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6D1" w:rsidRPr="000E2356" w:rsidRDefault="003156D1" w:rsidP="00286D56">
      <w:pPr>
        <w:pStyle w:val="Heading2"/>
        <w:tabs>
          <w:tab w:val="left" w:pos="900"/>
        </w:tabs>
        <w:ind w:right="-180"/>
      </w:pPr>
      <w:r w:rsidRPr="000E2356">
        <w:rPr>
          <w:sz w:val="28"/>
        </w:rPr>
        <w:t xml:space="preserve">Request for Approval under the “Generic Clearance for the Collection of Routine Customer Feedback” (OMB Control Number: </w:t>
      </w:r>
      <w:r w:rsidR="00811D70">
        <w:rPr>
          <w:sz w:val="28"/>
        </w:rPr>
        <w:t>1505-0231</w:t>
      </w:r>
      <w:bookmarkStart w:id="0" w:name="_GoBack"/>
      <w:bookmarkEnd w:id="0"/>
      <w:r w:rsidRPr="000E2356">
        <w:rPr>
          <w:sz w:val="28"/>
        </w:rPr>
        <w:t>)</w:t>
      </w:r>
    </w:p>
    <w:p w:rsidR="003156D1" w:rsidRPr="000E2356" w:rsidRDefault="00861060" w:rsidP="00434E33">
      <w:pPr>
        <w:rPr>
          <w:b/>
        </w:rPr>
      </w:pPr>
      <w:r>
        <w:rPr>
          <w:noProof/>
        </w:rPr>
        <mc:AlternateContent>
          <mc:Choice Requires="wps">
            <w:drawing>
              <wp:anchor distT="4294967294" distB="4294967294"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p>
    <w:p w:rsidR="003156D1" w:rsidRPr="000E2356" w:rsidRDefault="003156D1" w:rsidP="00434E33">
      <w:pPr>
        <w:rPr>
          <w:b/>
        </w:rPr>
      </w:pPr>
      <w:r w:rsidRPr="000E2356">
        <w:rPr>
          <w:b/>
        </w:rPr>
        <w:t>TITLE OF INFORMATION COLLECTION:</w:t>
      </w:r>
    </w:p>
    <w:p w:rsidR="003156D1" w:rsidRPr="000E2356" w:rsidRDefault="003156D1" w:rsidP="00434E33">
      <w:pPr>
        <w:rPr>
          <w:b/>
        </w:rPr>
      </w:pPr>
    </w:p>
    <w:p w:rsidR="003156D1" w:rsidRPr="000E2356" w:rsidRDefault="003156D1" w:rsidP="00434E33">
      <w:pPr>
        <w:rPr>
          <w:i/>
        </w:rPr>
      </w:pPr>
      <w:r>
        <w:rPr>
          <w:i/>
        </w:rPr>
        <w:t xml:space="preserve">MHA </w:t>
      </w:r>
      <w:r w:rsidRPr="000E2356">
        <w:rPr>
          <w:i/>
        </w:rPr>
        <w:t>Online Survey</w:t>
      </w:r>
    </w:p>
    <w:p w:rsidR="003156D1" w:rsidRPr="000E2356" w:rsidRDefault="003156D1" w:rsidP="00434E33">
      <w:r w:rsidRPr="000E2356">
        <w:rPr>
          <w:i/>
        </w:rPr>
        <w:t>Survey will be designed to inform the messaging and tactics essential to MHA’s 2014 Strategic Plan for Marketing and Outreach.</w:t>
      </w:r>
    </w:p>
    <w:p w:rsidR="003156D1" w:rsidRPr="000E2356" w:rsidRDefault="003156D1"/>
    <w:p w:rsidR="003156D1" w:rsidRPr="000E2356" w:rsidRDefault="003156D1">
      <w:pPr>
        <w:rPr>
          <w:b/>
        </w:rPr>
      </w:pPr>
      <w:r w:rsidRPr="000E2356">
        <w:rPr>
          <w:b/>
        </w:rPr>
        <w:t xml:space="preserve">PURPOSE:  </w:t>
      </w:r>
    </w:p>
    <w:p w:rsidR="003156D1" w:rsidRPr="000E2356" w:rsidRDefault="003156D1">
      <w:pPr>
        <w:rPr>
          <w:b/>
        </w:rPr>
      </w:pPr>
    </w:p>
    <w:p w:rsidR="003156D1" w:rsidRPr="000E2356" w:rsidRDefault="003156D1">
      <w:pPr>
        <w:rPr>
          <w:i/>
        </w:rPr>
      </w:pPr>
      <w:proofErr w:type="gramStart"/>
      <w:r w:rsidRPr="000E2356">
        <w:rPr>
          <w:i/>
        </w:rPr>
        <w:t>To measure the target audience’s awareness of and attitudes toward the “Making Home Affordable” program</w:t>
      </w:r>
      <w:r>
        <w:rPr>
          <w:i/>
        </w:rPr>
        <w:t xml:space="preserve"> (MHA)</w:t>
      </w:r>
      <w:r w:rsidRPr="000E2356">
        <w:rPr>
          <w:i/>
        </w:rPr>
        <w:t>.</w:t>
      </w:r>
      <w:proofErr w:type="gramEnd"/>
      <w:r>
        <w:rPr>
          <w:i/>
        </w:rPr>
        <w:t xml:space="preserve"> MHA is a foreclosure prevention program established by Treasury as part of the Troubled Asset Relief Program (TARP), pursuant to the Economic Stabilization Act of 2008 (EESA). </w:t>
      </w:r>
    </w:p>
    <w:p w:rsidR="003156D1" w:rsidRPr="000E2356" w:rsidRDefault="003156D1" w:rsidP="00434E33">
      <w:pPr>
        <w:pStyle w:val="Header"/>
        <w:tabs>
          <w:tab w:val="clear" w:pos="4320"/>
          <w:tab w:val="clear" w:pos="8640"/>
        </w:tabs>
        <w:rPr>
          <w:b/>
        </w:rPr>
      </w:pPr>
    </w:p>
    <w:p w:rsidR="003156D1" w:rsidRPr="000E2356" w:rsidRDefault="003156D1" w:rsidP="00434E33">
      <w:pPr>
        <w:pStyle w:val="Header"/>
        <w:tabs>
          <w:tab w:val="clear" w:pos="4320"/>
          <w:tab w:val="clear" w:pos="8640"/>
        </w:tabs>
        <w:rPr>
          <w:i/>
        </w:rPr>
      </w:pPr>
      <w:r w:rsidRPr="000E2356">
        <w:rPr>
          <w:b/>
        </w:rPr>
        <w:t>DESCRIPTION OF RESPONDENTS</w:t>
      </w:r>
      <w:r w:rsidRPr="000E2356">
        <w:t xml:space="preserve">: </w:t>
      </w:r>
    </w:p>
    <w:p w:rsidR="003156D1" w:rsidRPr="000E2356" w:rsidRDefault="003156D1"/>
    <w:p w:rsidR="003156D1" w:rsidRPr="000E2356" w:rsidRDefault="003156D1">
      <w:pPr>
        <w:rPr>
          <w:i/>
        </w:rPr>
      </w:pPr>
      <w:r w:rsidRPr="000E2356">
        <w:rPr>
          <w:i/>
        </w:rPr>
        <w:t>Respondents must meet the following criteria in order to participate in the survey:</w:t>
      </w:r>
    </w:p>
    <w:p w:rsidR="003156D1" w:rsidRPr="000E2356" w:rsidRDefault="003156D1">
      <w:pPr>
        <w:rPr>
          <w:i/>
        </w:rPr>
      </w:pPr>
    </w:p>
    <w:p w:rsidR="003156D1" w:rsidRPr="000E2356" w:rsidRDefault="003156D1" w:rsidP="001C1CAE">
      <w:pPr>
        <w:pStyle w:val="ListParagraph"/>
        <w:numPr>
          <w:ilvl w:val="0"/>
          <w:numId w:val="19"/>
        </w:numPr>
        <w:rPr>
          <w:i/>
        </w:rPr>
      </w:pPr>
      <w:r w:rsidRPr="000E2356">
        <w:rPr>
          <w:i/>
        </w:rPr>
        <w:t>Own their home</w:t>
      </w:r>
    </w:p>
    <w:p w:rsidR="003156D1" w:rsidRPr="000E2356" w:rsidRDefault="003156D1" w:rsidP="001C1CAE">
      <w:pPr>
        <w:pStyle w:val="ListParagraph"/>
        <w:numPr>
          <w:ilvl w:val="0"/>
          <w:numId w:val="19"/>
        </w:numPr>
        <w:rPr>
          <w:i/>
        </w:rPr>
      </w:pPr>
      <w:r w:rsidRPr="000E2356">
        <w:rPr>
          <w:i/>
        </w:rPr>
        <w:t>Have purchased their home before January 1, 2009</w:t>
      </w:r>
    </w:p>
    <w:p w:rsidR="003156D1" w:rsidRPr="000E2356" w:rsidRDefault="003156D1" w:rsidP="001C1CAE">
      <w:pPr>
        <w:pStyle w:val="ListParagraph"/>
        <w:numPr>
          <w:ilvl w:val="0"/>
          <w:numId w:val="19"/>
        </w:numPr>
        <w:rPr>
          <w:i/>
        </w:rPr>
      </w:pPr>
      <w:r w:rsidRPr="000E2356">
        <w:rPr>
          <w:i/>
        </w:rPr>
        <w:t>Owe less than $729,750 on their mortgage</w:t>
      </w:r>
    </w:p>
    <w:p w:rsidR="003156D1" w:rsidRPr="000E2356" w:rsidRDefault="003156D1" w:rsidP="001C1CAE">
      <w:pPr>
        <w:pStyle w:val="ListParagraph"/>
        <w:numPr>
          <w:ilvl w:val="0"/>
          <w:numId w:val="19"/>
        </w:numPr>
        <w:rPr>
          <w:i/>
        </w:rPr>
      </w:pPr>
      <w:r w:rsidRPr="000E2356">
        <w:rPr>
          <w:i/>
        </w:rPr>
        <w:t>Be concerned about their ability to continue making monthly mortgage payment(s)</w:t>
      </w:r>
    </w:p>
    <w:p w:rsidR="003156D1" w:rsidRPr="000E2356" w:rsidRDefault="003156D1">
      <w:pPr>
        <w:rPr>
          <w:b/>
        </w:rPr>
      </w:pPr>
    </w:p>
    <w:p w:rsidR="003156D1" w:rsidRPr="000E2356" w:rsidRDefault="003156D1">
      <w:pPr>
        <w:rPr>
          <w:b/>
        </w:rPr>
      </w:pPr>
      <w:r w:rsidRPr="000E2356">
        <w:rPr>
          <w:b/>
        </w:rPr>
        <w:t>TYPE OF COLLECTION:</w:t>
      </w:r>
      <w:r w:rsidRPr="000E2356">
        <w:t xml:space="preserve"> (Check one)</w:t>
      </w:r>
    </w:p>
    <w:p w:rsidR="003156D1" w:rsidRPr="000E2356" w:rsidRDefault="003156D1" w:rsidP="0096108F">
      <w:pPr>
        <w:pStyle w:val="BodyTextIndent"/>
        <w:tabs>
          <w:tab w:val="left" w:pos="360"/>
        </w:tabs>
        <w:ind w:left="0"/>
        <w:rPr>
          <w:bCs/>
          <w:sz w:val="16"/>
          <w:szCs w:val="16"/>
        </w:rPr>
      </w:pPr>
    </w:p>
    <w:p w:rsidR="003156D1" w:rsidRPr="000E2356" w:rsidRDefault="003156D1" w:rsidP="0096108F">
      <w:pPr>
        <w:pStyle w:val="BodyTextIndent"/>
        <w:tabs>
          <w:tab w:val="left" w:pos="360"/>
        </w:tabs>
        <w:ind w:left="0"/>
        <w:rPr>
          <w:bCs/>
          <w:sz w:val="24"/>
        </w:rPr>
      </w:pPr>
      <w:r w:rsidRPr="000E2356">
        <w:rPr>
          <w:bCs/>
          <w:sz w:val="24"/>
        </w:rPr>
        <w:t xml:space="preserve">[ ] Customer Comment Card/Complaint Form </w:t>
      </w:r>
      <w:r w:rsidRPr="000E2356">
        <w:rPr>
          <w:bCs/>
          <w:sz w:val="24"/>
        </w:rPr>
        <w:tab/>
        <w:t xml:space="preserve">[ ] Customer Satisfaction Survey    </w:t>
      </w:r>
    </w:p>
    <w:p w:rsidR="003156D1" w:rsidRPr="000E2356" w:rsidRDefault="003156D1" w:rsidP="0096108F">
      <w:pPr>
        <w:pStyle w:val="BodyTextIndent"/>
        <w:tabs>
          <w:tab w:val="left" w:pos="360"/>
        </w:tabs>
        <w:ind w:left="0"/>
        <w:rPr>
          <w:bCs/>
          <w:sz w:val="24"/>
        </w:rPr>
      </w:pPr>
      <w:r w:rsidRPr="000E2356">
        <w:rPr>
          <w:bCs/>
          <w:sz w:val="24"/>
        </w:rPr>
        <w:t>[ ] Usability Testing (e.g., Website or Software</w:t>
      </w:r>
      <w:r w:rsidRPr="000E2356">
        <w:rPr>
          <w:bCs/>
          <w:sz w:val="24"/>
        </w:rPr>
        <w:tab/>
        <w:t>[ ] Small Discussion Group</w:t>
      </w:r>
    </w:p>
    <w:p w:rsidR="003156D1" w:rsidRPr="000E2356" w:rsidRDefault="003156D1" w:rsidP="0096108F">
      <w:pPr>
        <w:pStyle w:val="BodyTextIndent"/>
        <w:tabs>
          <w:tab w:val="left" w:pos="360"/>
        </w:tabs>
        <w:ind w:left="0"/>
        <w:rPr>
          <w:bCs/>
          <w:sz w:val="24"/>
        </w:rPr>
      </w:pPr>
      <w:r w:rsidRPr="000E2356">
        <w:rPr>
          <w:bCs/>
          <w:sz w:val="24"/>
        </w:rPr>
        <w:t>[</w:t>
      </w:r>
      <w:r>
        <w:rPr>
          <w:bCs/>
          <w:sz w:val="24"/>
        </w:rPr>
        <w:t xml:space="preserve"> </w:t>
      </w:r>
      <w:proofErr w:type="gramStart"/>
      <w:r w:rsidRPr="000E2356">
        <w:rPr>
          <w:bCs/>
          <w:sz w:val="24"/>
        </w:rPr>
        <w:t>]  Focus</w:t>
      </w:r>
      <w:proofErr w:type="gramEnd"/>
      <w:r w:rsidRPr="000E2356">
        <w:rPr>
          <w:bCs/>
          <w:sz w:val="24"/>
        </w:rPr>
        <w:t xml:space="preserve"> Group  </w:t>
      </w:r>
      <w:r w:rsidRPr="000E2356">
        <w:rPr>
          <w:bCs/>
          <w:sz w:val="24"/>
        </w:rPr>
        <w:tab/>
      </w:r>
      <w:r w:rsidRPr="000E2356">
        <w:rPr>
          <w:bCs/>
          <w:sz w:val="24"/>
        </w:rPr>
        <w:tab/>
      </w:r>
      <w:r w:rsidRPr="000E2356">
        <w:rPr>
          <w:bCs/>
          <w:sz w:val="24"/>
        </w:rPr>
        <w:tab/>
      </w:r>
      <w:r w:rsidRPr="000E2356">
        <w:rPr>
          <w:bCs/>
          <w:sz w:val="24"/>
        </w:rPr>
        <w:tab/>
      </w:r>
      <w:r w:rsidRPr="000E2356">
        <w:rPr>
          <w:bCs/>
          <w:sz w:val="24"/>
        </w:rPr>
        <w:tab/>
        <w:t>[X] Other:</w:t>
      </w:r>
      <w:r w:rsidRPr="000E2356">
        <w:rPr>
          <w:bCs/>
          <w:sz w:val="24"/>
          <w:u w:val="single"/>
        </w:rPr>
        <w:t xml:space="preserve"> Online Panel Study</w:t>
      </w:r>
    </w:p>
    <w:p w:rsidR="003156D1" w:rsidRPr="000E2356" w:rsidRDefault="003156D1">
      <w:pPr>
        <w:pStyle w:val="Header"/>
        <w:tabs>
          <w:tab w:val="clear" w:pos="4320"/>
          <w:tab w:val="clear" w:pos="8640"/>
        </w:tabs>
      </w:pPr>
    </w:p>
    <w:p w:rsidR="003156D1" w:rsidRPr="000E2356" w:rsidRDefault="003156D1">
      <w:pPr>
        <w:rPr>
          <w:b/>
        </w:rPr>
      </w:pPr>
      <w:r w:rsidRPr="000E2356">
        <w:rPr>
          <w:b/>
        </w:rPr>
        <w:t>CERTIFICATION:</w:t>
      </w:r>
    </w:p>
    <w:p w:rsidR="003156D1" w:rsidRPr="000E2356" w:rsidRDefault="003156D1">
      <w:pPr>
        <w:rPr>
          <w:sz w:val="16"/>
          <w:szCs w:val="16"/>
        </w:rPr>
      </w:pPr>
    </w:p>
    <w:p w:rsidR="003156D1" w:rsidRPr="000E2356" w:rsidRDefault="003156D1" w:rsidP="008101A5">
      <w:r w:rsidRPr="000E2356">
        <w:t xml:space="preserve">I certify the following to be true: </w:t>
      </w:r>
    </w:p>
    <w:p w:rsidR="003156D1" w:rsidRPr="000E2356" w:rsidRDefault="003156D1" w:rsidP="008101A5"/>
    <w:p w:rsidR="003156D1" w:rsidRPr="000E2356" w:rsidRDefault="003156D1" w:rsidP="008101A5">
      <w:pPr>
        <w:pStyle w:val="ListParagraph"/>
        <w:numPr>
          <w:ilvl w:val="0"/>
          <w:numId w:val="14"/>
        </w:numPr>
      </w:pPr>
      <w:r w:rsidRPr="000E2356">
        <w:t xml:space="preserve">The collection is voluntary. </w:t>
      </w:r>
    </w:p>
    <w:p w:rsidR="003156D1" w:rsidRPr="000E2356" w:rsidRDefault="003156D1" w:rsidP="008101A5">
      <w:pPr>
        <w:pStyle w:val="ListParagraph"/>
        <w:numPr>
          <w:ilvl w:val="0"/>
          <w:numId w:val="14"/>
        </w:numPr>
      </w:pPr>
      <w:r w:rsidRPr="000E2356">
        <w:t>The collection is low-burden for respondents and low-cost for the Federal Government.</w:t>
      </w:r>
    </w:p>
    <w:p w:rsidR="003156D1" w:rsidRPr="000E2356" w:rsidRDefault="003156D1" w:rsidP="008101A5">
      <w:pPr>
        <w:pStyle w:val="ListParagraph"/>
        <w:numPr>
          <w:ilvl w:val="0"/>
          <w:numId w:val="14"/>
        </w:numPr>
      </w:pPr>
      <w:r w:rsidRPr="000E2356">
        <w:t xml:space="preserve">The collection is non-controversial and does </w:t>
      </w:r>
      <w:r w:rsidRPr="000E2356">
        <w:rPr>
          <w:u w:val="single"/>
        </w:rPr>
        <w:t>not</w:t>
      </w:r>
      <w:r w:rsidRPr="000E2356">
        <w:t xml:space="preserve"> raise issues of concern to other federal agencies.</w:t>
      </w:r>
      <w:r w:rsidRPr="000E2356">
        <w:tab/>
      </w:r>
      <w:r w:rsidRPr="000E2356">
        <w:tab/>
      </w:r>
      <w:r w:rsidRPr="000E2356">
        <w:tab/>
      </w:r>
      <w:r w:rsidRPr="000E2356">
        <w:tab/>
      </w:r>
      <w:r w:rsidRPr="000E2356">
        <w:tab/>
      </w:r>
      <w:r w:rsidRPr="000E2356">
        <w:tab/>
      </w:r>
      <w:r w:rsidRPr="000E2356">
        <w:tab/>
      </w:r>
      <w:r w:rsidRPr="000E2356">
        <w:tab/>
      </w:r>
      <w:r w:rsidRPr="000E2356">
        <w:tab/>
      </w:r>
    </w:p>
    <w:p w:rsidR="003156D1" w:rsidRPr="000E2356" w:rsidRDefault="003156D1" w:rsidP="008101A5">
      <w:pPr>
        <w:pStyle w:val="ListParagraph"/>
        <w:numPr>
          <w:ilvl w:val="0"/>
          <w:numId w:val="14"/>
        </w:numPr>
      </w:pPr>
      <w:r w:rsidRPr="000E2356">
        <w:t xml:space="preserve">The results are </w:t>
      </w:r>
      <w:r w:rsidRPr="000E2356">
        <w:rPr>
          <w:u w:val="single"/>
        </w:rPr>
        <w:t>not</w:t>
      </w:r>
      <w:r w:rsidRPr="000E2356">
        <w:t xml:space="preserve"> intended to be disseminated to the public.</w:t>
      </w:r>
      <w:r w:rsidRPr="000E2356">
        <w:tab/>
      </w:r>
      <w:r w:rsidRPr="000E2356">
        <w:tab/>
      </w:r>
    </w:p>
    <w:p w:rsidR="003156D1" w:rsidRPr="000E2356" w:rsidRDefault="003156D1" w:rsidP="008101A5">
      <w:pPr>
        <w:pStyle w:val="ListParagraph"/>
        <w:numPr>
          <w:ilvl w:val="0"/>
          <w:numId w:val="14"/>
        </w:numPr>
      </w:pPr>
      <w:r w:rsidRPr="000E2356">
        <w:t xml:space="preserve">Information gathered will </w:t>
      </w:r>
      <w:r w:rsidRPr="000E2356">
        <w:rPr>
          <w:u w:val="single"/>
        </w:rPr>
        <w:t>not</w:t>
      </w:r>
      <w:r w:rsidRPr="000E2356">
        <w:t xml:space="preserve"> be used for the purpose of </w:t>
      </w:r>
      <w:r w:rsidRPr="000E2356">
        <w:rPr>
          <w:u w:val="single"/>
        </w:rPr>
        <w:t>substantially</w:t>
      </w:r>
      <w:r w:rsidRPr="000E2356">
        <w:t xml:space="preserve"> informing </w:t>
      </w:r>
      <w:r w:rsidRPr="000E2356">
        <w:rPr>
          <w:u w:val="single"/>
        </w:rPr>
        <w:t xml:space="preserve">influential </w:t>
      </w:r>
      <w:r w:rsidRPr="000E2356">
        <w:t xml:space="preserve">policy decisions. </w:t>
      </w:r>
    </w:p>
    <w:p w:rsidR="003156D1" w:rsidRPr="000E2356" w:rsidRDefault="003156D1" w:rsidP="008101A5">
      <w:pPr>
        <w:pStyle w:val="ListParagraph"/>
        <w:numPr>
          <w:ilvl w:val="0"/>
          <w:numId w:val="14"/>
        </w:numPr>
      </w:pPr>
      <w:r w:rsidRPr="000E2356">
        <w:t>The collection is targeted to the solicitation of opinions from respondents who have experience with the program or may have experience with the program in the future.</w:t>
      </w:r>
    </w:p>
    <w:p w:rsidR="003156D1" w:rsidRPr="000E2356" w:rsidRDefault="003156D1" w:rsidP="009C13B9"/>
    <w:p w:rsidR="003156D1" w:rsidRPr="000E2356" w:rsidRDefault="003156D1" w:rsidP="009C13B9">
      <w:r w:rsidRPr="000E2356">
        <w:t xml:space="preserve">Name: /s/ </w:t>
      </w:r>
      <w:r w:rsidRPr="000E2356">
        <w:tab/>
      </w:r>
      <w:r w:rsidRPr="000E2356">
        <w:rPr>
          <w:rFonts w:ascii="Lucida Handwriting" w:hAnsi="Lucida Handwriting"/>
        </w:rPr>
        <w:t>Carol Lambert</w:t>
      </w:r>
    </w:p>
    <w:p w:rsidR="003156D1" w:rsidRPr="000E2356" w:rsidRDefault="003156D1">
      <w:pPr>
        <w:ind w:left="1440"/>
      </w:pPr>
      <w:r w:rsidRPr="000E2356">
        <w:t>Treasury’s (OFS) Homeownership Preservation Office</w:t>
      </w:r>
    </w:p>
    <w:p w:rsidR="003156D1" w:rsidRPr="000E2356" w:rsidRDefault="003156D1" w:rsidP="001C1CAE">
      <w:pPr>
        <w:ind w:left="720" w:firstLine="720"/>
      </w:pPr>
      <w:r>
        <w:t>September 12</w:t>
      </w:r>
      <w:r w:rsidRPr="000E2356">
        <w:t>, 2013</w:t>
      </w:r>
    </w:p>
    <w:p w:rsidR="003156D1" w:rsidRPr="000E2356" w:rsidRDefault="003156D1" w:rsidP="001C1CAE"/>
    <w:p w:rsidR="003156D1" w:rsidRPr="000E2356" w:rsidRDefault="003156D1"/>
    <w:p w:rsidR="003156D1" w:rsidRPr="000E2356" w:rsidRDefault="003156D1" w:rsidP="001C1CAE">
      <w:r w:rsidRPr="000E2356">
        <w:t>To assist review, please provide answers to the following question:</w:t>
      </w:r>
    </w:p>
    <w:p w:rsidR="003156D1" w:rsidRPr="000E2356" w:rsidRDefault="003156D1" w:rsidP="009C13B9">
      <w:pPr>
        <w:pStyle w:val="ListParagraph"/>
        <w:ind w:left="360"/>
      </w:pPr>
    </w:p>
    <w:p w:rsidR="003156D1" w:rsidRPr="000E2356" w:rsidRDefault="003156D1" w:rsidP="00C86E91">
      <w:pPr>
        <w:rPr>
          <w:b/>
        </w:rPr>
      </w:pPr>
      <w:r w:rsidRPr="000E2356">
        <w:rPr>
          <w:b/>
        </w:rPr>
        <w:t>Personally Identifiable Information:</w:t>
      </w:r>
    </w:p>
    <w:p w:rsidR="003156D1" w:rsidRPr="000E2356" w:rsidRDefault="003156D1" w:rsidP="00C86E91">
      <w:pPr>
        <w:rPr>
          <w:b/>
        </w:rPr>
      </w:pPr>
    </w:p>
    <w:p w:rsidR="003156D1" w:rsidRPr="000E2356" w:rsidRDefault="003156D1" w:rsidP="00C86E91">
      <w:pPr>
        <w:pStyle w:val="ListParagraph"/>
        <w:numPr>
          <w:ilvl w:val="0"/>
          <w:numId w:val="18"/>
        </w:numPr>
      </w:pPr>
      <w:r w:rsidRPr="000E2356">
        <w:t xml:space="preserve">Is personally identifiable information (PII) collected?  [  ] Yes  [X]  No </w:t>
      </w:r>
    </w:p>
    <w:p w:rsidR="003156D1" w:rsidRPr="000E2356" w:rsidRDefault="003156D1" w:rsidP="00C86E91">
      <w:pPr>
        <w:pStyle w:val="ListParagraph"/>
        <w:numPr>
          <w:ilvl w:val="0"/>
          <w:numId w:val="18"/>
        </w:numPr>
      </w:pPr>
      <w:r w:rsidRPr="000E2356">
        <w:t xml:space="preserve">If </w:t>
      </w:r>
      <w:proofErr w:type="gramStart"/>
      <w:r w:rsidRPr="000E2356">
        <w:t>Yes</w:t>
      </w:r>
      <w:proofErr w:type="gramEnd"/>
      <w:r w:rsidRPr="000E2356">
        <w:t xml:space="preserve">, is the information that will be collected included in records that are subject to the Privacy Act of 1974?   [  ] Yes [  ] No   </w:t>
      </w:r>
    </w:p>
    <w:p w:rsidR="003156D1" w:rsidRPr="000E2356" w:rsidRDefault="003156D1" w:rsidP="00C86E91">
      <w:pPr>
        <w:pStyle w:val="ListParagraph"/>
        <w:numPr>
          <w:ilvl w:val="0"/>
          <w:numId w:val="18"/>
        </w:numPr>
      </w:pPr>
      <w:r w:rsidRPr="000E2356">
        <w:t>If Applicable, has a System or Records Notice been published?  [  ] Yes  [  ] No</w:t>
      </w:r>
    </w:p>
    <w:p w:rsidR="003156D1" w:rsidRPr="000E2356" w:rsidRDefault="003156D1" w:rsidP="00C86E91">
      <w:pPr>
        <w:pStyle w:val="ListParagraph"/>
        <w:ind w:left="0"/>
        <w:rPr>
          <w:b/>
        </w:rPr>
      </w:pPr>
    </w:p>
    <w:p w:rsidR="003156D1" w:rsidRPr="000E2356" w:rsidRDefault="003156D1" w:rsidP="00C86E91">
      <w:pPr>
        <w:pStyle w:val="ListParagraph"/>
        <w:ind w:left="0"/>
        <w:rPr>
          <w:b/>
        </w:rPr>
      </w:pPr>
      <w:r w:rsidRPr="000E2356">
        <w:rPr>
          <w:b/>
        </w:rPr>
        <w:t>Gifts or Payments:</w:t>
      </w:r>
    </w:p>
    <w:p w:rsidR="003156D1" w:rsidRPr="000E2356" w:rsidRDefault="003156D1" w:rsidP="00C86E91">
      <w:pPr>
        <w:pStyle w:val="ListParagraph"/>
        <w:ind w:left="0"/>
        <w:rPr>
          <w:b/>
        </w:rPr>
      </w:pPr>
    </w:p>
    <w:p w:rsidR="003156D1" w:rsidRPr="000E2356" w:rsidRDefault="003156D1" w:rsidP="00C86E91">
      <w:r w:rsidRPr="000E2356">
        <w:t xml:space="preserve">Is an incentive (e.g., money or reimbursement of expenses, token of appreciation) provided to participants?  [X] Yes [  ] No  </w:t>
      </w:r>
    </w:p>
    <w:p w:rsidR="003156D1" w:rsidRPr="000E2356" w:rsidRDefault="003156D1" w:rsidP="00C86E91"/>
    <w:p w:rsidR="003156D1" w:rsidRDefault="003156D1" w:rsidP="00480647">
      <w:pPr>
        <w:rPr>
          <w:i/>
        </w:rPr>
      </w:pPr>
      <w:r>
        <w:rPr>
          <w:i/>
          <w:iCs/>
        </w:rPr>
        <w:t>The estimated amount to be paid to each respondent that completes the survey will be </w:t>
      </w:r>
      <w:proofErr w:type="gramStart"/>
      <w:r>
        <w:rPr>
          <w:i/>
          <w:iCs/>
        </w:rPr>
        <w:t>between $3 to $5</w:t>
      </w:r>
      <w:proofErr w:type="gramEnd"/>
      <w:r>
        <w:rPr>
          <w:i/>
        </w:rPr>
        <w:t xml:space="preserve">. We believe this amount is appropriate to incentive participation in the online survey. </w:t>
      </w:r>
    </w:p>
    <w:p w:rsidR="003156D1" w:rsidRDefault="003156D1" w:rsidP="00480647">
      <w:pPr>
        <w:rPr>
          <w:i/>
        </w:rPr>
      </w:pPr>
    </w:p>
    <w:p w:rsidR="003156D1" w:rsidRPr="000E2356" w:rsidRDefault="003156D1" w:rsidP="00C86E91">
      <w:pPr>
        <w:rPr>
          <w:i/>
        </w:rPr>
      </w:pPr>
      <w:r w:rsidRPr="000E2356">
        <w:rPr>
          <w:b/>
        </w:rPr>
        <w:t>BURDEN HOURS</w:t>
      </w:r>
      <w:r w:rsidRPr="000E2356">
        <w:t xml:space="preserve"> </w:t>
      </w:r>
    </w:p>
    <w:p w:rsidR="003156D1" w:rsidRPr="000E2356" w:rsidRDefault="003156D1"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3156D1" w:rsidRPr="000E2356" w:rsidTr="00CA5ED0">
        <w:trPr>
          <w:trHeight w:val="274"/>
        </w:trPr>
        <w:tc>
          <w:tcPr>
            <w:tcW w:w="5418" w:type="dxa"/>
          </w:tcPr>
          <w:p w:rsidR="003156D1" w:rsidRPr="00CA5ED0" w:rsidRDefault="003156D1" w:rsidP="00C8488C">
            <w:pPr>
              <w:rPr>
                <w:b/>
              </w:rPr>
            </w:pPr>
            <w:r w:rsidRPr="00CA5ED0">
              <w:rPr>
                <w:b/>
              </w:rPr>
              <w:t xml:space="preserve">Category of Respondent </w:t>
            </w:r>
          </w:p>
        </w:tc>
        <w:tc>
          <w:tcPr>
            <w:tcW w:w="1530" w:type="dxa"/>
          </w:tcPr>
          <w:p w:rsidR="003156D1" w:rsidRPr="00CA5ED0" w:rsidRDefault="003156D1" w:rsidP="00843796">
            <w:pPr>
              <w:rPr>
                <w:b/>
              </w:rPr>
            </w:pPr>
            <w:r w:rsidRPr="00CA5ED0">
              <w:rPr>
                <w:b/>
              </w:rPr>
              <w:t>No. of Respondents</w:t>
            </w:r>
          </w:p>
        </w:tc>
        <w:tc>
          <w:tcPr>
            <w:tcW w:w="1620" w:type="dxa"/>
          </w:tcPr>
          <w:p w:rsidR="003156D1" w:rsidRPr="00CA5ED0" w:rsidRDefault="003156D1" w:rsidP="00843796">
            <w:pPr>
              <w:rPr>
                <w:b/>
              </w:rPr>
            </w:pPr>
            <w:r w:rsidRPr="00CA5ED0">
              <w:rPr>
                <w:b/>
              </w:rPr>
              <w:t>Participation Time</w:t>
            </w:r>
          </w:p>
        </w:tc>
        <w:tc>
          <w:tcPr>
            <w:tcW w:w="1093" w:type="dxa"/>
          </w:tcPr>
          <w:p w:rsidR="003156D1" w:rsidRPr="00CA5ED0" w:rsidRDefault="003156D1" w:rsidP="00843796">
            <w:pPr>
              <w:rPr>
                <w:b/>
              </w:rPr>
            </w:pPr>
            <w:r w:rsidRPr="00CA5ED0">
              <w:rPr>
                <w:b/>
              </w:rPr>
              <w:t>Burden</w:t>
            </w:r>
          </w:p>
        </w:tc>
      </w:tr>
      <w:tr w:rsidR="003156D1" w:rsidRPr="000E2356" w:rsidTr="00CA5ED0">
        <w:trPr>
          <w:trHeight w:val="274"/>
        </w:trPr>
        <w:tc>
          <w:tcPr>
            <w:tcW w:w="5418" w:type="dxa"/>
          </w:tcPr>
          <w:p w:rsidR="003156D1" w:rsidRPr="000E2356" w:rsidRDefault="002C21DD" w:rsidP="00843796">
            <w:r>
              <w:t>Individuals or Households</w:t>
            </w:r>
          </w:p>
        </w:tc>
        <w:tc>
          <w:tcPr>
            <w:tcW w:w="1530" w:type="dxa"/>
          </w:tcPr>
          <w:p w:rsidR="003156D1" w:rsidRPr="000E2356" w:rsidRDefault="003156D1" w:rsidP="00843796">
            <w:r>
              <w:t>6</w:t>
            </w:r>
            <w:r w:rsidRPr="000E2356">
              <w:t>00</w:t>
            </w:r>
          </w:p>
        </w:tc>
        <w:tc>
          <w:tcPr>
            <w:tcW w:w="1620" w:type="dxa"/>
          </w:tcPr>
          <w:p w:rsidR="003156D1" w:rsidRPr="000E2356" w:rsidRDefault="003156D1" w:rsidP="00843796">
            <w:r w:rsidRPr="000E2356">
              <w:t>0:10/each</w:t>
            </w:r>
          </w:p>
        </w:tc>
        <w:tc>
          <w:tcPr>
            <w:tcW w:w="1093" w:type="dxa"/>
          </w:tcPr>
          <w:p w:rsidR="003156D1" w:rsidRPr="000E2356" w:rsidRDefault="003156D1" w:rsidP="00843796">
            <w:r>
              <w:t>100</w:t>
            </w:r>
            <w:r w:rsidRPr="000E2356">
              <w:t>hrs</w:t>
            </w:r>
          </w:p>
        </w:tc>
      </w:tr>
      <w:tr w:rsidR="003156D1" w:rsidRPr="000E2356" w:rsidTr="00CA5ED0">
        <w:trPr>
          <w:trHeight w:val="289"/>
        </w:trPr>
        <w:tc>
          <w:tcPr>
            <w:tcW w:w="5418" w:type="dxa"/>
          </w:tcPr>
          <w:p w:rsidR="003156D1" w:rsidRPr="00CA5ED0" w:rsidRDefault="003156D1" w:rsidP="00843796">
            <w:pPr>
              <w:rPr>
                <w:b/>
              </w:rPr>
            </w:pPr>
            <w:r w:rsidRPr="00CA5ED0">
              <w:rPr>
                <w:b/>
              </w:rPr>
              <w:t>Totals</w:t>
            </w:r>
          </w:p>
        </w:tc>
        <w:tc>
          <w:tcPr>
            <w:tcW w:w="1530" w:type="dxa"/>
          </w:tcPr>
          <w:p w:rsidR="003156D1" w:rsidRPr="00CA5ED0" w:rsidRDefault="003156D1" w:rsidP="00843796">
            <w:pPr>
              <w:rPr>
                <w:b/>
              </w:rPr>
            </w:pPr>
            <w:r>
              <w:rPr>
                <w:b/>
              </w:rPr>
              <w:t>6</w:t>
            </w:r>
            <w:r w:rsidRPr="00CA5ED0">
              <w:rPr>
                <w:b/>
              </w:rPr>
              <w:t>00</w:t>
            </w:r>
          </w:p>
        </w:tc>
        <w:tc>
          <w:tcPr>
            <w:tcW w:w="1620" w:type="dxa"/>
          </w:tcPr>
          <w:p w:rsidR="003156D1" w:rsidRPr="00CA5ED0" w:rsidRDefault="003156D1" w:rsidP="00843796">
            <w:pPr>
              <w:rPr>
                <w:b/>
              </w:rPr>
            </w:pPr>
            <w:r w:rsidRPr="00CA5ED0">
              <w:rPr>
                <w:b/>
              </w:rPr>
              <w:t>0:10/each</w:t>
            </w:r>
          </w:p>
        </w:tc>
        <w:tc>
          <w:tcPr>
            <w:tcW w:w="1093" w:type="dxa"/>
          </w:tcPr>
          <w:p w:rsidR="003156D1" w:rsidRPr="00CA5ED0" w:rsidRDefault="003156D1" w:rsidP="00843796">
            <w:pPr>
              <w:rPr>
                <w:b/>
              </w:rPr>
            </w:pPr>
            <w:r>
              <w:rPr>
                <w:b/>
              </w:rPr>
              <w:t>100</w:t>
            </w:r>
            <w:r w:rsidRPr="00CA5ED0">
              <w:rPr>
                <w:b/>
              </w:rPr>
              <w:t>hrs</w:t>
            </w:r>
          </w:p>
        </w:tc>
      </w:tr>
    </w:tbl>
    <w:p w:rsidR="003156D1" w:rsidRPr="000E2356" w:rsidRDefault="003156D1" w:rsidP="00F3170F"/>
    <w:p w:rsidR="003156D1" w:rsidRPr="000E2356" w:rsidRDefault="003156D1">
      <w:r w:rsidRPr="000E2356">
        <w:rPr>
          <w:b/>
        </w:rPr>
        <w:t xml:space="preserve">FEDERAL COST:  </w:t>
      </w:r>
      <w:r w:rsidRPr="000E2356">
        <w:t xml:space="preserve">The estimated annual cost to the Federal government is </w:t>
      </w:r>
      <w:r>
        <w:t xml:space="preserve">less than </w:t>
      </w:r>
      <w:r w:rsidRPr="000E2356">
        <w:t>$</w:t>
      </w:r>
      <w:r>
        <w:t>10,000</w:t>
      </w:r>
    </w:p>
    <w:p w:rsidR="003156D1" w:rsidRPr="000E2356" w:rsidRDefault="003156D1"/>
    <w:p w:rsidR="003156D1" w:rsidRPr="000E2356" w:rsidRDefault="003156D1">
      <w:pPr>
        <w:rPr>
          <w:b/>
          <w:i/>
        </w:rPr>
      </w:pPr>
      <w:r>
        <w:rPr>
          <w:i/>
        </w:rPr>
        <w:t>This is a one-time survey and is part of a much broader assessment of today’s distressed homeowners.</w:t>
      </w:r>
    </w:p>
    <w:p w:rsidR="003156D1" w:rsidRPr="000E2356" w:rsidRDefault="003156D1">
      <w:pPr>
        <w:rPr>
          <w:b/>
          <w:bCs/>
          <w:u w:val="single"/>
        </w:rPr>
      </w:pPr>
    </w:p>
    <w:p w:rsidR="003156D1" w:rsidRPr="000E2356" w:rsidRDefault="003156D1" w:rsidP="00F06866">
      <w:pPr>
        <w:rPr>
          <w:b/>
        </w:rPr>
      </w:pPr>
      <w:r w:rsidRPr="000E2356">
        <w:rPr>
          <w:b/>
          <w:bCs/>
          <w:u w:val="single"/>
        </w:rPr>
        <w:t xml:space="preserve">If you are conducting a focus group, survey, or plan to employ statistical methods, </w:t>
      </w:r>
      <w:proofErr w:type="gramStart"/>
      <w:r w:rsidRPr="000E2356">
        <w:rPr>
          <w:b/>
          <w:bCs/>
          <w:u w:val="single"/>
        </w:rPr>
        <w:t>please  provide</w:t>
      </w:r>
      <w:proofErr w:type="gramEnd"/>
      <w:r w:rsidRPr="000E2356">
        <w:rPr>
          <w:b/>
          <w:bCs/>
          <w:u w:val="single"/>
        </w:rPr>
        <w:t xml:space="preserve"> answers to the following questions:</w:t>
      </w:r>
    </w:p>
    <w:p w:rsidR="003156D1" w:rsidRPr="000E2356" w:rsidRDefault="003156D1" w:rsidP="00F06866">
      <w:pPr>
        <w:rPr>
          <w:b/>
        </w:rPr>
      </w:pPr>
    </w:p>
    <w:p w:rsidR="003156D1" w:rsidRPr="000E2356" w:rsidRDefault="003156D1" w:rsidP="00F06866">
      <w:pPr>
        <w:rPr>
          <w:b/>
        </w:rPr>
      </w:pPr>
      <w:r w:rsidRPr="000E2356">
        <w:rPr>
          <w:b/>
        </w:rPr>
        <w:t>The selection of your targeted respondents</w:t>
      </w:r>
    </w:p>
    <w:p w:rsidR="003156D1" w:rsidRPr="000E2356" w:rsidRDefault="003156D1" w:rsidP="00F06866">
      <w:pPr>
        <w:rPr>
          <w:b/>
        </w:rPr>
      </w:pPr>
    </w:p>
    <w:p w:rsidR="003156D1" w:rsidRPr="000E2356" w:rsidRDefault="003156D1" w:rsidP="0069403B">
      <w:pPr>
        <w:pStyle w:val="ListParagraph"/>
        <w:numPr>
          <w:ilvl w:val="0"/>
          <w:numId w:val="15"/>
        </w:numPr>
      </w:pPr>
      <w:r w:rsidRPr="000E2356">
        <w:t>Do you have a customer list or something similar that defines the universe of potential respondents and do you have a sampling plan for selecting from this universe?</w:t>
      </w:r>
      <w:r w:rsidRPr="000E2356">
        <w:tab/>
      </w:r>
    </w:p>
    <w:p w:rsidR="003156D1" w:rsidRPr="000E2356" w:rsidRDefault="003156D1" w:rsidP="001C1CAE">
      <w:pPr>
        <w:pStyle w:val="ListParagraph"/>
        <w:ind w:left="360"/>
      </w:pPr>
    </w:p>
    <w:p w:rsidR="003156D1" w:rsidRPr="000E2356" w:rsidRDefault="003156D1" w:rsidP="001C1CAE">
      <w:pPr>
        <w:pStyle w:val="ListParagraph"/>
        <w:ind w:left="360"/>
      </w:pPr>
      <w:r w:rsidRPr="000E2356">
        <w:t>[ ] Yes</w:t>
      </w:r>
      <w:r w:rsidRPr="000E2356">
        <w:tab/>
        <w:t>[</w:t>
      </w:r>
      <w:proofErr w:type="gramStart"/>
      <w:r w:rsidRPr="000E2356">
        <w:t>X ]</w:t>
      </w:r>
      <w:proofErr w:type="gramEnd"/>
      <w:r w:rsidRPr="000E2356">
        <w:t xml:space="preserve"> No</w:t>
      </w:r>
    </w:p>
    <w:p w:rsidR="003156D1" w:rsidRPr="000E2356" w:rsidRDefault="003156D1" w:rsidP="00636621">
      <w:pPr>
        <w:pStyle w:val="ListParagraph"/>
      </w:pPr>
    </w:p>
    <w:p w:rsidR="003156D1" w:rsidRPr="000E2356" w:rsidRDefault="003156D1" w:rsidP="001B0AAA">
      <w:r w:rsidRPr="000E2356">
        <w:t>If the answer is yes, please provide a description of both below (or attach the sampling plan)?   If the answer is no, please provide a description of how you plan to identify your potential group of respondents and how you will select them?</w:t>
      </w:r>
    </w:p>
    <w:p w:rsidR="003156D1" w:rsidRPr="000E2356" w:rsidRDefault="003156D1" w:rsidP="00A403BB">
      <w:pPr>
        <w:pStyle w:val="ListParagraph"/>
      </w:pPr>
    </w:p>
    <w:p w:rsidR="003156D1" w:rsidRDefault="003156D1" w:rsidP="00A403BB">
      <w:pPr>
        <w:rPr>
          <w:i/>
        </w:rPr>
      </w:pPr>
      <w:r>
        <w:rPr>
          <w:i/>
        </w:rPr>
        <w:t>Fannie Mae, as financial agent for Treasury, has engaged a</w:t>
      </w:r>
      <w:r w:rsidR="00861060">
        <w:rPr>
          <w:i/>
        </w:rPr>
        <w:t>n</w:t>
      </w:r>
      <w:r>
        <w:rPr>
          <w:i/>
        </w:rPr>
        <w:t xml:space="preserve"> external marketing agency to </w:t>
      </w:r>
      <w:proofErr w:type="gramStart"/>
      <w:r>
        <w:rPr>
          <w:i/>
        </w:rPr>
        <w:t>advise</w:t>
      </w:r>
      <w:proofErr w:type="gramEnd"/>
      <w:r>
        <w:rPr>
          <w:i/>
        </w:rPr>
        <w:t xml:space="preserve"> on marketing and outreach strategies for MHA. That agency has engaged an online survey company to administer this survey. The online survey company maintains a verified member database. These members receive financial incentives and other rewards for participating in online surveys</w:t>
      </w:r>
      <w:r w:rsidRPr="00480647">
        <w:rPr>
          <w:i/>
        </w:rPr>
        <w:t>.</w:t>
      </w:r>
      <w:r>
        <w:rPr>
          <w:i/>
        </w:rPr>
        <w:t xml:space="preserve"> The estimated financial incentive for this survey is $3 to $5. All members registered with the online survey company will be invited to participate in the survey. However, only those respondents who meet the </w:t>
      </w:r>
      <w:r w:rsidRPr="000E2356">
        <w:rPr>
          <w:i/>
        </w:rPr>
        <w:t>screener criteria provided above</w:t>
      </w:r>
      <w:r>
        <w:rPr>
          <w:i/>
        </w:rPr>
        <w:t xml:space="preserve"> may complete the survey</w:t>
      </w:r>
      <w:r w:rsidRPr="000E2356">
        <w:rPr>
          <w:i/>
        </w:rPr>
        <w:t xml:space="preserve">. Responses are gathered </w:t>
      </w:r>
      <w:r>
        <w:rPr>
          <w:i/>
        </w:rPr>
        <w:t xml:space="preserve">until 600 have been received. Then the responses are </w:t>
      </w:r>
      <w:r w:rsidRPr="000E2356">
        <w:rPr>
          <w:i/>
        </w:rPr>
        <w:lastRenderedPageBreak/>
        <w:t>smoothed based on geography, age</w:t>
      </w:r>
      <w:r w:rsidR="00861060">
        <w:rPr>
          <w:i/>
        </w:rPr>
        <w:t xml:space="preserve"> </w:t>
      </w:r>
      <w:r w:rsidRPr="000E2356">
        <w:rPr>
          <w:i/>
        </w:rPr>
        <w:t xml:space="preserve">and gender </w:t>
      </w:r>
      <w:r>
        <w:rPr>
          <w:i/>
        </w:rPr>
        <w:t>in order to achieve</w:t>
      </w:r>
      <w:r w:rsidRPr="000E2356">
        <w:rPr>
          <w:i/>
        </w:rPr>
        <w:t xml:space="preserve"> </w:t>
      </w:r>
      <w:r>
        <w:rPr>
          <w:i/>
        </w:rPr>
        <w:t xml:space="preserve">the target sample of </w:t>
      </w:r>
      <w:r w:rsidRPr="000E2356">
        <w:rPr>
          <w:i/>
        </w:rPr>
        <w:t>500</w:t>
      </w:r>
      <w:r>
        <w:rPr>
          <w:i/>
        </w:rPr>
        <w:t xml:space="preserve"> respondents</w:t>
      </w:r>
      <w:r w:rsidRPr="000E2356">
        <w:rPr>
          <w:i/>
        </w:rPr>
        <w:t>.</w:t>
      </w:r>
    </w:p>
    <w:p w:rsidR="003156D1" w:rsidRPr="000E2356" w:rsidRDefault="003156D1" w:rsidP="00A403BB">
      <w:pPr>
        <w:rPr>
          <w:i/>
        </w:rPr>
      </w:pPr>
    </w:p>
    <w:p w:rsidR="003156D1" w:rsidRPr="000E2356" w:rsidRDefault="003156D1" w:rsidP="00A403BB">
      <w:pPr>
        <w:rPr>
          <w:b/>
        </w:rPr>
      </w:pPr>
      <w:r w:rsidRPr="000E2356">
        <w:rPr>
          <w:b/>
        </w:rPr>
        <w:t>Administration of the Instrument</w:t>
      </w:r>
    </w:p>
    <w:p w:rsidR="003156D1" w:rsidRPr="000E2356" w:rsidRDefault="003156D1" w:rsidP="00A403BB">
      <w:pPr>
        <w:rPr>
          <w:b/>
        </w:rPr>
      </w:pPr>
    </w:p>
    <w:p w:rsidR="003156D1" w:rsidRPr="000E2356" w:rsidRDefault="003156D1" w:rsidP="00A403BB">
      <w:pPr>
        <w:pStyle w:val="ListParagraph"/>
        <w:numPr>
          <w:ilvl w:val="0"/>
          <w:numId w:val="17"/>
        </w:numPr>
      </w:pPr>
      <w:r w:rsidRPr="000E2356">
        <w:t>How will you collect the information? (Check all that apply)</w:t>
      </w:r>
    </w:p>
    <w:p w:rsidR="003156D1" w:rsidRPr="000E2356" w:rsidRDefault="003156D1" w:rsidP="00286D56">
      <w:pPr>
        <w:pStyle w:val="ListParagraph"/>
        <w:ind w:left="360"/>
      </w:pPr>
    </w:p>
    <w:p w:rsidR="003156D1" w:rsidRPr="000E2356" w:rsidRDefault="003156D1" w:rsidP="001B0AAA">
      <w:pPr>
        <w:ind w:left="720"/>
      </w:pPr>
      <w:proofErr w:type="gramStart"/>
      <w:r w:rsidRPr="000E2356">
        <w:t>[ X</w:t>
      </w:r>
      <w:proofErr w:type="gramEnd"/>
      <w:r w:rsidRPr="000E2356">
        <w:t xml:space="preserve">] Web-based or other forms of Social Media </w:t>
      </w:r>
    </w:p>
    <w:p w:rsidR="003156D1" w:rsidRPr="000E2356" w:rsidRDefault="003156D1" w:rsidP="001B0AAA">
      <w:pPr>
        <w:ind w:left="720"/>
      </w:pPr>
      <w:r w:rsidRPr="000E2356">
        <w:t>[  ] Telephone</w:t>
      </w:r>
      <w:r w:rsidRPr="000E2356">
        <w:tab/>
      </w:r>
    </w:p>
    <w:p w:rsidR="003156D1" w:rsidRPr="000E2356" w:rsidRDefault="003156D1" w:rsidP="001B0AAA">
      <w:pPr>
        <w:ind w:left="720"/>
      </w:pPr>
      <w:r w:rsidRPr="000E2356">
        <w:t>[  ] In-person</w:t>
      </w:r>
      <w:r w:rsidRPr="000E2356">
        <w:tab/>
      </w:r>
    </w:p>
    <w:p w:rsidR="003156D1" w:rsidRPr="000E2356" w:rsidRDefault="003156D1" w:rsidP="001B0AAA">
      <w:pPr>
        <w:ind w:left="720"/>
      </w:pPr>
      <w:r w:rsidRPr="000E2356">
        <w:t xml:space="preserve">[  ] Mail </w:t>
      </w:r>
    </w:p>
    <w:p w:rsidR="003156D1" w:rsidRPr="000E2356" w:rsidRDefault="003156D1" w:rsidP="001B0AAA">
      <w:pPr>
        <w:ind w:left="720"/>
      </w:pPr>
      <w:r w:rsidRPr="000E2356">
        <w:t>[  ] Other, Explain</w:t>
      </w:r>
    </w:p>
    <w:p w:rsidR="003156D1" w:rsidRPr="000E2356" w:rsidRDefault="003156D1" w:rsidP="00286D56">
      <w:pPr>
        <w:pStyle w:val="ListParagraph"/>
        <w:ind w:left="360"/>
      </w:pPr>
    </w:p>
    <w:p w:rsidR="003156D1" w:rsidRPr="000E2356" w:rsidRDefault="003156D1" w:rsidP="00F24CFC">
      <w:pPr>
        <w:pStyle w:val="ListParagraph"/>
        <w:numPr>
          <w:ilvl w:val="0"/>
          <w:numId w:val="17"/>
        </w:numPr>
      </w:pPr>
      <w:r w:rsidRPr="000E2356">
        <w:t>Will interviewers or facilitators be used?  [  ] Yes [X  ] No</w:t>
      </w:r>
    </w:p>
    <w:p w:rsidR="003156D1" w:rsidRPr="000E2356" w:rsidRDefault="003156D1" w:rsidP="00F24CFC">
      <w:pPr>
        <w:pStyle w:val="ListParagraph"/>
        <w:ind w:left="360"/>
      </w:pPr>
      <w:r w:rsidRPr="000E2356">
        <w:t xml:space="preserve"> </w:t>
      </w:r>
    </w:p>
    <w:p w:rsidR="003156D1" w:rsidRPr="000E2356" w:rsidRDefault="003156D1" w:rsidP="0024521E">
      <w:pPr>
        <w:rPr>
          <w:b/>
        </w:rPr>
      </w:pPr>
      <w:r w:rsidRPr="000E2356">
        <w:rPr>
          <w:b/>
        </w:rPr>
        <w:t>Please make sure that all instruments, instructions, and scripts are submitted with the request.</w:t>
      </w:r>
    </w:p>
    <w:p w:rsidR="003156D1" w:rsidRPr="000E2356" w:rsidRDefault="003156D1" w:rsidP="0024521E">
      <w:pPr>
        <w:rPr>
          <w:b/>
        </w:rPr>
      </w:pPr>
    </w:p>
    <w:p w:rsidR="003156D1" w:rsidRPr="000E2356" w:rsidRDefault="003156D1" w:rsidP="0024521E">
      <w:pPr>
        <w:rPr>
          <w:i/>
        </w:rPr>
      </w:pPr>
    </w:p>
    <w:p w:rsidR="003156D1" w:rsidRPr="000E2356" w:rsidRDefault="003156D1" w:rsidP="0024521E">
      <w:pPr>
        <w:rPr>
          <w:i/>
        </w:rPr>
      </w:pPr>
    </w:p>
    <w:p w:rsidR="003156D1" w:rsidRPr="000E2356" w:rsidRDefault="003156D1" w:rsidP="00F24CFC">
      <w:pPr>
        <w:pStyle w:val="Heading2"/>
        <w:tabs>
          <w:tab w:val="left" w:pos="900"/>
        </w:tabs>
        <w:ind w:right="-180"/>
        <w:rPr>
          <w:color w:val="BFBFBF"/>
        </w:rPr>
      </w:pPr>
      <w:r>
        <w:rPr>
          <w:color w:val="BFBFBF"/>
          <w:sz w:val="28"/>
        </w:rPr>
        <w:br w:type="page"/>
      </w:r>
      <w:r w:rsidRPr="000E2356">
        <w:rPr>
          <w:color w:val="BFBFBF"/>
          <w:sz w:val="28"/>
        </w:rPr>
        <w:lastRenderedPageBreak/>
        <w:t xml:space="preserve">Instructions for completing Request for Approval under the “Generic Clearance for the Collection of Routine Customer Feedback” </w:t>
      </w:r>
    </w:p>
    <w:p w:rsidR="003156D1" w:rsidRPr="000E2356" w:rsidRDefault="003156D1" w:rsidP="00F24CFC">
      <w:pPr>
        <w:rPr>
          <w:b/>
          <w:color w:val="BFBFBF"/>
        </w:rPr>
      </w:pPr>
    </w:p>
    <w:p w:rsidR="003156D1" w:rsidRPr="000E2356" w:rsidRDefault="00861060" w:rsidP="00F24CFC">
      <w:pPr>
        <w:rPr>
          <w:b/>
          <w:color w:val="BFBFBF"/>
        </w:rPr>
      </w:pPr>
      <w:r>
        <w:rPr>
          <w:noProof/>
        </w:rPr>
        <mc:AlternateContent>
          <mc:Choice Requires="wps">
            <w:drawing>
              <wp:anchor distT="4294967294" distB="4294967294" distL="114300" distR="114300" simplePos="0" relativeHeight="251659264"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3156D1" w:rsidRPr="000E2356" w:rsidRDefault="003156D1" w:rsidP="00F24CFC">
      <w:pPr>
        <w:rPr>
          <w:b/>
          <w:color w:val="BFBFBF"/>
        </w:rPr>
      </w:pPr>
      <w:r w:rsidRPr="000E2356">
        <w:rPr>
          <w:b/>
          <w:color w:val="BFBFBF"/>
        </w:rPr>
        <w:t>TITLE OF INFORMATION COLLECTION:</w:t>
      </w:r>
      <w:r w:rsidRPr="000E2356">
        <w:rPr>
          <w:color w:val="BFBFBF"/>
        </w:rPr>
        <w:t xml:space="preserve">  Provide the name of the collection that is the subject of the request. </w:t>
      </w:r>
      <w:proofErr w:type="gramStart"/>
      <w:r w:rsidRPr="000E2356">
        <w:rPr>
          <w:color w:val="BFBFBF"/>
        </w:rPr>
        <w:t>(e.g.</w:t>
      </w:r>
      <w:proofErr w:type="gramEnd"/>
      <w:r w:rsidRPr="000E2356">
        <w:rPr>
          <w:color w:val="BFBFBF"/>
        </w:rPr>
        <w:t xml:space="preserve">  Comment card for soliciting feedback on </w:t>
      </w:r>
      <w:proofErr w:type="spellStart"/>
      <w:r w:rsidRPr="000E2356">
        <w:rPr>
          <w:color w:val="BFBFBF"/>
        </w:rPr>
        <w:t>xxxx</w:t>
      </w:r>
      <w:proofErr w:type="spellEnd"/>
      <w:r w:rsidRPr="000E2356">
        <w:rPr>
          <w:color w:val="BFBFBF"/>
        </w:rPr>
        <w:t>)</w:t>
      </w:r>
    </w:p>
    <w:p w:rsidR="003156D1" w:rsidRPr="000E2356" w:rsidRDefault="003156D1" w:rsidP="00F24CFC">
      <w:pPr>
        <w:rPr>
          <w:color w:val="BFBFBF"/>
        </w:rPr>
      </w:pPr>
    </w:p>
    <w:p w:rsidR="003156D1" w:rsidRPr="000E2356" w:rsidRDefault="003156D1" w:rsidP="00F24CFC">
      <w:pPr>
        <w:rPr>
          <w:b/>
          <w:color w:val="BFBFBF"/>
        </w:rPr>
      </w:pPr>
      <w:r w:rsidRPr="000E2356">
        <w:rPr>
          <w:b/>
          <w:color w:val="BFBFBF"/>
        </w:rPr>
        <w:t xml:space="preserve">PURPOSE:  </w:t>
      </w:r>
      <w:r w:rsidRPr="000E2356">
        <w:rPr>
          <w:color w:val="BFBFBF"/>
        </w:rPr>
        <w:t>Provide a brief description of the purpose of this collection and how it will be used.  If this is part of a larger study or effort, please include this in your explanation.</w:t>
      </w:r>
    </w:p>
    <w:p w:rsidR="003156D1" w:rsidRPr="000E2356" w:rsidRDefault="003156D1" w:rsidP="00F24CFC">
      <w:pPr>
        <w:pStyle w:val="Header"/>
        <w:tabs>
          <w:tab w:val="clear" w:pos="4320"/>
          <w:tab w:val="clear" w:pos="8640"/>
        </w:tabs>
        <w:rPr>
          <w:b/>
          <w:color w:val="BFBFBF"/>
        </w:rPr>
      </w:pPr>
    </w:p>
    <w:p w:rsidR="003156D1" w:rsidRPr="000E2356" w:rsidRDefault="003156D1" w:rsidP="00F24CFC">
      <w:pPr>
        <w:pStyle w:val="Header"/>
        <w:tabs>
          <w:tab w:val="clear" w:pos="4320"/>
          <w:tab w:val="clear" w:pos="8640"/>
        </w:tabs>
        <w:rPr>
          <w:color w:val="BFBFBF"/>
        </w:rPr>
      </w:pPr>
      <w:r w:rsidRPr="000E2356">
        <w:rPr>
          <w:b/>
          <w:color w:val="BFBFBF"/>
        </w:rPr>
        <w:t>DESCRIPTION OF RESPONDENTS</w:t>
      </w:r>
      <w:r w:rsidRPr="000E2356">
        <w:rPr>
          <w:color w:val="BFBFBF"/>
        </w:rPr>
        <w:t>: Provide a brief description of the targeted group or groups for this collection of information.  These groups must have experience with the program.</w:t>
      </w:r>
    </w:p>
    <w:p w:rsidR="003156D1" w:rsidRPr="000E2356" w:rsidRDefault="003156D1" w:rsidP="00F24CFC">
      <w:pPr>
        <w:rPr>
          <w:b/>
          <w:color w:val="BFBFBF"/>
        </w:rPr>
      </w:pPr>
    </w:p>
    <w:p w:rsidR="003156D1" w:rsidRPr="000E2356" w:rsidRDefault="003156D1" w:rsidP="00F24CFC">
      <w:pPr>
        <w:rPr>
          <w:b/>
          <w:color w:val="BFBFBF"/>
        </w:rPr>
      </w:pPr>
      <w:r w:rsidRPr="000E2356">
        <w:rPr>
          <w:b/>
          <w:color w:val="BFBFBF"/>
        </w:rPr>
        <w:t>TYPE OF COLLECTION:</w:t>
      </w:r>
      <w:r w:rsidRPr="000E2356">
        <w:rPr>
          <w:color w:val="BFBFBF"/>
        </w:rPr>
        <w:t xml:space="preserve"> Check one box.  If you are requesting approval of other instruments under the generic, you must complete a form for each instrument.</w:t>
      </w:r>
    </w:p>
    <w:p w:rsidR="003156D1" w:rsidRPr="000E2356" w:rsidRDefault="003156D1" w:rsidP="00F24CFC">
      <w:pPr>
        <w:pStyle w:val="BodyTextIndent"/>
        <w:tabs>
          <w:tab w:val="left" w:pos="360"/>
        </w:tabs>
        <w:ind w:left="0"/>
        <w:rPr>
          <w:bCs/>
          <w:color w:val="BFBFBF"/>
          <w:sz w:val="24"/>
          <w:szCs w:val="24"/>
        </w:rPr>
      </w:pPr>
    </w:p>
    <w:p w:rsidR="003156D1" w:rsidRPr="000E2356" w:rsidRDefault="003156D1" w:rsidP="00F24CFC">
      <w:pPr>
        <w:rPr>
          <w:color w:val="BFBFBF"/>
        </w:rPr>
      </w:pPr>
      <w:r w:rsidRPr="000E2356">
        <w:rPr>
          <w:b/>
          <w:color w:val="BFBFBF"/>
        </w:rPr>
        <w:t xml:space="preserve">CERTIFICATION:  </w:t>
      </w:r>
      <w:r w:rsidRPr="000E2356">
        <w:rPr>
          <w:color w:val="BFBFBF"/>
        </w:rPr>
        <w:t>Please read the certification carefully.  If you incorrectly certify, the collection will be returned as improperly submitted or it will be disapproved.</w:t>
      </w:r>
    </w:p>
    <w:p w:rsidR="003156D1" w:rsidRPr="000E2356" w:rsidRDefault="003156D1" w:rsidP="00F24CFC">
      <w:pPr>
        <w:rPr>
          <w:color w:val="BFBFBF"/>
          <w:sz w:val="16"/>
          <w:szCs w:val="16"/>
        </w:rPr>
      </w:pPr>
    </w:p>
    <w:p w:rsidR="003156D1" w:rsidRPr="000E2356" w:rsidRDefault="003156D1" w:rsidP="00F24CFC">
      <w:pPr>
        <w:rPr>
          <w:color w:val="BFBFBF"/>
        </w:rPr>
      </w:pPr>
      <w:r w:rsidRPr="000E2356">
        <w:rPr>
          <w:b/>
          <w:color w:val="BFBFBF"/>
        </w:rPr>
        <w:t xml:space="preserve">Personally Identifiable Information:  </w:t>
      </w:r>
      <w:r w:rsidRPr="000E2356">
        <w:rPr>
          <w:color w:val="BFBFBF"/>
        </w:rPr>
        <w:t xml:space="preserve">Provide answers to the questions.  </w:t>
      </w:r>
    </w:p>
    <w:p w:rsidR="003156D1" w:rsidRPr="000E2356" w:rsidRDefault="003156D1" w:rsidP="00F24CFC">
      <w:pPr>
        <w:rPr>
          <w:color w:val="BFBFBF"/>
        </w:rPr>
      </w:pPr>
    </w:p>
    <w:p w:rsidR="003156D1" w:rsidRPr="000E2356" w:rsidRDefault="003156D1" w:rsidP="008F50D4">
      <w:pPr>
        <w:pStyle w:val="ListParagraph"/>
        <w:ind w:left="0"/>
        <w:rPr>
          <w:b/>
          <w:color w:val="BFBFBF"/>
        </w:rPr>
      </w:pPr>
      <w:r w:rsidRPr="000E2356">
        <w:rPr>
          <w:b/>
          <w:color w:val="BFBFBF"/>
        </w:rPr>
        <w:t xml:space="preserve">Gifts or Payments:  </w:t>
      </w:r>
      <w:r w:rsidRPr="000E2356">
        <w:rPr>
          <w:color w:val="BFBFBF"/>
        </w:rPr>
        <w:t>If you answer yes to the question, please describe the incentive and provide a justification for the amount.</w:t>
      </w:r>
    </w:p>
    <w:p w:rsidR="003156D1" w:rsidRPr="000E2356" w:rsidRDefault="003156D1" w:rsidP="00F24CFC">
      <w:pPr>
        <w:rPr>
          <w:b/>
          <w:color w:val="BFBFBF"/>
        </w:rPr>
      </w:pPr>
    </w:p>
    <w:p w:rsidR="003156D1" w:rsidRPr="000E2356" w:rsidRDefault="003156D1" w:rsidP="00F24CFC">
      <w:pPr>
        <w:rPr>
          <w:b/>
          <w:color w:val="BFBFBF"/>
        </w:rPr>
      </w:pPr>
      <w:r w:rsidRPr="000E2356">
        <w:rPr>
          <w:b/>
          <w:color w:val="BFBFBF"/>
        </w:rPr>
        <w:t>BURDEN HOURS:</w:t>
      </w:r>
    </w:p>
    <w:p w:rsidR="003156D1" w:rsidRPr="000E2356" w:rsidRDefault="003156D1" w:rsidP="00F24CFC">
      <w:pPr>
        <w:rPr>
          <w:color w:val="BFBFBF"/>
        </w:rPr>
      </w:pPr>
      <w:r w:rsidRPr="000E2356">
        <w:rPr>
          <w:b/>
          <w:color w:val="BFBFBF"/>
        </w:rPr>
        <w:t xml:space="preserve">Category of Respondents:  </w:t>
      </w:r>
      <w:r w:rsidRPr="000E2356">
        <w:rPr>
          <w:color w:val="BFBFBF"/>
        </w:rPr>
        <w:t xml:space="preserve">Identify who you expect the respondents to be in terms of the following categories: (1) Individuals or </w:t>
      </w:r>
      <w:proofErr w:type="gramStart"/>
      <w:r w:rsidRPr="000E2356">
        <w:rPr>
          <w:color w:val="BFBFBF"/>
        </w:rPr>
        <w:t>Households;</w:t>
      </w:r>
      <w:proofErr w:type="gramEnd"/>
      <w:r w:rsidRPr="000E2356">
        <w:rPr>
          <w:color w:val="BFBFBF"/>
        </w:rPr>
        <w:t xml:space="preserve">(2) Private Sector; (3) State, local, or tribal governments; or (4) Federal Government.  Only one type of respondent can be selected. </w:t>
      </w:r>
    </w:p>
    <w:p w:rsidR="003156D1" w:rsidRPr="000E2356" w:rsidRDefault="003156D1" w:rsidP="00F24CFC">
      <w:pPr>
        <w:rPr>
          <w:color w:val="BFBFBF"/>
        </w:rPr>
      </w:pPr>
      <w:r w:rsidRPr="000E2356">
        <w:rPr>
          <w:b/>
          <w:color w:val="BFBFBF"/>
        </w:rPr>
        <w:t>No. of Respondents:</w:t>
      </w:r>
      <w:r w:rsidRPr="000E2356">
        <w:rPr>
          <w:color w:val="BFBFBF"/>
        </w:rPr>
        <w:t xml:space="preserve">  Provide an estimate of the Number of respondents.</w:t>
      </w:r>
    </w:p>
    <w:p w:rsidR="003156D1" w:rsidRPr="000E2356" w:rsidRDefault="003156D1" w:rsidP="00F24CFC">
      <w:pPr>
        <w:rPr>
          <w:color w:val="BFBFBF"/>
        </w:rPr>
      </w:pPr>
      <w:r w:rsidRPr="000E2356">
        <w:rPr>
          <w:b/>
          <w:color w:val="BFBFBF"/>
        </w:rPr>
        <w:t xml:space="preserve">Participation Time:  </w:t>
      </w:r>
      <w:r w:rsidRPr="000E2356">
        <w:rPr>
          <w:color w:val="BFBFBF"/>
        </w:rPr>
        <w:t>Provide an estimate of the amount of time required for a respondent to participate (e.g. fill out a survey or participate in a focus group)</w:t>
      </w:r>
    </w:p>
    <w:p w:rsidR="003156D1" w:rsidRPr="000E2356" w:rsidRDefault="003156D1" w:rsidP="00F24CFC">
      <w:pPr>
        <w:rPr>
          <w:color w:val="BFBFBF"/>
        </w:rPr>
      </w:pPr>
      <w:r w:rsidRPr="000E2356">
        <w:rPr>
          <w:b/>
          <w:color w:val="BFBFBF"/>
        </w:rPr>
        <w:t>Burden:</w:t>
      </w:r>
      <w:r w:rsidRPr="000E2356">
        <w:rPr>
          <w:color w:val="BFBFBF"/>
        </w:rPr>
        <w:t xml:space="preserve">  Provide the Annual burden hours:  Multiply the Number of responses and the participation time and divide by 60.</w:t>
      </w:r>
    </w:p>
    <w:p w:rsidR="003156D1" w:rsidRPr="000E2356" w:rsidRDefault="003156D1" w:rsidP="00F24CFC">
      <w:pPr>
        <w:keepNext/>
        <w:keepLines/>
        <w:rPr>
          <w:b/>
          <w:color w:val="BFBFBF"/>
        </w:rPr>
      </w:pPr>
    </w:p>
    <w:p w:rsidR="003156D1" w:rsidRPr="000E2356" w:rsidRDefault="003156D1" w:rsidP="00F24CFC">
      <w:pPr>
        <w:rPr>
          <w:b/>
          <w:color w:val="BFBFBF"/>
        </w:rPr>
      </w:pPr>
      <w:r w:rsidRPr="000E2356">
        <w:rPr>
          <w:b/>
          <w:color w:val="BFBFBF"/>
        </w:rPr>
        <w:t xml:space="preserve">FEDERAL COST: </w:t>
      </w:r>
      <w:r w:rsidRPr="000E2356">
        <w:rPr>
          <w:color w:val="BFBFBF"/>
        </w:rPr>
        <w:t>Provide an estimate of the annual cost to the Federal government.</w:t>
      </w:r>
    </w:p>
    <w:p w:rsidR="003156D1" w:rsidRPr="000E2356" w:rsidRDefault="003156D1" w:rsidP="00F24CFC">
      <w:pPr>
        <w:rPr>
          <w:b/>
          <w:bCs/>
          <w:color w:val="BFBFBF"/>
          <w:u w:val="single"/>
        </w:rPr>
      </w:pPr>
    </w:p>
    <w:p w:rsidR="003156D1" w:rsidRPr="000E2356" w:rsidRDefault="003156D1" w:rsidP="00F24CFC">
      <w:pPr>
        <w:rPr>
          <w:b/>
          <w:color w:val="BFBFBF"/>
        </w:rPr>
      </w:pPr>
      <w:r w:rsidRPr="000E2356">
        <w:rPr>
          <w:b/>
          <w:bCs/>
          <w:color w:val="BFBFBF"/>
          <w:u w:val="single"/>
        </w:rPr>
        <w:t xml:space="preserve">If you are conducting a focus group, survey, or plan to employ statistical methods, </w:t>
      </w:r>
      <w:proofErr w:type="gramStart"/>
      <w:r w:rsidRPr="000E2356">
        <w:rPr>
          <w:b/>
          <w:bCs/>
          <w:color w:val="BFBFBF"/>
          <w:u w:val="single"/>
        </w:rPr>
        <w:t>please  provide</w:t>
      </w:r>
      <w:proofErr w:type="gramEnd"/>
      <w:r w:rsidRPr="000E2356">
        <w:rPr>
          <w:b/>
          <w:bCs/>
          <w:color w:val="BFBFBF"/>
          <w:u w:val="single"/>
        </w:rPr>
        <w:t xml:space="preserve"> answers to the following questions:</w:t>
      </w:r>
    </w:p>
    <w:p w:rsidR="003156D1" w:rsidRPr="000E2356" w:rsidRDefault="003156D1" w:rsidP="00F24CFC">
      <w:pPr>
        <w:rPr>
          <w:b/>
          <w:color w:val="BFBFBF"/>
        </w:rPr>
      </w:pPr>
    </w:p>
    <w:p w:rsidR="003156D1" w:rsidRPr="000E2356" w:rsidRDefault="003156D1" w:rsidP="00F24CFC">
      <w:pPr>
        <w:rPr>
          <w:color w:val="BFBFBF"/>
        </w:rPr>
      </w:pPr>
      <w:proofErr w:type="gramStart"/>
      <w:r w:rsidRPr="000E2356">
        <w:rPr>
          <w:b/>
          <w:color w:val="BFBFBF"/>
        </w:rPr>
        <w:t>The selection of your targeted respondents.</w:t>
      </w:r>
      <w:proofErr w:type="gramEnd"/>
      <w:r w:rsidRPr="000E2356">
        <w:rPr>
          <w:color w:val="BFBFBF"/>
        </w:rPr>
        <w:t xml:space="preserve">  Please provide a description of how you plan to identify your potential group of respondents and how you will select them.  If the answer is yes, to the first question, you may provide the sampling plan in an attachment.</w:t>
      </w:r>
    </w:p>
    <w:p w:rsidR="003156D1" w:rsidRPr="000E2356" w:rsidRDefault="003156D1" w:rsidP="00F24CFC">
      <w:pPr>
        <w:rPr>
          <w:b/>
          <w:color w:val="BFBFBF"/>
        </w:rPr>
      </w:pPr>
    </w:p>
    <w:p w:rsidR="003156D1" w:rsidRPr="000E2356" w:rsidRDefault="003156D1" w:rsidP="00673B03">
      <w:pPr>
        <w:rPr>
          <w:color w:val="BFBFBF"/>
        </w:rPr>
      </w:pPr>
      <w:r w:rsidRPr="000E2356">
        <w:rPr>
          <w:b/>
          <w:color w:val="BFBFBF"/>
        </w:rPr>
        <w:t xml:space="preserve">Administration of the Instrument:  </w:t>
      </w:r>
      <w:r w:rsidRPr="000E2356">
        <w:rPr>
          <w:color w:val="BFBFBF"/>
        </w:rPr>
        <w:t>Identify how the information will be collected.  More than one box may be checked.  Indicate whether there will be interviewers (e.g. for surveys) or facilitators (e.g., for focus groups) used.</w:t>
      </w:r>
    </w:p>
    <w:p w:rsidR="003156D1" w:rsidRPr="000E2356" w:rsidRDefault="003156D1" w:rsidP="00673B03">
      <w:pPr>
        <w:rPr>
          <w:color w:val="BFBFBF"/>
        </w:rPr>
      </w:pPr>
    </w:p>
    <w:p w:rsidR="003156D1" w:rsidRPr="000E2356" w:rsidRDefault="003156D1" w:rsidP="00673B03">
      <w:pPr>
        <w:rPr>
          <w:color w:val="BFBFBF"/>
        </w:rPr>
      </w:pPr>
    </w:p>
    <w:p w:rsidR="003156D1" w:rsidRPr="000E2356" w:rsidRDefault="003156D1" w:rsidP="00F32805">
      <w:pPr>
        <w:jc w:val="center"/>
        <w:rPr>
          <w:rFonts w:ascii="Arial" w:hAnsi="Arial" w:cs="Arial"/>
          <w:b/>
          <w:u w:val="single"/>
        </w:rPr>
      </w:pPr>
    </w:p>
    <w:p w:rsidR="003156D1" w:rsidRPr="00673B03" w:rsidRDefault="003156D1" w:rsidP="00AD191E">
      <w:pPr>
        <w:jc w:val="center"/>
        <w:rPr>
          <w:color w:val="BFBFBF"/>
        </w:rPr>
      </w:pPr>
    </w:p>
    <w:sectPr w:rsidR="003156D1" w:rsidRPr="00673B03" w:rsidSect="00AD191E">
      <w:footerReference w:type="default" r:id="rId8"/>
      <w:pgSz w:w="12240" w:h="15840"/>
      <w:pgMar w:top="531" w:right="1440" w:bottom="1170" w:left="1440" w:header="54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6D1" w:rsidRDefault="003156D1">
      <w:r>
        <w:separator/>
      </w:r>
    </w:p>
  </w:endnote>
  <w:endnote w:type="continuationSeparator" w:id="0">
    <w:p w:rsidR="003156D1" w:rsidRDefault="0031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D1" w:rsidRDefault="003156D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1D7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6D1" w:rsidRDefault="003156D1">
      <w:r>
        <w:separator/>
      </w:r>
    </w:p>
  </w:footnote>
  <w:footnote w:type="continuationSeparator" w:id="0">
    <w:p w:rsidR="003156D1" w:rsidRDefault="00315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B608B1"/>
    <w:multiLevelType w:val="hybridMultilevel"/>
    <w:tmpl w:val="AE7A1D1A"/>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FE5C94"/>
    <w:multiLevelType w:val="hybridMultilevel"/>
    <w:tmpl w:val="859077E0"/>
    <w:lvl w:ilvl="0" w:tplc="B8645D4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93A0BC3"/>
    <w:multiLevelType w:val="hybridMultilevel"/>
    <w:tmpl w:val="4288F1CE"/>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CD24A9A"/>
    <w:multiLevelType w:val="hybridMultilevel"/>
    <w:tmpl w:val="E026CC5C"/>
    <w:lvl w:ilvl="0" w:tplc="0409000F">
      <w:start w:val="17"/>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CF5247B"/>
    <w:multiLevelType w:val="hybridMultilevel"/>
    <w:tmpl w:val="7D523E14"/>
    <w:lvl w:ilvl="0" w:tplc="1630787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242AEB"/>
    <w:multiLevelType w:val="hybridMultilevel"/>
    <w:tmpl w:val="4288F1CE"/>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508670F"/>
    <w:multiLevelType w:val="hybridMultilevel"/>
    <w:tmpl w:val="4C84BFE2"/>
    <w:lvl w:ilvl="0" w:tplc="EB0A82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1B06669"/>
    <w:multiLevelType w:val="hybridMultilevel"/>
    <w:tmpl w:val="09A42F3E"/>
    <w:lvl w:ilvl="0" w:tplc="E6F605F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23B3C05"/>
    <w:multiLevelType w:val="hybridMultilevel"/>
    <w:tmpl w:val="142AFF98"/>
    <w:lvl w:ilvl="0" w:tplc="0409000F">
      <w:start w:val="1"/>
      <w:numFmt w:val="decimal"/>
      <w:lvlText w:val="%1."/>
      <w:lvlJc w:val="left"/>
      <w:pPr>
        <w:ind w:left="720" w:hanging="360"/>
      </w:pPr>
      <w:rPr>
        <w:rFonts w:cs="Times New Roman" w:hint="default"/>
      </w:rPr>
    </w:lvl>
    <w:lvl w:ilvl="1" w:tplc="EEE6ABE6">
      <w:start w:val="1"/>
      <w:numFmt w:val="lowerLetter"/>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DB036C1"/>
    <w:multiLevelType w:val="hybridMultilevel"/>
    <w:tmpl w:val="42F62E34"/>
    <w:lvl w:ilvl="0" w:tplc="B7DC26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CB14EF"/>
    <w:multiLevelType w:val="hybridMultilevel"/>
    <w:tmpl w:val="5A6AFF8E"/>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94407E7"/>
    <w:multiLevelType w:val="hybridMultilevel"/>
    <w:tmpl w:val="AE7A1D1A"/>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43E1045"/>
    <w:multiLevelType w:val="hybridMultilevel"/>
    <w:tmpl w:val="27AA0648"/>
    <w:lvl w:ilvl="0" w:tplc="509A9F5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53D5370"/>
    <w:multiLevelType w:val="hybridMultilevel"/>
    <w:tmpl w:val="B2B44DB8"/>
    <w:lvl w:ilvl="0" w:tplc="58D08D2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8770AB1"/>
    <w:multiLevelType w:val="hybridMultilevel"/>
    <w:tmpl w:val="B7D29C64"/>
    <w:lvl w:ilvl="0" w:tplc="A3B836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AB52DF8"/>
    <w:multiLevelType w:val="hybridMultilevel"/>
    <w:tmpl w:val="7A70837C"/>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60586888"/>
    <w:multiLevelType w:val="hybridMultilevel"/>
    <w:tmpl w:val="5A6AFF8E"/>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0660321"/>
    <w:multiLevelType w:val="hybridMultilevel"/>
    <w:tmpl w:val="AE7A1D1A"/>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07245B5"/>
    <w:multiLevelType w:val="hybridMultilevel"/>
    <w:tmpl w:val="FD9E494E"/>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66FA4B7B"/>
    <w:multiLevelType w:val="hybridMultilevel"/>
    <w:tmpl w:val="DDD027F6"/>
    <w:lvl w:ilvl="0" w:tplc="11C4F61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68513F1A"/>
    <w:multiLevelType w:val="hybridMultilevel"/>
    <w:tmpl w:val="CA9EA2F4"/>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5">
    <w:nsid w:val="730133CC"/>
    <w:multiLevelType w:val="hybridMultilevel"/>
    <w:tmpl w:val="D230FF5C"/>
    <w:lvl w:ilvl="0" w:tplc="0409000F">
      <w:start w:val="2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A65423"/>
    <w:multiLevelType w:val="hybridMultilevel"/>
    <w:tmpl w:val="930EE8C0"/>
    <w:lvl w:ilvl="0" w:tplc="EC2C010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0"/>
  </w:num>
  <w:num w:numId="2">
    <w:abstractNumId w:val="38"/>
  </w:num>
  <w:num w:numId="3">
    <w:abstractNumId w:val="37"/>
  </w:num>
  <w:num w:numId="4">
    <w:abstractNumId w:val="39"/>
  </w:num>
  <w:num w:numId="5">
    <w:abstractNumId w:val="4"/>
  </w:num>
  <w:num w:numId="6">
    <w:abstractNumId w:val="1"/>
  </w:num>
  <w:num w:numId="7">
    <w:abstractNumId w:val="17"/>
  </w:num>
  <w:num w:numId="8">
    <w:abstractNumId w:val="34"/>
  </w:num>
  <w:num w:numId="9">
    <w:abstractNumId w:val="19"/>
  </w:num>
  <w:num w:numId="10">
    <w:abstractNumId w:val="2"/>
  </w:num>
  <w:num w:numId="11">
    <w:abstractNumId w:val="11"/>
  </w:num>
  <w:num w:numId="12">
    <w:abstractNumId w:val="14"/>
  </w:num>
  <w:num w:numId="13">
    <w:abstractNumId w:val="0"/>
  </w:num>
  <w:num w:numId="14">
    <w:abstractNumId w:val="36"/>
  </w:num>
  <w:num w:numId="15">
    <w:abstractNumId w:val="31"/>
  </w:num>
  <w:num w:numId="16">
    <w:abstractNumId w:val="23"/>
  </w:num>
  <w:num w:numId="17">
    <w:abstractNumId w:val="5"/>
  </w:num>
  <w:num w:numId="18">
    <w:abstractNumId w:val="7"/>
  </w:num>
  <w:num w:numId="19">
    <w:abstractNumId w:val="10"/>
  </w:num>
  <w:num w:numId="20">
    <w:abstractNumId w:val="16"/>
  </w:num>
  <w:num w:numId="21">
    <w:abstractNumId w:val="32"/>
  </w:num>
  <w:num w:numId="22">
    <w:abstractNumId w:val="24"/>
  </w:num>
  <w:num w:numId="23">
    <w:abstractNumId w:val="6"/>
  </w:num>
  <w:num w:numId="24">
    <w:abstractNumId w:val="22"/>
  </w:num>
  <w:num w:numId="25">
    <w:abstractNumId w:val="25"/>
  </w:num>
  <w:num w:numId="26">
    <w:abstractNumId w:val="26"/>
  </w:num>
  <w:num w:numId="27">
    <w:abstractNumId w:val="21"/>
  </w:num>
  <w:num w:numId="28">
    <w:abstractNumId w:val="8"/>
  </w:num>
  <w:num w:numId="29">
    <w:abstractNumId w:val="33"/>
  </w:num>
  <w:num w:numId="30">
    <w:abstractNumId w:val="40"/>
  </w:num>
  <w:num w:numId="31">
    <w:abstractNumId w:val="13"/>
  </w:num>
  <w:num w:numId="32">
    <w:abstractNumId w:val="15"/>
  </w:num>
  <w:num w:numId="33">
    <w:abstractNumId w:val="18"/>
  </w:num>
  <w:num w:numId="34">
    <w:abstractNumId w:val="12"/>
  </w:num>
  <w:num w:numId="35">
    <w:abstractNumId w:val="30"/>
  </w:num>
  <w:num w:numId="36">
    <w:abstractNumId w:val="28"/>
  </w:num>
  <w:num w:numId="37">
    <w:abstractNumId w:val="3"/>
  </w:num>
  <w:num w:numId="38">
    <w:abstractNumId w:val="29"/>
  </w:num>
  <w:num w:numId="39">
    <w:abstractNumId w:val="27"/>
  </w:num>
  <w:num w:numId="40">
    <w:abstractNumId w:val="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1185"/>
    <w:rsid w:val="00023A57"/>
    <w:rsid w:val="000308E4"/>
    <w:rsid w:val="00047A64"/>
    <w:rsid w:val="00057587"/>
    <w:rsid w:val="00067329"/>
    <w:rsid w:val="00095D81"/>
    <w:rsid w:val="000B2838"/>
    <w:rsid w:val="000C742F"/>
    <w:rsid w:val="000D44CA"/>
    <w:rsid w:val="000E1F2F"/>
    <w:rsid w:val="000E200B"/>
    <w:rsid w:val="000E2356"/>
    <w:rsid w:val="000F68BE"/>
    <w:rsid w:val="00134648"/>
    <w:rsid w:val="001837CC"/>
    <w:rsid w:val="001927A4"/>
    <w:rsid w:val="00194AC6"/>
    <w:rsid w:val="001A23B0"/>
    <w:rsid w:val="001A25CC"/>
    <w:rsid w:val="001B0AAA"/>
    <w:rsid w:val="001C1CAE"/>
    <w:rsid w:val="001C39F7"/>
    <w:rsid w:val="00204152"/>
    <w:rsid w:val="00237B48"/>
    <w:rsid w:val="0024521E"/>
    <w:rsid w:val="00263C3D"/>
    <w:rsid w:val="00274D0B"/>
    <w:rsid w:val="00286D56"/>
    <w:rsid w:val="00295221"/>
    <w:rsid w:val="002B3C95"/>
    <w:rsid w:val="002C21DD"/>
    <w:rsid w:val="002D0B92"/>
    <w:rsid w:val="002D19DA"/>
    <w:rsid w:val="002E5621"/>
    <w:rsid w:val="003156D1"/>
    <w:rsid w:val="003676B2"/>
    <w:rsid w:val="003C4BAF"/>
    <w:rsid w:val="003D5BBE"/>
    <w:rsid w:val="003E3C61"/>
    <w:rsid w:val="003F1C5B"/>
    <w:rsid w:val="00423744"/>
    <w:rsid w:val="00434E33"/>
    <w:rsid w:val="00441434"/>
    <w:rsid w:val="004439BC"/>
    <w:rsid w:val="0045264C"/>
    <w:rsid w:val="00471C80"/>
    <w:rsid w:val="00480647"/>
    <w:rsid w:val="004876EC"/>
    <w:rsid w:val="004A5EE5"/>
    <w:rsid w:val="004D6E14"/>
    <w:rsid w:val="005009B0"/>
    <w:rsid w:val="0058601C"/>
    <w:rsid w:val="005A1006"/>
    <w:rsid w:val="005D22D6"/>
    <w:rsid w:val="005E714A"/>
    <w:rsid w:val="006140A0"/>
    <w:rsid w:val="00636621"/>
    <w:rsid w:val="00642B49"/>
    <w:rsid w:val="00662FF2"/>
    <w:rsid w:val="00666B32"/>
    <w:rsid w:val="00673B03"/>
    <w:rsid w:val="00677FA2"/>
    <w:rsid w:val="006832D9"/>
    <w:rsid w:val="0069403B"/>
    <w:rsid w:val="006A08A1"/>
    <w:rsid w:val="006B5950"/>
    <w:rsid w:val="006F3DDE"/>
    <w:rsid w:val="00701EB6"/>
    <w:rsid w:val="00704678"/>
    <w:rsid w:val="007425E7"/>
    <w:rsid w:val="00802607"/>
    <w:rsid w:val="008101A5"/>
    <w:rsid w:val="00811D70"/>
    <w:rsid w:val="00822664"/>
    <w:rsid w:val="008255F6"/>
    <w:rsid w:val="00843796"/>
    <w:rsid w:val="00861060"/>
    <w:rsid w:val="008725D5"/>
    <w:rsid w:val="00895229"/>
    <w:rsid w:val="008A649E"/>
    <w:rsid w:val="008F0203"/>
    <w:rsid w:val="008F50D4"/>
    <w:rsid w:val="0090582A"/>
    <w:rsid w:val="009239AA"/>
    <w:rsid w:val="00935ADA"/>
    <w:rsid w:val="00946B6C"/>
    <w:rsid w:val="00952BFA"/>
    <w:rsid w:val="00955A71"/>
    <w:rsid w:val="0096108F"/>
    <w:rsid w:val="0096248B"/>
    <w:rsid w:val="009C13B9"/>
    <w:rsid w:val="009D01A2"/>
    <w:rsid w:val="009E012C"/>
    <w:rsid w:val="009F5923"/>
    <w:rsid w:val="00A403BB"/>
    <w:rsid w:val="00A458B0"/>
    <w:rsid w:val="00A634DF"/>
    <w:rsid w:val="00A668C5"/>
    <w:rsid w:val="00A674DF"/>
    <w:rsid w:val="00A83AA6"/>
    <w:rsid w:val="00AB5898"/>
    <w:rsid w:val="00AB62ED"/>
    <w:rsid w:val="00AD191E"/>
    <w:rsid w:val="00AE1809"/>
    <w:rsid w:val="00B10402"/>
    <w:rsid w:val="00B74178"/>
    <w:rsid w:val="00B80D76"/>
    <w:rsid w:val="00BA2105"/>
    <w:rsid w:val="00BA7E06"/>
    <w:rsid w:val="00BB43B5"/>
    <w:rsid w:val="00BB6219"/>
    <w:rsid w:val="00BD290F"/>
    <w:rsid w:val="00BE32A9"/>
    <w:rsid w:val="00BF5148"/>
    <w:rsid w:val="00C14CC4"/>
    <w:rsid w:val="00C319E0"/>
    <w:rsid w:val="00C33C52"/>
    <w:rsid w:val="00C40D8B"/>
    <w:rsid w:val="00C60742"/>
    <w:rsid w:val="00C8407A"/>
    <w:rsid w:val="00C8488C"/>
    <w:rsid w:val="00C86E91"/>
    <w:rsid w:val="00CA2650"/>
    <w:rsid w:val="00CA5ED0"/>
    <w:rsid w:val="00CB1078"/>
    <w:rsid w:val="00CB7856"/>
    <w:rsid w:val="00CC6FAF"/>
    <w:rsid w:val="00D014BC"/>
    <w:rsid w:val="00D22F24"/>
    <w:rsid w:val="00D24698"/>
    <w:rsid w:val="00D6383F"/>
    <w:rsid w:val="00DB59D0"/>
    <w:rsid w:val="00DC33D3"/>
    <w:rsid w:val="00DD578D"/>
    <w:rsid w:val="00DF2FDB"/>
    <w:rsid w:val="00E26329"/>
    <w:rsid w:val="00E40097"/>
    <w:rsid w:val="00E40B50"/>
    <w:rsid w:val="00E50293"/>
    <w:rsid w:val="00E65FFC"/>
    <w:rsid w:val="00E80951"/>
    <w:rsid w:val="00E86CC6"/>
    <w:rsid w:val="00EB56B3"/>
    <w:rsid w:val="00ED6492"/>
    <w:rsid w:val="00EF2095"/>
    <w:rsid w:val="00F06866"/>
    <w:rsid w:val="00F15956"/>
    <w:rsid w:val="00F24CFC"/>
    <w:rsid w:val="00F3170F"/>
    <w:rsid w:val="00F32805"/>
    <w:rsid w:val="00F71013"/>
    <w:rsid w:val="00F741B7"/>
    <w:rsid w:val="00F9358D"/>
    <w:rsid w:val="00F976B0"/>
    <w:rsid w:val="00FA6DE7"/>
    <w:rsid w:val="00FC0A8E"/>
    <w:rsid w:val="00FD782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4074">
      <w:marLeft w:val="0"/>
      <w:marRight w:val="0"/>
      <w:marTop w:val="0"/>
      <w:marBottom w:val="0"/>
      <w:divBdr>
        <w:top w:val="none" w:sz="0" w:space="0" w:color="auto"/>
        <w:left w:val="none" w:sz="0" w:space="0" w:color="auto"/>
        <w:bottom w:val="none" w:sz="0" w:space="0" w:color="auto"/>
        <w:right w:val="none" w:sz="0" w:space="0" w:color="auto"/>
      </w:divBdr>
    </w:div>
    <w:div w:id="88744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Reference</cp:lastModifiedBy>
  <cp:revision>3</cp:revision>
  <cp:lastPrinted>2013-09-12T17:39:00Z</cp:lastPrinted>
  <dcterms:created xsi:type="dcterms:W3CDTF">2013-09-16T16:48:00Z</dcterms:created>
  <dcterms:modified xsi:type="dcterms:W3CDTF">2013-09-16T19:39:00Z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