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1B" w:rsidRDefault="0098450F" w:rsidP="0098450F">
      <w:pPr>
        <w:jc w:val="center"/>
        <w:rPr>
          <w:b/>
          <w:sz w:val="32"/>
          <w:szCs w:val="32"/>
        </w:rPr>
      </w:pPr>
      <w:r w:rsidRPr="0098450F">
        <w:rPr>
          <w:b/>
          <w:sz w:val="32"/>
          <w:szCs w:val="32"/>
        </w:rPr>
        <w:t xml:space="preserve">FORM I-829 </w:t>
      </w:r>
      <w:r>
        <w:rPr>
          <w:b/>
          <w:sz w:val="32"/>
          <w:szCs w:val="32"/>
        </w:rPr>
        <w:t xml:space="preserve">Instructions </w:t>
      </w:r>
      <w:r w:rsidRPr="0098450F">
        <w:rPr>
          <w:b/>
          <w:sz w:val="32"/>
          <w:szCs w:val="32"/>
        </w:rPr>
        <w:t>Table of Changes</w:t>
      </w:r>
    </w:p>
    <w:p w:rsidR="0098450F" w:rsidRDefault="0098450F" w:rsidP="0098450F">
      <w:pPr>
        <w:jc w:val="center"/>
        <w:rPr>
          <w:b/>
          <w:sz w:val="32"/>
          <w:szCs w:val="32"/>
        </w:rPr>
      </w:pPr>
    </w:p>
    <w:tbl>
      <w:tblPr>
        <w:tblStyle w:val="TableGrid"/>
        <w:tblW w:w="0" w:type="auto"/>
        <w:tblLook w:val="04A0" w:firstRow="1" w:lastRow="0" w:firstColumn="1" w:lastColumn="0" w:noHBand="0" w:noVBand="1"/>
      </w:tblPr>
      <w:tblGrid>
        <w:gridCol w:w="3365"/>
        <w:gridCol w:w="3314"/>
        <w:gridCol w:w="2897"/>
      </w:tblGrid>
      <w:tr w:rsidR="0098450F" w:rsidTr="0098450F">
        <w:tc>
          <w:tcPr>
            <w:tcW w:w="3365" w:type="dxa"/>
          </w:tcPr>
          <w:p w:rsidR="0098450F" w:rsidRDefault="0098450F" w:rsidP="0098450F">
            <w:pPr>
              <w:jc w:val="center"/>
              <w:rPr>
                <w:b/>
                <w:sz w:val="32"/>
                <w:szCs w:val="32"/>
              </w:rPr>
            </w:pPr>
            <w:r>
              <w:rPr>
                <w:b/>
                <w:sz w:val="32"/>
                <w:szCs w:val="32"/>
              </w:rPr>
              <w:t>Location</w:t>
            </w:r>
          </w:p>
        </w:tc>
        <w:tc>
          <w:tcPr>
            <w:tcW w:w="3314" w:type="dxa"/>
          </w:tcPr>
          <w:p w:rsidR="0098450F" w:rsidRDefault="0098450F" w:rsidP="0098450F">
            <w:pPr>
              <w:jc w:val="center"/>
              <w:rPr>
                <w:b/>
                <w:sz w:val="32"/>
                <w:szCs w:val="32"/>
              </w:rPr>
            </w:pPr>
            <w:r>
              <w:rPr>
                <w:b/>
                <w:sz w:val="32"/>
                <w:szCs w:val="32"/>
              </w:rPr>
              <w:t>Current Text</w:t>
            </w:r>
          </w:p>
        </w:tc>
        <w:tc>
          <w:tcPr>
            <w:tcW w:w="2897" w:type="dxa"/>
          </w:tcPr>
          <w:p w:rsidR="0098450F" w:rsidRDefault="0098450F" w:rsidP="0098450F">
            <w:pPr>
              <w:jc w:val="center"/>
              <w:rPr>
                <w:b/>
                <w:sz w:val="32"/>
                <w:szCs w:val="32"/>
              </w:rPr>
            </w:pPr>
            <w:r>
              <w:rPr>
                <w:b/>
                <w:sz w:val="32"/>
                <w:szCs w:val="32"/>
              </w:rPr>
              <w:t>Proposed Text</w:t>
            </w:r>
          </w:p>
        </w:tc>
      </w:tr>
      <w:tr w:rsidR="0098450F" w:rsidTr="0098450F">
        <w:tc>
          <w:tcPr>
            <w:tcW w:w="3365" w:type="dxa"/>
          </w:tcPr>
          <w:p w:rsidR="0098450F" w:rsidRPr="0098450F" w:rsidRDefault="0098450F" w:rsidP="0098450F">
            <w:pPr>
              <w:jc w:val="center"/>
              <w:rPr>
                <w:sz w:val="24"/>
                <w:szCs w:val="24"/>
              </w:rPr>
            </w:pPr>
            <w:r w:rsidRPr="0098450F">
              <w:rPr>
                <w:sz w:val="24"/>
                <w:szCs w:val="24"/>
              </w:rPr>
              <w:t>Page 2, #5</w:t>
            </w:r>
          </w:p>
        </w:tc>
        <w:tc>
          <w:tcPr>
            <w:tcW w:w="3314" w:type="dxa"/>
          </w:tcPr>
          <w:p w:rsidR="0098450F" w:rsidRDefault="0098450F" w:rsidP="0098450F">
            <w:pPr>
              <w:pStyle w:val="Default"/>
              <w:rPr>
                <w:color w:val="auto"/>
                <w:sz w:val="20"/>
                <w:szCs w:val="20"/>
              </w:rPr>
            </w:pPr>
            <w:r>
              <w:rPr>
                <w:b/>
                <w:bCs/>
                <w:color w:val="auto"/>
                <w:sz w:val="20"/>
                <w:szCs w:val="20"/>
              </w:rPr>
              <w:t>5. Criminal History</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A. </w:t>
            </w:r>
            <w:r>
              <w:rPr>
                <w:color w:val="auto"/>
                <w:sz w:val="20"/>
                <w:szCs w:val="20"/>
              </w:rPr>
              <w:t>If you have ever been arrested or detained by any law enforcement officer for any reason, and no charges were filed, submit:</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 </w:t>
            </w:r>
            <w:r>
              <w:rPr>
                <w:color w:val="auto"/>
                <w:sz w:val="20"/>
                <w:szCs w:val="20"/>
              </w:rPr>
              <w:t>An original official statement by the arresting agency or applicable court order confirming that no charges were filed.</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B. </w:t>
            </w:r>
            <w:r>
              <w:rPr>
                <w:color w:val="auto"/>
                <w:sz w:val="20"/>
                <w:szCs w:val="20"/>
              </w:rPr>
              <w:t>If you have ever been arrested or detained by any law enforcement officer for any reason, and charges were filed, or if charges were filed against you without an arrest, submit:</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 </w:t>
            </w:r>
            <w:r>
              <w:rPr>
                <w:color w:val="auto"/>
                <w:sz w:val="20"/>
                <w:szCs w:val="20"/>
              </w:rPr>
              <w:t xml:space="preserve">An original or court-certified copy of the complete arrest record, and/or disposition for each incident (e.g., dismissal order, conviction record, </w:t>
            </w:r>
            <w:r>
              <w:rPr>
                <w:b/>
                <w:bCs/>
                <w:color w:val="auto"/>
                <w:sz w:val="20"/>
                <w:szCs w:val="20"/>
              </w:rPr>
              <w:t xml:space="preserve">or </w:t>
            </w:r>
            <w:r>
              <w:rPr>
                <w:color w:val="auto"/>
                <w:sz w:val="20"/>
                <w:szCs w:val="20"/>
              </w:rPr>
              <w:t>acquittal order.)</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C. </w:t>
            </w:r>
            <w:r>
              <w:rPr>
                <w:color w:val="auto"/>
                <w:sz w:val="20"/>
                <w:szCs w:val="20"/>
              </w:rPr>
              <w:t>If you have ever been convicted or placed in an alternative sentencing program or rehabilitative program (such as a drug treatment or community service program), submit:</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 </w:t>
            </w:r>
            <w:r>
              <w:rPr>
                <w:color w:val="auto"/>
                <w:sz w:val="20"/>
                <w:szCs w:val="20"/>
              </w:rPr>
              <w:t xml:space="preserve">An original or court-certified copy of the sentencing record for each incident; </w:t>
            </w:r>
            <w:r>
              <w:rPr>
                <w:b/>
                <w:bCs/>
                <w:color w:val="auto"/>
                <w:sz w:val="20"/>
                <w:szCs w:val="20"/>
              </w:rPr>
              <w:t>and</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ii. </w:t>
            </w:r>
            <w:r>
              <w:rPr>
                <w:color w:val="auto"/>
                <w:sz w:val="20"/>
                <w:szCs w:val="20"/>
              </w:rPr>
              <w:t>Evidence that you completed your sentence, specifically:</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a. </w:t>
            </w:r>
            <w:r>
              <w:rPr>
                <w:color w:val="auto"/>
                <w:sz w:val="20"/>
                <w:szCs w:val="20"/>
              </w:rPr>
              <w:t>An original or certified copy of your probation or parole record; or</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b. </w:t>
            </w:r>
            <w:r>
              <w:rPr>
                <w:color w:val="auto"/>
                <w:sz w:val="20"/>
                <w:szCs w:val="20"/>
              </w:rPr>
              <w:t>Evidence that you completed an alternative sentencing program or rehabilitative program.</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D. </w:t>
            </w:r>
            <w:r>
              <w:rPr>
                <w:color w:val="auto"/>
                <w:sz w:val="20"/>
                <w:szCs w:val="20"/>
              </w:rPr>
              <w:t>If you have ever had any arrest or conviction vacated, set aside, sealed, expunged, or otherwise removed from your record, submit:</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 </w:t>
            </w:r>
            <w:r>
              <w:rPr>
                <w:color w:val="auto"/>
                <w:sz w:val="20"/>
                <w:szCs w:val="20"/>
              </w:rPr>
              <w:t xml:space="preserve">An original or court-certified copy of the court order vacating, setting aside, sealing, expunging, or otherwise removing the arrest or conviction; </w:t>
            </w:r>
            <w:r>
              <w:rPr>
                <w:b/>
                <w:bCs/>
                <w:color w:val="auto"/>
                <w:sz w:val="20"/>
                <w:szCs w:val="20"/>
              </w:rPr>
              <w:t xml:space="preserve">or </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ii. </w:t>
            </w:r>
            <w:r>
              <w:rPr>
                <w:color w:val="auto"/>
                <w:sz w:val="20"/>
                <w:szCs w:val="20"/>
              </w:rPr>
              <w:t>An original statement from the court that no record exists of your arrest or conviction.</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NOTE: Unless a traffic incident was alcohol or drug related, you do not need to submit documentation for traffic fines and incidents that did not involve an actual arrest if the only penalty was a fine of less than $500 and or points on your driver's license.</w:t>
            </w:r>
          </w:p>
          <w:p w:rsidR="0098450F" w:rsidRDefault="0098450F" w:rsidP="0098450F">
            <w:pPr>
              <w:jc w:val="center"/>
              <w:rPr>
                <w:b/>
                <w:sz w:val="32"/>
                <w:szCs w:val="32"/>
              </w:rPr>
            </w:pPr>
          </w:p>
        </w:tc>
        <w:tc>
          <w:tcPr>
            <w:tcW w:w="2897" w:type="dxa"/>
          </w:tcPr>
          <w:p w:rsidR="0098450F" w:rsidRDefault="0098450F" w:rsidP="0098450F">
            <w:pPr>
              <w:rPr>
                <w:rFonts w:ascii="Times New Roman" w:hAnsi="Times New Roman" w:cs="Times New Roman"/>
                <w:b/>
                <w:sz w:val="20"/>
                <w:szCs w:val="20"/>
              </w:rPr>
            </w:pPr>
            <w:r>
              <w:rPr>
                <w:rFonts w:ascii="Times New Roman" w:hAnsi="Times New Roman" w:cs="Times New Roman"/>
                <w:b/>
                <w:sz w:val="20"/>
                <w:szCs w:val="20"/>
              </w:rPr>
              <w:lastRenderedPageBreak/>
              <w:t>5. Criminal History</w:t>
            </w:r>
          </w:p>
          <w:p w:rsidR="0098450F" w:rsidRDefault="0098450F" w:rsidP="0098450F">
            <w:pPr>
              <w:rPr>
                <w:rFonts w:ascii="Times New Roman" w:hAnsi="Times New Roman" w:cs="Times New Roman"/>
                <w:b/>
                <w:sz w:val="20"/>
                <w:szCs w:val="20"/>
              </w:rPr>
            </w:pPr>
          </w:p>
          <w:p w:rsidR="0098450F" w:rsidRDefault="0098450F" w:rsidP="0098450F">
            <w:pPr>
              <w:pStyle w:val="Default"/>
              <w:rPr>
                <w:color w:val="auto"/>
                <w:sz w:val="20"/>
                <w:szCs w:val="20"/>
              </w:rPr>
            </w:pPr>
            <w:r>
              <w:rPr>
                <w:b/>
                <w:bCs/>
                <w:color w:val="auto"/>
                <w:sz w:val="20"/>
                <w:szCs w:val="20"/>
              </w:rPr>
              <w:t xml:space="preserve">A. </w:t>
            </w:r>
            <w:r w:rsidR="00E7239E">
              <w:rPr>
                <w:b/>
                <w:bCs/>
                <w:color w:val="FF0000"/>
                <w:sz w:val="20"/>
                <w:szCs w:val="20"/>
              </w:rPr>
              <w:t>Since becoming a conditional permanent resident, i</w:t>
            </w:r>
            <w:r>
              <w:rPr>
                <w:color w:val="auto"/>
                <w:sz w:val="20"/>
                <w:szCs w:val="20"/>
              </w:rPr>
              <w:t>f you have ever been arrested or detained by any law enforcement officer for any reason, and no charges were filed, submit:</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 </w:t>
            </w:r>
            <w:r>
              <w:rPr>
                <w:color w:val="auto"/>
                <w:sz w:val="20"/>
                <w:szCs w:val="20"/>
              </w:rPr>
              <w:t>An original official statement by the arresting agency or applicable court order confirming that no charges were filed.</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B. </w:t>
            </w:r>
            <w:r w:rsidR="00E7239E">
              <w:rPr>
                <w:b/>
                <w:bCs/>
                <w:color w:val="FF0000"/>
                <w:sz w:val="20"/>
                <w:szCs w:val="20"/>
              </w:rPr>
              <w:t>Since becoming a conditional permanent resident, i</w:t>
            </w:r>
            <w:r>
              <w:rPr>
                <w:color w:val="auto"/>
                <w:sz w:val="20"/>
                <w:szCs w:val="20"/>
              </w:rPr>
              <w:t>f you have ever been arrested or detained by any law enforcement officer for any reason, and charges were filed, or if charges were filed against you without an arrest, submit:</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 </w:t>
            </w:r>
            <w:r>
              <w:rPr>
                <w:color w:val="auto"/>
                <w:sz w:val="20"/>
                <w:szCs w:val="20"/>
              </w:rPr>
              <w:t xml:space="preserve">An original or court-certified copy of the complete arrest record, and/or disposition for each incident (e.g., dismissal order, conviction record, </w:t>
            </w:r>
            <w:r>
              <w:rPr>
                <w:b/>
                <w:bCs/>
                <w:color w:val="auto"/>
                <w:sz w:val="20"/>
                <w:szCs w:val="20"/>
              </w:rPr>
              <w:t xml:space="preserve">or </w:t>
            </w:r>
            <w:r>
              <w:rPr>
                <w:color w:val="auto"/>
                <w:sz w:val="20"/>
                <w:szCs w:val="20"/>
              </w:rPr>
              <w:t>acquittal order.)</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C. </w:t>
            </w:r>
            <w:r w:rsidR="00E7239E">
              <w:rPr>
                <w:b/>
                <w:bCs/>
                <w:color w:val="FF0000"/>
                <w:sz w:val="20"/>
                <w:szCs w:val="20"/>
              </w:rPr>
              <w:t>Since becoming a conditional permanent resident, i</w:t>
            </w:r>
            <w:r w:rsidR="00E7239E">
              <w:rPr>
                <w:color w:val="auto"/>
                <w:sz w:val="20"/>
                <w:szCs w:val="20"/>
              </w:rPr>
              <w:t xml:space="preserve">f </w:t>
            </w:r>
            <w:r w:rsidR="00E7239E">
              <w:rPr>
                <w:color w:val="auto"/>
                <w:sz w:val="20"/>
                <w:szCs w:val="20"/>
              </w:rPr>
              <w:t xml:space="preserve"> </w:t>
            </w:r>
            <w:r>
              <w:rPr>
                <w:color w:val="auto"/>
                <w:sz w:val="20"/>
                <w:szCs w:val="20"/>
              </w:rPr>
              <w:t>you have ever been convicted or placed in an alternative sentencing program or rehabilitative program (such as a drug treatment or community service program), submit:</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 </w:t>
            </w:r>
            <w:r>
              <w:rPr>
                <w:color w:val="auto"/>
                <w:sz w:val="20"/>
                <w:szCs w:val="20"/>
              </w:rPr>
              <w:t xml:space="preserve">An original or court-certified copy of the sentencing record for each incident; </w:t>
            </w:r>
            <w:r>
              <w:rPr>
                <w:b/>
                <w:bCs/>
                <w:color w:val="auto"/>
                <w:sz w:val="20"/>
                <w:szCs w:val="20"/>
              </w:rPr>
              <w:t>and</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ii. </w:t>
            </w:r>
            <w:r>
              <w:rPr>
                <w:color w:val="auto"/>
                <w:sz w:val="20"/>
                <w:szCs w:val="20"/>
              </w:rPr>
              <w:t>Evidence that you completed your sentence, specifically:</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a. </w:t>
            </w:r>
            <w:r>
              <w:rPr>
                <w:color w:val="auto"/>
                <w:sz w:val="20"/>
                <w:szCs w:val="20"/>
              </w:rPr>
              <w:t>An original or certified copy of your probation or parole record; or</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b. </w:t>
            </w:r>
            <w:r>
              <w:rPr>
                <w:color w:val="auto"/>
                <w:sz w:val="20"/>
                <w:szCs w:val="20"/>
              </w:rPr>
              <w:t>Evidence that you completed an alternative sentencing program or rehabilitative program.</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D. </w:t>
            </w:r>
            <w:r w:rsidR="00E7239E">
              <w:rPr>
                <w:b/>
                <w:bCs/>
                <w:color w:val="FF0000"/>
                <w:sz w:val="20"/>
                <w:szCs w:val="20"/>
              </w:rPr>
              <w:t>Since becoming a conditional permanent resident, i</w:t>
            </w:r>
            <w:r w:rsidR="00E7239E">
              <w:rPr>
                <w:color w:val="auto"/>
                <w:sz w:val="20"/>
                <w:szCs w:val="20"/>
              </w:rPr>
              <w:t>f</w:t>
            </w:r>
            <w:r>
              <w:rPr>
                <w:color w:val="auto"/>
                <w:sz w:val="20"/>
                <w:szCs w:val="20"/>
              </w:rPr>
              <w:t xml:space="preserve"> you have ever had any arrest or conviction vacated, set aside, sealed, expunged, or otherwise removed from your record, submit:</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 </w:t>
            </w:r>
            <w:r>
              <w:rPr>
                <w:color w:val="auto"/>
                <w:sz w:val="20"/>
                <w:szCs w:val="20"/>
              </w:rPr>
              <w:t xml:space="preserve">An original or court-certified copy of the court order vacating, setting aside, sealing, expunging, or otherwise removing the arrest or conviction; </w:t>
            </w:r>
            <w:r>
              <w:rPr>
                <w:b/>
                <w:bCs/>
                <w:color w:val="auto"/>
                <w:sz w:val="20"/>
                <w:szCs w:val="20"/>
              </w:rPr>
              <w:t xml:space="preserve">or </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 xml:space="preserve">ii. </w:t>
            </w:r>
            <w:r>
              <w:rPr>
                <w:color w:val="auto"/>
                <w:sz w:val="20"/>
                <w:szCs w:val="20"/>
              </w:rPr>
              <w:t>An original statement from the court that no record exists of your arrest or conviction.</w:t>
            </w:r>
          </w:p>
          <w:p w:rsidR="0098450F" w:rsidRDefault="0098450F" w:rsidP="0098450F">
            <w:pPr>
              <w:pStyle w:val="Default"/>
              <w:rPr>
                <w:color w:val="auto"/>
                <w:sz w:val="20"/>
                <w:szCs w:val="20"/>
              </w:rPr>
            </w:pPr>
          </w:p>
          <w:p w:rsidR="0098450F" w:rsidRDefault="0098450F" w:rsidP="0098450F">
            <w:pPr>
              <w:pStyle w:val="Default"/>
              <w:rPr>
                <w:color w:val="auto"/>
                <w:sz w:val="20"/>
                <w:szCs w:val="20"/>
              </w:rPr>
            </w:pPr>
            <w:r>
              <w:rPr>
                <w:b/>
                <w:bCs/>
                <w:color w:val="auto"/>
                <w:sz w:val="20"/>
                <w:szCs w:val="20"/>
              </w:rPr>
              <w:t>NOTE: Unless a traffic incident was alcohol or drug related, you do not need to submit documentation for traffic fines and incidents that did not involve an actual arrest if the only penalty was a fine of less than $500 and or points on your driver's license.</w:t>
            </w:r>
          </w:p>
          <w:p w:rsidR="0098450F" w:rsidRPr="00E7239E" w:rsidRDefault="0098450F" w:rsidP="00E7239E">
            <w:pPr>
              <w:ind w:left="360"/>
              <w:rPr>
                <w:rFonts w:ascii="Times New Roman" w:hAnsi="Times New Roman" w:cs="Times New Roman"/>
                <w:b/>
                <w:sz w:val="20"/>
                <w:szCs w:val="20"/>
              </w:rPr>
            </w:pPr>
            <w:bookmarkStart w:id="0" w:name="_GoBack"/>
            <w:bookmarkEnd w:id="0"/>
          </w:p>
        </w:tc>
      </w:tr>
    </w:tbl>
    <w:p w:rsidR="0098450F" w:rsidRPr="0098450F" w:rsidRDefault="0098450F" w:rsidP="0098450F">
      <w:pPr>
        <w:jc w:val="center"/>
        <w:rPr>
          <w:b/>
          <w:sz w:val="32"/>
          <w:szCs w:val="32"/>
        </w:rPr>
      </w:pPr>
    </w:p>
    <w:sectPr w:rsidR="0098450F" w:rsidRPr="00984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D0C17"/>
    <w:multiLevelType w:val="hybridMultilevel"/>
    <w:tmpl w:val="49942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50F"/>
    <w:rsid w:val="0098450F"/>
    <w:rsid w:val="00E7239E"/>
    <w:rsid w:val="00FE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45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84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45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84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USCIS, DHS</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Claudia F</dc:creator>
  <cp:keywords/>
  <dc:description/>
  <cp:lastModifiedBy>Young, Claudia F</cp:lastModifiedBy>
  <cp:revision>1</cp:revision>
  <dcterms:created xsi:type="dcterms:W3CDTF">2011-06-20T19:28:00Z</dcterms:created>
  <dcterms:modified xsi:type="dcterms:W3CDTF">2011-06-20T19:40:00Z</dcterms:modified>
</cp:coreProperties>
</file>