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Supporting Statement for VA Form 21-8924</w:t>
      </w:r>
    </w:p>
    <w:p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Application of Surviving Spouse or Child for REPS Benefits</w:t>
      </w:r>
    </w:p>
    <w:p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(Restored Entitlement Program for Survivors)</w:t>
      </w:r>
    </w:p>
    <w:p w:rsidR="00AA0A7D" w:rsidRDefault="00AA0A7D">
      <w:pPr>
        <w:tabs>
          <w:tab w:val="left" w:pos="480"/>
          <w:tab w:val="right" w:pos="8640"/>
        </w:tabs>
        <w:ind w:right="684"/>
        <w:jc w:val="center"/>
        <w:rPr>
          <w:rFonts w:ascii="Times New Roman" w:hAnsi="Times New Roman"/>
          <w:sz w:val="24"/>
        </w:rPr>
      </w:pPr>
      <w:r>
        <w:rPr>
          <w:rFonts w:ascii="Times New Roman" w:hAnsi="Times New Roman"/>
          <w:sz w:val="24"/>
        </w:rPr>
        <w:t>(2900-0390)</w:t>
      </w:r>
    </w:p>
    <w:p w:rsidR="00AA0A7D" w:rsidRDefault="00AA0A7D">
      <w:pPr>
        <w:tabs>
          <w:tab w:val="left" w:pos="480"/>
          <w:tab w:val="right" w:pos="8640"/>
        </w:tabs>
        <w:ind w:right="684"/>
        <w:jc w:val="center"/>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 xml:space="preserve">A.  </w:t>
      </w:r>
      <w:r>
        <w:rPr>
          <w:rFonts w:ascii="Times New Roman" w:hAnsi="Times New Roman"/>
          <w:sz w:val="24"/>
          <w:u w:val="single"/>
        </w:rPr>
        <w:t>Justification</w:t>
      </w:r>
    </w:p>
    <w:p w:rsidR="00AA0A7D" w:rsidRDefault="00AA0A7D">
      <w:pPr>
        <w:tabs>
          <w:tab w:val="left" w:pos="480"/>
          <w:tab w:val="right" w:pos="8640"/>
        </w:tabs>
        <w:ind w:right="684"/>
        <w:rPr>
          <w:rFonts w:ascii="Times New Roman" w:hAnsi="Times New Roman"/>
          <w:sz w:val="24"/>
        </w:rPr>
      </w:pPr>
    </w:p>
    <w:p w:rsidR="00AA0A7D" w:rsidRDefault="00AA0A7D">
      <w:pPr>
        <w:widowControl w:val="0"/>
        <w:rPr>
          <w:rFonts w:ascii="Times New Roman" w:hAnsi="Times New Roman"/>
          <w:sz w:val="24"/>
        </w:rPr>
      </w:pPr>
      <w:r>
        <w:rPr>
          <w:rFonts w:ascii="Times New Roman" w:hAnsi="Times New Roman"/>
          <w:sz w:val="24"/>
        </w:rPr>
        <w:t xml:space="preserve">1.  The Department of Veterans Affairs (VA), through its Veterans Benefits Administration (VBA), </w:t>
      </w:r>
      <w:r w:rsidR="00085042">
        <w:rPr>
          <w:rFonts w:ascii="Times New Roman" w:hAnsi="Times New Roman"/>
          <w:sz w:val="24"/>
        </w:rPr>
        <w:t>oversees</w:t>
      </w:r>
      <w:r>
        <w:rPr>
          <w:rFonts w:ascii="Times New Roman" w:hAnsi="Times New Roman"/>
          <w:sz w:val="24"/>
        </w:rPr>
        <w:t xml:space="preserve"> an integrated program of benefits and services established by law for veterans, service personnel, and their dependents and/or beneficiaries.  VA administers the Restored Entitlement Program for Survivors (REPS).  This program pays VA benefits to certain surviving spouses and children of veterans who died in service prior to August 13, 1981 or who died as a result of a service-connected disability incurred or aggravated prior to August 13, 1981.  The program is funded by the Department of Defense (</w:t>
      </w:r>
      <w:proofErr w:type="gramStart"/>
      <w:r>
        <w:rPr>
          <w:rFonts w:ascii="Times New Roman" w:hAnsi="Times New Roman"/>
          <w:sz w:val="24"/>
        </w:rPr>
        <w:t>DoD</w:t>
      </w:r>
      <w:proofErr w:type="gramEnd"/>
      <w:r>
        <w:rPr>
          <w:rFonts w:ascii="Times New Roman" w:hAnsi="Times New Roman"/>
          <w:sz w:val="24"/>
        </w:rPr>
        <w:t>).  Decisions as to entitlement are made by VA using Social Security Administration (SSA) entitlement criteria.  Information is requested by this form under the authority of 38 U.S.C. 5101.  Regulatory authority is found in 38 C.F.R. Sec. 3.</w:t>
      </w:r>
      <w:r>
        <w:rPr>
          <w:rStyle w:val="Strong"/>
          <w:rFonts w:ascii="Times New Roman" w:hAnsi="Times New Roman"/>
          <w:b w:val="0"/>
          <w:bCs/>
          <w:sz w:val="24"/>
        </w:rPr>
        <w:t>812.</w:t>
      </w:r>
      <w:r>
        <w:rPr>
          <w:rFonts w:ascii="Times New Roman" w:hAnsi="Times New Roman"/>
          <w:sz w:val="24"/>
        </w:rPr>
        <w:t xml:space="preserve"> </w:t>
      </w:r>
    </w:p>
    <w:p w:rsidR="00AA0A7D" w:rsidRDefault="00AA0A7D">
      <w:pPr>
        <w:ind w:right="540"/>
        <w:rPr>
          <w:rFonts w:ascii="Times New Roman" w:hAnsi="Times New Roman"/>
          <w:sz w:val="24"/>
        </w:rPr>
      </w:pPr>
    </w:p>
    <w:p w:rsidR="00AA0A7D" w:rsidRDefault="00AA0A7D">
      <w:pPr>
        <w:ind w:right="540"/>
        <w:rPr>
          <w:rFonts w:ascii="Times New Roman" w:hAnsi="Times New Roman"/>
          <w:sz w:val="24"/>
        </w:rPr>
      </w:pPr>
      <w:r>
        <w:rPr>
          <w:rFonts w:ascii="Times New Roman" w:hAnsi="Times New Roman"/>
          <w:sz w:val="24"/>
        </w:rPr>
        <w:t>2.  VA Form 21-8924 is used by survivors of deceased veterans to claim REPS benefits.  The information on the form is necessary to determine if the applicant meets REPS eligibility criteria.</w:t>
      </w:r>
    </w:p>
    <w:p w:rsidR="00AA0A7D" w:rsidRDefault="00AA0A7D">
      <w:pPr>
        <w:ind w:right="540"/>
        <w:rPr>
          <w:rFonts w:ascii="Times New Roman" w:hAnsi="Times New Roman"/>
          <w:sz w:val="24"/>
        </w:rPr>
      </w:pPr>
    </w:p>
    <w:p w:rsidR="00AA0A7D" w:rsidRDefault="00AA0A7D">
      <w:pPr>
        <w:pStyle w:val="BodyText2"/>
        <w:rPr>
          <w:rFonts w:ascii="Times New Roman" w:hAnsi="Times New Roman"/>
          <w:sz w:val="24"/>
        </w:rPr>
      </w:pPr>
      <w:r>
        <w:rPr>
          <w:rFonts w:ascii="Times New Roman" w:hAnsi="Times New Roman"/>
          <w:sz w:val="24"/>
        </w:rPr>
        <w:t xml:space="preserve">3.  VA From 21-8924 is available on the One-VA web site in a fillable electronic format.  VBA is currently hosting these forms on a secure server and does not currently have the technology in place to allow for the complete submission of the forms.  Validation edits are performed to assure data integrity.  Efforts within VA are underway to provide a mechanism to allow the information to be submitted electronically with a recognized signature technology.  There currently is no utility process in place that will allow the data submitted on the forms to be incorporated with an existing centralized legacy database.   Veterans Online Applications (VONAPP) allows applicants to view, print, and </w:t>
      </w:r>
      <w:proofErr w:type="gramStart"/>
      <w:r>
        <w:rPr>
          <w:rFonts w:ascii="Times New Roman" w:hAnsi="Times New Roman"/>
          <w:sz w:val="24"/>
        </w:rPr>
        <w:t>submit</w:t>
      </w:r>
      <w:proofErr w:type="gramEnd"/>
      <w:r>
        <w:rPr>
          <w:rFonts w:ascii="Times New Roman" w:hAnsi="Times New Roman"/>
          <w:sz w:val="24"/>
        </w:rPr>
        <w:t xml:space="preserve"> applications electronically to VBA.  However, VA Form 21-8924 is not one of the forms scheduled to be added to VONAPP because estimated total usage of this form is low.  The Department will reconsider adding this form to VONAPP when the resources become available or if usage of this form becomes greater.</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4.  Program reviews were conducted to identify potential areas of duplication; however, none were found to exist.  There is no known Department or Agency which maintains the necessary information, nor is it available from other sources within our Department.</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5.  The collection of information does not involve small businesses or entities.</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6.  VA Form 21-8924 solicits information that is necessary to determine eligibility for REPS benefits.</w:t>
      </w:r>
      <w:r>
        <w:rPr>
          <w:b/>
          <w:snapToGrid w:val="0"/>
          <w:sz w:val="24"/>
        </w:rPr>
        <w:t xml:space="preserve"> </w:t>
      </w:r>
      <w:r>
        <w:rPr>
          <w:rFonts w:ascii="Times New Roman" w:hAnsi="Times New Roman"/>
          <w:sz w:val="24"/>
        </w:rPr>
        <w:t xml:space="preserve">If the collection were not conducted, VA would be unable to properly authorize REPS benefits.  </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lastRenderedPageBreak/>
        <w:t>7.  There is no special circumstance requiring collection in a manner inconsistent with 5 CFR 1320.6 guidelines.</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 xml:space="preserve">8.  The Department notice was published in the Federal Register on </w:t>
      </w:r>
      <w:r w:rsidR="007729E5">
        <w:rPr>
          <w:rFonts w:ascii="Times New Roman" w:hAnsi="Times New Roman"/>
          <w:sz w:val="24"/>
        </w:rPr>
        <w:t>March 18, 2011 at pages 15051-15052.</w:t>
      </w:r>
      <w:r>
        <w:rPr>
          <w:rFonts w:ascii="Times New Roman" w:hAnsi="Times New Roman"/>
          <w:sz w:val="24"/>
        </w:rPr>
        <w:t xml:space="preserve">  No comments were received.</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9.  No payments or gifts to respondents have been made under this collection of information.</w:t>
      </w:r>
    </w:p>
    <w:p w:rsidR="00AA0A7D" w:rsidRDefault="00AA0A7D">
      <w:pPr>
        <w:tabs>
          <w:tab w:val="left" w:pos="480"/>
          <w:tab w:val="right" w:pos="8640"/>
        </w:tabs>
        <w:ind w:right="684"/>
        <w:rPr>
          <w:rFonts w:ascii="Times New Roman" w:hAnsi="Times New Roman"/>
          <w:sz w:val="24"/>
        </w:rPr>
      </w:pPr>
    </w:p>
    <w:p w:rsidR="00A431B7" w:rsidRPr="00A431B7" w:rsidRDefault="00AA0A7D" w:rsidP="00A431B7">
      <w:pPr>
        <w:rPr>
          <w:rFonts w:ascii="Times New Roman" w:hAnsi="Times New Roman"/>
          <w:sz w:val="24"/>
          <w:szCs w:val="24"/>
        </w:rPr>
      </w:pPr>
      <w:r w:rsidRPr="00A431B7">
        <w:rPr>
          <w:rFonts w:ascii="Times New Roman" w:hAnsi="Times New Roman"/>
          <w:sz w:val="24"/>
          <w:szCs w:val="24"/>
        </w:rPr>
        <w:t xml:space="preserve">10.  </w:t>
      </w:r>
      <w:r w:rsidR="00A431B7" w:rsidRPr="00A431B7">
        <w:rPr>
          <w:rFonts w:ascii="Times New Roman" w:hAnsi="Times New Roman"/>
          <w:sz w:val="24"/>
          <w:szCs w:val="24"/>
        </w:rPr>
        <w:t>The records are maintained in the appropriate Privacy Act System of Records identified as 58VA21/22/28</w:t>
      </w:r>
      <w:proofErr w:type="gramStart"/>
      <w:r w:rsidR="00A431B7" w:rsidRPr="00A431B7">
        <w:rPr>
          <w:rFonts w:ascii="Times New Roman" w:hAnsi="Times New Roman"/>
          <w:sz w:val="24"/>
          <w:szCs w:val="24"/>
        </w:rPr>
        <w:t>,‘‘Compensation</w:t>
      </w:r>
      <w:proofErr w:type="gramEnd"/>
      <w:r w:rsidR="00A431B7" w:rsidRPr="00A431B7">
        <w:rPr>
          <w:rFonts w:ascii="Times New Roman" w:hAnsi="Times New Roman"/>
          <w:sz w:val="24"/>
          <w:szCs w:val="24"/>
        </w:rPr>
        <w:t>, Pension, Education, and Rehabilitation Records—VA ’’as set forth in Privacy Act Issuances, 1993 compilation found in 74 Fed. Reg. 117 (June 19, 2009).</w:t>
      </w:r>
    </w:p>
    <w:p w:rsidR="00AA0A7D" w:rsidRPr="00A431B7" w:rsidRDefault="00AA0A7D" w:rsidP="00A431B7">
      <w:pPr>
        <w:pStyle w:val="BodyText3"/>
        <w:rPr>
          <w:szCs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11.  There are no questions of a sensitive nature.</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12.  Estimate of Information Collection Burden.</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a.  Number</w:t>
      </w:r>
      <w:proofErr w:type="gramEnd"/>
      <w:r>
        <w:rPr>
          <w:rFonts w:ascii="Times New Roman" w:hAnsi="Times New Roman"/>
          <w:sz w:val="24"/>
        </w:rPr>
        <w:t xml:space="preserve"> of Respondents is estimated at 1,800 per year.</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b.  Frequency</w:t>
      </w:r>
      <w:proofErr w:type="gramEnd"/>
      <w:r>
        <w:rPr>
          <w:rFonts w:ascii="Times New Roman" w:hAnsi="Times New Roman"/>
          <w:sz w:val="24"/>
        </w:rPr>
        <w:t xml:space="preserve"> of Response is one time for most beneficiaries.  </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c.  Annual</w:t>
      </w:r>
      <w:proofErr w:type="gramEnd"/>
      <w:r>
        <w:rPr>
          <w:rFonts w:ascii="Times New Roman" w:hAnsi="Times New Roman"/>
          <w:sz w:val="24"/>
        </w:rPr>
        <w:t xml:space="preserve"> burden is 600 hours.</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d.  The</w:t>
      </w:r>
      <w:proofErr w:type="gramEnd"/>
      <w:r>
        <w:rPr>
          <w:rFonts w:ascii="Times New Roman" w:hAnsi="Times New Roman"/>
          <w:sz w:val="24"/>
        </w:rPr>
        <w:t xml:space="preserve"> estimated completion time of 20 minutes is based on review by staff personnel and previous usage of this form.</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proofErr w:type="gramStart"/>
      <w:r>
        <w:rPr>
          <w:rFonts w:ascii="Times New Roman" w:hAnsi="Times New Roman"/>
          <w:sz w:val="24"/>
        </w:rPr>
        <w:t>e.  The</w:t>
      </w:r>
      <w:proofErr w:type="gramEnd"/>
      <w:r>
        <w:rPr>
          <w:rFonts w:ascii="Times New Roman" w:hAnsi="Times New Roman"/>
          <w:sz w:val="24"/>
        </w:rPr>
        <w:t xml:space="preserve"> total estimated cost to respondents is $9,000 (600 hours x $15 per hour).</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13.  This submission does not involve any recordkeeping costs.</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14.  Estimated Costs to the Federal Government:</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 xml:space="preserve">a.  </w:t>
      </w:r>
      <w:r w:rsidR="00C870C7">
        <w:rPr>
          <w:rFonts w:ascii="Times New Roman" w:hAnsi="Times New Roman"/>
          <w:sz w:val="24"/>
        </w:rPr>
        <w:t>Processing</w:t>
      </w:r>
      <w:proofErr w:type="gramEnd"/>
      <w:r w:rsidR="00C870C7">
        <w:rPr>
          <w:rFonts w:ascii="Times New Roman" w:hAnsi="Times New Roman"/>
          <w:sz w:val="24"/>
        </w:rPr>
        <w:t>/Analyzing costs</w:t>
      </w:r>
      <w:r w:rsidR="00C870C7">
        <w:rPr>
          <w:rFonts w:ascii="Times New Roman" w:hAnsi="Times New Roman"/>
          <w:sz w:val="24"/>
        </w:rPr>
        <w:tab/>
      </w:r>
      <w:r w:rsidR="00C870C7">
        <w:rPr>
          <w:rFonts w:ascii="Times New Roman" w:hAnsi="Times New Roman"/>
          <w:sz w:val="24"/>
        </w:rPr>
        <w:tab/>
        <w:t>$</w:t>
      </w:r>
      <w:r w:rsidR="00A431B7">
        <w:rPr>
          <w:rFonts w:ascii="Times New Roman" w:hAnsi="Times New Roman"/>
          <w:sz w:val="24"/>
        </w:rPr>
        <w:t>59,414</w:t>
      </w:r>
    </w:p>
    <w:p w:rsidR="00AA0A7D" w:rsidRDefault="00AA0A7D">
      <w:pPr>
        <w:tabs>
          <w:tab w:val="left" w:pos="480"/>
          <w:tab w:val="right" w:pos="4680"/>
          <w:tab w:val="right" w:pos="8640"/>
        </w:tabs>
        <w:ind w:right="684"/>
        <w:rPr>
          <w:rFonts w:ascii="Times New Roman" w:hAnsi="Times New Roman"/>
          <w:sz w:val="24"/>
        </w:rPr>
      </w:pPr>
    </w:p>
    <w:p w:rsidR="00AA0A7D" w:rsidRDefault="00AA0A7D">
      <w:pPr>
        <w:tabs>
          <w:tab w:val="left" w:pos="480"/>
          <w:tab w:val="right" w:pos="4680"/>
          <w:tab w:val="right" w:pos="8640"/>
        </w:tabs>
        <w:ind w:right="684"/>
        <w:rPr>
          <w:rFonts w:ascii="Times New Roman" w:hAnsi="Times New Roman"/>
          <w:sz w:val="24"/>
        </w:rPr>
      </w:pPr>
      <w:r>
        <w:rPr>
          <w:rFonts w:ascii="Times New Roman" w:hAnsi="Times New Roman"/>
          <w:sz w:val="24"/>
        </w:rPr>
        <w:tab/>
        <w:t>(GS</w:t>
      </w:r>
      <w:proofErr w:type="gramStart"/>
      <w:r>
        <w:rPr>
          <w:rFonts w:ascii="Times New Roman" w:hAnsi="Times New Roman"/>
          <w:sz w:val="24"/>
        </w:rPr>
        <w:t>-  12</w:t>
      </w:r>
      <w:proofErr w:type="gramEnd"/>
      <w:r>
        <w:rPr>
          <w:rFonts w:ascii="Times New Roman" w:hAnsi="Times New Roman"/>
          <w:sz w:val="24"/>
        </w:rPr>
        <w:t>/5 @ $</w:t>
      </w:r>
      <w:r w:rsidR="00A431B7">
        <w:rPr>
          <w:rFonts w:ascii="Times New Roman" w:hAnsi="Times New Roman"/>
          <w:sz w:val="24"/>
        </w:rPr>
        <w:t>40.66</w:t>
      </w:r>
      <w:r>
        <w:rPr>
          <w:rFonts w:ascii="Times New Roman" w:hAnsi="Times New Roman"/>
          <w:sz w:val="24"/>
        </w:rPr>
        <w:t xml:space="preserve"> x 1,800 x 15/60 minutes =    $</w:t>
      </w:r>
      <w:r w:rsidR="00A431B7">
        <w:rPr>
          <w:rFonts w:ascii="Times New Roman" w:hAnsi="Times New Roman"/>
          <w:sz w:val="24"/>
        </w:rPr>
        <w:t>18,297</w:t>
      </w:r>
      <w:r>
        <w:rPr>
          <w:rFonts w:ascii="Times New Roman" w:hAnsi="Times New Roman"/>
          <w:sz w:val="24"/>
        </w:rPr>
        <w:t>)</w:t>
      </w:r>
    </w:p>
    <w:p w:rsidR="00AA0A7D" w:rsidRDefault="00AA0A7D">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9</w:t>
      </w:r>
      <w:proofErr w:type="gramEnd"/>
      <w:r>
        <w:rPr>
          <w:rFonts w:ascii="Times New Roman" w:hAnsi="Times New Roman"/>
          <w:sz w:val="24"/>
        </w:rPr>
        <w:t>/5 @ $</w:t>
      </w:r>
      <w:r w:rsidR="00A431B7">
        <w:rPr>
          <w:rFonts w:ascii="Times New Roman" w:hAnsi="Times New Roman"/>
          <w:sz w:val="24"/>
        </w:rPr>
        <w:t xml:space="preserve">28.04 </w:t>
      </w:r>
      <w:r>
        <w:rPr>
          <w:rFonts w:ascii="Times New Roman" w:hAnsi="Times New Roman"/>
          <w:sz w:val="24"/>
        </w:rPr>
        <w:t>x 1,800 x 41/60 minutes =      $</w:t>
      </w:r>
      <w:r w:rsidR="00A431B7">
        <w:rPr>
          <w:rFonts w:ascii="Times New Roman" w:hAnsi="Times New Roman"/>
          <w:sz w:val="24"/>
        </w:rPr>
        <w:t>34,489</w:t>
      </w:r>
      <w:r>
        <w:rPr>
          <w:rFonts w:ascii="Times New Roman" w:hAnsi="Times New Roman"/>
          <w:sz w:val="24"/>
        </w:rPr>
        <w:t>)</w:t>
      </w:r>
    </w:p>
    <w:p w:rsidR="00AA0A7D" w:rsidRDefault="00AA0A7D">
      <w:pPr>
        <w:tabs>
          <w:tab w:val="left" w:pos="480"/>
          <w:tab w:val="right" w:pos="4680"/>
          <w:tab w:val="right" w:pos="8640"/>
        </w:tabs>
        <w:ind w:right="684"/>
        <w:rPr>
          <w:rFonts w:ascii="Times New Roman" w:hAnsi="Times New Roman"/>
          <w:sz w:val="24"/>
        </w:rPr>
      </w:pPr>
      <w:r>
        <w:rPr>
          <w:rFonts w:ascii="Times New Roman" w:hAnsi="Times New Roman"/>
          <w:sz w:val="24"/>
        </w:rPr>
        <w:tab/>
      </w:r>
      <w:r>
        <w:rPr>
          <w:rFonts w:ascii="Times New Roman" w:hAnsi="Times New Roman"/>
          <w:sz w:val="24"/>
        </w:rPr>
        <w:tab/>
        <w:t>(GS</w:t>
      </w:r>
      <w:proofErr w:type="gramStart"/>
      <w:r>
        <w:rPr>
          <w:rFonts w:ascii="Times New Roman" w:hAnsi="Times New Roman"/>
          <w:sz w:val="24"/>
        </w:rPr>
        <w:t>-  3</w:t>
      </w:r>
      <w:proofErr w:type="gramEnd"/>
      <w:r>
        <w:rPr>
          <w:rFonts w:ascii="Times New Roman" w:hAnsi="Times New Roman"/>
          <w:sz w:val="24"/>
        </w:rPr>
        <w:t>/5 @ $</w:t>
      </w:r>
      <w:r w:rsidR="00A431B7">
        <w:rPr>
          <w:rFonts w:ascii="Times New Roman" w:hAnsi="Times New Roman"/>
          <w:sz w:val="24"/>
        </w:rPr>
        <w:t>14.73</w:t>
      </w:r>
      <w:r>
        <w:rPr>
          <w:rFonts w:ascii="Times New Roman" w:hAnsi="Times New Roman"/>
          <w:sz w:val="24"/>
        </w:rPr>
        <w:t xml:space="preserve"> x 1,800 x 15/60 minutes =      $  </w:t>
      </w:r>
      <w:r w:rsidR="00A431B7">
        <w:rPr>
          <w:rFonts w:ascii="Times New Roman" w:hAnsi="Times New Roman"/>
          <w:sz w:val="24"/>
        </w:rPr>
        <w:t>6,628</w:t>
      </w:r>
      <w:r>
        <w:rPr>
          <w:rFonts w:ascii="Times New Roman" w:hAnsi="Times New Roman"/>
          <w:sz w:val="24"/>
        </w:rPr>
        <w:t>)</w:t>
      </w:r>
    </w:p>
    <w:p w:rsidR="00AA0A7D" w:rsidRDefault="00AA0A7D">
      <w:pPr>
        <w:tabs>
          <w:tab w:val="left" w:pos="480"/>
          <w:tab w:val="right" w:pos="4680"/>
          <w:tab w:val="right" w:pos="8640"/>
        </w:tabs>
        <w:ind w:right="684"/>
        <w:rPr>
          <w:rFonts w:ascii="Times New Roman" w:hAnsi="Times New Roman"/>
          <w:sz w:val="24"/>
        </w:rPr>
      </w:pPr>
    </w:p>
    <w:p w:rsidR="00AA0A7D" w:rsidRDefault="00AA0A7D">
      <w:pPr>
        <w:tabs>
          <w:tab w:val="left" w:pos="480"/>
          <w:tab w:val="right" w:pos="6120"/>
          <w:tab w:val="right" w:pos="8640"/>
        </w:tabs>
        <w:ind w:right="684"/>
        <w:rPr>
          <w:rFonts w:ascii="Times New Roman" w:hAnsi="Times New Roman"/>
          <w:sz w:val="24"/>
        </w:rPr>
      </w:pPr>
      <w:proofErr w:type="gramStart"/>
      <w:r>
        <w:rPr>
          <w:rFonts w:ascii="Times New Roman" w:hAnsi="Times New Roman"/>
          <w:sz w:val="24"/>
        </w:rPr>
        <w:t>b.  Printing</w:t>
      </w:r>
      <w:proofErr w:type="gramEnd"/>
      <w:r>
        <w:rPr>
          <w:rFonts w:ascii="Times New Roman" w:hAnsi="Times New Roman"/>
          <w:sz w:val="24"/>
        </w:rPr>
        <w:t xml:space="preserve"> and production cost</w:t>
      </w:r>
      <w:r>
        <w:rPr>
          <w:rFonts w:ascii="Times New Roman" w:hAnsi="Times New Roman"/>
          <w:sz w:val="24"/>
        </w:rPr>
        <w:tab/>
      </w:r>
      <w:r>
        <w:rPr>
          <w:rFonts w:ascii="Times New Roman" w:hAnsi="Times New Roman"/>
          <w:sz w:val="24"/>
        </w:rPr>
        <w:tab/>
        <w:t>$100</w:t>
      </w:r>
    </w:p>
    <w:p w:rsidR="00AA0A7D" w:rsidRDefault="00AA0A7D">
      <w:pPr>
        <w:tabs>
          <w:tab w:val="left" w:pos="480"/>
          <w:tab w:val="right" w:pos="6120"/>
          <w:tab w:val="right" w:pos="8640"/>
        </w:tabs>
        <w:ind w:right="684"/>
        <w:rPr>
          <w:rFonts w:ascii="Times New Roman" w:hAnsi="Times New Roman"/>
          <w:sz w:val="24"/>
        </w:rPr>
      </w:pPr>
    </w:p>
    <w:p w:rsidR="00AA0A7D" w:rsidRDefault="00AA0A7D">
      <w:pPr>
        <w:tabs>
          <w:tab w:val="left" w:pos="480"/>
          <w:tab w:val="right" w:pos="4680"/>
          <w:tab w:val="right" w:pos="8640"/>
        </w:tabs>
        <w:ind w:right="684"/>
        <w:rPr>
          <w:rFonts w:ascii="Times New Roman" w:hAnsi="Times New Roman"/>
          <w:sz w:val="24"/>
        </w:rPr>
      </w:pPr>
      <w:proofErr w:type="gramStart"/>
      <w:r>
        <w:rPr>
          <w:rFonts w:ascii="Times New Roman" w:hAnsi="Times New Roman"/>
          <w:sz w:val="24"/>
        </w:rPr>
        <w:t>c.  Total</w:t>
      </w:r>
      <w:proofErr w:type="gramEnd"/>
      <w:r>
        <w:rPr>
          <w:rFonts w:ascii="Times New Roman" w:hAnsi="Times New Roman"/>
          <w:sz w:val="24"/>
        </w:rPr>
        <w:t xml:space="preserve"> cost to government</w:t>
      </w:r>
      <w:r>
        <w:rPr>
          <w:rFonts w:ascii="Times New Roman" w:hAnsi="Times New Roman"/>
          <w:sz w:val="24"/>
        </w:rPr>
        <w:tab/>
      </w:r>
      <w:r>
        <w:rPr>
          <w:rFonts w:ascii="Times New Roman" w:hAnsi="Times New Roman"/>
          <w:sz w:val="24"/>
        </w:rPr>
        <w:tab/>
        <w:t>$</w:t>
      </w:r>
      <w:r w:rsidR="00C870C7">
        <w:rPr>
          <w:rFonts w:ascii="Times New Roman" w:hAnsi="Times New Roman"/>
          <w:sz w:val="24"/>
        </w:rPr>
        <w:t>5</w:t>
      </w:r>
      <w:r w:rsidR="00A431B7">
        <w:rPr>
          <w:rFonts w:ascii="Times New Roman" w:hAnsi="Times New Roman"/>
          <w:sz w:val="24"/>
        </w:rPr>
        <w:t>9,51</w:t>
      </w:r>
      <w:r w:rsidR="00085042">
        <w:rPr>
          <w:rFonts w:ascii="Times New Roman" w:hAnsi="Times New Roman"/>
          <w:sz w:val="24"/>
        </w:rPr>
        <w:t>4</w:t>
      </w:r>
      <w:bookmarkStart w:id="0" w:name="_GoBack"/>
      <w:bookmarkEnd w:id="0"/>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 xml:space="preserve">15.  The respondent burden has not changed.  </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16.  The information collection is not for publication or tabulation use.</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504"/>
        <w:rPr>
          <w:rFonts w:ascii="Times New Roman" w:hAnsi="Times New Roman"/>
          <w:sz w:val="24"/>
        </w:rPr>
      </w:pPr>
      <w:r>
        <w:rPr>
          <w:rFonts w:ascii="Times New Roman" w:hAnsi="Times New Roman"/>
          <w:sz w:val="24"/>
        </w:rPr>
        <w:lastRenderedPageBreak/>
        <w:t>17.  The collection instrument, VA Form 21-8924, may be reproduced and/or stocked by the respondents and veterans service organizations.  This VA form does not display an expiration date, and if required to do so would result in unnecessary waste of existing stocks of this form.  This form is submitted to OMB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21-8924.</w:t>
      </w:r>
    </w:p>
    <w:p w:rsidR="00AA0A7D" w:rsidRDefault="00AA0A7D">
      <w:pPr>
        <w:tabs>
          <w:tab w:val="left" w:pos="480"/>
          <w:tab w:val="right" w:pos="8640"/>
        </w:tabs>
        <w:ind w:right="684"/>
        <w:rPr>
          <w:rFonts w:ascii="Times New Roman" w:hAnsi="Times New Roman"/>
          <w:sz w:val="24"/>
        </w:rPr>
      </w:pPr>
    </w:p>
    <w:p w:rsidR="00AA0A7D" w:rsidRDefault="00AA0A7D">
      <w:pPr>
        <w:tabs>
          <w:tab w:val="left" w:pos="480"/>
          <w:tab w:val="right" w:pos="8640"/>
        </w:tabs>
        <w:ind w:right="684"/>
        <w:rPr>
          <w:rFonts w:ascii="Times New Roman" w:hAnsi="Times New Roman"/>
          <w:sz w:val="24"/>
        </w:rPr>
      </w:pPr>
      <w:r>
        <w:rPr>
          <w:rFonts w:ascii="Times New Roman" w:hAnsi="Times New Roman"/>
          <w:sz w:val="24"/>
        </w:rPr>
        <w:t>18.  This submission does not contain any exceptions to the certification statement.</w:t>
      </w:r>
    </w:p>
    <w:p w:rsidR="00AA0A7D" w:rsidRDefault="00AA0A7D">
      <w:pPr>
        <w:autoSpaceDE w:val="0"/>
        <w:autoSpaceDN w:val="0"/>
        <w:adjustRightInd w:val="0"/>
        <w:rPr>
          <w:rFonts w:ascii="Times New Roman" w:hAnsi="Times New Roman"/>
          <w:sz w:val="24"/>
          <w:szCs w:val="24"/>
        </w:rPr>
      </w:pPr>
    </w:p>
    <w:p w:rsidR="00AA0A7D" w:rsidRDefault="00AA0A7D">
      <w:pPr>
        <w:autoSpaceDE w:val="0"/>
        <w:autoSpaceDN w:val="0"/>
        <w:adjustRightInd w:val="0"/>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Collection of Information Employing Statistical Methods</w:t>
      </w:r>
    </w:p>
    <w:p w:rsidR="00AA0A7D" w:rsidRDefault="00AA0A7D">
      <w:pPr>
        <w:autoSpaceDE w:val="0"/>
        <w:autoSpaceDN w:val="0"/>
        <w:adjustRightInd w:val="0"/>
        <w:rPr>
          <w:rFonts w:ascii="Times New Roman" w:hAnsi="Times New Roman"/>
          <w:sz w:val="24"/>
          <w:szCs w:val="24"/>
        </w:rPr>
      </w:pPr>
    </w:p>
    <w:p w:rsidR="00AA0A7D" w:rsidRDefault="00AA0A7D">
      <w:pPr>
        <w:autoSpaceDE w:val="0"/>
        <w:autoSpaceDN w:val="0"/>
        <w:adjustRightInd w:val="0"/>
        <w:rPr>
          <w:rFonts w:ascii="Times New Roman" w:hAnsi="Times New Roman"/>
          <w:sz w:val="24"/>
        </w:rPr>
      </w:pPr>
      <w:r>
        <w:rPr>
          <w:rFonts w:ascii="Times New Roman" w:hAnsi="Times New Roman"/>
          <w:sz w:val="24"/>
          <w:szCs w:val="24"/>
        </w:rPr>
        <w:t>The Veterans Benefits Administration does not collect information employing statistical methods.</w:t>
      </w:r>
    </w:p>
    <w:sectPr w:rsidR="00AA0A7D" w:rsidSect="00C870C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3">
    <w:nsid w:val="53C87581"/>
    <w:multiLevelType w:val="singleLevel"/>
    <w:tmpl w:val="67105F10"/>
    <w:lvl w:ilvl="0">
      <w:start w:val="1"/>
      <w:numFmt w:val="decimal"/>
      <w:lvlText w:val="%1."/>
      <w:lvlJc w:val="left"/>
      <w:pPr>
        <w:tabs>
          <w:tab w:val="num" w:pos="405"/>
        </w:tabs>
        <w:ind w:left="405" w:hanging="405"/>
      </w:pPr>
      <w:rPr>
        <w:rFonts w:hint="default"/>
      </w:rPr>
    </w:lvl>
  </w:abstractNum>
  <w:num w:numId="1">
    <w:abstractNumId w:val="3"/>
  </w:num>
  <w:num w:numId="2">
    <w:abstractNumId w:val="1"/>
  </w:num>
  <w:num w:numId="3">
    <w:abstractNumId w:val="2"/>
  </w:num>
  <w:num w:numId="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C7"/>
    <w:rsid w:val="00085042"/>
    <w:rsid w:val="007729E5"/>
    <w:rsid w:val="00A431B7"/>
    <w:rsid w:val="00AA0A7D"/>
    <w:rsid w:val="00C870C7"/>
    <w:rsid w:val="00D2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rPr>
      <w:rFonts w:ascii="Arial" w:hAnsi="Arial"/>
      <w:sz w:val="22"/>
    </w:rPr>
  </w:style>
  <w:style w:type="character" w:styleId="Strong">
    <w:name w:val="Strong"/>
    <w:basedOn w:val="DefaultParagraphFont"/>
    <w:qFormat/>
    <w:rPr>
      <w:b/>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FollowedHyperlink">
    <w:name w:val="FollowedHyperlink"/>
    <w:basedOn w:val="DefaultParagraphFont"/>
    <w:rPr>
      <w:color w:val="800080"/>
      <w:u w:val="single"/>
    </w:rPr>
  </w:style>
  <w:style w:type="paragraph" w:styleId="BodyText2">
    <w:name w:val="Body Text 2"/>
    <w:basedOn w:val="Normal"/>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Times New Roman" w:hAnsi="Times New Roman"/>
      <w:b/>
      <w:bCs/>
      <w:sz w:val="24"/>
      <w:szCs w:val="24"/>
    </w:rPr>
  </w:style>
  <w:style w:type="paragraph" w:customStyle="1" w:styleId="labelleader-nohead-1">
    <w:name w:val="labelleader-nohead-1"/>
    <w:basedOn w:val="Normal"/>
    <w:pPr>
      <w:spacing w:before="100" w:beforeAutospacing="1"/>
    </w:pPr>
    <w:rPr>
      <w:rFonts w:ascii="Times New Roman" w:hAnsi="Times New Roman"/>
    </w:rPr>
  </w:style>
  <w:style w:type="paragraph" w:customStyle="1" w:styleId="labelleader-nohead-2">
    <w:name w:val="labelleader-nohead-2"/>
    <w:basedOn w:val="Normal"/>
    <w:pPr>
      <w:spacing w:before="100" w:beforeAutospacing="1"/>
      <w:ind w:left="612"/>
    </w:pPr>
    <w:rPr>
      <w:rFonts w:ascii="Times New Roman" w:hAnsi="Times New Roman"/>
    </w:r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paragraph" w:styleId="BodyText3">
    <w:name w:val="Body Text 3"/>
    <w:basedOn w:val="Normal"/>
    <w:pPr>
      <w:tabs>
        <w:tab w:val="left" w:pos="480"/>
        <w:tab w:val="right" w:pos="8640"/>
      </w:tabs>
      <w:ind w:right="68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5382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Veterans Benefits Administrat</dc:creator>
  <cp:lastModifiedBy>Capozzi_d</cp:lastModifiedBy>
  <cp:revision>3</cp:revision>
  <cp:lastPrinted>2004-09-23T18:48:00Z</cp:lastPrinted>
  <dcterms:created xsi:type="dcterms:W3CDTF">2011-07-20T15:44:00Z</dcterms:created>
  <dcterms:modified xsi:type="dcterms:W3CDTF">2011-07-20T15:46:00Z</dcterms:modified>
</cp:coreProperties>
</file>