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380C83" w:rsidP="00434E33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proofErr w:type="gramStart"/>
      <w:r>
        <w:t>:_</w:t>
      </w:r>
      <w:proofErr w:type="gramEnd"/>
      <w:r>
        <w:t>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RPr="00F24CFC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3D" w:rsidRDefault="005F693D">
      <w:r>
        <w:separator/>
      </w:r>
    </w:p>
  </w:endnote>
  <w:endnote w:type="continuationSeparator" w:id="0">
    <w:p w:rsidR="005F693D" w:rsidRDefault="005F6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380C8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F588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3D" w:rsidRDefault="005F693D">
      <w:r>
        <w:separator/>
      </w:r>
    </w:p>
  </w:footnote>
  <w:footnote w:type="continuationSeparator" w:id="0">
    <w:p w:rsidR="005F693D" w:rsidRDefault="005F6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05" w:rsidRDefault="00BA2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3F"/>
    <w:rsid w:val="0001027E"/>
    <w:rsid w:val="00023A57"/>
    <w:rsid w:val="00047A64"/>
    <w:rsid w:val="00067329"/>
    <w:rsid w:val="00077AD3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80C83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F5880"/>
    <w:rsid w:val="00E22445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dpritzker</cp:lastModifiedBy>
  <cp:revision>3</cp:revision>
  <cp:lastPrinted>2011-05-09T21:23:00Z</cp:lastPrinted>
  <dcterms:created xsi:type="dcterms:W3CDTF">2011-05-10T19:37:00Z</dcterms:created>
  <dcterms:modified xsi:type="dcterms:W3CDTF">2011-05-10T19:37:00Z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84878268</vt:i4>
  </property>
  <property fmtid="{D5CDD505-2E9C-101B-9397-08002B2CF9AE}" pid="4" name="_EmailSubject">
    <vt:lpwstr>ICR Reference Number: 201103-3002-001 -- Generic Clearance for the Collection of Qualitative Feedback on Agency Service Delivery</vt:lpwstr>
  </property>
  <property fmtid="{D5CDD505-2E9C-101B-9397-08002B2CF9AE}" pid="5" name="_AuthorEmail">
    <vt:lpwstr>Margaret_A._Malanoski@omb.eop.gov</vt:lpwstr>
  </property>
  <property fmtid="{D5CDD505-2E9C-101B-9397-08002B2CF9AE}" pid="6" name="_AuthorEmailDisplayName">
    <vt:lpwstr>Malanoski, Margaret A.</vt:lpwstr>
  </property>
  <property fmtid="{D5CDD505-2E9C-101B-9397-08002B2CF9AE}" pid="7" name="_PreviousAdHocReviewCycleID">
    <vt:i4>111390884</vt:i4>
  </property>
  <property fmtid="{D5CDD505-2E9C-101B-9397-08002B2CF9AE}" pid="8" name="_ReviewingToolsShownOnce">
    <vt:lpwstr/>
  </property>
</Properties>
</file>