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DB" w:rsidRDefault="00FF0BDB" w:rsidP="00873D8F">
      <w:pPr>
        <w:outlineLvl w:val="0"/>
      </w:pPr>
      <w:r w:rsidRPr="000231F9">
        <w:rPr>
          <w:b/>
        </w:rPr>
        <w:t>OMB Control Number:</w:t>
      </w:r>
      <w:r>
        <w:t xml:space="preserve"> </w:t>
      </w:r>
      <w:r w:rsidR="001A427F">
        <w:t xml:space="preserve"> </w:t>
      </w:r>
      <w:r w:rsidR="00AA1572">
        <w:t>0560-</w:t>
      </w:r>
      <w:r w:rsidR="002751BA">
        <w:t>0</w:t>
      </w:r>
      <w:r w:rsidR="00873D8F">
        <w:t>155</w:t>
      </w:r>
    </w:p>
    <w:p w:rsidR="00873D8F" w:rsidRDefault="00873D8F" w:rsidP="00873D8F">
      <w:pPr>
        <w:outlineLvl w:val="0"/>
      </w:pPr>
    </w:p>
    <w:p w:rsidR="00873D8F" w:rsidRDefault="00FF0BDB" w:rsidP="001A427F">
      <w:pPr>
        <w:outlineLvl w:val="0"/>
        <w:rPr>
          <w:szCs w:val="19"/>
        </w:rPr>
      </w:pPr>
      <w:r w:rsidRPr="000231F9">
        <w:rPr>
          <w:b/>
        </w:rPr>
        <w:t>Title of Clearance:</w:t>
      </w:r>
      <w:r>
        <w:t xml:space="preserve"> </w:t>
      </w:r>
      <w:r w:rsidR="00BC1A55">
        <w:t xml:space="preserve"> </w:t>
      </w:r>
      <w:r w:rsidR="00AA3A81" w:rsidRPr="00AA3A81">
        <w:rPr>
          <w:rFonts w:cs="Arial"/>
          <w:szCs w:val="19"/>
        </w:rPr>
        <w:t xml:space="preserve">Farm </w:t>
      </w:r>
      <w:r w:rsidR="00AA3A81" w:rsidRPr="00AA3A81">
        <w:rPr>
          <w:szCs w:val="19"/>
        </w:rPr>
        <w:t xml:space="preserve">Loan Programs </w:t>
      </w:r>
      <w:r w:rsidR="00873D8F">
        <w:rPr>
          <w:szCs w:val="19"/>
        </w:rPr>
        <w:t>–</w:t>
      </w:r>
      <w:r w:rsidR="00AA3A81" w:rsidRPr="00AA3A81">
        <w:rPr>
          <w:szCs w:val="19"/>
        </w:rPr>
        <w:t xml:space="preserve"> </w:t>
      </w:r>
      <w:r w:rsidR="00873D8F">
        <w:rPr>
          <w:szCs w:val="19"/>
        </w:rPr>
        <w:t>Guaranteed Farm Loans Program</w:t>
      </w:r>
    </w:p>
    <w:p w:rsidR="00873D8F" w:rsidRDefault="00873D8F" w:rsidP="001A427F">
      <w:pPr>
        <w:outlineLvl w:val="0"/>
        <w:rPr>
          <w:szCs w:val="19"/>
        </w:rPr>
      </w:pPr>
    </w:p>
    <w:p w:rsidR="001A427F" w:rsidRDefault="00873D8F" w:rsidP="001A427F">
      <w:pPr>
        <w:outlineLvl w:val="0"/>
      </w:pPr>
      <w:r>
        <w:rPr>
          <w:szCs w:val="19"/>
        </w:rPr>
        <w:t>A</w:t>
      </w:r>
      <w:r w:rsidR="00FF0BDB" w:rsidRPr="000231F9">
        <w:rPr>
          <w:b/>
        </w:rPr>
        <w:t>gency Form Number affected by Change Worksheet:</w:t>
      </w:r>
      <w:r w:rsidR="00F83D88">
        <w:t xml:space="preserve"> </w:t>
      </w:r>
      <w:r w:rsidR="00816EDF">
        <w:t xml:space="preserve"> </w:t>
      </w:r>
      <w:r w:rsidR="0095097D" w:rsidRPr="0095097D">
        <w:t>FSA-2211, 2212, 2232, 2233, 2236, 2241, 2242, 2248, 2252, 2253, 2254, 2261, and non-forms.</w:t>
      </w:r>
    </w:p>
    <w:p w:rsidR="00873D8F" w:rsidRDefault="00873D8F" w:rsidP="001A427F">
      <w:pPr>
        <w:outlineLvl w:val="0"/>
      </w:pPr>
    </w:p>
    <w:p w:rsidR="00ED6F7D" w:rsidRDefault="006D1144" w:rsidP="00ED6F7D">
      <w:r w:rsidRPr="000231F9">
        <w:rPr>
          <w:b/>
        </w:rPr>
        <w:t>Other Changes:</w:t>
      </w:r>
      <w:r w:rsidR="00865AD0">
        <w:t xml:space="preserve"> </w:t>
      </w:r>
      <w:r w:rsidR="00282798">
        <w:t xml:space="preserve"> </w:t>
      </w:r>
      <w:r w:rsidR="00ED6F7D">
        <w:t>This Justification for Change request is to merge the following information collection 0560-02</w:t>
      </w:r>
      <w:r w:rsidR="00361F2C">
        <w:t>69</w:t>
      </w:r>
      <w:r w:rsidR="00ED6F7D">
        <w:t xml:space="preserve"> into 0</w:t>
      </w:r>
      <w:r w:rsidR="00AA3A81">
        <w:t>560-</w:t>
      </w:r>
      <w:r w:rsidR="00ED6F7D">
        <w:t>0</w:t>
      </w:r>
      <w:r w:rsidR="00873D8F">
        <w:t>155</w:t>
      </w:r>
      <w:r w:rsidR="00ED6F7D">
        <w:t>.  Because rulemaking was involved, a new collection was created.  Within the rule and supporting statement, it stated that upon OMB approval the collection will be merged into 0560-0</w:t>
      </w:r>
      <w:r w:rsidR="00873D8F">
        <w:t>155</w:t>
      </w:r>
      <w:r w:rsidR="00ED6F7D">
        <w:t>.</w:t>
      </w:r>
    </w:p>
    <w:p w:rsidR="00ED6F7D" w:rsidRDefault="00ED6F7D" w:rsidP="00ED6F7D"/>
    <w:p w:rsidR="00ED6F7D" w:rsidRDefault="00ED6F7D" w:rsidP="00ED6F7D">
      <w:r>
        <w:t xml:space="preserve">As a result of the merger the number of respondent increased by </w:t>
      </w:r>
      <w:r w:rsidR="00873D8F">
        <w:t>505</w:t>
      </w:r>
      <w:r>
        <w:t xml:space="preserve">, the number of responses increased by </w:t>
      </w:r>
      <w:r w:rsidR="00873D8F">
        <w:t>5</w:t>
      </w:r>
      <w:r w:rsidR="004917BD">
        <w:t>,</w:t>
      </w:r>
      <w:r w:rsidR="00873D8F">
        <w:t>034</w:t>
      </w:r>
      <w:r>
        <w:t xml:space="preserve"> and the number of burden hours increased by </w:t>
      </w:r>
      <w:r w:rsidR="00873D8F">
        <w:t>4</w:t>
      </w:r>
      <w:r w:rsidR="004917BD">
        <w:t>,</w:t>
      </w:r>
      <w:r w:rsidR="00873D8F">
        <w:t>863</w:t>
      </w:r>
      <w:r>
        <w:t>.</w:t>
      </w:r>
    </w:p>
    <w:p w:rsidR="00ED6F7D" w:rsidRDefault="00ED6F7D" w:rsidP="00ED6F7D"/>
    <w:p w:rsidR="00ED6F7D" w:rsidRDefault="00ED6F7D" w:rsidP="00ED6F7D">
      <w:r>
        <w:t xml:space="preserve">The new total burden for this collection is </w:t>
      </w:r>
      <w:r w:rsidR="00873D8F">
        <w:t>260,970</w:t>
      </w:r>
      <w:r>
        <w:t>.</w:t>
      </w:r>
    </w:p>
    <w:sectPr w:rsidR="00ED6F7D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9"/>
  <w:proofState w:spelling="clean" w:grammar="clean"/>
  <w:stylePaneFormatFilter w:val="3F01"/>
  <w:defaultTabStop w:val="720"/>
  <w:noPunctuationKerning/>
  <w:characterSpacingControl w:val="doNotCompress"/>
  <w:compat/>
  <w:rsids>
    <w:rsidRoot w:val="00FF0BDB"/>
    <w:rsid w:val="00020EFB"/>
    <w:rsid w:val="000231F9"/>
    <w:rsid w:val="00054467"/>
    <w:rsid w:val="00077AAB"/>
    <w:rsid w:val="000A21A5"/>
    <w:rsid w:val="000D61F7"/>
    <w:rsid w:val="000D6931"/>
    <w:rsid w:val="000E0386"/>
    <w:rsid w:val="00196A12"/>
    <w:rsid w:val="001A427F"/>
    <w:rsid w:val="001D6D51"/>
    <w:rsid w:val="00207831"/>
    <w:rsid w:val="002221F1"/>
    <w:rsid w:val="0023368D"/>
    <w:rsid w:val="00236003"/>
    <w:rsid w:val="002751BA"/>
    <w:rsid w:val="00282798"/>
    <w:rsid w:val="0032064B"/>
    <w:rsid w:val="00361F2C"/>
    <w:rsid w:val="003E0FD5"/>
    <w:rsid w:val="003F3F26"/>
    <w:rsid w:val="004917BD"/>
    <w:rsid w:val="004B409A"/>
    <w:rsid w:val="00554F21"/>
    <w:rsid w:val="00584650"/>
    <w:rsid w:val="00595470"/>
    <w:rsid w:val="005B4688"/>
    <w:rsid w:val="005E443A"/>
    <w:rsid w:val="006776AF"/>
    <w:rsid w:val="006D1144"/>
    <w:rsid w:val="006F1411"/>
    <w:rsid w:val="00707B6F"/>
    <w:rsid w:val="0072684E"/>
    <w:rsid w:val="00733102"/>
    <w:rsid w:val="00760FC6"/>
    <w:rsid w:val="007A18A7"/>
    <w:rsid w:val="007E40D9"/>
    <w:rsid w:val="00816EDF"/>
    <w:rsid w:val="00844648"/>
    <w:rsid w:val="00865AD0"/>
    <w:rsid w:val="00873D8F"/>
    <w:rsid w:val="008D3546"/>
    <w:rsid w:val="008F0FB4"/>
    <w:rsid w:val="0095097D"/>
    <w:rsid w:val="009933A8"/>
    <w:rsid w:val="009A5DCE"/>
    <w:rsid w:val="009D587B"/>
    <w:rsid w:val="00A34CF9"/>
    <w:rsid w:val="00A653FA"/>
    <w:rsid w:val="00A76B0E"/>
    <w:rsid w:val="00AA1572"/>
    <w:rsid w:val="00AA3A81"/>
    <w:rsid w:val="00AB279A"/>
    <w:rsid w:val="00AC05C3"/>
    <w:rsid w:val="00AD04B6"/>
    <w:rsid w:val="00B451FA"/>
    <w:rsid w:val="00B57598"/>
    <w:rsid w:val="00BC1A55"/>
    <w:rsid w:val="00BD6562"/>
    <w:rsid w:val="00C042CD"/>
    <w:rsid w:val="00C11371"/>
    <w:rsid w:val="00C422EE"/>
    <w:rsid w:val="00C83C47"/>
    <w:rsid w:val="00C930D4"/>
    <w:rsid w:val="00CB6789"/>
    <w:rsid w:val="00CF1F4A"/>
    <w:rsid w:val="00D0530C"/>
    <w:rsid w:val="00D11C60"/>
    <w:rsid w:val="00D60037"/>
    <w:rsid w:val="00D60251"/>
    <w:rsid w:val="00E94699"/>
    <w:rsid w:val="00ED6F7D"/>
    <w:rsid w:val="00EF7320"/>
    <w:rsid w:val="00F0043A"/>
    <w:rsid w:val="00F06B75"/>
    <w:rsid w:val="00F23B1C"/>
    <w:rsid w:val="00F564CA"/>
    <w:rsid w:val="00F83D88"/>
    <w:rsid w:val="00FB26DA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RBrown</cp:lastModifiedBy>
  <cp:revision>3</cp:revision>
  <cp:lastPrinted>2010-03-24T13:22:00Z</cp:lastPrinted>
  <dcterms:created xsi:type="dcterms:W3CDTF">2011-04-12T14:47:00Z</dcterms:created>
  <dcterms:modified xsi:type="dcterms:W3CDTF">2011-04-12T14:47:00Z</dcterms:modified>
</cp:coreProperties>
</file>