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44" w:rsidRPr="00F87244" w:rsidRDefault="00F87244" w:rsidP="00F87244">
      <w:pPr>
        <w:ind w:left="5040" w:firstLine="720"/>
        <w:rPr>
          <w:b/>
        </w:rPr>
      </w:pPr>
      <w:r w:rsidRPr="00F87244">
        <w:rPr>
          <w:b/>
        </w:rPr>
        <w:t>Form Approved</w:t>
      </w:r>
    </w:p>
    <w:p w:rsidR="00F87244" w:rsidRPr="00F87244" w:rsidRDefault="00F87244" w:rsidP="00F87244">
      <w:pPr>
        <w:ind w:left="5040" w:firstLine="720"/>
        <w:rPr>
          <w:b/>
        </w:rPr>
      </w:pPr>
      <w:r w:rsidRPr="00F87244">
        <w:rPr>
          <w:b/>
        </w:rPr>
        <w:t>OMB No. 0920-0775</w:t>
      </w:r>
    </w:p>
    <w:p w:rsidR="00F87244" w:rsidRPr="008D1D23" w:rsidRDefault="00F87244" w:rsidP="00F87244">
      <w:pPr>
        <w:ind w:left="5760"/>
        <w:rPr>
          <w:b/>
        </w:rPr>
      </w:pPr>
      <w:r w:rsidRPr="00F87244">
        <w:rPr>
          <w:b/>
        </w:rPr>
        <w:t>Expiration Date 04/30/2011</w:t>
      </w:r>
    </w:p>
    <w:p w:rsidR="00066712" w:rsidRDefault="00066712" w:rsidP="00066712">
      <w:pPr>
        <w:jc w:val="center"/>
        <w:rPr>
          <w:b/>
        </w:rPr>
      </w:pPr>
    </w:p>
    <w:p w:rsidR="00066712" w:rsidRDefault="00066712" w:rsidP="00066712">
      <w:pPr>
        <w:jc w:val="center"/>
        <w:rPr>
          <w:b/>
        </w:rPr>
      </w:pPr>
    </w:p>
    <w:p w:rsidR="00066712" w:rsidRDefault="00066712" w:rsidP="00066712">
      <w:pPr>
        <w:jc w:val="center"/>
        <w:rPr>
          <w:b/>
        </w:rPr>
      </w:pPr>
    </w:p>
    <w:p w:rsidR="00066712" w:rsidRDefault="00066712" w:rsidP="00066712">
      <w:pPr>
        <w:jc w:val="center"/>
        <w:rPr>
          <w:b/>
        </w:rPr>
      </w:pPr>
    </w:p>
    <w:p w:rsidR="00064027" w:rsidRDefault="00064027" w:rsidP="00064027">
      <w:pPr>
        <w:jc w:val="center"/>
        <w:rPr>
          <w:b/>
        </w:rPr>
      </w:pPr>
    </w:p>
    <w:p w:rsidR="00064027" w:rsidRDefault="00064027" w:rsidP="00064027">
      <w:pPr>
        <w:jc w:val="center"/>
        <w:rPr>
          <w:b/>
        </w:rPr>
      </w:pPr>
      <w:r>
        <w:rPr>
          <w:b/>
        </w:rPr>
        <w:t>ATTACHMENT 2d:</w:t>
      </w:r>
    </w:p>
    <w:p w:rsidR="00064027" w:rsidRDefault="00064027" w:rsidP="00064027">
      <w:pPr>
        <w:jc w:val="center"/>
        <w:rPr>
          <w:b/>
        </w:rPr>
      </w:pPr>
    </w:p>
    <w:p w:rsidR="00064027" w:rsidRDefault="00064027" w:rsidP="00064027">
      <w:pPr>
        <w:jc w:val="center"/>
        <w:rPr>
          <w:b/>
        </w:rPr>
      </w:pPr>
      <w:r>
        <w:rPr>
          <w:b/>
        </w:rPr>
        <w:t>DATA COLLECTION INSTRUMENTS</w:t>
      </w:r>
    </w:p>
    <w:p w:rsidR="00064027" w:rsidRDefault="00064027" w:rsidP="00064027">
      <w:pPr>
        <w:jc w:val="center"/>
        <w:rPr>
          <w:b/>
        </w:rPr>
      </w:pPr>
    </w:p>
    <w:p w:rsidR="00064027" w:rsidRDefault="00064027" w:rsidP="00064027">
      <w:pPr>
        <w:jc w:val="center"/>
        <w:rPr>
          <w:b/>
        </w:rPr>
      </w:pPr>
      <w:r>
        <w:rPr>
          <w:b/>
        </w:rPr>
        <w:t>HIV Partner Services</w:t>
      </w:r>
    </w:p>
    <w:p w:rsidR="00064027" w:rsidRDefault="00064027" w:rsidP="00064027">
      <w:pPr>
        <w:jc w:val="center"/>
        <w:rPr>
          <w:b/>
        </w:rPr>
      </w:pPr>
    </w:p>
    <w:p w:rsidR="00064027" w:rsidRDefault="00064027" w:rsidP="00064027">
      <w:pPr>
        <w:jc w:val="center"/>
        <w:rPr>
          <w:b/>
          <w:i/>
          <w:iCs/>
        </w:rPr>
      </w:pPr>
      <w:r>
        <w:rPr>
          <w:b/>
          <w:i/>
          <w:iCs/>
        </w:rPr>
        <w:t>Concept Testing</w:t>
      </w: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Default="00F87244" w:rsidP="00064027">
      <w:pPr>
        <w:jc w:val="center"/>
        <w:rPr>
          <w:b/>
          <w:i/>
          <w:iCs/>
        </w:rPr>
      </w:pPr>
    </w:p>
    <w:p w:rsidR="00F87244" w:rsidRPr="00C22EAD" w:rsidRDefault="00F87244" w:rsidP="00F87244">
      <w:pPr>
        <w:autoSpaceDE/>
        <w:autoSpaceDN/>
        <w:adjustRightInd/>
        <w:rPr>
          <w:color w:val="0000FF"/>
          <w:szCs w:val="24"/>
        </w:rPr>
      </w:pPr>
      <w:r w:rsidRPr="00C22EAD">
        <w:rPr>
          <w:b/>
          <w:color w:val="000000"/>
          <w:szCs w:val="24"/>
          <w:u w:val="single"/>
        </w:rPr>
        <w:t>Statement of burden for </w:t>
      </w:r>
      <w:r>
        <w:rPr>
          <w:b/>
          <w:color w:val="000000"/>
          <w:szCs w:val="24"/>
          <w:u w:val="single"/>
        </w:rPr>
        <w:t>data collection instrument</w:t>
      </w:r>
    </w:p>
    <w:p w:rsidR="00F87244" w:rsidRPr="00C22EAD" w:rsidRDefault="00F87244" w:rsidP="00F87244">
      <w:pPr>
        <w:autoSpaceDE/>
        <w:autoSpaceDN/>
        <w:adjustRightInd/>
        <w:rPr>
          <w:b/>
          <w:color w:val="0000FF"/>
          <w:szCs w:val="24"/>
        </w:rPr>
      </w:pPr>
    </w:p>
    <w:p w:rsidR="00F87244" w:rsidRPr="00C22EAD" w:rsidRDefault="00F87244" w:rsidP="00F87244">
      <w:pPr>
        <w:autoSpaceDE/>
        <w:autoSpaceDN/>
        <w:adjustRightInd/>
        <w:rPr>
          <w:b/>
          <w:color w:val="000000"/>
          <w:szCs w:val="24"/>
        </w:rPr>
      </w:pPr>
      <w:r w:rsidRPr="00C22EAD">
        <w:rPr>
          <w:b/>
          <w:color w:val="000000"/>
          <w:szCs w:val="24"/>
        </w:rPr>
        <w:t xml:space="preserve">Public reporting burden of this collection of information is estimated to average </w:t>
      </w:r>
      <w:r>
        <w:rPr>
          <w:b/>
          <w:color w:val="000000"/>
          <w:szCs w:val="24"/>
        </w:rPr>
        <w:t>1 hour</w:t>
      </w:r>
      <w:r w:rsidRPr="00C22EAD">
        <w:rPr>
          <w:b/>
          <w:color w:val="000000"/>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b/>
          <w:color w:val="000000"/>
          <w:szCs w:val="24"/>
        </w:rPr>
        <w:t>0775</w:t>
      </w:r>
      <w:r w:rsidRPr="00C22EAD">
        <w:rPr>
          <w:b/>
          <w:color w:val="000000"/>
          <w:szCs w:val="24"/>
        </w:rPr>
        <w:t>)</w:t>
      </w:r>
    </w:p>
    <w:p w:rsidR="00F87244" w:rsidRPr="00F87244" w:rsidRDefault="00F87244" w:rsidP="00064027">
      <w:pPr>
        <w:jc w:val="center"/>
        <w:rPr>
          <w:iCs/>
        </w:rPr>
      </w:pPr>
    </w:p>
    <w:p w:rsidR="00064027" w:rsidRDefault="00064027" w:rsidP="00064027">
      <w:pPr>
        <w:jc w:val="center"/>
        <w:rPr>
          <w:b/>
        </w:rPr>
      </w:pPr>
    </w:p>
    <w:p w:rsidR="00066712" w:rsidRDefault="00066712" w:rsidP="00066712">
      <w:pPr>
        <w:jc w:val="center"/>
        <w:rPr>
          <w:b/>
        </w:rPr>
      </w:pPr>
    </w:p>
    <w:p w:rsidR="00066712" w:rsidRDefault="00066712" w:rsidP="00066712">
      <w:pPr>
        <w:jc w:val="center"/>
        <w:rPr>
          <w:b/>
        </w:rPr>
      </w:pPr>
    </w:p>
    <w:p w:rsidR="00066712" w:rsidRDefault="00066712" w:rsidP="00066712">
      <w:pPr>
        <w:jc w:val="center"/>
        <w:rPr>
          <w:b/>
        </w:rPr>
      </w:pPr>
    </w:p>
    <w:p w:rsidR="00066712" w:rsidRDefault="00066712" w:rsidP="00066712">
      <w:pPr>
        <w:jc w:val="center"/>
        <w:rPr>
          <w:b/>
        </w:rPr>
      </w:pPr>
    </w:p>
    <w:p w:rsidR="00066712" w:rsidRDefault="00066712" w:rsidP="00066712">
      <w:pPr>
        <w:jc w:val="center"/>
        <w:rPr>
          <w:b/>
        </w:rPr>
      </w:pPr>
    </w:p>
    <w:p w:rsidR="00066712" w:rsidRDefault="00066712" w:rsidP="00066712">
      <w:pPr>
        <w:jc w:val="center"/>
        <w:rPr>
          <w:b/>
        </w:rPr>
      </w:pPr>
    </w:p>
    <w:p w:rsidR="00066712" w:rsidRDefault="00066712" w:rsidP="00066712">
      <w:pPr>
        <w:jc w:val="center"/>
        <w:rPr>
          <w:b/>
        </w:rPr>
      </w:pPr>
    </w:p>
    <w:p w:rsidR="00066712" w:rsidRDefault="00066712" w:rsidP="00066712">
      <w:pPr>
        <w:jc w:val="center"/>
        <w:rPr>
          <w:b/>
        </w:rPr>
      </w:pPr>
    </w:p>
    <w:p w:rsidR="00066712" w:rsidRDefault="00066712" w:rsidP="00066712">
      <w:pPr>
        <w:rPr>
          <w:b/>
        </w:rPr>
      </w:pPr>
    </w:p>
    <w:p w:rsidR="00066712" w:rsidRDefault="00066712" w:rsidP="00066712">
      <w:pPr>
        <w:rPr>
          <w:b/>
        </w:rPr>
      </w:pPr>
    </w:p>
    <w:p w:rsidR="00432DA0" w:rsidRPr="008D1D23" w:rsidRDefault="00066712" w:rsidP="00F87244">
      <w:pPr>
        <w:ind w:left="5040" w:firstLine="720"/>
        <w:rPr>
          <w:b/>
        </w:rPr>
      </w:pPr>
      <w:r>
        <w:rPr>
          <w:b/>
        </w:rPr>
        <w:br w:type="page"/>
      </w:r>
      <w:r w:rsidR="00C1280F">
        <w:rPr>
          <w:b/>
        </w:rPr>
        <w:lastRenderedPageBreak/>
        <w:t xml:space="preserve"> </w:t>
      </w:r>
    </w:p>
    <w:p w:rsidR="00432DA0" w:rsidRDefault="00432DA0" w:rsidP="00B458E5">
      <w:pPr>
        <w:ind w:left="720" w:right="900"/>
        <w:jc w:val="center"/>
      </w:pPr>
    </w:p>
    <w:p w:rsidR="00432DA0" w:rsidRDefault="00432DA0" w:rsidP="00B458E5">
      <w:pPr>
        <w:ind w:left="720" w:right="900"/>
        <w:jc w:val="center"/>
      </w:pPr>
    </w:p>
    <w:p w:rsidR="00C1280F" w:rsidRPr="00152F38" w:rsidRDefault="00C1280F" w:rsidP="00C1280F">
      <w:pPr>
        <w:ind w:left="720" w:right="900"/>
        <w:jc w:val="center"/>
        <w:rPr>
          <w:b/>
          <w:sz w:val="24"/>
          <w:szCs w:val="24"/>
          <w:u w:val="single"/>
        </w:rPr>
      </w:pPr>
      <w:r w:rsidRPr="00152F38">
        <w:rPr>
          <w:b/>
          <w:bCs/>
          <w:sz w:val="24"/>
          <w:szCs w:val="24"/>
          <w:u w:val="single"/>
        </w:rPr>
        <w:t>HIV PARTNER SERVICES</w:t>
      </w:r>
    </w:p>
    <w:p w:rsidR="00C1280F" w:rsidRPr="00152F38" w:rsidRDefault="00C1280F" w:rsidP="00C1280F">
      <w:pPr>
        <w:ind w:left="720" w:right="900"/>
        <w:jc w:val="center"/>
        <w:rPr>
          <w:b/>
          <w:sz w:val="24"/>
          <w:szCs w:val="24"/>
        </w:rPr>
      </w:pPr>
    </w:p>
    <w:p w:rsidR="00C1280F" w:rsidRPr="00152F38" w:rsidRDefault="00C1280F" w:rsidP="00C1280F">
      <w:pPr>
        <w:ind w:left="720" w:right="900"/>
        <w:jc w:val="center"/>
        <w:rPr>
          <w:rFonts w:ascii="Arial" w:hAnsi="Arial" w:cs="Arial"/>
          <w:b/>
          <w:sz w:val="24"/>
          <w:szCs w:val="24"/>
        </w:rPr>
      </w:pPr>
      <w:r>
        <w:rPr>
          <w:rFonts w:ascii="Arial" w:hAnsi="Arial" w:cs="Arial"/>
          <w:b/>
          <w:sz w:val="24"/>
          <w:szCs w:val="24"/>
        </w:rPr>
        <w:t>Concept Testing</w:t>
      </w:r>
    </w:p>
    <w:p w:rsidR="00C1280F" w:rsidRPr="00152F38" w:rsidRDefault="00C1280F" w:rsidP="00C1280F">
      <w:pPr>
        <w:pStyle w:val="Heading1"/>
        <w:spacing w:before="120" w:after="120"/>
        <w:ind w:left="1440" w:right="1440"/>
        <w:rPr>
          <w:sz w:val="24"/>
          <w:szCs w:val="24"/>
        </w:rPr>
      </w:pPr>
      <w:r w:rsidRPr="00152F38">
        <w:rPr>
          <w:caps w:val="0"/>
          <w:sz w:val="24"/>
          <w:szCs w:val="24"/>
        </w:rPr>
        <w:t xml:space="preserve">In-Depth Interview Guide </w:t>
      </w:r>
    </w:p>
    <w:p w:rsidR="000657CC" w:rsidRPr="005662BA" w:rsidRDefault="000657CC" w:rsidP="000657CC">
      <w:pPr>
        <w:ind w:left="720" w:right="900"/>
        <w:jc w:val="center"/>
        <w:rPr>
          <w:b/>
        </w:rPr>
      </w:pPr>
    </w:p>
    <w:p w:rsidR="000657CC" w:rsidRPr="005662BA" w:rsidRDefault="000657CC" w:rsidP="000657CC">
      <w:pPr>
        <w:rPr>
          <w:b/>
        </w:rPr>
      </w:pPr>
    </w:p>
    <w:p w:rsidR="000657CC" w:rsidRPr="005662BA" w:rsidRDefault="000657CC" w:rsidP="000657CC">
      <w:pPr>
        <w:rPr>
          <w:b/>
        </w:rPr>
      </w:pPr>
    </w:p>
    <w:p w:rsidR="000657CC" w:rsidRPr="005662BA" w:rsidRDefault="000657CC" w:rsidP="000657CC">
      <w:pPr>
        <w:rPr>
          <w:b/>
          <w:bCs/>
        </w:rPr>
      </w:pPr>
      <w:r w:rsidRPr="005662BA">
        <w:rPr>
          <w:b/>
        </w:rPr>
        <w:t xml:space="preserve">Objective and Task </w:t>
      </w:r>
    </w:p>
    <w:p w:rsidR="000657CC" w:rsidRPr="005662BA" w:rsidRDefault="000657CC" w:rsidP="000657CC">
      <w:pPr>
        <w:ind w:left="360"/>
        <w:rPr>
          <w:b/>
          <w:bCs/>
        </w:rPr>
      </w:pPr>
    </w:p>
    <w:p w:rsidR="000657CC" w:rsidRPr="005662BA" w:rsidRDefault="000657CC" w:rsidP="00AF088E">
      <w:pPr>
        <w:ind w:left="360"/>
      </w:pPr>
      <w:r w:rsidRPr="005662BA">
        <w:rPr>
          <w:b/>
          <w:bCs/>
        </w:rPr>
        <w:t>Campaign Objective:</w:t>
      </w:r>
      <w:r w:rsidRPr="005662BA">
        <w:t xml:space="preserve"> To make </w:t>
      </w:r>
      <w:r w:rsidR="00AF088E">
        <w:t>HIV</w:t>
      </w:r>
      <w:r w:rsidRPr="005662BA">
        <w:t xml:space="preserve"> </w:t>
      </w:r>
      <w:r w:rsidR="00AF088E">
        <w:t>partner services</w:t>
      </w:r>
      <w:r w:rsidRPr="005662BA">
        <w:t xml:space="preserve"> a routine part of medical care</w:t>
      </w:r>
      <w:r>
        <w:t>.</w:t>
      </w:r>
    </w:p>
    <w:p w:rsidR="000657CC" w:rsidRPr="005662BA" w:rsidRDefault="000657CC" w:rsidP="000657CC">
      <w:pPr>
        <w:ind w:left="360"/>
        <w:rPr>
          <w:b/>
          <w:bCs/>
        </w:rPr>
      </w:pPr>
    </w:p>
    <w:p w:rsidR="000657CC" w:rsidRPr="005662BA" w:rsidRDefault="000657CC" w:rsidP="00C05C27">
      <w:pPr>
        <w:ind w:left="1980" w:hanging="1620"/>
      </w:pPr>
      <w:r w:rsidRPr="005662BA">
        <w:rPr>
          <w:b/>
        </w:rPr>
        <w:t>Task Purpose:</w:t>
      </w:r>
      <w:r w:rsidRPr="005662BA">
        <w:t xml:space="preserve">  To test different ways to frame a campaign message</w:t>
      </w:r>
      <w:r>
        <w:t xml:space="preserve"> and concept</w:t>
      </w:r>
      <w:r w:rsidRPr="005662BA">
        <w:t xml:space="preserve"> for PCPs</w:t>
      </w:r>
      <w:r w:rsidR="00C05C27">
        <w:t xml:space="preserve"> and IDs</w:t>
      </w:r>
      <w:r w:rsidRPr="005662BA">
        <w:t xml:space="preserve"> about </w:t>
      </w:r>
      <w:r w:rsidR="00C05C27">
        <w:t>utilizing PS</w:t>
      </w:r>
      <w:r w:rsidRPr="005662BA">
        <w:t xml:space="preserve">. </w:t>
      </w:r>
    </w:p>
    <w:p w:rsidR="000657CC" w:rsidRPr="005662BA" w:rsidRDefault="000657CC" w:rsidP="000657CC">
      <w:pPr>
        <w:pStyle w:val="StyleHeading1BoldNounderline"/>
        <w:rPr>
          <w:rFonts w:ascii="Times New Roman" w:hAnsi="Times New Roman"/>
          <w:u w:val="none"/>
        </w:rPr>
      </w:pPr>
    </w:p>
    <w:p w:rsidR="000657CC" w:rsidRPr="005662BA" w:rsidRDefault="000657CC" w:rsidP="000657CC">
      <w:pPr>
        <w:pStyle w:val="StyleHeading1BoldNounderline"/>
        <w:rPr>
          <w:rFonts w:ascii="Times New Roman" w:hAnsi="Times New Roman"/>
          <w:u w:val="none"/>
        </w:rPr>
      </w:pPr>
    </w:p>
    <w:p w:rsidR="000657CC" w:rsidRPr="005662BA" w:rsidRDefault="000657CC" w:rsidP="000657CC">
      <w:pPr>
        <w:pStyle w:val="StyleHeading1BoldNounderline"/>
        <w:rPr>
          <w:rFonts w:ascii="Times New Roman" w:hAnsi="Times New Roman"/>
          <w:u w:val="none"/>
        </w:rPr>
      </w:pPr>
      <w:r w:rsidRPr="005662BA">
        <w:rPr>
          <w:rFonts w:ascii="Times New Roman" w:hAnsi="Times New Roman"/>
          <w:u w:val="none"/>
        </w:rPr>
        <w:t xml:space="preserve">Data Collection </w:t>
      </w:r>
    </w:p>
    <w:p w:rsidR="000657CC" w:rsidRPr="005662BA" w:rsidRDefault="000657CC" w:rsidP="000657CC">
      <w:pPr>
        <w:ind w:left="360"/>
      </w:pPr>
    </w:p>
    <w:p w:rsidR="000657CC" w:rsidRPr="005662BA" w:rsidRDefault="000657CC" w:rsidP="000657CC">
      <w:pPr>
        <w:ind w:left="360"/>
      </w:pPr>
      <w:r w:rsidRPr="005662BA">
        <w:rPr>
          <w:b/>
        </w:rPr>
        <w:t>Setting:</w:t>
      </w:r>
      <w:r w:rsidRPr="005662BA">
        <w:t xml:space="preserve">  The in-depth interviews (IDIs) will take up to 1 hour.  A trained interviewer will meet with the participant. A note taker will take notes from behind the one-way mirror.</w:t>
      </w:r>
    </w:p>
    <w:p w:rsidR="000657CC" w:rsidRPr="005662BA" w:rsidRDefault="000657CC" w:rsidP="000657CC">
      <w:pPr>
        <w:ind w:left="360"/>
      </w:pPr>
    </w:p>
    <w:p w:rsidR="000657CC" w:rsidRPr="005662BA" w:rsidRDefault="000657CC" w:rsidP="000657CC">
      <w:pPr>
        <w:ind w:left="360"/>
      </w:pPr>
      <w:r w:rsidRPr="005662BA">
        <w:rPr>
          <w:b/>
        </w:rPr>
        <w:t>Consenting:</w:t>
      </w:r>
      <w:r w:rsidRPr="005662BA">
        <w:t xml:space="preserve">  Informed consent will be obtained by the interviewer at the beginning of the interview session.</w:t>
      </w:r>
    </w:p>
    <w:p w:rsidR="000657CC" w:rsidRDefault="000657CC" w:rsidP="000657CC">
      <w:pPr>
        <w:ind w:left="360"/>
      </w:pPr>
    </w:p>
    <w:p w:rsidR="00432DA0" w:rsidRPr="005662BA" w:rsidRDefault="00432DA0" w:rsidP="000657CC">
      <w:pPr>
        <w:ind w:left="360"/>
      </w:pPr>
    </w:p>
    <w:p w:rsidR="00432DA0" w:rsidRDefault="00432DA0" w:rsidP="00432DA0">
      <w:pPr>
        <w:rPr>
          <w:b/>
        </w:rPr>
      </w:pPr>
    </w:p>
    <w:p w:rsidR="000657CC" w:rsidRPr="00D82C0F" w:rsidRDefault="00432DA0" w:rsidP="000657CC">
      <w:pPr>
        <w:ind w:left="360"/>
      </w:pPr>
      <w:r>
        <w:rPr>
          <w:b/>
        </w:rPr>
        <w:br w:type="page"/>
      </w:r>
      <w:r w:rsidR="000657CC" w:rsidRPr="00D82C0F">
        <w:rPr>
          <w:b/>
        </w:rPr>
        <w:lastRenderedPageBreak/>
        <w:t xml:space="preserve">Process: </w:t>
      </w:r>
      <w:r w:rsidR="000657CC" w:rsidRPr="00D82C0F">
        <w:t xml:space="preserve">The interview will comprise the following steps: </w:t>
      </w:r>
    </w:p>
    <w:p w:rsidR="000657CC" w:rsidRPr="00C05C27" w:rsidRDefault="000657CC" w:rsidP="000657CC">
      <w:pPr>
        <w:ind w:left="360"/>
        <w:rPr>
          <w:highlight w:val="yellow"/>
        </w:rPr>
      </w:pPr>
    </w:p>
    <w:p w:rsidR="000657CC" w:rsidRPr="00D82C0F" w:rsidRDefault="00951A00" w:rsidP="00951A00">
      <w:pPr>
        <w:autoSpaceDE/>
        <w:autoSpaceDN/>
        <w:adjustRightInd/>
        <w:ind w:left="540"/>
      </w:pPr>
      <w:r w:rsidRPr="00D82C0F">
        <w:rPr>
          <w:b/>
        </w:rPr>
        <w:t xml:space="preserve">1. </w:t>
      </w:r>
      <w:r w:rsidR="000657CC" w:rsidRPr="00D82C0F">
        <w:rPr>
          <w:b/>
        </w:rPr>
        <w:t>Welcome</w:t>
      </w:r>
      <w:r w:rsidR="000657CC" w:rsidRPr="00D82C0F">
        <w:t>:</w:t>
      </w:r>
    </w:p>
    <w:p w:rsidR="000657CC" w:rsidRPr="00D82C0F" w:rsidRDefault="000657CC" w:rsidP="00951A00">
      <w:pPr>
        <w:autoSpaceDE/>
        <w:autoSpaceDN/>
        <w:adjustRightInd/>
        <w:ind w:left="1260"/>
        <w:rPr>
          <w:b/>
        </w:rPr>
      </w:pPr>
      <w:r w:rsidRPr="00D82C0F">
        <w:rPr>
          <w:b/>
        </w:rPr>
        <w:t>Welcome—</w:t>
      </w:r>
      <w:r w:rsidRPr="00D82C0F">
        <w:t>the interviewer will welcome the participant and explain the purpose of the interview session.</w:t>
      </w:r>
    </w:p>
    <w:p w:rsidR="000657CC" w:rsidRPr="00D82C0F" w:rsidRDefault="000657CC" w:rsidP="00951A00">
      <w:pPr>
        <w:autoSpaceDE/>
        <w:autoSpaceDN/>
        <w:adjustRightInd/>
        <w:ind w:left="1260"/>
      </w:pPr>
      <w:r w:rsidRPr="00D82C0F">
        <w:rPr>
          <w:b/>
        </w:rPr>
        <w:t>Informed Consent—</w:t>
      </w:r>
      <w:r w:rsidRPr="00D82C0F">
        <w:t xml:space="preserve">the interviewer will briefly review the consent form and obtain the participant’s informed consent. </w:t>
      </w:r>
    </w:p>
    <w:p w:rsidR="000657CC" w:rsidRPr="00D82C0F" w:rsidRDefault="00D82C0F" w:rsidP="00D82C0F">
      <w:pPr>
        <w:ind w:firstLine="540"/>
        <w:rPr>
          <w:b/>
        </w:rPr>
      </w:pPr>
      <w:r w:rsidRPr="00D82C0F">
        <w:rPr>
          <w:b/>
        </w:rPr>
        <w:t xml:space="preserve">Warm-up: </w:t>
      </w:r>
      <w:r w:rsidRPr="00D82C0F">
        <w:rPr>
          <w:bCs/>
        </w:rPr>
        <w:t>Brief information on basic information on physician’s practice.</w:t>
      </w:r>
      <w:r w:rsidRPr="00D82C0F">
        <w:rPr>
          <w:b/>
        </w:rPr>
        <w:t xml:space="preserve"> </w:t>
      </w:r>
    </w:p>
    <w:p w:rsidR="000657CC" w:rsidRPr="00D82C0F" w:rsidRDefault="00D82C0F" w:rsidP="00D82C0F">
      <w:pPr>
        <w:autoSpaceDE/>
        <w:autoSpaceDN/>
        <w:adjustRightInd/>
        <w:ind w:left="540"/>
        <w:rPr>
          <w:b/>
        </w:rPr>
      </w:pPr>
      <w:r>
        <w:rPr>
          <w:b/>
        </w:rPr>
        <w:t>Actions Upon Diagnosing a Patient with HIV:</w:t>
      </w:r>
      <w:r w:rsidR="000657CC" w:rsidRPr="00D82C0F">
        <w:rPr>
          <w:b/>
        </w:rPr>
        <w:t xml:space="preserve"> </w:t>
      </w:r>
      <w:r w:rsidR="000657CC" w:rsidRPr="00D82C0F">
        <w:rPr>
          <w:bCs/>
        </w:rPr>
        <w:t>To explore current practices</w:t>
      </w:r>
      <w:r>
        <w:rPr>
          <w:bCs/>
        </w:rPr>
        <w:t xml:space="preserve"> for treating and referring patients newly diagnosed with HIV</w:t>
      </w:r>
      <w:r w:rsidR="000657CC" w:rsidRPr="00D82C0F">
        <w:rPr>
          <w:bCs/>
        </w:rPr>
        <w:t>.</w:t>
      </w:r>
    </w:p>
    <w:p w:rsidR="000657CC" w:rsidRPr="00D82C0F" w:rsidRDefault="000657CC" w:rsidP="00D82C0F">
      <w:pPr>
        <w:autoSpaceDE/>
        <w:autoSpaceDN/>
        <w:adjustRightInd/>
        <w:ind w:left="540"/>
        <w:rPr>
          <w:b/>
        </w:rPr>
      </w:pPr>
      <w:r w:rsidRPr="00D82C0F">
        <w:rPr>
          <w:b/>
        </w:rPr>
        <w:t>Concept Testing</w:t>
      </w:r>
      <w:r w:rsidRPr="00D82C0F">
        <w:rPr>
          <w:b/>
          <w:i/>
          <w:iCs/>
        </w:rPr>
        <w:t>.</w:t>
      </w:r>
      <w:r w:rsidRPr="00D82C0F">
        <w:rPr>
          <w:b/>
        </w:rPr>
        <w:t xml:space="preserve"> </w:t>
      </w:r>
      <w:r w:rsidRPr="00D82C0F">
        <w:t>The purpose of this phase is to test three different ways to frame a campaign message for PCPs</w:t>
      </w:r>
      <w:r w:rsidR="00D82C0F">
        <w:t xml:space="preserve"> and IDs</w:t>
      </w:r>
      <w:r w:rsidRPr="00D82C0F">
        <w:t xml:space="preserve"> about implementing </w:t>
      </w:r>
      <w:r w:rsidR="00D82C0F">
        <w:t>PS</w:t>
      </w:r>
      <w:r w:rsidRPr="00D82C0F">
        <w:t xml:space="preserve"> as a routine part of care. The testing will inform the materials development process for the campaign.</w:t>
      </w:r>
    </w:p>
    <w:p w:rsidR="000657CC" w:rsidRPr="00D82C0F" w:rsidRDefault="00D82C0F" w:rsidP="00D82C0F">
      <w:pPr>
        <w:autoSpaceDE/>
        <w:autoSpaceDN/>
        <w:adjustRightInd/>
        <w:ind w:left="540"/>
        <w:rPr>
          <w:b/>
        </w:rPr>
      </w:pPr>
      <w:r>
        <w:rPr>
          <w:b/>
        </w:rPr>
        <w:t>Ranking of Concepts</w:t>
      </w:r>
      <w:r w:rsidR="000657CC" w:rsidRPr="00D82C0F">
        <w:rPr>
          <w:b/>
        </w:rPr>
        <w:t xml:space="preserve">. </w:t>
      </w:r>
      <w:r>
        <w:rPr>
          <w:bCs/>
        </w:rPr>
        <w:t xml:space="preserve">To have participant rank their favorite concepts from most to least. </w:t>
      </w:r>
    </w:p>
    <w:p w:rsidR="00D82C0F" w:rsidRDefault="00D82C0F" w:rsidP="00951A00">
      <w:pPr>
        <w:autoSpaceDE/>
        <w:autoSpaceDN/>
        <w:adjustRightInd/>
        <w:ind w:left="540"/>
        <w:rPr>
          <w:b/>
        </w:rPr>
      </w:pPr>
      <w:r>
        <w:rPr>
          <w:b/>
        </w:rPr>
        <w:t xml:space="preserve">Materials.  </w:t>
      </w:r>
      <w:r w:rsidRPr="00D82C0F">
        <w:rPr>
          <w:bCs/>
        </w:rPr>
        <w:t>Explore what materials physicians would find useful.</w:t>
      </w:r>
      <w:r>
        <w:rPr>
          <w:b/>
        </w:rPr>
        <w:t xml:space="preserve"> </w:t>
      </w:r>
    </w:p>
    <w:p w:rsidR="000657CC" w:rsidRPr="00D82C0F" w:rsidRDefault="000657CC" w:rsidP="00951A00">
      <w:pPr>
        <w:autoSpaceDE/>
        <w:autoSpaceDN/>
        <w:adjustRightInd/>
        <w:ind w:left="540"/>
        <w:rPr>
          <w:b/>
        </w:rPr>
      </w:pPr>
      <w:r w:rsidRPr="00D82C0F">
        <w:rPr>
          <w:b/>
        </w:rPr>
        <w:t xml:space="preserve">Preferred Delivery. </w:t>
      </w:r>
      <w:r w:rsidRPr="00D82C0F">
        <w:rPr>
          <w:bCs/>
        </w:rPr>
        <w:t>To explore ways that PCPs would like to receive updates and information about CDC recommendations on HIV testing.</w:t>
      </w:r>
    </w:p>
    <w:p w:rsidR="000657CC" w:rsidRPr="00D82C0F" w:rsidRDefault="000657CC" w:rsidP="00951A00">
      <w:pPr>
        <w:autoSpaceDE/>
        <w:autoSpaceDN/>
        <w:adjustRightInd/>
        <w:ind w:left="540"/>
        <w:rPr>
          <w:b/>
        </w:rPr>
      </w:pPr>
      <w:r w:rsidRPr="00D82C0F">
        <w:rPr>
          <w:b/>
        </w:rPr>
        <w:t>Closing.</w:t>
      </w:r>
    </w:p>
    <w:p w:rsidR="0028416C" w:rsidRDefault="0028416C" w:rsidP="000657CC">
      <w:pPr>
        <w:rPr>
          <w:b/>
        </w:rPr>
      </w:pPr>
    </w:p>
    <w:p w:rsidR="000657CC" w:rsidRPr="005662BA" w:rsidRDefault="000657CC" w:rsidP="000657CC">
      <w:pPr>
        <w:rPr>
          <w:b/>
        </w:rPr>
      </w:pPr>
      <w:r w:rsidRPr="005662BA">
        <w:rPr>
          <w:b/>
        </w:rPr>
        <w:t xml:space="preserve">I. Welcome </w:t>
      </w:r>
    </w:p>
    <w:p w:rsidR="000657CC" w:rsidRPr="005662BA" w:rsidRDefault="000657CC" w:rsidP="000657CC">
      <w:pPr>
        <w:ind w:left="360"/>
      </w:pPr>
    </w:p>
    <w:p w:rsidR="000657CC" w:rsidRPr="005662BA" w:rsidRDefault="000657CC" w:rsidP="00C05C27">
      <w:pPr>
        <w:ind w:left="360"/>
      </w:pPr>
      <w:r w:rsidRPr="005662BA">
        <w:t xml:space="preserve">Thank you for coming today.  Your participation is very important.  I’m </w:t>
      </w:r>
      <w:r w:rsidR="00C05C27">
        <w:t>____</w:t>
      </w:r>
      <w:r w:rsidRPr="005662BA">
        <w:t xml:space="preserve"> and I’m from RTI, a non-profit research organization.  I am conducting these interviews for the Centers for Disease Control and Prevention (CDC).  The purpose of this interview is to get your feedback on </w:t>
      </w:r>
      <w:r>
        <w:t>three</w:t>
      </w:r>
      <w:r w:rsidRPr="005662BA">
        <w:t xml:space="preserve"> </w:t>
      </w:r>
      <w:r>
        <w:t>concept</w:t>
      </w:r>
      <w:r w:rsidRPr="005662BA">
        <w:t xml:space="preserve">s that </w:t>
      </w:r>
      <w:r>
        <w:t xml:space="preserve">will be the basis for </w:t>
      </w:r>
      <w:r w:rsidRPr="005662BA">
        <w:t>a communication campaign for primary care providers</w:t>
      </w:r>
      <w:r w:rsidR="00C05C27">
        <w:t xml:space="preserve"> and infectious disease specialists</w:t>
      </w:r>
      <w:r w:rsidRPr="005662BA">
        <w:t xml:space="preserve">. Your insights are very important to us in this process, and your time today is appreciated. This interview will last about one hour.  </w:t>
      </w:r>
    </w:p>
    <w:p w:rsidR="000657CC" w:rsidRPr="005662BA" w:rsidRDefault="000657CC" w:rsidP="000657CC">
      <w:pPr>
        <w:ind w:left="360"/>
      </w:pPr>
    </w:p>
    <w:p w:rsidR="0028416C" w:rsidRDefault="000657CC" w:rsidP="000657CC">
      <w:pPr>
        <w:ind w:left="360"/>
      </w:pPr>
      <w:r w:rsidRPr="005662BA">
        <w:t>[</w:t>
      </w:r>
      <w:r w:rsidRPr="005662BA">
        <w:rPr>
          <w:shd w:val="clear" w:color="auto" w:fill="CCCCCC"/>
        </w:rPr>
        <w:t>Interviewer gives participant consent form</w:t>
      </w:r>
      <w:r w:rsidRPr="005662BA">
        <w:t xml:space="preserve">]  Here is an informed consent form. Take a moment to review it and if you agree to it, please sign it.  </w:t>
      </w:r>
      <w:r w:rsidR="0028416C">
        <w:t xml:space="preserve"> </w:t>
      </w:r>
    </w:p>
    <w:p w:rsidR="0028416C" w:rsidRDefault="0028416C" w:rsidP="000657CC">
      <w:pPr>
        <w:ind w:left="360"/>
      </w:pPr>
    </w:p>
    <w:p w:rsidR="000657CC" w:rsidRPr="005662BA" w:rsidRDefault="0028416C" w:rsidP="000657CC">
      <w:pPr>
        <w:ind w:left="360"/>
      </w:pPr>
      <w:r>
        <w:t>[</w:t>
      </w:r>
      <w:r w:rsidRPr="0028416C">
        <w:rPr>
          <w:highlight w:val="lightGray"/>
        </w:rPr>
        <w:t>Interviewer gives participant 5 minutes to review and sign the consent form.</w:t>
      </w:r>
      <w:r>
        <w:t>]</w:t>
      </w:r>
    </w:p>
    <w:p w:rsidR="000657CC" w:rsidRPr="005662BA" w:rsidRDefault="000657CC" w:rsidP="000657CC">
      <w:pPr>
        <w:ind w:left="360"/>
      </w:pPr>
    </w:p>
    <w:p w:rsidR="000657CC" w:rsidRDefault="000657CC" w:rsidP="00951A00">
      <w:pPr>
        <w:numPr>
          <w:ilvl w:val="0"/>
          <w:numId w:val="37"/>
        </w:numPr>
        <w:tabs>
          <w:tab w:val="clear" w:pos="720"/>
        </w:tabs>
        <w:autoSpaceDE/>
        <w:autoSpaceDN/>
        <w:adjustRightInd/>
        <w:ind w:left="1800"/>
      </w:pPr>
      <w:r w:rsidRPr="005662BA">
        <w:t>The consent form states that you have agreed to be part of a study about HIV</w:t>
      </w:r>
      <w:r>
        <w:t xml:space="preserve"> testing</w:t>
      </w:r>
      <w:r w:rsidRPr="005662BA">
        <w:t xml:space="preserve">. </w:t>
      </w:r>
    </w:p>
    <w:p w:rsidR="0028416C" w:rsidRDefault="0028416C" w:rsidP="0028416C">
      <w:pPr>
        <w:autoSpaceDE/>
        <w:autoSpaceDN/>
        <w:adjustRightInd/>
        <w:ind w:left="1440"/>
      </w:pPr>
    </w:p>
    <w:p w:rsidR="0028416C" w:rsidRPr="005662BA" w:rsidRDefault="0028416C" w:rsidP="00951A00">
      <w:pPr>
        <w:numPr>
          <w:ilvl w:val="0"/>
          <w:numId w:val="37"/>
        </w:numPr>
        <w:tabs>
          <w:tab w:val="clear" w:pos="720"/>
        </w:tabs>
        <w:autoSpaceDE/>
        <w:autoSpaceDN/>
        <w:adjustRightInd/>
        <w:ind w:left="1800"/>
      </w:pPr>
      <w:r>
        <w:t xml:space="preserve">Your participation is voluntary and you have the right to withdraw from the study at any time. </w:t>
      </w:r>
    </w:p>
    <w:p w:rsidR="000657CC" w:rsidRPr="005662BA" w:rsidRDefault="000657CC" w:rsidP="000657CC">
      <w:pPr>
        <w:ind w:left="1800"/>
      </w:pPr>
    </w:p>
    <w:p w:rsidR="000657CC" w:rsidRPr="005662BA" w:rsidRDefault="000657CC" w:rsidP="00951A00">
      <w:pPr>
        <w:numPr>
          <w:ilvl w:val="0"/>
          <w:numId w:val="37"/>
        </w:numPr>
        <w:tabs>
          <w:tab w:val="clear" w:pos="720"/>
        </w:tabs>
        <w:autoSpaceDE/>
        <w:autoSpaceDN/>
        <w:adjustRightInd/>
        <w:ind w:left="1800"/>
      </w:pPr>
      <w:r w:rsidRPr="005662BA">
        <w:t>You have probably noticed the microphones in the room.  They are here because I am audio taping.  At the end of today’s discussion, I have to write a report.  I want to give you my full attention and not have to take a lot of notes.</w:t>
      </w:r>
    </w:p>
    <w:p w:rsidR="000657CC" w:rsidRPr="005662BA" w:rsidRDefault="000657CC" w:rsidP="000657CC">
      <w:pPr>
        <w:ind w:left="1800"/>
      </w:pPr>
    </w:p>
    <w:p w:rsidR="000657CC" w:rsidRPr="005662BA" w:rsidRDefault="000657CC" w:rsidP="00951A00">
      <w:pPr>
        <w:numPr>
          <w:ilvl w:val="0"/>
          <w:numId w:val="37"/>
        </w:numPr>
        <w:tabs>
          <w:tab w:val="clear" w:pos="720"/>
        </w:tabs>
        <w:autoSpaceDE/>
        <w:autoSpaceDN/>
        <w:adjustRightInd/>
        <w:ind w:left="1800"/>
      </w:pPr>
      <w:r w:rsidRPr="005662BA">
        <w:t xml:space="preserve">Behind me is a one-way mirror.  Some of the people working on this project may be observing this discussion so that they can hear your opinions directly from you.  </w:t>
      </w:r>
    </w:p>
    <w:p w:rsidR="000657CC" w:rsidRPr="005662BA" w:rsidRDefault="000657CC" w:rsidP="000657CC">
      <w:pPr>
        <w:ind w:left="1800"/>
      </w:pPr>
    </w:p>
    <w:p w:rsidR="000657CC" w:rsidRPr="005662BA" w:rsidRDefault="000657CC" w:rsidP="00951A00">
      <w:pPr>
        <w:numPr>
          <w:ilvl w:val="0"/>
          <w:numId w:val="37"/>
        </w:numPr>
        <w:tabs>
          <w:tab w:val="clear" w:pos="720"/>
        </w:tabs>
        <w:autoSpaceDE/>
        <w:autoSpaceDN/>
        <w:adjustRightInd/>
        <w:ind w:left="1800"/>
      </w:pPr>
      <w:r w:rsidRPr="005662BA">
        <w:t xml:space="preserve">Your identity and anything you personally say here will remain </w:t>
      </w:r>
      <w:r w:rsidR="00B913AC" w:rsidRPr="005662BA">
        <w:t>private</w:t>
      </w:r>
      <w:r w:rsidRPr="005662BA">
        <w:t xml:space="preserve">.  Your name, address, and phone number will not be given to anyone, and no one will contact you after this interview is over.  When I write my report, I will not refer to you by name. </w:t>
      </w:r>
    </w:p>
    <w:p w:rsidR="000657CC" w:rsidRPr="005662BA" w:rsidRDefault="000657CC" w:rsidP="000657CC">
      <w:pPr>
        <w:ind w:left="1800"/>
      </w:pPr>
    </w:p>
    <w:p w:rsidR="000657CC" w:rsidRPr="005662BA" w:rsidRDefault="000657CC" w:rsidP="00951A00">
      <w:pPr>
        <w:numPr>
          <w:ilvl w:val="0"/>
          <w:numId w:val="37"/>
        </w:numPr>
        <w:tabs>
          <w:tab w:val="clear" w:pos="720"/>
        </w:tabs>
        <w:autoSpaceDE/>
        <w:autoSpaceDN/>
        <w:adjustRightInd/>
        <w:ind w:left="1800"/>
      </w:pPr>
      <w:r w:rsidRPr="005662BA">
        <w:t xml:space="preserve">Most importantly, there are no right or wrong answers. We want to know your opinions and what you think about the materials we will be discussing. I do not work </w:t>
      </w:r>
      <w:r w:rsidRPr="005662BA">
        <w:lastRenderedPageBreak/>
        <w:t>for the people sponsoring this research and I did not develop any of these materials, so don’t hold back on giving me your honest opinions.</w:t>
      </w:r>
    </w:p>
    <w:p w:rsidR="000657CC" w:rsidRPr="005662BA" w:rsidRDefault="000657CC" w:rsidP="000657CC">
      <w:pPr>
        <w:ind w:left="1800"/>
      </w:pPr>
    </w:p>
    <w:p w:rsidR="000657CC" w:rsidRPr="005662BA" w:rsidRDefault="000657CC" w:rsidP="00951A00">
      <w:pPr>
        <w:numPr>
          <w:ilvl w:val="0"/>
          <w:numId w:val="37"/>
        </w:numPr>
        <w:tabs>
          <w:tab w:val="clear" w:pos="720"/>
        </w:tabs>
        <w:autoSpaceDE/>
        <w:autoSpaceDN/>
        <w:adjustRightInd/>
        <w:ind w:left="1800"/>
      </w:pPr>
      <w:r w:rsidRPr="005662BA">
        <w:t>Do you have any questions before we begin?</w:t>
      </w:r>
    </w:p>
    <w:p w:rsidR="000657CC" w:rsidRPr="005662BA" w:rsidRDefault="000657CC" w:rsidP="000657CC">
      <w:pPr>
        <w:ind w:left="360"/>
      </w:pPr>
    </w:p>
    <w:p w:rsidR="000657CC" w:rsidRPr="005662BA" w:rsidRDefault="000657CC" w:rsidP="000657CC"/>
    <w:p w:rsidR="000657CC" w:rsidRPr="005662BA" w:rsidRDefault="000657CC" w:rsidP="000657CC">
      <w:pPr>
        <w:rPr>
          <w:b/>
        </w:rPr>
      </w:pPr>
      <w:r w:rsidRPr="005662BA">
        <w:rPr>
          <w:b/>
        </w:rPr>
        <w:t>II. Warm-Up</w:t>
      </w:r>
    </w:p>
    <w:p w:rsidR="000657CC" w:rsidRPr="005662BA" w:rsidRDefault="000657CC" w:rsidP="000657CC"/>
    <w:p w:rsidR="000657CC" w:rsidRPr="005662BA" w:rsidRDefault="000657CC" w:rsidP="000657CC">
      <w:pPr>
        <w:ind w:left="360"/>
      </w:pPr>
      <w:r w:rsidRPr="005662BA">
        <w:t>1.</w:t>
      </w:r>
      <w:r w:rsidRPr="005662BA">
        <w:tab/>
        <w:t xml:space="preserve">Please tell me a little about you and your medical practice. </w:t>
      </w:r>
    </w:p>
    <w:p w:rsidR="000657CC" w:rsidRPr="005662BA" w:rsidRDefault="000657CC" w:rsidP="00951A00">
      <w:pPr>
        <w:numPr>
          <w:ilvl w:val="0"/>
          <w:numId w:val="52"/>
        </w:numPr>
        <w:tabs>
          <w:tab w:val="clear" w:pos="1440"/>
        </w:tabs>
        <w:autoSpaceDE/>
        <w:autoSpaceDN/>
        <w:adjustRightInd/>
        <w:ind w:left="1800"/>
      </w:pPr>
      <w:r w:rsidRPr="005662BA">
        <w:t>Number of years in practice</w:t>
      </w:r>
    </w:p>
    <w:p w:rsidR="000657CC" w:rsidRPr="005662BA" w:rsidRDefault="000657CC" w:rsidP="00951A00">
      <w:pPr>
        <w:numPr>
          <w:ilvl w:val="0"/>
          <w:numId w:val="52"/>
        </w:numPr>
        <w:tabs>
          <w:tab w:val="clear" w:pos="1440"/>
        </w:tabs>
        <w:autoSpaceDE/>
        <w:autoSpaceDN/>
        <w:adjustRightInd/>
        <w:ind w:left="1800"/>
      </w:pPr>
      <w:r w:rsidRPr="005662BA">
        <w:t xml:space="preserve">Description of practice </w:t>
      </w:r>
    </w:p>
    <w:p w:rsidR="000657CC" w:rsidRPr="005662BA" w:rsidRDefault="000657CC" w:rsidP="000657CC">
      <w:pPr>
        <w:ind w:left="360"/>
      </w:pPr>
    </w:p>
    <w:p w:rsidR="000657CC" w:rsidRDefault="00AF088E" w:rsidP="00AF088E">
      <w:pPr>
        <w:autoSpaceDE/>
        <w:autoSpaceDN/>
        <w:adjustRightInd/>
        <w:ind w:left="360"/>
      </w:pPr>
      <w:r>
        <w:t>2.</w:t>
      </w:r>
      <w:r>
        <w:tab/>
      </w:r>
      <w:r w:rsidR="000657CC" w:rsidRPr="005662BA">
        <w:t xml:space="preserve">How about your patients? </w:t>
      </w:r>
    </w:p>
    <w:p w:rsidR="000657CC" w:rsidRDefault="000657CC" w:rsidP="000657CC">
      <w:pPr>
        <w:ind w:left="360"/>
      </w:pPr>
    </w:p>
    <w:p w:rsidR="000657CC" w:rsidRDefault="000657CC" w:rsidP="000657CC">
      <w:pPr>
        <w:ind w:left="720"/>
      </w:pPr>
      <w:r>
        <w:t xml:space="preserve">[Probe as needed for:] </w:t>
      </w:r>
    </w:p>
    <w:p w:rsidR="000657CC" w:rsidRDefault="000657CC" w:rsidP="000657CC">
      <w:pPr>
        <w:numPr>
          <w:ilvl w:val="0"/>
          <w:numId w:val="38"/>
        </w:numPr>
        <w:autoSpaceDE/>
        <w:autoSpaceDN/>
        <w:adjustRightInd/>
      </w:pPr>
      <w:r>
        <w:t xml:space="preserve">age </w:t>
      </w:r>
    </w:p>
    <w:p w:rsidR="000657CC" w:rsidRDefault="000657CC" w:rsidP="000657CC">
      <w:pPr>
        <w:numPr>
          <w:ilvl w:val="0"/>
          <w:numId w:val="38"/>
        </w:numPr>
        <w:autoSpaceDE/>
        <w:autoSpaceDN/>
        <w:adjustRightInd/>
      </w:pPr>
      <w:r>
        <w:t>race</w:t>
      </w:r>
    </w:p>
    <w:p w:rsidR="000657CC" w:rsidRDefault="000657CC" w:rsidP="000657CC">
      <w:pPr>
        <w:numPr>
          <w:ilvl w:val="0"/>
          <w:numId w:val="38"/>
        </w:numPr>
        <w:autoSpaceDE/>
        <w:autoSpaceDN/>
        <w:adjustRightInd/>
      </w:pPr>
      <w:r>
        <w:t>ethnicity</w:t>
      </w:r>
    </w:p>
    <w:p w:rsidR="000657CC" w:rsidRDefault="000657CC" w:rsidP="000657CC">
      <w:pPr>
        <w:numPr>
          <w:ilvl w:val="0"/>
          <w:numId w:val="38"/>
        </w:numPr>
        <w:autoSpaceDE/>
        <w:autoSpaceDN/>
        <w:adjustRightInd/>
      </w:pPr>
      <w:r>
        <w:t xml:space="preserve">gender </w:t>
      </w:r>
    </w:p>
    <w:p w:rsidR="000657CC" w:rsidRDefault="000657CC" w:rsidP="000657CC">
      <w:pPr>
        <w:numPr>
          <w:ilvl w:val="0"/>
          <w:numId w:val="38"/>
        </w:numPr>
        <w:autoSpaceDE/>
        <w:autoSpaceDN/>
        <w:adjustRightInd/>
      </w:pPr>
      <w:r>
        <w:t xml:space="preserve">sexual orientation </w:t>
      </w:r>
    </w:p>
    <w:p w:rsidR="000657CC" w:rsidRDefault="000657CC" w:rsidP="000657CC">
      <w:pPr>
        <w:numPr>
          <w:ilvl w:val="0"/>
          <w:numId w:val="38"/>
        </w:numPr>
        <w:autoSpaceDE/>
        <w:autoSpaceDN/>
        <w:adjustRightInd/>
      </w:pPr>
      <w:r>
        <w:t xml:space="preserve">socioeconomic status </w:t>
      </w:r>
    </w:p>
    <w:p w:rsidR="000657CC" w:rsidRPr="005662BA" w:rsidRDefault="000657CC" w:rsidP="000657CC">
      <w:pPr>
        <w:numPr>
          <w:ilvl w:val="0"/>
          <w:numId w:val="38"/>
        </w:numPr>
        <w:autoSpaceDE/>
        <w:autoSpaceDN/>
        <w:adjustRightInd/>
      </w:pPr>
      <w:r>
        <w:t xml:space="preserve">type of insurance (Medicaid/Medicare or private insurance or self pay) </w:t>
      </w:r>
    </w:p>
    <w:p w:rsidR="000657CC" w:rsidRPr="005662BA" w:rsidRDefault="000657CC" w:rsidP="000657CC">
      <w:pPr>
        <w:ind w:left="360" w:hanging="360"/>
      </w:pPr>
    </w:p>
    <w:p w:rsidR="000657CC" w:rsidRPr="005662BA" w:rsidRDefault="000657CC" w:rsidP="000657CC">
      <w:pPr>
        <w:ind w:left="360" w:hanging="360"/>
      </w:pPr>
    </w:p>
    <w:p w:rsidR="007F7D91" w:rsidRPr="00D025B5" w:rsidRDefault="007F7D91" w:rsidP="007F7D91">
      <w:pPr>
        <w:pBdr>
          <w:bottom w:val="single" w:sz="4" w:space="1" w:color="auto"/>
        </w:pBdr>
        <w:ind w:left="360" w:hanging="360"/>
        <w:rPr>
          <w:b/>
          <w:bCs/>
        </w:rPr>
      </w:pPr>
      <w:r>
        <w:rPr>
          <w:b/>
          <w:bCs/>
        </w:rPr>
        <w:t>I</w:t>
      </w:r>
      <w:r w:rsidRPr="00D025B5">
        <w:rPr>
          <w:b/>
          <w:bCs/>
        </w:rPr>
        <w:t>II.</w:t>
      </w:r>
      <w:r w:rsidRPr="00D025B5">
        <w:rPr>
          <w:b/>
          <w:bCs/>
        </w:rPr>
        <w:tab/>
      </w:r>
      <w:r w:rsidRPr="00D025B5">
        <w:rPr>
          <w:b/>
          <w:bCs/>
        </w:rPr>
        <w:tab/>
        <w:t xml:space="preserve">Actions Upon Diagnosing a Patient with HIV </w:t>
      </w:r>
    </w:p>
    <w:p w:rsidR="007F7D91" w:rsidRPr="00D025B5" w:rsidRDefault="007F7D91" w:rsidP="007F7D91">
      <w:pPr>
        <w:ind w:left="360" w:hanging="360"/>
      </w:pPr>
    </w:p>
    <w:p w:rsidR="007F7D91" w:rsidRPr="00D025B5" w:rsidRDefault="007F7D91" w:rsidP="007F7D91">
      <w:pPr>
        <w:autoSpaceDE/>
        <w:autoSpaceDN/>
        <w:adjustRightInd/>
      </w:pPr>
      <w:r>
        <w:t>3.</w:t>
      </w:r>
      <w:r>
        <w:tab/>
      </w:r>
      <w:r w:rsidRPr="00D025B5">
        <w:t>When you have a patient test positive for HIV, what do you do?</w:t>
      </w:r>
    </w:p>
    <w:p w:rsidR="007F7D91" w:rsidRDefault="007F7D91" w:rsidP="007F7D91">
      <w:pPr>
        <w:numPr>
          <w:ilvl w:val="0"/>
          <w:numId w:val="50"/>
        </w:numPr>
        <w:autoSpaceDE/>
        <w:autoSpaceDN/>
        <w:adjustRightInd/>
      </w:pPr>
      <w:r w:rsidRPr="00D025B5">
        <w:t xml:space="preserve">Do you refer them to another organization for </w:t>
      </w:r>
      <w:r>
        <w:t>services (e.g. prevention counseling, partner notification, medical care)</w:t>
      </w:r>
      <w:r w:rsidRPr="00D025B5">
        <w:t>? Why/why not?</w:t>
      </w:r>
    </w:p>
    <w:p w:rsidR="007F7D91" w:rsidRPr="00D025B5" w:rsidRDefault="007F7D91" w:rsidP="007F7D91">
      <w:pPr>
        <w:numPr>
          <w:ilvl w:val="1"/>
          <w:numId w:val="50"/>
        </w:numPr>
        <w:autoSpaceDE/>
        <w:autoSpaceDN/>
        <w:adjustRightInd/>
      </w:pPr>
      <w:r>
        <w:t xml:space="preserve">If yes: What services do you refer them for? </w:t>
      </w:r>
    </w:p>
    <w:p w:rsidR="007F7D91" w:rsidRDefault="007F7D91" w:rsidP="007F7D91">
      <w:pPr>
        <w:numPr>
          <w:ilvl w:val="0"/>
          <w:numId w:val="50"/>
        </w:numPr>
        <w:autoSpaceDE/>
        <w:autoSpaceDN/>
        <w:adjustRightInd/>
      </w:pPr>
      <w:r w:rsidRPr="00D025B5">
        <w:t>Where do you refer them?</w:t>
      </w:r>
      <w:r>
        <w:t xml:space="preserve">  (e.g. health department, community-based organization)</w:t>
      </w:r>
    </w:p>
    <w:p w:rsidR="007F7D91" w:rsidRDefault="007F7D91" w:rsidP="007F7D91">
      <w:pPr>
        <w:numPr>
          <w:ilvl w:val="0"/>
          <w:numId w:val="50"/>
        </w:numPr>
        <w:autoSpaceDE/>
        <w:autoSpaceDN/>
        <w:adjustRightInd/>
      </w:pPr>
      <w:r>
        <w:t xml:space="preserve">Please tell us what’s involved when referring someone for services.  In other words, walk us through the process that you go through. </w:t>
      </w:r>
    </w:p>
    <w:p w:rsidR="007F7D91" w:rsidRPr="00D025B5" w:rsidRDefault="007F7D91" w:rsidP="007F7D91">
      <w:pPr>
        <w:numPr>
          <w:ilvl w:val="0"/>
          <w:numId w:val="50"/>
        </w:numPr>
        <w:autoSpaceDE/>
        <w:autoSpaceDN/>
        <w:adjustRightInd/>
      </w:pPr>
      <w:r>
        <w:t xml:space="preserve">What could be done to make this referral process easier?  </w:t>
      </w:r>
    </w:p>
    <w:p w:rsidR="007F7D91" w:rsidRPr="00D025B5" w:rsidRDefault="007F7D91" w:rsidP="007F7D91"/>
    <w:p w:rsidR="007F7D91" w:rsidRPr="00D025B5" w:rsidRDefault="007F7D91" w:rsidP="007F7D91">
      <w:pPr>
        <w:autoSpaceDE/>
        <w:autoSpaceDN/>
        <w:adjustRightInd/>
        <w:ind w:left="720" w:hanging="720"/>
      </w:pPr>
      <w:r>
        <w:t>4.</w:t>
      </w:r>
      <w:r>
        <w:tab/>
      </w:r>
      <w:r w:rsidRPr="00D025B5">
        <w:t xml:space="preserve">When you have a patient test positive for HIV, what kind of assistance do you offer them with notifying their partners? </w:t>
      </w:r>
      <w:r>
        <w:t xml:space="preserve">  </w:t>
      </w:r>
    </w:p>
    <w:p w:rsidR="007F7D91" w:rsidRDefault="007F7D91" w:rsidP="007F7D91">
      <w:pPr>
        <w:numPr>
          <w:ilvl w:val="0"/>
          <w:numId w:val="49"/>
        </w:numPr>
        <w:autoSpaceDE/>
        <w:autoSpaceDN/>
        <w:adjustRightInd/>
      </w:pPr>
      <w:r>
        <w:t>What is involved in the process of helping them notify their partners?  When does this typically happen?</w:t>
      </w:r>
    </w:p>
    <w:p w:rsidR="007F7D91" w:rsidRDefault="007F7D91" w:rsidP="007F7D91">
      <w:pPr>
        <w:numPr>
          <w:ilvl w:val="0"/>
          <w:numId w:val="49"/>
        </w:numPr>
        <w:autoSpaceDE/>
        <w:autoSpaceDN/>
        <w:adjustRightInd/>
      </w:pPr>
      <w:r w:rsidDel="002257B6">
        <w:t xml:space="preserve"> </w:t>
      </w:r>
      <w:r>
        <w:t xml:space="preserve">Do you refer them to another organization for assistance with notifying their partners?  Why/Why not? </w:t>
      </w:r>
    </w:p>
    <w:p w:rsidR="007F7D91" w:rsidRDefault="007F7D91" w:rsidP="007F7D91">
      <w:pPr>
        <w:numPr>
          <w:ilvl w:val="1"/>
          <w:numId w:val="49"/>
        </w:numPr>
        <w:autoSpaceDE/>
        <w:autoSpaceDN/>
        <w:adjustRightInd/>
      </w:pPr>
      <w:r w:rsidRPr="00D025B5">
        <w:t xml:space="preserve">Where do you refer them? (Probe for health department, </w:t>
      </w:r>
      <w:r>
        <w:t xml:space="preserve">CBOs, </w:t>
      </w:r>
      <w:r w:rsidRPr="00D025B5">
        <w:t>if not mentioned)</w:t>
      </w:r>
    </w:p>
    <w:p w:rsidR="007F7D91" w:rsidRDefault="007F7D91" w:rsidP="007F7D91">
      <w:pPr>
        <w:autoSpaceDE/>
        <w:autoSpaceDN/>
        <w:adjustRightInd/>
      </w:pPr>
    </w:p>
    <w:p w:rsidR="007F7D91" w:rsidRPr="00D025B5" w:rsidRDefault="00B40A1F" w:rsidP="007F7D91">
      <w:pPr>
        <w:ind w:left="720" w:hanging="720"/>
      </w:pPr>
      <w:r>
        <w:t>5</w:t>
      </w:r>
      <w:r w:rsidR="007F7D91" w:rsidRPr="00D025B5">
        <w:t xml:space="preserve">. </w:t>
      </w:r>
      <w:r w:rsidR="007F7D91" w:rsidRPr="00D025B5">
        <w:tab/>
        <w:t>How important do you think it is for physicians to assist patients who test positive for HIV in notifying their partners that they may have been exposed to HIV? Why/why not?</w:t>
      </w:r>
    </w:p>
    <w:p w:rsidR="007F7D91" w:rsidRDefault="007F7D91" w:rsidP="007F7D91">
      <w:pPr>
        <w:autoSpaceDE/>
        <w:autoSpaceDN/>
        <w:adjustRightInd/>
      </w:pPr>
    </w:p>
    <w:p w:rsidR="007F7D91" w:rsidRDefault="007F7D91" w:rsidP="007F7D91">
      <w:pPr>
        <w:autoSpaceDE/>
        <w:autoSpaceDN/>
        <w:adjustRightInd/>
      </w:pPr>
    </w:p>
    <w:p w:rsidR="00432DA0" w:rsidRDefault="00432DA0" w:rsidP="007F7D91">
      <w:pPr>
        <w:autoSpaceDE/>
        <w:autoSpaceDN/>
        <w:adjustRightInd/>
      </w:pPr>
    </w:p>
    <w:p w:rsidR="000657CC" w:rsidRPr="005662BA" w:rsidRDefault="000657CC" w:rsidP="00432DA0">
      <w:pPr>
        <w:autoSpaceDE/>
        <w:autoSpaceDN/>
        <w:adjustRightInd/>
        <w:ind w:left="720"/>
        <w:rPr>
          <w:b/>
        </w:rPr>
      </w:pPr>
      <w:r w:rsidRPr="005662BA">
        <w:rPr>
          <w:b/>
        </w:rPr>
        <w:t xml:space="preserve">IV. </w:t>
      </w:r>
      <w:r>
        <w:rPr>
          <w:b/>
        </w:rPr>
        <w:t xml:space="preserve">Background and </w:t>
      </w:r>
      <w:r w:rsidRPr="005662BA">
        <w:rPr>
          <w:b/>
        </w:rPr>
        <w:t>Campaign Description</w:t>
      </w:r>
    </w:p>
    <w:p w:rsidR="000657CC" w:rsidRPr="005662BA" w:rsidRDefault="000657CC" w:rsidP="000657CC">
      <w:r w:rsidRPr="005662BA">
        <w:t>Now, I’d like to give you a little background to help set the stage for our discussion today.</w:t>
      </w:r>
    </w:p>
    <w:p w:rsidR="000657CC" w:rsidRPr="005662BA" w:rsidRDefault="000657CC" w:rsidP="000657CC">
      <w:pPr>
        <w:tabs>
          <w:tab w:val="left" w:pos="630"/>
        </w:tabs>
        <w:spacing w:line="24" w:lineRule="atLeast"/>
        <w:ind w:left="360"/>
      </w:pPr>
    </w:p>
    <w:p w:rsidR="000657CC" w:rsidRDefault="000657CC" w:rsidP="000657CC">
      <w:pPr>
        <w:rPr>
          <w:rFonts w:ascii="Arial" w:hAnsi="Arial" w:cs="Arial"/>
        </w:rPr>
      </w:pPr>
      <w:r w:rsidRPr="005B13E1">
        <w:rPr>
          <w:rFonts w:ascii="Arial" w:hAnsi="Arial" w:cs="Arial"/>
          <w:highlight w:val="lightGray"/>
        </w:rPr>
        <w:t xml:space="preserve">[Interviewer: Points to board, summarizing the background for why the CDC is changing the </w:t>
      </w:r>
      <w:r w:rsidR="00C05C27">
        <w:rPr>
          <w:rFonts w:ascii="Arial" w:hAnsi="Arial" w:cs="Arial"/>
          <w:highlight w:val="lightGray"/>
        </w:rPr>
        <w:t xml:space="preserve">PS </w:t>
      </w:r>
      <w:r w:rsidRPr="005B13E1">
        <w:rPr>
          <w:rFonts w:ascii="Arial" w:hAnsi="Arial" w:cs="Arial"/>
          <w:highlight w:val="lightGray"/>
        </w:rPr>
        <w:t>recommendations]</w:t>
      </w:r>
    </w:p>
    <w:p w:rsidR="000657CC" w:rsidRDefault="000657CC" w:rsidP="000657CC">
      <w:pPr>
        <w:rPr>
          <w:rFonts w:ascii="Arial" w:hAnsi="Arial" w:cs="Arial"/>
        </w:rPr>
      </w:pPr>
    </w:p>
    <w:p w:rsidR="000657CC" w:rsidRDefault="000657CC" w:rsidP="000657CC"/>
    <w:p w:rsidR="00C05C27" w:rsidRPr="00CE114B" w:rsidRDefault="00C05C27" w:rsidP="00C05C27">
      <w:pPr>
        <w:pStyle w:val="CommentText"/>
        <w:rPr>
          <w:sz w:val="24"/>
          <w:szCs w:val="24"/>
        </w:rPr>
      </w:pPr>
      <w:r>
        <w:rPr>
          <w:sz w:val="24"/>
          <w:szCs w:val="24"/>
          <w:highlight w:val="lightGray"/>
        </w:rPr>
        <w:t xml:space="preserve">MODERATOR: </w:t>
      </w:r>
      <w:r w:rsidRPr="002C21CA">
        <w:rPr>
          <w:sz w:val="24"/>
          <w:szCs w:val="24"/>
          <w:highlight w:val="lightGray"/>
        </w:rPr>
        <w:t>Provide handout of PS overview. Give physician time to review and then discuss.</w:t>
      </w:r>
      <w:r w:rsidRPr="00CE114B">
        <w:rPr>
          <w:sz w:val="24"/>
          <w:szCs w:val="24"/>
        </w:rPr>
        <w:t xml:space="preserve"> </w:t>
      </w:r>
    </w:p>
    <w:p w:rsidR="00C05C27" w:rsidRDefault="00C05C27" w:rsidP="000657CC"/>
    <w:p w:rsidR="00C05C27" w:rsidRPr="000D7B02" w:rsidRDefault="00C05C27" w:rsidP="000657CC"/>
    <w:p w:rsidR="000657CC" w:rsidRPr="00C05C27" w:rsidRDefault="00C05C27" w:rsidP="00C05C27">
      <w:r w:rsidRPr="00C05C27">
        <w:t xml:space="preserve">Partner Services are a set of activities led by State Health Departments, and supported by healthcare providers, to notify the sex and drug-injection partners of HIV-positive persons that they have been exposed to HIV; offer them counseling, testing and referral services; and ensure that all HIV-positive persons are linked to appropriate medical care.  The goals of HIV Partner Services include the following: (1) Help provide services to all HIV-infected persons, link to medical care and treatment, and counsel to avoid transmission to others and (2) Ensure sex and drug-injection partners are notified of their potential exposure and gain early access to individualized counseling, HIV (and other STDs) testing, medical evaluation, and treatment.  Effective HIV Partner Services can also improve disease surveillance; identify high-risk social, sexual, and drug-using networks that can then be targeted for prevention; increase access to services for individuals who may otherwise be difficult to reach; and contribute to a comprehensive program for reducing HIV transmission in the community.  </w:t>
      </w:r>
      <w:r w:rsidR="000657CC" w:rsidRPr="00C05C27">
        <w:t> </w:t>
      </w:r>
    </w:p>
    <w:p w:rsidR="00C05C27" w:rsidRPr="00C05C27" w:rsidRDefault="00C05C27" w:rsidP="00C05C27"/>
    <w:p w:rsidR="000657CC" w:rsidRPr="00C05C27" w:rsidRDefault="000657CC" w:rsidP="00C05C27">
      <w:r w:rsidRPr="00C05C27">
        <w:t>Do you have any questions before we begin?</w:t>
      </w:r>
    </w:p>
    <w:p w:rsidR="000657CC" w:rsidRPr="00C05C27" w:rsidRDefault="000657CC" w:rsidP="00C05C27"/>
    <w:p w:rsidR="000657CC" w:rsidRPr="005662BA" w:rsidRDefault="000657CC" w:rsidP="000657CC">
      <w:pPr>
        <w:tabs>
          <w:tab w:val="left" w:pos="630"/>
        </w:tabs>
        <w:spacing w:line="24" w:lineRule="atLeast"/>
      </w:pPr>
    </w:p>
    <w:p w:rsidR="000657CC" w:rsidRDefault="000657CC" w:rsidP="000657CC">
      <w:pPr>
        <w:tabs>
          <w:tab w:val="left" w:pos="630"/>
        </w:tabs>
        <w:spacing w:line="24" w:lineRule="atLeast"/>
      </w:pPr>
    </w:p>
    <w:p w:rsidR="000657CC" w:rsidRPr="005662BA" w:rsidRDefault="000657CC" w:rsidP="000657CC">
      <w:pPr>
        <w:tabs>
          <w:tab w:val="left" w:pos="630"/>
        </w:tabs>
        <w:spacing w:line="24" w:lineRule="atLeast"/>
      </w:pPr>
    </w:p>
    <w:p w:rsidR="000657CC" w:rsidRPr="005662BA" w:rsidRDefault="000657CC" w:rsidP="000657CC">
      <w:pPr>
        <w:rPr>
          <w:b/>
        </w:rPr>
      </w:pPr>
      <w:r w:rsidRPr="005662BA">
        <w:rPr>
          <w:b/>
        </w:rPr>
        <w:t xml:space="preserve">V. Presentation of </w:t>
      </w:r>
      <w:r>
        <w:rPr>
          <w:b/>
        </w:rPr>
        <w:t>Concept</w:t>
      </w:r>
      <w:r w:rsidRPr="005662BA">
        <w:rPr>
          <w:b/>
        </w:rPr>
        <w:t xml:space="preserve">s  </w:t>
      </w:r>
    </w:p>
    <w:p w:rsidR="000657CC" w:rsidRPr="005662BA" w:rsidRDefault="000657CC" w:rsidP="0028416C">
      <w:pPr>
        <w:ind w:left="360"/>
      </w:pPr>
      <w:r w:rsidRPr="005662BA">
        <w:t>Now I would like to show you</w:t>
      </w:r>
      <w:r w:rsidRPr="0028416C">
        <w:t xml:space="preserve"> </w:t>
      </w:r>
      <w:r w:rsidR="0028416C" w:rsidRPr="0028416C">
        <w:t>3</w:t>
      </w:r>
      <w:r w:rsidRPr="005662BA">
        <w:t xml:space="preserve"> </w:t>
      </w:r>
      <w:r>
        <w:t>concept</w:t>
      </w:r>
      <w:r w:rsidRPr="005662BA">
        <w:t xml:space="preserve">s that are meant to present information to </w:t>
      </w:r>
      <w:r>
        <w:t>primary care physicians</w:t>
      </w:r>
      <w:r w:rsidR="00AF088E">
        <w:t xml:space="preserve"> and IDs</w:t>
      </w:r>
      <w:r w:rsidRPr="005662BA">
        <w:t xml:space="preserve"> about </w:t>
      </w:r>
      <w:r w:rsidR="00AF088E">
        <w:t>make PS</w:t>
      </w:r>
      <w:r w:rsidRPr="005662BA">
        <w:t xml:space="preserve"> as a routine part of care. These </w:t>
      </w:r>
      <w:r>
        <w:t xml:space="preserve">concepts are a combination of images and written statements </w:t>
      </w:r>
      <w:r w:rsidRPr="005662BA">
        <w:t xml:space="preserve">that provide a reason for </w:t>
      </w:r>
      <w:r w:rsidR="00AF088E">
        <w:t>using PS</w:t>
      </w:r>
      <w:r w:rsidRPr="005662BA">
        <w:t>.</w:t>
      </w:r>
      <w:r>
        <w:t xml:space="preserve">  While they may look like advertisements, at this stage, they are not and would not appear in this same form as part of the communication campaign.  The idea is to determine the most compelling approach to convince you to </w:t>
      </w:r>
      <w:r w:rsidR="00AF088E">
        <w:t>use PS</w:t>
      </w:r>
      <w:r>
        <w:t>.</w:t>
      </w:r>
    </w:p>
    <w:p w:rsidR="000657CC" w:rsidRPr="005662BA" w:rsidRDefault="000657CC" w:rsidP="000657CC">
      <w:pPr>
        <w:ind w:left="360"/>
      </w:pPr>
    </w:p>
    <w:p w:rsidR="000657CC" w:rsidRPr="005662BA" w:rsidRDefault="000657CC" w:rsidP="000657CC">
      <w:pPr>
        <w:ind w:left="360"/>
      </w:pPr>
      <w:r w:rsidRPr="005662BA">
        <w:t xml:space="preserve">I’ll show you a </w:t>
      </w:r>
      <w:r>
        <w:t>concept</w:t>
      </w:r>
      <w:r w:rsidRPr="005662BA">
        <w:t xml:space="preserve"> and then we’ll discuss it. We will repeat this same process with each of the three </w:t>
      </w:r>
      <w:r>
        <w:t>concept</w:t>
      </w:r>
      <w:r w:rsidRPr="005662BA">
        <w:t xml:space="preserve">s. For now, I would like you to avoid comparing the </w:t>
      </w:r>
      <w:r>
        <w:t>concept</w:t>
      </w:r>
      <w:r w:rsidRPr="005662BA">
        <w:t xml:space="preserve">s.  Instead, consider each </w:t>
      </w:r>
      <w:r>
        <w:t>concept</w:t>
      </w:r>
      <w:r w:rsidRPr="005662BA">
        <w:t xml:space="preserve"> based on its own merits. </w:t>
      </w:r>
    </w:p>
    <w:p w:rsidR="000657CC" w:rsidRPr="005662BA" w:rsidRDefault="000657CC" w:rsidP="000657CC">
      <w:pPr>
        <w:ind w:left="360"/>
      </w:pPr>
    </w:p>
    <w:p w:rsidR="000657CC" w:rsidRPr="005662BA" w:rsidRDefault="000657CC" w:rsidP="000657CC"/>
    <w:p w:rsidR="000657CC" w:rsidRPr="005662BA" w:rsidRDefault="000657CC" w:rsidP="000657CC">
      <w:pPr>
        <w:ind w:left="360"/>
      </w:pPr>
      <w:r w:rsidRPr="005662BA">
        <w:t>[</w:t>
      </w:r>
      <w:r w:rsidRPr="005662BA">
        <w:rPr>
          <w:shd w:val="clear" w:color="auto" w:fill="CCCCCC"/>
        </w:rPr>
        <w:t xml:space="preserve">Interviewer: Alternate the order that you present the </w:t>
      </w:r>
      <w:r>
        <w:rPr>
          <w:shd w:val="clear" w:color="auto" w:fill="CCCCCC"/>
        </w:rPr>
        <w:t>concept</w:t>
      </w:r>
      <w:r w:rsidRPr="005662BA">
        <w:rPr>
          <w:shd w:val="clear" w:color="auto" w:fill="CCCCCC"/>
        </w:rPr>
        <w:t>s across interviews</w:t>
      </w:r>
      <w:r w:rsidRPr="005662BA">
        <w:t>]</w:t>
      </w:r>
    </w:p>
    <w:p w:rsidR="000657CC" w:rsidRPr="005662BA" w:rsidRDefault="000657CC" w:rsidP="000657CC">
      <w:pPr>
        <w:ind w:left="360"/>
      </w:pPr>
    </w:p>
    <w:p w:rsidR="000657CC" w:rsidRPr="005662BA" w:rsidRDefault="000657CC" w:rsidP="0028416C">
      <w:pPr>
        <w:ind w:left="360"/>
      </w:pPr>
      <w:r w:rsidRPr="005662BA">
        <w:t>[</w:t>
      </w:r>
      <w:r w:rsidRPr="00AF088E">
        <w:rPr>
          <w:highlight w:val="lightGray"/>
          <w:shd w:val="clear" w:color="auto" w:fill="D9D9D9"/>
        </w:rPr>
        <w:t>Interviewer: Repeat the next set of questions for each of the</w:t>
      </w:r>
      <w:r w:rsidR="0028416C">
        <w:rPr>
          <w:highlight w:val="lightGray"/>
          <w:shd w:val="clear" w:color="auto" w:fill="D9D9D9"/>
        </w:rPr>
        <w:t xml:space="preserve"> </w:t>
      </w:r>
      <w:r w:rsidR="0028416C" w:rsidRPr="0028416C">
        <w:rPr>
          <w:highlight w:val="lightGray"/>
        </w:rPr>
        <w:t>3</w:t>
      </w:r>
      <w:r w:rsidRPr="00AF088E">
        <w:rPr>
          <w:highlight w:val="lightGray"/>
          <w:shd w:val="clear" w:color="auto" w:fill="D9D9D9"/>
        </w:rPr>
        <w:t>concepts</w:t>
      </w:r>
      <w:r w:rsidRPr="005662BA">
        <w:t>]</w:t>
      </w:r>
    </w:p>
    <w:p w:rsidR="000657CC" w:rsidRPr="005662BA" w:rsidRDefault="000657CC" w:rsidP="000657CC">
      <w:pPr>
        <w:ind w:left="360"/>
      </w:pPr>
    </w:p>
    <w:p w:rsidR="000657CC" w:rsidRPr="005662BA" w:rsidRDefault="00B40A1F" w:rsidP="000657CC">
      <w:r>
        <w:t>6</w:t>
      </w:r>
      <w:r w:rsidR="000657CC" w:rsidRPr="005662BA">
        <w:t xml:space="preserve">.  What is your initial reaction to this </w:t>
      </w:r>
      <w:r w:rsidR="000657CC">
        <w:t>concept</w:t>
      </w:r>
      <w:r w:rsidR="000657CC" w:rsidRPr="005662BA">
        <w:t xml:space="preserve">? </w:t>
      </w:r>
    </w:p>
    <w:p w:rsidR="000657CC" w:rsidRPr="005662BA" w:rsidRDefault="000657CC" w:rsidP="000657CC">
      <w:r>
        <w:tab/>
      </w:r>
      <w:r>
        <w:tab/>
        <w:t xml:space="preserve">Probe: </w:t>
      </w:r>
      <w:r w:rsidRPr="005662BA">
        <w:t xml:space="preserve">How relevant is the </w:t>
      </w:r>
      <w:r>
        <w:t>concept</w:t>
      </w:r>
      <w:r w:rsidRPr="005662BA">
        <w:t xml:space="preserve"> to you as a </w:t>
      </w:r>
      <w:r w:rsidR="00AF088E">
        <w:t>[</w:t>
      </w:r>
      <w:r w:rsidRPr="005662BA">
        <w:t>primary care physician</w:t>
      </w:r>
      <w:r w:rsidR="00AF088E">
        <w:t>/IDs]</w:t>
      </w:r>
      <w:r w:rsidRPr="005662BA">
        <w:t xml:space="preserve">? </w:t>
      </w:r>
    </w:p>
    <w:p w:rsidR="000657CC" w:rsidRPr="005662BA" w:rsidRDefault="000657CC" w:rsidP="000657CC">
      <w:pPr>
        <w:ind w:left="1800" w:hanging="1440"/>
      </w:pPr>
    </w:p>
    <w:p w:rsidR="000657CC" w:rsidRDefault="000657CC" w:rsidP="000657CC"/>
    <w:p w:rsidR="000657CC" w:rsidRPr="005662BA" w:rsidRDefault="00B40A1F" w:rsidP="000657CC">
      <w:r>
        <w:t>7</w:t>
      </w:r>
      <w:r w:rsidR="000657CC" w:rsidRPr="005662BA">
        <w:t xml:space="preserve">. What do you like about this </w:t>
      </w:r>
      <w:r w:rsidR="000657CC">
        <w:t>concept</w:t>
      </w:r>
      <w:r w:rsidR="000657CC" w:rsidRPr="005662BA">
        <w:t>? What do you dislike?</w:t>
      </w:r>
    </w:p>
    <w:p w:rsidR="000657CC" w:rsidRDefault="000657CC" w:rsidP="000657CC">
      <w:pPr>
        <w:ind w:left="720" w:hanging="360"/>
      </w:pPr>
    </w:p>
    <w:p w:rsidR="000657CC" w:rsidRPr="005662BA" w:rsidRDefault="000657CC" w:rsidP="000657CC">
      <w:pPr>
        <w:ind w:left="720" w:hanging="360"/>
      </w:pPr>
    </w:p>
    <w:p w:rsidR="000657CC" w:rsidRPr="005662BA" w:rsidRDefault="000657CC" w:rsidP="000657CC">
      <w:pPr>
        <w:ind w:left="720" w:hanging="360"/>
      </w:pPr>
    </w:p>
    <w:p w:rsidR="000657CC" w:rsidRPr="005662BA" w:rsidRDefault="00B40A1F" w:rsidP="000657CC">
      <w:pPr>
        <w:ind w:left="1440" w:hanging="1440"/>
      </w:pPr>
      <w:r>
        <w:lastRenderedPageBreak/>
        <w:t>8</w:t>
      </w:r>
      <w:r w:rsidR="000657CC" w:rsidRPr="005662BA">
        <w:t xml:space="preserve">.  What are the strengths of this </w:t>
      </w:r>
      <w:r w:rsidR="000657CC">
        <w:t>concept</w:t>
      </w:r>
      <w:r w:rsidR="000657CC" w:rsidRPr="005662BA">
        <w:t xml:space="preserve">? What are its weaknesses or challenges? </w:t>
      </w:r>
    </w:p>
    <w:p w:rsidR="000657CC" w:rsidRPr="005662BA" w:rsidRDefault="000657CC" w:rsidP="000657CC">
      <w:pPr>
        <w:ind w:left="1800" w:hanging="1080"/>
      </w:pPr>
      <w:r w:rsidRPr="005662BA">
        <w:t>Probe: Are there any words or phrases that you object to or don’t like?</w:t>
      </w:r>
    </w:p>
    <w:p w:rsidR="000657CC" w:rsidRPr="005662BA" w:rsidRDefault="000657CC" w:rsidP="000657CC">
      <w:pPr>
        <w:ind w:left="1800" w:hanging="1440"/>
      </w:pPr>
    </w:p>
    <w:p w:rsidR="000657CC" w:rsidRPr="005662BA" w:rsidRDefault="000657CC" w:rsidP="000657CC">
      <w:pPr>
        <w:ind w:left="1800" w:hanging="1440"/>
      </w:pPr>
    </w:p>
    <w:p w:rsidR="000657CC" w:rsidRPr="005662BA" w:rsidRDefault="00B40A1F" w:rsidP="000657CC">
      <w:pPr>
        <w:ind w:left="1440" w:hanging="1440"/>
      </w:pPr>
      <w:r>
        <w:t>9</w:t>
      </w:r>
      <w:r w:rsidR="000657CC" w:rsidRPr="005662BA">
        <w:t xml:space="preserve"> Is there anything about the </w:t>
      </w:r>
      <w:r w:rsidR="000657CC">
        <w:t>concept</w:t>
      </w:r>
      <w:r w:rsidR="000657CC" w:rsidRPr="005662BA">
        <w:t xml:space="preserve"> that is confusing or unclear?</w:t>
      </w:r>
    </w:p>
    <w:p w:rsidR="000657CC" w:rsidRDefault="000657CC" w:rsidP="000657CC">
      <w:pPr>
        <w:tabs>
          <w:tab w:val="left" w:pos="1440"/>
        </w:tabs>
      </w:pPr>
    </w:p>
    <w:p w:rsidR="000657CC" w:rsidRDefault="000657CC" w:rsidP="000657CC">
      <w:pPr>
        <w:tabs>
          <w:tab w:val="left" w:pos="1440"/>
        </w:tabs>
      </w:pPr>
    </w:p>
    <w:p w:rsidR="000657CC" w:rsidRPr="005662BA" w:rsidRDefault="000657CC" w:rsidP="000657CC">
      <w:pPr>
        <w:tabs>
          <w:tab w:val="left" w:pos="1440"/>
        </w:tabs>
      </w:pPr>
    </w:p>
    <w:p w:rsidR="000657CC" w:rsidRPr="005662BA" w:rsidRDefault="00B40A1F" w:rsidP="000657CC">
      <w:pPr>
        <w:ind w:left="360" w:hanging="360"/>
      </w:pPr>
      <w:r>
        <w:t>10</w:t>
      </w:r>
      <w:r w:rsidR="000657CC" w:rsidRPr="005662BA">
        <w:t xml:space="preserve">.  Is there any particular part of this </w:t>
      </w:r>
      <w:r w:rsidR="000657CC">
        <w:t>concept</w:t>
      </w:r>
      <w:r w:rsidR="000657CC" w:rsidRPr="005662BA">
        <w:t xml:space="preserve"> that you think is critically important?  If so, which?  Why? </w:t>
      </w:r>
    </w:p>
    <w:p w:rsidR="000657CC" w:rsidRPr="005662BA" w:rsidRDefault="000657CC" w:rsidP="000657CC">
      <w:pPr>
        <w:tabs>
          <w:tab w:val="left" w:pos="1440"/>
          <w:tab w:val="left" w:pos="1800"/>
        </w:tabs>
        <w:ind w:left="720" w:hanging="360"/>
      </w:pPr>
    </w:p>
    <w:p w:rsidR="000657CC" w:rsidRPr="005662BA" w:rsidRDefault="000657CC" w:rsidP="000657CC">
      <w:pPr>
        <w:tabs>
          <w:tab w:val="left" w:pos="1440"/>
          <w:tab w:val="left" w:pos="1800"/>
        </w:tabs>
        <w:ind w:left="720" w:hanging="360"/>
      </w:pPr>
    </w:p>
    <w:p w:rsidR="000657CC" w:rsidRPr="005662BA" w:rsidRDefault="000657CC" w:rsidP="00B40A1F">
      <w:r>
        <w:t>1</w:t>
      </w:r>
      <w:r w:rsidR="00B40A1F">
        <w:t>1</w:t>
      </w:r>
      <w:r w:rsidRPr="005662BA">
        <w:t xml:space="preserve">. What could be added or changed about this </w:t>
      </w:r>
      <w:r>
        <w:t>concept</w:t>
      </w:r>
      <w:r w:rsidRPr="005662BA">
        <w:t xml:space="preserve"> to make it stronger or more motivating?  </w:t>
      </w:r>
    </w:p>
    <w:p w:rsidR="000657CC" w:rsidRPr="005662BA" w:rsidRDefault="000657CC" w:rsidP="000657CC">
      <w:pPr>
        <w:ind w:left="720" w:hanging="360"/>
      </w:pPr>
    </w:p>
    <w:p w:rsidR="000657CC" w:rsidRPr="005662BA" w:rsidRDefault="000657CC" w:rsidP="0028416C">
      <w:pPr>
        <w:tabs>
          <w:tab w:val="left" w:pos="360"/>
        </w:tabs>
        <w:ind w:left="720" w:hanging="360"/>
      </w:pPr>
      <w:r w:rsidRPr="005662BA">
        <w:tab/>
      </w:r>
      <w:r>
        <w:t xml:space="preserve">Probe: Is there any key piece of information that you’d need to be added to this concept before you’d be convinced to start </w:t>
      </w:r>
      <w:r w:rsidR="0028416C">
        <w:t>using PS</w:t>
      </w:r>
      <w:r>
        <w:t>? What is that?</w:t>
      </w:r>
    </w:p>
    <w:p w:rsidR="000657CC" w:rsidRDefault="000657CC" w:rsidP="000657CC">
      <w:pPr>
        <w:tabs>
          <w:tab w:val="left" w:pos="360"/>
        </w:tabs>
        <w:ind w:left="720" w:hanging="360"/>
      </w:pPr>
    </w:p>
    <w:p w:rsidR="000657CC" w:rsidRPr="005662BA" w:rsidRDefault="000657CC" w:rsidP="000657CC">
      <w:pPr>
        <w:tabs>
          <w:tab w:val="left" w:pos="360"/>
        </w:tabs>
        <w:ind w:left="720" w:hanging="360"/>
      </w:pPr>
    </w:p>
    <w:p w:rsidR="000657CC" w:rsidRDefault="000657CC" w:rsidP="00B40A1F">
      <w:r>
        <w:t>1</w:t>
      </w:r>
      <w:r w:rsidR="00B40A1F">
        <w:t>2</w:t>
      </w:r>
      <w:r>
        <w:t>.  What do you think of the image?</w:t>
      </w:r>
    </w:p>
    <w:p w:rsidR="000657CC" w:rsidRDefault="000657CC" w:rsidP="000657CC">
      <w:pPr>
        <w:numPr>
          <w:ilvl w:val="0"/>
          <w:numId w:val="53"/>
        </w:numPr>
        <w:autoSpaceDE/>
        <w:autoSpaceDN/>
        <w:adjustRightInd/>
      </w:pPr>
      <w:r>
        <w:t>How does what you see affect you?</w:t>
      </w:r>
    </w:p>
    <w:p w:rsidR="000657CC" w:rsidRDefault="000657CC" w:rsidP="000657CC">
      <w:pPr>
        <w:numPr>
          <w:ilvl w:val="0"/>
          <w:numId w:val="53"/>
        </w:numPr>
        <w:autoSpaceDE/>
        <w:autoSpaceDN/>
        <w:adjustRightInd/>
      </w:pPr>
      <w:r>
        <w:t>Would you describe the visual as powerful? Why/why not?</w:t>
      </w:r>
    </w:p>
    <w:p w:rsidR="000657CC" w:rsidRDefault="000657CC" w:rsidP="000657CC">
      <w:pPr>
        <w:numPr>
          <w:ilvl w:val="0"/>
          <w:numId w:val="53"/>
        </w:numPr>
        <w:autoSpaceDE/>
        <w:autoSpaceDN/>
        <w:adjustRightInd/>
      </w:pPr>
      <w:r>
        <w:t xml:space="preserve">Is the image distinct or does it remind you of something you’ve seen before? [if appropriate] What does it remind you of? </w:t>
      </w:r>
    </w:p>
    <w:p w:rsidR="000657CC" w:rsidRDefault="000657CC" w:rsidP="000657CC">
      <w:pPr>
        <w:numPr>
          <w:ilvl w:val="0"/>
          <w:numId w:val="53"/>
        </w:numPr>
        <w:autoSpaceDE/>
        <w:autoSpaceDN/>
        <w:adjustRightInd/>
      </w:pPr>
      <w:r>
        <w:t>Do you think you would remember the image later? Why/why not?</w:t>
      </w:r>
    </w:p>
    <w:p w:rsidR="000657CC" w:rsidRDefault="000657CC" w:rsidP="000657CC">
      <w:pPr>
        <w:tabs>
          <w:tab w:val="left" w:pos="360"/>
        </w:tabs>
      </w:pPr>
    </w:p>
    <w:p w:rsidR="000657CC" w:rsidRDefault="000657CC" w:rsidP="000657CC">
      <w:pPr>
        <w:tabs>
          <w:tab w:val="left" w:pos="360"/>
        </w:tabs>
        <w:ind w:left="720" w:hanging="360"/>
      </w:pPr>
    </w:p>
    <w:p w:rsidR="000657CC" w:rsidRDefault="000657CC" w:rsidP="00B40A1F">
      <w:pPr>
        <w:ind w:left="360" w:hanging="360"/>
      </w:pPr>
      <w:r>
        <w:t>1</w:t>
      </w:r>
      <w:r w:rsidR="00B40A1F">
        <w:t>3</w:t>
      </w:r>
      <w:r>
        <w:t>.  How well does the text relate to the image?  Why do you say that?</w:t>
      </w:r>
    </w:p>
    <w:p w:rsidR="000657CC" w:rsidRDefault="000657CC" w:rsidP="000657CC">
      <w:pPr>
        <w:tabs>
          <w:tab w:val="left" w:pos="360"/>
        </w:tabs>
        <w:ind w:left="720" w:hanging="360"/>
      </w:pPr>
    </w:p>
    <w:p w:rsidR="000657CC" w:rsidRPr="005662BA" w:rsidRDefault="000657CC" w:rsidP="000657CC">
      <w:pPr>
        <w:tabs>
          <w:tab w:val="left" w:pos="360"/>
        </w:tabs>
        <w:ind w:left="720" w:hanging="360"/>
      </w:pPr>
    </w:p>
    <w:p w:rsidR="000657CC" w:rsidRDefault="000657CC" w:rsidP="00B40A1F">
      <w:pPr>
        <w:tabs>
          <w:tab w:val="left" w:pos="360"/>
        </w:tabs>
      </w:pPr>
      <w:r>
        <w:t>1</w:t>
      </w:r>
      <w:r w:rsidR="00B40A1F">
        <w:t>4</w:t>
      </w:r>
      <w:r>
        <w:t xml:space="preserve">. </w:t>
      </w:r>
      <w:r w:rsidRPr="005662BA">
        <w:t xml:space="preserve">What impact would this </w:t>
      </w:r>
      <w:r>
        <w:t>concept</w:t>
      </w:r>
      <w:r w:rsidRPr="005662BA">
        <w:t xml:space="preserve"> have to convince or encourage you to </w:t>
      </w:r>
      <w:r w:rsidR="0028416C">
        <w:t>make PS a routine part of care</w:t>
      </w:r>
      <w:r w:rsidRPr="005662BA">
        <w:t>?</w:t>
      </w:r>
      <w:r>
        <w:t xml:space="preserve"> </w:t>
      </w:r>
      <w:r w:rsidR="0028416C">
        <w:t>H</w:t>
      </w:r>
      <w:r>
        <w:t>ow?</w:t>
      </w:r>
    </w:p>
    <w:p w:rsidR="000657CC" w:rsidRDefault="000657CC" w:rsidP="000657CC">
      <w:pPr>
        <w:tabs>
          <w:tab w:val="left" w:pos="360"/>
        </w:tabs>
      </w:pPr>
    </w:p>
    <w:p w:rsidR="000657CC" w:rsidRPr="005662BA" w:rsidRDefault="000657CC" w:rsidP="000657CC">
      <w:pPr>
        <w:tabs>
          <w:tab w:val="left" w:pos="360"/>
        </w:tabs>
        <w:ind w:left="360"/>
      </w:pPr>
      <w:r>
        <w:tab/>
        <w:t>Probe:  If you saw this in a journal would you stop and read it?</w:t>
      </w:r>
    </w:p>
    <w:p w:rsidR="000657CC" w:rsidRPr="005662BA" w:rsidRDefault="000657CC" w:rsidP="000657CC">
      <w:pPr>
        <w:tabs>
          <w:tab w:val="left" w:pos="360"/>
        </w:tabs>
        <w:ind w:left="720" w:hanging="360"/>
      </w:pPr>
    </w:p>
    <w:p w:rsidR="000657CC" w:rsidRPr="005662BA" w:rsidRDefault="000657CC" w:rsidP="000657CC">
      <w:pPr>
        <w:tabs>
          <w:tab w:val="left" w:pos="1440"/>
        </w:tabs>
        <w:ind w:left="1800" w:hanging="1440"/>
      </w:pPr>
      <w:r w:rsidRPr="005662BA">
        <w:tab/>
      </w:r>
      <w:r w:rsidRPr="005662BA">
        <w:tab/>
      </w:r>
      <w:r w:rsidRPr="005662BA">
        <w:tab/>
        <w:t xml:space="preserve"> </w:t>
      </w:r>
    </w:p>
    <w:p w:rsidR="000657CC" w:rsidRPr="005662BA" w:rsidRDefault="000657CC" w:rsidP="000657CC">
      <w:pPr>
        <w:tabs>
          <w:tab w:val="left" w:pos="1440"/>
        </w:tabs>
        <w:ind w:left="1800" w:hanging="1440"/>
      </w:pPr>
    </w:p>
    <w:p w:rsidR="000657CC" w:rsidRPr="005662BA" w:rsidRDefault="000657CC" w:rsidP="000657CC">
      <w:pPr>
        <w:rPr>
          <w:b/>
        </w:rPr>
      </w:pPr>
      <w:r w:rsidRPr="005662BA">
        <w:rPr>
          <w:b/>
        </w:rPr>
        <w:t xml:space="preserve">VI. Ranking of </w:t>
      </w:r>
      <w:r>
        <w:rPr>
          <w:b/>
        </w:rPr>
        <w:t>Concept</w:t>
      </w:r>
      <w:r w:rsidRPr="005662BA">
        <w:rPr>
          <w:b/>
        </w:rPr>
        <w:t xml:space="preserve">s  </w:t>
      </w:r>
    </w:p>
    <w:p w:rsidR="000657CC" w:rsidRPr="005662BA" w:rsidRDefault="000657CC" w:rsidP="000657CC">
      <w:pPr>
        <w:ind w:left="360"/>
      </w:pPr>
    </w:p>
    <w:p w:rsidR="000657CC" w:rsidRPr="005662BA" w:rsidRDefault="000657CC" w:rsidP="0028416C">
      <w:pPr>
        <w:ind w:left="360"/>
      </w:pPr>
      <w:r w:rsidRPr="005662BA">
        <w:t xml:space="preserve">Now that </w:t>
      </w:r>
      <w:r>
        <w:t>we</w:t>
      </w:r>
      <w:r w:rsidRPr="005662BA">
        <w:t xml:space="preserve"> have had a chance to review and discuss</w:t>
      </w:r>
      <w:r w:rsidR="00AF088E">
        <w:t xml:space="preserve"> the</w:t>
      </w:r>
      <w:r w:rsidR="0028416C">
        <w:t xml:space="preserve"> 3</w:t>
      </w:r>
      <w:r w:rsidR="00AF088E" w:rsidRPr="0028416C">
        <w:t xml:space="preserve"> </w:t>
      </w:r>
      <w:r>
        <w:t>concept</w:t>
      </w:r>
      <w:r w:rsidRPr="005662BA">
        <w:t xml:space="preserve">s for encouraging </w:t>
      </w:r>
      <w:r>
        <w:t>you</w:t>
      </w:r>
      <w:r w:rsidRPr="005662BA">
        <w:t xml:space="preserve"> to adopt </w:t>
      </w:r>
      <w:r w:rsidR="0028416C">
        <w:t>PS as a routine</w:t>
      </w:r>
      <w:r w:rsidRPr="005662BA">
        <w:t xml:space="preserve"> part of care, please think about which </w:t>
      </w:r>
      <w:r>
        <w:t>concept</w:t>
      </w:r>
      <w:r w:rsidRPr="005662BA">
        <w:t xml:space="preserve"> </w:t>
      </w:r>
      <w:r>
        <w:t>is</w:t>
      </w:r>
      <w:r w:rsidRPr="005662BA">
        <w:t xml:space="preserve"> the most motivating to you.  </w:t>
      </w:r>
    </w:p>
    <w:p w:rsidR="000657CC" w:rsidRPr="005662BA" w:rsidRDefault="000657CC" w:rsidP="000657CC"/>
    <w:p w:rsidR="000657CC" w:rsidRPr="005662BA" w:rsidRDefault="000657CC" w:rsidP="000657CC">
      <w:pPr>
        <w:ind w:left="720" w:hanging="360"/>
      </w:pPr>
    </w:p>
    <w:p w:rsidR="000657CC" w:rsidRPr="005662BA" w:rsidRDefault="000657CC" w:rsidP="00B40A1F">
      <w:r w:rsidRPr="005662BA">
        <w:t>1</w:t>
      </w:r>
      <w:r w:rsidR="00B40A1F">
        <w:t>5</w:t>
      </w:r>
      <w:r w:rsidRPr="005662BA">
        <w:t xml:space="preserve">. If you were to rank </w:t>
      </w:r>
      <w:r w:rsidRPr="0028416C">
        <w:t>the</w:t>
      </w:r>
      <w:r w:rsidR="0028416C" w:rsidRPr="0028416C">
        <w:t xml:space="preserve"> 3 </w:t>
      </w:r>
      <w:r w:rsidRPr="0028416C">
        <w:t>concepts</w:t>
      </w:r>
      <w:r w:rsidRPr="005662BA">
        <w:t xml:space="preserve"> from most to least motivating, which would you rank as most motivating? What is it about this </w:t>
      </w:r>
      <w:r>
        <w:t>concept</w:t>
      </w:r>
      <w:r w:rsidRPr="005662BA">
        <w:t xml:space="preserve"> that you find most motivating?</w:t>
      </w:r>
    </w:p>
    <w:p w:rsidR="000657CC" w:rsidRPr="005662BA" w:rsidRDefault="000657CC" w:rsidP="000657CC">
      <w:pPr>
        <w:ind w:left="720" w:hanging="360"/>
      </w:pPr>
    </w:p>
    <w:p w:rsidR="000657CC" w:rsidRPr="005662BA" w:rsidRDefault="000657CC" w:rsidP="000657CC">
      <w:pPr>
        <w:ind w:left="720" w:hanging="360"/>
      </w:pPr>
    </w:p>
    <w:p w:rsidR="000657CC" w:rsidRPr="005662BA" w:rsidRDefault="000657CC" w:rsidP="00B40A1F">
      <w:pPr>
        <w:ind w:left="360" w:hanging="360"/>
      </w:pPr>
      <w:r w:rsidRPr="005662BA">
        <w:t>1</w:t>
      </w:r>
      <w:r w:rsidR="00B40A1F">
        <w:t>6</w:t>
      </w:r>
      <w:r w:rsidRPr="005662BA">
        <w:t>. Which would you rank as second most motivating? Why is that?</w:t>
      </w:r>
    </w:p>
    <w:p w:rsidR="000657CC" w:rsidRPr="005662BA" w:rsidRDefault="000657CC" w:rsidP="000657CC">
      <w:pPr>
        <w:ind w:left="720" w:hanging="360"/>
      </w:pPr>
    </w:p>
    <w:p w:rsidR="000657CC" w:rsidRPr="005662BA" w:rsidRDefault="000657CC" w:rsidP="000657CC">
      <w:pPr>
        <w:ind w:left="720" w:hanging="360"/>
      </w:pPr>
    </w:p>
    <w:p w:rsidR="000657CC" w:rsidRDefault="00B40A1F" w:rsidP="00AF088E">
      <w:pPr>
        <w:ind w:left="360" w:hanging="360"/>
      </w:pPr>
      <w:r>
        <w:t>17</w:t>
      </w:r>
      <w:r w:rsidR="000657CC" w:rsidRPr="005662BA">
        <w:t xml:space="preserve">. Third?  Why would you rank this approach as the </w:t>
      </w:r>
      <w:r w:rsidR="00AF088E">
        <w:t>third most</w:t>
      </w:r>
      <w:r w:rsidR="000657CC" w:rsidRPr="005662BA">
        <w:t xml:space="preserve"> motivating?</w:t>
      </w:r>
      <w:r w:rsidR="000657CC">
        <w:t xml:space="preserve">  Why?</w:t>
      </w:r>
    </w:p>
    <w:p w:rsidR="000657CC" w:rsidRDefault="000657CC" w:rsidP="000657CC">
      <w:pPr>
        <w:ind w:left="720" w:hanging="360"/>
      </w:pPr>
    </w:p>
    <w:p w:rsidR="000657CC" w:rsidRDefault="000657CC" w:rsidP="000657CC">
      <w:pPr>
        <w:rPr>
          <w:bCs/>
        </w:rPr>
      </w:pPr>
    </w:p>
    <w:p w:rsidR="000657CC" w:rsidRPr="0010245E" w:rsidRDefault="00B40A1F" w:rsidP="000657CC">
      <w:pPr>
        <w:rPr>
          <w:bCs/>
        </w:rPr>
      </w:pPr>
      <w:r>
        <w:rPr>
          <w:bCs/>
        </w:rPr>
        <w:lastRenderedPageBreak/>
        <w:t>18</w:t>
      </w:r>
      <w:r w:rsidR="000657CC">
        <w:rPr>
          <w:bCs/>
        </w:rPr>
        <w:t xml:space="preserve">. Next, I’m going to give you a sheet of paper with several statements with statistics about HIV and HIV testing. To help us better understand which statistics are the most compelling reasons to routinely test your patients for HIV, please rank the statements from most (1) to least motivating (7).  </w:t>
      </w:r>
    </w:p>
    <w:p w:rsidR="000657CC" w:rsidRDefault="000657CC" w:rsidP="000657CC">
      <w:pPr>
        <w:numPr>
          <w:ilvl w:val="0"/>
          <w:numId w:val="54"/>
        </w:numPr>
        <w:autoSpaceDE/>
        <w:autoSpaceDN/>
        <w:adjustRightInd/>
        <w:rPr>
          <w:bCs/>
        </w:rPr>
      </w:pPr>
      <w:r w:rsidRPr="0010245E">
        <w:rPr>
          <w:bCs/>
        </w:rPr>
        <w:t>25% of people with HIV are unaware they have it.</w:t>
      </w:r>
    </w:p>
    <w:p w:rsidR="000657CC" w:rsidRDefault="000657CC" w:rsidP="000657CC">
      <w:pPr>
        <w:numPr>
          <w:ilvl w:val="0"/>
          <w:numId w:val="54"/>
        </w:numPr>
        <w:autoSpaceDE/>
        <w:autoSpaceDN/>
        <w:adjustRightInd/>
        <w:rPr>
          <w:bCs/>
        </w:rPr>
      </w:pPr>
      <w:r>
        <w:rPr>
          <w:bCs/>
        </w:rPr>
        <w:t>27% of those diagnosed with HIV are women.</w:t>
      </w:r>
    </w:p>
    <w:p w:rsidR="000657CC" w:rsidRDefault="000657CC" w:rsidP="000657CC">
      <w:pPr>
        <w:numPr>
          <w:ilvl w:val="0"/>
          <w:numId w:val="54"/>
        </w:numPr>
        <w:autoSpaceDE/>
        <w:autoSpaceDN/>
        <w:adjustRightInd/>
        <w:rPr>
          <w:bCs/>
        </w:rPr>
      </w:pPr>
      <w:r>
        <w:rPr>
          <w:bCs/>
        </w:rPr>
        <w:t>Almost 80% of women infected with HIV contracted it through heterosexual contact.</w:t>
      </w:r>
    </w:p>
    <w:p w:rsidR="000657CC" w:rsidRDefault="000657CC" w:rsidP="000657CC">
      <w:pPr>
        <w:numPr>
          <w:ilvl w:val="0"/>
          <w:numId w:val="54"/>
        </w:numPr>
        <w:autoSpaceDE/>
        <w:autoSpaceDN/>
        <w:adjustRightInd/>
        <w:rPr>
          <w:bCs/>
        </w:rPr>
      </w:pPr>
      <w:r>
        <w:rPr>
          <w:bCs/>
        </w:rPr>
        <w:t>40,000 new cases of HIV every year.</w:t>
      </w:r>
    </w:p>
    <w:p w:rsidR="000657CC" w:rsidRDefault="000657CC" w:rsidP="000657CC">
      <w:pPr>
        <w:numPr>
          <w:ilvl w:val="0"/>
          <w:numId w:val="54"/>
        </w:numPr>
        <w:autoSpaceDE/>
        <w:autoSpaceDN/>
        <w:adjustRightInd/>
        <w:rPr>
          <w:bCs/>
        </w:rPr>
      </w:pPr>
      <w:r>
        <w:rPr>
          <w:bCs/>
        </w:rPr>
        <w:t>43% of persons with AIDS first tested positive for HIV within a year of their AIDS diagnosis.</w:t>
      </w:r>
    </w:p>
    <w:p w:rsidR="000657CC" w:rsidRDefault="000657CC" w:rsidP="000657CC">
      <w:pPr>
        <w:numPr>
          <w:ilvl w:val="0"/>
          <w:numId w:val="54"/>
        </w:numPr>
        <w:autoSpaceDE/>
        <w:autoSpaceDN/>
        <w:adjustRightInd/>
        <w:rPr>
          <w:bCs/>
        </w:rPr>
      </w:pPr>
      <w:r>
        <w:rPr>
          <w:bCs/>
        </w:rPr>
        <w:t xml:space="preserve">Late testers are more likely to be black or Hispanic and to have been exposed through heterosexual contact. </w:t>
      </w:r>
    </w:p>
    <w:p w:rsidR="000657CC" w:rsidRPr="0010245E" w:rsidRDefault="000657CC" w:rsidP="000657CC">
      <w:pPr>
        <w:numPr>
          <w:ilvl w:val="0"/>
          <w:numId w:val="54"/>
        </w:numPr>
        <w:autoSpaceDE/>
        <w:autoSpaceDN/>
        <w:adjustRightInd/>
        <w:rPr>
          <w:bCs/>
        </w:rPr>
      </w:pPr>
      <w:r>
        <w:rPr>
          <w:bCs/>
        </w:rPr>
        <w:t>87% of late testers had their first positive test at an acute or referral medical care setting.</w:t>
      </w:r>
    </w:p>
    <w:p w:rsidR="000657CC" w:rsidRDefault="000657CC" w:rsidP="000657CC">
      <w:pPr>
        <w:rPr>
          <w:b/>
        </w:rPr>
      </w:pPr>
    </w:p>
    <w:p w:rsidR="000657CC" w:rsidRPr="005662BA" w:rsidRDefault="000657CC" w:rsidP="000657CC">
      <w:pPr>
        <w:rPr>
          <w:b/>
        </w:rPr>
      </w:pPr>
      <w:r w:rsidRPr="005662BA">
        <w:rPr>
          <w:b/>
        </w:rPr>
        <w:t>VII</w:t>
      </w:r>
      <w:r>
        <w:rPr>
          <w:b/>
        </w:rPr>
        <w:t>I</w:t>
      </w:r>
      <w:r w:rsidRPr="005662BA">
        <w:rPr>
          <w:b/>
        </w:rPr>
        <w:t xml:space="preserve">. Materials </w:t>
      </w:r>
    </w:p>
    <w:p w:rsidR="000657CC" w:rsidRPr="005662BA" w:rsidRDefault="000657CC" w:rsidP="000657CC"/>
    <w:p w:rsidR="000657CC" w:rsidRPr="005662BA" w:rsidRDefault="000657CC" w:rsidP="000657CC">
      <w:pPr>
        <w:ind w:left="360"/>
      </w:pPr>
      <w:r w:rsidRPr="005662BA">
        <w:t xml:space="preserve">OK, now I’d like to ask you about ways to best communicate the revised recommendations to physicians. </w:t>
      </w:r>
    </w:p>
    <w:p w:rsidR="000657CC" w:rsidRPr="005662BA" w:rsidRDefault="000657CC" w:rsidP="000657CC"/>
    <w:p w:rsidR="000657CC" w:rsidRPr="00CA087B" w:rsidRDefault="00B40A1F" w:rsidP="00C952D9">
      <w:pPr>
        <w:spacing w:line="240" w:lineRule="atLeast"/>
        <w:rPr>
          <w:bCs/>
          <w:color w:val="000000"/>
        </w:rPr>
      </w:pPr>
      <w:r>
        <w:t>19</w:t>
      </w:r>
      <w:r w:rsidR="000657CC" w:rsidRPr="005662BA">
        <w:t xml:space="preserve">. </w:t>
      </w:r>
      <w:r w:rsidR="000657CC" w:rsidRPr="00016D65">
        <w:rPr>
          <w:b/>
          <w:color w:val="000000"/>
        </w:rPr>
        <w:t xml:space="preserve"> </w:t>
      </w:r>
      <w:r w:rsidR="000657CC" w:rsidRPr="00CA087B">
        <w:rPr>
          <w:bCs/>
          <w:color w:val="000000"/>
        </w:rPr>
        <w:t xml:space="preserve">What would be some good ways for CDC to share information about the new HIV </w:t>
      </w:r>
      <w:r w:rsidR="00C952D9">
        <w:rPr>
          <w:bCs/>
          <w:color w:val="000000"/>
        </w:rPr>
        <w:t>PS</w:t>
      </w:r>
      <w:r w:rsidR="000657CC" w:rsidRPr="00CA087B">
        <w:rPr>
          <w:bCs/>
          <w:color w:val="000000"/>
        </w:rPr>
        <w:t xml:space="preserve"> recommendations with you and your colleagues?</w:t>
      </w:r>
    </w:p>
    <w:p w:rsidR="000657CC" w:rsidRDefault="000657CC" w:rsidP="000657CC">
      <w:pPr>
        <w:spacing w:line="240" w:lineRule="atLeast"/>
        <w:rPr>
          <w:b/>
          <w:color w:val="000000"/>
        </w:rPr>
      </w:pPr>
    </w:p>
    <w:p w:rsidR="000657CC" w:rsidRPr="00CA087B" w:rsidRDefault="000657CC" w:rsidP="000657CC">
      <w:pPr>
        <w:spacing w:line="240" w:lineRule="atLeast"/>
        <w:rPr>
          <w:bCs/>
          <w:color w:val="000000"/>
        </w:rPr>
      </w:pPr>
      <w:r w:rsidRPr="00CA087B">
        <w:rPr>
          <w:bCs/>
          <w:color w:val="000000"/>
        </w:rPr>
        <w:t>(Probe f</w:t>
      </w:r>
      <w:r>
        <w:rPr>
          <w:bCs/>
          <w:color w:val="000000"/>
        </w:rPr>
        <w:t>irst and then hand out the list</w:t>
      </w:r>
      <w:r w:rsidRPr="00CA087B">
        <w:rPr>
          <w:bCs/>
          <w:color w:val="000000"/>
        </w:rPr>
        <w:t>)</w:t>
      </w:r>
    </w:p>
    <w:p w:rsidR="000657CC" w:rsidRDefault="000657CC" w:rsidP="000657CC">
      <w:pPr>
        <w:spacing w:line="240" w:lineRule="atLeast"/>
        <w:rPr>
          <w:color w:val="000000"/>
        </w:rPr>
      </w:pPr>
    </w:p>
    <w:p w:rsidR="000657CC" w:rsidRPr="00186905" w:rsidRDefault="000657CC" w:rsidP="00C952D9">
      <w:pPr>
        <w:spacing w:line="240" w:lineRule="atLeast"/>
        <w:rPr>
          <w:color w:val="000000"/>
        </w:rPr>
      </w:pPr>
      <w:r>
        <w:rPr>
          <w:color w:val="000000"/>
        </w:rPr>
        <w:t>Please select</w:t>
      </w:r>
      <w:r w:rsidRPr="00186905">
        <w:rPr>
          <w:color w:val="000000"/>
        </w:rPr>
        <w:t xml:space="preserve"> the top 5</w:t>
      </w:r>
      <w:r>
        <w:rPr>
          <w:color w:val="000000"/>
        </w:rPr>
        <w:t xml:space="preserve"> ways that you would like to receive information about the new HIV </w:t>
      </w:r>
      <w:r w:rsidR="00C952D9">
        <w:rPr>
          <w:color w:val="000000"/>
        </w:rPr>
        <w:t>PS</w:t>
      </w:r>
      <w:r>
        <w:rPr>
          <w:color w:val="000000"/>
        </w:rPr>
        <w:t xml:space="preserve"> recommendations.</w:t>
      </w:r>
    </w:p>
    <w:p w:rsidR="000657CC" w:rsidRDefault="000657CC" w:rsidP="000657CC">
      <w:pPr>
        <w:spacing w:line="240" w:lineRule="atLeast"/>
        <w:rPr>
          <w:color w:val="000000"/>
        </w:rPr>
      </w:pPr>
      <w:r w:rsidRPr="00186905">
        <w:rPr>
          <w:color w:val="000000"/>
        </w:rPr>
        <w:t xml:space="preserve"> </w:t>
      </w:r>
    </w:p>
    <w:p w:rsidR="000657CC" w:rsidRDefault="000657CC" w:rsidP="000657CC">
      <w:pPr>
        <w:spacing w:line="240" w:lineRule="atLeast"/>
        <w:rPr>
          <w:color w:val="000000"/>
        </w:rPr>
      </w:pPr>
    </w:p>
    <w:p w:rsidR="000657CC" w:rsidRPr="00CA087B" w:rsidRDefault="000657CC" w:rsidP="000657CC">
      <w:pPr>
        <w:spacing w:line="240" w:lineRule="atLeast"/>
        <w:rPr>
          <w:u w:val="single"/>
        </w:rPr>
      </w:pPr>
      <w:r w:rsidRPr="00CA087B">
        <w:rPr>
          <w:u w:val="single"/>
        </w:rPr>
        <w:t xml:space="preserve">List of possible tactics </w:t>
      </w:r>
    </w:p>
    <w:p w:rsidR="000657CC" w:rsidRPr="00CA087B" w:rsidRDefault="000657CC" w:rsidP="000657CC">
      <w:pPr>
        <w:numPr>
          <w:ilvl w:val="0"/>
          <w:numId w:val="55"/>
        </w:numPr>
        <w:spacing w:line="240" w:lineRule="atLeast"/>
      </w:pPr>
      <w:r w:rsidRPr="00CA087B">
        <w:t>Mailing</w:t>
      </w:r>
    </w:p>
    <w:p w:rsidR="000657CC" w:rsidRPr="00CA087B" w:rsidRDefault="000657CC" w:rsidP="000657CC">
      <w:pPr>
        <w:numPr>
          <w:ilvl w:val="0"/>
          <w:numId w:val="55"/>
        </w:numPr>
        <w:spacing w:line="240" w:lineRule="atLeast"/>
      </w:pPr>
      <w:r w:rsidRPr="00CA087B">
        <w:t>Fax</w:t>
      </w:r>
    </w:p>
    <w:p w:rsidR="000657CC" w:rsidRPr="00CA087B" w:rsidRDefault="000657CC" w:rsidP="000657CC">
      <w:pPr>
        <w:numPr>
          <w:ilvl w:val="0"/>
          <w:numId w:val="55"/>
        </w:numPr>
        <w:spacing w:line="240" w:lineRule="atLeast"/>
      </w:pPr>
      <w:r w:rsidRPr="00CA087B">
        <w:t>Email</w:t>
      </w:r>
    </w:p>
    <w:p w:rsidR="000657CC" w:rsidRPr="00CA087B" w:rsidRDefault="000657CC" w:rsidP="000657CC">
      <w:pPr>
        <w:numPr>
          <w:ilvl w:val="0"/>
          <w:numId w:val="55"/>
        </w:numPr>
        <w:spacing w:line="240" w:lineRule="atLeast"/>
      </w:pPr>
      <w:r w:rsidRPr="00CA087B">
        <w:t>Web site</w:t>
      </w:r>
    </w:p>
    <w:p w:rsidR="000657CC" w:rsidRPr="00CA087B" w:rsidRDefault="000657CC" w:rsidP="000657CC">
      <w:pPr>
        <w:numPr>
          <w:ilvl w:val="0"/>
          <w:numId w:val="55"/>
        </w:numPr>
        <w:spacing w:line="240" w:lineRule="atLeast"/>
      </w:pPr>
      <w:r w:rsidRPr="00CA087B">
        <w:t>Medical journal advertisement</w:t>
      </w:r>
    </w:p>
    <w:p w:rsidR="000657CC" w:rsidRPr="00CA087B" w:rsidRDefault="000657CC" w:rsidP="000657CC">
      <w:pPr>
        <w:numPr>
          <w:ilvl w:val="0"/>
          <w:numId w:val="55"/>
        </w:numPr>
        <w:spacing w:line="240" w:lineRule="atLeast"/>
      </w:pPr>
      <w:r w:rsidRPr="00CA087B">
        <w:t>Rx pad ads</w:t>
      </w:r>
    </w:p>
    <w:p w:rsidR="000657CC" w:rsidRPr="00CA087B" w:rsidRDefault="000657CC" w:rsidP="000657CC">
      <w:pPr>
        <w:numPr>
          <w:ilvl w:val="0"/>
          <w:numId w:val="55"/>
        </w:numPr>
        <w:spacing w:line="240" w:lineRule="atLeast"/>
      </w:pPr>
      <w:r w:rsidRPr="00CA087B">
        <w:t>Medical meeting exhibit</w:t>
      </w:r>
    </w:p>
    <w:p w:rsidR="000657CC" w:rsidRPr="00CA087B" w:rsidRDefault="000657CC" w:rsidP="000657CC">
      <w:pPr>
        <w:numPr>
          <w:ilvl w:val="0"/>
          <w:numId w:val="55"/>
        </w:numPr>
        <w:spacing w:line="240" w:lineRule="atLeast"/>
      </w:pPr>
      <w:r w:rsidRPr="00CA087B">
        <w:t>Medical conference symposium</w:t>
      </w:r>
    </w:p>
    <w:p w:rsidR="000657CC" w:rsidRPr="00CA087B" w:rsidRDefault="000657CC" w:rsidP="000657CC">
      <w:pPr>
        <w:numPr>
          <w:ilvl w:val="0"/>
          <w:numId w:val="55"/>
        </w:numPr>
        <w:spacing w:line="240" w:lineRule="atLeast"/>
      </w:pPr>
      <w:r w:rsidRPr="00CA087B">
        <w:t>Clinical update courses at local or regional hospitals</w:t>
      </w:r>
    </w:p>
    <w:p w:rsidR="000657CC" w:rsidRPr="00CA087B" w:rsidRDefault="000657CC" w:rsidP="000657CC">
      <w:pPr>
        <w:numPr>
          <w:ilvl w:val="0"/>
          <w:numId w:val="55"/>
        </w:numPr>
        <w:spacing w:line="240" w:lineRule="atLeast"/>
      </w:pPr>
      <w:r w:rsidRPr="00CA087B">
        <w:t>CME course (in person)</w:t>
      </w:r>
    </w:p>
    <w:p w:rsidR="000657CC" w:rsidRPr="00CA087B" w:rsidRDefault="000657CC" w:rsidP="000657CC">
      <w:pPr>
        <w:numPr>
          <w:ilvl w:val="0"/>
          <w:numId w:val="55"/>
        </w:numPr>
        <w:spacing w:line="240" w:lineRule="atLeast"/>
      </w:pPr>
      <w:r w:rsidRPr="00CA087B">
        <w:t>CME course (online)</w:t>
      </w:r>
    </w:p>
    <w:p w:rsidR="000657CC" w:rsidRPr="00CA087B" w:rsidRDefault="000657CC" w:rsidP="000657CC">
      <w:pPr>
        <w:numPr>
          <w:ilvl w:val="0"/>
          <w:numId w:val="55"/>
        </w:numPr>
        <w:spacing w:line="240" w:lineRule="atLeast"/>
      </w:pPr>
      <w:r w:rsidRPr="00CA087B">
        <w:t>CME course (by mail)</w:t>
      </w:r>
    </w:p>
    <w:p w:rsidR="000657CC" w:rsidRPr="00CA087B" w:rsidRDefault="000657CC" w:rsidP="000657CC">
      <w:pPr>
        <w:numPr>
          <w:ilvl w:val="0"/>
          <w:numId w:val="55"/>
        </w:numPr>
        <w:spacing w:line="240" w:lineRule="atLeast"/>
      </w:pPr>
      <w:r w:rsidRPr="00CA087B">
        <w:t>Article in medical journal</w:t>
      </w:r>
    </w:p>
    <w:p w:rsidR="000657CC" w:rsidRPr="00CA087B" w:rsidRDefault="000657CC" w:rsidP="000657CC">
      <w:pPr>
        <w:numPr>
          <w:ilvl w:val="0"/>
          <w:numId w:val="55"/>
        </w:numPr>
        <w:spacing w:line="240" w:lineRule="atLeast"/>
      </w:pPr>
      <w:r>
        <w:t>P</w:t>
      </w:r>
      <w:r w:rsidRPr="00CA087B">
        <w:t>rofessional association publication</w:t>
      </w:r>
    </w:p>
    <w:p w:rsidR="000657CC" w:rsidRPr="00CA087B" w:rsidRDefault="000657CC" w:rsidP="000657CC">
      <w:pPr>
        <w:spacing w:line="240" w:lineRule="atLeast"/>
        <w:ind w:left="720"/>
      </w:pPr>
      <w:r w:rsidRPr="00CA087B">
        <w:t>Which association?____________________</w:t>
      </w:r>
    </w:p>
    <w:p w:rsidR="000657CC" w:rsidRPr="00CA087B" w:rsidRDefault="000657CC" w:rsidP="000657CC">
      <w:pPr>
        <w:numPr>
          <w:ilvl w:val="0"/>
          <w:numId w:val="55"/>
        </w:numPr>
        <w:spacing w:line="240" w:lineRule="atLeast"/>
      </w:pPr>
      <w:r w:rsidRPr="00CA087B">
        <w:t>Other ___________________________</w:t>
      </w:r>
    </w:p>
    <w:p w:rsidR="000657CC" w:rsidRDefault="000657CC" w:rsidP="000657CC">
      <w:pPr>
        <w:ind w:left="360"/>
      </w:pPr>
    </w:p>
    <w:p w:rsidR="000657CC" w:rsidRPr="005662BA" w:rsidRDefault="000657CC" w:rsidP="000657CC">
      <w:pPr>
        <w:ind w:left="360"/>
      </w:pPr>
    </w:p>
    <w:p w:rsidR="000657CC" w:rsidRPr="005662BA" w:rsidRDefault="000657CC" w:rsidP="00B40A1F">
      <w:pPr>
        <w:ind w:left="720" w:hanging="360"/>
      </w:pPr>
      <w:r>
        <w:t>2</w:t>
      </w:r>
      <w:r w:rsidR="00B40A1F">
        <w:t>0</w:t>
      </w:r>
      <w:r w:rsidRPr="005662BA">
        <w:t xml:space="preserve">. Are there particular materials that you think would help facilitate physicians adopting the recommendations to include </w:t>
      </w:r>
      <w:r w:rsidR="00C952D9">
        <w:t>PS</w:t>
      </w:r>
      <w:r w:rsidRPr="005662BA">
        <w:t xml:space="preserve"> as a routine part of care? </w:t>
      </w:r>
      <w:r>
        <w:t xml:space="preserve">  What are they?</w:t>
      </w:r>
    </w:p>
    <w:p w:rsidR="000657CC" w:rsidRPr="005662BA" w:rsidRDefault="000657CC" w:rsidP="000657CC">
      <w:pPr>
        <w:ind w:left="720" w:hanging="360"/>
      </w:pPr>
    </w:p>
    <w:p w:rsidR="000657CC" w:rsidRPr="005662BA" w:rsidRDefault="000657CC" w:rsidP="000657CC">
      <w:pPr>
        <w:ind w:left="720" w:hanging="360"/>
      </w:pPr>
    </w:p>
    <w:p w:rsidR="000657CC" w:rsidRPr="005662BA" w:rsidRDefault="000657CC" w:rsidP="00B40A1F">
      <w:pPr>
        <w:ind w:firstLine="360"/>
      </w:pPr>
      <w:r>
        <w:t>2</w:t>
      </w:r>
      <w:r w:rsidR="00B40A1F">
        <w:t>1</w:t>
      </w:r>
      <w:r w:rsidRPr="005662BA">
        <w:t>. Are there any other materials</w:t>
      </w:r>
      <w:r>
        <w:t>, apart from the ones we’ve discussed,</w:t>
      </w:r>
      <w:r w:rsidRPr="005662BA">
        <w:t xml:space="preserve"> that would be helpful?</w:t>
      </w:r>
    </w:p>
    <w:p w:rsidR="000657CC" w:rsidRPr="005662BA" w:rsidRDefault="000657CC" w:rsidP="000657CC">
      <w:pPr>
        <w:ind w:firstLine="360"/>
      </w:pPr>
    </w:p>
    <w:p w:rsidR="000657CC" w:rsidRPr="005662BA" w:rsidRDefault="000657CC" w:rsidP="000657CC">
      <w:pPr>
        <w:ind w:firstLine="360"/>
      </w:pPr>
    </w:p>
    <w:p w:rsidR="000657CC" w:rsidRDefault="000657CC" w:rsidP="000657CC"/>
    <w:p w:rsidR="000657CC" w:rsidRPr="005662BA" w:rsidRDefault="000657CC" w:rsidP="000657CC"/>
    <w:p w:rsidR="000657CC" w:rsidRPr="005662BA" w:rsidRDefault="000657CC" w:rsidP="000657CC">
      <w:pPr>
        <w:rPr>
          <w:b/>
        </w:rPr>
      </w:pPr>
      <w:r w:rsidRPr="005662BA">
        <w:rPr>
          <w:b/>
        </w:rPr>
        <w:t>I</w:t>
      </w:r>
      <w:r>
        <w:rPr>
          <w:b/>
        </w:rPr>
        <w:t>X</w:t>
      </w:r>
      <w:r w:rsidRPr="005662BA">
        <w:rPr>
          <w:b/>
        </w:rPr>
        <w:t>. Preferred Delivery</w:t>
      </w:r>
    </w:p>
    <w:p w:rsidR="000657CC" w:rsidRPr="005662BA" w:rsidRDefault="000657CC" w:rsidP="000657CC">
      <w:pPr>
        <w:ind w:firstLine="360"/>
        <w:rPr>
          <w:b/>
        </w:rPr>
      </w:pPr>
    </w:p>
    <w:p w:rsidR="000657CC" w:rsidRPr="005662BA" w:rsidRDefault="000657CC" w:rsidP="00B40A1F">
      <w:pPr>
        <w:ind w:left="360"/>
      </w:pPr>
      <w:r w:rsidRPr="005662BA">
        <w:t>2</w:t>
      </w:r>
      <w:r w:rsidR="00B40A1F">
        <w:t>2</w:t>
      </w:r>
      <w:r w:rsidRPr="005662BA">
        <w:t>.</w:t>
      </w:r>
      <w:r w:rsidRPr="005662BA">
        <w:rPr>
          <w:b/>
        </w:rPr>
        <w:t xml:space="preserve"> </w:t>
      </w:r>
      <w:r w:rsidRPr="005662BA">
        <w:t>What would be the best way to reach you with updates and information about topics like this?</w:t>
      </w:r>
    </w:p>
    <w:p w:rsidR="000657CC" w:rsidRPr="005662BA" w:rsidRDefault="000657CC" w:rsidP="000657CC"/>
    <w:p w:rsidR="000657CC" w:rsidRPr="005662BA" w:rsidRDefault="000657CC" w:rsidP="000657CC">
      <w:r w:rsidRPr="005662BA">
        <w:tab/>
      </w:r>
      <w:r w:rsidRPr="005662BA">
        <w:tab/>
      </w:r>
      <w:r w:rsidRPr="005662BA">
        <w:tab/>
        <w:t>Probe: Email? Web? Regular mail?</w:t>
      </w:r>
    </w:p>
    <w:p w:rsidR="000657CC" w:rsidRPr="005662BA" w:rsidRDefault="000657CC" w:rsidP="000657CC">
      <w:pPr>
        <w:rPr>
          <w:b/>
        </w:rPr>
      </w:pPr>
    </w:p>
    <w:p w:rsidR="000657CC" w:rsidRPr="005662BA" w:rsidRDefault="000657CC" w:rsidP="000657CC">
      <w:pPr>
        <w:rPr>
          <w:b/>
        </w:rPr>
      </w:pPr>
    </w:p>
    <w:p w:rsidR="000657CC" w:rsidRDefault="000657CC" w:rsidP="00B40A1F">
      <w:pPr>
        <w:ind w:left="720" w:hanging="360"/>
      </w:pPr>
      <w:r w:rsidRPr="005662BA">
        <w:t>2</w:t>
      </w:r>
      <w:r w:rsidR="00B40A1F">
        <w:t>3</w:t>
      </w:r>
      <w:r w:rsidRPr="005662BA">
        <w:t xml:space="preserve">. If the materials had logos of CDC, your professional medical organizations or advocacy             organizations, which one(s) would make you more likely to </w:t>
      </w:r>
      <w:r>
        <w:t>pay attention to</w:t>
      </w:r>
      <w:r w:rsidRPr="005662BA">
        <w:t xml:space="preserve"> </w:t>
      </w:r>
      <w:r>
        <w:t>the materials</w:t>
      </w:r>
      <w:r w:rsidRPr="005662BA">
        <w:t xml:space="preserve">? Who influences your decisions to read materials? </w:t>
      </w:r>
    </w:p>
    <w:p w:rsidR="000657CC" w:rsidRDefault="000657CC" w:rsidP="000657CC">
      <w:pPr>
        <w:ind w:left="720" w:hanging="360"/>
      </w:pPr>
    </w:p>
    <w:p w:rsidR="000657CC" w:rsidRDefault="000657CC" w:rsidP="000657CC">
      <w:pPr>
        <w:ind w:left="720" w:hanging="360"/>
      </w:pPr>
    </w:p>
    <w:p w:rsidR="000657CC" w:rsidRDefault="000657CC" w:rsidP="000657CC">
      <w:pPr>
        <w:ind w:left="720" w:hanging="360"/>
      </w:pPr>
    </w:p>
    <w:p w:rsidR="000657CC" w:rsidRPr="005662BA" w:rsidRDefault="000657CC" w:rsidP="00B40A1F">
      <w:pPr>
        <w:ind w:left="720" w:hanging="360"/>
      </w:pPr>
      <w:r>
        <w:t>2</w:t>
      </w:r>
      <w:r w:rsidR="00B40A1F">
        <w:t>4</w:t>
      </w:r>
      <w:r>
        <w:t xml:space="preserve">. </w:t>
      </w:r>
      <w:r w:rsidRPr="005662BA">
        <w:t>Wh</w:t>
      </w:r>
      <w:r>
        <w:t>at</w:t>
      </w:r>
      <w:r w:rsidRPr="005662BA">
        <w:t xml:space="preserve"> influences most your decision to implement new recommendations?</w:t>
      </w:r>
    </w:p>
    <w:p w:rsidR="000657CC" w:rsidRPr="005662BA" w:rsidRDefault="000657CC" w:rsidP="000657CC"/>
    <w:p w:rsidR="000657CC" w:rsidRDefault="000657CC" w:rsidP="000657CC"/>
    <w:p w:rsidR="000657CC" w:rsidRDefault="000657CC" w:rsidP="000657CC"/>
    <w:p w:rsidR="000657CC" w:rsidRPr="005662BA" w:rsidRDefault="000657CC" w:rsidP="000657CC"/>
    <w:p w:rsidR="000657CC" w:rsidRDefault="000657CC" w:rsidP="000657CC">
      <w:pPr>
        <w:rPr>
          <w:b/>
        </w:rPr>
      </w:pPr>
    </w:p>
    <w:p w:rsidR="000657CC" w:rsidRPr="005662BA" w:rsidRDefault="000657CC" w:rsidP="000657CC">
      <w:pPr>
        <w:rPr>
          <w:b/>
        </w:rPr>
      </w:pPr>
      <w:r>
        <w:rPr>
          <w:b/>
        </w:rPr>
        <w:t>XII</w:t>
      </w:r>
      <w:r w:rsidRPr="005662BA">
        <w:rPr>
          <w:b/>
        </w:rPr>
        <w:t>. Close</w:t>
      </w:r>
    </w:p>
    <w:p w:rsidR="000657CC" w:rsidRPr="005662BA" w:rsidRDefault="000657CC" w:rsidP="000657CC">
      <w:pPr>
        <w:rPr>
          <w:bCs/>
        </w:rPr>
      </w:pPr>
    </w:p>
    <w:p w:rsidR="000657CC" w:rsidRPr="005662BA" w:rsidRDefault="000657CC" w:rsidP="000657CC">
      <w:pPr>
        <w:ind w:left="360"/>
      </w:pPr>
      <w:r w:rsidRPr="005662BA">
        <w:t xml:space="preserve">Okay, we are pretty much out of time. Do you have any last thoughts? </w:t>
      </w:r>
    </w:p>
    <w:p w:rsidR="000657CC" w:rsidRPr="005662BA" w:rsidRDefault="000657CC" w:rsidP="000657CC">
      <w:pPr>
        <w:ind w:left="360" w:hanging="360"/>
      </w:pPr>
    </w:p>
    <w:p w:rsidR="000657CC" w:rsidRPr="005662BA" w:rsidRDefault="000657CC" w:rsidP="000657CC">
      <w:pPr>
        <w:ind w:left="720" w:hanging="360"/>
      </w:pPr>
      <w:r w:rsidRPr="005662BA">
        <w:t>[</w:t>
      </w:r>
      <w:r w:rsidRPr="005662BA">
        <w:rPr>
          <w:shd w:val="clear" w:color="auto" w:fill="E0E0E0"/>
        </w:rPr>
        <w:t>Interviewer will check with observers for additional questions or comments.]</w:t>
      </w:r>
    </w:p>
    <w:p w:rsidR="000657CC" w:rsidRPr="005662BA" w:rsidRDefault="000657CC" w:rsidP="000657CC">
      <w:pPr>
        <w:ind w:left="360"/>
      </w:pPr>
    </w:p>
    <w:p w:rsidR="000657CC" w:rsidRDefault="000657CC" w:rsidP="00C63F13">
      <w:pPr>
        <w:ind w:left="360"/>
      </w:pPr>
      <w:r w:rsidRPr="005662BA">
        <w:t xml:space="preserve">I would like to thank you for coming today and working hard on this. This has been very useful in helping us to evaluate the different </w:t>
      </w:r>
      <w:r>
        <w:t>concepts</w:t>
      </w:r>
      <w:r w:rsidRPr="005662BA">
        <w:t xml:space="preserve"> for promoting </w:t>
      </w:r>
      <w:r w:rsidR="00C63F13">
        <w:t>PS</w:t>
      </w:r>
      <w:r w:rsidRPr="005662BA">
        <w:t xml:space="preserve"> as a routine part of care. </w:t>
      </w:r>
    </w:p>
    <w:p w:rsidR="00C952D9" w:rsidRDefault="00C952D9" w:rsidP="000657CC">
      <w:pPr>
        <w:ind w:left="360"/>
      </w:pPr>
    </w:p>
    <w:p w:rsidR="00B67167" w:rsidRDefault="00C1280F" w:rsidP="00C1280F">
      <w:pPr>
        <w:ind w:left="5040" w:firstLine="720"/>
      </w:pPr>
      <w:r>
        <w:t xml:space="preserve"> </w:t>
      </w:r>
    </w:p>
    <w:p w:rsidR="00C952D9" w:rsidRPr="005662BA" w:rsidRDefault="00C952D9" w:rsidP="00C952D9"/>
    <w:sectPr w:rsidR="00C952D9" w:rsidRPr="005662BA" w:rsidSect="00EB6443">
      <w:footerReference w:type="default" r:id="rId7"/>
      <w:pgSz w:w="12240" w:h="15840" w:code="1"/>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97A" w:rsidRDefault="0020797A" w:rsidP="00EB6443">
      <w:r>
        <w:separator/>
      </w:r>
    </w:p>
  </w:endnote>
  <w:endnote w:type="continuationSeparator" w:id="0">
    <w:p w:rsidR="0020797A" w:rsidRDefault="0020797A" w:rsidP="00EB6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5A" w:rsidRDefault="00ED0A5A" w:rsidP="00432DA0">
    <w:pPr>
      <w:pStyle w:val="Footer"/>
      <w:tabs>
        <w:tab w:val="clear" w:pos="4320"/>
        <w:tab w:val="clear" w:pos="8640"/>
        <w:tab w:val="right" w:pos="9360"/>
      </w:tabs>
      <w:jc w:val="left"/>
    </w:pPr>
    <w:r>
      <w:t>Attachment 2</w:t>
    </w:r>
    <w:r w:rsidR="00C1280F">
      <w:t>d</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97A" w:rsidRDefault="0020797A" w:rsidP="00EB6443">
      <w:r>
        <w:separator/>
      </w:r>
    </w:p>
  </w:footnote>
  <w:footnote w:type="continuationSeparator" w:id="0">
    <w:p w:rsidR="0020797A" w:rsidRDefault="0020797A" w:rsidP="00EB6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CC33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25C98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58681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12AF7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DB874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41A04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084AE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68BE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11C9468"/>
    <w:lvl w:ilvl="0">
      <w:start w:val="1"/>
      <w:numFmt w:val="decimal"/>
      <w:pStyle w:val="ListNumber"/>
      <w:lvlText w:val="%1."/>
      <w:lvlJc w:val="left"/>
      <w:pPr>
        <w:tabs>
          <w:tab w:val="num" w:pos="360"/>
        </w:tabs>
        <w:ind w:left="360" w:hanging="360"/>
      </w:pPr>
    </w:lvl>
  </w:abstractNum>
  <w:abstractNum w:abstractNumId="9">
    <w:nsid w:val="FFFFFF89"/>
    <w:multiLevelType w:val="singleLevel"/>
    <w:tmpl w:val="2D64D9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B24D8"/>
    <w:multiLevelType w:val="hybridMultilevel"/>
    <w:tmpl w:val="47260940"/>
    <w:lvl w:ilvl="0" w:tplc="0409000F">
      <w:start w:val="2"/>
      <w:numFmt w:val="decimal"/>
      <w:lvlText w:val="%1."/>
      <w:lvlJc w:val="left"/>
      <w:pPr>
        <w:tabs>
          <w:tab w:val="num" w:pos="720"/>
        </w:tabs>
        <w:ind w:left="720" w:hanging="360"/>
      </w:pPr>
      <w:rPr>
        <w:rFonts w:hint="default"/>
      </w:rPr>
    </w:lvl>
    <w:lvl w:ilvl="1" w:tplc="27E851DE">
      <w:start w:val="1"/>
      <w:numFmt w:val="bullet"/>
      <w:lvlText w:val=""/>
      <w:lvlJc w:val="left"/>
      <w:pPr>
        <w:tabs>
          <w:tab w:val="num" w:pos="1368"/>
        </w:tabs>
        <w:ind w:left="1368" w:hanging="288"/>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617268"/>
    <w:multiLevelType w:val="hybridMultilevel"/>
    <w:tmpl w:val="90BAC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A4766E"/>
    <w:multiLevelType w:val="hybridMultilevel"/>
    <w:tmpl w:val="7B44664C"/>
    <w:lvl w:ilvl="0" w:tplc="49720708">
      <w:start w:val="1"/>
      <w:numFmt w:val="decimal"/>
      <w:lvlText w:val="E%1."/>
      <w:lvlJc w:val="left"/>
      <w:pPr>
        <w:tabs>
          <w:tab w:val="num" w:pos="1140"/>
        </w:tabs>
        <w:ind w:left="11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B704E6"/>
    <w:multiLevelType w:val="hybridMultilevel"/>
    <w:tmpl w:val="41F22A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2102195"/>
    <w:multiLevelType w:val="hybridMultilevel"/>
    <w:tmpl w:val="1BF4AE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419474A"/>
    <w:multiLevelType w:val="hybridMultilevel"/>
    <w:tmpl w:val="6FF22C86"/>
    <w:lvl w:ilvl="0" w:tplc="2DD23A2C">
      <w:start w:val="1"/>
      <w:numFmt w:val="decimal"/>
      <w:lvlText w:val="B%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5C2CEE"/>
    <w:multiLevelType w:val="hybridMultilevel"/>
    <w:tmpl w:val="C76E60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6A72941"/>
    <w:multiLevelType w:val="hybridMultilevel"/>
    <w:tmpl w:val="D91485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C3D17EA"/>
    <w:multiLevelType w:val="hybridMultilevel"/>
    <w:tmpl w:val="626656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FE6BA5"/>
    <w:multiLevelType w:val="hybridMultilevel"/>
    <w:tmpl w:val="E2F0C7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1D49225A"/>
    <w:multiLevelType w:val="hybridMultilevel"/>
    <w:tmpl w:val="35382EE6"/>
    <w:lvl w:ilvl="0" w:tplc="A3F22530">
      <w:start w:val="1"/>
      <w:numFmt w:val="decimal"/>
      <w:lvlText w:val="A%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08A0FED"/>
    <w:multiLevelType w:val="hybridMultilevel"/>
    <w:tmpl w:val="BFDAA8F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700"/>
        </w:tabs>
        <w:ind w:left="2700" w:hanging="18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20C27052"/>
    <w:multiLevelType w:val="hybridMultilevel"/>
    <w:tmpl w:val="90962D8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2A254B3"/>
    <w:multiLevelType w:val="hybridMultilevel"/>
    <w:tmpl w:val="3A10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33D034D"/>
    <w:multiLevelType w:val="multilevel"/>
    <w:tmpl w:val="5CBE4E1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lowerRoman"/>
      <w:lvlText w:val="%3."/>
      <w:lvlJc w:val="right"/>
      <w:pPr>
        <w:tabs>
          <w:tab w:val="num" w:pos="2700"/>
        </w:tabs>
        <w:ind w:left="2700" w:hanging="180"/>
      </w:pPr>
      <w:rPr>
        <w:rFont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25D2184F"/>
    <w:multiLevelType w:val="hybridMultilevel"/>
    <w:tmpl w:val="7E5AEAC6"/>
    <w:lvl w:ilvl="0" w:tplc="49720708">
      <w:start w:val="1"/>
      <w:numFmt w:val="decimal"/>
      <w:lvlText w:val="E%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5F43229"/>
    <w:multiLevelType w:val="hybridMultilevel"/>
    <w:tmpl w:val="1F94CBCE"/>
    <w:lvl w:ilvl="0" w:tplc="A93868BA">
      <w:start w:val="1"/>
      <w:numFmt w:val="decimal"/>
      <w:lvlText w:val="C%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6611E78"/>
    <w:multiLevelType w:val="hybridMultilevel"/>
    <w:tmpl w:val="56D0C62A"/>
    <w:lvl w:ilvl="0" w:tplc="1D165542">
      <w:start w:val="1"/>
      <w:numFmt w:val="decimal"/>
      <w:lvlText w:val="D%1."/>
      <w:lvlJc w:val="left"/>
      <w:pPr>
        <w:tabs>
          <w:tab w:val="num" w:pos="1140"/>
        </w:tabs>
        <w:ind w:left="11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8AB7054"/>
    <w:multiLevelType w:val="hybridMultilevel"/>
    <w:tmpl w:val="930A67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298D4C9E"/>
    <w:multiLevelType w:val="hybridMultilevel"/>
    <w:tmpl w:val="0E006BE2"/>
    <w:lvl w:ilvl="0" w:tplc="27E851DE">
      <w:start w:val="1"/>
      <w:numFmt w:val="bullet"/>
      <w:lvlText w:val=""/>
      <w:lvlJc w:val="left"/>
      <w:pPr>
        <w:tabs>
          <w:tab w:val="num" w:pos="1368"/>
        </w:tabs>
        <w:ind w:left="1368" w:hanging="288"/>
      </w:pPr>
      <w:rPr>
        <w:rFonts w:ascii="Symbol" w:hAnsi="Symbol"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32EB158E"/>
    <w:multiLevelType w:val="hybridMultilevel"/>
    <w:tmpl w:val="2EC0D222"/>
    <w:lvl w:ilvl="0" w:tplc="2DD23A2C">
      <w:start w:val="1"/>
      <w:numFmt w:val="decimal"/>
      <w:lvlText w:val="B%1."/>
      <w:lvlJc w:val="left"/>
      <w:pPr>
        <w:tabs>
          <w:tab w:val="num" w:pos="1140"/>
        </w:tabs>
        <w:ind w:left="11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3962D68"/>
    <w:multiLevelType w:val="hybridMultilevel"/>
    <w:tmpl w:val="7B5288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4A844A3"/>
    <w:multiLevelType w:val="hybridMultilevel"/>
    <w:tmpl w:val="C8109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4F547F7"/>
    <w:multiLevelType w:val="hybridMultilevel"/>
    <w:tmpl w:val="05C000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7BC53DB"/>
    <w:multiLevelType w:val="hybridMultilevel"/>
    <w:tmpl w:val="665C497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38B64CBF"/>
    <w:multiLevelType w:val="hybridMultilevel"/>
    <w:tmpl w:val="14C649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2700"/>
        </w:tabs>
        <w:ind w:left="2700" w:hanging="18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391E791D"/>
    <w:multiLevelType w:val="hybridMultilevel"/>
    <w:tmpl w:val="308833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F6E1B2D"/>
    <w:multiLevelType w:val="hybridMultilevel"/>
    <w:tmpl w:val="97BA316C"/>
    <w:lvl w:ilvl="0" w:tplc="EDB4933C">
      <w:start w:val="1"/>
      <w:numFmt w:val="bullet"/>
      <w:pStyle w:val="bullets"/>
      <w:lvlText w:val=""/>
      <w:lvlJc w:val="left"/>
      <w:pPr>
        <w:tabs>
          <w:tab w:val="num" w:pos="1800"/>
        </w:tabs>
        <w:ind w:left="1800" w:hanging="360"/>
      </w:pPr>
      <w:rPr>
        <w:rFonts w:ascii="Symbol" w:hAnsi="Symbol" w:cs="Times New Roman" w:hint="default"/>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40CB70AD"/>
    <w:multiLevelType w:val="hybridMultilevel"/>
    <w:tmpl w:val="BD5865A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23A7BE8"/>
    <w:multiLevelType w:val="hybridMultilevel"/>
    <w:tmpl w:val="7A3EFF0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9AE4CD32">
      <w:start w:val="1"/>
      <w:numFmt w:val="upp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44F36FD2"/>
    <w:multiLevelType w:val="hybridMultilevel"/>
    <w:tmpl w:val="3EC6A45E"/>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1">
    <w:nsid w:val="46614388"/>
    <w:multiLevelType w:val="hybridMultilevel"/>
    <w:tmpl w:val="42FC4952"/>
    <w:lvl w:ilvl="0" w:tplc="AB5697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6D80CD6"/>
    <w:multiLevelType w:val="hybridMultilevel"/>
    <w:tmpl w:val="3B3A98BE"/>
    <w:lvl w:ilvl="0" w:tplc="1D165542">
      <w:start w:val="1"/>
      <w:numFmt w:val="decimal"/>
      <w:lvlText w:val="D%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DB7B46"/>
    <w:multiLevelType w:val="hybridMultilevel"/>
    <w:tmpl w:val="D79898B2"/>
    <w:lvl w:ilvl="0" w:tplc="A93868BA">
      <w:start w:val="1"/>
      <w:numFmt w:val="decimal"/>
      <w:lvlText w:val="C%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9C606C9"/>
    <w:multiLevelType w:val="hybridMultilevel"/>
    <w:tmpl w:val="FC14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A1143A9"/>
    <w:multiLevelType w:val="hybridMultilevel"/>
    <w:tmpl w:val="DB141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DEF11A9"/>
    <w:multiLevelType w:val="hybridMultilevel"/>
    <w:tmpl w:val="5CAE1D2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27F0874"/>
    <w:multiLevelType w:val="hybridMultilevel"/>
    <w:tmpl w:val="5E2671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nsid w:val="57FF216F"/>
    <w:multiLevelType w:val="hybridMultilevel"/>
    <w:tmpl w:val="04687632"/>
    <w:lvl w:ilvl="0" w:tplc="DCCADFB0">
      <w:start w:val="1"/>
      <w:numFmt w:val="decimal"/>
      <w:lvlText w:val="%1."/>
      <w:lvlJc w:val="left"/>
      <w:pPr>
        <w:tabs>
          <w:tab w:val="num" w:pos="1260"/>
        </w:tabs>
        <w:ind w:left="1260" w:hanging="360"/>
      </w:pPr>
      <w:rPr>
        <w:b w:val="0"/>
      </w:rPr>
    </w:lvl>
    <w:lvl w:ilvl="1" w:tplc="7338CF30">
      <w:start w:val="1"/>
      <w:numFmt w:val="lowerLetter"/>
      <w:lvlText w:val="%2."/>
      <w:lvlJc w:val="left"/>
      <w:pPr>
        <w:tabs>
          <w:tab w:val="num" w:pos="1980"/>
        </w:tabs>
        <w:ind w:left="1980" w:hanging="360"/>
      </w:pPr>
      <w:rPr>
        <w:b w:val="0"/>
      </w:r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49">
    <w:nsid w:val="5DAF4F37"/>
    <w:multiLevelType w:val="hybridMultilevel"/>
    <w:tmpl w:val="6B88D472"/>
    <w:lvl w:ilvl="0" w:tplc="9E42F3AC">
      <w:start w:val="1"/>
      <w:numFmt w:val="bullet"/>
      <w:lvlText w:val=""/>
      <w:lvlJc w:val="left"/>
      <w:pPr>
        <w:tabs>
          <w:tab w:val="num" w:pos="1080"/>
        </w:tabs>
        <w:ind w:left="108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0A73244"/>
    <w:multiLevelType w:val="hybridMultilevel"/>
    <w:tmpl w:val="5606B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3557526"/>
    <w:multiLevelType w:val="hybridMultilevel"/>
    <w:tmpl w:val="090692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nsid w:val="67224DD9"/>
    <w:multiLevelType w:val="hybridMultilevel"/>
    <w:tmpl w:val="822C5D9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682F0FBD"/>
    <w:multiLevelType w:val="hybridMultilevel"/>
    <w:tmpl w:val="CC741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8CC3844"/>
    <w:multiLevelType w:val="hybridMultilevel"/>
    <w:tmpl w:val="B4B655CC"/>
    <w:lvl w:ilvl="0" w:tplc="04090005">
      <w:start w:val="1"/>
      <w:numFmt w:val="bullet"/>
      <w:lvlText w:val=""/>
      <w:lvlJc w:val="left"/>
      <w:pPr>
        <w:tabs>
          <w:tab w:val="num" w:pos="1140"/>
        </w:tabs>
        <w:ind w:left="114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9EF53A2"/>
    <w:multiLevelType w:val="hybridMultilevel"/>
    <w:tmpl w:val="8214A5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6A033C4A"/>
    <w:multiLevelType w:val="hybridMultilevel"/>
    <w:tmpl w:val="45A43AE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Opti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Opti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Opti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nsid w:val="6E2B31D6"/>
    <w:multiLevelType w:val="hybridMultilevel"/>
    <w:tmpl w:val="1E0071C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6F5D0162"/>
    <w:multiLevelType w:val="hybridMultilevel"/>
    <w:tmpl w:val="9B4890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Opti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Opti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pti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4B76840"/>
    <w:multiLevelType w:val="hybridMultilevel"/>
    <w:tmpl w:val="6CE4FF92"/>
    <w:lvl w:ilvl="0" w:tplc="27E851DE">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Opti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Opti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pti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6E04A70"/>
    <w:multiLevelType w:val="hybridMultilevel"/>
    <w:tmpl w:val="762CF306"/>
    <w:lvl w:ilvl="0" w:tplc="DEA6055C">
      <w:start w:val="2"/>
      <w:numFmt w:val="decimal"/>
      <w:lvlText w:val="%1."/>
      <w:lvlJc w:val="left"/>
      <w:pPr>
        <w:tabs>
          <w:tab w:val="num" w:pos="1260"/>
        </w:tabs>
        <w:ind w:left="12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8576FE3"/>
    <w:multiLevelType w:val="hybridMultilevel"/>
    <w:tmpl w:val="50A41D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nsid w:val="7CBA3044"/>
    <w:multiLevelType w:val="multilevel"/>
    <w:tmpl w:val="A7FE42C6"/>
    <w:lvl w:ilvl="0">
      <w:start w:val="1"/>
      <w:numFmt w:val="decimal"/>
      <w:pStyle w:val="Question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7F4254AD"/>
    <w:multiLevelType w:val="hybridMultilevel"/>
    <w:tmpl w:val="F6B6470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3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8"/>
  </w:num>
  <w:num w:numId="13">
    <w:abstractNumId w:val="60"/>
  </w:num>
  <w:num w:numId="14">
    <w:abstractNumId w:val="45"/>
  </w:num>
  <w:num w:numId="15">
    <w:abstractNumId w:val="39"/>
  </w:num>
  <w:num w:numId="16">
    <w:abstractNumId w:val="22"/>
  </w:num>
  <w:num w:numId="17">
    <w:abstractNumId w:val="36"/>
  </w:num>
  <w:num w:numId="18">
    <w:abstractNumId w:val="10"/>
  </w:num>
  <w:num w:numId="19">
    <w:abstractNumId w:val="59"/>
  </w:num>
  <w:num w:numId="20">
    <w:abstractNumId w:val="29"/>
  </w:num>
  <w:num w:numId="21">
    <w:abstractNumId w:val="41"/>
  </w:num>
  <w:num w:numId="22">
    <w:abstractNumId w:val="28"/>
  </w:num>
  <w:num w:numId="23">
    <w:abstractNumId w:val="40"/>
  </w:num>
  <w:num w:numId="24">
    <w:abstractNumId w:val="49"/>
  </w:num>
  <w:num w:numId="25">
    <w:abstractNumId w:val="51"/>
  </w:num>
  <w:num w:numId="26">
    <w:abstractNumId w:val="20"/>
  </w:num>
  <w:num w:numId="27">
    <w:abstractNumId w:val="30"/>
  </w:num>
  <w:num w:numId="28">
    <w:abstractNumId w:val="26"/>
  </w:num>
  <w:num w:numId="29">
    <w:abstractNumId w:val="27"/>
  </w:num>
  <w:num w:numId="30">
    <w:abstractNumId w:val="12"/>
  </w:num>
  <w:num w:numId="31">
    <w:abstractNumId w:val="54"/>
  </w:num>
  <w:num w:numId="32">
    <w:abstractNumId w:val="23"/>
  </w:num>
  <w:num w:numId="33">
    <w:abstractNumId w:val="53"/>
  </w:num>
  <w:num w:numId="34">
    <w:abstractNumId w:val="31"/>
  </w:num>
  <w:num w:numId="35">
    <w:abstractNumId w:val="11"/>
  </w:num>
  <w:num w:numId="36">
    <w:abstractNumId w:val="50"/>
  </w:num>
  <w:num w:numId="37">
    <w:abstractNumId w:val="58"/>
  </w:num>
  <w:num w:numId="38">
    <w:abstractNumId w:val="13"/>
  </w:num>
  <w:num w:numId="39">
    <w:abstractNumId w:val="61"/>
  </w:num>
  <w:num w:numId="40">
    <w:abstractNumId w:val="14"/>
  </w:num>
  <w:num w:numId="41">
    <w:abstractNumId w:val="55"/>
  </w:num>
  <w:num w:numId="42">
    <w:abstractNumId w:val="47"/>
  </w:num>
  <w:num w:numId="43">
    <w:abstractNumId w:val="63"/>
  </w:num>
  <w:num w:numId="44">
    <w:abstractNumId w:val="19"/>
  </w:num>
  <w:num w:numId="45">
    <w:abstractNumId w:val="38"/>
  </w:num>
  <w:num w:numId="46">
    <w:abstractNumId w:val="44"/>
  </w:num>
  <w:num w:numId="47">
    <w:abstractNumId w:val="32"/>
  </w:num>
  <w:num w:numId="48">
    <w:abstractNumId w:val="46"/>
  </w:num>
  <w:num w:numId="49">
    <w:abstractNumId w:val="17"/>
  </w:num>
  <w:num w:numId="50">
    <w:abstractNumId w:val="57"/>
  </w:num>
  <w:num w:numId="51">
    <w:abstractNumId w:val="16"/>
  </w:num>
  <w:num w:numId="52">
    <w:abstractNumId w:val="56"/>
  </w:num>
  <w:num w:numId="53">
    <w:abstractNumId w:val="34"/>
  </w:num>
  <w:num w:numId="54">
    <w:abstractNumId w:val="33"/>
  </w:num>
  <w:num w:numId="55">
    <w:abstractNumId w:val="18"/>
  </w:num>
  <w:num w:numId="56">
    <w:abstractNumId w:val="52"/>
  </w:num>
  <w:num w:numId="57">
    <w:abstractNumId w:val="15"/>
  </w:num>
  <w:num w:numId="58">
    <w:abstractNumId w:val="43"/>
  </w:num>
  <w:num w:numId="59">
    <w:abstractNumId w:val="42"/>
  </w:num>
  <w:num w:numId="60">
    <w:abstractNumId w:val="25"/>
  </w:num>
  <w:num w:numId="61">
    <w:abstractNumId w:val="35"/>
  </w:num>
  <w:num w:numId="62">
    <w:abstractNumId w:val="21"/>
  </w:num>
  <w:num w:numId="63">
    <w:abstractNumId w:val="24"/>
  </w:num>
  <w:num w:numId="64">
    <w:abstractNumId w:val="6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stylePaneFormatFilter w:val="3F01"/>
  <w:defaultTabStop w:val="720"/>
  <w:characterSpacingControl w:val="doNotCompress"/>
  <w:footnotePr>
    <w:footnote w:id="-1"/>
    <w:footnote w:id="0"/>
  </w:footnotePr>
  <w:endnotePr>
    <w:endnote w:id="-1"/>
    <w:endnote w:id="0"/>
  </w:endnotePr>
  <w:compat/>
  <w:rsids>
    <w:rsidRoot w:val="00066712"/>
    <w:rsid w:val="00013FEF"/>
    <w:rsid w:val="00064027"/>
    <w:rsid w:val="000657CC"/>
    <w:rsid w:val="00066712"/>
    <w:rsid w:val="000F533E"/>
    <w:rsid w:val="001776D7"/>
    <w:rsid w:val="00202F81"/>
    <w:rsid w:val="0020797A"/>
    <w:rsid w:val="0028416C"/>
    <w:rsid w:val="00295BE1"/>
    <w:rsid w:val="00306E40"/>
    <w:rsid w:val="00432DA0"/>
    <w:rsid w:val="00490D3A"/>
    <w:rsid w:val="00496B1C"/>
    <w:rsid w:val="004F1A16"/>
    <w:rsid w:val="00522940"/>
    <w:rsid w:val="00524D3E"/>
    <w:rsid w:val="005A339A"/>
    <w:rsid w:val="005B3DAA"/>
    <w:rsid w:val="006233CA"/>
    <w:rsid w:val="00706780"/>
    <w:rsid w:val="007F7D91"/>
    <w:rsid w:val="0086132B"/>
    <w:rsid w:val="00881308"/>
    <w:rsid w:val="008C77D1"/>
    <w:rsid w:val="00951A00"/>
    <w:rsid w:val="00952733"/>
    <w:rsid w:val="009A58E6"/>
    <w:rsid w:val="00A026FE"/>
    <w:rsid w:val="00AA7014"/>
    <w:rsid w:val="00AD44F5"/>
    <w:rsid w:val="00AF088E"/>
    <w:rsid w:val="00B2379D"/>
    <w:rsid w:val="00B40A1F"/>
    <w:rsid w:val="00B40DC9"/>
    <w:rsid w:val="00B458E5"/>
    <w:rsid w:val="00B64248"/>
    <w:rsid w:val="00B67167"/>
    <w:rsid w:val="00B85291"/>
    <w:rsid w:val="00B913AC"/>
    <w:rsid w:val="00BF3EB1"/>
    <w:rsid w:val="00C05C27"/>
    <w:rsid w:val="00C1280F"/>
    <w:rsid w:val="00C63F13"/>
    <w:rsid w:val="00C6562E"/>
    <w:rsid w:val="00C952D9"/>
    <w:rsid w:val="00CA1CEA"/>
    <w:rsid w:val="00D054AA"/>
    <w:rsid w:val="00D214E4"/>
    <w:rsid w:val="00D82C0F"/>
    <w:rsid w:val="00DA6F69"/>
    <w:rsid w:val="00DB1539"/>
    <w:rsid w:val="00DE3347"/>
    <w:rsid w:val="00DF1B9E"/>
    <w:rsid w:val="00E57355"/>
    <w:rsid w:val="00EB6443"/>
    <w:rsid w:val="00ED0A5A"/>
    <w:rsid w:val="00ED389A"/>
    <w:rsid w:val="00ED3951"/>
    <w:rsid w:val="00F32D50"/>
    <w:rsid w:val="00F43764"/>
    <w:rsid w:val="00F8491E"/>
    <w:rsid w:val="00F87244"/>
    <w:rsid w:val="00F95011"/>
    <w:rsid w:val="00FE3A6F"/>
    <w:rsid w:val="00FE5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712"/>
    <w:pPr>
      <w:autoSpaceDE w:val="0"/>
      <w:autoSpaceDN w:val="0"/>
      <w:adjustRightInd w:val="0"/>
    </w:pPr>
    <w:rPr>
      <w:sz w:val="22"/>
    </w:rPr>
  </w:style>
  <w:style w:type="paragraph" w:styleId="Heading1">
    <w:name w:val="heading 1"/>
    <w:aliases w:val="l1"/>
    <w:basedOn w:val="Normal"/>
    <w:next w:val="Normal"/>
    <w:link w:val="Heading1Char"/>
    <w:qFormat/>
    <w:rsid w:val="00066712"/>
    <w:pPr>
      <w:autoSpaceDE/>
      <w:autoSpaceDN/>
      <w:adjustRightInd/>
      <w:spacing w:after="240" w:line="360" w:lineRule="atLeast"/>
      <w:jc w:val="center"/>
      <w:outlineLvl w:val="0"/>
    </w:pPr>
    <w:rPr>
      <w:b/>
      <w:caps/>
    </w:rPr>
  </w:style>
  <w:style w:type="paragraph" w:styleId="Heading2">
    <w:name w:val="heading 2"/>
    <w:aliases w:val="l2"/>
    <w:basedOn w:val="Normal"/>
    <w:next w:val="bodytext"/>
    <w:qFormat/>
    <w:rsid w:val="00066712"/>
    <w:pPr>
      <w:keepNext/>
      <w:autoSpaceDE/>
      <w:autoSpaceDN/>
      <w:adjustRightInd/>
      <w:spacing w:after="120"/>
      <w:ind w:left="720" w:hanging="720"/>
      <w:outlineLvl w:val="1"/>
    </w:pPr>
    <w:rPr>
      <w:b/>
    </w:rPr>
  </w:style>
  <w:style w:type="paragraph" w:styleId="Heading3">
    <w:name w:val="heading 3"/>
    <w:aliases w:val="l3"/>
    <w:basedOn w:val="Normal"/>
    <w:next w:val="bodytext"/>
    <w:qFormat/>
    <w:rsid w:val="00066712"/>
    <w:pPr>
      <w:keepNext/>
      <w:autoSpaceDE/>
      <w:autoSpaceDN/>
      <w:adjustRightInd/>
      <w:spacing w:before="240" w:after="120"/>
      <w:ind w:left="720" w:hanging="720"/>
      <w:outlineLvl w:val="2"/>
    </w:pPr>
    <w:rPr>
      <w:b/>
      <w:i/>
    </w:rPr>
  </w:style>
  <w:style w:type="paragraph" w:styleId="Heading4">
    <w:name w:val="heading 4"/>
    <w:aliases w:val="l4 Char,l4"/>
    <w:basedOn w:val="Normal"/>
    <w:next w:val="bodytext"/>
    <w:qFormat/>
    <w:rsid w:val="00066712"/>
    <w:pPr>
      <w:keepNext/>
      <w:autoSpaceDE/>
      <w:autoSpaceDN/>
      <w:adjustRightInd/>
      <w:spacing w:before="240" w:after="120"/>
      <w:ind w:left="720" w:hanging="720"/>
      <w:outlineLvl w:val="3"/>
    </w:pPr>
    <w:rPr>
      <w:i/>
    </w:rPr>
  </w:style>
  <w:style w:type="paragraph" w:styleId="Heading5">
    <w:name w:val="heading 5"/>
    <w:basedOn w:val="Normal"/>
    <w:next w:val="Normal"/>
    <w:qFormat/>
    <w:rsid w:val="00066712"/>
    <w:pPr>
      <w:spacing w:before="240" w:after="60"/>
      <w:outlineLvl w:val="4"/>
    </w:pPr>
    <w:rPr>
      <w:b/>
      <w:bCs/>
      <w:i/>
      <w:iCs/>
      <w:sz w:val="26"/>
      <w:szCs w:val="26"/>
    </w:rPr>
  </w:style>
  <w:style w:type="paragraph" w:styleId="Heading6">
    <w:name w:val="heading 6"/>
    <w:basedOn w:val="Normal"/>
    <w:next w:val="Normal"/>
    <w:qFormat/>
    <w:rsid w:val="00066712"/>
    <w:pPr>
      <w:autoSpaceDE/>
      <w:autoSpaceDN/>
      <w:adjustRightInd/>
      <w:spacing w:before="240" w:after="60"/>
      <w:outlineLvl w:val="5"/>
    </w:pPr>
    <w:rPr>
      <w:b/>
      <w:bCs/>
      <w:szCs w:val="22"/>
    </w:rPr>
  </w:style>
  <w:style w:type="paragraph" w:styleId="Heading7">
    <w:name w:val="heading 7"/>
    <w:basedOn w:val="Normal"/>
    <w:next w:val="Normal"/>
    <w:qFormat/>
    <w:rsid w:val="00066712"/>
    <w:pPr>
      <w:autoSpaceDE/>
      <w:autoSpaceDN/>
      <w:adjustRightInd/>
      <w:spacing w:before="240" w:after="60"/>
      <w:outlineLvl w:val="6"/>
    </w:pPr>
    <w:rPr>
      <w:sz w:val="24"/>
      <w:szCs w:val="24"/>
    </w:rPr>
  </w:style>
  <w:style w:type="paragraph" w:styleId="Heading8">
    <w:name w:val="heading 8"/>
    <w:basedOn w:val="Normal"/>
    <w:next w:val="Normal"/>
    <w:qFormat/>
    <w:rsid w:val="00066712"/>
    <w:pPr>
      <w:autoSpaceDE/>
      <w:autoSpaceDN/>
      <w:adjustRightInd/>
      <w:spacing w:before="240" w:after="60"/>
      <w:outlineLvl w:val="7"/>
    </w:pPr>
    <w:rPr>
      <w:i/>
      <w:iCs/>
      <w:sz w:val="24"/>
      <w:szCs w:val="24"/>
    </w:rPr>
  </w:style>
  <w:style w:type="paragraph" w:styleId="Heading9">
    <w:name w:val="heading 9"/>
    <w:basedOn w:val="Normal"/>
    <w:next w:val="Normal"/>
    <w:qFormat/>
    <w:rsid w:val="00066712"/>
    <w:pPr>
      <w:autoSpaceDE/>
      <w:autoSpaceDN/>
      <w:adjustRightInd/>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rsid w:val="00066712"/>
    <w:rPr>
      <w:b/>
      <w:caps/>
      <w:sz w:val="22"/>
      <w:lang w:val="en-US" w:eastAsia="en-US" w:bidi="ar-SA"/>
    </w:rPr>
  </w:style>
  <w:style w:type="paragraph" w:customStyle="1" w:styleId="bodytext">
    <w:name w:val="body text"/>
    <w:aliases w:val="bt,body tx,indent,flush,memo body text"/>
    <w:basedOn w:val="Normal"/>
    <w:rsid w:val="00066712"/>
    <w:pPr>
      <w:autoSpaceDE/>
      <w:autoSpaceDN/>
      <w:adjustRightInd/>
      <w:spacing w:after="240"/>
      <w:ind w:firstLine="720"/>
    </w:pPr>
  </w:style>
  <w:style w:type="paragraph" w:customStyle="1" w:styleId="Level1">
    <w:name w:val="Level 1"/>
    <w:rsid w:val="00066712"/>
    <w:pPr>
      <w:autoSpaceDE w:val="0"/>
      <w:autoSpaceDN w:val="0"/>
      <w:adjustRightInd w:val="0"/>
      <w:ind w:left="720"/>
    </w:pPr>
    <w:rPr>
      <w:sz w:val="24"/>
      <w:szCs w:val="24"/>
    </w:rPr>
  </w:style>
  <w:style w:type="paragraph" w:styleId="Header">
    <w:name w:val="header"/>
    <w:basedOn w:val="Normal"/>
    <w:rsid w:val="00066712"/>
    <w:pPr>
      <w:tabs>
        <w:tab w:val="center" w:pos="4320"/>
        <w:tab w:val="right" w:pos="8640"/>
      </w:tabs>
      <w:autoSpaceDE/>
      <w:autoSpaceDN/>
      <w:adjustRightInd/>
    </w:pPr>
    <w:rPr>
      <w:sz w:val="24"/>
      <w:szCs w:val="24"/>
    </w:rPr>
  </w:style>
  <w:style w:type="paragraph" w:styleId="BalloonText">
    <w:name w:val="Balloon Text"/>
    <w:basedOn w:val="Normal"/>
    <w:semiHidden/>
    <w:rsid w:val="00066712"/>
    <w:rPr>
      <w:rFonts w:ascii="Tahoma" w:hAnsi="Tahoma" w:cs="Tahoma"/>
      <w:sz w:val="16"/>
      <w:szCs w:val="16"/>
    </w:rPr>
  </w:style>
  <w:style w:type="paragraph" w:customStyle="1" w:styleId="equation">
    <w:name w:val="equation"/>
    <w:rsid w:val="00066712"/>
    <w:pPr>
      <w:tabs>
        <w:tab w:val="center" w:pos="4680"/>
        <w:tab w:val="right" w:pos="9360"/>
      </w:tabs>
      <w:spacing w:after="240" w:line="480" w:lineRule="atLeast"/>
      <w:ind w:firstLine="720"/>
    </w:pPr>
    <w:rPr>
      <w:sz w:val="24"/>
    </w:rPr>
  </w:style>
  <w:style w:type="paragraph" w:styleId="Title">
    <w:name w:val="Title"/>
    <w:basedOn w:val="Normal"/>
    <w:qFormat/>
    <w:rsid w:val="00066712"/>
    <w:pPr>
      <w:numPr>
        <w:ilvl w:val="12"/>
      </w:numPr>
      <w:jc w:val="center"/>
    </w:pPr>
    <w:rPr>
      <w:b/>
      <w:bCs/>
      <w:sz w:val="24"/>
      <w:szCs w:val="24"/>
    </w:rPr>
  </w:style>
  <w:style w:type="paragraph" w:customStyle="1" w:styleId="exhibitsource">
    <w:name w:val="exhibit source"/>
    <w:basedOn w:val="Normal"/>
    <w:rsid w:val="00066712"/>
    <w:pPr>
      <w:keepLines/>
      <w:autoSpaceDE/>
      <w:autoSpaceDN/>
      <w:adjustRightInd/>
      <w:spacing w:before="120" w:after="240"/>
      <w:ind w:left="187" w:hanging="187"/>
    </w:pPr>
    <w:rPr>
      <w:sz w:val="20"/>
    </w:rPr>
  </w:style>
  <w:style w:type="paragraph" w:customStyle="1" w:styleId="figurewobox">
    <w:name w:val="figure w/o box"/>
    <w:basedOn w:val="Normal"/>
    <w:rsid w:val="00066712"/>
    <w:pPr>
      <w:keepNext/>
      <w:autoSpaceDE/>
      <w:autoSpaceDN/>
      <w:adjustRightInd/>
      <w:spacing w:before="240"/>
      <w:jc w:val="center"/>
    </w:pPr>
  </w:style>
  <w:style w:type="paragraph" w:styleId="Footer">
    <w:name w:val="footer"/>
    <w:basedOn w:val="Normal"/>
    <w:rsid w:val="00066712"/>
    <w:pPr>
      <w:tabs>
        <w:tab w:val="center" w:pos="4320"/>
        <w:tab w:val="right" w:pos="8640"/>
      </w:tabs>
      <w:autoSpaceDE/>
      <w:autoSpaceDN/>
      <w:adjustRightInd/>
      <w:jc w:val="right"/>
    </w:pPr>
    <w:rPr>
      <w:color w:val="000000"/>
    </w:rPr>
  </w:style>
  <w:style w:type="paragraph" w:styleId="NormalWeb">
    <w:name w:val="Normal (Web)"/>
    <w:basedOn w:val="Normal"/>
    <w:rsid w:val="00066712"/>
    <w:pPr>
      <w:autoSpaceDE/>
      <w:autoSpaceDN/>
      <w:adjustRightInd/>
      <w:spacing w:before="100" w:beforeAutospacing="1" w:after="100" w:afterAutospacing="1"/>
    </w:pPr>
    <w:rPr>
      <w:sz w:val="24"/>
      <w:szCs w:val="24"/>
    </w:rPr>
  </w:style>
  <w:style w:type="paragraph" w:customStyle="1" w:styleId="QuestionChar">
    <w:name w:val="Question Char"/>
    <w:basedOn w:val="Normal"/>
    <w:rsid w:val="00066712"/>
    <w:pPr>
      <w:keepNext/>
      <w:keepLines/>
      <w:numPr>
        <w:numId w:val="64"/>
      </w:numPr>
      <w:spacing w:before="400" w:after="200"/>
    </w:pPr>
    <w:rPr>
      <w:b/>
      <w:bCs/>
      <w:sz w:val="24"/>
      <w:szCs w:val="24"/>
    </w:rPr>
  </w:style>
  <w:style w:type="paragraph" w:styleId="FootnoteText">
    <w:name w:val="footnote text"/>
    <w:basedOn w:val="Normal"/>
    <w:rsid w:val="00066712"/>
    <w:rPr>
      <w:sz w:val="20"/>
    </w:rPr>
  </w:style>
  <w:style w:type="character" w:styleId="FootnoteReference">
    <w:name w:val="footnote reference"/>
    <w:basedOn w:val="DefaultParagraphFont"/>
    <w:rsid w:val="00066712"/>
    <w:rPr>
      <w:position w:val="0"/>
      <w:vertAlign w:val="superscript"/>
    </w:rPr>
  </w:style>
  <w:style w:type="table" w:styleId="TableGrid">
    <w:name w:val="Table Grid"/>
    <w:basedOn w:val="TableNormal"/>
    <w:rsid w:val="00066712"/>
    <w:tblPr>
      <w:tblInd w:w="0" w:type="dxa"/>
      <w:tblCellMar>
        <w:top w:w="0" w:type="dxa"/>
        <w:left w:w="108" w:type="dxa"/>
        <w:bottom w:w="0" w:type="dxa"/>
        <w:right w:w="108" w:type="dxa"/>
      </w:tblCellMar>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0">
    <w:name w:val="Body Text"/>
    <w:basedOn w:val="Normal"/>
    <w:semiHidden/>
    <w:rsid w:val="00066712"/>
    <w:pPr>
      <w:widowControl w:val="0"/>
      <w:autoSpaceDE/>
      <w:autoSpaceDN/>
      <w:adjustRightInd/>
      <w:spacing w:after="240"/>
    </w:pPr>
    <w:rPr>
      <w:snapToGrid w:val="0"/>
    </w:rPr>
  </w:style>
  <w:style w:type="paragraph" w:styleId="CommentText">
    <w:name w:val="annotation text"/>
    <w:basedOn w:val="Normal"/>
    <w:semiHidden/>
    <w:rsid w:val="00066712"/>
  </w:style>
  <w:style w:type="paragraph" w:styleId="CommentSubject">
    <w:name w:val="annotation subject"/>
    <w:basedOn w:val="CommentText"/>
    <w:next w:val="CommentText"/>
    <w:semiHidden/>
    <w:rsid w:val="00066712"/>
    <w:rPr>
      <w:b/>
      <w:bCs/>
    </w:rPr>
  </w:style>
  <w:style w:type="paragraph" w:customStyle="1" w:styleId="ResponseCharCharCharCharCharCharCharCharCharCharCharCharCharCharCharChar">
    <w:name w:val="Response Char Char Char Char Char Char Char Char Char Char Char Char Char Char Char Char"/>
    <w:basedOn w:val="Normal"/>
    <w:rsid w:val="00066712"/>
    <w:pPr>
      <w:tabs>
        <w:tab w:val="left" w:leader="dot" w:pos="5040"/>
        <w:tab w:val="left" w:leader="dot" w:pos="8352"/>
      </w:tabs>
      <w:autoSpaceDE/>
      <w:autoSpaceDN/>
      <w:adjustRightInd/>
      <w:spacing w:after="80" w:line="240" w:lineRule="exact"/>
      <w:ind w:left="720"/>
    </w:pPr>
    <w:rPr>
      <w:sz w:val="24"/>
      <w:szCs w:val="24"/>
    </w:rPr>
  </w:style>
  <w:style w:type="paragraph" w:styleId="TOC1">
    <w:name w:val="toc 1"/>
    <w:basedOn w:val="Normal"/>
    <w:next w:val="Normal"/>
    <w:rsid w:val="00066712"/>
    <w:pPr>
      <w:tabs>
        <w:tab w:val="right" w:leader="dot" w:pos="9360"/>
      </w:tabs>
      <w:autoSpaceDE/>
      <w:autoSpaceDN/>
      <w:adjustRightInd/>
      <w:spacing w:before="480" w:after="80"/>
      <w:ind w:left="900" w:right="720" w:hanging="540"/>
    </w:pPr>
  </w:style>
  <w:style w:type="paragraph" w:styleId="TOC2">
    <w:name w:val="toc 2"/>
    <w:basedOn w:val="Normal"/>
    <w:next w:val="Normal"/>
    <w:rsid w:val="00066712"/>
    <w:pPr>
      <w:tabs>
        <w:tab w:val="right" w:leader="dot" w:pos="9360"/>
      </w:tabs>
      <w:autoSpaceDE/>
      <w:autoSpaceDN/>
      <w:adjustRightInd/>
      <w:spacing w:before="240" w:after="80"/>
      <w:ind w:left="1440" w:right="720" w:hanging="540"/>
    </w:pPr>
  </w:style>
  <w:style w:type="paragraph" w:customStyle="1" w:styleId="TableTitle">
    <w:name w:val="Table Title"/>
    <w:basedOn w:val="Normal"/>
    <w:rsid w:val="00066712"/>
    <w:pPr>
      <w:keepNext/>
      <w:autoSpaceDE/>
      <w:autoSpaceDN/>
      <w:adjustRightInd/>
      <w:spacing w:before="360" w:after="240"/>
      <w:jc w:val="center"/>
    </w:pPr>
    <w:rPr>
      <w:b/>
    </w:rPr>
  </w:style>
  <w:style w:type="paragraph" w:customStyle="1" w:styleId="footnotetex">
    <w:name w:val="footnote tex"/>
    <w:basedOn w:val="Normal"/>
    <w:semiHidden/>
    <w:rsid w:val="00066712"/>
    <w:pPr>
      <w:widowControl w:val="0"/>
      <w:autoSpaceDE/>
      <w:autoSpaceDN/>
      <w:adjustRightInd/>
    </w:pPr>
    <w:rPr>
      <w:rFonts w:ascii="Courier New" w:hAnsi="Courier New"/>
      <w:snapToGrid w:val="0"/>
    </w:rPr>
  </w:style>
  <w:style w:type="paragraph" w:styleId="TOC5">
    <w:name w:val="toc 5"/>
    <w:basedOn w:val="Normal"/>
    <w:next w:val="Normal"/>
    <w:rsid w:val="00066712"/>
    <w:pPr>
      <w:tabs>
        <w:tab w:val="right" w:leader="dot" w:pos="9360"/>
      </w:tabs>
      <w:autoSpaceDE/>
      <w:autoSpaceDN/>
      <w:adjustRightInd/>
      <w:spacing w:before="40" w:after="40"/>
      <w:ind w:left="1080" w:right="720" w:hanging="1080"/>
    </w:pPr>
    <w:rPr>
      <w:noProof/>
    </w:rPr>
  </w:style>
  <w:style w:type="paragraph" w:customStyle="1" w:styleId="Default">
    <w:name w:val="Default"/>
    <w:rsid w:val="00066712"/>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rsid w:val="00066712"/>
    <w:pPr>
      <w:keepNext/>
      <w:keepLines/>
      <w:autoSpaceDE/>
      <w:autoSpaceDN/>
      <w:adjustRightInd/>
      <w:spacing w:before="120" w:after="240"/>
      <w:ind w:left="1260" w:hanging="1260"/>
    </w:pPr>
    <w:rPr>
      <w:b/>
      <w:bCs/>
    </w:rPr>
  </w:style>
  <w:style w:type="paragraph" w:styleId="TOC3">
    <w:name w:val="toc 3"/>
    <w:basedOn w:val="Normal"/>
    <w:next w:val="Normal"/>
    <w:rsid w:val="00066712"/>
    <w:pPr>
      <w:tabs>
        <w:tab w:val="right" w:leader="dot" w:pos="9360"/>
      </w:tabs>
      <w:autoSpaceDE/>
      <w:autoSpaceDN/>
      <w:adjustRightInd/>
      <w:spacing w:before="80" w:after="40"/>
      <w:ind w:left="2160" w:right="720" w:hanging="720"/>
    </w:pPr>
  </w:style>
  <w:style w:type="paragraph" w:styleId="TOC4">
    <w:name w:val="toc 4"/>
    <w:basedOn w:val="Normal"/>
    <w:next w:val="Normal"/>
    <w:rsid w:val="00066712"/>
    <w:pPr>
      <w:tabs>
        <w:tab w:val="right" w:leader="dot" w:pos="9360"/>
      </w:tabs>
      <w:autoSpaceDE/>
      <w:autoSpaceDN/>
      <w:adjustRightInd/>
      <w:spacing w:before="60"/>
      <w:ind w:left="3240" w:hanging="720"/>
    </w:pPr>
  </w:style>
  <w:style w:type="paragraph" w:customStyle="1" w:styleId="TOCHeader">
    <w:name w:val="TOC Header"/>
    <w:basedOn w:val="Normal"/>
    <w:rsid w:val="00066712"/>
    <w:pPr>
      <w:tabs>
        <w:tab w:val="right" w:pos="9360"/>
      </w:tabs>
      <w:autoSpaceDE/>
      <w:autoSpaceDN/>
      <w:adjustRightInd/>
      <w:spacing w:after="240"/>
    </w:pPr>
    <w:rPr>
      <w:u w:val="words"/>
    </w:rPr>
  </w:style>
  <w:style w:type="paragraph" w:customStyle="1" w:styleId="bullets-blank">
    <w:name w:val="bullets-blank"/>
    <w:basedOn w:val="Normal"/>
    <w:rsid w:val="00066712"/>
    <w:pPr>
      <w:autoSpaceDE/>
      <w:autoSpaceDN/>
      <w:adjustRightInd/>
      <w:spacing w:after="120"/>
      <w:ind w:left="1080" w:hanging="360"/>
    </w:pPr>
  </w:style>
  <w:style w:type="paragraph" w:styleId="HTMLPreformatted">
    <w:name w:val="HTML Preformatted"/>
    <w:basedOn w:val="Normal"/>
    <w:rsid w:val="0006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066712"/>
    <w:pPr>
      <w:keepLines/>
      <w:autoSpaceDE/>
      <w:autoSpaceDN/>
      <w:adjustRightInd/>
      <w:spacing w:after="240"/>
      <w:ind w:left="720" w:hanging="720"/>
    </w:pPr>
  </w:style>
  <w:style w:type="paragraph" w:customStyle="1" w:styleId="OMBReferences">
    <w:name w:val="OMB References"/>
    <w:basedOn w:val="Normal"/>
    <w:rsid w:val="00066712"/>
    <w:pPr>
      <w:autoSpaceDE/>
      <w:autoSpaceDN/>
      <w:adjustRightInd/>
      <w:spacing w:after="240"/>
      <w:ind w:left="720" w:hanging="720"/>
    </w:pPr>
  </w:style>
  <w:style w:type="paragraph" w:customStyle="1" w:styleId="OMBbullets">
    <w:name w:val="OMB bullets"/>
    <w:basedOn w:val="Normal"/>
    <w:rsid w:val="00066712"/>
    <w:pPr>
      <w:autoSpaceDE/>
      <w:autoSpaceDN/>
      <w:adjustRightInd/>
      <w:spacing w:after="120"/>
      <w:ind w:left="360" w:hanging="360"/>
    </w:pPr>
  </w:style>
  <w:style w:type="paragraph" w:customStyle="1" w:styleId="bullets">
    <w:name w:val="bullets"/>
    <w:basedOn w:val="Normal"/>
    <w:rsid w:val="00066712"/>
    <w:pPr>
      <w:numPr>
        <w:numId w:val="1"/>
      </w:numPr>
      <w:tabs>
        <w:tab w:val="clear" w:pos="1800"/>
      </w:tabs>
      <w:autoSpaceDE/>
      <w:autoSpaceDN/>
      <w:adjustRightInd/>
      <w:spacing w:after="240"/>
      <w:ind w:left="1080"/>
    </w:pPr>
  </w:style>
  <w:style w:type="paragraph" w:customStyle="1" w:styleId="tabletitle0">
    <w:name w:val="tabletitle"/>
    <w:basedOn w:val="Normal"/>
    <w:rsid w:val="00066712"/>
    <w:pPr>
      <w:autoSpaceDE/>
      <w:autoSpaceDN/>
      <w:adjustRightInd/>
      <w:spacing w:before="100" w:beforeAutospacing="1" w:after="100" w:afterAutospacing="1"/>
    </w:pPr>
    <w:rPr>
      <w:szCs w:val="24"/>
    </w:rPr>
  </w:style>
  <w:style w:type="paragraph" w:customStyle="1" w:styleId="sidebar">
    <w:name w:val="sidebar"/>
    <w:basedOn w:val="Normal"/>
    <w:rsid w:val="00066712"/>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semiHidden/>
    <w:rsid w:val="00066712"/>
    <w:pPr>
      <w:autoSpaceDE/>
      <w:autoSpaceDN/>
      <w:adjustRightInd/>
      <w:ind w:left="1540" w:hanging="220"/>
    </w:pPr>
    <w:rPr>
      <w:rFonts w:ascii="Verdana" w:eastAsia="MS Mincho" w:hAnsi="Verdana"/>
      <w:sz w:val="20"/>
    </w:rPr>
  </w:style>
  <w:style w:type="paragraph" w:customStyle="1" w:styleId="bullets-2ndlevel">
    <w:name w:val="bullets-2nd level"/>
    <w:basedOn w:val="bullets"/>
    <w:rsid w:val="00066712"/>
    <w:pPr>
      <w:spacing w:after="120" w:line="240" w:lineRule="exact"/>
      <w:ind w:left="1440"/>
    </w:pPr>
  </w:style>
  <w:style w:type="paragraph" w:customStyle="1" w:styleId="bullets-3rdlevel">
    <w:name w:val="bullets-3rd level"/>
    <w:basedOn w:val="Normal"/>
    <w:rsid w:val="00066712"/>
    <w:pPr>
      <w:autoSpaceDE/>
      <w:autoSpaceDN/>
      <w:adjustRightInd/>
      <w:spacing w:after="120"/>
      <w:ind w:left="1440" w:hanging="360"/>
    </w:pPr>
    <w:rPr>
      <w:rFonts w:ascii="Verdana" w:eastAsia="MS Mincho" w:hAnsi="Verdana"/>
      <w:sz w:val="20"/>
    </w:rPr>
  </w:style>
  <w:style w:type="paragraph" w:styleId="E-mailSignature">
    <w:name w:val="E-mail Signature"/>
    <w:basedOn w:val="Normal"/>
    <w:rsid w:val="00066712"/>
    <w:pPr>
      <w:autoSpaceDE/>
      <w:autoSpaceDN/>
      <w:adjustRightInd/>
    </w:pPr>
    <w:rPr>
      <w:szCs w:val="24"/>
    </w:rPr>
  </w:style>
  <w:style w:type="paragraph" w:customStyle="1" w:styleId="Tabletext">
    <w:name w:val="Table text"/>
    <w:basedOn w:val="Normal"/>
    <w:rsid w:val="00066712"/>
    <w:pPr>
      <w:keepNext/>
      <w:autoSpaceDE/>
      <w:autoSpaceDN/>
      <w:adjustRightInd/>
    </w:pPr>
  </w:style>
  <w:style w:type="paragraph" w:customStyle="1" w:styleId="Tableheading">
    <w:name w:val="Table heading"/>
    <w:basedOn w:val="Tabletext"/>
    <w:rsid w:val="00066712"/>
    <w:pPr>
      <w:jc w:val="center"/>
    </w:pPr>
    <w:rPr>
      <w:b/>
      <w:bCs/>
      <w:szCs w:val="22"/>
    </w:rPr>
  </w:style>
  <w:style w:type="paragraph" w:customStyle="1" w:styleId="AppHeading1">
    <w:name w:val="App Heading 1"/>
    <w:basedOn w:val="Heading1"/>
    <w:rsid w:val="00066712"/>
  </w:style>
  <w:style w:type="paragraph" w:styleId="Index1">
    <w:name w:val="index 1"/>
    <w:basedOn w:val="Normal"/>
    <w:next w:val="Normal"/>
    <w:autoRedefine/>
    <w:semiHidden/>
    <w:rsid w:val="00066712"/>
    <w:pPr>
      <w:ind w:left="220" w:hanging="220"/>
    </w:pPr>
  </w:style>
  <w:style w:type="paragraph" w:customStyle="1" w:styleId="bodytextpsg">
    <w:name w:val="body text_psg"/>
    <w:basedOn w:val="Normal"/>
    <w:link w:val="bodytextpsgCharChar"/>
    <w:rsid w:val="00066712"/>
    <w:pPr>
      <w:autoSpaceDE/>
      <w:autoSpaceDN/>
      <w:adjustRightInd/>
      <w:spacing w:after="160" w:line="320" w:lineRule="exact"/>
      <w:ind w:firstLine="720"/>
    </w:pPr>
    <w:rPr>
      <w:rFonts w:eastAsia="MS Mincho"/>
      <w:sz w:val="24"/>
      <w:szCs w:val="24"/>
    </w:rPr>
  </w:style>
  <w:style w:type="character" w:customStyle="1" w:styleId="bodytextpsgCharChar">
    <w:name w:val="body text_psg Char Char"/>
    <w:basedOn w:val="DefaultParagraphFont"/>
    <w:link w:val="bodytextpsg"/>
    <w:rsid w:val="00066712"/>
    <w:rPr>
      <w:rFonts w:eastAsia="MS Mincho"/>
      <w:sz w:val="24"/>
      <w:szCs w:val="24"/>
      <w:lang w:val="en-US" w:eastAsia="en-US" w:bidi="ar-SA"/>
    </w:rPr>
  </w:style>
  <w:style w:type="paragraph" w:customStyle="1" w:styleId="CharCharCharCharCharCharCharCharChar">
    <w:name w:val="Char Char Char Char Char Char Char Char Char"/>
    <w:basedOn w:val="Normal"/>
    <w:rsid w:val="00066712"/>
    <w:pPr>
      <w:autoSpaceDE/>
      <w:autoSpaceDN/>
      <w:adjustRightInd/>
      <w:spacing w:before="80" w:after="80"/>
      <w:ind w:left="4320"/>
      <w:jc w:val="both"/>
    </w:pPr>
    <w:rPr>
      <w:rFonts w:ascii="Arial" w:hAnsi="Arial"/>
      <w:sz w:val="24"/>
      <w:szCs w:val="24"/>
    </w:rPr>
  </w:style>
  <w:style w:type="paragraph" w:styleId="BlockText">
    <w:name w:val="Block Text"/>
    <w:basedOn w:val="Normal"/>
    <w:rsid w:val="00066712"/>
    <w:pPr>
      <w:autoSpaceDE/>
      <w:autoSpaceDN/>
      <w:adjustRightInd/>
      <w:spacing w:after="120"/>
      <w:ind w:left="1440" w:right="1440"/>
    </w:pPr>
    <w:rPr>
      <w:sz w:val="24"/>
      <w:szCs w:val="24"/>
    </w:rPr>
  </w:style>
  <w:style w:type="paragraph" w:styleId="BodyText2">
    <w:name w:val="Body Text 2"/>
    <w:basedOn w:val="Normal"/>
    <w:rsid w:val="00066712"/>
    <w:pPr>
      <w:autoSpaceDE/>
      <w:autoSpaceDN/>
      <w:adjustRightInd/>
      <w:spacing w:after="120" w:line="480" w:lineRule="auto"/>
    </w:pPr>
    <w:rPr>
      <w:sz w:val="24"/>
      <w:szCs w:val="24"/>
    </w:rPr>
  </w:style>
  <w:style w:type="paragraph" w:styleId="BodyText3">
    <w:name w:val="Body Text 3"/>
    <w:basedOn w:val="Normal"/>
    <w:rsid w:val="00066712"/>
    <w:pPr>
      <w:autoSpaceDE/>
      <w:autoSpaceDN/>
      <w:adjustRightInd/>
      <w:spacing w:after="120"/>
    </w:pPr>
    <w:rPr>
      <w:sz w:val="16"/>
      <w:szCs w:val="16"/>
    </w:rPr>
  </w:style>
  <w:style w:type="paragraph" w:styleId="BodyTextFirstIndent">
    <w:name w:val="Body Text First Indent"/>
    <w:basedOn w:val="BodyText0"/>
    <w:rsid w:val="00066712"/>
    <w:pPr>
      <w:widowControl/>
      <w:spacing w:after="120"/>
      <w:ind w:firstLine="210"/>
    </w:pPr>
    <w:rPr>
      <w:snapToGrid/>
      <w:sz w:val="24"/>
      <w:szCs w:val="24"/>
    </w:rPr>
  </w:style>
  <w:style w:type="paragraph" w:styleId="BodyTextIndent">
    <w:name w:val="Body Text Indent"/>
    <w:basedOn w:val="Normal"/>
    <w:rsid w:val="00066712"/>
    <w:pPr>
      <w:autoSpaceDE/>
      <w:autoSpaceDN/>
      <w:adjustRightInd/>
      <w:spacing w:after="120"/>
      <w:ind w:left="360"/>
    </w:pPr>
    <w:rPr>
      <w:sz w:val="24"/>
      <w:szCs w:val="24"/>
    </w:rPr>
  </w:style>
  <w:style w:type="paragraph" w:styleId="BodyTextFirstIndent2">
    <w:name w:val="Body Text First Indent 2"/>
    <w:basedOn w:val="BodyTextIndent"/>
    <w:rsid w:val="00066712"/>
    <w:pPr>
      <w:ind w:firstLine="210"/>
    </w:pPr>
  </w:style>
  <w:style w:type="paragraph" w:styleId="BodyTextIndent2">
    <w:name w:val="Body Text Indent 2"/>
    <w:basedOn w:val="Normal"/>
    <w:rsid w:val="00066712"/>
    <w:pPr>
      <w:autoSpaceDE/>
      <w:autoSpaceDN/>
      <w:adjustRightInd/>
      <w:spacing w:after="120" w:line="480" w:lineRule="auto"/>
      <w:ind w:left="360"/>
    </w:pPr>
    <w:rPr>
      <w:sz w:val="24"/>
      <w:szCs w:val="24"/>
    </w:rPr>
  </w:style>
  <w:style w:type="paragraph" w:styleId="BodyTextIndent3">
    <w:name w:val="Body Text Indent 3"/>
    <w:basedOn w:val="Normal"/>
    <w:rsid w:val="00066712"/>
    <w:pPr>
      <w:autoSpaceDE/>
      <w:autoSpaceDN/>
      <w:adjustRightInd/>
      <w:spacing w:after="120"/>
      <w:ind w:left="360"/>
    </w:pPr>
    <w:rPr>
      <w:sz w:val="16"/>
      <w:szCs w:val="16"/>
    </w:rPr>
  </w:style>
  <w:style w:type="paragraph" w:styleId="Caption">
    <w:name w:val="caption"/>
    <w:basedOn w:val="Normal"/>
    <w:next w:val="Normal"/>
    <w:qFormat/>
    <w:rsid w:val="00066712"/>
    <w:pPr>
      <w:autoSpaceDE/>
      <w:autoSpaceDN/>
      <w:adjustRightInd/>
    </w:pPr>
    <w:rPr>
      <w:b/>
      <w:bCs/>
      <w:sz w:val="20"/>
    </w:rPr>
  </w:style>
  <w:style w:type="paragraph" w:styleId="Closing">
    <w:name w:val="Closing"/>
    <w:basedOn w:val="Normal"/>
    <w:rsid w:val="00066712"/>
    <w:pPr>
      <w:autoSpaceDE/>
      <w:autoSpaceDN/>
      <w:adjustRightInd/>
      <w:ind w:left="4320"/>
    </w:pPr>
    <w:rPr>
      <w:sz w:val="24"/>
      <w:szCs w:val="24"/>
    </w:rPr>
  </w:style>
  <w:style w:type="paragraph" w:styleId="Date">
    <w:name w:val="Date"/>
    <w:basedOn w:val="Normal"/>
    <w:next w:val="Normal"/>
    <w:rsid w:val="00066712"/>
    <w:pPr>
      <w:autoSpaceDE/>
      <w:autoSpaceDN/>
      <w:adjustRightInd/>
    </w:pPr>
    <w:rPr>
      <w:sz w:val="24"/>
      <w:szCs w:val="24"/>
    </w:rPr>
  </w:style>
  <w:style w:type="paragraph" w:styleId="DocumentMap">
    <w:name w:val="Document Map"/>
    <w:basedOn w:val="Normal"/>
    <w:semiHidden/>
    <w:rsid w:val="00066712"/>
    <w:pPr>
      <w:shd w:val="clear" w:color="auto" w:fill="000080"/>
      <w:autoSpaceDE/>
      <w:autoSpaceDN/>
      <w:adjustRightInd/>
    </w:pPr>
    <w:rPr>
      <w:rFonts w:ascii="Tahoma" w:hAnsi="Tahoma" w:cs="Tahoma"/>
      <w:sz w:val="20"/>
    </w:rPr>
  </w:style>
  <w:style w:type="paragraph" w:styleId="EndnoteText">
    <w:name w:val="endnote text"/>
    <w:basedOn w:val="Normal"/>
    <w:semiHidden/>
    <w:rsid w:val="00066712"/>
    <w:pPr>
      <w:autoSpaceDE/>
      <w:autoSpaceDN/>
      <w:adjustRightInd/>
    </w:pPr>
    <w:rPr>
      <w:sz w:val="20"/>
    </w:rPr>
  </w:style>
  <w:style w:type="paragraph" w:styleId="EnvelopeAddress">
    <w:name w:val="envelope address"/>
    <w:basedOn w:val="Normal"/>
    <w:rsid w:val="00066712"/>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066712"/>
    <w:pPr>
      <w:autoSpaceDE/>
      <w:autoSpaceDN/>
      <w:adjustRightInd/>
    </w:pPr>
    <w:rPr>
      <w:rFonts w:ascii="Arial" w:hAnsi="Arial" w:cs="Arial"/>
      <w:sz w:val="20"/>
    </w:rPr>
  </w:style>
  <w:style w:type="paragraph" w:styleId="HTMLAddress">
    <w:name w:val="HTML Address"/>
    <w:basedOn w:val="Normal"/>
    <w:rsid w:val="00066712"/>
    <w:pPr>
      <w:autoSpaceDE/>
      <w:autoSpaceDN/>
      <w:adjustRightInd/>
    </w:pPr>
    <w:rPr>
      <w:i/>
      <w:iCs/>
      <w:sz w:val="24"/>
      <w:szCs w:val="24"/>
    </w:rPr>
  </w:style>
  <w:style w:type="paragraph" w:styleId="Index2">
    <w:name w:val="index 2"/>
    <w:basedOn w:val="Normal"/>
    <w:next w:val="Normal"/>
    <w:autoRedefine/>
    <w:semiHidden/>
    <w:rsid w:val="00066712"/>
    <w:pPr>
      <w:autoSpaceDE/>
      <w:autoSpaceDN/>
      <w:adjustRightInd/>
      <w:ind w:left="480" w:hanging="240"/>
    </w:pPr>
    <w:rPr>
      <w:sz w:val="24"/>
      <w:szCs w:val="24"/>
    </w:rPr>
  </w:style>
  <w:style w:type="paragraph" w:styleId="Index3">
    <w:name w:val="index 3"/>
    <w:basedOn w:val="Normal"/>
    <w:next w:val="Normal"/>
    <w:autoRedefine/>
    <w:semiHidden/>
    <w:rsid w:val="00066712"/>
    <w:pPr>
      <w:autoSpaceDE/>
      <w:autoSpaceDN/>
      <w:adjustRightInd/>
      <w:ind w:left="720" w:hanging="240"/>
    </w:pPr>
    <w:rPr>
      <w:sz w:val="24"/>
      <w:szCs w:val="24"/>
    </w:rPr>
  </w:style>
  <w:style w:type="paragraph" w:styleId="Index4">
    <w:name w:val="index 4"/>
    <w:basedOn w:val="Normal"/>
    <w:next w:val="Normal"/>
    <w:autoRedefine/>
    <w:semiHidden/>
    <w:rsid w:val="00066712"/>
    <w:pPr>
      <w:autoSpaceDE/>
      <w:autoSpaceDN/>
      <w:adjustRightInd/>
      <w:ind w:left="960" w:hanging="240"/>
    </w:pPr>
    <w:rPr>
      <w:sz w:val="24"/>
      <w:szCs w:val="24"/>
    </w:rPr>
  </w:style>
  <w:style w:type="paragraph" w:styleId="Index5">
    <w:name w:val="index 5"/>
    <w:basedOn w:val="Normal"/>
    <w:next w:val="Normal"/>
    <w:autoRedefine/>
    <w:semiHidden/>
    <w:rsid w:val="00066712"/>
    <w:pPr>
      <w:autoSpaceDE/>
      <w:autoSpaceDN/>
      <w:adjustRightInd/>
      <w:ind w:left="1200" w:hanging="240"/>
    </w:pPr>
    <w:rPr>
      <w:sz w:val="24"/>
      <w:szCs w:val="24"/>
    </w:rPr>
  </w:style>
  <w:style w:type="paragraph" w:styleId="Index6">
    <w:name w:val="index 6"/>
    <w:basedOn w:val="Normal"/>
    <w:next w:val="Normal"/>
    <w:autoRedefine/>
    <w:semiHidden/>
    <w:rsid w:val="00066712"/>
    <w:pPr>
      <w:autoSpaceDE/>
      <w:autoSpaceDN/>
      <w:adjustRightInd/>
      <w:ind w:left="1440" w:hanging="240"/>
    </w:pPr>
    <w:rPr>
      <w:sz w:val="24"/>
      <w:szCs w:val="24"/>
    </w:rPr>
  </w:style>
  <w:style w:type="paragraph" w:styleId="Index8">
    <w:name w:val="index 8"/>
    <w:basedOn w:val="Normal"/>
    <w:next w:val="Normal"/>
    <w:autoRedefine/>
    <w:semiHidden/>
    <w:rsid w:val="00066712"/>
    <w:pPr>
      <w:autoSpaceDE/>
      <w:autoSpaceDN/>
      <w:adjustRightInd/>
      <w:ind w:left="1920" w:hanging="240"/>
    </w:pPr>
    <w:rPr>
      <w:sz w:val="24"/>
      <w:szCs w:val="24"/>
    </w:rPr>
  </w:style>
  <w:style w:type="paragraph" w:styleId="Index9">
    <w:name w:val="index 9"/>
    <w:basedOn w:val="Normal"/>
    <w:next w:val="Normal"/>
    <w:autoRedefine/>
    <w:semiHidden/>
    <w:rsid w:val="00066712"/>
    <w:pPr>
      <w:autoSpaceDE/>
      <w:autoSpaceDN/>
      <w:adjustRightInd/>
      <w:ind w:left="2160" w:hanging="240"/>
    </w:pPr>
    <w:rPr>
      <w:sz w:val="24"/>
      <w:szCs w:val="24"/>
    </w:rPr>
  </w:style>
  <w:style w:type="paragraph" w:styleId="IndexHeading">
    <w:name w:val="index heading"/>
    <w:basedOn w:val="Normal"/>
    <w:next w:val="Index1"/>
    <w:semiHidden/>
    <w:rsid w:val="00066712"/>
    <w:pPr>
      <w:autoSpaceDE/>
      <w:autoSpaceDN/>
      <w:adjustRightInd/>
    </w:pPr>
    <w:rPr>
      <w:rFonts w:ascii="Arial" w:hAnsi="Arial" w:cs="Arial"/>
      <w:b/>
      <w:bCs/>
      <w:sz w:val="24"/>
      <w:szCs w:val="24"/>
    </w:rPr>
  </w:style>
  <w:style w:type="paragraph" w:styleId="List">
    <w:name w:val="List"/>
    <w:basedOn w:val="Normal"/>
    <w:rsid w:val="00066712"/>
    <w:pPr>
      <w:autoSpaceDE/>
      <w:autoSpaceDN/>
      <w:adjustRightInd/>
      <w:ind w:left="360" w:hanging="360"/>
    </w:pPr>
    <w:rPr>
      <w:sz w:val="24"/>
      <w:szCs w:val="24"/>
    </w:rPr>
  </w:style>
  <w:style w:type="paragraph" w:styleId="List2">
    <w:name w:val="List 2"/>
    <w:basedOn w:val="Normal"/>
    <w:rsid w:val="00066712"/>
    <w:pPr>
      <w:autoSpaceDE/>
      <w:autoSpaceDN/>
      <w:adjustRightInd/>
      <w:ind w:left="720" w:hanging="360"/>
    </w:pPr>
    <w:rPr>
      <w:sz w:val="24"/>
      <w:szCs w:val="24"/>
    </w:rPr>
  </w:style>
  <w:style w:type="paragraph" w:styleId="List3">
    <w:name w:val="List 3"/>
    <w:basedOn w:val="Normal"/>
    <w:rsid w:val="00066712"/>
    <w:pPr>
      <w:autoSpaceDE/>
      <w:autoSpaceDN/>
      <w:adjustRightInd/>
      <w:ind w:left="1080" w:hanging="360"/>
    </w:pPr>
    <w:rPr>
      <w:sz w:val="24"/>
      <w:szCs w:val="24"/>
    </w:rPr>
  </w:style>
  <w:style w:type="paragraph" w:styleId="List4">
    <w:name w:val="List 4"/>
    <w:basedOn w:val="Normal"/>
    <w:rsid w:val="00066712"/>
    <w:pPr>
      <w:autoSpaceDE/>
      <w:autoSpaceDN/>
      <w:adjustRightInd/>
      <w:ind w:left="1440" w:hanging="360"/>
    </w:pPr>
    <w:rPr>
      <w:sz w:val="24"/>
      <w:szCs w:val="24"/>
    </w:rPr>
  </w:style>
  <w:style w:type="paragraph" w:styleId="List5">
    <w:name w:val="List 5"/>
    <w:basedOn w:val="Normal"/>
    <w:rsid w:val="00066712"/>
    <w:pPr>
      <w:autoSpaceDE/>
      <w:autoSpaceDN/>
      <w:adjustRightInd/>
      <w:ind w:left="1800" w:hanging="360"/>
    </w:pPr>
    <w:rPr>
      <w:sz w:val="24"/>
      <w:szCs w:val="24"/>
    </w:rPr>
  </w:style>
  <w:style w:type="paragraph" w:styleId="ListBullet">
    <w:name w:val="List Bullet"/>
    <w:basedOn w:val="Normal"/>
    <w:rsid w:val="00066712"/>
    <w:pPr>
      <w:numPr>
        <w:numId w:val="2"/>
      </w:numPr>
      <w:autoSpaceDE/>
      <w:autoSpaceDN/>
      <w:adjustRightInd/>
    </w:pPr>
    <w:rPr>
      <w:sz w:val="24"/>
      <w:szCs w:val="24"/>
    </w:rPr>
  </w:style>
  <w:style w:type="paragraph" w:styleId="ListBullet2">
    <w:name w:val="List Bullet 2"/>
    <w:basedOn w:val="Normal"/>
    <w:rsid w:val="00066712"/>
    <w:pPr>
      <w:numPr>
        <w:numId w:val="3"/>
      </w:numPr>
      <w:autoSpaceDE/>
      <w:autoSpaceDN/>
      <w:adjustRightInd/>
    </w:pPr>
    <w:rPr>
      <w:sz w:val="24"/>
      <w:szCs w:val="24"/>
    </w:rPr>
  </w:style>
  <w:style w:type="paragraph" w:styleId="ListBullet3">
    <w:name w:val="List Bullet 3"/>
    <w:basedOn w:val="Normal"/>
    <w:rsid w:val="00066712"/>
    <w:pPr>
      <w:numPr>
        <w:numId w:val="4"/>
      </w:numPr>
      <w:autoSpaceDE/>
      <w:autoSpaceDN/>
      <w:adjustRightInd/>
    </w:pPr>
    <w:rPr>
      <w:sz w:val="24"/>
      <w:szCs w:val="24"/>
    </w:rPr>
  </w:style>
  <w:style w:type="paragraph" w:styleId="ListBullet4">
    <w:name w:val="List Bullet 4"/>
    <w:basedOn w:val="Normal"/>
    <w:rsid w:val="00066712"/>
    <w:pPr>
      <w:numPr>
        <w:numId w:val="5"/>
      </w:numPr>
      <w:autoSpaceDE/>
      <w:autoSpaceDN/>
      <w:adjustRightInd/>
    </w:pPr>
    <w:rPr>
      <w:sz w:val="24"/>
      <w:szCs w:val="24"/>
    </w:rPr>
  </w:style>
  <w:style w:type="paragraph" w:styleId="ListBullet5">
    <w:name w:val="List Bullet 5"/>
    <w:basedOn w:val="Normal"/>
    <w:rsid w:val="00066712"/>
    <w:pPr>
      <w:numPr>
        <w:numId w:val="6"/>
      </w:numPr>
      <w:autoSpaceDE/>
      <w:autoSpaceDN/>
      <w:adjustRightInd/>
    </w:pPr>
    <w:rPr>
      <w:sz w:val="24"/>
      <w:szCs w:val="24"/>
    </w:rPr>
  </w:style>
  <w:style w:type="paragraph" w:styleId="ListContinue">
    <w:name w:val="List Continue"/>
    <w:basedOn w:val="Normal"/>
    <w:rsid w:val="00066712"/>
    <w:pPr>
      <w:autoSpaceDE/>
      <w:autoSpaceDN/>
      <w:adjustRightInd/>
      <w:spacing w:after="120"/>
      <w:ind w:left="360"/>
    </w:pPr>
    <w:rPr>
      <w:sz w:val="24"/>
      <w:szCs w:val="24"/>
    </w:rPr>
  </w:style>
  <w:style w:type="paragraph" w:styleId="ListContinue2">
    <w:name w:val="List Continue 2"/>
    <w:basedOn w:val="Normal"/>
    <w:rsid w:val="00066712"/>
    <w:pPr>
      <w:autoSpaceDE/>
      <w:autoSpaceDN/>
      <w:adjustRightInd/>
      <w:spacing w:after="120"/>
      <w:ind w:left="720"/>
    </w:pPr>
    <w:rPr>
      <w:sz w:val="24"/>
      <w:szCs w:val="24"/>
    </w:rPr>
  </w:style>
  <w:style w:type="paragraph" w:styleId="ListContinue3">
    <w:name w:val="List Continue 3"/>
    <w:basedOn w:val="Normal"/>
    <w:rsid w:val="00066712"/>
    <w:pPr>
      <w:autoSpaceDE/>
      <w:autoSpaceDN/>
      <w:adjustRightInd/>
      <w:spacing w:after="120"/>
      <w:ind w:left="1080"/>
    </w:pPr>
    <w:rPr>
      <w:sz w:val="24"/>
      <w:szCs w:val="24"/>
    </w:rPr>
  </w:style>
  <w:style w:type="paragraph" w:styleId="ListContinue4">
    <w:name w:val="List Continue 4"/>
    <w:basedOn w:val="Normal"/>
    <w:rsid w:val="00066712"/>
    <w:pPr>
      <w:autoSpaceDE/>
      <w:autoSpaceDN/>
      <w:adjustRightInd/>
      <w:spacing w:after="120"/>
      <w:ind w:left="1440"/>
    </w:pPr>
    <w:rPr>
      <w:sz w:val="24"/>
      <w:szCs w:val="24"/>
    </w:rPr>
  </w:style>
  <w:style w:type="paragraph" w:styleId="ListContinue5">
    <w:name w:val="List Continue 5"/>
    <w:basedOn w:val="Normal"/>
    <w:rsid w:val="00066712"/>
    <w:pPr>
      <w:autoSpaceDE/>
      <w:autoSpaceDN/>
      <w:adjustRightInd/>
      <w:spacing w:after="120"/>
      <w:ind w:left="1800"/>
    </w:pPr>
    <w:rPr>
      <w:sz w:val="24"/>
      <w:szCs w:val="24"/>
    </w:rPr>
  </w:style>
  <w:style w:type="paragraph" w:styleId="ListNumber">
    <w:name w:val="List Number"/>
    <w:basedOn w:val="Normal"/>
    <w:rsid w:val="00066712"/>
    <w:pPr>
      <w:numPr>
        <w:numId w:val="7"/>
      </w:numPr>
      <w:autoSpaceDE/>
      <w:autoSpaceDN/>
      <w:adjustRightInd/>
    </w:pPr>
    <w:rPr>
      <w:sz w:val="24"/>
      <w:szCs w:val="24"/>
    </w:rPr>
  </w:style>
  <w:style w:type="paragraph" w:styleId="ListNumber2">
    <w:name w:val="List Number 2"/>
    <w:basedOn w:val="Normal"/>
    <w:rsid w:val="00066712"/>
    <w:pPr>
      <w:numPr>
        <w:numId w:val="8"/>
      </w:numPr>
      <w:autoSpaceDE/>
      <w:autoSpaceDN/>
      <w:adjustRightInd/>
    </w:pPr>
    <w:rPr>
      <w:sz w:val="24"/>
      <w:szCs w:val="24"/>
    </w:rPr>
  </w:style>
  <w:style w:type="paragraph" w:styleId="ListNumber3">
    <w:name w:val="List Number 3"/>
    <w:basedOn w:val="Normal"/>
    <w:rsid w:val="00066712"/>
    <w:pPr>
      <w:numPr>
        <w:numId w:val="9"/>
      </w:numPr>
      <w:autoSpaceDE/>
      <w:autoSpaceDN/>
      <w:adjustRightInd/>
    </w:pPr>
    <w:rPr>
      <w:sz w:val="24"/>
      <w:szCs w:val="24"/>
    </w:rPr>
  </w:style>
  <w:style w:type="paragraph" w:styleId="ListNumber4">
    <w:name w:val="List Number 4"/>
    <w:basedOn w:val="Normal"/>
    <w:rsid w:val="00066712"/>
    <w:pPr>
      <w:numPr>
        <w:numId w:val="10"/>
      </w:numPr>
      <w:autoSpaceDE/>
      <w:autoSpaceDN/>
      <w:adjustRightInd/>
    </w:pPr>
    <w:rPr>
      <w:sz w:val="24"/>
      <w:szCs w:val="24"/>
    </w:rPr>
  </w:style>
  <w:style w:type="paragraph" w:styleId="ListNumber5">
    <w:name w:val="List Number 5"/>
    <w:basedOn w:val="Normal"/>
    <w:rsid w:val="00066712"/>
    <w:pPr>
      <w:numPr>
        <w:numId w:val="11"/>
      </w:numPr>
      <w:autoSpaceDE/>
      <w:autoSpaceDN/>
      <w:adjustRightInd/>
    </w:pPr>
    <w:rPr>
      <w:sz w:val="24"/>
      <w:szCs w:val="24"/>
    </w:rPr>
  </w:style>
  <w:style w:type="paragraph" w:styleId="MacroText">
    <w:name w:val="macro"/>
    <w:semiHidden/>
    <w:rsid w:val="00066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066712"/>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066712"/>
    <w:pPr>
      <w:autoSpaceDE/>
      <w:autoSpaceDN/>
      <w:adjustRightInd/>
      <w:ind w:left="720"/>
    </w:pPr>
    <w:rPr>
      <w:sz w:val="24"/>
      <w:szCs w:val="24"/>
    </w:rPr>
  </w:style>
  <w:style w:type="paragraph" w:styleId="NoteHeading">
    <w:name w:val="Note Heading"/>
    <w:basedOn w:val="Normal"/>
    <w:next w:val="Normal"/>
    <w:rsid w:val="00066712"/>
    <w:pPr>
      <w:autoSpaceDE/>
      <w:autoSpaceDN/>
      <w:adjustRightInd/>
    </w:pPr>
    <w:rPr>
      <w:sz w:val="24"/>
      <w:szCs w:val="24"/>
    </w:rPr>
  </w:style>
  <w:style w:type="paragraph" w:styleId="PlainText">
    <w:name w:val="Plain Text"/>
    <w:basedOn w:val="Normal"/>
    <w:rsid w:val="00066712"/>
    <w:pPr>
      <w:autoSpaceDE/>
      <w:autoSpaceDN/>
      <w:adjustRightInd/>
    </w:pPr>
    <w:rPr>
      <w:rFonts w:ascii="Courier New" w:hAnsi="Courier New" w:cs="Courier New"/>
      <w:sz w:val="20"/>
    </w:rPr>
  </w:style>
  <w:style w:type="paragraph" w:styleId="Salutation">
    <w:name w:val="Salutation"/>
    <w:basedOn w:val="Normal"/>
    <w:next w:val="Normal"/>
    <w:rsid w:val="00066712"/>
    <w:pPr>
      <w:autoSpaceDE/>
      <w:autoSpaceDN/>
      <w:adjustRightInd/>
    </w:pPr>
    <w:rPr>
      <w:sz w:val="24"/>
      <w:szCs w:val="24"/>
    </w:rPr>
  </w:style>
  <w:style w:type="paragraph" w:styleId="Signature">
    <w:name w:val="Signature"/>
    <w:basedOn w:val="Normal"/>
    <w:rsid w:val="00066712"/>
    <w:pPr>
      <w:autoSpaceDE/>
      <w:autoSpaceDN/>
      <w:adjustRightInd/>
      <w:ind w:left="4320"/>
    </w:pPr>
    <w:rPr>
      <w:sz w:val="24"/>
      <w:szCs w:val="24"/>
    </w:rPr>
  </w:style>
  <w:style w:type="paragraph" w:styleId="Subtitle">
    <w:name w:val="Subtitle"/>
    <w:basedOn w:val="Normal"/>
    <w:qFormat/>
    <w:rsid w:val="00066712"/>
    <w:pPr>
      <w:autoSpaceDE/>
      <w:autoSpaceDN/>
      <w:adjustRightInd/>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66712"/>
    <w:pPr>
      <w:autoSpaceDE/>
      <w:autoSpaceDN/>
      <w:adjustRightInd/>
      <w:ind w:left="240" w:hanging="240"/>
    </w:pPr>
    <w:rPr>
      <w:sz w:val="24"/>
      <w:szCs w:val="24"/>
    </w:rPr>
  </w:style>
  <w:style w:type="paragraph" w:styleId="TableofFigures">
    <w:name w:val="table of figures"/>
    <w:basedOn w:val="Normal"/>
    <w:next w:val="Normal"/>
    <w:semiHidden/>
    <w:rsid w:val="00066712"/>
    <w:pPr>
      <w:autoSpaceDE/>
      <w:autoSpaceDN/>
      <w:adjustRightInd/>
    </w:pPr>
    <w:rPr>
      <w:sz w:val="24"/>
      <w:szCs w:val="24"/>
    </w:rPr>
  </w:style>
  <w:style w:type="paragraph" w:styleId="TOAHeading">
    <w:name w:val="toa heading"/>
    <w:basedOn w:val="Normal"/>
    <w:next w:val="Normal"/>
    <w:semiHidden/>
    <w:rsid w:val="00066712"/>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066712"/>
    <w:pPr>
      <w:autoSpaceDE/>
      <w:autoSpaceDN/>
      <w:adjustRightInd/>
      <w:ind w:left="1200"/>
    </w:pPr>
    <w:rPr>
      <w:sz w:val="24"/>
      <w:szCs w:val="24"/>
    </w:rPr>
  </w:style>
  <w:style w:type="paragraph" w:styleId="TOC7">
    <w:name w:val="toc 7"/>
    <w:basedOn w:val="Normal"/>
    <w:next w:val="Normal"/>
    <w:autoRedefine/>
    <w:semiHidden/>
    <w:rsid w:val="00066712"/>
    <w:pPr>
      <w:autoSpaceDE/>
      <w:autoSpaceDN/>
      <w:adjustRightInd/>
      <w:ind w:left="1440"/>
    </w:pPr>
    <w:rPr>
      <w:sz w:val="24"/>
      <w:szCs w:val="24"/>
    </w:rPr>
  </w:style>
  <w:style w:type="paragraph" w:styleId="TOC8">
    <w:name w:val="toc 8"/>
    <w:basedOn w:val="Normal"/>
    <w:next w:val="Normal"/>
    <w:autoRedefine/>
    <w:semiHidden/>
    <w:rsid w:val="00066712"/>
    <w:pPr>
      <w:autoSpaceDE/>
      <w:autoSpaceDN/>
      <w:adjustRightInd/>
      <w:ind w:left="1680"/>
    </w:pPr>
    <w:rPr>
      <w:sz w:val="24"/>
      <w:szCs w:val="24"/>
    </w:rPr>
  </w:style>
  <w:style w:type="paragraph" w:styleId="TOC9">
    <w:name w:val="toc 9"/>
    <w:basedOn w:val="Normal"/>
    <w:next w:val="Normal"/>
    <w:autoRedefine/>
    <w:semiHidden/>
    <w:rsid w:val="00066712"/>
    <w:pPr>
      <w:autoSpaceDE/>
      <w:autoSpaceDN/>
      <w:adjustRightInd/>
      <w:ind w:left="1920"/>
    </w:pPr>
    <w:rPr>
      <w:sz w:val="24"/>
      <w:szCs w:val="24"/>
    </w:rPr>
  </w:style>
  <w:style w:type="paragraph" w:customStyle="1" w:styleId="StyleHeading1BoldNounderline">
    <w:name w:val="Style Heading 1 + Bold No underline"/>
    <w:basedOn w:val="Heading1"/>
    <w:link w:val="StyleHeading1BoldNounderlineChar"/>
    <w:rsid w:val="00066712"/>
    <w:pPr>
      <w:keepNext/>
      <w:spacing w:after="0" w:line="240" w:lineRule="auto"/>
      <w:jc w:val="left"/>
    </w:pPr>
    <w:rPr>
      <w:rFonts w:ascii="Arial" w:hAnsi="Arial"/>
      <w:bCs/>
      <w:caps w:val="0"/>
      <w:sz w:val="24"/>
      <w:szCs w:val="24"/>
      <w:u w:val="single"/>
    </w:rPr>
  </w:style>
  <w:style w:type="character" w:customStyle="1" w:styleId="StyleHeading1BoldNounderlineChar">
    <w:name w:val="Style Heading 1 + Bold No underline Char"/>
    <w:basedOn w:val="DefaultParagraphFont"/>
    <w:link w:val="StyleHeading1BoldNounderline"/>
    <w:rsid w:val="00066712"/>
    <w:rPr>
      <w:rFonts w:ascii="Arial" w:hAnsi="Arial"/>
      <w:b/>
      <w:bCs/>
      <w:sz w:val="24"/>
      <w:szCs w:val="24"/>
      <w:u w:val="single"/>
      <w:lang w:val="en-US" w:eastAsia="en-US" w:bidi="ar-SA"/>
    </w:rPr>
  </w:style>
  <w:style w:type="paragraph" w:customStyle="1" w:styleId="Char">
    <w:name w:val="Char"/>
    <w:basedOn w:val="Normal"/>
    <w:rsid w:val="00066712"/>
    <w:pPr>
      <w:autoSpaceDE/>
      <w:autoSpaceDN/>
      <w:adjustRightInd/>
      <w:spacing w:before="80" w:after="80"/>
      <w:ind w:left="4320"/>
      <w:jc w:val="both"/>
    </w:pPr>
    <w:rPr>
      <w:rFonts w:ascii="Arial" w:hAnsi="Arial"/>
      <w:sz w:val="20"/>
      <w:szCs w:val="24"/>
    </w:rPr>
  </w:style>
  <w:style w:type="paragraph" w:customStyle="1" w:styleId="Level2">
    <w:name w:val="Level 2"/>
    <w:basedOn w:val="Normal"/>
    <w:rsid w:val="00066712"/>
    <w:pPr>
      <w:widowControl w:val="0"/>
      <w:autoSpaceDE/>
      <w:autoSpaceDN/>
      <w:adjustRightInd/>
    </w:pPr>
    <w:rPr>
      <w:sz w:val="24"/>
    </w:rPr>
  </w:style>
  <w:style w:type="character" w:styleId="CommentReference">
    <w:name w:val="annotation reference"/>
    <w:basedOn w:val="DefaultParagraphFont"/>
    <w:semiHidden/>
    <w:rsid w:val="00AF088E"/>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2173</Words>
  <Characters>10942</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Form Approved</vt:lpstr>
    </vt:vector>
  </TitlesOfParts>
  <Company>RTI International</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subject/>
  <dc:creator>Jennifer Uhrig</dc:creator>
  <cp:keywords/>
  <dc:description/>
  <cp:lastModifiedBy>akj8</cp:lastModifiedBy>
  <cp:revision>5</cp:revision>
  <cp:lastPrinted>2007-10-04T18:31:00Z</cp:lastPrinted>
  <dcterms:created xsi:type="dcterms:W3CDTF">2010-11-04T13:23:00Z</dcterms:created>
  <dcterms:modified xsi:type="dcterms:W3CDTF">2011-03-08T17:28:00Z</dcterms:modified>
</cp:coreProperties>
</file>