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5C" w:rsidRPr="0086188C" w:rsidRDefault="007D77CF" w:rsidP="00310F5C">
      <w:pPr>
        <w:jc w:val="center"/>
        <w:rPr>
          <w:b/>
          <w:bCs/>
          <w:color w:val="3E0163"/>
          <w:sz w:val="26"/>
          <w:szCs w:val="26"/>
        </w:rPr>
      </w:pPr>
      <w:r>
        <w:rPr>
          <w:b/>
          <w:bCs/>
          <w:noProof/>
          <w:color w:val="3E0163"/>
          <w:sz w:val="26"/>
          <w:szCs w:val="26"/>
        </w:rPr>
        <w:pict>
          <v:shapetype id="_x0000_t202" coordsize="21600,21600" o:spt="202" path="m,l,21600r21600,l21600,xe">
            <v:stroke joinstyle="miter"/>
            <v:path gradientshapeok="t" o:connecttype="rect"/>
          </v:shapetype>
          <v:shape id="_x0000_s1033" type="#_x0000_t202" style="position:absolute;left:0;text-align:left;margin-left:384.4pt;margin-top:-2.3pt;width:126pt;height:62.85pt;z-index:251659264" filled="f" stroked="f">
            <v:textbox style="mso-next-textbox:#_x0000_s1033">
              <w:txbxContent>
                <w:p w:rsidR="00A36E24" w:rsidRPr="005D56BD" w:rsidRDefault="00A36E24" w:rsidP="0020299D">
                  <w:pPr>
                    <w:jc w:val="right"/>
                    <w:rPr>
                      <w:rFonts w:ascii="Times New Roman" w:hAnsi="Times New Roman"/>
                      <w:sz w:val="18"/>
                      <w:szCs w:val="18"/>
                    </w:rPr>
                  </w:pPr>
                  <w:r w:rsidRPr="005D56BD">
                    <w:rPr>
                      <w:rFonts w:ascii="Times New Roman" w:hAnsi="Times New Roman"/>
                      <w:sz w:val="18"/>
                      <w:szCs w:val="18"/>
                    </w:rPr>
                    <w:t xml:space="preserve">Form </w:t>
                  </w:r>
                  <w:r>
                    <w:rPr>
                      <w:rFonts w:ascii="Times New Roman" w:hAnsi="Times New Roman"/>
                      <w:sz w:val="18"/>
                      <w:szCs w:val="18"/>
                    </w:rPr>
                    <w:t>Approved</w:t>
                  </w:r>
                </w:p>
                <w:p w:rsidR="00A36E24" w:rsidRPr="005D56BD" w:rsidRDefault="00A36E24" w:rsidP="0020299D">
                  <w:pPr>
                    <w:jc w:val="right"/>
                    <w:rPr>
                      <w:rFonts w:ascii="Times New Roman" w:hAnsi="Times New Roman"/>
                      <w:sz w:val="18"/>
                      <w:szCs w:val="18"/>
                    </w:rPr>
                  </w:pPr>
                  <w:r w:rsidRPr="005D56BD">
                    <w:rPr>
                      <w:rFonts w:ascii="Times New Roman" w:hAnsi="Times New Roman"/>
                      <w:sz w:val="18"/>
                      <w:szCs w:val="18"/>
                    </w:rPr>
                    <w:t>OMB No.: 0920-0672</w:t>
                  </w:r>
                </w:p>
                <w:p w:rsidR="00A36E24" w:rsidRPr="005D56BD" w:rsidRDefault="00A36E24" w:rsidP="0020299D">
                  <w:pPr>
                    <w:jc w:val="right"/>
                    <w:rPr>
                      <w:rFonts w:ascii="Times New Roman" w:hAnsi="Times New Roman"/>
                      <w:sz w:val="18"/>
                      <w:szCs w:val="18"/>
                    </w:rPr>
                  </w:pPr>
                  <w:r w:rsidRPr="005D56BD">
                    <w:rPr>
                      <w:rFonts w:ascii="Times New Roman" w:hAnsi="Times New Roman"/>
                      <w:sz w:val="18"/>
                      <w:szCs w:val="18"/>
                    </w:rPr>
                    <w:t>Expiration Date:</w:t>
                  </w:r>
                  <w:r>
                    <w:rPr>
                      <w:rFonts w:ascii="Times New Roman" w:hAnsi="Times New Roman"/>
                      <w:sz w:val="18"/>
                      <w:szCs w:val="18"/>
                    </w:rPr>
                    <w:t xml:space="preserve"> xx/xx/</w:t>
                  </w:r>
                  <w:proofErr w:type="spellStart"/>
                  <w:r>
                    <w:rPr>
                      <w:rFonts w:ascii="Times New Roman" w:hAnsi="Times New Roman"/>
                      <w:sz w:val="18"/>
                      <w:szCs w:val="18"/>
                    </w:rPr>
                    <w:t>xxxx</w:t>
                  </w:r>
                  <w:proofErr w:type="spellEnd"/>
                  <w:r w:rsidRPr="005D56BD">
                    <w:rPr>
                      <w:rFonts w:ascii="Times New Roman" w:hAnsi="Times New Roman"/>
                      <w:sz w:val="18"/>
                      <w:szCs w:val="18"/>
                    </w:rPr>
                    <w:t xml:space="preserve"> </w:t>
                  </w:r>
                </w:p>
              </w:txbxContent>
            </v:textbox>
          </v:shape>
        </w:pict>
      </w:r>
      <w:r>
        <w:rPr>
          <w:b/>
          <w:bCs/>
          <w:noProof/>
          <w:color w:val="3E0163"/>
          <w:sz w:val="26"/>
          <w:szCs w:val="26"/>
        </w:rPr>
        <w:pict>
          <v:shape id="_x0000_s1041" type="#_x0000_t202" style="position:absolute;left:0;text-align:left;margin-left:-36.9pt;margin-top:-7.05pt;width:428.35pt;height:48.95pt;z-index:251667456;mso-width-relative:margin;mso-height-relative:margin;v-text-anchor:middle" filled="f" stroked="f">
            <v:textbox style="mso-next-textbox:#_x0000_s1041">
              <w:txbxContent>
                <w:p w:rsidR="00496B45" w:rsidRPr="00496B45" w:rsidRDefault="00496B45" w:rsidP="00496B45">
                  <w:pPr>
                    <w:pStyle w:val="Title"/>
                    <w:pBdr>
                      <w:bottom w:val="none" w:sz="0" w:space="0" w:color="auto"/>
                    </w:pBdr>
                    <w:rPr>
                      <w:rFonts w:ascii="Myriad Web Pro" w:hAnsi="Myriad Web Pro"/>
                    </w:rPr>
                  </w:pPr>
                  <w:r w:rsidRPr="00496B45">
                    <w:rPr>
                      <w:rFonts w:ascii="Myriad Web Pro" w:hAnsi="Myriad Web Pro"/>
                    </w:rPr>
                    <w:t>Indicators for School Health Programs</w:t>
                  </w:r>
                </w:p>
              </w:txbxContent>
            </v:textbox>
          </v:shape>
        </w:pict>
      </w:r>
      <w:r>
        <w:rPr>
          <w:b/>
          <w:bCs/>
          <w:noProof/>
          <w:color w:val="3E0163"/>
          <w:sz w:val="26"/>
          <w:szCs w:val="26"/>
        </w:rPr>
        <w:pict>
          <v:shapetype id="_x0000_t135" coordsize="21600,21600" o:spt="135" path="m10800,qx21600,10800,10800,21600l,21600,,xe">
            <v:stroke joinstyle="miter"/>
            <v:path gradientshapeok="t" o:connecttype="rect" textboxrect="0,3163,18437,18437"/>
          </v:shapetype>
          <v:shape id="_x0000_s1040" type="#_x0000_t135" style="position:absolute;left:0;text-align:left;margin-left:372.35pt;margin-top:-8.8pt;width:20.7pt;height:51.45pt;z-index:251666432" fillcolor="#8a8d09" stroked="f"/>
        </w:pict>
      </w:r>
      <w:r>
        <w:rPr>
          <w:b/>
          <w:bCs/>
          <w:noProof/>
          <w:color w:val="3E0163"/>
          <w:sz w:val="26"/>
          <w:szCs w:val="26"/>
        </w:rPr>
        <w:pict>
          <v:rect id="_x0000_s1039" style="position:absolute;left:0;text-align:left;margin-left:-42.9pt;margin-top:-9.2pt;width:418.6pt;height:51.85pt;z-index:251665408" fillcolor="#8a8d09" stroked="f"/>
        </w:pict>
      </w:r>
    </w:p>
    <w:p w:rsidR="00496B45" w:rsidRDefault="00496B45" w:rsidP="00310F5C">
      <w:pPr>
        <w:jc w:val="center"/>
        <w:rPr>
          <w:b/>
          <w:bCs/>
          <w:sz w:val="26"/>
          <w:szCs w:val="26"/>
        </w:rPr>
      </w:pPr>
    </w:p>
    <w:p w:rsidR="002909FF" w:rsidRDefault="002909FF" w:rsidP="00310F5C">
      <w:pPr>
        <w:jc w:val="center"/>
        <w:rPr>
          <w:b/>
          <w:bCs/>
          <w:sz w:val="26"/>
          <w:szCs w:val="26"/>
        </w:rPr>
      </w:pPr>
    </w:p>
    <w:p w:rsidR="00496B45" w:rsidRPr="002909FF" w:rsidRDefault="00496B45" w:rsidP="00310F5C">
      <w:pPr>
        <w:jc w:val="center"/>
        <w:rPr>
          <w:b/>
          <w:bCs/>
          <w:sz w:val="36"/>
          <w:szCs w:val="36"/>
        </w:rPr>
      </w:pPr>
    </w:p>
    <w:p w:rsidR="00310F5C" w:rsidRPr="002909FF" w:rsidRDefault="000F7778" w:rsidP="00310F5C">
      <w:pPr>
        <w:jc w:val="center"/>
        <w:rPr>
          <w:b/>
          <w:bCs/>
          <w:sz w:val="36"/>
          <w:szCs w:val="36"/>
        </w:rPr>
      </w:pPr>
      <w:r w:rsidRPr="002909FF">
        <w:rPr>
          <w:b/>
          <w:bCs/>
          <w:sz w:val="36"/>
          <w:szCs w:val="36"/>
        </w:rPr>
        <w:t>Asthma Management (AM)</w:t>
      </w:r>
    </w:p>
    <w:p w:rsidR="000F7778" w:rsidRPr="002909FF" w:rsidRDefault="000F7778" w:rsidP="00310F5C">
      <w:pPr>
        <w:jc w:val="center"/>
        <w:rPr>
          <w:b/>
          <w:bCs/>
          <w:sz w:val="32"/>
          <w:szCs w:val="32"/>
        </w:rPr>
      </w:pPr>
      <w:r w:rsidRPr="002909FF">
        <w:rPr>
          <w:b/>
          <w:bCs/>
          <w:sz w:val="32"/>
          <w:szCs w:val="32"/>
        </w:rPr>
        <w:t>Local Education Agencies</w:t>
      </w:r>
    </w:p>
    <w:p w:rsidR="00310F5C" w:rsidRPr="002909FF" w:rsidRDefault="00310F5C" w:rsidP="00310F5C">
      <w:pPr>
        <w:jc w:val="center"/>
        <w:rPr>
          <w:b/>
          <w:bCs/>
          <w:szCs w:val="24"/>
        </w:rPr>
      </w:pPr>
    </w:p>
    <w:p w:rsidR="00310F5C" w:rsidRPr="002909FF" w:rsidRDefault="00310F5C" w:rsidP="00310F5C">
      <w:pPr>
        <w:jc w:val="center"/>
        <w:rPr>
          <w:b/>
          <w:bCs/>
          <w:sz w:val="28"/>
          <w:szCs w:val="28"/>
        </w:rPr>
      </w:pPr>
      <w:r w:rsidRPr="002909FF">
        <w:rPr>
          <w:b/>
          <w:bCs/>
          <w:sz w:val="28"/>
          <w:szCs w:val="28"/>
        </w:rPr>
        <w:t>Fiscal Year: March 1, 20</w:t>
      </w:r>
      <w:r w:rsidR="00940DF6" w:rsidRPr="002909FF">
        <w:rPr>
          <w:b/>
          <w:bCs/>
          <w:sz w:val="28"/>
          <w:szCs w:val="28"/>
        </w:rPr>
        <w:t>1</w:t>
      </w:r>
      <w:r w:rsidR="00791C27" w:rsidRPr="002909FF">
        <w:rPr>
          <w:b/>
          <w:bCs/>
          <w:sz w:val="28"/>
          <w:szCs w:val="28"/>
        </w:rPr>
        <w:t>1</w:t>
      </w:r>
      <w:r w:rsidRPr="002909FF">
        <w:rPr>
          <w:b/>
          <w:bCs/>
          <w:sz w:val="28"/>
          <w:szCs w:val="28"/>
        </w:rPr>
        <w:t xml:space="preserve"> – February 2</w:t>
      </w:r>
      <w:r w:rsidR="00E314A2" w:rsidRPr="002909FF">
        <w:rPr>
          <w:b/>
          <w:bCs/>
          <w:sz w:val="28"/>
          <w:szCs w:val="28"/>
        </w:rPr>
        <w:t>9</w:t>
      </w:r>
      <w:r w:rsidR="00653FB6" w:rsidRPr="002909FF">
        <w:rPr>
          <w:b/>
          <w:bCs/>
          <w:sz w:val="28"/>
          <w:szCs w:val="28"/>
        </w:rPr>
        <w:t>, 20</w:t>
      </w:r>
      <w:r w:rsidR="00940DF6" w:rsidRPr="002909FF">
        <w:rPr>
          <w:b/>
          <w:bCs/>
          <w:sz w:val="28"/>
          <w:szCs w:val="28"/>
        </w:rPr>
        <w:t>1</w:t>
      </w:r>
      <w:r w:rsidR="00791C27" w:rsidRPr="002909FF">
        <w:rPr>
          <w:b/>
          <w:bCs/>
          <w:sz w:val="28"/>
          <w:szCs w:val="28"/>
        </w:rPr>
        <w:t>2</w:t>
      </w:r>
    </w:p>
    <w:p w:rsidR="00310F5C" w:rsidRPr="002909FF" w:rsidRDefault="00310F5C" w:rsidP="00310F5C">
      <w:pPr>
        <w:jc w:val="center"/>
        <w:rPr>
          <w:b/>
          <w:bCs/>
          <w:sz w:val="28"/>
          <w:szCs w:val="28"/>
        </w:rPr>
      </w:pPr>
      <w:r w:rsidRPr="002909FF">
        <w:rPr>
          <w:b/>
          <w:bCs/>
          <w:sz w:val="28"/>
          <w:szCs w:val="28"/>
        </w:rPr>
        <w:t>Division of Adolescent and School Health</w:t>
      </w:r>
    </w:p>
    <w:p w:rsidR="00310F5C" w:rsidRPr="002909FF" w:rsidRDefault="00310F5C" w:rsidP="00310F5C">
      <w:pPr>
        <w:jc w:val="center"/>
        <w:rPr>
          <w:szCs w:val="24"/>
        </w:rPr>
      </w:pPr>
    </w:p>
    <w:p w:rsidR="00310F5C" w:rsidRPr="002909FF" w:rsidRDefault="000F7778" w:rsidP="00310F5C">
      <w:pPr>
        <w:jc w:val="center"/>
        <w:rPr>
          <w:b/>
          <w:bCs/>
          <w:sz w:val="28"/>
          <w:szCs w:val="28"/>
        </w:rPr>
      </w:pPr>
      <w:r w:rsidRPr="002909FF">
        <w:rPr>
          <w:b/>
          <w:bCs/>
          <w:sz w:val="28"/>
          <w:szCs w:val="28"/>
        </w:rPr>
        <w:t xml:space="preserve">Funding Opportunity </w:t>
      </w:r>
      <w:r w:rsidR="004A50C2" w:rsidRPr="002909FF">
        <w:rPr>
          <w:b/>
          <w:bCs/>
          <w:sz w:val="28"/>
          <w:szCs w:val="28"/>
        </w:rPr>
        <w:t>Number: CDC-RFA-</w:t>
      </w:r>
      <w:r w:rsidRPr="002909FF">
        <w:rPr>
          <w:b/>
          <w:bCs/>
          <w:sz w:val="28"/>
          <w:szCs w:val="28"/>
        </w:rPr>
        <w:t>DP08-801</w:t>
      </w:r>
      <w:r w:rsidR="00F8474B" w:rsidRPr="002909FF">
        <w:rPr>
          <w:b/>
          <w:bCs/>
          <w:sz w:val="28"/>
          <w:szCs w:val="28"/>
        </w:rPr>
        <w:t>:</w:t>
      </w:r>
    </w:p>
    <w:p w:rsidR="00310F5C" w:rsidRDefault="000F7778" w:rsidP="00310F5C">
      <w:pPr>
        <w:jc w:val="center"/>
        <w:rPr>
          <w:b/>
          <w:bCs/>
          <w:sz w:val="28"/>
          <w:szCs w:val="28"/>
        </w:rPr>
      </w:pPr>
      <w:r w:rsidRPr="002909FF">
        <w:rPr>
          <w:b/>
          <w:bCs/>
          <w:sz w:val="28"/>
          <w:szCs w:val="28"/>
        </w:rPr>
        <w:t xml:space="preserve">Improving </w:t>
      </w:r>
      <w:r w:rsidR="00310F5C" w:rsidRPr="002909FF">
        <w:rPr>
          <w:b/>
          <w:bCs/>
          <w:sz w:val="28"/>
          <w:szCs w:val="28"/>
        </w:rPr>
        <w:t>Health</w:t>
      </w:r>
      <w:r w:rsidRPr="002909FF">
        <w:rPr>
          <w:b/>
          <w:bCs/>
          <w:sz w:val="28"/>
          <w:szCs w:val="28"/>
        </w:rPr>
        <w:t xml:space="preserve"> and Education</w:t>
      </w:r>
      <w:r w:rsidR="004A50C2" w:rsidRPr="002909FF">
        <w:rPr>
          <w:b/>
          <w:bCs/>
          <w:sz w:val="28"/>
          <w:szCs w:val="28"/>
        </w:rPr>
        <w:t>al</w:t>
      </w:r>
      <w:r w:rsidRPr="002909FF">
        <w:rPr>
          <w:b/>
          <w:bCs/>
          <w:sz w:val="28"/>
          <w:szCs w:val="28"/>
        </w:rPr>
        <w:t xml:space="preserve"> Outcomes of Young People</w:t>
      </w:r>
    </w:p>
    <w:p w:rsidR="002909FF" w:rsidRPr="002909FF" w:rsidRDefault="002909FF" w:rsidP="00310F5C">
      <w:pPr>
        <w:jc w:val="center"/>
        <w:rPr>
          <w:b/>
          <w:bCs/>
          <w:sz w:val="26"/>
          <w:szCs w:val="26"/>
        </w:rPr>
      </w:pPr>
    </w:p>
    <w:p w:rsidR="00310F5C" w:rsidRPr="00C07E5F" w:rsidRDefault="00310F5C" w:rsidP="00310F5C">
      <w:pPr>
        <w:jc w:val="center"/>
        <w:rPr>
          <w:sz w:val="16"/>
          <w:szCs w:val="16"/>
        </w:rPr>
      </w:pPr>
    </w:p>
    <w:p w:rsidR="00310F5C" w:rsidRPr="002909FF" w:rsidRDefault="00310F5C"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rFonts w:ascii="Times New Roman" w:hAnsi="Times New Roman"/>
          <w:b/>
          <w:iCs/>
          <w:szCs w:val="24"/>
        </w:rPr>
      </w:pPr>
      <w:r w:rsidRPr="002909FF">
        <w:rPr>
          <w:rFonts w:ascii="Times New Roman" w:hAnsi="Times New Roman"/>
          <w:b/>
          <w:iCs/>
          <w:szCs w:val="24"/>
        </w:rPr>
        <w:t>Instructions</w:t>
      </w:r>
    </w:p>
    <w:p w:rsidR="00310F5C" w:rsidRPr="002909FF" w:rsidRDefault="00310F5C"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ascii="Times New Roman" w:hAnsi="Times New Roman"/>
          <w:iCs/>
          <w:szCs w:val="24"/>
        </w:rPr>
      </w:pPr>
    </w:p>
    <w:p w:rsidR="00310F5C" w:rsidRPr="002909FF" w:rsidRDefault="00310F5C" w:rsidP="00750C1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rFonts w:ascii="Times New Roman" w:hAnsi="Times New Roman"/>
          <w:iCs/>
          <w:szCs w:val="24"/>
        </w:rPr>
      </w:pPr>
      <w:r w:rsidRPr="002909FF">
        <w:rPr>
          <w:rFonts w:ascii="Times New Roman" w:hAnsi="Times New Roman"/>
          <w:iCs/>
          <w:szCs w:val="24"/>
        </w:rPr>
        <w:t xml:space="preserve">This set of indicators describes the performance </w:t>
      </w:r>
      <w:r w:rsidR="00D33E1B" w:rsidRPr="002909FF">
        <w:rPr>
          <w:rFonts w:ascii="Times New Roman" w:hAnsi="Times New Roman"/>
          <w:iCs/>
          <w:szCs w:val="24"/>
        </w:rPr>
        <w:t xml:space="preserve">in </w:t>
      </w:r>
      <w:r w:rsidR="00325681" w:rsidRPr="002909FF">
        <w:rPr>
          <w:rFonts w:ascii="Times New Roman" w:hAnsi="Times New Roman"/>
          <w:iCs/>
          <w:szCs w:val="24"/>
        </w:rPr>
        <w:t xml:space="preserve">nine </w:t>
      </w:r>
      <w:r w:rsidR="00D33E1B" w:rsidRPr="002909FF">
        <w:rPr>
          <w:rFonts w:ascii="Times New Roman" w:hAnsi="Times New Roman"/>
          <w:iCs/>
          <w:szCs w:val="24"/>
        </w:rPr>
        <w:t xml:space="preserve">areas </w:t>
      </w:r>
      <w:r w:rsidRPr="002909FF">
        <w:rPr>
          <w:rFonts w:ascii="Times New Roman" w:hAnsi="Times New Roman"/>
          <w:iCs/>
          <w:szCs w:val="24"/>
        </w:rPr>
        <w:t xml:space="preserve">of your </w:t>
      </w:r>
      <w:r w:rsidR="000F7778" w:rsidRPr="002909FF">
        <w:rPr>
          <w:rFonts w:ascii="Times New Roman" w:hAnsi="Times New Roman"/>
          <w:iCs/>
          <w:szCs w:val="24"/>
        </w:rPr>
        <w:t xml:space="preserve">asthma management </w:t>
      </w:r>
      <w:r w:rsidRPr="002909FF">
        <w:rPr>
          <w:rFonts w:ascii="Times New Roman" w:hAnsi="Times New Roman"/>
          <w:iCs/>
          <w:szCs w:val="24"/>
        </w:rPr>
        <w:t xml:space="preserve">project: </w:t>
      </w:r>
      <w:r w:rsidR="00F16250" w:rsidRPr="002909FF">
        <w:rPr>
          <w:rFonts w:ascii="Times New Roman" w:hAnsi="Times New Roman"/>
          <w:iCs/>
          <w:szCs w:val="24"/>
        </w:rPr>
        <w:t xml:space="preserve">(1) </w:t>
      </w:r>
      <w:r w:rsidR="000C566B" w:rsidRPr="002909FF">
        <w:rPr>
          <w:rFonts w:ascii="Times New Roman" w:hAnsi="Times New Roman"/>
          <w:iCs/>
          <w:szCs w:val="24"/>
        </w:rPr>
        <w:t>introduction</w:t>
      </w:r>
      <w:r w:rsidR="00F16250" w:rsidRPr="002909FF">
        <w:rPr>
          <w:rFonts w:ascii="Times New Roman" w:hAnsi="Times New Roman"/>
          <w:iCs/>
          <w:szCs w:val="24"/>
        </w:rPr>
        <w:t xml:space="preserve">; </w:t>
      </w:r>
      <w:r w:rsidRPr="002909FF">
        <w:rPr>
          <w:rFonts w:ascii="Times New Roman" w:hAnsi="Times New Roman"/>
          <w:iCs/>
          <w:szCs w:val="24"/>
        </w:rPr>
        <w:t>(</w:t>
      </w:r>
      <w:r w:rsidR="00F16250" w:rsidRPr="002909FF">
        <w:rPr>
          <w:rFonts w:ascii="Times New Roman" w:hAnsi="Times New Roman"/>
          <w:iCs/>
          <w:szCs w:val="24"/>
        </w:rPr>
        <w:t>2</w:t>
      </w:r>
      <w:r w:rsidRPr="002909FF">
        <w:rPr>
          <w:rFonts w:ascii="Times New Roman" w:hAnsi="Times New Roman"/>
          <w:iCs/>
          <w:szCs w:val="24"/>
        </w:rPr>
        <w:t xml:space="preserve">) </w:t>
      </w:r>
      <w:r w:rsidR="000F7778" w:rsidRPr="002909FF">
        <w:rPr>
          <w:rFonts w:ascii="Times New Roman" w:hAnsi="Times New Roman"/>
          <w:iCs/>
          <w:szCs w:val="24"/>
        </w:rPr>
        <w:t>j</w:t>
      </w:r>
      <w:r w:rsidR="0092574C" w:rsidRPr="002909FF">
        <w:rPr>
          <w:rFonts w:ascii="Times New Roman" w:hAnsi="Times New Roman"/>
          <w:iCs/>
          <w:szCs w:val="24"/>
        </w:rPr>
        <w:t>oint</w:t>
      </w:r>
      <w:r w:rsidRPr="002909FF">
        <w:rPr>
          <w:rFonts w:ascii="Times New Roman" w:hAnsi="Times New Roman"/>
          <w:iCs/>
          <w:szCs w:val="24"/>
        </w:rPr>
        <w:t xml:space="preserve"> activities </w:t>
      </w:r>
      <w:r w:rsidR="000C566B" w:rsidRPr="002909FF">
        <w:rPr>
          <w:rFonts w:ascii="Times New Roman" w:hAnsi="Times New Roman"/>
          <w:iCs/>
          <w:szCs w:val="24"/>
        </w:rPr>
        <w:t>with health agencies</w:t>
      </w:r>
      <w:r w:rsidRPr="002909FF">
        <w:rPr>
          <w:rFonts w:ascii="Times New Roman" w:hAnsi="Times New Roman"/>
          <w:iCs/>
          <w:szCs w:val="24"/>
        </w:rPr>
        <w:t>; (</w:t>
      </w:r>
      <w:r w:rsidR="00F16250" w:rsidRPr="002909FF">
        <w:rPr>
          <w:rFonts w:ascii="Times New Roman" w:hAnsi="Times New Roman"/>
          <w:iCs/>
          <w:szCs w:val="24"/>
        </w:rPr>
        <w:t>3</w:t>
      </w:r>
      <w:r w:rsidRPr="002909FF">
        <w:rPr>
          <w:rFonts w:ascii="Times New Roman" w:hAnsi="Times New Roman"/>
          <w:iCs/>
          <w:szCs w:val="24"/>
        </w:rPr>
        <w:t xml:space="preserve">) </w:t>
      </w:r>
      <w:r w:rsidR="000F7778" w:rsidRPr="002909FF">
        <w:rPr>
          <w:rFonts w:ascii="Times New Roman" w:hAnsi="Times New Roman"/>
          <w:iCs/>
          <w:szCs w:val="24"/>
        </w:rPr>
        <w:t>policy</w:t>
      </w:r>
      <w:r w:rsidRPr="002909FF">
        <w:rPr>
          <w:rFonts w:ascii="Times New Roman" w:hAnsi="Times New Roman"/>
          <w:iCs/>
          <w:szCs w:val="24"/>
        </w:rPr>
        <w:t>; (</w:t>
      </w:r>
      <w:r w:rsidR="00F16250" w:rsidRPr="002909FF">
        <w:rPr>
          <w:rFonts w:ascii="Times New Roman" w:hAnsi="Times New Roman"/>
          <w:iCs/>
          <w:szCs w:val="24"/>
        </w:rPr>
        <w:t>4</w:t>
      </w:r>
      <w:r w:rsidRPr="002909FF">
        <w:rPr>
          <w:rFonts w:ascii="Times New Roman" w:hAnsi="Times New Roman"/>
          <w:iCs/>
          <w:szCs w:val="24"/>
        </w:rPr>
        <w:t xml:space="preserve">) </w:t>
      </w:r>
      <w:r w:rsidR="000F7778" w:rsidRPr="002909FF">
        <w:rPr>
          <w:rFonts w:ascii="Times New Roman" w:hAnsi="Times New Roman"/>
          <w:iCs/>
          <w:szCs w:val="24"/>
        </w:rPr>
        <w:t>health promotion and environmental approaches</w:t>
      </w:r>
      <w:r w:rsidRPr="002909FF">
        <w:rPr>
          <w:rFonts w:ascii="Times New Roman" w:hAnsi="Times New Roman"/>
          <w:iCs/>
          <w:szCs w:val="24"/>
        </w:rPr>
        <w:t>; (</w:t>
      </w:r>
      <w:r w:rsidR="00F16250" w:rsidRPr="002909FF">
        <w:rPr>
          <w:rFonts w:ascii="Times New Roman" w:hAnsi="Times New Roman"/>
          <w:iCs/>
          <w:szCs w:val="24"/>
        </w:rPr>
        <w:t>5</w:t>
      </w:r>
      <w:r w:rsidRPr="002909FF">
        <w:rPr>
          <w:rFonts w:ascii="Times New Roman" w:hAnsi="Times New Roman"/>
          <w:iCs/>
          <w:szCs w:val="24"/>
        </w:rPr>
        <w:t xml:space="preserve">) </w:t>
      </w:r>
      <w:r w:rsidR="00607024" w:rsidRPr="002909FF">
        <w:rPr>
          <w:rFonts w:ascii="Times New Roman" w:hAnsi="Times New Roman"/>
          <w:iCs/>
          <w:szCs w:val="24"/>
        </w:rPr>
        <w:t>asthma-related education; (</w:t>
      </w:r>
      <w:r w:rsidR="00F16250" w:rsidRPr="002909FF">
        <w:rPr>
          <w:rFonts w:ascii="Times New Roman" w:hAnsi="Times New Roman"/>
          <w:iCs/>
          <w:szCs w:val="24"/>
        </w:rPr>
        <w:t>6</w:t>
      </w:r>
      <w:r w:rsidR="00607024" w:rsidRPr="002909FF">
        <w:rPr>
          <w:rFonts w:ascii="Times New Roman" w:hAnsi="Times New Roman"/>
          <w:iCs/>
          <w:szCs w:val="24"/>
        </w:rPr>
        <w:t xml:space="preserve">) </w:t>
      </w:r>
      <w:r w:rsidR="000F7778" w:rsidRPr="002909FF">
        <w:rPr>
          <w:rFonts w:ascii="Times New Roman" w:hAnsi="Times New Roman"/>
          <w:iCs/>
          <w:szCs w:val="24"/>
        </w:rPr>
        <w:t>health services</w:t>
      </w:r>
      <w:r w:rsidRPr="002909FF">
        <w:rPr>
          <w:rFonts w:ascii="Times New Roman" w:hAnsi="Times New Roman"/>
          <w:iCs/>
          <w:szCs w:val="24"/>
        </w:rPr>
        <w:t>; (</w:t>
      </w:r>
      <w:r w:rsidR="00F16250" w:rsidRPr="002909FF">
        <w:rPr>
          <w:rFonts w:ascii="Times New Roman" w:hAnsi="Times New Roman"/>
          <w:iCs/>
          <w:szCs w:val="24"/>
        </w:rPr>
        <w:t>7</w:t>
      </w:r>
      <w:r w:rsidRPr="002909FF">
        <w:rPr>
          <w:rFonts w:ascii="Times New Roman" w:hAnsi="Times New Roman"/>
          <w:iCs/>
          <w:szCs w:val="24"/>
        </w:rPr>
        <w:t xml:space="preserve">) </w:t>
      </w:r>
      <w:r w:rsidR="000F7778" w:rsidRPr="002909FF">
        <w:rPr>
          <w:rFonts w:ascii="Times New Roman" w:hAnsi="Times New Roman"/>
          <w:iCs/>
          <w:szCs w:val="24"/>
        </w:rPr>
        <w:t>external collaboration</w:t>
      </w:r>
      <w:r w:rsidRPr="002909FF">
        <w:rPr>
          <w:rFonts w:ascii="Times New Roman" w:hAnsi="Times New Roman"/>
          <w:iCs/>
          <w:szCs w:val="24"/>
        </w:rPr>
        <w:t xml:space="preserve">; </w:t>
      </w:r>
      <w:r w:rsidR="00AC3D3F" w:rsidRPr="002909FF">
        <w:rPr>
          <w:rFonts w:ascii="Times New Roman" w:hAnsi="Times New Roman"/>
          <w:iCs/>
          <w:szCs w:val="24"/>
        </w:rPr>
        <w:t xml:space="preserve">(8) reducing disparities among populations of youth at disproportionate risk for asthma episodes and absences; </w:t>
      </w:r>
      <w:r w:rsidRPr="002909FF">
        <w:rPr>
          <w:rFonts w:ascii="Times New Roman" w:hAnsi="Times New Roman"/>
          <w:iCs/>
          <w:szCs w:val="24"/>
        </w:rPr>
        <w:t>and (</w:t>
      </w:r>
      <w:r w:rsidR="00AC3D3F" w:rsidRPr="002909FF">
        <w:rPr>
          <w:rFonts w:ascii="Times New Roman" w:hAnsi="Times New Roman"/>
          <w:iCs/>
          <w:szCs w:val="24"/>
        </w:rPr>
        <w:t>9</w:t>
      </w:r>
      <w:r w:rsidRPr="002909FF">
        <w:rPr>
          <w:rFonts w:ascii="Times New Roman" w:hAnsi="Times New Roman"/>
          <w:iCs/>
          <w:szCs w:val="24"/>
        </w:rPr>
        <w:t xml:space="preserve">) other information and activities. </w:t>
      </w:r>
    </w:p>
    <w:p w:rsidR="00750C1B" w:rsidRPr="002909FF" w:rsidRDefault="008921C3"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ascii="Times New Roman" w:hAnsi="Times New Roman"/>
          <w:iCs/>
          <w:szCs w:val="24"/>
        </w:rPr>
      </w:pPr>
      <w:r w:rsidRPr="002909FF">
        <w:rPr>
          <w:rFonts w:ascii="Times New Roman" w:hAnsi="Times New Roman"/>
          <w:iCs/>
          <w:szCs w:val="24"/>
        </w:rPr>
        <w:tab/>
      </w:r>
    </w:p>
    <w:p w:rsidR="00310F5C" w:rsidRPr="002909FF" w:rsidRDefault="00310F5C"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ascii="Times New Roman" w:hAnsi="Times New Roman"/>
          <w:iCs/>
          <w:szCs w:val="24"/>
        </w:rPr>
      </w:pPr>
      <w:r w:rsidRPr="002909FF">
        <w:rPr>
          <w:rFonts w:ascii="Times New Roman" w:hAnsi="Times New Roman"/>
          <w:iCs/>
          <w:szCs w:val="24"/>
        </w:rPr>
        <w:t xml:space="preserve">A glossary of terms is included at the end of the </w:t>
      </w:r>
      <w:r w:rsidR="00D33E1B" w:rsidRPr="002909FF">
        <w:rPr>
          <w:rFonts w:ascii="Times New Roman" w:hAnsi="Times New Roman"/>
          <w:i/>
          <w:iCs/>
          <w:szCs w:val="24"/>
        </w:rPr>
        <w:t>I</w:t>
      </w:r>
      <w:r w:rsidRPr="002909FF">
        <w:rPr>
          <w:rFonts w:ascii="Times New Roman" w:hAnsi="Times New Roman"/>
          <w:i/>
          <w:iCs/>
          <w:szCs w:val="24"/>
        </w:rPr>
        <w:t>ndicators</w:t>
      </w:r>
      <w:r w:rsidRPr="002909FF">
        <w:rPr>
          <w:rFonts w:ascii="Times New Roman" w:hAnsi="Times New Roman"/>
          <w:iCs/>
          <w:szCs w:val="24"/>
        </w:rPr>
        <w:t>.</w:t>
      </w:r>
    </w:p>
    <w:p w:rsidR="00750C1B" w:rsidRPr="002909FF" w:rsidRDefault="00750C1B" w:rsidP="008921C3">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rFonts w:ascii="Times New Roman" w:hAnsi="Times New Roman"/>
          <w:iCs/>
          <w:szCs w:val="24"/>
        </w:rPr>
      </w:pPr>
    </w:p>
    <w:p w:rsidR="00310F5C" w:rsidRPr="002909FF" w:rsidRDefault="00310F5C" w:rsidP="008921C3">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rFonts w:ascii="Times New Roman" w:hAnsi="Times New Roman"/>
          <w:iCs/>
          <w:szCs w:val="24"/>
        </w:rPr>
      </w:pPr>
      <w:r w:rsidRPr="002909FF">
        <w:rPr>
          <w:rFonts w:ascii="Times New Roman" w:hAnsi="Times New Roman"/>
          <w:iCs/>
          <w:szCs w:val="24"/>
        </w:rPr>
        <w:t xml:space="preserve">Activities to be reported are those for which </w:t>
      </w:r>
      <w:r w:rsidRPr="002909FF">
        <w:rPr>
          <w:rFonts w:ascii="Times New Roman" w:hAnsi="Times New Roman"/>
          <w:b/>
          <w:iCs/>
          <w:szCs w:val="24"/>
        </w:rPr>
        <w:t>any amount</w:t>
      </w:r>
      <w:r w:rsidRPr="002909FF">
        <w:rPr>
          <w:rFonts w:ascii="Times New Roman" w:hAnsi="Times New Roman"/>
          <w:iCs/>
          <w:szCs w:val="24"/>
        </w:rPr>
        <w:t xml:space="preserve"> of DASH funds were used, or in which staff time to develop, implement, or evaluate activities was funded in any amount by DASH. These questions </w:t>
      </w:r>
      <w:r w:rsidR="00750C1B" w:rsidRPr="002909FF">
        <w:rPr>
          <w:rFonts w:ascii="Times New Roman" w:hAnsi="Times New Roman"/>
          <w:iCs/>
          <w:szCs w:val="24"/>
        </w:rPr>
        <w:t xml:space="preserve">apply </w:t>
      </w:r>
      <w:r w:rsidRPr="002909FF">
        <w:rPr>
          <w:rFonts w:ascii="Times New Roman" w:hAnsi="Times New Roman"/>
          <w:iCs/>
          <w:szCs w:val="24"/>
        </w:rPr>
        <w:t xml:space="preserve">only </w:t>
      </w:r>
      <w:r w:rsidR="00750C1B" w:rsidRPr="002909FF">
        <w:rPr>
          <w:rFonts w:ascii="Times New Roman" w:hAnsi="Times New Roman"/>
          <w:iCs/>
          <w:szCs w:val="24"/>
        </w:rPr>
        <w:t xml:space="preserve">to </w:t>
      </w:r>
      <w:r w:rsidRPr="002909FF">
        <w:rPr>
          <w:rFonts w:ascii="Times New Roman" w:hAnsi="Times New Roman"/>
          <w:iCs/>
          <w:szCs w:val="24"/>
        </w:rPr>
        <w:t xml:space="preserve">priority health risk behaviors </w:t>
      </w:r>
      <w:r w:rsidR="008921C3" w:rsidRPr="002909FF">
        <w:rPr>
          <w:rFonts w:ascii="Times New Roman" w:hAnsi="Times New Roman"/>
          <w:iCs/>
          <w:szCs w:val="24"/>
        </w:rPr>
        <w:t>addressed in</w:t>
      </w:r>
      <w:r w:rsidRPr="002909FF">
        <w:rPr>
          <w:rFonts w:ascii="Times New Roman" w:hAnsi="Times New Roman"/>
          <w:iCs/>
          <w:szCs w:val="24"/>
        </w:rPr>
        <w:t xml:space="preserve"> </w:t>
      </w:r>
      <w:r w:rsidR="000F7778" w:rsidRPr="002909FF">
        <w:rPr>
          <w:rFonts w:ascii="Times New Roman" w:hAnsi="Times New Roman"/>
          <w:iCs/>
          <w:szCs w:val="24"/>
        </w:rPr>
        <w:t>Funding Opportunity A</w:t>
      </w:r>
      <w:r w:rsidRPr="002909FF">
        <w:rPr>
          <w:rFonts w:ascii="Times New Roman" w:hAnsi="Times New Roman"/>
          <w:iCs/>
          <w:szCs w:val="24"/>
        </w:rPr>
        <w:t xml:space="preserve">nnouncement </w:t>
      </w:r>
      <w:r w:rsidR="000F7778" w:rsidRPr="002909FF">
        <w:rPr>
          <w:rFonts w:ascii="Times New Roman" w:hAnsi="Times New Roman"/>
          <w:iCs/>
          <w:szCs w:val="24"/>
        </w:rPr>
        <w:t>DP08-801</w:t>
      </w:r>
      <w:r w:rsidR="008921C3" w:rsidRPr="002909FF">
        <w:rPr>
          <w:rFonts w:ascii="Times New Roman" w:hAnsi="Times New Roman"/>
          <w:iCs/>
          <w:szCs w:val="24"/>
        </w:rPr>
        <w:t>, excluding supplementary funding</w:t>
      </w:r>
      <w:r w:rsidRPr="002909FF">
        <w:rPr>
          <w:rFonts w:ascii="Times New Roman" w:hAnsi="Times New Roman"/>
          <w:iCs/>
          <w:szCs w:val="24"/>
        </w:rPr>
        <w:t xml:space="preserve">.  </w:t>
      </w:r>
    </w:p>
    <w:p w:rsidR="00750C1B" w:rsidRPr="002909FF" w:rsidRDefault="00750C1B"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szCs w:val="24"/>
        </w:rPr>
      </w:pPr>
    </w:p>
    <w:p w:rsidR="00310F5C" w:rsidRPr="002909FF" w:rsidRDefault="00310F5C" w:rsidP="00310F5C">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ascii="Times New Roman" w:hAnsi="Times New Roman"/>
          <w:szCs w:val="24"/>
        </w:rPr>
      </w:pPr>
      <w:r w:rsidRPr="002909FF">
        <w:rPr>
          <w:iCs/>
          <w:szCs w:val="24"/>
        </w:rPr>
        <w:t xml:space="preserve">Please answer each question carefully and accurately.  </w:t>
      </w:r>
      <w:r w:rsidRPr="002909FF">
        <w:rPr>
          <w:b/>
          <w:iCs/>
          <w:szCs w:val="24"/>
        </w:rPr>
        <w:t>Not all items or activities may reflect the emphasis of your plan for the current fiscal year, and therefore you may report that you have not performed activities in those areas by entering zeros.  Additionally, you may not currently collect information about some activities.  If so, please leave the answer blank.</w:t>
      </w:r>
      <w:r w:rsidRPr="002909FF">
        <w:rPr>
          <w:iCs/>
          <w:szCs w:val="24"/>
        </w:rPr>
        <w:t xml:space="preserve">  Please be sure to include materials for those items requesting attachments. </w:t>
      </w:r>
    </w:p>
    <w:p w:rsidR="00310F5C" w:rsidRDefault="00310F5C" w:rsidP="00310F5C">
      <w:pPr>
        <w:jc w:val="both"/>
        <w:rPr>
          <w:rFonts w:cs="Arial"/>
          <w:sz w:val="16"/>
          <w:szCs w:val="16"/>
        </w:rPr>
      </w:pPr>
    </w:p>
    <w:p w:rsidR="002909FF" w:rsidRPr="00AF5E2A" w:rsidRDefault="002909FF" w:rsidP="00310F5C">
      <w:pPr>
        <w:jc w:val="both"/>
        <w:rPr>
          <w:rFonts w:cs="Arial"/>
          <w:sz w:val="16"/>
          <w:szCs w:val="16"/>
        </w:rPr>
      </w:pPr>
    </w:p>
    <w:p w:rsidR="00310F5C" w:rsidRPr="002909FF" w:rsidRDefault="00310F5C" w:rsidP="00310F5C">
      <w:pPr>
        <w:jc w:val="both"/>
        <w:rPr>
          <w:sz w:val="22"/>
          <w:szCs w:val="22"/>
        </w:rPr>
      </w:pPr>
      <w:r w:rsidRPr="002909FF">
        <w:rPr>
          <w:rFonts w:cs="Arial"/>
          <w:sz w:val="22"/>
          <w:szCs w:val="22"/>
        </w:rPr>
        <w:t xml:space="preserve">Public reporting burden of this collection of information is estimated to average </w:t>
      </w:r>
      <w:r w:rsidR="001F1FC4" w:rsidRPr="002909FF">
        <w:rPr>
          <w:rFonts w:cs="Arial"/>
          <w:sz w:val="22"/>
          <w:szCs w:val="22"/>
        </w:rPr>
        <w:t>7</w:t>
      </w:r>
      <w:r w:rsidRPr="002909FF">
        <w:rPr>
          <w:rFonts w:cs="Arial"/>
          <w:sz w:val="22"/>
          <w:szCs w:val="22"/>
        </w:rPr>
        <w:t xml:space="preserve"> hours per response, including the time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w:t>
      </w:r>
      <w:r w:rsidR="00AB4D37" w:rsidRPr="002909FF">
        <w:rPr>
          <w:rFonts w:cs="Arial"/>
          <w:sz w:val="22"/>
          <w:szCs w:val="22"/>
        </w:rPr>
        <w:t>D</w:t>
      </w:r>
      <w:r w:rsidRPr="002909FF">
        <w:rPr>
          <w:rFonts w:cs="Arial"/>
          <w:sz w:val="22"/>
          <w:szCs w:val="22"/>
        </w:rPr>
        <w:t>-</w:t>
      </w:r>
      <w:r w:rsidR="00AB4D37" w:rsidRPr="002909FF">
        <w:rPr>
          <w:rFonts w:cs="Arial"/>
          <w:sz w:val="22"/>
          <w:szCs w:val="22"/>
        </w:rPr>
        <w:t>74</w:t>
      </w:r>
      <w:r w:rsidRPr="002909FF">
        <w:rPr>
          <w:rFonts w:cs="Arial"/>
          <w:sz w:val="22"/>
          <w:szCs w:val="22"/>
        </w:rPr>
        <w:t xml:space="preserve">, Atlanta, Georgia 30333; ATTN: </w:t>
      </w:r>
      <w:smartTag w:uri="urn:schemas-microsoft-com:office:smarttags" w:element="stockticker">
        <w:r w:rsidRPr="002909FF">
          <w:rPr>
            <w:rFonts w:cs="Arial"/>
            <w:sz w:val="22"/>
            <w:szCs w:val="22"/>
          </w:rPr>
          <w:t>PRA</w:t>
        </w:r>
      </w:smartTag>
      <w:r w:rsidRPr="002909FF">
        <w:rPr>
          <w:rFonts w:cs="Arial"/>
          <w:sz w:val="22"/>
          <w:szCs w:val="22"/>
        </w:rPr>
        <w:t xml:space="preserve"> </w:t>
      </w:r>
      <w:r w:rsidR="00AB4D37" w:rsidRPr="002909FF">
        <w:rPr>
          <w:rFonts w:cs="Arial"/>
          <w:sz w:val="22"/>
          <w:szCs w:val="22"/>
        </w:rPr>
        <w:t>(0920-0672).</w:t>
      </w:r>
    </w:p>
    <w:p w:rsidR="00310F5C" w:rsidRDefault="00310F5C" w:rsidP="00310F5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p>
    <w:p w:rsidR="002909FF" w:rsidRPr="002909FF" w:rsidRDefault="002909FF" w:rsidP="00310F5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p>
    <w:p w:rsidR="00310F5C" w:rsidRDefault="00310F5C" w:rsidP="00310F5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r>
        <w:rPr>
          <w:i/>
          <w:iCs/>
          <w:sz w:val="22"/>
          <w:szCs w:val="22"/>
        </w:rPr>
        <w:t>For further questions or assistance with completing this report</w:t>
      </w:r>
      <w:r w:rsidR="00F8474B">
        <w:rPr>
          <w:i/>
          <w:iCs/>
          <w:sz w:val="22"/>
          <w:szCs w:val="22"/>
        </w:rPr>
        <w:t>,</w:t>
      </w:r>
      <w:r>
        <w:rPr>
          <w:i/>
          <w:iCs/>
          <w:sz w:val="22"/>
          <w:szCs w:val="22"/>
        </w:rPr>
        <w:t xml:space="preserve"> </w:t>
      </w:r>
    </w:p>
    <w:p w:rsidR="00310F5C" w:rsidRDefault="00310F5C" w:rsidP="00310F5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proofErr w:type="gramStart"/>
      <w:r>
        <w:rPr>
          <w:i/>
          <w:iCs/>
          <w:sz w:val="22"/>
          <w:szCs w:val="22"/>
        </w:rPr>
        <w:t>please</w:t>
      </w:r>
      <w:proofErr w:type="gramEnd"/>
      <w:r>
        <w:rPr>
          <w:i/>
          <w:iCs/>
          <w:sz w:val="22"/>
          <w:szCs w:val="22"/>
        </w:rPr>
        <w:t xml:space="preserve"> contact your CDC project officer.</w:t>
      </w:r>
    </w:p>
    <w:p w:rsidR="002B2B87" w:rsidRPr="0063072D" w:rsidRDefault="007D77CF" w:rsidP="002B2B87">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Pr>
          <w:rFonts w:ascii="Times New Roman" w:hAnsi="Times New Roman"/>
          <w:b/>
          <w:noProof/>
          <w:color w:val="00589A"/>
          <w:sz w:val="28"/>
          <w:szCs w:val="28"/>
        </w:rPr>
        <w:pict>
          <v:shape id="_x0000_s1045" type="#_x0000_t202" style="position:absolute;left:0;text-align:left;margin-left:.1pt;margin-top:57.3pt;width:368.05pt;height:11.9pt;z-index:251671552" filled="f" fillcolor="#dbe5f1 [660]" stroked="f">
            <v:fill opacity="58982f"/>
            <v:textbox inset="0,0,0,0">
              <w:txbxContent>
                <w:p w:rsidR="002909FF" w:rsidRPr="002909FF" w:rsidRDefault="002909FF" w:rsidP="002909FF">
                  <w:pPr>
                    <w:rPr>
                      <w:rFonts w:ascii="Myriad Web Pro" w:hAnsi="Myriad Web Pro"/>
                      <w:color w:val="FFFFFF" w:themeColor="background1"/>
                      <w:sz w:val="19"/>
                      <w:szCs w:val="19"/>
                    </w:rPr>
                  </w:pPr>
                  <w:r>
                    <w:rPr>
                      <w:rFonts w:ascii="Myriad Web Pro" w:hAnsi="Myriad Web Pro"/>
                      <w:color w:val="FFFFFF" w:themeColor="background1"/>
                      <w:sz w:val="19"/>
                      <w:szCs w:val="19"/>
                    </w:rPr>
                    <w:t>Division of Adolescent and School Health</w:t>
                  </w:r>
                </w:p>
              </w:txbxContent>
            </v:textbox>
          </v:shape>
        </w:pict>
      </w:r>
      <w:r>
        <w:rPr>
          <w:rFonts w:ascii="Times New Roman" w:hAnsi="Times New Roman"/>
          <w:b/>
          <w:noProof/>
          <w:color w:val="00589A"/>
          <w:sz w:val="28"/>
          <w:szCs w:val="28"/>
        </w:rPr>
        <w:pict>
          <v:shape id="_x0000_s1044" type="#_x0000_t202" style="position:absolute;left:0;text-align:left;margin-left:.1pt;margin-top:43.8pt;width:368.05pt;height:11.9pt;z-index:251670528" filled="f" fillcolor="#dbe5f1 [660]" stroked="f">
            <v:fill opacity="58982f"/>
            <v:textbox inset="0,0,0,0">
              <w:txbxContent>
                <w:p w:rsidR="002909FF" w:rsidRPr="002909FF" w:rsidRDefault="002909FF" w:rsidP="002909FF">
                  <w:pPr>
                    <w:rPr>
                      <w:rFonts w:ascii="Myriad Web Pro" w:hAnsi="Myriad Web Pro"/>
                      <w:color w:val="FFFFFF" w:themeColor="background1"/>
                      <w:sz w:val="19"/>
                      <w:szCs w:val="19"/>
                    </w:rPr>
                  </w:pPr>
                  <w:r w:rsidRPr="002909FF">
                    <w:rPr>
                      <w:rFonts w:ascii="Myriad Web Pro" w:hAnsi="Myriad Web Pro"/>
                      <w:color w:val="FFFFFF" w:themeColor="background1"/>
                      <w:sz w:val="19"/>
                      <w:szCs w:val="19"/>
                    </w:rPr>
                    <w:t>National Center for Chronic Disease Prevention and Health Promotion</w:t>
                  </w:r>
                </w:p>
              </w:txbxContent>
            </v:textbox>
          </v:shape>
        </w:pict>
      </w:r>
      <w:r>
        <w:rPr>
          <w:rFonts w:ascii="Times New Roman" w:hAnsi="Times New Roman"/>
          <w:b/>
          <w:noProof/>
          <w:color w:val="00589A"/>
          <w:sz w:val="28"/>
          <w:szCs w:val="28"/>
        </w:rPr>
        <w:pict>
          <v:shape id="_x0000_s1043" type="#_x0000_t202" style="position:absolute;left:0;text-align:left;margin-left:.1pt;margin-top:152.65pt;width:368.05pt;height:11.9pt;z-index:251669504" filled="f" fillcolor="#dbe5f1 [660]" stroked="f">
            <v:fill opacity="58982f"/>
            <v:textbox style="mso-next-textbox:#_x0000_s1043" inset="0,0,0,0">
              <w:txbxContent>
                <w:p w:rsidR="00496B45" w:rsidRPr="00496B45" w:rsidRDefault="00496B45" w:rsidP="00496B45">
                  <w:pPr>
                    <w:rPr>
                      <w:rFonts w:ascii="Myriad Web Pro" w:hAnsi="Myriad Web Pro"/>
                      <w:color w:val="FFFFFF" w:themeColor="background1"/>
                      <w:sz w:val="19"/>
                      <w:szCs w:val="19"/>
                    </w:rPr>
                  </w:pPr>
                  <w:r>
                    <w:rPr>
                      <w:rFonts w:ascii="Myriad Web Pro" w:hAnsi="Myriad Web Pro"/>
                      <w:color w:val="FFFFFF" w:themeColor="background1"/>
                      <w:sz w:val="19"/>
                      <w:szCs w:val="19"/>
                    </w:rPr>
                    <w:t>Division of Adolescent and School Health</w:t>
                  </w:r>
                </w:p>
              </w:txbxContent>
            </v:textbox>
          </v:shape>
        </w:pict>
      </w:r>
      <w:r>
        <w:rPr>
          <w:rFonts w:ascii="Times New Roman" w:hAnsi="Times New Roman"/>
          <w:b/>
          <w:noProof/>
          <w:color w:val="00589A"/>
          <w:sz w:val="28"/>
          <w:szCs w:val="28"/>
        </w:rPr>
        <w:pict>
          <v:shape id="_x0000_s1042" type="#_x0000_t202" style="position:absolute;left:0;text-align:left;margin-left:.1pt;margin-top:138.4pt;width:368.05pt;height:11.9pt;z-index:251668480" filled="f" fillcolor="#dbe5f1 [660]" stroked="f">
            <v:fill opacity="58982f"/>
            <v:textbox style="mso-next-textbox:#_x0000_s1042" inset="0,0,0,0">
              <w:txbxContent>
                <w:p w:rsidR="00496B45" w:rsidRPr="00496B45" w:rsidRDefault="00496B45" w:rsidP="00496B45">
                  <w:pPr>
                    <w:rPr>
                      <w:rFonts w:ascii="Myriad Web Pro" w:hAnsi="Myriad Web Pro"/>
                      <w:color w:val="FFFFFF" w:themeColor="background1"/>
                      <w:sz w:val="19"/>
                      <w:szCs w:val="19"/>
                    </w:rPr>
                  </w:pPr>
                  <w:r w:rsidRPr="00496B45">
                    <w:rPr>
                      <w:rFonts w:ascii="Myriad Web Pro" w:hAnsi="Myriad Web Pro"/>
                      <w:color w:val="FFFFFF" w:themeColor="background1"/>
                      <w:sz w:val="19"/>
                      <w:szCs w:val="19"/>
                    </w:rPr>
                    <w:t>National Center for Chronic Disease Prevention and Health Promotion</w:t>
                  </w:r>
                </w:p>
              </w:txbxContent>
            </v:textbox>
          </v:shape>
        </w:pict>
      </w:r>
      <w:r w:rsidR="00496B45" w:rsidRPr="0063072D">
        <w:rPr>
          <w:rFonts w:ascii="Times New Roman" w:hAnsi="Times New Roman"/>
          <w:b/>
          <w:noProof/>
          <w:color w:val="00589A"/>
          <w:sz w:val="28"/>
          <w:szCs w:val="28"/>
        </w:rPr>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7766462" cy="10058400"/>
            <wp:effectExtent l="0" t="0" r="0" b="0"/>
            <wp:wrapNone/>
            <wp:docPr id="2" name="Picture 1" descr="NCCDPHP_frontb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PHP_frontbkground.png"/>
                    <pic:cNvPicPr/>
                  </pic:nvPicPr>
                  <pic:blipFill>
                    <a:blip r:embed="rId8" cstate="print"/>
                    <a:stretch>
                      <a:fillRect/>
                    </a:stretch>
                  </pic:blipFill>
                  <pic:spPr>
                    <a:xfrm>
                      <a:off x="0" y="0"/>
                      <a:ext cx="7763998" cy="10058400"/>
                    </a:xfrm>
                    <a:prstGeom prst="rect">
                      <a:avLst/>
                    </a:prstGeom>
                  </pic:spPr>
                </pic:pic>
              </a:graphicData>
            </a:graphic>
          </wp:anchor>
        </w:drawing>
      </w:r>
      <w:r w:rsidR="000F7778" w:rsidRPr="0063072D">
        <w:rPr>
          <w:rFonts w:ascii="Times New Roman" w:hAnsi="Times New Roman"/>
          <w:b/>
          <w:color w:val="00589A"/>
          <w:sz w:val="28"/>
          <w:szCs w:val="28"/>
        </w:rPr>
        <w:br w:type="page"/>
      </w:r>
      <w:r w:rsidR="002B2B87" w:rsidRPr="0063072D">
        <w:rPr>
          <w:rFonts w:ascii="Times New Roman" w:hAnsi="Times New Roman"/>
          <w:b/>
          <w:color w:val="00589A"/>
          <w:sz w:val="28"/>
          <w:szCs w:val="28"/>
        </w:rPr>
        <w:lastRenderedPageBreak/>
        <w:t>I.</w:t>
      </w:r>
      <w:r w:rsidR="002B2B87" w:rsidRPr="0063072D">
        <w:rPr>
          <w:rFonts w:ascii="Times New Roman" w:hAnsi="Times New Roman"/>
          <w:color w:val="00589A"/>
          <w:sz w:val="28"/>
          <w:szCs w:val="28"/>
        </w:rPr>
        <w:t xml:space="preserve"> </w:t>
      </w:r>
      <w:r w:rsidR="00353845" w:rsidRPr="0063072D">
        <w:rPr>
          <w:rFonts w:ascii="Times New Roman" w:hAnsi="Times New Roman"/>
          <w:b/>
          <w:color w:val="00589A"/>
          <w:sz w:val="28"/>
          <w:szCs w:val="28"/>
        </w:rPr>
        <w:t>INTRODUCTION</w:t>
      </w:r>
    </w:p>
    <w:p w:rsidR="002B2B87" w:rsidRPr="007C6A2B" w:rsidRDefault="002B2B87" w:rsidP="002B2B87">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2B2B87" w:rsidRPr="007C6A2B" w:rsidRDefault="002B2B87" w:rsidP="002B2B87">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2B2B87" w:rsidRDefault="00F16250" w:rsidP="002B2B87">
      <w:pPr>
        <w:tabs>
          <w:tab w:val="left" w:pos="720"/>
          <w:tab w:val="left" w:pos="1440"/>
          <w:tab w:val="left" w:pos="2160"/>
          <w:tab w:val="left" w:pos="2880"/>
          <w:tab w:val="left" w:pos="5580"/>
          <w:tab w:val="left" w:pos="6480"/>
          <w:tab w:val="left" w:pos="7200"/>
          <w:tab w:val="left" w:pos="8010"/>
        </w:tabs>
        <w:rPr>
          <w:sz w:val="22"/>
          <w:szCs w:val="22"/>
        </w:rPr>
      </w:pPr>
      <w:r>
        <w:rPr>
          <w:sz w:val="22"/>
          <w:szCs w:val="22"/>
        </w:rPr>
        <w:t>1</w:t>
      </w:r>
      <w:r w:rsidR="002B2B87">
        <w:rPr>
          <w:sz w:val="22"/>
          <w:szCs w:val="22"/>
        </w:rPr>
        <w:t>.</w:t>
      </w:r>
      <w:r w:rsidR="002B2B87">
        <w:rPr>
          <w:sz w:val="22"/>
          <w:szCs w:val="22"/>
        </w:rPr>
        <w:tab/>
        <w:t>How many school</w:t>
      </w:r>
      <w:r w:rsidR="002B2B87" w:rsidRPr="00D25ABA">
        <w:rPr>
          <w:sz w:val="22"/>
          <w:szCs w:val="22"/>
        </w:rPr>
        <w:t xml:space="preserve">s do you have in your </w:t>
      </w:r>
      <w:r w:rsidR="002B2B87">
        <w:rPr>
          <w:sz w:val="22"/>
          <w:szCs w:val="22"/>
        </w:rPr>
        <w:t>district</w:t>
      </w:r>
      <w:r w:rsidR="002B2B87" w:rsidRPr="00D25ABA">
        <w:rPr>
          <w:sz w:val="22"/>
          <w:szCs w:val="22"/>
        </w:rPr>
        <w:t>? ______ TOTAL</w:t>
      </w:r>
      <w:r w:rsidR="002B2B87" w:rsidRPr="00D25ABA" w:rsidDel="00D40A01">
        <w:rPr>
          <w:sz w:val="22"/>
          <w:szCs w:val="22"/>
        </w:rPr>
        <w:t xml:space="preserve"> </w:t>
      </w:r>
    </w:p>
    <w:p w:rsidR="002B2B87" w:rsidRDefault="002B2B87" w:rsidP="002B2B87">
      <w:pPr>
        <w:tabs>
          <w:tab w:val="left" w:pos="720"/>
          <w:tab w:val="left" w:pos="1440"/>
          <w:tab w:val="left" w:pos="2160"/>
          <w:tab w:val="left" w:pos="2880"/>
          <w:tab w:val="left" w:pos="5580"/>
          <w:tab w:val="left" w:pos="6480"/>
          <w:tab w:val="left" w:pos="7200"/>
          <w:tab w:val="left" w:pos="8010"/>
        </w:tabs>
        <w:rPr>
          <w:sz w:val="22"/>
          <w:szCs w:val="22"/>
        </w:rPr>
      </w:pPr>
    </w:p>
    <w:p w:rsidR="00AC3D3F" w:rsidRPr="00D25ABA" w:rsidRDefault="007A03F6" w:rsidP="00AC3D3F">
      <w:pPr>
        <w:tabs>
          <w:tab w:val="left" w:pos="720"/>
          <w:tab w:val="left" w:pos="1440"/>
          <w:tab w:val="left" w:pos="2160"/>
          <w:tab w:val="left" w:pos="2880"/>
          <w:tab w:val="left" w:pos="3600"/>
          <w:tab w:val="left" w:pos="4320"/>
          <w:tab w:val="left" w:pos="5040"/>
          <w:tab w:val="left" w:pos="5760"/>
          <w:tab w:val="left" w:pos="6480"/>
          <w:tab w:val="left" w:pos="7200"/>
        </w:tabs>
        <w:ind w:left="720" w:hanging="720"/>
        <w:rPr>
          <w:sz w:val="22"/>
        </w:rPr>
      </w:pPr>
      <w:r>
        <w:rPr>
          <w:sz w:val="22"/>
          <w:szCs w:val="22"/>
        </w:rPr>
        <w:t>2</w:t>
      </w:r>
      <w:r w:rsidR="00AC3D3F" w:rsidRPr="00D25ABA">
        <w:rPr>
          <w:sz w:val="22"/>
          <w:szCs w:val="22"/>
        </w:rPr>
        <w:t>.</w:t>
      </w:r>
      <w:r w:rsidR="00AC3D3F">
        <w:rPr>
          <w:sz w:val="22"/>
          <w:szCs w:val="22"/>
        </w:rPr>
        <w:tab/>
      </w:r>
      <w:r w:rsidR="007C2326">
        <w:rPr>
          <w:sz w:val="22"/>
          <w:szCs w:val="22"/>
        </w:rPr>
        <w:t>During</w:t>
      </w:r>
      <w:r w:rsidR="00AC3D3F" w:rsidRPr="00D25ABA">
        <w:rPr>
          <w:sz w:val="22"/>
          <w:szCs w:val="22"/>
        </w:rPr>
        <w:t xml:space="preserve"> </w:t>
      </w:r>
      <w:r w:rsidR="00AC3D3F">
        <w:rPr>
          <w:sz w:val="22"/>
          <w:szCs w:val="22"/>
        </w:rPr>
        <w:t xml:space="preserve">FY </w:t>
      </w:r>
      <w:r w:rsidR="00791C27">
        <w:rPr>
          <w:sz w:val="22"/>
          <w:szCs w:val="22"/>
        </w:rPr>
        <w:t>2011</w:t>
      </w:r>
      <w:r w:rsidR="00C434B6">
        <w:rPr>
          <w:sz w:val="22"/>
          <w:szCs w:val="22"/>
        </w:rPr>
        <w:t>,</w:t>
      </w:r>
      <w:r w:rsidR="007C2326">
        <w:rPr>
          <w:sz w:val="22"/>
          <w:szCs w:val="22"/>
        </w:rPr>
        <w:t xml:space="preserve"> </w:t>
      </w:r>
      <w:r w:rsidR="00AC3D3F">
        <w:rPr>
          <w:sz w:val="22"/>
          <w:szCs w:val="22"/>
        </w:rPr>
        <w:t xml:space="preserve">did your asthma management project use </w:t>
      </w:r>
      <w:r w:rsidR="0008250F">
        <w:rPr>
          <w:sz w:val="22"/>
          <w:szCs w:val="22"/>
        </w:rPr>
        <w:t xml:space="preserve">the following strategies </w:t>
      </w:r>
      <w:r w:rsidR="00AC3D3F">
        <w:rPr>
          <w:sz w:val="22"/>
          <w:szCs w:val="22"/>
        </w:rPr>
        <w:t>to address asthma within a coordinated school health program?</w:t>
      </w:r>
      <w:r w:rsidR="00AC3D3F" w:rsidRPr="00D25ABA">
        <w:rPr>
          <w:sz w:val="22"/>
        </w:rPr>
        <w:t xml:space="preserve"> </w:t>
      </w:r>
    </w:p>
    <w:p w:rsidR="00B65357" w:rsidRPr="00F16250" w:rsidRDefault="00AC3D3F" w:rsidP="006B0056">
      <w:pPr>
        <w:tabs>
          <w:tab w:val="left" w:pos="720"/>
        </w:tabs>
        <w:rPr>
          <w:sz w:val="22"/>
          <w:szCs w:val="22"/>
        </w:rPr>
      </w:pPr>
      <w:r w:rsidRPr="00D25ABA">
        <w:rPr>
          <w:b/>
          <w:sz w:val="22"/>
          <w:szCs w:val="22"/>
        </w:rPr>
        <w:tab/>
      </w:r>
    </w:p>
    <w:tbl>
      <w:tblPr>
        <w:tblStyle w:val="TableGrid"/>
        <w:tblW w:w="92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110"/>
        <w:gridCol w:w="720"/>
        <w:gridCol w:w="720"/>
      </w:tblGrid>
      <w:tr w:rsidR="00BD76E6" w:rsidRPr="002267A3" w:rsidTr="005238DF">
        <w:tc>
          <w:tcPr>
            <w:tcW w:w="720" w:type="dxa"/>
          </w:tcPr>
          <w:p w:rsidR="00BD76E6" w:rsidRPr="00E11957" w:rsidRDefault="00BD76E6" w:rsidP="00BD76E6">
            <w:pPr>
              <w:rPr>
                <w:sz w:val="22"/>
                <w:szCs w:val="22"/>
              </w:rPr>
            </w:pPr>
          </w:p>
        </w:tc>
        <w:tc>
          <w:tcPr>
            <w:tcW w:w="7110" w:type="dxa"/>
          </w:tcPr>
          <w:p w:rsidR="00BD76E6" w:rsidRPr="00353845" w:rsidRDefault="00BD76E6" w:rsidP="00BD76E6">
            <w:pPr>
              <w:rPr>
                <w:sz w:val="22"/>
                <w:szCs w:val="22"/>
              </w:rPr>
            </w:pPr>
          </w:p>
        </w:tc>
        <w:tc>
          <w:tcPr>
            <w:tcW w:w="720" w:type="dxa"/>
          </w:tcPr>
          <w:p w:rsidR="00BD76E6" w:rsidRPr="002430EB" w:rsidRDefault="00CF4695" w:rsidP="00BD76E6">
            <w:pPr>
              <w:jc w:val="center"/>
              <w:rPr>
                <w:b/>
                <w:sz w:val="22"/>
                <w:szCs w:val="22"/>
              </w:rPr>
            </w:pPr>
            <w:r w:rsidRPr="00CF4695">
              <w:rPr>
                <w:b/>
                <w:sz w:val="22"/>
                <w:szCs w:val="22"/>
              </w:rPr>
              <w:t xml:space="preserve">YES </w:t>
            </w:r>
          </w:p>
        </w:tc>
        <w:tc>
          <w:tcPr>
            <w:tcW w:w="720" w:type="dxa"/>
          </w:tcPr>
          <w:p w:rsidR="00BD76E6" w:rsidRPr="002430EB" w:rsidRDefault="00CF4695" w:rsidP="00BD76E6">
            <w:pPr>
              <w:jc w:val="center"/>
              <w:rPr>
                <w:b/>
                <w:sz w:val="22"/>
                <w:szCs w:val="22"/>
              </w:rPr>
            </w:pPr>
            <w:r w:rsidRPr="00CF4695">
              <w:rPr>
                <w:b/>
                <w:sz w:val="22"/>
                <w:szCs w:val="22"/>
              </w:rPr>
              <w:t xml:space="preserve">NO </w:t>
            </w:r>
          </w:p>
        </w:tc>
      </w:tr>
      <w:tr w:rsidR="00BD76E6" w:rsidRPr="002267A3" w:rsidTr="005238DF">
        <w:tc>
          <w:tcPr>
            <w:tcW w:w="720" w:type="dxa"/>
          </w:tcPr>
          <w:p w:rsidR="00BD76E6" w:rsidRPr="00E11957" w:rsidRDefault="00BD76E6" w:rsidP="00BD76E6">
            <w:pPr>
              <w:rPr>
                <w:sz w:val="22"/>
                <w:szCs w:val="22"/>
              </w:rPr>
            </w:pPr>
            <w:r w:rsidRPr="00E11957">
              <w:rPr>
                <w:sz w:val="22"/>
                <w:szCs w:val="22"/>
              </w:rPr>
              <w:t>A.</w:t>
            </w:r>
          </w:p>
        </w:tc>
        <w:tc>
          <w:tcPr>
            <w:tcW w:w="7110" w:type="dxa"/>
          </w:tcPr>
          <w:p w:rsidR="00BD76E6" w:rsidRPr="00E11957" w:rsidRDefault="00BD76E6" w:rsidP="00BD76E6">
            <w:pPr>
              <w:rPr>
                <w:sz w:val="22"/>
                <w:szCs w:val="22"/>
              </w:rPr>
            </w:pPr>
            <w:r>
              <w:rPr>
                <w:sz w:val="22"/>
                <w:szCs w:val="22"/>
              </w:rPr>
              <w:t>Establish management and support systems for asthma-friendly schools</w:t>
            </w:r>
          </w:p>
        </w:tc>
        <w:tc>
          <w:tcPr>
            <w:tcW w:w="720" w:type="dxa"/>
          </w:tcPr>
          <w:p w:rsidR="00BD76E6" w:rsidRPr="002267A3" w:rsidRDefault="00BD76E6" w:rsidP="00BD76E6">
            <w:pPr>
              <w:jc w:val="center"/>
              <w:rPr>
                <w:sz w:val="20"/>
              </w:rPr>
            </w:pPr>
            <w:r w:rsidRPr="002267A3">
              <w:rPr>
                <w:sz w:val="20"/>
              </w:rPr>
              <w:sym w:font="Wingdings 2" w:char="F099"/>
            </w:r>
          </w:p>
        </w:tc>
        <w:tc>
          <w:tcPr>
            <w:tcW w:w="720" w:type="dxa"/>
          </w:tcPr>
          <w:p w:rsidR="00BD76E6" w:rsidRPr="002267A3" w:rsidRDefault="00BD76E6" w:rsidP="00BD76E6">
            <w:pPr>
              <w:jc w:val="center"/>
              <w:rPr>
                <w:sz w:val="20"/>
              </w:rPr>
            </w:pPr>
            <w:r w:rsidRPr="002267A3">
              <w:rPr>
                <w:sz w:val="20"/>
              </w:rPr>
              <w:sym w:font="Wingdings 2" w:char="F099"/>
            </w:r>
          </w:p>
        </w:tc>
      </w:tr>
      <w:tr w:rsidR="00BD76E6" w:rsidRPr="002267A3" w:rsidTr="005238DF">
        <w:tc>
          <w:tcPr>
            <w:tcW w:w="720" w:type="dxa"/>
            <w:shd w:val="clear" w:color="auto" w:fill="D9D9D9"/>
          </w:tcPr>
          <w:p w:rsidR="00BD76E6" w:rsidRPr="00E11957" w:rsidRDefault="00BD76E6" w:rsidP="00BD76E6">
            <w:pPr>
              <w:rPr>
                <w:sz w:val="22"/>
                <w:szCs w:val="22"/>
              </w:rPr>
            </w:pPr>
            <w:r w:rsidRPr="00E11957">
              <w:rPr>
                <w:sz w:val="22"/>
                <w:szCs w:val="22"/>
              </w:rPr>
              <w:t>B.</w:t>
            </w:r>
          </w:p>
        </w:tc>
        <w:tc>
          <w:tcPr>
            <w:tcW w:w="7110" w:type="dxa"/>
            <w:shd w:val="clear" w:color="auto" w:fill="D9D9D9"/>
          </w:tcPr>
          <w:p w:rsidR="007750E1" w:rsidRDefault="00BD76E6">
            <w:pPr>
              <w:rPr>
                <w:rFonts w:ascii="Times" w:hAnsi="Times"/>
                <w:sz w:val="22"/>
                <w:szCs w:val="22"/>
              </w:rPr>
            </w:pPr>
            <w:r w:rsidRPr="00BD76E6">
              <w:rPr>
                <w:sz w:val="22"/>
                <w:szCs w:val="22"/>
              </w:rPr>
              <w:t>Provide appropriate school health and mental health services for students with asthma</w:t>
            </w:r>
          </w:p>
        </w:tc>
        <w:tc>
          <w:tcPr>
            <w:tcW w:w="720" w:type="dxa"/>
            <w:shd w:val="clear" w:color="auto" w:fill="D9D9D9"/>
          </w:tcPr>
          <w:p w:rsidR="00BD76E6" w:rsidRPr="002267A3" w:rsidRDefault="00BD76E6" w:rsidP="00BD76E6">
            <w:pPr>
              <w:jc w:val="center"/>
              <w:rPr>
                <w:sz w:val="20"/>
              </w:rPr>
            </w:pPr>
            <w:r w:rsidRPr="002267A3">
              <w:rPr>
                <w:sz w:val="20"/>
              </w:rPr>
              <w:sym w:font="Wingdings 2" w:char="F099"/>
            </w:r>
          </w:p>
        </w:tc>
        <w:tc>
          <w:tcPr>
            <w:tcW w:w="720" w:type="dxa"/>
            <w:shd w:val="clear" w:color="auto" w:fill="D9D9D9"/>
          </w:tcPr>
          <w:p w:rsidR="00BD76E6" w:rsidRPr="002267A3" w:rsidRDefault="00BD76E6" w:rsidP="00BD76E6">
            <w:pPr>
              <w:jc w:val="center"/>
              <w:rPr>
                <w:sz w:val="20"/>
              </w:rPr>
            </w:pPr>
            <w:r w:rsidRPr="002267A3">
              <w:rPr>
                <w:sz w:val="20"/>
              </w:rPr>
              <w:sym w:font="Wingdings 2" w:char="F099"/>
            </w:r>
          </w:p>
        </w:tc>
      </w:tr>
      <w:tr w:rsidR="00BD76E6" w:rsidRPr="002267A3" w:rsidTr="005238DF">
        <w:tc>
          <w:tcPr>
            <w:tcW w:w="720" w:type="dxa"/>
          </w:tcPr>
          <w:p w:rsidR="00BD76E6" w:rsidRPr="00E11957" w:rsidRDefault="00BD76E6" w:rsidP="00BD76E6">
            <w:pPr>
              <w:rPr>
                <w:sz w:val="22"/>
                <w:szCs w:val="22"/>
              </w:rPr>
            </w:pPr>
            <w:r w:rsidRPr="00E11957">
              <w:rPr>
                <w:sz w:val="22"/>
                <w:szCs w:val="22"/>
              </w:rPr>
              <w:t>C.</w:t>
            </w:r>
          </w:p>
        </w:tc>
        <w:tc>
          <w:tcPr>
            <w:tcW w:w="7110" w:type="dxa"/>
          </w:tcPr>
          <w:p w:rsidR="00CF4695" w:rsidRDefault="00BD76E6" w:rsidP="00CF4695">
            <w:pPr>
              <w:tabs>
                <w:tab w:val="left" w:pos="1320"/>
                <w:tab w:val="left" w:pos="6840"/>
                <w:tab w:val="left" w:pos="7740"/>
              </w:tabs>
              <w:rPr>
                <w:rFonts w:ascii="Times" w:hAnsi="Times"/>
                <w:sz w:val="22"/>
                <w:szCs w:val="22"/>
              </w:rPr>
            </w:pPr>
            <w:r>
              <w:rPr>
                <w:sz w:val="22"/>
                <w:szCs w:val="22"/>
              </w:rPr>
              <w:t>Provide asthma education and awareness programs for students and school staff</w:t>
            </w:r>
          </w:p>
        </w:tc>
        <w:tc>
          <w:tcPr>
            <w:tcW w:w="720" w:type="dxa"/>
          </w:tcPr>
          <w:p w:rsidR="00BD76E6" w:rsidRPr="002267A3" w:rsidRDefault="00BD76E6" w:rsidP="00BD76E6">
            <w:pPr>
              <w:jc w:val="center"/>
              <w:rPr>
                <w:sz w:val="20"/>
              </w:rPr>
            </w:pPr>
            <w:r w:rsidRPr="002267A3">
              <w:rPr>
                <w:sz w:val="20"/>
              </w:rPr>
              <w:sym w:font="Wingdings 2" w:char="F099"/>
            </w:r>
          </w:p>
        </w:tc>
        <w:tc>
          <w:tcPr>
            <w:tcW w:w="720" w:type="dxa"/>
          </w:tcPr>
          <w:p w:rsidR="00BD76E6" w:rsidRPr="002267A3" w:rsidRDefault="00BD76E6" w:rsidP="00BD76E6">
            <w:pPr>
              <w:jc w:val="center"/>
              <w:rPr>
                <w:sz w:val="20"/>
              </w:rPr>
            </w:pPr>
            <w:r w:rsidRPr="002267A3">
              <w:rPr>
                <w:sz w:val="20"/>
              </w:rPr>
              <w:sym w:font="Wingdings 2" w:char="F099"/>
            </w:r>
          </w:p>
        </w:tc>
      </w:tr>
      <w:tr w:rsidR="00BD76E6" w:rsidRPr="002267A3" w:rsidTr="005238DF">
        <w:tc>
          <w:tcPr>
            <w:tcW w:w="720" w:type="dxa"/>
            <w:shd w:val="clear" w:color="auto" w:fill="D9D9D9"/>
          </w:tcPr>
          <w:p w:rsidR="00BD76E6" w:rsidRPr="00E11957" w:rsidRDefault="00BD76E6" w:rsidP="00BD76E6">
            <w:pPr>
              <w:rPr>
                <w:sz w:val="22"/>
                <w:szCs w:val="22"/>
              </w:rPr>
            </w:pPr>
            <w:r w:rsidRPr="00E11957">
              <w:rPr>
                <w:sz w:val="22"/>
                <w:szCs w:val="22"/>
              </w:rPr>
              <w:t>D.</w:t>
            </w:r>
          </w:p>
        </w:tc>
        <w:tc>
          <w:tcPr>
            <w:tcW w:w="7110" w:type="dxa"/>
            <w:shd w:val="clear" w:color="auto" w:fill="D9D9D9"/>
          </w:tcPr>
          <w:p w:rsidR="00BD76E6" w:rsidRPr="00E11957" w:rsidRDefault="00BD76E6" w:rsidP="00BD76E6">
            <w:pPr>
              <w:rPr>
                <w:sz w:val="22"/>
                <w:szCs w:val="22"/>
              </w:rPr>
            </w:pPr>
            <w:r>
              <w:rPr>
                <w:sz w:val="22"/>
                <w:szCs w:val="22"/>
              </w:rPr>
              <w:t>Provide a safe and healthy school environment to reduce asthma triggers</w:t>
            </w:r>
          </w:p>
        </w:tc>
        <w:tc>
          <w:tcPr>
            <w:tcW w:w="720" w:type="dxa"/>
            <w:shd w:val="clear" w:color="auto" w:fill="D9D9D9"/>
          </w:tcPr>
          <w:p w:rsidR="00BD76E6" w:rsidRPr="002267A3" w:rsidRDefault="00BD76E6" w:rsidP="00BD76E6">
            <w:pPr>
              <w:jc w:val="center"/>
              <w:rPr>
                <w:sz w:val="20"/>
              </w:rPr>
            </w:pPr>
            <w:r w:rsidRPr="002267A3">
              <w:rPr>
                <w:sz w:val="20"/>
              </w:rPr>
              <w:sym w:font="Wingdings 2" w:char="F099"/>
            </w:r>
          </w:p>
        </w:tc>
        <w:tc>
          <w:tcPr>
            <w:tcW w:w="720" w:type="dxa"/>
            <w:shd w:val="clear" w:color="auto" w:fill="D9D9D9"/>
          </w:tcPr>
          <w:p w:rsidR="00BD76E6" w:rsidRPr="002267A3" w:rsidRDefault="00BD76E6" w:rsidP="00BD76E6">
            <w:pPr>
              <w:jc w:val="center"/>
              <w:rPr>
                <w:sz w:val="20"/>
              </w:rPr>
            </w:pPr>
            <w:r w:rsidRPr="002267A3">
              <w:rPr>
                <w:sz w:val="20"/>
              </w:rPr>
              <w:sym w:font="Wingdings 2" w:char="F099"/>
            </w:r>
          </w:p>
        </w:tc>
      </w:tr>
      <w:tr w:rsidR="00BD76E6" w:rsidRPr="002267A3" w:rsidTr="005238DF">
        <w:tc>
          <w:tcPr>
            <w:tcW w:w="720" w:type="dxa"/>
          </w:tcPr>
          <w:p w:rsidR="00BD76E6" w:rsidRPr="00E11957" w:rsidRDefault="00BD76E6" w:rsidP="00BD76E6">
            <w:pPr>
              <w:rPr>
                <w:sz w:val="22"/>
                <w:szCs w:val="22"/>
              </w:rPr>
            </w:pPr>
            <w:r>
              <w:rPr>
                <w:sz w:val="22"/>
                <w:szCs w:val="22"/>
              </w:rPr>
              <w:t>E.</w:t>
            </w:r>
          </w:p>
        </w:tc>
        <w:tc>
          <w:tcPr>
            <w:tcW w:w="7110" w:type="dxa"/>
          </w:tcPr>
          <w:p w:rsidR="00CF4695" w:rsidRDefault="00BD76E6" w:rsidP="00CF4695">
            <w:pPr>
              <w:tabs>
                <w:tab w:val="left" w:pos="1320"/>
                <w:tab w:val="left" w:pos="6840"/>
                <w:tab w:val="left" w:pos="7740"/>
              </w:tabs>
              <w:rPr>
                <w:rFonts w:ascii="Times" w:hAnsi="Times"/>
                <w:sz w:val="22"/>
                <w:szCs w:val="22"/>
              </w:rPr>
            </w:pPr>
            <w:r>
              <w:rPr>
                <w:sz w:val="22"/>
                <w:szCs w:val="22"/>
              </w:rPr>
              <w:t>Provide safe, enjoyable physical education and activity opportunities for students with asthma</w:t>
            </w:r>
          </w:p>
        </w:tc>
        <w:tc>
          <w:tcPr>
            <w:tcW w:w="720" w:type="dxa"/>
          </w:tcPr>
          <w:p w:rsidR="00BD76E6" w:rsidRPr="002267A3" w:rsidRDefault="00BD76E6" w:rsidP="00BD76E6">
            <w:pPr>
              <w:jc w:val="center"/>
              <w:rPr>
                <w:sz w:val="20"/>
              </w:rPr>
            </w:pPr>
            <w:r w:rsidRPr="002267A3">
              <w:rPr>
                <w:sz w:val="20"/>
              </w:rPr>
              <w:sym w:font="Wingdings 2" w:char="F099"/>
            </w:r>
          </w:p>
        </w:tc>
        <w:tc>
          <w:tcPr>
            <w:tcW w:w="720" w:type="dxa"/>
          </w:tcPr>
          <w:p w:rsidR="00BD76E6" w:rsidRPr="002267A3" w:rsidRDefault="00BD76E6" w:rsidP="00BD76E6">
            <w:pPr>
              <w:jc w:val="center"/>
              <w:rPr>
                <w:sz w:val="20"/>
              </w:rPr>
            </w:pPr>
            <w:r w:rsidRPr="002267A3">
              <w:rPr>
                <w:sz w:val="20"/>
              </w:rPr>
              <w:sym w:font="Wingdings 2" w:char="F099"/>
            </w:r>
          </w:p>
        </w:tc>
      </w:tr>
      <w:tr w:rsidR="00BD76E6" w:rsidRPr="003D29E6" w:rsidTr="005238DF">
        <w:tc>
          <w:tcPr>
            <w:tcW w:w="720" w:type="dxa"/>
            <w:shd w:val="clear" w:color="auto" w:fill="D9D9D9" w:themeFill="background1" w:themeFillShade="D9"/>
          </w:tcPr>
          <w:p w:rsidR="00BD76E6" w:rsidRPr="003D29E6" w:rsidRDefault="00BD76E6" w:rsidP="00BD76E6">
            <w:pPr>
              <w:rPr>
                <w:sz w:val="22"/>
                <w:szCs w:val="22"/>
              </w:rPr>
            </w:pPr>
            <w:r>
              <w:rPr>
                <w:sz w:val="22"/>
                <w:szCs w:val="22"/>
              </w:rPr>
              <w:t>F.</w:t>
            </w:r>
          </w:p>
        </w:tc>
        <w:tc>
          <w:tcPr>
            <w:tcW w:w="7110" w:type="dxa"/>
            <w:shd w:val="clear" w:color="auto" w:fill="D9D9D9" w:themeFill="background1" w:themeFillShade="D9"/>
          </w:tcPr>
          <w:p w:rsidR="00CF4695" w:rsidRDefault="00BD76E6" w:rsidP="00CF4695">
            <w:pPr>
              <w:shd w:val="clear" w:color="auto" w:fill="D9D9D9"/>
              <w:tabs>
                <w:tab w:val="left" w:pos="1320"/>
                <w:tab w:val="left" w:pos="6840"/>
                <w:tab w:val="left" w:pos="7740"/>
              </w:tabs>
              <w:rPr>
                <w:rFonts w:ascii="Times" w:hAnsi="Times"/>
                <w:sz w:val="22"/>
                <w:szCs w:val="22"/>
              </w:rPr>
            </w:pPr>
            <w:r>
              <w:rPr>
                <w:sz w:val="22"/>
                <w:szCs w:val="22"/>
              </w:rPr>
              <w:t>Coordinate school, family, and community efforts to better manage asthma symptoms and reduce school absences among students with asthma</w:t>
            </w:r>
          </w:p>
        </w:tc>
        <w:tc>
          <w:tcPr>
            <w:tcW w:w="720" w:type="dxa"/>
            <w:shd w:val="clear" w:color="auto" w:fill="D9D9D9" w:themeFill="background1" w:themeFillShade="D9"/>
          </w:tcPr>
          <w:p w:rsidR="00BD76E6" w:rsidRPr="003D29E6" w:rsidRDefault="00BD76E6" w:rsidP="00BD76E6">
            <w:pPr>
              <w:jc w:val="center"/>
              <w:rPr>
                <w:sz w:val="20"/>
                <w:highlight w:val="lightGray"/>
              </w:rPr>
            </w:pPr>
            <w:r w:rsidRPr="002267A3">
              <w:rPr>
                <w:sz w:val="20"/>
              </w:rPr>
              <w:sym w:font="Wingdings 2" w:char="F099"/>
            </w:r>
          </w:p>
        </w:tc>
        <w:tc>
          <w:tcPr>
            <w:tcW w:w="720" w:type="dxa"/>
            <w:shd w:val="clear" w:color="auto" w:fill="D9D9D9" w:themeFill="background1" w:themeFillShade="D9"/>
          </w:tcPr>
          <w:p w:rsidR="00BD76E6" w:rsidRPr="003D29E6" w:rsidRDefault="00BD76E6" w:rsidP="00BD76E6">
            <w:pPr>
              <w:jc w:val="center"/>
              <w:rPr>
                <w:sz w:val="20"/>
                <w:highlight w:val="lightGray"/>
              </w:rPr>
            </w:pPr>
            <w:r w:rsidRPr="002267A3">
              <w:rPr>
                <w:sz w:val="20"/>
              </w:rPr>
              <w:sym w:font="Wingdings 2" w:char="F099"/>
            </w:r>
          </w:p>
        </w:tc>
      </w:tr>
    </w:tbl>
    <w:p w:rsidR="00F327DB" w:rsidRDefault="00F327DB" w:rsidP="00F327DB">
      <w:pPr>
        <w:tabs>
          <w:tab w:val="left" w:pos="720"/>
        </w:tabs>
        <w:ind w:left="720" w:hanging="720"/>
        <w:rPr>
          <w:sz w:val="22"/>
          <w:szCs w:val="22"/>
        </w:rPr>
      </w:pPr>
    </w:p>
    <w:p w:rsidR="00AE3413" w:rsidRPr="00F16250" w:rsidRDefault="00AE3413" w:rsidP="00F327DB">
      <w:pPr>
        <w:tabs>
          <w:tab w:val="left" w:pos="720"/>
        </w:tabs>
        <w:ind w:left="720" w:hanging="720"/>
        <w:rPr>
          <w:sz w:val="22"/>
          <w:szCs w:val="22"/>
        </w:rPr>
      </w:pPr>
    </w:p>
    <w:p w:rsidR="00F327DB" w:rsidRPr="00B91EF2" w:rsidRDefault="00A432B5" w:rsidP="00F327DB">
      <w:pPr>
        <w:tabs>
          <w:tab w:val="left" w:pos="720"/>
          <w:tab w:val="left" w:pos="1440"/>
          <w:tab w:val="left" w:pos="2160"/>
          <w:tab w:val="left" w:pos="2880"/>
          <w:tab w:val="left" w:pos="3600"/>
          <w:tab w:val="left" w:pos="4320"/>
          <w:tab w:val="left" w:pos="5040"/>
          <w:tab w:val="left" w:pos="5760"/>
          <w:tab w:val="left" w:pos="6480"/>
          <w:tab w:val="left" w:pos="7200"/>
        </w:tabs>
        <w:ind w:left="720" w:hanging="720"/>
        <w:rPr>
          <w:sz w:val="22"/>
          <w:szCs w:val="22"/>
        </w:rPr>
      </w:pPr>
      <w:r>
        <w:rPr>
          <w:sz w:val="22"/>
          <w:szCs w:val="22"/>
        </w:rPr>
        <w:t>3.</w:t>
      </w:r>
      <w:r w:rsidR="00F327DB" w:rsidRPr="00B91EF2">
        <w:rPr>
          <w:sz w:val="22"/>
          <w:szCs w:val="22"/>
        </w:rPr>
        <w:tab/>
        <w:t xml:space="preserve">During FY </w:t>
      </w:r>
      <w:r w:rsidR="00F327DB">
        <w:rPr>
          <w:sz w:val="22"/>
          <w:szCs w:val="22"/>
        </w:rPr>
        <w:t>2011</w:t>
      </w:r>
      <w:r w:rsidR="00C434B6">
        <w:rPr>
          <w:sz w:val="22"/>
          <w:szCs w:val="22"/>
        </w:rPr>
        <w:t>,</w:t>
      </w:r>
      <w:r w:rsidR="00F327DB" w:rsidRPr="00B91EF2">
        <w:rPr>
          <w:sz w:val="22"/>
          <w:szCs w:val="22"/>
        </w:rPr>
        <w:t xml:space="preserve"> did your project have any funding other than DASH funding </w:t>
      </w:r>
      <w:r w:rsidR="00F327DB">
        <w:rPr>
          <w:sz w:val="22"/>
          <w:szCs w:val="22"/>
        </w:rPr>
        <w:t>for</w:t>
      </w:r>
      <w:r w:rsidR="00F327DB" w:rsidRPr="00B91EF2">
        <w:rPr>
          <w:sz w:val="22"/>
          <w:szCs w:val="22"/>
        </w:rPr>
        <w:t xml:space="preserve"> </w:t>
      </w:r>
      <w:r w:rsidR="00F327DB">
        <w:rPr>
          <w:sz w:val="22"/>
          <w:szCs w:val="22"/>
        </w:rPr>
        <w:t>school asthma management programs</w:t>
      </w:r>
      <w:r w:rsidR="00F327DB" w:rsidRPr="00B91EF2">
        <w:rPr>
          <w:sz w:val="22"/>
          <w:szCs w:val="22"/>
        </w:rPr>
        <w:t xml:space="preserve">? (May include federal, state, </w:t>
      </w:r>
      <w:r w:rsidR="00F327DB">
        <w:rPr>
          <w:sz w:val="22"/>
          <w:szCs w:val="22"/>
        </w:rPr>
        <w:t>district, and/</w:t>
      </w:r>
      <w:r w:rsidR="00F327DB" w:rsidRPr="00B91EF2">
        <w:rPr>
          <w:sz w:val="22"/>
          <w:szCs w:val="22"/>
        </w:rPr>
        <w:t xml:space="preserve">or private funding)  </w:t>
      </w:r>
    </w:p>
    <w:p w:rsidR="00F327DB" w:rsidRPr="001B5FA2" w:rsidRDefault="00F327DB" w:rsidP="00F327DB">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F327DB" w:rsidRPr="00F078F8" w:rsidRDefault="00F327DB" w:rsidP="00F327DB">
      <w:pPr>
        <w:tabs>
          <w:tab w:val="left" w:pos="720"/>
          <w:tab w:val="left" w:pos="99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r w:rsidRPr="00F31D45">
        <w:rPr>
          <w:sz w:val="20"/>
        </w:rPr>
        <w:sym w:font="Wingdings 2" w:char="F099"/>
      </w:r>
      <w:r w:rsidRPr="00F078F8">
        <w:rPr>
          <w:rFonts w:ascii="Times New Roman" w:hAnsi="Times New Roman"/>
          <w:sz w:val="22"/>
          <w:szCs w:val="22"/>
        </w:rPr>
        <w:tab/>
      </w:r>
      <w:r w:rsidRPr="00F078F8">
        <w:rPr>
          <w:rFonts w:ascii="Times New Roman" w:hAnsi="Times New Roman"/>
          <w:sz w:val="22"/>
          <w:szCs w:val="22"/>
        </w:rPr>
        <w:tab/>
        <w:t>YES</w:t>
      </w:r>
    </w:p>
    <w:p w:rsidR="00F327DB" w:rsidRPr="00F078F8" w:rsidRDefault="00F327DB" w:rsidP="00F327DB">
      <w:pPr>
        <w:pStyle w:val="BodyText"/>
        <w:tabs>
          <w:tab w:val="clear" w:pos="1260"/>
          <w:tab w:val="clear" w:pos="1980"/>
          <w:tab w:val="num" w:pos="1440"/>
          <w:tab w:val="left" w:pos="2160"/>
          <w:tab w:val="left" w:pos="2880"/>
          <w:tab w:val="left" w:pos="3600"/>
          <w:tab w:val="left" w:pos="4320"/>
          <w:tab w:val="left" w:pos="5040"/>
          <w:tab w:val="left" w:pos="5760"/>
          <w:tab w:val="left" w:pos="6480"/>
          <w:tab w:val="left" w:pos="7200"/>
        </w:tabs>
        <w:rPr>
          <w:szCs w:val="22"/>
        </w:rPr>
      </w:pPr>
      <w:r>
        <w:rPr>
          <w:szCs w:val="22"/>
        </w:rPr>
        <w:tab/>
      </w:r>
      <w:r w:rsidRPr="00F31D45">
        <w:rPr>
          <w:sz w:val="20"/>
        </w:rPr>
        <w:sym w:font="Wingdings 2" w:char="F099"/>
      </w:r>
      <w:r w:rsidRPr="00F078F8">
        <w:rPr>
          <w:szCs w:val="22"/>
        </w:rPr>
        <w:tab/>
        <w:t>NO</w:t>
      </w:r>
      <w:r w:rsidRPr="00F078F8">
        <w:rPr>
          <w:szCs w:val="22"/>
        </w:rPr>
        <w:sym w:font="Wingdings" w:char="F0E0"/>
      </w:r>
      <w:r w:rsidRPr="00F078F8">
        <w:rPr>
          <w:szCs w:val="22"/>
        </w:rPr>
        <w:t xml:space="preserve"> Skip to </w:t>
      </w:r>
      <w:r w:rsidR="002F3142">
        <w:rPr>
          <w:szCs w:val="22"/>
        </w:rPr>
        <w:t>4</w:t>
      </w:r>
    </w:p>
    <w:p w:rsidR="00F327DB" w:rsidRDefault="00F327DB" w:rsidP="00F327DB">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rPr>
      </w:pPr>
    </w:p>
    <w:p w:rsidR="00F327DB" w:rsidRDefault="00F327DB" w:rsidP="00F327DB">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rPr>
      </w:pPr>
      <w:r>
        <w:rPr>
          <w:rFonts w:ascii="Times New Roman" w:hAnsi="Times New Roman"/>
          <w:sz w:val="22"/>
        </w:rPr>
        <w:tab/>
      </w:r>
      <w:r>
        <w:rPr>
          <w:rFonts w:ascii="Times New Roman" w:hAnsi="Times New Roman"/>
          <w:sz w:val="22"/>
        </w:rPr>
        <w:tab/>
        <w:t>If YES:</w:t>
      </w:r>
    </w:p>
    <w:p w:rsidR="00F327DB" w:rsidRPr="00C93C42" w:rsidRDefault="00F327DB" w:rsidP="00F327DB">
      <w:pPr>
        <w:tabs>
          <w:tab w:val="left" w:pos="720"/>
          <w:tab w:val="left" w:pos="2160"/>
          <w:tab w:val="left" w:pos="2880"/>
          <w:tab w:val="left" w:pos="3600"/>
          <w:tab w:val="left" w:pos="4320"/>
          <w:tab w:val="left" w:pos="5040"/>
          <w:tab w:val="left" w:pos="5760"/>
          <w:tab w:val="left" w:pos="6480"/>
          <w:tab w:val="left" w:pos="7200"/>
          <w:tab w:val="left" w:pos="8010"/>
        </w:tabs>
        <w:ind w:left="2160" w:hanging="720"/>
        <w:rPr>
          <w:rFonts w:ascii="Times New Roman" w:hAnsi="Times New Roman"/>
          <w:sz w:val="22"/>
          <w:szCs w:val="22"/>
        </w:rPr>
      </w:pPr>
      <w:r w:rsidRPr="00C93C42">
        <w:rPr>
          <w:rFonts w:ascii="Times New Roman" w:hAnsi="Times New Roman"/>
          <w:sz w:val="22"/>
          <w:szCs w:val="22"/>
        </w:rPr>
        <w:t xml:space="preserve">a. </w:t>
      </w:r>
      <w:r>
        <w:rPr>
          <w:rFonts w:ascii="Times New Roman" w:hAnsi="Times New Roman"/>
          <w:sz w:val="22"/>
          <w:szCs w:val="22"/>
        </w:rPr>
        <w:tab/>
      </w:r>
      <w:r w:rsidRPr="00C93C42">
        <w:rPr>
          <w:rFonts w:ascii="Times New Roman" w:hAnsi="Times New Roman"/>
          <w:sz w:val="22"/>
          <w:szCs w:val="22"/>
        </w:rPr>
        <w:t xml:space="preserve">What is the total dollar amount of the funding you received other than DASH funding </w:t>
      </w:r>
      <w:r>
        <w:rPr>
          <w:rFonts w:ascii="Times New Roman" w:hAnsi="Times New Roman"/>
          <w:sz w:val="22"/>
          <w:szCs w:val="22"/>
        </w:rPr>
        <w:t>for</w:t>
      </w:r>
      <w:r w:rsidRPr="00C93C42">
        <w:rPr>
          <w:rFonts w:ascii="Times New Roman" w:hAnsi="Times New Roman"/>
          <w:sz w:val="22"/>
          <w:szCs w:val="22"/>
        </w:rPr>
        <w:t xml:space="preserve"> </w:t>
      </w:r>
      <w:r>
        <w:rPr>
          <w:rFonts w:ascii="Times New Roman" w:hAnsi="Times New Roman"/>
          <w:sz w:val="22"/>
          <w:szCs w:val="22"/>
        </w:rPr>
        <w:t>school asthma management programs</w:t>
      </w:r>
      <w:r w:rsidRPr="00C93C42">
        <w:rPr>
          <w:rFonts w:ascii="Times New Roman" w:hAnsi="Times New Roman"/>
          <w:sz w:val="22"/>
          <w:szCs w:val="22"/>
        </w:rPr>
        <w:t xml:space="preserve">?  (Please include federal, state, </w:t>
      </w:r>
      <w:r>
        <w:rPr>
          <w:rFonts w:ascii="Times New Roman" w:hAnsi="Times New Roman"/>
          <w:sz w:val="22"/>
          <w:szCs w:val="22"/>
        </w:rPr>
        <w:t xml:space="preserve">district, </w:t>
      </w:r>
      <w:r w:rsidRPr="00C93C42">
        <w:rPr>
          <w:rFonts w:ascii="Times New Roman" w:hAnsi="Times New Roman"/>
          <w:sz w:val="22"/>
          <w:szCs w:val="22"/>
        </w:rPr>
        <w:t>and private funding):  $__________</w:t>
      </w:r>
    </w:p>
    <w:p w:rsidR="002F3142" w:rsidRDefault="002F3142" w:rsidP="00EE6631">
      <w:pPr>
        <w:tabs>
          <w:tab w:val="left" w:pos="720"/>
        </w:tabs>
        <w:ind w:left="720" w:hanging="720"/>
        <w:jc w:val="right"/>
        <w:rPr>
          <w:sz w:val="16"/>
          <w:szCs w:val="16"/>
        </w:rPr>
      </w:pPr>
    </w:p>
    <w:p w:rsidR="002F3142" w:rsidRDefault="002F3142" w:rsidP="00EE6631">
      <w:pPr>
        <w:tabs>
          <w:tab w:val="left" w:pos="720"/>
        </w:tabs>
        <w:ind w:left="720" w:hanging="720"/>
        <w:jc w:val="right"/>
        <w:rPr>
          <w:sz w:val="16"/>
          <w:szCs w:val="16"/>
        </w:rPr>
      </w:pPr>
    </w:p>
    <w:p w:rsidR="006B0056" w:rsidRPr="006B0056" w:rsidRDefault="006B0056" w:rsidP="00EE6631">
      <w:pPr>
        <w:tabs>
          <w:tab w:val="left" w:pos="720"/>
        </w:tabs>
        <w:ind w:left="720" w:hanging="720"/>
        <w:jc w:val="right"/>
        <w:rPr>
          <w:b/>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EA1E41" w:rsidRPr="0063072D" w:rsidRDefault="001C3C6F">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sidRPr="0063072D">
        <w:rPr>
          <w:rFonts w:ascii="Times New Roman" w:hAnsi="Times New Roman"/>
          <w:b/>
          <w:color w:val="00589A"/>
          <w:sz w:val="28"/>
          <w:szCs w:val="28"/>
        </w:rPr>
        <w:t>I</w:t>
      </w:r>
      <w:r w:rsidR="00785CAD" w:rsidRPr="0063072D">
        <w:rPr>
          <w:rFonts w:ascii="Times New Roman" w:hAnsi="Times New Roman"/>
          <w:b/>
          <w:color w:val="00589A"/>
          <w:sz w:val="28"/>
          <w:szCs w:val="28"/>
        </w:rPr>
        <w:t>I</w:t>
      </w:r>
      <w:r w:rsidRPr="0063072D">
        <w:rPr>
          <w:rFonts w:ascii="Times New Roman" w:hAnsi="Times New Roman"/>
          <w:b/>
          <w:color w:val="00589A"/>
          <w:sz w:val="28"/>
          <w:szCs w:val="28"/>
        </w:rPr>
        <w:t>.</w:t>
      </w:r>
      <w:r w:rsidRPr="0063072D">
        <w:rPr>
          <w:rFonts w:ascii="Times New Roman" w:hAnsi="Times New Roman"/>
          <w:color w:val="00589A"/>
          <w:sz w:val="28"/>
          <w:szCs w:val="28"/>
        </w:rPr>
        <w:t xml:space="preserve"> </w:t>
      </w:r>
      <w:r w:rsidR="00D37D3E" w:rsidRPr="0063072D">
        <w:rPr>
          <w:rFonts w:ascii="Times New Roman" w:hAnsi="Times New Roman"/>
          <w:b/>
          <w:color w:val="00589A"/>
          <w:sz w:val="28"/>
          <w:szCs w:val="28"/>
        </w:rPr>
        <w:t>JOI</w:t>
      </w:r>
      <w:r w:rsidR="00BC6037" w:rsidRPr="0063072D">
        <w:rPr>
          <w:rFonts w:ascii="Times New Roman" w:hAnsi="Times New Roman"/>
          <w:b/>
          <w:color w:val="00589A"/>
          <w:sz w:val="28"/>
          <w:szCs w:val="28"/>
        </w:rPr>
        <w:t xml:space="preserve">NT ACTIVITIES </w:t>
      </w:r>
      <w:r w:rsidR="00353845" w:rsidRPr="0063072D">
        <w:rPr>
          <w:rFonts w:ascii="Times New Roman" w:hAnsi="Times New Roman"/>
          <w:b/>
          <w:color w:val="00589A"/>
          <w:sz w:val="28"/>
          <w:szCs w:val="28"/>
        </w:rPr>
        <w:t>WITH HEALTH AGENCIES</w:t>
      </w:r>
    </w:p>
    <w:p w:rsidR="00131CDE" w:rsidRPr="004073F5" w:rsidRDefault="00131CDE" w:rsidP="003C0EB6">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sz w:val="16"/>
          <w:szCs w:val="16"/>
        </w:rPr>
      </w:pPr>
    </w:p>
    <w:p w:rsidR="00542753" w:rsidRPr="009647A0" w:rsidRDefault="007C2326" w:rsidP="00740DC9">
      <w:pPr>
        <w:tabs>
          <w:tab w:val="left" w:pos="720"/>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4</w:t>
      </w:r>
      <w:r w:rsidR="00542753" w:rsidRPr="009647A0">
        <w:rPr>
          <w:rFonts w:ascii="Times New Roman" w:hAnsi="Times New Roman"/>
          <w:sz w:val="22"/>
          <w:szCs w:val="22"/>
        </w:rPr>
        <w:t>.</w:t>
      </w:r>
      <w:r w:rsidR="00542753" w:rsidRPr="009647A0">
        <w:rPr>
          <w:rFonts w:ascii="Times New Roman" w:hAnsi="Times New Roman"/>
          <w:sz w:val="22"/>
          <w:szCs w:val="22"/>
        </w:rPr>
        <w:tab/>
        <w:t xml:space="preserve">Currently does your asthma management project employ one person at 100% time </w:t>
      </w:r>
      <w:r w:rsidR="009775D9">
        <w:rPr>
          <w:rFonts w:ascii="Times New Roman" w:hAnsi="Times New Roman"/>
          <w:sz w:val="22"/>
          <w:szCs w:val="22"/>
        </w:rPr>
        <w:t>designated to</w:t>
      </w:r>
      <w:r w:rsidR="00542753" w:rsidRPr="009647A0">
        <w:rPr>
          <w:rFonts w:ascii="Times New Roman" w:hAnsi="Times New Roman"/>
          <w:sz w:val="22"/>
          <w:szCs w:val="22"/>
        </w:rPr>
        <w:t xml:space="preserve"> carry out asthma management activities?</w:t>
      </w:r>
    </w:p>
    <w:p w:rsidR="00542753" w:rsidRPr="009647A0" w:rsidRDefault="00542753" w:rsidP="00740DC9">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r w:rsidRPr="009647A0">
        <w:rPr>
          <w:rFonts w:ascii="Times New Roman" w:hAnsi="Times New Roman"/>
          <w:sz w:val="22"/>
          <w:szCs w:val="22"/>
        </w:rPr>
        <w:tab/>
      </w:r>
    </w:p>
    <w:p w:rsidR="00542753" w:rsidRPr="009647A0" w:rsidRDefault="00542753"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sidRPr="009647A0">
        <w:rPr>
          <w:sz w:val="22"/>
          <w:szCs w:val="22"/>
        </w:rPr>
        <w:tab/>
      </w:r>
      <w:r w:rsidR="00CF4695" w:rsidRPr="00CF4695">
        <w:rPr>
          <w:sz w:val="20"/>
        </w:rPr>
        <w:sym w:font="Wingdings 2" w:char="F099"/>
      </w:r>
      <w:r w:rsidRPr="009647A0">
        <w:rPr>
          <w:rFonts w:ascii="Times New Roman" w:hAnsi="Times New Roman"/>
          <w:b/>
          <w:sz w:val="22"/>
          <w:szCs w:val="22"/>
        </w:rPr>
        <w:tab/>
      </w:r>
      <w:r w:rsidRPr="009647A0">
        <w:rPr>
          <w:rFonts w:ascii="Times New Roman" w:hAnsi="Times New Roman"/>
          <w:sz w:val="22"/>
          <w:szCs w:val="22"/>
        </w:rPr>
        <w:t>YES</w:t>
      </w:r>
      <w:r w:rsidRPr="009647A0">
        <w:rPr>
          <w:rFonts w:ascii="Times New Roman" w:hAnsi="Times New Roman"/>
          <w:sz w:val="22"/>
          <w:szCs w:val="22"/>
        </w:rPr>
        <w:tab/>
      </w:r>
      <w:r w:rsidRPr="009647A0">
        <w:rPr>
          <w:rFonts w:ascii="Times New Roman" w:hAnsi="Times New Roman"/>
          <w:sz w:val="22"/>
          <w:szCs w:val="22"/>
        </w:rPr>
        <w:tab/>
      </w:r>
    </w:p>
    <w:p w:rsidR="00542753" w:rsidRDefault="00542753"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sidRPr="009647A0">
        <w:rPr>
          <w:sz w:val="22"/>
          <w:szCs w:val="22"/>
        </w:rPr>
        <w:tab/>
      </w:r>
      <w:r w:rsidR="00CF4695" w:rsidRPr="00CF4695">
        <w:rPr>
          <w:sz w:val="20"/>
        </w:rPr>
        <w:sym w:font="Wingdings 2" w:char="F099"/>
      </w:r>
      <w:r w:rsidRPr="009647A0">
        <w:rPr>
          <w:rFonts w:ascii="Times New Roman" w:hAnsi="Times New Roman"/>
          <w:sz w:val="22"/>
          <w:szCs w:val="22"/>
        </w:rPr>
        <w:tab/>
        <w:t>NO</w:t>
      </w:r>
    </w:p>
    <w:p w:rsidR="00353845" w:rsidRDefault="00353845"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p>
    <w:p w:rsidR="00353845" w:rsidRDefault="007C2326"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5</w:t>
      </w:r>
      <w:r w:rsidR="00353845">
        <w:rPr>
          <w:rFonts w:ascii="Times New Roman" w:hAnsi="Times New Roman"/>
          <w:sz w:val="22"/>
          <w:szCs w:val="22"/>
        </w:rPr>
        <w:t>.</w:t>
      </w:r>
      <w:r w:rsidR="00353845">
        <w:rPr>
          <w:rFonts w:ascii="Times New Roman" w:hAnsi="Times New Roman"/>
          <w:sz w:val="22"/>
          <w:szCs w:val="22"/>
        </w:rPr>
        <w:tab/>
        <w:t>During FY 2011</w:t>
      </w:r>
      <w:r w:rsidR="00C434B6">
        <w:rPr>
          <w:rFonts w:ascii="Times New Roman" w:hAnsi="Times New Roman"/>
          <w:sz w:val="22"/>
          <w:szCs w:val="22"/>
        </w:rPr>
        <w:t>,</w:t>
      </w:r>
      <w:r w:rsidR="00353845">
        <w:rPr>
          <w:rFonts w:ascii="Times New Roman" w:hAnsi="Times New Roman"/>
          <w:sz w:val="22"/>
          <w:szCs w:val="22"/>
        </w:rPr>
        <w:t xml:space="preserve"> did your asthma management project work with a local or state health agency?</w:t>
      </w:r>
    </w:p>
    <w:p w:rsidR="00353845" w:rsidRDefault="00353845"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p>
    <w:p w:rsidR="00353845" w:rsidRPr="009647A0" w:rsidRDefault="00353845" w:rsidP="00353845">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Pr>
          <w:sz w:val="22"/>
          <w:szCs w:val="22"/>
        </w:rPr>
        <w:tab/>
      </w:r>
      <w:r w:rsidR="00CF4695" w:rsidRPr="00CF4695">
        <w:rPr>
          <w:sz w:val="20"/>
        </w:rPr>
        <w:sym w:font="Wingdings 2" w:char="F099"/>
      </w:r>
      <w:r w:rsidRPr="009647A0">
        <w:rPr>
          <w:rFonts w:ascii="Times New Roman" w:hAnsi="Times New Roman"/>
          <w:b/>
          <w:sz w:val="22"/>
          <w:szCs w:val="22"/>
        </w:rPr>
        <w:tab/>
      </w:r>
      <w:r w:rsidRPr="009647A0">
        <w:rPr>
          <w:rFonts w:ascii="Times New Roman" w:hAnsi="Times New Roman"/>
          <w:sz w:val="22"/>
          <w:szCs w:val="22"/>
        </w:rPr>
        <w:t>YES</w:t>
      </w:r>
      <w:r w:rsidRPr="009647A0">
        <w:rPr>
          <w:rFonts w:ascii="Times New Roman" w:hAnsi="Times New Roman"/>
          <w:sz w:val="22"/>
          <w:szCs w:val="22"/>
        </w:rPr>
        <w:tab/>
      </w:r>
      <w:r w:rsidRPr="009647A0">
        <w:rPr>
          <w:rFonts w:ascii="Times New Roman" w:hAnsi="Times New Roman"/>
          <w:sz w:val="22"/>
          <w:szCs w:val="22"/>
        </w:rPr>
        <w:tab/>
      </w:r>
    </w:p>
    <w:p w:rsidR="00353845" w:rsidRDefault="00353845" w:rsidP="00353845">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sidRPr="009647A0">
        <w:rPr>
          <w:sz w:val="22"/>
          <w:szCs w:val="22"/>
        </w:rPr>
        <w:tab/>
      </w:r>
      <w:r w:rsidR="00CF4695" w:rsidRPr="00CF4695">
        <w:rPr>
          <w:sz w:val="20"/>
        </w:rPr>
        <w:sym w:font="Wingdings 2" w:char="F099"/>
      </w:r>
      <w:r w:rsidRPr="009647A0">
        <w:rPr>
          <w:rFonts w:ascii="Times New Roman" w:hAnsi="Times New Roman"/>
          <w:sz w:val="22"/>
          <w:szCs w:val="22"/>
        </w:rPr>
        <w:tab/>
        <w:t>NO</w:t>
      </w:r>
      <w:r w:rsidRPr="00353845">
        <w:rPr>
          <w:rFonts w:ascii="Times New Roman" w:hAnsi="Times New Roman"/>
          <w:sz w:val="22"/>
          <w:szCs w:val="22"/>
        </w:rPr>
        <w:sym w:font="Wingdings" w:char="F0E0"/>
      </w:r>
      <w:r>
        <w:rPr>
          <w:rFonts w:ascii="Times New Roman" w:hAnsi="Times New Roman"/>
          <w:sz w:val="22"/>
          <w:szCs w:val="22"/>
        </w:rPr>
        <w:t xml:space="preserve"> Skip to </w:t>
      </w:r>
      <w:r w:rsidR="002F3142">
        <w:rPr>
          <w:rFonts w:ascii="Times New Roman" w:hAnsi="Times New Roman"/>
          <w:sz w:val="22"/>
          <w:szCs w:val="22"/>
        </w:rPr>
        <w:t>8</w:t>
      </w:r>
    </w:p>
    <w:p w:rsidR="00353845" w:rsidRDefault="00353845"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p>
    <w:p w:rsidR="00353845" w:rsidRDefault="00353845" w:rsidP="00740DC9">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r w:rsidR="00DD736E">
        <w:rPr>
          <w:rFonts w:ascii="Times New Roman" w:hAnsi="Times New Roman"/>
          <w:sz w:val="22"/>
          <w:szCs w:val="22"/>
        </w:rPr>
        <w:tab/>
      </w:r>
      <w:r>
        <w:rPr>
          <w:rFonts w:ascii="Times New Roman" w:hAnsi="Times New Roman"/>
          <w:sz w:val="22"/>
          <w:szCs w:val="22"/>
        </w:rPr>
        <w:t>If YES, with which of the following did you work:</w:t>
      </w:r>
    </w:p>
    <w:tbl>
      <w:tblPr>
        <w:tblStyle w:val="TableGrid"/>
        <w:tblW w:w="8838" w:type="dxa"/>
        <w:tblInd w:w="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8388"/>
      </w:tblGrid>
      <w:tr w:rsidR="006829AB" w:rsidTr="00DD736E">
        <w:tc>
          <w:tcPr>
            <w:tcW w:w="450" w:type="dxa"/>
          </w:tcPr>
          <w:p w:rsidR="006829AB" w:rsidRPr="002430EB" w:rsidRDefault="00CF4695" w:rsidP="00740DC9">
            <w:pPr>
              <w:tabs>
                <w:tab w:val="left" w:pos="720"/>
                <w:tab w:val="left" w:pos="1440"/>
                <w:tab w:val="left" w:pos="2250"/>
                <w:tab w:val="left" w:pos="2880"/>
                <w:tab w:val="left" w:pos="3600"/>
                <w:tab w:val="left" w:pos="4320"/>
                <w:tab w:val="left" w:pos="5040"/>
                <w:tab w:val="left" w:pos="5760"/>
                <w:tab w:val="left" w:pos="6480"/>
                <w:tab w:val="left" w:pos="7200"/>
              </w:tabs>
              <w:rPr>
                <w:sz w:val="20"/>
              </w:rPr>
            </w:pPr>
            <w:r w:rsidRPr="00CF4695">
              <w:rPr>
                <w:sz w:val="20"/>
              </w:rPr>
              <w:sym w:font="Wingdings 2" w:char="F099"/>
            </w:r>
          </w:p>
        </w:tc>
        <w:tc>
          <w:tcPr>
            <w:tcW w:w="8388" w:type="dxa"/>
          </w:tcPr>
          <w:p w:rsidR="006829AB" w:rsidRDefault="006829AB" w:rsidP="00740DC9">
            <w:pPr>
              <w:tabs>
                <w:tab w:val="left" w:pos="720"/>
                <w:tab w:val="left" w:pos="1440"/>
                <w:tab w:val="left" w:pos="2250"/>
                <w:tab w:val="left" w:pos="2880"/>
                <w:tab w:val="left" w:pos="3600"/>
                <w:tab w:val="left" w:pos="4320"/>
                <w:tab w:val="left" w:pos="5040"/>
                <w:tab w:val="left" w:pos="5760"/>
                <w:tab w:val="left" w:pos="6480"/>
                <w:tab w:val="left" w:pos="7200"/>
              </w:tabs>
              <w:rPr>
                <w:sz w:val="22"/>
                <w:szCs w:val="22"/>
              </w:rPr>
            </w:pPr>
            <w:r>
              <w:rPr>
                <w:sz w:val="22"/>
                <w:szCs w:val="22"/>
              </w:rPr>
              <w:t>Local Health Agency</w:t>
            </w:r>
          </w:p>
        </w:tc>
      </w:tr>
      <w:tr w:rsidR="006829AB" w:rsidTr="00DD736E">
        <w:tc>
          <w:tcPr>
            <w:tcW w:w="450" w:type="dxa"/>
            <w:shd w:val="clear" w:color="auto" w:fill="D9D9D9" w:themeFill="background1" w:themeFillShade="D9"/>
          </w:tcPr>
          <w:p w:rsidR="006829AB" w:rsidRPr="002430EB" w:rsidRDefault="00CF4695" w:rsidP="00740DC9">
            <w:pPr>
              <w:tabs>
                <w:tab w:val="left" w:pos="720"/>
                <w:tab w:val="left" w:pos="1440"/>
                <w:tab w:val="left" w:pos="2250"/>
                <w:tab w:val="left" w:pos="2880"/>
                <w:tab w:val="left" w:pos="3600"/>
                <w:tab w:val="left" w:pos="4320"/>
                <w:tab w:val="left" w:pos="5040"/>
                <w:tab w:val="left" w:pos="5760"/>
                <w:tab w:val="left" w:pos="6480"/>
                <w:tab w:val="left" w:pos="7200"/>
              </w:tabs>
              <w:rPr>
                <w:sz w:val="20"/>
              </w:rPr>
            </w:pPr>
            <w:r w:rsidRPr="00CF4695">
              <w:rPr>
                <w:sz w:val="20"/>
              </w:rPr>
              <w:sym w:font="Wingdings 2" w:char="F099"/>
            </w:r>
          </w:p>
        </w:tc>
        <w:tc>
          <w:tcPr>
            <w:tcW w:w="8388" w:type="dxa"/>
            <w:shd w:val="clear" w:color="auto" w:fill="D9D9D9" w:themeFill="background1" w:themeFillShade="D9"/>
          </w:tcPr>
          <w:p w:rsidR="006829AB" w:rsidRDefault="006829AB" w:rsidP="00740DC9">
            <w:pPr>
              <w:tabs>
                <w:tab w:val="left" w:pos="720"/>
                <w:tab w:val="left" w:pos="1440"/>
                <w:tab w:val="left" w:pos="2250"/>
                <w:tab w:val="left" w:pos="2880"/>
                <w:tab w:val="left" w:pos="3600"/>
                <w:tab w:val="left" w:pos="4320"/>
                <w:tab w:val="left" w:pos="5040"/>
                <w:tab w:val="left" w:pos="5760"/>
                <w:tab w:val="left" w:pos="6480"/>
                <w:tab w:val="left" w:pos="7200"/>
              </w:tabs>
              <w:rPr>
                <w:sz w:val="22"/>
                <w:szCs w:val="22"/>
              </w:rPr>
            </w:pPr>
            <w:r w:rsidRPr="006829AB">
              <w:rPr>
                <w:sz w:val="22"/>
                <w:szCs w:val="22"/>
              </w:rPr>
              <w:t>State Health Agency</w:t>
            </w:r>
          </w:p>
        </w:tc>
      </w:tr>
    </w:tbl>
    <w:p w:rsidR="008F0927" w:rsidRPr="003B4A16" w:rsidRDefault="008F0927" w:rsidP="00353845">
      <w:pPr>
        <w:tabs>
          <w:tab w:val="left" w:pos="720"/>
          <w:tab w:val="left" w:pos="1440"/>
          <w:tab w:val="left" w:pos="2250"/>
          <w:tab w:val="left" w:pos="2880"/>
          <w:tab w:val="left" w:pos="3600"/>
          <w:tab w:val="left" w:pos="4320"/>
          <w:tab w:val="left" w:pos="5040"/>
          <w:tab w:val="left" w:pos="5760"/>
          <w:tab w:val="left" w:pos="6480"/>
          <w:tab w:val="left" w:pos="7200"/>
        </w:tabs>
        <w:rPr>
          <w:rFonts w:ascii="Times New Roman" w:hAnsi="Times New Roman"/>
          <w:i/>
          <w:sz w:val="22"/>
          <w:szCs w:val="22"/>
        </w:rPr>
      </w:pPr>
    </w:p>
    <w:p w:rsidR="006829AB" w:rsidRDefault="006829AB">
      <w:pPr>
        <w:rPr>
          <w:rFonts w:ascii="Times New Roman" w:hAnsi="Times New Roman"/>
          <w:sz w:val="22"/>
          <w:szCs w:val="22"/>
        </w:rPr>
      </w:pPr>
      <w:r>
        <w:rPr>
          <w:rFonts w:ascii="Times New Roman" w:hAnsi="Times New Roman"/>
          <w:sz w:val="22"/>
          <w:szCs w:val="22"/>
        </w:rPr>
        <w:br w:type="page"/>
      </w:r>
    </w:p>
    <w:p w:rsidR="00D37D3E" w:rsidRDefault="007C2326" w:rsidP="00740DC9">
      <w:pPr>
        <w:tabs>
          <w:tab w:val="left" w:pos="720"/>
          <w:tab w:val="left" w:pos="1440"/>
          <w:tab w:val="left" w:pos="2160"/>
          <w:tab w:val="left" w:pos="2880"/>
          <w:tab w:val="left" w:pos="3600"/>
          <w:tab w:val="left" w:pos="4320"/>
          <w:tab w:val="left" w:pos="5040"/>
          <w:tab w:val="left" w:pos="5760"/>
          <w:tab w:val="left" w:pos="6480"/>
          <w:tab w:val="left" w:pos="7200"/>
        </w:tabs>
        <w:ind w:left="720" w:hanging="720"/>
        <w:rPr>
          <w:sz w:val="22"/>
          <w:szCs w:val="22"/>
        </w:rPr>
      </w:pPr>
      <w:r>
        <w:rPr>
          <w:rFonts w:ascii="Times New Roman" w:hAnsi="Times New Roman"/>
          <w:sz w:val="22"/>
          <w:szCs w:val="22"/>
        </w:rPr>
        <w:lastRenderedPageBreak/>
        <w:t>6</w:t>
      </w:r>
      <w:r w:rsidR="00D37D3E" w:rsidRPr="009647A0">
        <w:rPr>
          <w:rFonts w:ascii="Times New Roman" w:hAnsi="Times New Roman"/>
          <w:sz w:val="22"/>
          <w:szCs w:val="22"/>
        </w:rPr>
        <w:t>.</w:t>
      </w:r>
      <w:r w:rsidR="003C0EB6" w:rsidRPr="009647A0">
        <w:rPr>
          <w:rFonts w:ascii="Times New Roman" w:hAnsi="Times New Roman"/>
          <w:sz w:val="22"/>
          <w:szCs w:val="22"/>
        </w:rPr>
        <w:tab/>
      </w:r>
      <w:r w:rsidR="00D37D3E" w:rsidRPr="009647A0">
        <w:rPr>
          <w:rFonts w:ascii="Times New Roman" w:hAnsi="Times New Roman"/>
          <w:sz w:val="22"/>
          <w:szCs w:val="22"/>
        </w:rPr>
        <w:t xml:space="preserve">During </w:t>
      </w:r>
      <w:r w:rsidR="00A844B3" w:rsidRPr="009647A0">
        <w:rPr>
          <w:rFonts w:ascii="Times New Roman" w:hAnsi="Times New Roman"/>
          <w:sz w:val="22"/>
          <w:szCs w:val="22"/>
        </w:rPr>
        <w:t xml:space="preserve">FY </w:t>
      </w:r>
      <w:r w:rsidR="00791C27">
        <w:rPr>
          <w:rFonts w:ascii="Times New Roman" w:hAnsi="Times New Roman"/>
          <w:sz w:val="22"/>
          <w:szCs w:val="22"/>
        </w:rPr>
        <w:t>2011</w:t>
      </w:r>
      <w:r w:rsidR="00C434B6">
        <w:rPr>
          <w:rFonts w:ascii="Times New Roman" w:hAnsi="Times New Roman"/>
          <w:sz w:val="22"/>
          <w:szCs w:val="22"/>
        </w:rPr>
        <w:t>,</w:t>
      </w:r>
      <w:r w:rsidR="00D37D3E" w:rsidRPr="009647A0">
        <w:rPr>
          <w:rFonts w:ascii="Times New Roman" w:hAnsi="Times New Roman"/>
          <w:sz w:val="22"/>
          <w:szCs w:val="22"/>
        </w:rPr>
        <w:t xml:space="preserve"> </w:t>
      </w:r>
      <w:r w:rsidR="00A11F20" w:rsidRPr="009647A0">
        <w:rPr>
          <w:rFonts w:ascii="Times New Roman" w:hAnsi="Times New Roman"/>
          <w:sz w:val="22"/>
          <w:szCs w:val="22"/>
        </w:rPr>
        <w:t>did</w:t>
      </w:r>
      <w:r w:rsidR="00D37D3E" w:rsidRPr="009647A0">
        <w:rPr>
          <w:rFonts w:ascii="Times New Roman" w:hAnsi="Times New Roman"/>
          <w:sz w:val="22"/>
          <w:szCs w:val="22"/>
        </w:rPr>
        <w:t xml:space="preserve"> the</w:t>
      </w:r>
      <w:r w:rsidR="00E70E98">
        <w:rPr>
          <w:rFonts w:ascii="Times New Roman" w:hAnsi="Times New Roman"/>
          <w:sz w:val="22"/>
          <w:szCs w:val="22"/>
        </w:rPr>
        <w:t xml:space="preserve"> local education agency (</w:t>
      </w:r>
      <w:r w:rsidR="002D5C3F" w:rsidRPr="009647A0">
        <w:rPr>
          <w:rFonts w:ascii="Times New Roman" w:hAnsi="Times New Roman"/>
          <w:sz w:val="22"/>
          <w:szCs w:val="22"/>
        </w:rPr>
        <w:t>L</w:t>
      </w:r>
      <w:r w:rsidR="00D37D3E" w:rsidRPr="009647A0">
        <w:rPr>
          <w:rFonts w:ascii="Times New Roman" w:hAnsi="Times New Roman"/>
          <w:sz w:val="22"/>
          <w:szCs w:val="22"/>
        </w:rPr>
        <w:t>E</w:t>
      </w:r>
      <w:r w:rsidR="00A11F20" w:rsidRPr="009647A0">
        <w:rPr>
          <w:rFonts w:ascii="Times New Roman" w:hAnsi="Times New Roman"/>
          <w:sz w:val="22"/>
          <w:szCs w:val="22"/>
        </w:rPr>
        <w:t>A</w:t>
      </w:r>
      <w:r w:rsidR="00E70E98">
        <w:rPr>
          <w:rFonts w:ascii="Times New Roman" w:hAnsi="Times New Roman"/>
          <w:sz w:val="22"/>
          <w:szCs w:val="22"/>
        </w:rPr>
        <w:t>)</w:t>
      </w:r>
      <w:r w:rsidR="00A11F20" w:rsidRPr="009647A0">
        <w:rPr>
          <w:rFonts w:ascii="Times New Roman" w:hAnsi="Times New Roman"/>
          <w:sz w:val="22"/>
          <w:szCs w:val="22"/>
        </w:rPr>
        <w:t xml:space="preserve"> have a </w:t>
      </w:r>
      <w:r w:rsidR="006132D3" w:rsidRPr="009647A0">
        <w:rPr>
          <w:rFonts w:ascii="Times New Roman" w:hAnsi="Times New Roman"/>
          <w:sz w:val="22"/>
          <w:szCs w:val="22"/>
        </w:rPr>
        <w:t xml:space="preserve">formal agreement </w:t>
      </w:r>
      <w:r w:rsidR="004658B8" w:rsidRPr="009647A0">
        <w:rPr>
          <w:rFonts w:ascii="Times New Roman" w:hAnsi="Times New Roman"/>
          <w:sz w:val="22"/>
          <w:szCs w:val="22"/>
        </w:rPr>
        <w:t>(e.g., a current memorandum of understanding)</w:t>
      </w:r>
      <w:r w:rsidR="004658B8">
        <w:rPr>
          <w:rFonts w:ascii="Times New Roman" w:hAnsi="Times New Roman"/>
          <w:sz w:val="22"/>
          <w:szCs w:val="22"/>
        </w:rPr>
        <w:t xml:space="preserve"> </w:t>
      </w:r>
      <w:r w:rsidR="006132D3" w:rsidRPr="009647A0">
        <w:rPr>
          <w:rFonts w:ascii="Times New Roman" w:hAnsi="Times New Roman"/>
          <w:sz w:val="22"/>
          <w:szCs w:val="22"/>
        </w:rPr>
        <w:t>to</w:t>
      </w:r>
      <w:r w:rsidR="00310F5C" w:rsidRPr="009647A0">
        <w:rPr>
          <w:rFonts w:ascii="Times New Roman" w:hAnsi="Times New Roman"/>
          <w:sz w:val="22"/>
          <w:szCs w:val="22"/>
        </w:rPr>
        <w:t xml:space="preserve"> collaboratively </w:t>
      </w:r>
      <w:r w:rsidR="002D5C3F" w:rsidRPr="009647A0">
        <w:rPr>
          <w:rFonts w:ascii="Times New Roman" w:hAnsi="Times New Roman"/>
          <w:sz w:val="22"/>
          <w:szCs w:val="22"/>
        </w:rPr>
        <w:t>establish complementary roles and activities for asthma management in schools</w:t>
      </w:r>
      <w:r w:rsidR="004A5D6D">
        <w:rPr>
          <w:rFonts w:ascii="Times New Roman" w:hAnsi="Times New Roman"/>
          <w:sz w:val="22"/>
          <w:szCs w:val="22"/>
        </w:rPr>
        <w:t xml:space="preserve"> with the following partners</w:t>
      </w:r>
      <w:r w:rsidR="002D5C3F" w:rsidRPr="009647A0">
        <w:rPr>
          <w:rFonts w:ascii="Times New Roman" w:hAnsi="Times New Roman"/>
          <w:sz w:val="22"/>
          <w:szCs w:val="22"/>
        </w:rPr>
        <w:t>?</w:t>
      </w:r>
      <w:r w:rsidR="004A5D6D">
        <w:rPr>
          <w:rFonts w:ascii="Times New Roman" w:hAnsi="Times New Roman"/>
          <w:sz w:val="22"/>
          <w:szCs w:val="22"/>
        </w:rPr>
        <w:t xml:space="preserve"> </w:t>
      </w:r>
    </w:p>
    <w:p w:rsidR="00AE3413" w:rsidRDefault="00D37D3E" w:rsidP="00F16250">
      <w:pPr>
        <w:tabs>
          <w:tab w:val="left" w:pos="720"/>
        </w:tabs>
        <w:ind w:left="720" w:hanging="720"/>
        <w:rPr>
          <w:rFonts w:ascii="Times New Roman" w:hAnsi="Times New Roman"/>
          <w:sz w:val="22"/>
          <w:szCs w:val="22"/>
        </w:rPr>
      </w:pPr>
      <w:r w:rsidRPr="009647A0">
        <w:rPr>
          <w:rFonts w:ascii="Times New Roman" w:hAnsi="Times New Roman"/>
          <w:sz w:val="22"/>
          <w:szCs w:val="22"/>
        </w:rPr>
        <w:tab/>
      </w:r>
      <w:r w:rsidR="004A5D6D" w:rsidRPr="00622241">
        <w:rPr>
          <w:rFonts w:ascii="Times New Roman" w:hAnsi="Times New Roman"/>
          <w:sz w:val="22"/>
          <w:szCs w:val="22"/>
        </w:rPr>
        <w:tab/>
      </w:r>
      <w:r w:rsidR="004A5D6D" w:rsidRPr="00622241">
        <w:rPr>
          <w:rFonts w:ascii="Times New Roman" w:hAnsi="Times New Roman"/>
          <w:sz w:val="22"/>
          <w:szCs w:val="22"/>
        </w:rPr>
        <w:tab/>
      </w:r>
      <w:r w:rsidR="004A5D6D" w:rsidRPr="00622241">
        <w:rPr>
          <w:rFonts w:ascii="Times New Roman" w:hAnsi="Times New Roman"/>
          <w:sz w:val="22"/>
          <w:szCs w:val="22"/>
        </w:rPr>
        <w:tab/>
      </w:r>
      <w:r w:rsidR="004A5D6D" w:rsidRPr="00622241">
        <w:rPr>
          <w:rFonts w:ascii="Times New Roman" w:hAnsi="Times New Roman"/>
          <w:sz w:val="22"/>
          <w:szCs w:val="22"/>
        </w:rPr>
        <w:tab/>
      </w:r>
      <w:r w:rsidR="004A5D6D" w:rsidRPr="00622241">
        <w:rPr>
          <w:rFonts w:ascii="Times New Roman" w:hAnsi="Times New Roman"/>
          <w:sz w:val="22"/>
          <w:szCs w:val="22"/>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7020"/>
        <w:gridCol w:w="720"/>
        <w:gridCol w:w="720"/>
      </w:tblGrid>
      <w:tr w:rsidR="00115236" w:rsidTr="00115236">
        <w:tc>
          <w:tcPr>
            <w:tcW w:w="630" w:type="dxa"/>
          </w:tcPr>
          <w:p w:rsidR="00AE3413" w:rsidRDefault="00AE3413" w:rsidP="00F16250">
            <w:pPr>
              <w:tabs>
                <w:tab w:val="left" w:pos="720"/>
              </w:tabs>
              <w:rPr>
                <w:sz w:val="22"/>
                <w:szCs w:val="22"/>
              </w:rPr>
            </w:pPr>
          </w:p>
        </w:tc>
        <w:tc>
          <w:tcPr>
            <w:tcW w:w="7020" w:type="dxa"/>
          </w:tcPr>
          <w:p w:rsidR="00AE3413" w:rsidRDefault="00AE3413" w:rsidP="00F16250">
            <w:pPr>
              <w:tabs>
                <w:tab w:val="left" w:pos="720"/>
              </w:tabs>
              <w:rPr>
                <w:sz w:val="22"/>
                <w:szCs w:val="22"/>
              </w:rPr>
            </w:pPr>
          </w:p>
        </w:tc>
        <w:tc>
          <w:tcPr>
            <w:tcW w:w="720" w:type="dxa"/>
          </w:tcPr>
          <w:p w:rsidR="00CF4695" w:rsidRDefault="00AE3413" w:rsidP="00CF4695">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w:hAnsi="Times"/>
                <w:sz w:val="22"/>
                <w:szCs w:val="22"/>
              </w:rPr>
            </w:pPr>
            <w:r>
              <w:rPr>
                <w:b/>
                <w:sz w:val="22"/>
                <w:szCs w:val="22"/>
              </w:rPr>
              <w:t>YES</w:t>
            </w:r>
            <w:r w:rsidR="00115236">
              <w:rPr>
                <w:b/>
                <w:sz w:val="22"/>
                <w:szCs w:val="22"/>
              </w:rPr>
              <w:t xml:space="preserve">            </w:t>
            </w:r>
          </w:p>
        </w:tc>
        <w:tc>
          <w:tcPr>
            <w:tcW w:w="720" w:type="dxa"/>
          </w:tcPr>
          <w:p w:rsidR="00CF4695" w:rsidRDefault="00AE3413" w:rsidP="00CF4695">
            <w:pPr>
              <w:tabs>
                <w:tab w:val="left" w:pos="720"/>
              </w:tabs>
              <w:jc w:val="center"/>
              <w:rPr>
                <w:rFonts w:ascii="Times" w:hAnsi="Times"/>
                <w:sz w:val="22"/>
                <w:szCs w:val="22"/>
              </w:rPr>
            </w:pPr>
            <w:r w:rsidRPr="00281893">
              <w:rPr>
                <w:b/>
                <w:sz w:val="22"/>
                <w:szCs w:val="22"/>
              </w:rPr>
              <w:t>NO</w:t>
            </w:r>
          </w:p>
        </w:tc>
      </w:tr>
      <w:tr w:rsidR="00115236" w:rsidTr="00115236">
        <w:tc>
          <w:tcPr>
            <w:tcW w:w="630" w:type="dxa"/>
          </w:tcPr>
          <w:p w:rsidR="00AE3413" w:rsidRDefault="00AE3413" w:rsidP="00F16250">
            <w:pPr>
              <w:tabs>
                <w:tab w:val="left" w:pos="720"/>
              </w:tabs>
              <w:rPr>
                <w:sz w:val="22"/>
                <w:szCs w:val="22"/>
              </w:rPr>
            </w:pPr>
            <w:r w:rsidRPr="00281893">
              <w:rPr>
                <w:sz w:val="22"/>
                <w:szCs w:val="22"/>
              </w:rPr>
              <w:t>A.</w:t>
            </w:r>
          </w:p>
        </w:tc>
        <w:tc>
          <w:tcPr>
            <w:tcW w:w="7020" w:type="dxa"/>
          </w:tcPr>
          <w:p w:rsidR="00AE3413" w:rsidRDefault="00AE3413" w:rsidP="00F16250">
            <w:pPr>
              <w:tabs>
                <w:tab w:val="left" w:pos="720"/>
              </w:tabs>
              <w:rPr>
                <w:sz w:val="22"/>
                <w:szCs w:val="22"/>
              </w:rPr>
            </w:pPr>
            <w:r>
              <w:rPr>
                <w:sz w:val="22"/>
                <w:szCs w:val="22"/>
              </w:rPr>
              <w:t>Local Health Agency</w:t>
            </w:r>
          </w:p>
        </w:tc>
        <w:tc>
          <w:tcPr>
            <w:tcW w:w="720" w:type="dxa"/>
          </w:tcPr>
          <w:p w:rsidR="00CF4695" w:rsidRDefault="00AE3413" w:rsidP="00CF4695">
            <w:pPr>
              <w:tabs>
                <w:tab w:val="left" w:pos="720"/>
              </w:tabs>
              <w:jc w:val="center"/>
              <w:rPr>
                <w:rFonts w:ascii="Times" w:hAnsi="Times"/>
                <w:sz w:val="22"/>
                <w:szCs w:val="22"/>
              </w:rPr>
            </w:pPr>
            <w:r w:rsidRPr="00281893">
              <w:rPr>
                <w:sz w:val="20"/>
              </w:rPr>
              <w:sym w:font="Wingdings 2" w:char="F099"/>
            </w:r>
          </w:p>
        </w:tc>
        <w:tc>
          <w:tcPr>
            <w:tcW w:w="720" w:type="dxa"/>
          </w:tcPr>
          <w:p w:rsidR="00CF4695" w:rsidRDefault="00AE3413" w:rsidP="00CF4695">
            <w:pPr>
              <w:tabs>
                <w:tab w:val="left" w:pos="720"/>
              </w:tabs>
              <w:jc w:val="center"/>
              <w:rPr>
                <w:rFonts w:ascii="Times" w:hAnsi="Times"/>
                <w:sz w:val="22"/>
                <w:szCs w:val="22"/>
              </w:rPr>
            </w:pPr>
            <w:r w:rsidRPr="00281893">
              <w:rPr>
                <w:sz w:val="20"/>
              </w:rPr>
              <w:sym w:font="Wingdings 2" w:char="F099"/>
            </w:r>
          </w:p>
        </w:tc>
      </w:tr>
      <w:tr w:rsidR="00115236" w:rsidTr="00115236">
        <w:tc>
          <w:tcPr>
            <w:tcW w:w="630" w:type="dxa"/>
            <w:shd w:val="clear" w:color="auto" w:fill="D9D9D9" w:themeFill="background1" w:themeFillShade="D9"/>
          </w:tcPr>
          <w:p w:rsidR="00AE3413" w:rsidRDefault="00AE3413" w:rsidP="00F16250">
            <w:pPr>
              <w:tabs>
                <w:tab w:val="left" w:pos="720"/>
              </w:tabs>
              <w:rPr>
                <w:sz w:val="22"/>
                <w:szCs w:val="22"/>
              </w:rPr>
            </w:pPr>
            <w:r>
              <w:rPr>
                <w:sz w:val="22"/>
                <w:szCs w:val="22"/>
              </w:rPr>
              <w:t>B</w:t>
            </w:r>
            <w:r w:rsidRPr="00281893">
              <w:rPr>
                <w:sz w:val="22"/>
                <w:szCs w:val="22"/>
              </w:rPr>
              <w:t>.</w:t>
            </w:r>
          </w:p>
        </w:tc>
        <w:tc>
          <w:tcPr>
            <w:tcW w:w="7020" w:type="dxa"/>
            <w:shd w:val="clear" w:color="auto" w:fill="D9D9D9" w:themeFill="background1" w:themeFillShade="D9"/>
          </w:tcPr>
          <w:p w:rsidR="00AE3413" w:rsidRDefault="00AE3413" w:rsidP="00F16250">
            <w:pPr>
              <w:tabs>
                <w:tab w:val="left" w:pos="720"/>
              </w:tabs>
              <w:rPr>
                <w:sz w:val="22"/>
                <w:szCs w:val="22"/>
              </w:rPr>
            </w:pPr>
            <w:r>
              <w:rPr>
                <w:sz w:val="22"/>
                <w:szCs w:val="22"/>
              </w:rPr>
              <w:t>State Health Agency</w:t>
            </w:r>
          </w:p>
        </w:tc>
        <w:tc>
          <w:tcPr>
            <w:tcW w:w="720" w:type="dxa"/>
            <w:shd w:val="clear" w:color="auto" w:fill="D9D9D9" w:themeFill="background1" w:themeFillShade="D9"/>
          </w:tcPr>
          <w:p w:rsidR="00CF4695" w:rsidRDefault="00AE3413" w:rsidP="00CF4695">
            <w:pPr>
              <w:tabs>
                <w:tab w:val="left" w:pos="720"/>
              </w:tabs>
              <w:jc w:val="center"/>
              <w:rPr>
                <w:rFonts w:ascii="Times" w:hAnsi="Times"/>
                <w:sz w:val="22"/>
                <w:szCs w:val="22"/>
              </w:rPr>
            </w:pPr>
            <w:r w:rsidRPr="00281893">
              <w:rPr>
                <w:sz w:val="20"/>
              </w:rPr>
              <w:sym w:font="Wingdings 2" w:char="F099"/>
            </w:r>
          </w:p>
        </w:tc>
        <w:tc>
          <w:tcPr>
            <w:tcW w:w="720" w:type="dxa"/>
            <w:shd w:val="clear" w:color="auto" w:fill="D9D9D9" w:themeFill="background1" w:themeFillShade="D9"/>
          </w:tcPr>
          <w:p w:rsidR="00CF4695" w:rsidRDefault="00AE3413" w:rsidP="00CF4695">
            <w:pPr>
              <w:tabs>
                <w:tab w:val="left" w:pos="720"/>
              </w:tabs>
              <w:jc w:val="center"/>
              <w:rPr>
                <w:rFonts w:ascii="Times" w:hAnsi="Times"/>
                <w:sz w:val="22"/>
                <w:szCs w:val="22"/>
              </w:rPr>
            </w:pPr>
            <w:r w:rsidRPr="00281893">
              <w:rPr>
                <w:sz w:val="20"/>
              </w:rPr>
              <w:sym w:font="Wingdings 2" w:char="F099"/>
            </w:r>
          </w:p>
        </w:tc>
      </w:tr>
    </w:tbl>
    <w:p w:rsidR="004A5D6D" w:rsidRDefault="004A5D6D" w:rsidP="00F16250">
      <w:pPr>
        <w:tabs>
          <w:tab w:val="left" w:pos="720"/>
        </w:tabs>
        <w:ind w:left="720" w:hanging="720"/>
        <w:rPr>
          <w:rFonts w:ascii="Times New Roman" w:hAnsi="Times New Roman"/>
          <w:sz w:val="22"/>
          <w:szCs w:val="22"/>
        </w:rPr>
      </w:pPr>
    </w:p>
    <w:p w:rsidR="00CF4695" w:rsidRDefault="004A5D6D" w:rsidP="00CF4695">
      <w:pPr>
        <w:tabs>
          <w:tab w:val="left" w:pos="720"/>
        </w:tabs>
        <w:ind w:left="720" w:hanging="720"/>
        <w:rPr>
          <w:rFonts w:ascii="Times New Roman" w:hAnsi="Times New Roman"/>
          <w:sz w:val="16"/>
          <w:szCs w:val="16"/>
        </w:rPr>
      </w:pPr>
      <w:r>
        <w:rPr>
          <w:rFonts w:ascii="Times New Roman" w:hAnsi="Times New Roman"/>
          <w:sz w:val="22"/>
          <w:szCs w:val="22"/>
        </w:rPr>
        <w:tab/>
      </w:r>
      <w:r w:rsidRPr="004A5D6D">
        <w:rPr>
          <w:rFonts w:ascii="Times New Roman" w:hAnsi="Times New Roman"/>
          <w:sz w:val="22"/>
        </w:rPr>
        <w:t>If YES:</w:t>
      </w:r>
    </w:p>
    <w:p w:rsidR="00CF4695" w:rsidRDefault="00CF4695" w:rsidP="00CF4695">
      <w:pPr>
        <w:pStyle w:val="ListParagraph"/>
        <w:numPr>
          <w:ilvl w:val="0"/>
          <w:numId w:val="33"/>
        </w:numPr>
        <w:tabs>
          <w:tab w:val="left" w:pos="720"/>
          <w:tab w:val="left" w:pos="990"/>
          <w:tab w:val="left" w:pos="1440"/>
          <w:tab w:val="left" w:pos="2160"/>
          <w:tab w:val="left" w:pos="2880"/>
          <w:tab w:val="left" w:pos="3600"/>
          <w:tab w:val="left" w:pos="4320"/>
          <w:tab w:val="left" w:pos="5040"/>
          <w:tab w:val="left" w:pos="5760"/>
          <w:tab w:val="left" w:pos="6480"/>
          <w:tab w:val="left" w:pos="7200"/>
        </w:tabs>
        <w:ind w:left="1008" w:hanging="288"/>
        <w:rPr>
          <w:sz w:val="20"/>
        </w:rPr>
      </w:pPr>
      <w:r w:rsidRPr="00CF4695">
        <w:rPr>
          <w:rFonts w:ascii="Times New Roman" w:hAnsi="Times New Roman"/>
          <w:sz w:val="22"/>
          <w:szCs w:val="22"/>
        </w:rPr>
        <w:t>Did the LEA receive additional funds as a result of the collaboration with one or both agencies?</w:t>
      </w:r>
      <w:r w:rsidR="002A72C5">
        <w:rPr>
          <w:sz w:val="20"/>
        </w:rPr>
        <w:t xml:space="preserve"> </w:t>
      </w:r>
    </w:p>
    <w:p w:rsidR="00CF4695" w:rsidRDefault="00586FB6" w:rsidP="00CF4695">
      <w:pPr>
        <w:pStyle w:val="ListParagraph"/>
        <w:tabs>
          <w:tab w:val="left" w:pos="720"/>
          <w:tab w:val="left" w:pos="990"/>
          <w:tab w:val="left" w:pos="1440"/>
          <w:tab w:val="left" w:pos="2160"/>
          <w:tab w:val="left" w:pos="2880"/>
          <w:tab w:val="left" w:pos="3600"/>
          <w:tab w:val="left" w:pos="4320"/>
          <w:tab w:val="left" w:pos="5040"/>
          <w:tab w:val="left" w:pos="5760"/>
          <w:tab w:val="left" w:pos="6480"/>
          <w:tab w:val="left" w:pos="7200"/>
        </w:tabs>
        <w:ind w:left="1080"/>
        <w:rPr>
          <w:sz w:val="20"/>
        </w:rPr>
      </w:pPr>
      <w:r>
        <w:rPr>
          <w:sz w:val="20"/>
        </w:rPr>
        <w:t xml:space="preserve"> </w:t>
      </w:r>
    </w:p>
    <w:p w:rsidR="002A72C5" w:rsidRDefault="00EF4FEA">
      <w:pPr>
        <w:tabs>
          <w:tab w:val="left" w:pos="720"/>
          <w:tab w:val="left" w:pos="99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sz w:val="20"/>
        </w:rPr>
        <w:t xml:space="preserve"> </w:t>
      </w:r>
      <w:r>
        <w:rPr>
          <w:rFonts w:ascii="Times New Roman" w:hAnsi="Times New Roman"/>
          <w:sz w:val="22"/>
          <w:szCs w:val="22"/>
        </w:rPr>
        <w:tab/>
      </w:r>
      <w:r w:rsidR="00F076B2">
        <w:rPr>
          <w:rFonts w:ascii="Times New Roman" w:hAnsi="Times New Roman"/>
          <w:sz w:val="22"/>
          <w:szCs w:val="22"/>
        </w:rPr>
        <w:tab/>
      </w:r>
      <w:r w:rsidRPr="00F31D45">
        <w:rPr>
          <w:sz w:val="20"/>
        </w:rPr>
        <w:sym w:font="Wingdings 2" w:char="F099"/>
      </w:r>
      <w:r>
        <w:rPr>
          <w:rFonts w:ascii="Times New Roman" w:hAnsi="Times New Roman"/>
          <w:sz w:val="22"/>
          <w:szCs w:val="22"/>
        </w:rPr>
        <w:tab/>
      </w:r>
      <w:r w:rsidRPr="00F078F8">
        <w:rPr>
          <w:rFonts w:ascii="Times New Roman" w:hAnsi="Times New Roman"/>
          <w:sz w:val="22"/>
          <w:szCs w:val="22"/>
        </w:rPr>
        <w:t>YES</w:t>
      </w:r>
    </w:p>
    <w:p w:rsidR="00CF4695" w:rsidRDefault="00EF4FEA" w:rsidP="00CF4695">
      <w:pPr>
        <w:tabs>
          <w:tab w:val="left" w:pos="720"/>
          <w:tab w:val="left" w:pos="99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szCs w:val="22"/>
        </w:rPr>
        <w:tab/>
      </w:r>
      <w:r w:rsidR="00F076B2">
        <w:rPr>
          <w:szCs w:val="22"/>
        </w:rPr>
        <w:tab/>
      </w:r>
      <w:r w:rsidRPr="00F31D45">
        <w:rPr>
          <w:sz w:val="20"/>
        </w:rPr>
        <w:sym w:font="Wingdings 2" w:char="F099"/>
      </w:r>
      <w:r w:rsidRPr="00F078F8">
        <w:rPr>
          <w:szCs w:val="22"/>
        </w:rPr>
        <w:tab/>
      </w:r>
      <w:r w:rsidR="00CF4695" w:rsidRPr="00CF4695">
        <w:rPr>
          <w:sz w:val="22"/>
          <w:szCs w:val="22"/>
        </w:rPr>
        <w:t>NO</w:t>
      </w:r>
    </w:p>
    <w:p w:rsidR="00CC03C9" w:rsidRDefault="00CC03C9" w:rsidP="00F16250">
      <w:pPr>
        <w:tabs>
          <w:tab w:val="left" w:pos="720"/>
        </w:tabs>
        <w:ind w:left="720" w:hanging="720"/>
        <w:rPr>
          <w:rFonts w:ascii="Times New Roman" w:hAnsi="Times New Roman"/>
          <w:sz w:val="22"/>
          <w:szCs w:val="22"/>
        </w:rPr>
      </w:pPr>
    </w:p>
    <w:p w:rsidR="00F16250" w:rsidRPr="00F16250" w:rsidRDefault="00F16250" w:rsidP="00F16250">
      <w:pPr>
        <w:tabs>
          <w:tab w:val="left" w:pos="720"/>
        </w:tabs>
        <w:ind w:left="720" w:hanging="720"/>
        <w:rPr>
          <w:sz w:val="22"/>
          <w:szCs w:val="22"/>
        </w:rPr>
      </w:pPr>
    </w:p>
    <w:p w:rsidR="00EA1E41" w:rsidRDefault="007C2326">
      <w:pPr>
        <w:tabs>
          <w:tab w:val="left" w:pos="72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7</w:t>
      </w:r>
      <w:r w:rsidR="00586FB6">
        <w:rPr>
          <w:rFonts w:ascii="Times New Roman" w:hAnsi="Times New Roman"/>
          <w:sz w:val="22"/>
          <w:szCs w:val="22"/>
        </w:rPr>
        <w:t xml:space="preserve">. </w:t>
      </w:r>
      <w:r w:rsidR="00586FB6">
        <w:rPr>
          <w:rFonts w:ascii="Times New Roman" w:hAnsi="Times New Roman"/>
          <w:sz w:val="22"/>
          <w:szCs w:val="22"/>
        </w:rPr>
        <w:tab/>
        <w:t>During FY 2011</w:t>
      </w:r>
      <w:r w:rsidR="00C434B6">
        <w:rPr>
          <w:rFonts w:ascii="Times New Roman" w:hAnsi="Times New Roman"/>
          <w:sz w:val="22"/>
          <w:szCs w:val="22"/>
        </w:rPr>
        <w:t>,</w:t>
      </w:r>
      <w:r w:rsidR="00586FB6">
        <w:rPr>
          <w:rFonts w:ascii="Times New Roman" w:hAnsi="Times New Roman"/>
          <w:sz w:val="22"/>
          <w:szCs w:val="22"/>
        </w:rPr>
        <w:t xml:space="preserve"> </w:t>
      </w:r>
      <w:r w:rsidR="0008250F">
        <w:rPr>
          <w:rFonts w:ascii="Times New Roman" w:hAnsi="Times New Roman"/>
          <w:sz w:val="22"/>
          <w:szCs w:val="22"/>
        </w:rPr>
        <w:t xml:space="preserve">on which of the following activities </w:t>
      </w:r>
      <w:r w:rsidR="00353845">
        <w:rPr>
          <w:rFonts w:ascii="Times New Roman" w:hAnsi="Times New Roman"/>
          <w:sz w:val="22"/>
          <w:szCs w:val="22"/>
        </w:rPr>
        <w:t>did your asthma management project collaborate with the State Health Agency (SHA) or Local Health Agency (LHA)?</w:t>
      </w:r>
    </w:p>
    <w:p w:rsidR="00CF4695" w:rsidRDefault="00CF4695" w:rsidP="00CF4695">
      <w:pPr>
        <w:tabs>
          <w:tab w:val="left" w:pos="72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930"/>
        <w:gridCol w:w="810"/>
        <w:gridCol w:w="720"/>
      </w:tblGrid>
      <w:tr w:rsidR="00645F53" w:rsidRPr="002267A3" w:rsidTr="00115236">
        <w:tc>
          <w:tcPr>
            <w:tcW w:w="720" w:type="dxa"/>
          </w:tcPr>
          <w:p w:rsidR="00645F53" w:rsidRPr="00E11957" w:rsidRDefault="00645F53" w:rsidP="003D29E6">
            <w:pPr>
              <w:rPr>
                <w:sz w:val="22"/>
                <w:szCs w:val="22"/>
              </w:rPr>
            </w:pPr>
          </w:p>
        </w:tc>
        <w:tc>
          <w:tcPr>
            <w:tcW w:w="6930" w:type="dxa"/>
          </w:tcPr>
          <w:p w:rsidR="00645F53" w:rsidRPr="00353845" w:rsidRDefault="00645F53" w:rsidP="003D29E6">
            <w:pPr>
              <w:rPr>
                <w:sz w:val="22"/>
                <w:szCs w:val="22"/>
              </w:rPr>
            </w:pPr>
          </w:p>
        </w:tc>
        <w:tc>
          <w:tcPr>
            <w:tcW w:w="810" w:type="dxa"/>
          </w:tcPr>
          <w:p w:rsidR="00645F53" w:rsidRPr="006829AB" w:rsidRDefault="00CF4695" w:rsidP="00EF4C01">
            <w:pPr>
              <w:jc w:val="center"/>
              <w:rPr>
                <w:b/>
                <w:sz w:val="22"/>
                <w:szCs w:val="22"/>
              </w:rPr>
            </w:pPr>
            <w:r w:rsidRPr="00CF4695">
              <w:rPr>
                <w:b/>
                <w:sz w:val="22"/>
                <w:szCs w:val="22"/>
              </w:rPr>
              <w:t xml:space="preserve"> SHA </w:t>
            </w:r>
          </w:p>
        </w:tc>
        <w:tc>
          <w:tcPr>
            <w:tcW w:w="720" w:type="dxa"/>
          </w:tcPr>
          <w:p w:rsidR="002A72C5" w:rsidRPr="006829AB" w:rsidRDefault="00CF4695">
            <w:pPr>
              <w:jc w:val="center"/>
              <w:rPr>
                <w:b/>
                <w:sz w:val="22"/>
                <w:szCs w:val="22"/>
              </w:rPr>
            </w:pPr>
            <w:r w:rsidRPr="00CF4695">
              <w:rPr>
                <w:b/>
                <w:sz w:val="22"/>
                <w:szCs w:val="22"/>
              </w:rPr>
              <w:t xml:space="preserve">LHA </w:t>
            </w:r>
          </w:p>
        </w:tc>
      </w:tr>
      <w:tr w:rsidR="00645F53" w:rsidRPr="002267A3" w:rsidTr="00115236">
        <w:tc>
          <w:tcPr>
            <w:tcW w:w="720" w:type="dxa"/>
          </w:tcPr>
          <w:p w:rsidR="00645F53" w:rsidRPr="00E11957" w:rsidRDefault="00645F53" w:rsidP="003D29E6">
            <w:pPr>
              <w:rPr>
                <w:sz w:val="22"/>
                <w:szCs w:val="22"/>
              </w:rPr>
            </w:pPr>
            <w:r w:rsidRPr="00E11957">
              <w:rPr>
                <w:sz w:val="22"/>
                <w:szCs w:val="22"/>
              </w:rPr>
              <w:t>A.</w:t>
            </w:r>
          </w:p>
        </w:tc>
        <w:tc>
          <w:tcPr>
            <w:tcW w:w="6930" w:type="dxa"/>
          </w:tcPr>
          <w:p w:rsidR="00645F53" w:rsidRPr="00E11957" w:rsidRDefault="00645F53" w:rsidP="003D29E6">
            <w:pPr>
              <w:rPr>
                <w:sz w:val="22"/>
                <w:szCs w:val="22"/>
              </w:rPr>
            </w:pPr>
            <w:r w:rsidRPr="00281893">
              <w:rPr>
                <w:sz w:val="22"/>
                <w:szCs w:val="22"/>
              </w:rPr>
              <w:t>Seek additional funding</w:t>
            </w:r>
          </w:p>
        </w:tc>
        <w:tc>
          <w:tcPr>
            <w:tcW w:w="810" w:type="dxa"/>
          </w:tcPr>
          <w:p w:rsidR="00645F53" w:rsidRPr="002267A3" w:rsidRDefault="00645F53" w:rsidP="003D29E6">
            <w:pPr>
              <w:jc w:val="center"/>
              <w:rPr>
                <w:sz w:val="20"/>
              </w:rPr>
            </w:pPr>
            <w:r w:rsidRPr="002267A3">
              <w:rPr>
                <w:sz w:val="20"/>
              </w:rPr>
              <w:sym w:font="Wingdings 2" w:char="F099"/>
            </w:r>
          </w:p>
        </w:tc>
        <w:tc>
          <w:tcPr>
            <w:tcW w:w="720" w:type="dxa"/>
          </w:tcPr>
          <w:p w:rsidR="00645F53" w:rsidRPr="002267A3" w:rsidRDefault="00645F53" w:rsidP="003D29E6">
            <w:pPr>
              <w:jc w:val="center"/>
              <w:rPr>
                <w:sz w:val="20"/>
              </w:rPr>
            </w:pPr>
            <w:r w:rsidRPr="002267A3">
              <w:rPr>
                <w:sz w:val="20"/>
              </w:rPr>
              <w:sym w:font="Wingdings 2" w:char="F099"/>
            </w:r>
          </w:p>
        </w:tc>
      </w:tr>
      <w:tr w:rsidR="00645F53" w:rsidRPr="002267A3" w:rsidTr="00115236">
        <w:tc>
          <w:tcPr>
            <w:tcW w:w="720" w:type="dxa"/>
            <w:shd w:val="clear" w:color="auto" w:fill="D9D9D9"/>
          </w:tcPr>
          <w:p w:rsidR="00645F53" w:rsidRPr="00E11957" w:rsidRDefault="00645F53" w:rsidP="003D29E6">
            <w:pPr>
              <w:rPr>
                <w:sz w:val="22"/>
                <w:szCs w:val="22"/>
              </w:rPr>
            </w:pPr>
            <w:r w:rsidRPr="00E11957">
              <w:rPr>
                <w:sz w:val="22"/>
                <w:szCs w:val="22"/>
              </w:rPr>
              <w:t>B.</w:t>
            </w:r>
          </w:p>
        </w:tc>
        <w:tc>
          <w:tcPr>
            <w:tcW w:w="6930" w:type="dxa"/>
            <w:shd w:val="clear" w:color="auto" w:fill="D9D9D9"/>
          </w:tcPr>
          <w:p w:rsidR="00645F53" w:rsidRPr="00E11957" w:rsidRDefault="00645F53" w:rsidP="003D29E6">
            <w:pPr>
              <w:rPr>
                <w:sz w:val="22"/>
                <w:szCs w:val="22"/>
              </w:rPr>
            </w:pPr>
            <w:r w:rsidRPr="00281893">
              <w:rPr>
                <w:sz w:val="22"/>
                <w:szCs w:val="22"/>
              </w:rPr>
              <w:t>Conduct asthma management needs assessment</w:t>
            </w:r>
          </w:p>
        </w:tc>
        <w:tc>
          <w:tcPr>
            <w:tcW w:w="810" w:type="dxa"/>
            <w:shd w:val="clear" w:color="auto" w:fill="D9D9D9"/>
          </w:tcPr>
          <w:p w:rsidR="00645F53" w:rsidRPr="002267A3" w:rsidRDefault="00645F53" w:rsidP="003D29E6">
            <w:pPr>
              <w:jc w:val="center"/>
              <w:rPr>
                <w:sz w:val="20"/>
              </w:rPr>
            </w:pPr>
            <w:r w:rsidRPr="002267A3">
              <w:rPr>
                <w:sz w:val="20"/>
              </w:rPr>
              <w:sym w:font="Wingdings 2" w:char="F099"/>
            </w:r>
          </w:p>
        </w:tc>
        <w:tc>
          <w:tcPr>
            <w:tcW w:w="720" w:type="dxa"/>
            <w:shd w:val="clear" w:color="auto" w:fill="D9D9D9"/>
          </w:tcPr>
          <w:p w:rsidR="00645F53" w:rsidRPr="002267A3" w:rsidRDefault="00645F53" w:rsidP="003D29E6">
            <w:pPr>
              <w:jc w:val="center"/>
              <w:rPr>
                <w:sz w:val="20"/>
              </w:rPr>
            </w:pPr>
            <w:r w:rsidRPr="002267A3">
              <w:rPr>
                <w:sz w:val="20"/>
              </w:rPr>
              <w:sym w:font="Wingdings 2" w:char="F099"/>
            </w:r>
          </w:p>
        </w:tc>
      </w:tr>
      <w:tr w:rsidR="00645F53" w:rsidRPr="002267A3" w:rsidTr="00115236">
        <w:tc>
          <w:tcPr>
            <w:tcW w:w="720" w:type="dxa"/>
          </w:tcPr>
          <w:p w:rsidR="00645F53" w:rsidRPr="00E11957" w:rsidRDefault="00645F53" w:rsidP="003D29E6">
            <w:pPr>
              <w:rPr>
                <w:sz w:val="22"/>
                <w:szCs w:val="22"/>
              </w:rPr>
            </w:pPr>
            <w:r w:rsidRPr="00E11957">
              <w:rPr>
                <w:sz w:val="22"/>
                <w:szCs w:val="22"/>
              </w:rPr>
              <w:t>C.</w:t>
            </w:r>
          </w:p>
        </w:tc>
        <w:tc>
          <w:tcPr>
            <w:tcW w:w="6930" w:type="dxa"/>
          </w:tcPr>
          <w:p w:rsidR="00645F53" w:rsidRPr="00E11957" w:rsidRDefault="00645F53" w:rsidP="003D29E6">
            <w:pPr>
              <w:rPr>
                <w:sz w:val="22"/>
                <w:szCs w:val="22"/>
              </w:rPr>
            </w:pPr>
            <w:r w:rsidRPr="00281893">
              <w:rPr>
                <w:sz w:val="22"/>
                <w:szCs w:val="22"/>
              </w:rPr>
              <w:t>Develop or implement asthma management activities</w:t>
            </w:r>
          </w:p>
        </w:tc>
        <w:tc>
          <w:tcPr>
            <w:tcW w:w="810" w:type="dxa"/>
          </w:tcPr>
          <w:p w:rsidR="00645F53" w:rsidRPr="002267A3" w:rsidRDefault="00645F53" w:rsidP="003D29E6">
            <w:pPr>
              <w:jc w:val="center"/>
              <w:rPr>
                <w:sz w:val="20"/>
              </w:rPr>
            </w:pPr>
            <w:r w:rsidRPr="002267A3">
              <w:rPr>
                <w:sz w:val="20"/>
              </w:rPr>
              <w:sym w:font="Wingdings 2" w:char="F099"/>
            </w:r>
          </w:p>
        </w:tc>
        <w:tc>
          <w:tcPr>
            <w:tcW w:w="720" w:type="dxa"/>
          </w:tcPr>
          <w:p w:rsidR="00645F53" w:rsidRPr="002267A3" w:rsidRDefault="00645F53" w:rsidP="003D29E6">
            <w:pPr>
              <w:jc w:val="center"/>
              <w:rPr>
                <w:sz w:val="20"/>
              </w:rPr>
            </w:pPr>
            <w:r w:rsidRPr="002267A3">
              <w:rPr>
                <w:sz w:val="20"/>
              </w:rPr>
              <w:sym w:font="Wingdings 2" w:char="F099"/>
            </w:r>
          </w:p>
        </w:tc>
      </w:tr>
      <w:tr w:rsidR="00645F53" w:rsidRPr="002267A3" w:rsidTr="00115236">
        <w:tc>
          <w:tcPr>
            <w:tcW w:w="720" w:type="dxa"/>
            <w:shd w:val="clear" w:color="auto" w:fill="D9D9D9"/>
          </w:tcPr>
          <w:p w:rsidR="00645F53" w:rsidRPr="00E11957" w:rsidRDefault="00645F53" w:rsidP="003D29E6">
            <w:pPr>
              <w:rPr>
                <w:sz w:val="22"/>
                <w:szCs w:val="22"/>
              </w:rPr>
            </w:pPr>
            <w:r w:rsidRPr="00E11957">
              <w:rPr>
                <w:sz w:val="22"/>
                <w:szCs w:val="22"/>
              </w:rPr>
              <w:t>D.</w:t>
            </w:r>
          </w:p>
        </w:tc>
        <w:tc>
          <w:tcPr>
            <w:tcW w:w="6930" w:type="dxa"/>
            <w:shd w:val="clear" w:color="auto" w:fill="D9D9D9"/>
          </w:tcPr>
          <w:p w:rsidR="00645F53" w:rsidRPr="00E11957" w:rsidRDefault="00645F53" w:rsidP="003D29E6">
            <w:pPr>
              <w:rPr>
                <w:sz w:val="22"/>
                <w:szCs w:val="22"/>
              </w:rPr>
            </w:pPr>
            <w:r w:rsidRPr="00281893">
              <w:rPr>
                <w:sz w:val="22"/>
                <w:szCs w:val="22"/>
              </w:rPr>
              <w:t>Develop or revise asthma management policies</w:t>
            </w:r>
          </w:p>
        </w:tc>
        <w:tc>
          <w:tcPr>
            <w:tcW w:w="810" w:type="dxa"/>
            <w:shd w:val="clear" w:color="auto" w:fill="D9D9D9"/>
          </w:tcPr>
          <w:p w:rsidR="00645F53" w:rsidRPr="002267A3" w:rsidRDefault="00645F53" w:rsidP="003D29E6">
            <w:pPr>
              <w:jc w:val="center"/>
              <w:rPr>
                <w:sz w:val="20"/>
              </w:rPr>
            </w:pPr>
            <w:r w:rsidRPr="002267A3">
              <w:rPr>
                <w:sz w:val="20"/>
              </w:rPr>
              <w:sym w:font="Wingdings 2" w:char="F099"/>
            </w:r>
          </w:p>
        </w:tc>
        <w:tc>
          <w:tcPr>
            <w:tcW w:w="720" w:type="dxa"/>
            <w:shd w:val="clear" w:color="auto" w:fill="D9D9D9"/>
          </w:tcPr>
          <w:p w:rsidR="00645F53" w:rsidRPr="002267A3" w:rsidRDefault="00645F53" w:rsidP="003D29E6">
            <w:pPr>
              <w:jc w:val="center"/>
              <w:rPr>
                <w:sz w:val="20"/>
              </w:rPr>
            </w:pPr>
            <w:r w:rsidRPr="002267A3">
              <w:rPr>
                <w:sz w:val="20"/>
              </w:rPr>
              <w:sym w:font="Wingdings 2" w:char="F099"/>
            </w:r>
          </w:p>
        </w:tc>
      </w:tr>
      <w:tr w:rsidR="00645F53" w:rsidRPr="002267A3" w:rsidTr="00115236">
        <w:tc>
          <w:tcPr>
            <w:tcW w:w="720" w:type="dxa"/>
          </w:tcPr>
          <w:p w:rsidR="00645F53" w:rsidRPr="00E11957" w:rsidRDefault="00645F53" w:rsidP="003D29E6">
            <w:pPr>
              <w:rPr>
                <w:sz w:val="22"/>
                <w:szCs w:val="22"/>
              </w:rPr>
            </w:pPr>
            <w:r>
              <w:rPr>
                <w:sz w:val="22"/>
                <w:szCs w:val="22"/>
              </w:rPr>
              <w:t>E.</w:t>
            </w:r>
          </w:p>
        </w:tc>
        <w:tc>
          <w:tcPr>
            <w:tcW w:w="6930" w:type="dxa"/>
          </w:tcPr>
          <w:p w:rsidR="007750E1" w:rsidRDefault="00645F53">
            <w:pPr>
              <w:rPr>
                <w:rFonts w:ascii="Times" w:hAnsi="Times"/>
                <w:sz w:val="22"/>
                <w:szCs w:val="22"/>
              </w:rPr>
            </w:pPr>
            <w:r w:rsidRPr="00281893">
              <w:rPr>
                <w:sz w:val="22"/>
                <w:szCs w:val="22"/>
              </w:rPr>
              <w:t>Develop or revise protocols to provide asthma management nursing services for students</w:t>
            </w:r>
          </w:p>
        </w:tc>
        <w:tc>
          <w:tcPr>
            <w:tcW w:w="810" w:type="dxa"/>
          </w:tcPr>
          <w:p w:rsidR="00645F53" w:rsidRPr="002267A3" w:rsidRDefault="00645F53" w:rsidP="003D29E6">
            <w:pPr>
              <w:jc w:val="center"/>
              <w:rPr>
                <w:sz w:val="20"/>
              </w:rPr>
            </w:pPr>
            <w:r w:rsidRPr="002267A3">
              <w:rPr>
                <w:sz w:val="20"/>
              </w:rPr>
              <w:sym w:font="Wingdings 2" w:char="F099"/>
            </w:r>
          </w:p>
        </w:tc>
        <w:tc>
          <w:tcPr>
            <w:tcW w:w="720" w:type="dxa"/>
          </w:tcPr>
          <w:p w:rsidR="00645F53" w:rsidRPr="002267A3" w:rsidRDefault="00645F53" w:rsidP="003D29E6">
            <w:pPr>
              <w:jc w:val="center"/>
              <w:rPr>
                <w:sz w:val="20"/>
              </w:rPr>
            </w:pPr>
            <w:r w:rsidRPr="002267A3">
              <w:rPr>
                <w:sz w:val="20"/>
              </w:rPr>
              <w:sym w:font="Wingdings 2" w:char="F099"/>
            </w:r>
          </w:p>
        </w:tc>
      </w:tr>
      <w:tr w:rsidR="00645F53" w:rsidRPr="003D29E6" w:rsidTr="00115236">
        <w:tc>
          <w:tcPr>
            <w:tcW w:w="720" w:type="dxa"/>
            <w:shd w:val="clear" w:color="auto" w:fill="D9D9D9" w:themeFill="background1" w:themeFillShade="D9"/>
          </w:tcPr>
          <w:p w:rsidR="00645F53" w:rsidRPr="003D29E6" w:rsidRDefault="00586FB6" w:rsidP="003D29E6">
            <w:pPr>
              <w:rPr>
                <w:sz w:val="22"/>
                <w:szCs w:val="22"/>
              </w:rPr>
            </w:pPr>
            <w:r>
              <w:rPr>
                <w:sz w:val="22"/>
                <w:szCs w:val="22"/>
              </w:rPr>
              <w:t>F.</w:t>
            </w:r>
          </w:p>
        </w:tc>
        <w:tc>
          <w:tcPr>
            <w:tcW w:w="6930" w:type="dxa"/>
            <w:shd w:val="clear" w:color="auto" w:fill="D9D9D9" w:themeFill="background1" w:themeFillShade="D9"/>
          </w:tcPr>
          <w:p w:rsidR="00645F53" w:rsidRPr="003D29E6" w:rsidRDefault="00586FB6" w:rsidP="003D29E6">
            <w:pPr>
              <w:rPr>
                <w:sz w:val="22"/>
                <w:szCs w:val="22"/>
              </w:rPr>
            </w:pPr>
            <w:r>
              <w:rPr>
                <w:sz w:val="22"/>
                <w:szCs w:val="22"/>
              </w:rPr>
              <w:t>Share asthma management resources</w:t>
            </w:r>
          </w:p>
        </w:tc>
        <w:tc>
          <w:tcPr>
            <w:tcW w:w="810" w:type="dxa"/>
            <w:shd w:val="clear" w:color="auto" w:fill="D9D9D9" w:themeFill="background1" w:themeFillShade="D9"/>
          </w:tcPr>
          <w:p w:rsidR="00645F53" w:rsidRPr="003D29E6" w:rsidRDefault="00645F53" w:rsidP="003D29E6">
            <w:pPr>
              <w:jc w:val="center"/>
              <w:rPr>
                <w:sz w:val="20"/>
                <w:highlight w:val="lightGray"/>
              </w:rPr>
            </w:pPr>
            <w:r w:rsidRPr="002267A3">
              <w:rPr>
                <w:sz w:val="20"/>
              </w:rPr>
              <w:sym w:font="Wingdings 2" w:char="F099"/>
            </w:r>
          </w:p>
        </w:tc>
        <w:tc>
          <w:tcPr>
            <w:tcW w:w="720" w:type="dxa"/>
            <w:shd w:val="clear" w:color="auto" w:fill="D9D9D9" w:themeFill="background1" w:themeFillShade="D9"/>
          </w:tcPr>
          <w:p w:rsidR="00645F53" w:rsidRPr="003D29E6" w:rsidRDefault="00645F53" w:rsidP="003D29E6">
            <w:pPr>
              <w:jc w:val="center"/>
              <w:rPr>
                <w:sz w:val="20"/>
                <w:highlight w:val="lightGray"/>
              </w:rPr>
            </w:pPr>
            <w:r w:rsidRPr="002267A3">
              <w:rPr>
                <w:sz w:val="20"/>
              </w:rPr>
              <w:sym w:font="Wingdings 2" w:char="F099"/>
            </w:r>
          </w:p>
        </w:tc>
      </w:tr>
      <w:tr w:rsidR="00645F53" w:rsidRPr="002267A3" w:rsidTr="00115236">
        <w:tc>
          <w:tcPr>
            <w:tcW w:w="720" w:type="dxa"/>
          </w:tcPr>
          <w:p w:rsidR="00645F53" w:rsidRDefault="00645F53" w:rsidP="003D29E6">
            <w:pPr>
              <w:rPr>
                <w:sz w:val="22"/>
                <w:szCs w:val="22"/>
              </w:rPr>
            </w:pPr>
            <w:r>
              <w:rPr>
                <w:sz w:val="22"/>
                <w:szCs w:val="22"/>
              </w:rPr>
              <w:t>G.</w:t>
            </w:r>
          </w:p>
        </w:tc>
        <w:tc>
          <w:tcPr>
            <w:tcW w:w="6930" w:type="dxa"/>
          </w:tcPr>
          <w:p w:rsidR="00645F53" w:rsidRPr="00E11957" w:rsidRDefault="00645F53" w:rsidP="003D29E6">
            <w:pPr>
              <w:rPr>
                <w:sz w:val="22"/>
                <w:szCs w:val="22"/>
              </w:rPr>
            </w:pPr>
            <w:r w:rsidRPr="00281893">
              <w:rPr>
                <w:sz w:val="22"/>
                <w:szCs w:val="22"/>
              </w:rPr>
              <w:t xml:space="preserve">Provide professional development on asthma management to </w:t>
            </w:r>
            <w:r w:rsidR="00CF3C88">
              <w:rPr>
                <w:sz w:val="22"/>
                <w:szCs w:val="22"/>
              </w:rPr>
              <w:t>district</w:t>
            </w:r>
            <w:r w:rsidRPr="00281893">
              <w:rPr>
                <w:sz w:val="22"/>
                <w:szCs w:val="22"/>
              </w:rPr>
              <w:t xml:space="preserve"> staff</w:t>
            </w:r>
          </w:p>
        </w:tc>
        <w:tc>
          <w:tcPr>
            <w:tcW w:w="810" w:type="dxa"/>
          </w:tcPr>
          <w:p w:rsidR="00645F53" w:rsidRPr="002267A3" w:rsidRDefault="00645F53" w:rsidP="003D29E6">
            <w:pPr>
              <w:jc w:val="center"/>
              <w:rPr>
                <w:sz w:val="20"/>
              </w:rPr>
            </w:pPr>
            <w:r w:rsidRPr="002267A3">
              <w:rPr>
                <w:sz w:val="20"/>
              </w:rPr>
              <w:sym w:font="Wingdings 2" w:char="F099"/>
            </w:r>
          </w:p>
        </w:tc>
        <w:tc>
          <w:tcPr>
            <w:tcW w:w="720" w:type="dxa"/>
          </w:tcPr>
          <w:p w:rsidR="00645F53" w:rsidRPr="002267A3" w:rsidRDefault="00645F53" w:rsidP="003D29E6">
            <w:pPr>
              <w:jc w:val="center"/>
              <w:rPr>
                <w:sz w:val="20"/>
              </w:rPr>
            </w:pPr>
            <w:r w:rsidRPr="002267A3">
              <w:rPr>
                <w:sz w:val="20"/>
              </w:rPr>
              <w:sym w:font="Wingdings 2" w:char="F099"/>
            </w:r>
          </w:p>
        </w:tc>
      </w:tr>
      <w:tr w:rsidR="00645F53" w:rsidRPr="002267A3" w:rsidTr="00115236">
        <w:tc>
          <w:tcPr>
            <w:tcW w:w="720" w:type="dxa"/>
            <w:shd w:val="clear" w:color="auto" w:fill="D9D9D9" w:themeFill="background1" w:themeFillShade="D9"/>
          </w:tcPr>
          <w:p w:rsidR="00645F53" w:rsidRDefault="00645F53" w:rsidP="003D29E6">
            <w:pPr>
              <w:rPr>
                <w:sz w:val="22"/>
                <w:szCs w:val="22"/>
              </w:rPr>
            </w:pPr>
            <w:r>
              <w:rPr>
                <w:sz w:val="22"/>
                <w:szCs w:val="22"/>
              </w:rPr>
              <w:t>H.</w:t>
            </w:r>
          </w:p>
        </w:tc>
        <w:tc>
          <w:tcPr>
            <w:tcW w:w="6930" w:type="dxa"/>
            <w:shd w:val="clear" w:color="auto" w:fill="D9D9D9" w:themeFill="background1" w:themeFillShade="D9"/>
          </w:tcPr>
          <w:p w:rsidR="00645F53" w:rsidRPr="00E11957" w:rsidRDefault="00645F53" w:rsidP="003D29E6">
            <w:pPr>
              <w:rPr>
                <w:sz w:val="22"/>
                <w:szCs w:val="22"/>
              </w:rPr>
            </w:pPr>
            <w:r w:rsidRPr="00281893">
              <w:rPr>
                <w:sz w:val="22"/>
                <w:szCs w:val="22"/>
              </w:rPr>
              <w:t>Evaluate asthma management activities</w:t>
            </w:r>
          </w:p>
        </w:tc>
        <w:tc>
          <w:tcPr>
            <w:tcW w:w="810" w:type="dxa"/>
            <w:shd w:val="clear" w:color="auto" w:fill="D9D9D9" w:themeFill="background1" w:themeFillShade="D9"/>
          </w:tcPr>
          <w:p w:rsidR="00645F53" w:rsidRPr="002267A3" w:rsidRDefault="00645F53" w:rsidP="003D29E6">
            <w:pPr>
              <w:jc w:val="center"/>
              <w:rPr>
                <w:sz w:val="20"/>
              </w:rPr>
            </w:pPr>
            <w:r w:rsidRPr="002267A3">
              <w:rPr>
                <w:sz w:val="20"/>
              </w:rPr>
              <w:sym w:font="Wingdings 2" w:char="F099"/>
            </w:r>
          </w:p>
        </w:tc>
        <w:tc>
          <w:tcPr>
            <w:tcW w:w="720" w:type="dxa"/>
            <w:shd w:val="clear" w:color="auto" w:fill="D9D9D9" w:themeFill="background1" w:themeFillShade="D9"/>
          </w:tcPr>
          <w:p w:rsidR="00EF4C01" w:rsidRPr="002267A3" w:rsidRDefault="00645F53" w:rsidP="00EF4C01">
            <w:pPr>
              <w:jc w:val="center"/>
              <w:rPr>
                <w:sz w:val="20"/>
              </w:rPr>
            </w:pPr>
            <w:r w:rsidRPr="002267A3">
              <w:rPr>
                <w:sz w:val="20"/>
              </w:rPr>
              <w:sym w:font="Wingdings 2" w:char="F099"/>
            </w:r>
          </w:p>
        </w:tc>
      </w:tr>
      <w:tr w:rsidR="00EF4C01" w:rsidRPr="002267A3" w:rsidTr="00115236">
        <w:tc>
          <w:tcPr>
            <w:tcW w:w="720" w:type="dxa"/>
          </w:tcPr>
          <w:p w:rsidR="00EF4C01" w:rsidRPr="00E11957" w:rsidRDefault="00EF4C01" w:rsidP="00EF4C01">
            <w:pPr>
              <w:rPr>
                <w:sz w:val="22"/>
                <w:szCs w:val="22"/>
              </w:rPr>
            </w:pPr>
            <w:r>
              <w:rPr>
                <w:sz w:val="22"/>
                <w:szCs w:val="22"/>
              </w:rPr>
              <w:t>I.</w:t>
            </w:r>
          </w:p>
        </w:tc>
        <w:tc>
          <w:tcPr>
            <w:tcW w:w="6930" w:type="dxa"/>
          </w:tcPr>
          <w:p w:rsidR="00EF4C01" w:rsidRPr="00E11957" w:rsidRDefault="00EF4C01" w:rsidP="00EF4C01">
            <w:pPr>
              <w:rPr>
                <w:sz w:val="22"/>
                <w:szCs w:val="22"/>
              </w:rPr>
            </w:pPr>
            <w:r>
              <w:rPr>
                <w:sz w:val="22"/>
                <w:szCs w:val="22"/>
              </w:rPr>
              <w:t>None of the above</w:t>
            </w:r>
          </w:p>
        </w:tc>
        <w:tc>
          <w:tcPr>
            <w:tcW w:w="810" w:type="dxa"/>
          </w:tcPr>
          <w:p w:rsidR="00EF4C01" w:rsidRPr="002267A3" w:rsidRDefault="00EF4C01" w:rsidP="00EF4C01">
            <w:pPr>
              <w:jc w:val="center"/>
              <w:rPr>
                <w:sz w:val="20"/>
              </w:rPr>
            </w:pPr>
            <w:r w:rsidRPr="002267A3">
              <w:rPr>
                <w:sz w:val="20"/>
              </w:rPr>
              <w:sym w:font="Wingdings 2" w:char="F099"/>
            </w:r>
          </w:p>
        </w:tc>
        <w:tc>
          <w:tcPr>
            <w:tcW w:w="720" w:type="dxa"/>
          </w:tcPr>
          <w:p w:rsidR="00EF4C01" w:rsidRPr="002267A3" w:rsidRDefault="00EF4C01" w:rsidP="00EF4C01">
            <w:pPr>
              <w:jc w:val="center"/>
              <w:rPr>
                <w:sz w:val="20"/>
              </w:rPr>
            </w:pPr>
            <w:r w:rsidRPr="002267A3">
              <w:rPr>
                <w:sz w:val="20"/>
              </w:rPr>
              <w:sym w:font="Wingdings 2" w:char="F099"/>
            </w:r>
          </w:p>
        </w:tc>
      </w:tr>
    </w:tbl>
    <w:p w:rsidR="003D29E6" w:rsidRDefault="003D29E6" w:rsidP="0074178C">
      <w:pPr>
        <w:tabs>
          <w:tab w:val="left" w:pos="720"/>
        </w:tabs>
        <w:ind w:left="720" w:hanging="720"/>
        <w:rPr>
          <w:sz w:val="22"/>
          <w:szCs w:val="22"/>
        </w:rPr>
      </w:pPr>
    </w:p>
    <w:p w:rsidR="00DC4216" w:rsidRDefault="00DC4216">
      <w:pPr>
        <w:rPr>
          <w:sz w:val="22"/>
          <w:szCs w:val="22"/>
        </w:rPr>
      </w:pPr>
      <w:r>
        <w:rPr>
          <w:sz w:val="22"/>
          <w:szCs w:val="22"/>
        </w:rPr>
        <w:br w:type="page"/>
      </w:r>
    </w:p>
    <w:p w:rsidR="00931A50" w:rsidRPr="0063072D" w:rsidRDefault="00785CAD" w:rsidP="00740DC9">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DAA"/>
          <w:sz w:val="28"/>
          <w:szCs w:val="28"/>
        </w:rPr>
      </w:pPr>
      <w:r w:rsidRPr="0063072D">
        <w:rPr>
          <w:rFonts w:ascii="Times New Roman" w:hAnsi="Times New Roman"/>
          <w:b/>
          <w:color w:val="005DAA"/>
          <w:sz w:val="28"/>
          <w:szCs w:val="28"/>
        </w:rPr>
        <w:lastRenderedPageBreak/>
        <w:t>I</w:t>
      </w:r>
      <w:r w:rsidR="00931A50" w:rsidRPr="0063072D">
        <w:rPr>
          <w:rFonts w:ascii="Times New Roman" w:hAnsi="Times New Roman"/>
          <w:b/>
          <w:color w:val="005DAA"/>
          <w:sz w:val="28"/>
          <w:szCs w:val="28"/>
        </w:rPr>
        <w:t>II.</w:t>
      </w:r>
      <w:r w:rsidR="00931A50" w:rsidRPr="0063072D">
        <w:rPr>
          <w:rFonts w:ascii="Times New Roman" w:hAnsi="Times New Roman"/>
          <w:color w:val="005DAA"/>
          <w:sz w:val="28"/>
          <w:szCs w:val="28"/>
        </w:rPr>
        <w:t xml:space="preserve"> </w:t>
      </w:r>
      <w:r w:rsidR="00931A50" w:rsidRPr="0063072D">
        <w:rPr>
          <w:rFonts w:ascii="Times New Roman" w:hAnsi="Times New Roman"/>
          <w:b/>
          <w:color w:val="005DAA"/>
          <w:sz w:val="28"/>
          <w:szCs w:val="28"/>
        </w:rPr>
        <w:t>POLICY</w:t>
      </w:r>
    </w:p>
    <w:p w:rsidR="00931A50" w:rsidRPr="00E11957" w:rsidRDefault="00931A50" w:rsidP="00931A50">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CF4695" w:rsidRPr="00CF4695" w:rsidRDefault="007F5C53" w:rsidP="00CF4695">
      <w:pPr>
        <w:ind w:left="720" w:hanging="720"/>
        <w:rPr>
          <w:sz w:val="22"/>
          <w:szCs w:val="22"/>
        </w:rPr>
      </w:pPr>
      <w:r>
        <w:rPr>
          <w:sz w:val="22"/>
          <w:szCs w:val="22"/>
        </w:rPr>
        <w:t>8</w:t>
      </w:r>
      <w:r w:rsidR="00586FB6">
        <w:rPr>
          <w:sz w:val="22"/>
          <w:szCs w:val="22"/>
        </w:rPr>
        <w:t>.</w:t>
      </w:r>
      <w:r w:rsidR="00586FB6">
        <w:rPr>
          <w:sz w:val="22"/>
          <w:szCs w:val="22"/>
        </w:rPr>
        <w:tab/>
      </w:r>
      <w:r w:rsidR="00CF4695" w:rsidRPr="00CF4695">
        <w:rPr>
          <w:sz w:val="22"/>
          <w:szCs w:val="22"/>
        </w:rPr>
        <w:t>During FY 2011</w:t>
      </w:r>
      <w:r w:rsidR="00C434B6">
        <w:rPr>
          <w:sz w:val="22"/>
          <w:szCs w:val="22"/>
        </w:rPr>
        <w:t>,</w:t>
      </w:r>
      <w:r w:rsidR="00CF4695" w:rsidRPr="00CF4695">
        <w:rPr>
          <w:sz w:val="22"/>
          <w:szCs w:val="22"/>
        </w:rPr>
        <w:t xml:space="preserve"> did your asthma management project </w:t>
      </w:r>
      <w:r w:rsidR="00CF4695" w:rsidRPr="00CF4695">
        <w:rPr>
          <w:b/>
          <w:bCs/>
          <w:sz w:val="22"/>
          <w:szCs w:val="22"/>
        </w:rPr>
        <w:t xml:space="preserve">DEVELOP </w:t>
      </w:r>
      <w:r w:rsidR="00CF4695" w:rsidRPr="00CF4695">
        <w:rPr>
          <w:bCs/>
          <w:sz w:val="22"/>
          <w:szCs w:val="22"/>
        </w:rPr>
        <w:t xml:space="preserve">(or revise or assist in      </w:t>
      </w:r>
      <w:r w:rsidR="00F327DB">
        <w:rPr>
          <w:bCs/>
          <w:sz w:val="22"/>
          <w:szCs w:val="22"/>
        </w:rPr>
        <w:t xml:space="preserve">     </w:t>
      </w:r>
      <w:r w:rsidR="00CF4695" w:rsidRPr="00CF4695">
        <w:rPr>
          <w:bCs/>
          <w:sz w:val="22"/>
          <w:szCs w:val="22"/>
        </w:rPr>
        <w:t>developing)</w:t>
      </w:r>
      <w:r w:rsidR="00CF4695" w:rsidRPr="00CF4695">
        <w:rPr>
          <w:sz w:val="22"/>
          <w:szCs w:val="22"/>
        </w:rPr>
        <w:t xml:space="preserve"> model policies, policy guidance, or other policy materials on the following topics?</w:t>
      </w:r>
    </w:p>
    <w:p w:rsidR="004073F5" w:rsidRPr="00E11957" w:rsidRDefault="004073F5" w:rsidP="00BD371E">
      <w:pPr>
        <w:tabs>
          <w:tab w:val="left" w:pos="720"/>
        </w:tabs>
        <w:ind w:left="720" w:hanging="720"/>
        <w:rPr>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930"/>
        <w:gridCol w:w="720"/>
        <w:gridCol w:w="810"/>
      </w:tblGrid>
      <w:tr w:rsidR="00EF4C01" w:rsidTr="00E929C0">
        <w:trPr>
          <w:trHeight w:val="206"/>
        </w:trPr>
        <w:tc>
          <w:tcPr>
            <w:tcW w:w="7650" w:type="dxa"/>
            <w:gridSpan w:val="2"/>
          </w:tcPr>
          <w:p w:rsidR="00C4754B" w:rsidRDefault="00C4754B" w:rsidP="00B068AA"/>
        </w:tc>
        <w:tc>
          <w:tcPr>
            <w:tcW w:w="720" w:type="dxa"/>
          </w:tcPr>
          <w:p w:rsidR="001A7110" w:rsidRDefault="00C4754B">
            <w:pPr>
              <w:jc w:val="center"/>
            </w:pPr>
            <w:r w:rsidRPr="00D1049B">
              <w:rPr>
                <w:b/>
                <w:sz w:val="22"/>
                <w:szCs w:val="22"/>
              </w:rPr>
              <w:t>YES</w:t>
            </w:r>
          </w:p>
        </w:tc>
        <w:tc>
          <w:tcPr>
            <w:tcW w:w="810" w:type="dxa"/>
          </w:tcPr>
          <w:p w:rsidR="00CF4695" w:rsidRDefault="00C4754B" w:rsidP="00CF4695">
            <w:pPr>
              <w:jc w:val="center"/>
              <w:rPr>
                <w:rFonts w:ascii="Times" w:hAnsi="Times"/>
              </w:rPr>
            </w:pPr>
            <w:r w:rsidRPr="00D1049B">
              <w:rPr>
                <w:b/>
                <w:sz w:val="22"/>
                <w:szCs w:val="22"/>
              </w:rPr>
              <w:t>NO</w:t>
            </w:r>
          </w:p>
        </w:tc>
      </w:tr>
      <w:tr w:rsidR="00EF4C01" w:rsidTr="00E929C0">
        <w:tc>
          <w:tcPr>
            <w:tcW w:w="720" w:type="dxa"/>
          </w:tcPr>
          <w:p w:rsidR="00C4754B" w:rsidRPr="00E11957" w:rsidRDefault="00C4754B" w:rsidP="00B068AA">
            <w:pPr>
              <w:rPr>
                <w:sz w:val="22"/>
                <w:szCs w:val="22"/>
              </w:rPr>
            </w:pPr>
            <w:r w:rsidRPr="00E11957">
              <w:rPr>
                <w:sz w:val="22"/>
                <w:szCs w:val="22"/>
              </w:rPr>
              <w:t>A.</w:t>
            </w:r>
          </w:p>
        </w:tc>
        <w:tc>
          <w:tcPr>
            <w:tcW w:w="6930" w:type="dxa"/>
          </w:tcPr>
          <w:p w:rsidR="00C4754B" w:rsidRPr="00E11957" w:rsidRDefault="00C4754B" w:rsidP="00B068AA">
            <w:pPr>
              <w:rPr>
                <w:sz w:val="22"/>
                <w:szCs w:val="22"/>
              </w:rPr>
            </w:pPr>
            <w:r>
              <w:rPr>
                <w:sz w:val="22"/>
                <w:szCs w:val="22"/>
              </w:rPr>
              <w:t>Immediate access to quick-relief asthma medications</w:t>
            </w:r>
          </w:p>
        </w:tc>
        <w:tc>
          <w:tcPr>
            <w:tcW w:w="720" w:type="dxa"/>
          </w:tcPr>
          <w:p w:rsidR="00C4754B" w:rsidRPr="002267A3" w:rsidRDefault="00C4754B" w:rsidP="00B068AA">
            <w:pPr>
              <w:jc w:val="center"/>
              <w:rPr>
                <w:sz w:val="20"/>
              </w:rPr>
            </w:pPr>
            <w:r w:rsidRPr="002267A3">
              <w:rPr>
                <w:sz w:val="20"/>
              </w:rPr>
              <w:sym w:font="Wingdings 2" w:char="F099"/>
            </w:r>
          </w:p>
        </w:tc>
        <w:tc>
          <w:tcPr>
            <w:tcW w:w="810" w:type="dxa"/>
          </w:tcPr>
          <w:p w:rsidR="00C4754B" w:rsidRPr="002267A3" w:rsidRDefault="00C4754B" w:rsidP="00B068AA">
            <w:pPr>
              <w:jc w:val="center"/>
              <w:rPr>
                <w:sz w:val="20"/>
              </w:rPr>
            </w:pPr>
            <w:r w:rsidRPr="002267A3">
              <w:rPr>
                <w:sz w:val="20"/>
              </w:rPr>
              <w:sym w:font="Wingdings 2" w:char="F099"/>
            </w:r>
          </w:p>
        </w:tc>
      </w:tr>
      <w:tr w:rsidR="00EF4C01" w:rsidTr="00E929C0">
        <w:tc>
          <w:tcPr>
            <w:tcW w:w="720" w:type="dxa"/>
            <w:shd w:val="clear" w:color="auto" w:fill="D9D9D9"/>
          </w:tcPr>
          <w:p w:rsidR="00C4754B" w:rsidRPr="00E11957" w:rsidRDefault="00C4754B" w:rsidP="00B068AA">
            <w:pPr>
              <w:rPr>
                <w:sz w:val="22"/>
                <w:szCs w:val="22"/>
              </w:rPr>
            </w:pPr>
            <w:r w:rsidRPr="00E11957">
              <w:rPr>
                <w:sz w:val="22"/>
                <w:szCs w:val="22"/>
              </w:rPr>
              <w:t>B.</w:t>
            </w:r>
          </w:p>
        </w:tc>
        <w:tc>
          <w:tcPr>
            <w:tcW w:w="6930" w:type="dxa"/>
            <w:shd w:val="clear" w:color="auto" w:fill="D9D9D9"/>
          </w:tcPr>
          <w:p w:rsidR="007750E1" w:rsidRDefault="00C4754B">
            <w:pPr>
              <w:rPr>
                <w:rFonts w:ascii="Times" w:hAnsi="Times"/>
                <w:sz w:val="22"/>
                <w:szCs w:val="22"/>
              </w:rPr>
            </w:pPr>
            <w:r>
              <w:rPr>
                <w:sz w:val="22"/>
                <w:szCs w:val="22"/>
              </w:rPr>
              <w:t>Student possession and self-administration of prescribed quick-relief asthma medications (with parent and health provider permission)</w:t>
            </w:r>
            <w:r w:rsidR="00C76574">
              <w:rPr>
                <w:sz w:val="22"/>
                <w:szCs w:val="22"/>
              </w:rPr>
              <w:t xml:space="preserve"> (SLIM #4)</w:t>
            </w:r>
          </w:p>
        </w:tc>
        <w:tc>
          <w:tcPr>
            <w:tcW w:w="720" w:type="dxa"/>
            <w:shd w:val="clear" w:color="auto" w:fill="D9D9D9"/>
          </w:tcPr>
          <w:p w:rsidR="00C4754B" w:rsidRPr="002267A3" w:rsidRDefault="00C4754B" w:rsidP="00B068AA">
            <w:pPr>
              <w:jc w:val="center"/>
              <w:rPr>
                <w:sz w:val="20"/>
              </w:rPr>
            </w:pPr>
            <w:r w:rsidRPr="002267A3">
              <w:rPr>
                <w:sz w:val="20"/>
              </w:rPr>
              <w:sym w:font="Wingdings 2" w:char="F099"/>
            </w:r>
          </w:p>
        </w:tc>
        <w:tc>
          <w:tcPr>
            <w:tcW w:w="810" w:type="dxa"/>
            <w:shd w:val="clear" w:color="auto" w:fill="D9D9D9"/>
          </w:tcPr>
          <w:p w:rsidR="00C4754B" w:rsidRPr="002267A3" w:rsidRDefault="00C4754B" w:rsidP="00B068AA">
            <w:pPr>
              <w:jc w:val="center"/>
              <w:rPr>
                <w:sz w:val="20"/>
              </w:rPr>
            </w:pPr>
            <w:r w:rsidRPr="002267A3">
              <w:rPr>
                <w:sz w:val="20"/>
              </w:rPr>
              <w:sym w:font="Wingdings 2" w:char="F099"/>
            </w:r>
          </w:p>
        </w:tc>
      </w:tr>
      <w:tr w:rsidR="00EF4C01" w:rsidTr="00E929C0">
        <w:tc>
          <w:tcPr>
            <w:tcW w:w="720" w:type="dxa"/>
          </w:tcPr>
          <w:p w:rsidR="00C4754B" w:rsidRPr="00E11957" w:rsidRDefault="00C4754B" w:rsidP="00B068AA">
            <w:pPr>
              <w:rPr>
                <w:sz w:val="22"/>
                <w:szCs w:val="22"/>
              </w:rPr>
            </w:pPr>
            <w:r w:rsidRPr="00E11957">
              <w:rPr>
                <w:sz w:val="22"/>
                <w:szCs w:val="22"/>
              </w:rPr>
              <w:t>C.</w:t>
            </w:r>
          </w:p>
        </w:tc>
        <w:tc>
          <w:tcPr>
            <w:tcW w:w="6930" w:type="dxa"/>
          </w:tcPr>
          <w:p w:rsidR="007750E1" w:rsidRDefault="00C4754B">
            <w:pPr>
              <w:rPr>
                <w:rFonts w:ascii="Times" w:hAnsi="Times"/>
                <w:sz w:val="22"/>
                <w:szCs w:val="22"/>
              </w:rPr>
            </w:pPr>
            <w:r>
              <w:rPr>
                <w:sz w:val="22"/>
                <w:szCs w:val="22"/>
              </w:rPr>
              <w:t>Appropriate provision of asthma-related school health services by qualified personnel</w:t>
            </w:r>
          </w:p>
        </w:tc>
        <w:tc>
          <w:tcPr>
            <w:tcW w:w="720" w:type="dxa"/>
          </w:tcPr>
          <w:p w:rsidR="00C4754B" w:rsidRPr="002267A3" w:rsidRDefault="00C4754B" w:rsidP="00B068AA">
            <w:pPr>
              <w:jc w:val="center"/>
              <w:rPr>
                <w:sz w:val="20"/>
              </w:rPr>
            </w:pPr>
            <w:r w:rsidRPr="002267A3">
              <w:rPr>
                <w:sz w:val="20"/>
              </w:rPr>
              <w:sym w:font="Wingdings 2" w:char="F099"/>
            </w:r>
          </w:p>
        </w:tc>
        <w:tc>
          <w:tcPr>
            <w:tcW w:w="810" w:type="dxa"/>
          </w:tcPr>
          <w:p w:rsidR="00C4754B" w:rsidRPr="002267A3" w:rsidRDefault="00C4754B" w:rsidP="00B068AA">
            <w:pPr>
              <w:jc w:val="center"/>
              <w:rPr>
                <w:sz w:val="20"/>
              </w:rPr>
            </w:pPr>
            <w:r w:rsidRPr="002267A3">
              <w:rPr>
                <w:sz w:val="20"/>
              </w:rPr>
              <w:sym w:font="Wingdings 2" w:char="F099"/>
            </w:r>
          </w:p>
        </w:tc>
      </w:tr>
      <w:tr w:rsidR="00EF4C01" w:rsidTr="00E929C0">
        <w:tc>
          <w:tcPr>
            <w:tcW w:w="720" w:type="dxa"/>
            <w:shd w:val="clear" w:color="auto" w:fill="D9D9D9"/>
          </w:tcPr>
          <w:p w:rsidR="00C4754B" w:rsidRPr="00E11957" w:rsidRDefault="00C4754B" w:rsidP="00B068AA">
            <w:pPr>
              <w:rPr>
                <w:sz w:val="22"/>
                <w:szCs w:val="22"/>
              </w:rPr>
            </w:pPr>
            <w:r w:rsidRPr="00E11957">
              <w:rPr>
                <w:sz w:val="22"/>
                <w:szCs w:val="22"/>
              </w:rPr>
              <w:t>D.</w:t>
            </w:r>
          </w:p>
        </w:tc>
        <w:tc>
          <w:tcPr>
            <w:tcW w:w="6930" w:type="dxa"/>
            <w:shd w:val="clear" w:color="auto" w:fill="D9D9D9"/>
          </w:tcPr>
          <w:p w:rsidR="00C4754B" w:rsidRPr="00E11957" w:rsidRDefault="00C4754B" w:rsidP="00B068AA">
            <w:pPr>
              <w:rPr>
                <w:sz w:val="22"/>
                <w:szCs w:val="22"/>
              </w:rPr>
            </w:pPr>
            <w:r>
              <w:rPr>
                <w:sz w:val="22"/>
                <w:szCs w:val="22"/>
              </w:rPr>
              <w:t>Keeping asthma action plans on file</w:t>
            </w:r>
            <w:r w:rsidR="00C76574">
              <w:rPr>
                <w:sz w:val="22"/>
                <w:szCs w:val="22"/>
              </w:rPr>
              <w:t xml:space="preserve"> (SLIM #3)</w:t>
            </w:r>
          </w:p>
        </w:tc>
        <w:tc>
          <w:tcPr>
            <w:tcW w:w="720" w:type="dxa"/>
            <w:shd w:val="clear" w:color="auto" w:fill="D9D9D9"/>
          </w:tcPr>
          <w:p w:rsidR="00C4754B" w:rsidRPr="002267A3" w:rsidRDefault="00C4754B" w:rsidP="00B068AA">
            <w:pPr>
              <w:jc w:val="center"/>
              <w:rPr>
                <w:sz w:val="20"/>
              </w:rPr>
            </w:pPr>
            <w:r w:rsidRPr="002267A3">
              <w:rPr>
                <w:sz w:val="20"/>
              </w:rPr>
              <w:sym w:font="Wingdings 2" w:char="F099"/>
            </w:r>
          </w:p>
        </w:tc>
        <w:tc>
          <w:tcPr>
            <w:tcW w:w="810" w:type="dxa"/>
            <w:shd w:val="clear" w:color="auto" w:fill="D9D9D9"/>
          </w:tcPr>
          <w:p w:rsidR="00C4754B" w:rsidRPr="002267A3" w:rsidRDefault="00C4754B" w:rsidP="00B068AA">
            <w:pPr>
              <w:jc w:val="center"/>
              <w:rPr>
                <w:sz w:val="20"/>
              </w:rPr>
            </w:pPr>
            <w:r w:rsidRPr="002267A3">
              <w:rPr>
                <w:sz w:val="20"/>
              </w:rPr>
              <w:sym w:font="Wingdings 2" w:char="F099"/>
            </w:r>
          </w:p>
        </w:tc>
      </w:tr>
      <w:tr w:rsidR="00EF4C01" w:rsidTr="00E929C0">
        <w:tc>
          <w:tcPr>
            <w:tcW w:w="720" w:type="dxa"/>
          </w:tcPr>
          <w:p w:rsidR="00C4754B" w:rsidRPr="00E11957" w:rsidRDefault="00C4754B" w:rsidP="00B068AA">
            <w:pPr>
              <w:rPr>
                <w:sz w:val="22"/>
                <w:szCs w:val="22"/>
              </w:rPr>
            </w:pPr>
            <w:r>
              <w:rPr>
                <w:sz w:val="22"/>
                <w:szCs w:val="22"/>
              </w:rPr>
              <w:t>E.</w:t>
            </w:r>
          </w:p>
        </w:tc>
        <w:tc>
          <w:tcPr>
            <w:tcW w:w="6930" w:type="dxa"/>
          </w:tcPr>
          <w:p w:rsidR="00C4754B" w:rsidRPr="00E11957" w:rsidRDefault="00C4754B" w:rsidP="00B068AA">
            <w:pPr>
              <w:rPr>
                <w:sz w:val="22"/>
                <w:szCs w:val="22"/>
              </w:rPr>
            </w:pPr>
            <w:r>
              <w:rPr>
                <w:sz w:val="22"/>
                <w:szCs w:val="22"/>
              </w:rPr>
              <w:t>Asthma awareness education for all students</w:t>
            </w:r>
          </w:p>
        </w:tc>
        <w:tc>
          <w:tcPr>
            <w:tcW w:w="720" w:type="dxa"/>
          </w:tcPr>
          <w:p w:rsidR="00C4754B" w:rsidRPr="002267A3" w:rsidRDefault="00C4754B" w:rsidP="00EA30E8">
            <w:pPr>
              <w:jc w:val="center"/>
              <w:rPr>
                <w:sz w:val="20"/>
              </w:rPr>
            </w:pPr>
            <w:r w:rsidRPr="002267A3">
              <w:rPr>
                <w:sz w:val="20"/>
              </w:rPr>
              <w:sym w:font="Wingdings 2" w:char="F099"/>
            </w:r>
          </w:p>
        </w:tc>
        <w:tc>
          <w:tcPr>
            <w:tcW w:w="810" w:type="dxa"/>
          </w:tcPr>
          <w:p w:rsidR="00C4754B" w:rsidRPr="002267A3" w:rsidRDefault="00C4754B" w:rsidP="00EA30E8">
            <w:pPr>
              <w:jc w:val="center"/>
              <w:rPr>
                <w:sz w:val="20"/>
              </w:rPr>
            </w:pPr>
            <w:r w:rsidRPr="002267A3">
              <w:rPr>
                <w:sz w:val="20"/>
              </w:rPr>
              <w:sym w:font="Wingdings 2" w:char="F099"/>
            </w:r>
          </w:p>
        </w:tc>
      </w:tr>
      <w:tr w:rsidR="00EF4C01" w:rsidTr="00E929C0">
        <w:tc>
          <w:tcPr>
            <w:tcW w:w="720" w:type="dxa"/>
            <w:shd w:val="clear" w:color="auto" w:fill="D9D9D9"/>
          </w:tcPr>
          <w:p w:rsidR="00C4754B" w:rsidRDefault="00C4754B" w:rsidP="00B068AA">
            <w:pPr>
              <w:rPr>
                <w:sz w:val="22"/>
                <w:szCs w:val="22"/>
              </w:rPr>
            </w:pPr>
            <w:r>
              <w:rPr>
                <w:sz w:val="22"/>
                <w:szCs w:val="22"/>
              </w:rPr>
              <w:t>F.</w:t>
            </w:r>
          </w:p>
        </w:tc>
        <w:tc>
          <w:tcPr>
            <w:tcW w:w="6930" w:type="dxa"/>
            <w:shd w:val="clear" w:color="auto" w:fill="D9D9D9"/>
          </w:tcPr>
          <w:p w:rsidR="00C4754B" w:rsidRDefault="00C4754B" w:rsidP="00B068AA">
            <w:pPr>
              <w:rPr>
                <w:sz w:val="22"/>
                <w:szCs w:val="22"/>
              </w:rPr>
            </w:pPr>
            <w:r>
              <w:rPr>
                <w:sz w:val="22"/>
                <w:szCs w:val="22"/>
              </w:rPr>
              <w:t>Asthma management education for students with asthma</w:t>
            </w:r>
          </w:p>
        </w:tc>
        <w:tc>
          <w:tcPr>
            <w:tcW w:w="720" w:type="dxa"/>
            <w:shd w:val="clear" w:color="auto" w:fill="D9D9D9"/>
          </w:tcPr>
          <w:p w:rsidR="00C4754B" w:rsidRPr="002267A3" w:rsidRDefault="00C4754B" w:rsidP="00FA7CD2">
            <w:pPr>
              <w:jc w:val="center"/>
              <w:rPr>
                <w:sz w:val="20"/>
              </w:rPr>
            </w:pPr>
            <w:r w:rsidRPr="002267A3">
              <w:rPr>
                <w:sz w:val="20"/>
              </w:rPr>
              <w:sym w:font="Wingdings 2" w:char="F099"/>
            </w:r>
          </w:p>
        </w:tc>
        <w:tc>
          <w:tcPr>
            <w:tcW w:w="810" w:type="dxa"/>
            <w:shd w:val="clear" w:color="auto" w:fill="D9D9D9"/>
          </w:tcPr>
          <w:p w:rsidR="00C4754B" w:rsidRPr="002267A3" w:rsidRDefault="00C4754B" w:rsidP="00FA7CD2">
            <w:pPr>
              <w:jc w:val="center"/>
              <w:rPr>
                <w:sz w:val="20"/>
              </w:rPr>
            </w:pPr>
            <w:r w:rsidRPr="002267A3">
              <w:rPr>
                <w:sz w:val="20"/>
              </w:rPr>
              <w:sym w:font="Wingdings 2" w:char="F099"/>
            </w:r>
          </w:p>
        </w:tc>
      </w:tr>
      <w:tr w:rsidR="00EF4C01" w:rsidTr="00E929C0">
        <w:tc>
          <w:tcPr>
            <w:tcW w:w="720" w:type="dxa"/>
            <w:shd w:val="clear" w:color="auto" w:fill="auto"/>
          </w:tcPr>
          <w:p w:rsidR="00C4754B" w:rsidRPr="00E11957" w:rsidRDefault="00C4754B" w:rsidP="00B068AA">
            <w:pPr>
              <w:rPr>
                <w:sz w:val="22"/>
                <w:szCs w:val="22"/>
              </w:rPr>
            </w:pPr>
            <w:r>
              <w:rPr>
                <w:sz w:val="22"/>
                <w:szCs w:val="22"/>
              </w:rPr>
              <w:t>G.</w:t>
            </w:r>
          </w:p>
        </w:tc>
        <w:tc>
          <w:tcPr>
            <w:tcW w:w="6930" w:type="dxa"/>
            <w:shd w:val="clear" w:color="auto" w:fill="auto"/>
          </w:tcPr>
          <w:p w:rsidR="007750E1" w:rsidRDefault="00C4754B">
            <w:pPr>
              <w:rPr>
                <w:rFonts w:ascii="Times" w:hAnsi="Times"/>
                <w:sz w:val="22"/>
                <w:szCs w:val="22"/>
              </w:rPr>
            </w:pPr>
            <w:r>
              <w:rPr>
                <w:sz w:val="22"/>
                <w:szCs w:val="22"/>
              </w:rPr>
              <w:t>Required asthma basics and emergency response education for all school staff</w:t>
            </w:r>
          </w:p>
        </w:tc>
        <w:tc>
          <w:tcPr>
            <w:tcW w:w="720" w:type="dxa"/>
            <w:shd w:val="clear" w:color="auto" w:fill="auto"/>
          </w:tcPr>
          <w:p w:rsidR="00C4754B" w:rsidRPr="002267A3" w:rsidRDefault="00C4754B" w:rsidP="00EA30E8">
            <w:pPr>
              <w:jc w:val="center"/>
              <w:rPr>
                <w:sz w:val="20"/>
              </w:rPr>
            </w:pPr>
            <w:r w:rsidRPr="002267A3">
              <w:rPr>
                <w:sz w:val="20"/>
              </w:rPr>
              <w:sym w:font="Wingdings 2" w:char="F099"/>
            </w:r>
          </w:p>
        </w:tc>
        <w:tc>
          <w:tcPr>
            <w:tcW w:w="810" w:type="dxa"/>
            <w:shd w:val="clear" w:color="auto" w:fill="auto"/>
          </w:tcPr>
          <w:p w:rsidR="00C4754B" w:rsidRPr="002267A3" w:rsidRDefault="00C4754B" w:rsidP="00EA30E8">
            <w:pPr>
              <w:jc w:val="center"/>
              <w:rPr>
                <w:sz w:val="20"/>
              </w:rPr>
            </w:pPr>
            <w:r w:rsidRPr="002267A3">
              <w:rPr>
                <w:sz w:val="20"/>
              </w:rPr>
              <w:sym w:font="Wingdings 2" w:char="F099"/>
            </w:r>
          </w:p>
        </w:tc>
      </w:tr>
      <w:tr w:rsidR="00EF4C01" w:rsidTr="00E929C0">
        <w:tc>
          <w:tcPr>
            <w:tcW w:w="720" w:type="dxa"/>
            <w:shd w:val="clear" w:color="auto" w:fill="D9D9D9"/>
          </w:tcPr>
          <w:p w:rsidR="00C4754B" w:rsidRPr="00E11957" w:rsidRDefault="00C4754B" w:rsidP="00B068AA">
            <w:pPr>
              <w:rPr>
                <w:sz w:val="22"/>
                <w:szCs w:val="22"/>
              </w:rPr>
            </w:pPr>
            <w:r>
              <w:rPr>
                <w:sz w:val="22"/>
                <w:szCs w:val="22"/>
              </w:rPr>
              <w:t>H.</w:t>
            </w:r>
          </w:p>
        </w:tc>
        <w:tc>
          <w:tcPr>
            <w:tcW w:w="6930" w:type="dxa"/>
            <w:shd w:val="clear" w:color="auto" w:fill="D9D9D9"/>
          </w:tcPr>
          <w:p w:rsidR="007750E1" w:rsidRDefault="00C4754B">
            <w:pPr>
              <w:rPr>
                <w:rFonts w:ascii="Times" w:hAnsi="Times"/>
                <w:sz w:val="22"/>
                <w:szCs w:val="22"/>
              </w:rPr>
            </w:pPr>
            <w:r>
              <w:rPr>
                <w:sz w:val="22"/>
                <w:szCs w:val="22"/>
              </w:rPr>
              <w:t>Elimination of tobacco smoke from all school buildings, grounds, vehicles, and school-sponsored events at all times</w:t>
            </w:r>
          </w:p>
        </w:tc>
        <w:tc>
          <w:tcPr>
            <w:tcW w:w="720" w:type="dxa"/>
            <w:shd w:val="clear" w:color="auto" w:fill="D9D9D9"/>
          </w:tcPr>
          <w:p w:rsidR="00C4754B" w:rsidRPr="002267A3" w:rsidRDefault="00C4754B" w:rsidP="00B068AA">
            <w:pPr>
              <w:jc w:val="center"/>
              <w:rPr>
                <w:sz w:val="20"/>
              </w:rPr>
            </w:pPr>
            <w:r w:rsidRPr="002267A3">
              <w:rPr>
                <w:sz w:val="20"/>
              </w:rPr>
              <w:sym w:font="Wingdings 2" w:char="F099"/>
            </w:r>
          </w:p>
        </w:tc>
        <w:tc>
          <w:tcPr>
            <w:tcW w:w="810" w:type="dxa"/>
            <w:shd w:val="clear" w:color="auto" w:fill="D9D9D9"/>
          </w:tcPr>
          <w:p w:rsidR="00C4754B" w:rsidRPr="002267A3" w:rsidRDefault="00C4754B" w:rsidP="00B068AA">
            <w:pPr>
              <w:jc w:val="center"/>
              <w:rPr>
                <w:sz w:val="20"/>
              </w:rPr>
            </w:pPr>
            <w:r w:rsidRPr="002267A3">
              <w:rPr>
                <w:sz w:val="20"/>
              </w:rPr>
              <w:sym w:font="Wingdings 2" w:char="F099"/>
            </w:r>
          </w:p>
        </w:tc>
      </w:tr>
      <w:tr w:rsidR="00EF4C01" w:rsidTr="00E929C0">
        <w:tc>
          <w:tcPr>
            <w:tcW w:w="720" w:type="dxa"/>
            <w:shd w:val="clear" w:color="auto" w:fill="auto"/>
          </w:tcPr>
          <w:p w:rsidR="00C4754B" w:rsidRPr="00E11957" w:rsidRDefault="00C4754B" w:rsidP="00B068AA">
            <w:pPr>
              <w:rPr>
                <w:sz w:val="22"/>
                <w:szCs w:val="22"/>
              </w:rPr>
            </w:pPr>
            <w:r>
              <w:rPr>
                <w:sz w:val="22"/>
                <w:szCs w:val="22"/>
              </w:rPr>
              <w:t>I.</w:t>
            </w:r>
          </w:p>
        </w:tc>
        <w:tc>
          <w:tcPr>
            <w:tcW w:w="6930" w:type="dxa"/>
            <w:shd w:val="clear" w:color="auto" w:fill="auto"/>
          </w:tcPr>
          <w:p w:rsidR="00C4754B" w:rsidRPr="00E11957" w:rsidRDefault="00C4754B" w:rsidP="00B068AA">
            <w:pPr>
              <w:rPr>
                <w:sz w:val="22"/>
                <w:szCs w:val="22"/>
              </w:rPr>
            </w:pPr>
            <w:r>
              <w:rPr>
                <w:sz w:val="22"/>
                <w:szCs w:val="22"/>
              </w:rPr>
              <w:t>Identification and reduction of other environmental asthma triggers</w:t>
            </w:r>
          </w:p>
        </w:tc>
        <w:tc>
          <w:tcPr>
            <w:tcW w:w="720" w:type="dxa"/>
            <w:shd w:val="clear" w:color="auto" w:fill="auto"/>
          </w:tcPr>
          <w:p w:rsidR="00C4754B" w:rsidRPr="002267A3" w:rsidRDefault="00C4754B" w:rsidP="00EA30E8">
            <w:pPr>
              <w:jc w:val="center"/>
              <w:rPr>
                <w:sz w:val="20"/>
              </w:rPr>
            </w:pPr>
            <w:r w:rsidRPr="002267A3">
              <w:rPr>
                <w:sz w:val="20"/>
              </w:rPr>
              <w:sym w:font="Wingdings 2" w:char="F099"/>
            </w:r>
          </w:p>
        </w:tc>
        <w:tc>
          <w:tcPr>
            <w:tcW w:w="810" w:type="dxa"/>
            <w:shd w:val="clear" w:color="auto" w:fill="auto"/>
          </w:tcPr>
          <w:p w:rsidR="00C4754B" w:rsidRPr="002267A3" w:rsidRDefault="00C4754B" w:rsidP="00EA30E8">
            <w:pPr>
              <w:jc w:val="center"/>
              <w:rPr>
                <w:sz w:val="20"/>
              </w:rPr>
            </w:pPr>
            <w:r w:rsidRPr="002267A3">
              <w:rPr>
                <w:sz w:val="20"/>
              </w:rPr>
              <w:sym w:font="Wingdings 2" w:char="F099"/>
            </w:r>
          </w:p>
        </w:tc>
      </w:tr>
      <w:tr w:rsidR="00EF4C01" w:rsidTr="00E929C0">
        <w:tc>
          <w:tcPr>
            <w:tcW w:w="720" w:type="dxa"/>
            <w:shd w:val="clear" w:color="auto" w:fill="D9D9D9"/>
          </w:tcPr>
          <w:p w:rsidR="00C4754B" w:rsidRDefault="00C4754B" w:rsidP="00B068AA">
            <w:pPr>
              <w:rPr>
                <w:sz w:val="22"/>
                <w:szCs w:val="22"/>
              </w:rPr>
            </w:pPr>
            <w:r>
              <w:rPr>
                <w:sz w:val="22"/>
                <w:szCs w:val="22"/>
              </w:rPr>
              <w:t>J.</w:t>
            </w:r>
          </w:p>
        </w:tc>
        <w:tc>
          <w:tcPr>
            <w:tcW w:w="6930" w:type="dxa"/>
            <w:shd w:val="clear" w:color="auto" w:fill="D9D9D9"/>
          </w:tcPr>
          <w:p w:rsidR="00C4754B" w:rsidRDefault="00C4754B" w:rsidP="00B068AA">
            <w:pPr>
              <w:rPr>
                <w:sz w:val="22"/>
                <w:szCs w:val="22"/>
              </w:rPr>
            </w:pPr>
            <w:r>
              <w:rPr>
                <w:sz w:val="22"/>
                <w:szCs w:val="22"/>
              </w:rPr>
              <w:t>Development or implementation of an Environmental Management Plan</w:t>
            </w:r>
          </w:p>
        </w:tc>
        <w:tc>
          <w:tcPr>
            <w:tcW w:w="720" w:type="dxa"/>
            <w:shd w:val="clear" w:color="auto" w:fill="D9D9D9"/>
          </w:tcPr>
          <w:p w:rsidR="00C4754B" w:rsidRPr="002267A3" w:rsidRDefault="00C4754B" w:rsidP="00FA7CD2">
            <w:pPr>
              <w:jc w:val="center"/>
              <w:rPr>
                <w:sz w:val="20"/>
              </w:rPr>
            </w:pPr>
            <w:r w:rsidRPr="002267A3">
              <w:rPr>
                <w:sz w:val="20"/>
              </w:rPr>
              <w:sym w:font="Wingdings 2" w:char="F099"/>
            </w:r>
          </w:p>
        </w:tc>
        <w:tc>
          <w:tcPr>
            <w:tcW w:w="810" w:type="dxa"/>
            <w:shd w:val="clear" w:color="auto" w:fill="D9D9D9"/>
          </w:tcPr>
          <w:p w:rsidR="00C4754B" w:rsidRPr="002267A3" w:rsidRDefault="00C4754B" w:rsidP="00FA7CD2">
            <w:pPr>
              <w:jc w:val="center"/>
              <w:rPr>
                <w:sz w:val="20"/>
              </w:rPr>
            </w:pPr>
            <w:r w:rsidRPr="002267A3">
              <w:rPr>
                <w:sz w:val="20"/>
              </w:rPr>
              <w:sym w:font="Wingdings 2" w:char="F099"/>
            </w:r>
          </w:p>
        </w:tc>
      </w:tr>
      <w:tr w:rsidR="00EF4C01" w:rsidTr="00E929C0">
        <w:tc>
          <w:tcPr>
            <w:tcW w:w="720" w:type="dxa"/>
            <w:shd w:val="clear" w:color="auto" w:fill="auto"/>
          </w:tcPr>
          <w:p w:rsidR="00C4754B" w:rsidRPr="00E11957" w:rsidRDefault="00C4754B" w:rsidP="00B068AA">
            <w:pPr>
              <w:rPr>
                <w:sz w:val="22"/>
                <w:szCs w:val="22"/>
              </w:rPr>
            </w:pPr>
            <w:r>
              <w:rPr>
                <w:sz w:val="22"/>
                <w:szCs w:val="22"/>
              </w:rPr>
              <w:t>K.</w:t>
            </w:r>
          </w:p>
        </w:tc>
        <w:tc>
          <w:tcPr>
            <w:tcW w:w="6930" w:type="dxa"/>
            <w:shd w:val="clear" w:color="auto" w:fill="auto"/>
          </w:tcPr>
          <w:p w:rsidR="00C4754B" w:rsidRPr="00E11957" w:rsidRDefault="00C4754B" w:rsidP="00B068AA">
            <w:pPr>
              <w:rPr>
                <w:sz w:val="22"/>
                <w:szCs w:val="22"/>
              </w:rPr>
            </w:pPr>
            <w:r>
              <w:rPr>
                <w:sz w:val="22"/>
                <w:szCs w:val="22"/>
              </w:rPr>
              <w:t>Full participation in physical activity when students are well</w:t>
            </w:r>
          </w:p>
        </w:tc>
        <w:tc>
          <w:tcPr>
            <w:tcW w:w="720" w:type="dxa"/>
            <w:shd w:val="clear" w:color="auto" w:fill="auto"/>
          </w:tcPr>
          <w:p w:rsidR="00C4754B" w:rsidRPr="002267A3" w:rsidRDefault="00C4754B" w:rsidP="00EA30E8">
            <w:pPr>
              <w:jc w:val="center"/>
              <w:rPr>
                <w:sz w:val="20"/>
              </w:rPr>
            </w:pPr>
            <w:r w:rsidRPr="002267A3">
              <w:rPr>
                <w:sz w:val="20"/>
              </w:rPr>
              <w:sym w:font="Wingdings 2" w:char="F099"/>
            </w:r>
          </w:p>
        </w:tc>
        <w:tc>
          <w:tcPr>
            <w:tcW w:w="810" w:type="dxa"/>
            <w:shd w:val="clear" w:color="auto" w:fill="auto"/>
          </w:tcPr>
          <w:p w:rsidR="00C4754B" w:rsidRPr="002267A3" w:rsidRDefault="00C4754B" w:rsidP="00EA30E8">
            <w:pPr>
              <w:jc w:val="center"/>
              <w:rPr>
                <w:sz w:val="20"/>
              </w:rPr>
            </w:pPr>
            <w:r w:rsidRPr="002267A3">
              <w:rPr>
                <w:sz w:val="20"/>
              </w:rPr>
              <w:sym w:font="Wingdings 2" w:char="F099"/>
            </w:r>
          </w:p>
        </w:tc>
      </w:tr>
      <w:tr w:rsidR="00EF4C01" w:rsidTr="00E929C0">
        <w:tc>
          <w:tcPr>
            <w:tcW w:w="720" w:type="dxa"/>
            <w:shd w:val="clear" w:color="auto" w:fill="D9D9D9"/>
          </w:tcPr>
          <w:p w:rsidR="00C4754B" w:rsidRPr="00E11957" w:rsidRDefault="00C4754B" w:rsidP="00B068AA">
            <w:pPr>
              <w:rPr>
                <w:sz w:val="22"/>
                <w:szCs w:val="22"/>
              </w:rPr>
            </w:pPr>
            <w:r>
              <w:rPr>
                <w:sz w:val="22"/>
                <w:szCs w:val="22"/>
              </w:rPr>
              <w:t>L.</w:t>
            </w:r>
          </w:p>
        </w:tc>
        <w:tc>
          <w:tcPr>
            <w:tcW w:w="6930" w:type="dxa"/>
            <w:shd w:val="clear" w:color="auto" w:fill="D9D9D9"/>
          </w:tcPr>
          <w:p w:rsidR="00C4754B" w:rsidRPr="00E11957" w:rsidRDefault="002436C9" w:rsidP="00B068AA">
            <w:pPr>
              <w:rPr>
                <w:sz w:val="22"/>
                <w:szCs w:val="22"/>
              </w:rPr>
            </w:pPr>
            <w:r w:rsidRPr="002436C9">
              <w:rPr>
                <w:sz w:val="22"/>
                <w:szCs w:val="22"/>
              </w:rPr>
              <w:t>Eliminat</w:t>
            </w:r>
            <w:r w:rsidR="0008250F">
              <w:rPr>
                <w:sz w:val="22"/>
                <w:szCs w:val="22"/>
              </w:rPr>
              <w:t>ion of</w:t>
            </w:r>
            <w:r w:rsidRPr="002436C9">
              <w:rPr>
                <w:sz w:val="22"/>
                <w:szCs w:val="22"/>
              </w:rPr>
              <w:t xml:space="preserve"> all unnecessary idling by</w:t>
            </w:r>
            <w:r>
              <w:rPr>
                <w:sz w:val="22"/>
                <w:szCs w:val="22"/>
              </w:rPr>
              <w:t xml:space="preserve"> school buses</w:t>
            </w:r>
            <w:r w:rsidDel="002D76CB">
              <w:rPr>
                <w:sz w:val="22"/>
                <w:szCs w:val="22"/>
              </w:rPr>
              <w:t xml:space="preserve"> </w:t>
            </w:r>
          </w:p>
        </w:tc>
        <w:tc>
          <w:tcPr>
            <w:tcW w:w="720" w:type="dxa"/>
            <w:shd w:val="clear" w:color="auto" w:fill="D9D9D9"/>
          </w:tcPr>
          <w:p w:rsidR="00C4754B" w:rsidRPr="002267A3" w:rsidRDefault="00C4754B" w:rsidP="00B068AA">
            <w:pPr>
              <w:jc w:val="center"/>
              <w:rPr>
                <w:sz w:val="20"/>
              </w:rPr>
            </w:pPr>
            <w:r w:rsidRPr="002267A3">
              <w:rPr>
                <w:sz w:val="20"/>
              </w:rPr>
              <w:sym w:font="Wingdings 2" w:char="F099"/>
            </w:r>
          </w:p>
        </w:tc>
        <w:tc>
          <w:tcPr>
            <w:tcW w:w="810" w:type="dxa"/>
            <w:shd w:val="clear" w:color="auto" w:fill="D9D9D9"/>
          </w:tcPr>
          <w:p w:rsidR="00C4754B" w:rsidRPr="002267A3" w:rsidRDefault="00C4754B" w:rsidP="00B068AA">
            <w:pPr>
              <w:jc w:val="center"/>
              <w:rPr>
                <w:sz w:val="20"/>
              </w:rPr>
            </w:pPr>
            <w:r w:rsidRPr="002267A3">
              <w:rPr>
                <w:sz w:val="20"/>
              </w:rPr>
              <w:sym w:font="Wingdings 2" w:char="F099"/>
            </w:r>
          </w:p>
        </w:tc>
      </w:tr>
      <w:tr w:rsidR="00EF4C01" w:rsidTr="00E929C0">
        <w:tc>
          <w:tcPr>
            <w:tcW w:w="720" w:type="dxa"/>
            <w:shd w:val="clear" w:color="auto" w:fill="auto"/>
          </w:tcPr>
          <w:p w:rsidR="002D76CB" w:rsidRDefault="002D76CB" w:rsidP="00B068AA">
            <w:pPr>
              <w:rPr>
                <w:sz w:val="22"/>
                <w:szCs w:val="22"/>
              </w:rPr>
            </w:pPr>
            <w:r>
              <w:rPr>
                <w:sz w:val="22"/>
                <w:szCs w:val="22"/>
              </w:rPr>
              <w:t xml:space="preserve">M.   </w:t>
            </w:r>
          </w:p>
        </w:tc>
        <w:tc>
          <w:tcPr>
            <w:tcW w:w="6930" w:type="dxa"/>
            <w:shd w:val="clear" w:color="auto" w:fill="auto"/>
          </w:tcPr>
          <w:p w:rsidR="007750E1" w:rsidRDefault="002D76CB">
            <w:pPr>
              <w:rPr>
                <w:rFonts w:ascii="Times" w:hAnsi="Times"/>
                <w:sz w:val="22"/>
                <w:szCs w:val="22"/>
              </w:rPr>
            </w:pPr>
            <w:r>
              <w:rPr>
                <w:sz w:val="22"/>
                <w:szCs w:val="22"/>
              </w:rPr>
              <w:t>Other model policies, policy guidance, or other policy materials</w:t>
            </w:r>
            <w:r w:rsidR="001A7110">
              <w:rPr>
                <w:sz w:val="22"/>
                <w:szCs w:val="22"/>
              </w:rPr>
              <w:t xml:space="preserve"> that contribute to improved asthma management</w:t>
            </w:r>
          </w:p>
        </w:tc>
        <w:tc>
          <w:tcPr>
            <w:tcW w:w="720" w:type="dxa"/>
            <w:shd w:val="clear" w:color="auto" w:fill="auto"/>
          </w:tcPr>
          <w:p w:rsidR="002D76CB" w:rsidRPr="002267A3" w:rsidRDefault="002D76CB" w:rsidP="00B068AA">
            <w:pPr>
              <w:jc w:val="center"/>
              <w:rPr>
                <w:sz w:val="20"/>
              </w:rPr>
            </w:pPr>
            <w:r w:rsidRPr="002267A3">
              <w:rPr>
                <w:sz w:val="20"/>
              </w:rPr>
              <w:sym w:font="Wingdings 2" w:char="F099"/>
            </w:r>
          </w:p>
        </w:tc>
        <w:tc>
          <w:tcPr>
            <w:tcW w:w="810" w:type="dxa"/>
            <w:shd w:val="clear" w:color="auto" w:fill="auto"/>
          </w:tcPr>
          <w:p w:rsidR="002D76CB" w:rsidRPr="002267A3" w:rsidRDefault="002D76CB" w:rsidP="00B068AA">
            <w:pPr>
              <w:jc w:val="center"/>
              <w:rPr>
                <w:sz w:val="20"/>
              </w:rPr>
            </w:pPr>
            <w:r w:rsidRPr="002267A3">
              <w:rPr>
                <w:sz w:val="20"/>
              </w:rPr>
              <w:sym w:font="Wingdings 2" w:char="F099"/>
            </w:r>
          </w:p>
        </w:tc>
      </w:tr>
    </w:tbl>
    <w:p w:rsidR="009775D9" w:rsidRDefault="009775D9" w:rsidP="009775D9">
      <w:pPr>
        <w:tabs>
          <w:tab w:val="left" w:pos="720"/>
        </w:tabs>
        <w:ind w:left="720" w:hanging="720"/>
        <w:rPr>
          <w:sz w:val="16"/>
          <w:szCs w:val="16"/>
        </w:rPr>
      </w:pPr>
    </w:p>
    <w:p w:rsidR="00DC4216" w:rsidRDefault="00DC4216">
      <w:pPr>
        <w:rPr>
          <w:sz w:val="16"/>
          <w:szCs w:val="16"/>
        </w:rPr>
      </w:pPr>
      <w:r>
        <w:rPr>
          <w:sz w:val="16"/>
          <w:szCs w:val="16"/>
        </w:rPr>
        <w:br w:type="page"/>
      </w:r>
    </w:p>
    <w:p w:rsidR="009775D9" w:rsidRPr="00D25ABA" w:rsidRDefault="007F5C53" w:rsidP="009775D9">
      <w:pPr>
        <w:tabs>
          <w:tab w:val="left" w:pos="720"/>
        </w:tabs>
        <w:ind w:left="720" w:hanging="720"/>
        <w:rPr>
          <w:sz w:val="22"/>
          <w:szCs w:val="22"/>
        </w:rPr>
      </w:pPr>
      <w:r>
        <w:rPr>
          <w:sz w:val="22"/>
          <w:szCs w:val="22"/>
        </w:rPr>
        <w:lastRenderedPageBreak/>
        <w:t>9</w:t>
      </w:r>
      <w:r w:rsidR="009775D9" w:rsidRPr="00D25ABA">
        <w:rPr>
          <w:sz w:val="22"/>
          <w:szCs w:val="22"/>
        </w:rPr>
        <w:t>.</w:t>
      </w:r>
      <w:r w:rsidR="009775D9" w:rsidRPr="00D25ABA">
        <w:rPr>
          <w:sz w:val="22"/>
          <w:szCs w:val="22"/>
        </w:rPr>
        <w:tab/>
        <w:t xml:space="preserve">During </w:t>
      </w:r>
      <w:r w:rsidR="009775D9">
        <w:rPr>
          <w:sz w:val="22"/>
          <w:szCs w:val="22"/>
        </w:rPr>
        <w:t xml:space="preserve">FY </w:t>
      </w:r>
      <w:r w:rsidR="00791C27">
        <w:rPr>
          <w:sz w:val="22"/>
          <w:szCs w:val="22"/>
        </w:rPr>
        <w:t>2011</w:t>
      </w:r>
      <w:r>
        <w:rPr>
          <w:sz w:val="22"/>
          <w:szCs w:val="22"/>
        </w:rPr>
        <w:t>,</w:t>
      </w:r>
      <w:r w:rsidR="009775D9" w:rsidRPr="00D25ABA">
        <w:rPr>
          <w:sz w:val="22"/>
          <w:szCs w:val="22"/>
        </w:rPr>
        <w:t xml:space="preserve"> did your </w:t>
      </w:r>
      <w:r w:rsidR="009775D9">
        <w:rPr>
          <w:sz w:val="22"/>
          <w:szCs w:val="22"/>
        </w:rPr>
        <w:t>asthma management</w:t>
      </w:r>
      <w:r w:rsidR="009775D9" w:rsidRPr="00D25ABA">
        <w:rPr>
          <w:sz w:val="22"/>
          <w:szCs w:val="22"/>
        </w:rPr>
        <w:t xml:space="preserve"> project </w:t>
      </w:r>
      <w:r w:rsidR="009775D9" w:rsidRPr="00D25ABA">
        <w:rPr>
          <w:b/>
          <w:bCs/>
          <w:sz w:val="22"/>
          <w:szCs w:val="22"/>
        </w:rPr>
        <w:t>DISTRIBUTE</w:t>
      </w:r>
      <w:r w:rsidR="009775D9">
        <w:rPr>
          <w:sz w:val="22"/>
          <w:szCs w:val="22"/>
        </w:rPr>
        <w:t xml:space="preserve"> </w:t>
      </w:r>
      <w:r w:rsidR="009775D9" w:rsidRPr="00D25ABA">
        <w:rPr>
          <w:sz w:val="22"/>
          <w:szCs w:val="22"/>
        </w:rPr>
        <w:t xml:space="preserve">established or model policies, policy </w:t>
      </w:r>
      <w:r w:rsidR="009775D9">
        <w:rPr>
          <w:sz w:val="22"/>
          <w:szCs w:val="22"/>
        </w:rPr>
        <w:t>guidance</w:t>
      </w:r>
      <w:r w:rsidR="009775D9" w:rsidRPr="00D25ABA">
        <w:rPr>
          <w:sz w:val="22"/>
          <w:szCs w:val="22"/>
        </w:rPr>
        <w:t xml:space="preserve">, or other policy materials on the following topics?  </w:t>
      </w:r>
    </w:p>
    <w:p w:rsidR="009775D9" w:rsidRDefault="009775D9" w:rsidP="009775D9">
      <w:pPr>
        <w:tabs>
          <w:tab w:val="left" w:pos="720"/>
        </w:tabs>
        <w:rPr>
          <w:sz w:val="16"/>
          <w:szCs w:val="16"/>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810"/>
      </w:tblGrid>
      <w:tr w:rsidR="0052018A" w:rsidTr="00E929C0">
        <w:tc>
          <w:tcPr>
            <w:tcW w:w="7560" w:type="dxa"/>
            <w:gridSpan w:val="2"/>
          </w:tcPr>
          <w:p w:rsidR="0052018A" w:rsidRDefault="0052018A" w:rsidP="008C192D"/>
        </w:tc>
        <w:tc>
          <w:tcPr>
            <w:tcW w:w="720" w:type="dxa"/>
          </w:tcPr>
          <w:p w:rsidR="001A7110" w:rsidRDefault="0052018A">
            <w:pPr>
              <w:jc w:val="center"/>
              <w:rPr>
                <w:rFonts w:ascii="Times" w:hAnsi="Times"/>
              </w:rPr>
            </w:pPr>
            <w:r w:rsidRPr="00D1049B">
              <w:rPr>
                <w:b/>
                <w:sz w:val="22"/>
                <w:szCs w:val="22"/>
              </w:rPr>
              <w:t>YES</w:t>
            </w:r>
          </w:p>
        </w:tc>
        <w:tc>
          <w:tcPr>
            <w:tcW w:w="810" w:type="dxa"/>
          </w:tcPr>
          <w:p w:rsidR="0052018A" w:rsidRDefault="0052018A" w:rsidP="008C192D">
            <w:pPr>
              <w:jc w:val="center"/>
            </w:pPr>
            <w:r w:rsidRPr="00D1049B">
              <w:rPr>
                <w:b/>
                <w:sz w:val="22"/>
                <w:szCs w:val="22"/>
              </w:rPr>
              <w:t>NO</w:t>
            </w:r>
          </w:p>
        </w:tc>
      </w:tr>
      <w:tr w:rsidR="0052018A" w:rsidTr="00E929C0">
        <w:tc>
          <w:tcPr>
            <w:tcW w:w="720" w:type="dxa"/>
          </w:tcPr>
          <w:p w:rsidR="0052018A" w:rsidRPr="00EF4C01" w:rsidRDefault="00EF4C01" w:rsidP="00EF4C01">
            <w:pPr>
              <w:rPr>
                <w:sz w:val="22"/>
                <w:szCs w:val="22"/>
              </w:rPr>
            </w:pPr>
            <w:r w:rsidRPr="00EF4C01">
              <w:rPr>
                <w:sz w:val="22"/>
                <w:szCs w:val="22"/>
              </w:rPr>
              <w:t>A.</w:t>
            </w:r>
            <w:r>
              <w:rPr>
                <w:sz w:val="22"/>
                <w:szCs w:val="22"/>
              </w:rPr>
              <w:t xml:space="preserve"> </w:t>
            </w:r>
            <w:r w:rsidR="00CF4695" w:rsidRPr="00CF4695">
              <w:rPr>
                <w:sz w:val="22"/>
                <w:szCs w:val="22"/>
              </w:rPr>
              <w:t xml:space="preserve"> </w:t>
            </w:r>
          </w:p>
        </w:tc>
        <w:tc>
          <w:tcPr>
            <w:tcW w:w="6840" w:type="dxa"/>
          </w:tcPr>
          <w:p w:rsidR="0052018A" w:rsidRPr="00E11957" w:rsidRDefault="0052018A" w:rsidP="008C192D">
            <w:pPr>
              <w:rPr>
                <w:sz w:val="22"/>
                <w:szCs w:val="22"/>
              </w:rPr>
            </w:pPr>
            <w:r>
              <w:rPr>
                <w:sz w:val="22"/>
                <w:szCs w:val="22"/>
              </w:rPr>
              <w:t>Immediate access to quick-relief asthma medications</w:t>
            </w:r>
          </w:p>
        </w:tc>
        <w:tc>
          <w:tcPr>
            <w:tcW w:w="720" w:type="dxa"/>
          </w:tcPr>
          <w:p w:rsidR="0052018A" w:rsidRPr="002267A3" w:rsidRDefault="0052018A" w:rsidP="008C192D">
            <w:pPr>
              <w:jc w:val="center"/>
              <w:rPr>
                <w:sz w:val="20"/>
              </w:rPr>
            </w:pPr>
            <w:r w:rsidRPr="002267A3">
              <w:rPr>
                <w:sz w:val="20"/>
              </w:rPr>
              <w:sym w:font="Wingdings 2" w:char="F099"/>
            </w:r>
          </w:p>
        </w:tc>
        <w:tc>
          <w:tcPr>
            <w:tcW w:w="810" w:type="dxa"/>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Pr="00E11957" w:rsidRDefault="0052018A" w:rsidP="008C192D">
            <w:pPr>
              <w:rPr>
                <w:sz w:val="22"/>
                <w:szCs w:val="22"/>
              </w:rPr>
            </w:pPr>
            <w:r w:rsidRPr="00E11957">
              <w:rPr>
                <w:sz w:val="22"/>
                <w:szCs w:val="22"/>
              </w:rPr>
              <w:t>B.</w:t>
            </w:r>
          </w:p>
        </w:tc>
        <w:tc>
          <w:tcPr>
            <w:tcW w:w="6840" w:type="dxa"/>
            <w:shd w:val="clear" w:color="auto" w:fill="D9D9D9"/>
          </w:tcPr>
          <w:p w:rsidR="007750E1" w:rsidRDefault="0052018A">
            <w:pPr>
              <w:rPr>
                <w:rFonts w:ascii="Times" w:hAnsi="Times"/>
                <w:sz w:val="22"/>
                <w:szCs w:val="22"/>
              </w:rPr>
            </w:pPr>
            <w:r>
              <w:rPr>
                <w:sz w:val="22"/>
                <w:szCs w:val="22"/>
              </w:rPr>
              <w:t>Student possession and self-administration of prescribed quick-relief asthma medications (with parent and health provider permission)</w:t>
            </w:r>
            <w:r w:rsidR="00C76574">
              <w:rPr>
                <w:sz w:val="22"/>
                <w:szCs w:val="22"/>
              </w:rPr>
              <w:t xml:space="preserve"> (SLIM #4)</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tcPr>
          <w:p w:rsidR="0052018A" w:rsidRPr="00E11957" w:rsidRDefault="0052018A" w:rsidP="008C192D">
            <w:pPr>
              <w:rPr>
                <w:sz w:val="22"/>
                <w:szCs w:val="22"/>
              </w:rPr>
            </w:pPr>
            <w:r w:rsidRPr="00E11957">
              <w:rPr>
                <w:sz w:val="22"/>
                <w:szCs w:val="22"/>
              </w:rPr>
              <w:t>C.</w:t>
            </w:r>
          </w:p>
        </w:tc>
        <w:tc>
          <w:tcPr>
            <w:tcW w:w="6840" w:type="dxa"/>
          </w:tcPr>
          <w:p w:rsidR="007750E1" w:rsidRDefault="0052018A">
            <w:pPr>
              <w:rPr>
                <w:rFonts w:ascii="Times" w:hAnsi="Times"/>
                <w:sz w:val="22"/>
                <w:szCs w:val="22"/>
              </w:rPr>
            </w:pPr>
            <w:r>
              <w:rPr>
                <w:sz w:val="22"/>
                <w:szCs w:val="22"/>
              </w:rPr>
              <w:t>Appropriate provision of asthma-related school health services by qualified personnel</w:t>
            </w:r>
          </w:p>
        </w:tc>
        <w:tc>
          <w:tcPr>
            <w:tcW w:w="720" w:type="dxa"/>
          </w:tcPr>
          <w:p w:rsidR="0052018A" w:rsidRPr="002267A3" w:rsidRDefault="0052018A" w:rsidP="008C192D">
            <w:pPr>
              <w:jc w:val="center"/>
              <w:rPr>
                <w:sz w:val="20"/>
              </w:rPr>
            </w:pPr>
            <w:r w:rsidRPr="002267A3">
              <w:rPr>
                <w:sz w:val="20"/>
              </w:rPr>
              <w:sym w:font="Wingdings 2" w:char="F099"/>
            </w:r>
          </w:p>
        </w:tc>
        <w:tc>
          <w:tcPr>
            <w:tcW w:w="810" w:type="dxa"/>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Pr="00E11957" w:rsidRDefault="0052018A" w:rsidP="008C192D">
            <w:pPr>
              <w:rPr>
                <w:sz w:val="22"/>
                <w:szCs w:val="22"/>
              </w:rPr>
            </w:pPr>
            <w:r w:rsidRPr="00E11957">
              <w:rPr>
                <w:sz w:val="22"/>
                <w:szCs w:val="22"/>
              </w:rPr>
              <w:t>D.</w:t>
            </w:r>
          </w:p>
        </w:tc>
        <w:tc>
          <w:tcPr>
            <w:tcW w:w="6840" w:type="dxa"/>
            <w:shd w:val="clear" w:color="auto" w:fill="D9D9D9"/>
          </w:tcPr>
          <w:p w:rsidR="0052018A" w:rsidRPr="00E11957" w:rsidRDefault="0052018A" w:rsidP="008C192D">
            <w:pPr>
              <w:rPr>
                <w:sz w:val="22"/>
                <w:szCs w:val="22"/>
              </w:rPr>
            </w:pPr>
            <w:r>
              <w:rPr>
                <w:sz w:val="22"/>
                <w:szCs w:val="22"/>
              </w:rPr>
              <w:t>Keeping asthma action plans on file</w:t>
            </w:r>
            <w:r w:rsidR="00C76574">
              <w:rPr>
                <w:sz w:val="22"/>
                <w:szCs w:val="22"/>
              </w:rPr>
              <w:t xml:space="preserve"> (SLIM #3)</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tcPr>
          <w:p w:rsidR="0052018A" w:rsidRPr="00E11957" w:rsidRDefault="0052018A" w:rsidP="008C192D">
            <w:pPr>
              <w:rPr>
                <w:sz w:val="22"/>
                <w:szCs w:val="22"/>
              </w:rPr>
            </w:pPr>
            <w:r>
              <w:rPr>
                <w:sz w:val="22"/>
                <w:szCs w:val="22"/>
              </w:rPr>
              <w:t>E.</w:t>
            </w:r>
          </w:p>
        </w:tc>
        <w:tc>
          <w:tcPr>
            <w:tcW w:w="6840" w:type="dxa"/>
          </w:tcPr>
          <w:p w:rsidR="0052018A" w:rsidRPr="00E11957" w:rsidRDefault="0052018A" w:rsidP="008C192D">
            <w:pPr>
              <w:rPr>
                <w:sz w:val="22"/>
                <w:szCs w:val="22"/>
              </w:rPr>
            </w:pPr>
            <w:r>
              <w:rPr>
                <w:sz w:val="22"/>
                <w:szCs w:val="22"/>
              </w:rPr>
              <w:t>Asthma awareness education for all students</w:t>
            </w:r>
          </w:p>
        </w:tc>
        <w:tc>
          <w:tcPr>
            <w:tcW w:w="720" w:type="dxa"/>
          </w:tcPr>
          <w:p w:rsidR="0052018A" w:rsidRPr="002267A3" w:rsidRDefault="0052018A" w:rsidP="008C192D">
            <w:pPr>
              <w:jc w:val="center"/>
              <w:rPr>
                <w:sz w:val="20"/>
              </w:rPr>
            </w:pPr>
            <w:r w:rsidRPr="002267A3">
              <w:rPr>
                <w:sz w:val="20"/>
              </w:rPr>
              <w:sym w:font="Wingdings 2" w:char="F099"/>
            </w:r>
          </w:p>
        </w:tc>
        <w:tc>
          <w:tcPr>
            <w:tcW w:w="810" w:type="dxa"/>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Default="0052018A" w:rsidP="008C192D">
            <w:pPr>
              <w:rPr>
                <w:sz w:val="22"/>
                <w:szCs w:val="22"/>
              </w:rPr>
            </w:pPr>
            <w:r>
              <w:rPr>
                <w:sz w:val="22"/>
                <w:szCs w:val="22"/>
              </w:rPr>
              <w:t>F.</w:t>
            </w:r>
          </w:p>
        </w:tc>
        <w:tc>
          <w:tcPr>
            <w:tcW w:w="6840" w:type="dxa"/>
            <w:shd w:val="clear" w:color="auto" w:fill="D9D9D9"/>
          </w:tcPr>
          <w:p w:rsidR="0052018A" w:rsidRDefault="0052018A" w:rsidP="008C192D">
            <w:pPr>
              <w:rPr>
                <w:sz w:val="22"/>
                <w:szCs w:val="22"/>
              </w:rPr>
            </w:pPr>
            <w:r>
              <w:rPr>
                <w:sz w:val="22"/>
                <w:szCs w:val="22"/>
              </w:rPr>
              <w:t>Asthma management education for students with asthma</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shd w:val="clear" w:color="auto" w:fill="auto"/>
          </w:tcPr>
          <w:p w:rsidR="0052018A" w:rsidRPr="00E11957" w:rsidRDefault="0052018A" w:rsidP="008C192D">
            <w:pPr>
              <w:rPr>
                <w:sz w:val="22"/>
                <w:szCs w:val="22"/>
              </w:rPr>
            </w:pPr>
            <w:r>
              <w:rPr>
                <w:sz w:val="22"/>
                <w:szCs w:val="22"/>
              </w:rPr>
              <w:t>G.</w:t>
            </w:r>
          </w:p>
        </w:tc>
        <w:tc>
          <w:tcPr>
            <w:tcW w:w="6840" w:type="dxa"/>
            <w:shd w:val="clear" w:color="auto" w:fill="auto"/>
          </w:tcPr>
          <w:p w:rsidR="007750E1" w:rsidRDefault="0052018A">
            <w:pPr>
              <w:rPr>
                <w:rFonts w:ascii="Times" w:hAnsi="Times"/>
                <w:sz w:val="22"/>
                <w:szCs w:val="22"/>
              </w:rPr>
            </w:pPr>
            <w:r>
              <w:rPr>
                <w:sz w:val="22"/>
                <w:szCs w:val="22"/>
              </w:rPr>
              <w:t>Required asthma basics and emergency response education for all school staff</w:t>
            </w:r>
          </w:p>
        </w:tc>
        <w:tc>
          <w:tcPr>
            <w:tcW w:w="720" w:type="dxa"/>
            <w:shd w:val="clear" w:color="auto" w:fill="auto"/>
          </w:tcPr>
          <w:p w:rsidR="0052018A" w:rsidRPr="002267A3" w:rsidRDefault="0052018A" w:rsidP="008C192D">
            <w:pPr>
              <w:jc w:val="center"/>
              <w:rPr>
                <w:sz w:val="20"/>
              </w:rPr>
            </w:pPr>
            <w:r w:rsidRPr="002267A3">
              <w:rPr>
                <w:sz w:val="20"/>
              </w:rPr>
              <w:sym w:font="Wingdings 2" w:char="F099"/>
            </w:r>
          </w:p>
        </w:tc>
        <w:tc>
          <w:tcPr>
            <w:tcW w:w="810" w:type="dxa"/>
            <w:shd w:val="clear" w:color="auto" w:fill="auto"/>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Pr="00E11957" w:rsidRDefault="0052018A" w:rsidP="008C192D">
            <w:pPr>
              <w:rPr>
                <w:sz w:val="22"/>
                <w:szCs w:val="22"/>
              </w:rPr>
            </w:pPr>
            <w:r>
              <w:rPr>
                <w:sz w:val="22"/>
                <w:szCs w:val="22"/>
              </w:rPr>
              <w:t>H.</w:t>
            </w:r>
          </w:p>
        </w:tc>
        <w:tc>
          <w:tcPr>
            <w:tcW w:w="6840" w:type="dxa"/>
            <w:shd w:val="clear" w:color="auto" w:fill="D9D9D9"/>
          </w:tcPr>
          <w:p w:rsidR="007750E1" w:rsidRDefault="0052018A">
            <w:pPr>
              <w:rPr>
                <w:rFonts w:ascii="Times" w:hAnsi="Times"/>
                <w:sz w:val="22"/>
                <w:szCs w:val="22"/>
              </w:rPr>
            </w:pPr>
            <w:r>
              <w:rPr>
                <w:sz w:val="22"/>
                <w:szCs w:val="22"/>
              </w:rPr>
              <w:t>Elimination of tobacco smoke from all school buildings, grounds, vehicles, and school-sponsored events at all times</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shd w:val="clear" w:color="auto" w:fill="auto"/>
          </w:tcPr>
          <w:p w:rsidR="0052018A" w:rsidRPr="00E11957" w:rsidRDefault="0052018A" w:rsidP="008C192D">
            <w:pPr>
              <w:rPr>
                <w:sz w:val="22"/>
                <w:szCs w:val="22"/>
              </w:rPr>
            </w:pPr>
            <w:r>
              <w:rPr>
                <w:sz w:val="22"/>
                <w:szCs w:val="22"/>
              </w:rPr>
              <w:t>I.</w:t>
            </w:r>
          </w:p>
        </w:tc>
        <w:tc>
          <w:tcPr>
            <w:tcW w:w="6840" w:type="dxa"/>
            <w:shd w:val="clear" w:color="auto" w:fill="auto"/>
          </w:tcPr>
          <w:p w:rsidR="0052018A" w:rsidRPr="00E11957" w:rsidRDefault="0052018A" w:rsidP="008C192D">
            <w:pPr>
              <w:rPr>
                <w:sz w:val="22"/>
                <w:szCs w:val="22"/>
              </w:rPr>
            </w:pPr>
            <w:r>
              <w:rPr>
                <w:sz w:val="22"/>
                <w:szCs w:val="22"/>
              </w:rPr>
              <w:t>Identification and reduction of other environmental asthma triggers</w:t>
            </w:r>
          </w:p>
        </w:tc>
        <w:tc>
          <w:tcPr>
            <w:tcW w:w="720" w:type="dxa"/>
            <w:shd w:val="clear" w:color="auto" w:fill="auto"/>
          </w:tcPr>
          <w:p w:rsidR="0052018A" w:rsidRPr="002267A3" w:rsidRDefault="0052018A" w:rsidP="008C192D">
            <w:pPr>
              <w:jc w:val="center"/>
              <w:rPr>
                <w:sz w:val="20"/>
              </w:rPr>
            </w:pPr>
            <w:r w:rsidRPr="002267A3">
              <w:rPr>
                <w:sz w:val="20"/>
              </w:rPr>
              <w:sym w:font="Wingdings 2" w:char="F099"/>
            </w:r>
          </w:p>
        </w:tc>
        <w:tc>
          <w:tcPr>
            <w:tcW w:w="810" w:type="dxa"/>
            <w:shd w:val="clear" w:color="auto" w:fill="auto"/>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Default="0052018A" w:rsidP="008C192D">
            <w:pPr>
              <w:rPr>
                <w:sz w:val="22"/>
                <w:szCs w:val="22"/>
              </w:rPr>
            </w:pPr>
            <w:r>
              <w:rPr>
                <w:sz w:val="22"/>
                <w:szCs w:val="22"/>
              </w:rPr>
              <w:t>J.</w:t>
            </w:r>
          </w:p>
        </w:tc>
        <w:tc>
          <w:tcPr>
            <w:tcW w:w="6840" w:type="dxa"/>
            <w:shd w:val="clear" w:color="auto" w:fill="D9D9D9"/>
          </w:tcPr>
          <w:p w:rsidR="0052018A" w:rsidRDefault="0052018A" w:rsidP="008C192D">
            <w:pPr>
              <w:rPr>
                <w:sz w:val="22"/>
                <w:szCs w:val="22"/>
              </w:rPr>
            </w:pPr>
            <w:r>
              <w:rPr>
                <w:sz w:val="22"/>
                <w:szCs w:val="22"/>
              </w:rPr>
              <w:t>Development or implementation of an Environmental Management Plan</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shd w:val="clear" w:color="auto" w:fill="auto"/>
          </w:tcPr>
          <w:p w:rsidR="0052018A" w:rsidRPr="00E11957" w:rsidRDefault="0052018A" w:rsidP="008C192D">
            <w:pPr>
              <w:rPr>
                <w:sz w:val="22"/>
                <w:szCs w:val="22"/>
              </w:rPr>
            </w:pPr>
            <w:r>
              <w:rPr>
                <w:sz w:val="22"/>
                <w:szCs w:val="22"/>
              </w:rPr>
              <w:t>K.</w:t>
            </w:r>
          </w:p>
        </w:tc>
        <w:tc>
          <w:tcPr>
            <w:tcW w:w="6840" w:type="dxa"/>
            <w:shd w:val="clear" w:color="auto" w:fill="auto"/>
          </w:tcPr>
          <w:p w:rsidR="0052018A" w:rsidRPr="00E11957" w:rsidRDefault="0052018A" w:rsidP="008C192D">
            <w:pPr>
              <w:rPr>
                <w:sz w:val="22"/>
                <w:szCs w:val="22"/>
              </w:rPr>
            </w:pPr>
            <w:r>
              <w:rPr>
                <w:sz w:val="22"/>
                <w:szCs w:val="22"/>
              </w:rPr>
              <w:t>Full participation in physical activity when students are well</w:t>
            </w:r>
          </w:p>
        </w:tc>
        <w:tc>
          <w:tcPr>
            <w:tcW w:w="720" w:type="dxa"/>
            <w:shd w:val="clear" w:color="auto" w:fill="auto"/>
          </w:tcPr>
          <w:p w:rsidR="0052018A" w:rsidRPr="002267A3" w:rsidRDefault="0052018A" w:rsidP="008C192D">
            <w:pPr>
              <w:jc w:val="center"/>
              <w:rPr>
                <w:sz w:val="20"/>
              </w:rPr>
            </w:pPr>
            <w:r w:rsidRPr="002267A3">
              <w:rPr>
                <w:sz w:val="20"/>
              </w:rPr>
              <w:sym w:font="Wingdings 2" w:char="F099"/>
            </w:r>
          </w:p>
        </w:tc>
        <w:tc>
          <w:tcPr>
            <w:tcW w:w="810" w:type="dxa"/>
            <w:shd w:val="clear" w:color="auto" w:fill="auto"/>
          </w:tcPr>
          <w:p w:rsidR="0052018A" w:rsidRPr="002267A3" w:rsidRDefault="0052018A" w:rsidP="008C192D">
            <w:pPr>
              <w:jc w:val="center"/>
              <w:rPr>
                <w:sz w:val="20"/>
              </w:rPr>
            </w:pPr>
            <w:r w:rsidRPr="002267A3">
              <w:rPr>
                <w:sz w:val="20"/>
              </w:rPr>
              <w:sym w:font="Wingdings 2" w:char="F099"/>
            </w:r>
          </w:p>
        </w:tc>
      </w:tr>
      <w:tr w:rsidR="00EF4C01" w:rsidTr="00E929C0">
        <w:tc>
          <w:tcPr>
            <w:tcW w:w="720" w:type="dxa"/>
            <w:shd w:val="clear" w:color="auto" w:fill="D9D9D9"/>
          </w:tcPr>
          <w:p w:rsidR="0052018A" w:rsidRPr="00E11957" w:rsidRDefault="0052018A" w:rsidP="008C192D">
            <w:pPr>
              <w:rPr>
                <w:sz w:val="22"/>
                <w:szCs w:val="22"/>
              </w:rPr>
            </w:pPr>
            <w:r>
              <w:rPr>
                <w:sz w:val="22"/>
                <w:szCs w:val="22"/>
              </w:rPr>
              <w:t>L.</w:t>
            </w:r>
          </w:p>
        </w:tc>
        <w:tc>
          <w:tcPr>
            <w:tcW w:w="6840" w:type="dxa"/>
            <w:shd w:val="clear" w:color="auto" w:fill="D9D9D9"/>
          </w:tcPr>
          <w:p w:rsidR="0052018A" w:rsidRPr="00E11957" w:rsidRDefault="002436C9" w:rsidP="0008250F">
            <w:pPr>
              <w:rPr>
                <w:sz w:val="22"/>
                <w:szCs w:val="22"/>
              </w:rPr>
            </w:pPr>
            <w:r w:rsidRPr="002436C9">
              <w:rPr>
                <w:sz w:val="22"/>
                <w:szCs w:val="22"/>
              </w:rPr>
              <w:t>Eliminat</w:t>
            </w:r>
            <w:r w:rsidR="0008250F">
              <w:rPr>
                <w:sz w:val="22"/>
                <w:szCs w:val="22"/>
              </w:rPr>
              <w:t>ion of</w:t>
            </w:r>
            <w:r w:rsidRPr="002436C9">
              <w:rPr>
                <w:sz w:val="22"/>
                <w:szCs w:val="22"/>
              </w:rPr>
              <w:t xml:space="preserve"> all unnecessary idling by</w:t>
            </w:r>
            <w:r>
              <w:rPr>
                <w:sz w:val="22"/>
                <w:szCs w:val="22"/>
              </w:rPr>
              <w:t xml:space="preserve"> school buses</w:t>
            </w:r>
          </w:p>
        </w:tc>
        <w:tc>
          <w:tcPr>
            <w:tcW w:w="720" w:type="dxa"/>
            <w:shd w:val="clear" w:color="auto" w:fill="D9D9D9"/>
          </w:tcPr>
          <w:p w:rsidR="0052018A" w:rsidRPr="002267A3" w:rsidRDefault="0052018A" w:rsidP="008C192D">
            <w:pPr>
              <w:jc w:val="center"/>
              <w:rPr>
                <w:sz w:val="20"/>
              </w:rPr>
            </w:pPr>
            <w:r w:rsidRPr="002267A3">
              <w:rPr>
                <w:sz w:val="20"/>
              </w:rPr>
              <w:sym w:font="Wingdings 2" w:char="F099"/>
            </w:r>
          </w:p>
        </w:tc>
        <w:tc>
          <w:tcPr>
            <w:tcW w:w="810" w:type="dxa"/>
            <w:shd w:val="clear" w:color="auto" w:fill="D9D9D9"/>
          </w:tcPr>
          <w:p w:rsidR="0052018A" w:rsidRPr="002267A3" w:rsidRDefault="0052018A" w:rsidP="008C192D">
            <w:pPr>
              <w:jc w:val="center"/>
              <w:rPr>
                <w:sz w:val="20"/>
              </w:rPr>
            </w:pPr>
            <w:r w:rsidRPr="002267A3">
              <w:rPr>
                <w:sz w:val="20"/>
              </w:rPr>
              <w:sym w:font="Wingdings 2" w:char="F099"/>
            </w:r>
          </w:p>
        </w:tc>
      </w:tr>
      <w:tr w:rsidR="0052018A" w:rsidTr="00E929C0">
        <w:tc>
          <w:tcPr>
            <w:tcW w:w="720" w:type="dxa"/>
            <w:shd w:val="clear" w:color="auto" w:fill="auto"/>
          </w:tcPr>
          <w:p w:rsidR="0052018A" w:rsidRDefault="0052018A" w:rsidP="008C192D">
            <w:pPr>
              <w:rPr>
                <w:sz w:val="22"/>
                <w:szCs w:val="22"/>
              </w:rPr>
            </w:pPr>
            <w:r>
              <w:rPr>
                <w:sz w:val="22"/>
                <w:szCs w:val="22"/>
              </w:rPr>
              <w:t xml:space="preserve">M.   </w:t>
            </w:r>
          </w:p>
        </w:tc>
        <w:tc>
          <w:tcPr>
            <w:tcW w:w="6840" w:type="dxa"/>
            <w:shd w:val="clear" w:color="auto" w:fill="auto"/>
          </w:tcPr>
          <w:p w:rsidR="007750E1" w:rsidRDefault="0052018A">
            <w:pPr>
              <w:rPr>
                <w:rFonts w:ascii="Times" w:hAnsi="Times"/>
                <w:sz w:val="22"/>
                <w:szCs w:val="22"/>
              </w:rPr>
            </w:pPr>
            <w:r>
              <w:rPr>
                <w:sz w:val="22"/>
                <w:szCs w:val="22"/>
              </w:rPr>
              <w:t>Other model policies, policy guidance, or other policy materials</w:t>
            </w:r>
            <w:r w:rsidR="001A7110">
              <w:rPr>
                <w:sz w:val="22"/>
                <w:szCs w:val="22"/>
              </w:rPr>
              <w:t xml:space="preserve"> that contribute to improved asthma management</w:t>
            </w:r>
          </w:p>
        </w:tc>
        <w:tc>
          <w:tcPr>
            <w:tcW w:w="720" w:type="dxa"/>
            <w:shd w:val="clear" w:color="auto" w:fill="auto"/>
          </w:tcPr>
          <w:p w:rsidR="0052018A" w:rsidRPr="002267A3" w:rsidRDefault="0052018A" w:rsidP="008C192D">
            <w:pPr>
              <w:jc w:val="center"/>
              <w:rPr>
                <w:sz w:val="20"/>
              </w:rPr>
            </w:pPr>
            <w:r w:rsidRPr="002267A3">
              <w:rPr>
                <w:sz w:val="20"/>
              </w:rPr>
              <w:sym w:font="Wingdings 2" w:char="F099"/>
            </w:r>
          </w:p>
        </w:tc>
        <w:tc>
          <w:tcPr>
            <w:tcW w:w="810" w:type="dxa"/>
            <w:shd w:val="clear" w:color="auto" w:fill="auto"/>
          </w:tcPr>
          <w:p w:rsidR="0052018A" w:rsidRPr="002267A3" w:rsidRDefault="0052018A" w:rsidP="008C192D">
            <w:pPr>
              <w:jc w:val="center"/>
              <w:rPr>
                <w:sz w:val="20"/>
              </w:rPr>
            </w:pPr>
            <w:r w:rsidRPr="002267A3">
              <w:rPr>
                <w:sz w:val="20"/>
              </w:rPr>
              <w:sym w:font="Wingdings 2" w:char="F099"/>
            </w:r>
          </w:p>
        </w:tc>
      </w:tr>
    </w:tbl>
    <w:p w:rsidR="00433AB8" w:rsidRDefault="00433AB8" w:rsidP="009775D9">
      <w:pPr>
        <w:tabs>
          <w:tab w:val="left" w:pos="720"/>
        </w:tabs>
        <w:ind w:left="720" w:hanging="720"/>
        <w:rPr>
          <w:sz w:val="22"/>
          <w:szCs w:val="22"/>
        </w:rPr>
      </w:pPr>
    </w:p>
    <w:p w:rsidR="00862546" w:rsidRDefault="00862546" w:rsidP="009775D9">
      <w:pPr>
        <w:tabs>
          <w:tab w:val="left" w:pos="720"/>
        </w:tabs>
        <w:ind w:left="720" w:hanging="720"/>
        <w:rPr>
          <w:sz w:val="16"/>
          <w:szCs w:val="16"/>
        </w:rPr>
      </w:pPr>
    </w:p>
    <w:p w:rsidR="00BD371E" w:rsidRPr="00D25ABA" w:rsidRDefault="007103F3" w:rsidP="00BD371E">
      <w:pPr>
        <w:numPr>
          <w:ilvl w:val="12"/>
          <w:numId w:val="0"/>
        </w:numPr>
        <w:tabs>
          <w:tab w:val="left" w:pos="720"/>
          <w:tab w:val="left" w:pos="1440"/>
          <w:tab w:val="left" w:pos="2160"/>
          <w:tab w:val="left" w:pos="2880"/>
        </w:tabs>
        <w:ind w:left="720" w:hanging="720"/>
        <w:rPr>
          <w:sz w:val="22"/>
          <w:szCs w:val="22"/>
        </w:rPr>
      </w:pPr>
      <w:r>
        <w:t>1</w:t>
      </w:r>
      <w:r w:rsidR="007F5C53">
        <w:t>0</w:t>
      </w:r>
      <w:r w:rsidR="00BD371E">
        <w:t>.</w:t>
      </w:r>
      <w:r w:rsidR="00BD371E">
        <w:tab/>
      </w:r>
      <w:r w:rsidR="00BD371E" w:rsidRPr="00D25ABA">
        <w:rPr>
          <w:sz w:val="22"/>
          <w:szCs w:val="22"/>
        </w:rPr>
        <w:t xml:space="preserve">During </w:t>
      </w:r>
      <w:r w:rsidR="00BD371E">
        <w:rPr>
          <w:sz w:val="22"/>
          <w:szCs w:val="22"/>
        </w:rPr>
        <w:t>FY</w:t>
      </w:r>
      <w:r w:rsidR="00B704A7">
        <w:rPr>
          <w:sz w:val="22"/>
          <w:szCs w:val="22"/>
        </w:rPr>
        <w:t xml:space="preserve"> </w:t>
      </w:r>
      <w:r w:rsidR="00791C27">
        <w:rPr>
          <w:sz w:val="22"/>
          <w:szCs w:val="22"/>
        </w:rPr>
        <w:t>2011</w:t>
      </w:r>
      <w:r w:rsidR="007F5C53">
        <w:rPr>
          <w:sz w:val="22"/>
          <w:szCs w:val="22"/>
        </w:rPr>
        <w:t>,</w:t>
      </w:r>
      <w:r w:rsidR="00BD371E" w:rsidRPr="00D25ABA">
        <w:rPr>
          <w:sz w:val="22"/>
          <w:szCs w:val="22"/>
        </w:rPr>
        <w:t xml:space="preserve"> did your </w:t>
      </w:r>
      <w:r w:rsidR="00C343D6">
        <w:rPr>
          <w:sz w:val="22"/>
          <w:szCs w:val="22"/>
        </w:rPr>
        <w:t>asthma management</w:t>
      </w:r>
      <w:r w:rsidR="00C343D6" w:rsidRPr="00D25ABA">
        <w:rPr>
          <w:sz w:val="22"/>
          <w:szCs w:val="22"/>
        </w:rPr>
        <w:t xml:space="preserve"> project </w:t>
      </w:r>
      <w:r w:rsidR="00BD371E" w:rsidRPr="00D25ABA">
        <w:rPr>
          <w:sz w:val="22"/>
          <w:szCs w:val="22"/>
        </w:rPr>
        <w:t xml:space="preserve">provide </w:t>
      </w:r>
      <w:r w:rsidR="00BD371E" w:rsidRPr="00D25ABA">
        <w:rPr>
          <w:b/>
          <w:bCs/>
          <w:sz w:val="22"/>
          <w:szCs w:val="22"/>
        </w:rPr>
        <w:t xml:space="preserve">PROFESSIONAL DEVELOPMENT </w:t>
      </w:r>
      <w:r w:rsidR="004F7E5F">
        <w:rPr>
          <w:bCs/>
          <w:sz w:val="22"/>
          <w:szCs w:val="22"/>
        </w:rPr>
        <w:t xml:space="preserve">to school staff </w:t>
      </w:r>
      <w:r w:rsidR="00BD371E" w:rsidRPr="00D25ABA">
        <w:rPr>
          <w:sz w:val="22"/>
          <w:szCs w:val="22"/>
        </w:rPr>
        <w:t xml:space="preserve">on established or model policies, policy </w:t>
      </w:r>
      <w:r w:rsidR="0074178C">
        <w:rPr>
          <w:sz w:val="22"/>
          <w:szCs w:val="22"/>
        </w:rPr>
        <w:t>guidance</w:t>
      </w:r>
      <w:r w:rsidR="00BD371E" w:rsidRPr="00D25ABA">
        <w:rPr>
          <w:sz w:val="22"/>
          <w:szCs w:val="22"/>
        </w:rPr>
        <w:t>, or other policy materials</w:t>
      </w:r>
      <w:r w:rsidR="00096919">
        <w:rPr>
          <w:sz w:val="22"/>
          <w:szCs w:val="22"/>
        </w:rPr>
        <w:t xml:space="preserve"> related to asthma management</w:t>
      </w:r>
      <w:r w:rsidR="00BD371E" w:rsidRPr="00D25ABA">
        <w:rPr>
          <w:sz w:val="22"/>
          <w:szCs w:val="22"/>
        </w:rPr>
        <w:t>?</w:t>
      </w:r>
    </w:p>
    <w:p w:rsidR="00BD371E" w:rsidRPr="007633F4" w:rsidRDefault="00BD371E" w:rsidP="00BD371E">
      <w:pPr>
        <w:numPr>
          <w:ilvl w:val="12"/>
          <w:numId w:val="0"/>
        </w:numPr>
        <w:tabs>
          <w:tab w:val="left" w:pos="720"/>
          <w:tab w:val="left" w:pos="1440"/>
          <w:tab w:val="left" w:pos="2160"/>
          <w:tab w:val="left" w:pos="2880"/>
        </w:tabs>
        <w:rPr>
          <w:sz w:val="16"/>
          <w:szCs w:val="16"/>
        </w:rPr>
      </w:pPr>
    </w:p>
    <w:p w:rsidR="00BD371E" w:rsidRDefault="00BD371E" w:rsidP="00BD371E">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BD371E" w:rsidRDefault="00BD371E" w:rsidP="00BD371E">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NO</w:t>
      </w:r>
      <w:r w:rsidRPr="0098599A">
        <w:rPr>
          <w:sz w:val="22"/>
          <w:szCs w:val="22"/>
        </w:rPr>
        <w:sym w:font="Wingdings" w:char="F0E0"/>
      </w:r>
      <w:r>
        <w:rPr>
          <w:sz w:val="22"/>
          <w:szCs w:val="22"/>
        </w:rPr>
        <w:t xml:space="preserve"> Skip to </w:t>
      </w:r>
      <w:r w:rsidR="00F45E9F">
        <w:rPr>
          <w:sz w:val="22"/>
          <w:szCs w:val="22"/>
        </w:rPr>
        <w:t>1</w:t>
      </w:r>
      <w:r w:rsidR="006829AB">
        <w:rPr>
          <w:sz w:val="22"/>
          <w:szCs w:val="22"/>
        </w:rPr>
        <w:t>1</w:t>
      </w:r>
    </w:p>
    <w:p w:rsidR="00DC4216" w:rsidRDefault="00DC4216" w:rsidP="009775D9">
      <w:pPr>
        <w:tabs>
          <w:tab w:val="left" w:pos="720"/>
        </w:tabs>
        <w:ind w:left="720" w:hanging="720"/>
        <w:rPr>
          <w:sz w:val="16"/>
          <w:szCs w:val="16"/>
        </w:rPr>
      </w:pPr>
    </w:p>
    <w:p w:rsidR="008E12E0" w:rsidRDefault="008E12E0" w:rsidP="008E12E0">
      <w:pPr>
        <w:numPr>
          <w:ilvl w:val="12"/>
          <w:numId w:val="0"/>
        </w:numPr>
        <w:tabs>
          <w:tab w:val="left" w:pos="720"/>
          <w:tab w:val="left" w:pos="1440"/>
          <w:tab w:val="left" w:pos="2160"/>
          <w:tab w:val="left" w:pos="2880"/>
        </w:tabs>
        <w:ind w:left="720"/>
        <w:rPr>
          <w:sz w:val="22"/>
          <w:szCs w:val="22"/>
        </w:rPr>
      </w:pPr>
      <w:r>
        <w:rPr>
          <w:sz w:val="22"/>
          <w:szCs w:val="22"/>
        </w:rPr>
        <w:t>If YES, provide the total:</w:t>
      </w:r>
    </w:p>
    <w:p w:rsidR="00CF4695" w:rsidRDefault="008E12E0" w:rsidP="00CF4695">
      <w:pPr>
        <w:numPr>
          <w:ilvl w:val="12"/>
          <w:numId w:val="0"/>
        </w:numPr>
        <w:tabs>
          <w:tab w:val="left" w:pos="720"/>
          <w:tab w:val="left" w:pos="1440"/>
          <w:tab w:val="left" w:pos="2160"/>
          <w:tab w:val="left" w:pos="2880"/>
        </w:tabs>
        <w:ind w:left="1440" w:hanging="1440"/>
        <w:rPr>
          <w:sz w:val="22"/>
          <w:szCs w:val="22"/>
        </w:rPr>
      </w:pPr>
      <w:r>
        <w:rPr>
          <w:sz w:val="22"/>
          <w:szCs w:val="22"/>
        </w:rPr>
        <w:tab/>
      </w:r>
      <w:r w:rsidR="00435167">
        <w:rPr>
          <w:sz w:val="22"/>
          <w:szCs w:val="22"/>
        </w:rPr>
        <w:t>1</w:t>
      </w:r>
      <w:r w:rsidRPr="00A4192F">
        <w:rPr>
          <w:sz w:val="22"/>
          <w:szCs w:val="22"/>
        </w:rPr>
        <w:t>.</w:t>
      </w:r>
      <w:r w:rsidRPr="00A4192F">
        <w:rPr>
          <w:sz w:val="22"/>
          <w:szCs w:val="22"/>
        </w:rPr>
        <w:tab/>
        <w:t xml:space="preserve">Number of professional development </w:t>
      </w:r>
      <w:r w:rsidRPr="00A4192F">
        <w:rPr>
          <w:sz w:val="22"/>
          <w:szCs w:val="22"/>
          <w:u w:val="single"/>
        </w:rPr>
        <w:t>events</w:t>
      </w:r>
      <w:r w:rsidRPr="00A4192F">
        <w:rPr>
          <w:sz w:val="22"/>
          <w:szCs w:val="22"/>
        </w:rPr>
        <w:t xml:space="preserve"> </w:t>
      </w:r>
      <w:r w:rsidR="00096919" w:rsidRPr="00096919">
        <w:rPr>
          <w:sz w:val="22"/>
          <w:szCs w:val="22"/>
        </w:rPr>
        <w:t>on established or model policies, policy guidance, or other policy materials related to asthma management</w:t>
      </w:r>
      <w:r w:rsidRPr="00D25ABA">
        <w:rPr>
          <w:sz w:val="22"/>
          <w:szCs w:val="22"/>
        </w:rPr>
        <w:t xml:space="preserve"> ______</w:t>
      </w:r>
    </w:p>
    <w:p w:rsidR="008E12E0" w:rsidRPr="00A4192F" w:rsidRDefault="00435167" w:rsidP="008E12E0">
      <w:pPr>
        <w:numPr>
          <w:ilvl w:val="12"/>
          <w:numId w:val="0"/>
        </w:numPr>
        <w:shd w:val="clear" w:color="auto" w:fill="D9D9D9"/>
        <w:tabs>
          <w:tab w:val="left" w:pos="720"/>
          <w:tab w:val="left" w:pos="1440"/>
          <w:tab w:val="left" w:pos="2160"/>
          <w:tab w:val="left" w:pos="2880"/>
        </w:tabs>
        <w:ind w:left="1440" w:hanging="720"/>
        <w:rPr>
          <w:sz w:val="22"/>
          <w:szCs w:val="22"/>
        </w:rPr>
      </w:pPr>
      <w:r>
        <w:rPr>
          <w:sz w:val="22"/>
          <w:szCs w:val="22"/>
        </w:rPr>
        <w:t>2</w:t>
      </w:r>
      <w:r w:rsidR="008E12E0" w:rsidRPr="00A4192F">
        <w:rPr>
          <w:sz w:val="22"/>
          <w:szCs w:val="22"/>
        </w:rPr>
        <w:t>.</w:t>
      </w:r>
      <w:r w:rsidR="008E12E0" w:rsidRPr="00A4192F">
        <w:rPr>
          <w:sz w:val="22"/>
          <w:szCs w:val="22"/>
        </w:rPr>
        <w:tab/>
        <w:t xml:space="preserve">Number of </w:t>
      </w:r>
      <w:r w:rsidR="008E12E0" w:rsidRPr="00A4192F">
        <w:rPr>
          <w:sz w:val="22"/>
          <w:szCs w:val="22"/>
          <w:u w:val="single"/>
        </w:rPr>
        <w:t>participants</w:t>
      </w:r>
      <w:r w:rsidR="008E12E0" w:rsidRPr="00A4192F">
        <w:rPr>
          <w:sz w:val="22"/>
          <w:szCs w:val="22"/>
        </w:rPr>
        <w:t xml:space="preserve"> in professional development events </w:t>
      </w:r>
      <w:r w:rsidR="00096919" w:rsidRPr="00096919">
        <w:rPr>
          <w:sz w:val="22"/>
          <w:szCs w:val="22"/>
        </w:rPr>
        <w:t>on established or model policies, policy guidance, or other policy materials related to asthma management</w:t>
      </w:r>
      <w:r w:rsidR="00096919" w:rsidRPr="00D25ABA">
        <w:rPr>
          <w:sz w:val="22"/>
          <w:szCs w:val="22"/>
        </w:rPr>
        <w:t xml:space="preserve"> </w:t>
      </w:r>
      <w:r w:rsidR="008E12E0" w:rsidRPr="00D25ABA">
        <w:rPr>
          <w:sz w:val="22"/>
          <w:szCs w:val="22"/>
        </w:rPr>
        <w:t>______</w:t>
      </w:r>
    </w:p>
    <w:p w:rsidR="008E12E0" w:rsidRPr="0081444C" w:rsidRDefault="00435167" w:rsidP="008E12E0">
      <w:pPr>
        <w:numPr>
          <w:ilvl w:val="12"/>
          <w:numId w:val="0"/>
        </w:numPr>
        <w:tabs>
          <w:tab w:val="left" w:pos="720"/>
          <w:tab w:val="left" w:pos="1440"/>
          <w:tab w:val="left" w:pos="2160"/>
          <w:tab w:val="left" w:pos="2880"/>
        </w:tabs>
        <w:ind w:left="1440" w:hanging="720"/>
        <w:rPr>
          <w:sz w:val="22"/>
          <w:szCs w:val="22"/>
        </w:rPr>
      </w:pPr>
      <w:r>
        <w:rPr>
          <w:sz w:val="22"/>
          <w:szCs w:val="22"/>
        </w:rPr>
        <w:t>3</w:t>
      </w:r>
      <w:r w:rsidR="008E12E0" w:rsidRPr="0081444C">
        <w:rPr>
          <w:sz w:val="22"/>
          <w:szCs w:val="22"/>
        </w:rPr>
        <w:t>.</w:t>
      </w:r>
      <w:r w:rsidR="008E12E0" w:rsidRPr="0081444C">
        <w:rPr>
          <w:sz w:val="22"/>
          <w:szCs w:val="22"/>
        </w:rPr>
        <w:tab/>
      </w:r>
      <w:r w:rsidR="001C4AE3">
        <w:rPr>
          <w:sz w:val="22"/>
          <w:szCs w:val="22"/>
        </w:rPr>
        <w:t>Number o</w:t>
      </w:r>
      <w:r w:rsidR="008E12E0" w:rsidRPr="0081444C">
        <w:rPr>
          <w:sz w:val="22"/>
          <w:szCs w:val="22"/>
        </w:rPr>
        <w:t>f professional development</w:t>
      </w:r>
      <w:r w:rsidR="008E12E0" w:rsidRPr="00604DCF">
        <w:rPr>
          <w:sz w:val="22"/>
          <w:szCs w:val="22"/>
        </w:rPr>
        <w:t xml:space="preserve"> events </w:t>
      </w:r>
      <w:r w:rsidR="00096919" w:rsidRPr="00096919">
        <w:rPr>
          <w:sz w:val="22"/>
          <w:szCs w:val="22"/>
        </w:rPr>
        <w:t>on established or model policies, policy guidance, or other policy materials related to asthma management</w:t>
      </w:r>
      <w:r w:rsidR="00096919">
        <w:rPr>
          <w:sz w:val="22"/>
          <w:szCs w:val="22"/>
        </w:rPr>
        <w:t xml:space="preserve"> </w:t>
      </w:r>
      <w:r w:rsidR="008E12E0" w:rsidRPr="0081444C">
        <w:rPr>
          <w:sz w:val="22"/>
          <w:szCs w:val="22"/>
        </w:rPr>
        <w:t xml:space="preserve">for </w:t>
      </w:r>
      <w:r w:rsidR="001C4AE3">
        <w:rPr>
          <w:sz w:val="22"/>
          <w:szCs w:val="22"/>
        </w:rPr>
        <w:t xml:space="preserve">which </w:t>
      </w:r>
      <w:r w:rsidR="008E12E0" w:rsidRPr="0081444C">
        <w:rPr>
          <w:sz w:val="22"/>
          <w:szCs w:val="22"/>
        </w:rPr>
        <w:t>you conduct</w:t>
      </w:r>
      <w:r w:rsidR="001C4AE3">
        <w:rPr>
          <w:sz w:val="22"/>
          <w:szCs w:val="22"/>
        </w:rPr>
        <w:t>ed</w:t>
      </w:r>
      <w:r w:rsidR="008E12E0" w:rsidRPr="0081444C">
        <w:rPr>
          <w:sz w:val="22"/>
          <w:szCs w:val="22"/>
        </w:rPr>
        <w:t xml:space="preserve"> </w:t>
      </w:r>
      <w:r w:rsidR="00C347F0" w:rsidRPr="00604DCF">
        <w:rPr>
          <w:sz w:val="22"/>
          <w:szCs w:val="22"/>
          <w:u w:val="single"/>
        </w:rPr>
        <w:t>follow-up support</w:t>
      </w:r>
      <w:r w:rsidR="008E12E0" w:rsidRPr="00D25ABA">
        <w:rPr>
          <w:sz w:val="22"/>
          <w:szCs w:val="22"/>
        </w:rPr>
        <w:t xml:space="preserve"> ______</w:t>
      </w:r>
    </w:p>
    <w:p w:rsidR="009632B4" w:rsidRDefault="009632B4" w:rsidP="001C4AE3">
      <w:pPr>
        <w:numPr>
          <w:ilvl w:val="12"/>
          <w:numId w:val="0"/>
        </w:numPr>
        <w:tabs>
          <w:tab w:val="left" w:pos="720"/>
          <w:tab w:val="left" w:pos="1440"/>
          <w:tab w:val="left" w:pos="2160"/>
          <w:tab w:val="left" w:pos="2880"/>
        </w:tabs>
        <w:ind w:left="1440" w:hanging="720"/>
        <w:rPr>
          <w:sz w:val="22"/>
          <w:szCs w:val="22"/>
        </w:rPr>
      </w:pPr>
    </w:p>
    <w:p w:rsidR="003D78F6" w:rsidRDefault="003D78F6">
      <w:pPr>
        <w:rPr>
          <w:sz w:val="22"/>
          <w:szCs w:val="22"/>
        </w:rPr>
      </w:pPr>
      <w:r>
        <w:rPr>
          <w:sz w:val="22"/>
          <w:szCs w:val="22"/>
        </w:rPr>
        <w:br w:type="page"/>
      </w:r>
    </w:p>
    <w:p w:rsidR="00BD371E" w:rsidRDefault="00F16250" w:rsidP="00BD371E">
      <w:pPr>
        <w:numPr>
          <w:ilvl w:val="12"/>
          <w:numId w:val="0"/>
        </w:numPr>
        <w:tabs>
          <w:tab w:val="left" w:pos="720"/>
          <w:tab w:val="left" w:pos="1440"/>
          <w:tab w:val="left" w:pos="2160"/>
          <w:tab w:val="left" w:pos="2880"/>
        </w:tabs>
        <w:ind w:left="720" w:hanging="720"/>
        <w:rPr>
          <w:sz w:val="22"/>
          <w:szCs w:val="22"/>
        </w:rPr>
      </w:pPr>
      <w:r>
        <w:rPr>
          <w:sz w:val="22"/>
          <w:szCs w:val="22"/>
        </w:rPr>
        <w:lastRenderedPageBreak/>
        <w:t>1</w:t>
      </w:r>
      <w:r w:rsidR="007F5C53">
        <w:rPr>
          <w:sz w:val="22"/>
          <w:szCs w:val="22"/>
        </w:rPr>
        <w:t>1</w:t>
      </w:r>
      <w:r w:rsidR="00BD371E">
        <w:rPr>
          <w:sz w:val="22"/>
          <w:szCs w:val="22"/>
        </w:rPr>
        <w:t>.</w:t>
      </w:r>
      <w:r w:rsidR="00BD371E">
        <w:rPr>
          <w:sz w:val="22"/>
          <w:szCs w:val="22"/>
        </w:rPr>
        <w:tab/>
      </w:r>
      <w:r w:rsidR="00BD371E" w:rsidRPr="00D25ABA">
        <w:rPr>
          <w:sz w:val="22"/>
          <w:szCs w:val="22"/>
        </w:rPr>
        <w:t xml:space="preserve">During </w:t>
      </w:r>
      <w:r w:rsidR="00BD371E">
        <w:rPr>
          <w:sz w:val="22"/>
          <w:szCs w:val="22"/>
        </w:rPr>
        <w:t>FY</w:t>
      </w:r>
      <w:r w:rsidR="00B704A7">
        <w:rPr>
          <w:sz w:val="22"/>
          <w:szCs w:val="22"/>
        </w:rPr>
        <w:t xml:space="preserve"> </w:t>
      </w:r>
      <w:r w:rsidR="00791C27">
        <w:rPr>
          <w:sz w:val="22"/>
          <w:szCs w:val="22"/>
        </w:rPr>
        <w:t>2011</w:t>
      </w:r>
      <w:r w:rsidR="007F5C53">
        <w:rPr>
          <w:sz w:val="22"/>
          <w:szCs w:val="22"/>
        </w:rPr>
        <w:t>,</w:t>
      </w:r>
      <w:r w:rsidR="00BD371E" w:rsidRPr="00D25ABA">
        <w:rPr>
          <w:sz w:val="22"/>
          <w:szCs w:val="22"/>
        </w:rPr>
        <w:t xml:space="preserve"> did your </w:t>
      </w:r>
      <w:r w:rsidR="00C343D6">
        <w:rPr>
          <w:sz w:val="22"/>
          <w:szCs w:val="22"/>
        </w:rPr>
        <w:t>asthma management</w:t>
      </w:r>
      <w:r w:rsidR="00C343D6" w:rsidRPr="00D25ABA">
        <w:rPr>
          <w:sz w:val="22"/>
          <w:szCs w:val="22"/>
        </w:rPr>
        <w:t xml:space="preserve"> project </w:t>
      </w:r>
      <w:r w:rsidR="00BD371E" w:rsidRPr="00D25ABA">
        <w:rPr>
          <w:sz w:val="22"/>
          <w:szCs w:val="22"/>
        </w:rPr>
        <w:t xml:space="preserve">provide </w:t>
      </w:r>
      <w:r w:rsidR="000A6B43">
        <w:rPr>
          <w:b/>
          <w:bCs/>
          <w:sz w:val="22"/>
          <w:szCs w:val="22"/>
        </w:rPr>
        <w:t>TECHNICAL ASSISTANCE</w:t>
      </w:r>
      <w:r w:rsidR="00BD371E" w:rsidRPr="00D25ABA">
        <w:rPr>
          <w:sz w:val="22"/>
          <w:szCs w:val="22"/>
        </w:rPr>
        <w:t xml:space="preserve"> </w:t>
      </w:r>
      <w:r w:rsidR="00C470BF">
        <w:rPr>
          <w:sz w:val="22"/>
          <w:szCs w:val="22"/>
        </w:rPr>
        <w:t xml:space="preserve">to school staff </w:t>
      </w:r>
      <w:r w:rsidR="00BD371E" w:rsidRPr="00D25ABA">
        <w:rPr>
          <w:sz w:val="22"/>
          <w:szCs w:val="22"/>
        </w:rPr>
        <w:t xml:space="preserve">on established or model policies, policy </w:t>
      </w:r>
      <w:r w:rsidR="0074178C">
        <w:rPr>
          <w:sz w:val="22"/>
          <w:szCs w:val="22"/>
        </w:rPr>
        <w:t>guidance</w:t>
      </w:r>
      <w:r w:rsidR="00BD371E" w:rsidRPr="00D25ABA">
        <w:rPr>
          <w:sz w:val="22"/>
          <w:szCs w:val="22"/>
        </w:rPr>
        <w:t>, or other policy materials</w:t>
      </w:r>
      <w:r w:rsidR="00096919">
        <w:rPr>
          <w:sz w:val="22"/>
          <w:szCs w:val="22"/>
        </w:rPr>
        <w:t xml:space="preserve"> related to asthma management</w:t>
      </w:r>
      <w:r w:rsidR="00BD371E" w:rsidRPr="00D25ABA">
        <w:rPr>
          <w:sz w:val="22"/>
          <w:szCs w:val="22"/>
        </w:rPr>
        <w:t xml:space="preserve">? </w:t>
      </w:r>
    </w:p>
    <w:p w:rsidR="00BD371E" w:rsidRPr="007633F4" w:rsidRDefault="00BD371E" w:rsidP="00BD371E">
      <w:pPr>
        <w:numPr>
          <w:ilvl w:val="12"/>
          <w:numId w:val="0"/>
        </w:numPr>
        <w:tabs>
          <w:tab w:val="left" w:pos="720"/>
          <w:tab w:val="left" w:pos="1440"/>
          <w:tab w:val="left" w:pos="2160"/>
          <w:tab w:val="left" w:pos="2880"/>
        </w:tabs>
        <w:rPr>
          <w:sz w:val="16"/>
          <w:szCs w:val="16"/>
        </w:rPr>
      </w:pPr>
    </w:p>
    <w:p w:rsidR="00BD371E" w:rsidRDefault="00BD371E" w:rsidP="00BD371E">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BD371E" w:rsidRDefault="00BD371E" w:rsidP="00BD371E">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NO</w:t>
      </w:r>
    </w:p>
    <w:p w:rsidR="00BD371E" w:rsidRDefault="00BD371E" w:rsidP="00BD371E">
      <w:pPr>
        <w:numPr>
          <w:ilvl w:val="12"/>
          <w:numId w:val="0"/>
        </w:numPr>
        <w:tabs>
          <w:tab w:val="left" w:pos="720"/>
          <w:tab w:val="left" w:pos="1440"/>
          <w:tab w:val="left" w:pos="2160"/>
          <w:tab w:val="left" w:pos="2880"/>
        </w:tabs>
        <w:rPr>
          <w:sz w:val="22"/>
          <w:szCs w:val="22"/>
        </w:rPr>
      </w:pPr>
    </w:p>
    <w:p w:rsidR="00433AB8" w:rsidRDefault="00433AB8" w:rsidP="00BD371E">
      <w:pPr>
        <w:numPr>
          <w:ilvl w:val="12"/>
          <w:numId w:val="0"/>
        </w:numPr>
        <w:tabs>
          <w:tab w:val="left" w:pos="720"/>
          <w:tab w:val="left" w:pos="1440"/>
          <w:tab w:val="left" w:pos="2160"/>
          <w:tab w:val="left" w:pos="2880"/>
        </w:tabs>
        <w:rPr>
          <w:sz w:val="22"/>
          <w:szCs w:val="22"/>
        </w:rPr>
      </w:pPr>
    </w:p>
    <w:p w:rsidR="00CF4695" w:rsidRDefault="00433AB8" w:rsidP="00CF4695">
      <w:pPr>
        <w:numPr>
          <w:ilvl w:val="12"/>
          <w:numId w:val="0"/>
        </w:numPr>
        <w:tabs>
          <w:tab w:val="left" w:pos="720"/>
          <w:tab w:val="left" w:pos="1440"/>
          <w:tab w:val="left" w:pos="2160"/>
          <w:tab w:val="left" w:pos="2880"/>
        </w:tabs>
        <w:ind w:left="720" w:hanging="720"/>
        <w:rPr>
          <w:sz w:val="22"/>
          <w:szCs w:val="22"/>
        </w:rPr>
      </w:pPr>
      <w:r>
        <w:rPr>
          <w:sz w:val="22"/>
          <w:szCs w:val="22"/>
        </w:rPr>
        <w:t>12.</w:t>
      </w:r>
      <w:r>
        <w:rPr>
          <w:sz w:val="22"/>
          <w:szCs w:val="22"/>
        </w:rPr>
        <w:tab/>
      </w:r>
      <w:r w:rsidR="00CF4695" w:rsidRPr="00CF4695">
        <w:rPr>
          <w:sz w:val="22"/>
          <w:szCs w:val="22"/>
        </w:rPr>
        <w:t xml:space="preserve">During FY 2011, if your asthma management project provided </w:t>
      </w:r>
      <w:r w:rsidR="00670C7B">
        <w:rPr>
          <w:b/>
          <w:sz w:val="22"/>
          <w:szCs w:val="22"/>
        </w:rPr>
        <w:t xml:space="preserve">PROFESSIONAL DEVELOPMENT </w:t>
      </w:r>
      <w:r w:rsidR="00670C7B">
        <w:rPr>
          <w:sz w:val="22"/>
          <w:szCs w:val="22"/>
        </w:rPr>
        <w:t xml:space="preserve">or </w:t>
      </w:r>
      <w:r w:rsidR="00670C7B">
        <w:rPr>
          <w:b/>
          <w:sz w:val="22"/>
          <w:szCs w:val="22"/>
        </w:rPr>
        <w:t>TECHNICAL ASSISTANCE</w:t>
      </w:r>
      <w:r w:rsidR="00670C7B">
        <w:rPr>
          <w:sz w:val="22"/>
          <w:szCs w:val="22"/>
        </w:rPr>
        <w:t xml:space="preserve"> to school staff on established or model policies, policy guidance, or other policy materials related to asthma management, provide the total number of schools reached directly.</w:t>
      </w:r>
      <w:r>
        <w:rPr>
          <w:sz w:val="22"/>
          <w:szCs w:val="22"/>
        </w:rPr>
        <w:t xml:space="preserve">  ______</w:t>
      </w:r>
    </w:p>
    <w:p w:rsidR="00CF4695" w:rsidRDefault="00BD371E" w:rsidP="00CF4695">
      <w:pPr>
        <w:numPr>
          <w:ilvl w:val="12"/>
          <w:numId w:val="0"/>
        </w:numPr>
        <w:tabs>
          <w:tab w:val="left" w:pos="720"/>
          <w:tab w:val="left" w:pos="1440"/>
          <w:tab w:val="left" w:pos="2160"/>
          <w:tab w:val="left" w:pos="2880"/>
        </w:tabs>
        <w:rPr>
          <w:sz w:val="16"/>
          <w:szCs w:val="16"/>
        </w:rPr>
      </w:pPr>
      <w:r>
        <w:rPr>
          <w:sz w:val="22"/>
          <w:szCs w:val="22"/>
        </w:rPr>
        <w:tab/>
      </w:r>
    </w:p>
    <w:p w:rsidR="0063749F" w:rsidRDefault="0063749F" w:rsidP="00FD0635">
      <w:pPr>
        <w:tabs>
          <w:tab w:val="left" w:pos="720"/>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4E7608" w:rsidRDefault="00F16250" w:rsidP="00FD0635">
      <w:pPr>
        <w:tabs>
          <w:tab w:val="left" w:pos="720"/>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r>
        <w:rPr>
          <w:rFonts w:ascii="Times New Roman" w:hAnsi="Times New Roman"/>
          <w:sz w:val="22"/>
          <w:szCs w:val="22"/>
        </w:rPr>
        <w:t>1</w:t>
      </w:r>
      <w:r w:rsidR="00C470BF">
        <w:rPr>
          <w:rFonts w:ascii="Times New Roman" w:hAnsi="Times New Roman"/>
          <w:sz w:val="22"/>
          <w:szCs w:val="22"/>
        </w:rPr>
        <w:t>3</w:t>
      </w:r>
      <w:r w:rsidR="00FD0635">
        <w:rPr>
          <w:rFonts w:ascii="Times New Roman" w:hAnsi="Times New Roman"/>
          <w:sz w:val="22"/>
          <w:szCs w:val="22"/>
        </w:rPr>
        <w:t>.</w:t>
      </w:r>
      <w:r w:rsidR="00FD0635">
        <w:rPr>
          <w:rFonts w:ascii="Times New Roman" w:hAnsi="Times New Roman"/>
          <w:sz w:val="22"/>
          <w:szCs w:val="22"/>
        </w:rPr>
        <w:tab/>
      </w:r>
      <w:r w:rsidR="006B150D">
        <w:rPr>
          <w:rFonts w:ascii="Times New Roman" w:hAnsi="Times New Roman"/>
          <w:sz w:val="22"/>
          <w:szCs w:val="22"/>
        </w:rPr>
        <w:t>During FY 2011, did</w:t>
      </w:r>
      <w:r w:rsidR="00FD0635">
        <w:rPr>
          <w:rFonts w:ascii="Times New Roman" w:hAnsi="Times New Roman"/>
          <w:sz w:val="22"/>
          <w:szCs w:val="22"/>
        </w:rPr>
        <w:t xml:space="preserve"> your </w:t>
      </w:r>
      <w:r w:rsidR="00092243">
        <w:rPr>
          <w:rFonts w:ascii="Times New Roman" w:hAnsi="Times New Roman"/>
          <w:sz w:val="22"/>
          <w:szCs w:val="22"/>
        </w:rPr>
        <w:t>district</w:t>
      </w:r>
      <w:r w:rsidR="00FD0635">
        <w:rPr>
          <w:rFonts w:ascii="Times New Roman" w:hAnsi="Times New Roman"/>
          <w:sz w:val="22"/>
          <w:szCs w:val="22"/>
        </w:rPr>
        <w:t xml:space="preserve"> have a comprehensive asthma management policy?</w:t>
      </w:r>
    </w:p>
    <w:p w:rsidR="00FD0635" w:rsidRDefault="00FD0635" w:rsidP="00FD0635">
      <w:pPr>
        <w:tabs>
          <w:tab w:val="left" w:pos="720"/>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FD0635" w:rsidRDefault="00FD0635" w:rsidP="00FD0635">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FD0635" w:rsidRDefault="00FD0635" w:rsidP="00FD0635">
      <w:pPr>
        <w:numPr>
          <w:ilvl w:val="0"/>
          <w:numId w:val="19"/>
        </w:numPr>
        <w:tabs>
          <w:tab w:val="left" w:pos="720"/>
          <w:tab w:val="left" w:pos="2160"/>
          <w:tab w:val="left" w:pos="2880"/>
        </w:tabs>
        <w:rPr>
          <w:sz w:val="22"/>
          <w:szCs w:val="22"/>
        </w:rPr>
      </w:pPr>
      <w:r>
        <w:rPr>
          <w:sz w:val="22"/>
          <w:szCs w:val="22"/>
        </w:rPr>
        <w:t>NO</w:t>
      </w:r>
    </w:p>
    <w:p w:rsidR="00FD0635" w:rsidRDefault="00FD0635" w:rsidP="00FD0635">
      <w:pPr>
        <w:tabs>
          <w:tab w:val="left" w:pos="720"/>
          <w:tab w:val="left" w:pos="1440"/>
          <w:tab w:val="left" w:pos="2160"/>
          <w:tab w:val="left" w:pos="2880"/>
        </w:tabs>
        <w:rPr>
          <w:sz w:val="22"/>
          <w:szCs w:val="22"/>
        </w:rPr>
      </w:pPr>
    </w:p>
    <w:p w:rsidR="009632B4" w:rsidRDefault="009632B4" w:rsidP="00FD0635">
      <w:pPr>
        <w:tabs>
          <w:tab w:val="left" w:pos="720"/>
          <w:tab w:val="left" w:pos="1440"/>
          <w:tab w:val="left" w:pos="2160"/>
          <w:tab w:val="left" w:pos="2880"/>
        </w:tabs>
        <w:rPr>
          <w:sz w:val="22"/>
          <w:szCs w:val="22"/>
        </w:rPr>
      </w:pPr>
    </w:p>
    <w:p w:rsidR="00FD0635" w:rsidRDefault="00FD0635" w:rsidP="00FD0635">
      <w:pPr>
        <w:numPr>
          <w:ilvl w:val="12"/>
          <w:numId w:val="0"/>
        </w:numPr>
        <w:tabs>
          <w:tab w:val="left" w:pos="720"/>
          <w:tab w:val="left" w:pos="1440"/>
          <w:tab w:val="left" w:pos="2160"/>
          <w:tab w:val="left" w:pos="2880"/>
        </w:tabs>
        <w:ind w:left="720" w:hanging="720"/>
        <w:rPr>
          <w:sz w:val="22"/>
          <w:szCs w:val="22"/>
        </w:rPr>
      </w:pPr>
      <w:r>
        <w:rPr>
          <w:sz w:val="22"/>
          <w:szCs w:val="22"/>
        </w:rPr>
        <w:t>1</w:t>
      </w:r>
      <w:r w:rsidR="00C470BF">
        <w:rPr>
          <w:sz w:val="22"/>
          <w:szCs w:val="22"/>
        </w:rPr>
        <w:t>4</w:t>
      </w:r>
      <w:r>
        <w:rPr>
          <w:sz w:val="22"/>
          <w:szCs w:val="22"/>
        </w:rPr>
        <w:t>.</w:t>
      </w:r>
      <w:r>
        <w:rPr>
          <w:sz w:val="22"/>
          <w:szCs w:val="22"/>
        </w:rPr>
        <w:tab/>
        <w:t>D</w:t>
      </w:r>
      <w:r w:rsidR="006B150D">
        <w:rPr>
          <w:sz w:val="22"/>
          <w:szCs w:val="22"/>
        </w:rPr>
        <w:t>uring FY 2011, did</w:t>
      </w:r>
      <w:r>
        <w:rPr>
          <w:sz w:val="22"/>
          <w:szCs w:val="22"/>
        </w:rPr>
        <w:t xml:space="preserve"> your district’s wellness policy include language on asthma management?</w:t>
      </w:r>
      <w:r w:rsidRPr="00D25ABA">
        <w:rPr>
          <w:sz w:val="22"/>
          <w:szCs w:val="22"/>
        </w:rPr>
        <w:t xml:space="preserve"> </w:t>
      </w:r>
    </w:p>
    <w:p w:rsidR="00FD0635" w:rsidRPr="007633F4" w:rsidRDefault="00FD0635" w:rsidP="00FD0635">
      <w:pPr>
        <w:numPr>
          <w:ilvl w:val="12"/>
          <w:numId w:val="0"/>
        </w:numPr>
        <w:tabs>
          <w:tab w:val="left" w:pos="720"/>
          <w:tab w:val="left" w:pos="1440"/>
          <w:tab w:val="left" w:pos="2160"/>
          <w:tab w:val="left" w:pos="2880"/>
        </w:tabs>
        <w:rPr>
          <w:sz w:val="16"/>
          <w:szCs w:val="16"/>
        </w:rPr>
      </w:pPr>
    </w:p>
    <w:p w:rsidR="00FD0635" w:rsidRDefault="00FD0635" w:rsidP="00FD0635">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FD0635" w:rsidRDefault="00FD0635" w:rsidP="00FD0635">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NO</w:t>
      </w:r>
    </w:p>
    <w:p w:rsidR="00FD0635" w:rsidRDefault="00FD0635" w:rsidP="00931A50">
      <w:pPr>
        <w:tabs>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CF4695" w:rsidRDefault="00CF4695" w:rsidP="00CF4695">
      <w:pPr>
        <w:tabs>
          <w:tab w:val="left" w:pos="1440"/>
          <w:tab w:val="left" w:pos="2880"/>
          <w:tab w:val="left" w:pos="3600"/>
          <w:tab w:val="left" w:pos="4320"/>
          <w:tab w:val="left" w:pos="5040"/>
          <w:tab w:val="left" w:pos="5760"/>
          <w:tab w:val="left" w:pos="6480"/>
          <w:tab w:val="left" w:pos="7200"/>
        </w:tabs>
        <w:ind w:left="720" w:right="-720" w:hanging="720"/>
        <w:rPr>
          <w:rFonts w:ascii="Times New Roman" w:hAnsi="Times New Roman"/>
          <w:sz w:val="22"/>
          <w:szCs w:val="22"/>
        </w:rPr>
      </w:pPr>
    </w:p>
    <w:p w:rsidR="00931A50" w:rsidRPr="0063072D" w:rsidRDefault="00785CAD" w:rsidP="00740DC9">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sidRPr="0063072D">
        <w:rPr>
          <w:rFonts w:ascii="Times New Roman" w:hAnsi="Times New Roman"/>
          <w:b/>
          <w:color w:val="00589A"/>
          <w:sz w:val="28"/>
          <w:szCs w:val="28"/>
        </w:rPr>
        <w:t>IV</w:t>
      </w:r>
      <w:r w:rsidR="00931A50" w:rsidRPr="0063072D">
        <w:rPr>
          <w:rFonts w:ascii="Times New Roman" w:hAnsi="Times New Roman"/>
          <w:b/>
          <w:color w:val="00589A"/>
          <w:sz w:val="28"/>
          <w:szCs w:val="28"/>
        </w:rPr>
        <w:t>. HEALTH PROMOTION AND ENVIRONMENTAL APPROACHES</w:t>
      </w:r>
    </w:p>
    <w:p w:rsidR="0074178C" w:rsidRPr="00383AAE" w:rsidRDefault="0074178C" w:rsidP="0074178C">
      <w:pPr>
        <w:rPr>
          <w:rFonts w:ascii="Times New Roman" w:hAnsi="Times New Roman"/>
          <w:sz w:val="16"/>
          <w:szCs w:val="16"/>
        </w:rPr>
      </w:pPr>
    </w:p>
    <w:p w:rsidR="00CF4695" w:rsidRDefault="00FD0635" w:rsidP="00CF4695">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720" w:hanging="720"/>
        <w:rPr>
          <w:i/>
          <w:szCs w:val="22"/>
        </w:rPr>
      </w:pPr>
      <w:bookmarkStart w:id="0" w:name="OLE_LINK18"/>
      <w:bookmarkStart w:id="1" w:name="OLE_LINK19"/>
      <w:r>
        <w:rPr>
          <w:szCs w:val="22"/>
        </w:rPr>
        <w:t>1</w:t>
      </w:r>
      <w:r w:rsidR="00C470BF">
        <w:rPr>
          <w:szCs w:val="22"/>
        </w:rPr>
        <w:t>5</w:t>
      </w:r>
      <w:r w:rsidR="0074178C">
        <w:rPr>
          <w:szCs w:val="22"/>
        </w:rPr>
        <w:t>.</w:t>
      </w:r>
      <w:r w:rsidR="007C2326">
        <w:rPr>
          <w:szCs w:val="22"/>
        </w:rPr>
        <w:t xml:space="preserve">        </w:t>
      </w:r>
      <w:r>
        <w:rPr>
          <w:szCs w:val="22"/>
        </w:rPr>
        <w:t>D</w:t>
      </w:r>
      <w:r w:rsidR="0074178C" w:rsidRPr="00622241">
        <w:rPr>
          <w:szCs w:val="22"/>
        </w:rPr>
        <w:t xml:space="preserve">uring </w:t>
      </w:r>
      <w:r w:rsidR="0074178C">
        <w:rPr>
          <w:szCs w:val="22"/>
        </w:rPr>
        <w:t xml:space="preserve">FY </w:t>
      </w:r>
      <w:r w:rsidR="00791C27">
        <w:rPr>
          <w:szCs w:val="22"/>
        </w:rPr>
        <w:t>2011</w:t>
      </w:r>
      <w:r w:rsidR="00CE6D0D">
        <w:rPr>
          <w:szCs w:val="22"/>
        </w:rPr>
        <w:t>,</w:t>
      </w:r>
      <w:r w:rsidR="0074178C">
        <w:rPr>
          <w:szCs w:val="22"/>
        </w:rPr>
        <w:t xml:space="preserve"> did your </w:t>
      </w:r>
      <w:r w:rsidR="00DE6C0E">
        <w:rPr>
          <w:szCs w:val="22"/>
        </w:rPr>
        <w:t xml:space="preserve">asthma management </w:t>
      </w:r>
      <w:r w:rsidR="0074178C" w:rsidRPr="00B91EF2">
        <w:rPr>
          <w:szCs w:val="22"/>
        </w:rPr>
        <w:t>project</w:t>
      </w:r>
      <w:r w:rsidR="00DE6C0E">
        <w:rPr>
          <w:szCs w:val="22"/>
        </w:rPr>
        <w:t xml:space="preserve"> </w:t>
      </w:r>
      <w:r w:rsidR="0074178C" w:rsidRPr="00622241">
        <w:rPr>
          <w:b/>
          <w:szCs w:val="22"/>
        </w:rPr>
        <w:t xml:space="preserve">DISTRIBUTE </w:t>
      </w:r>
      <w:r w:rsidR="0074178C" w:rsidRPr="00B91EF2">
        <w:rPr>
          <w:szCs w:val="22"/>
        </w:rPr>
        <w:t>t</w:t>
      </w:r>
      <w:r w:rsidR="0074178C" w:rsidRPr="00622241">
        <w:rPr>
          <w:szCs w:val="22"/>
        </w:rPr>
        <w:t xml:space="preserve">he </w:t>
      </w:r>
      <w:r w:rsidR="0074178C" w:rsidRPr="00622241">
        <w:rPr>
          <w:i/>
          <w:szCs w:val="22"/>
        </w:rPr>
        <w:t>School Health Index</w:t>
      </w:r>
      <w:r w:rsidR="0074178C" w:rsidRPr="00622241">
        <w:rPr>
          <w:szCs w:val="22"/>
        </w:rPr>
        <w:t xml:space="preserve"> to help assess and plan </w:t>
      </w:r>
      <w:r>
        <w:rPr>
          <w:szCs w:val="22"/>
        </w:rPr>
        <w:t>asthma management activities</w:t>
      </w:r>
      <w:r w:rsidR="001E2AAC">
        <w:rPr>
          <w:szCs w:val="22"/>
        </w:rPr>
        <w:t>?</w:t>
      </w:r>
      <w:r w:rsidR="007C2326">
        <w:rPr>
          <w:szCs w:val="22"/>
        </w:rPr>
        <w:t xml:space="preserve"> (SLIM #1)</w:t>
      </w:r>
    </w:p>
    <w:p w:rsidR="0074178C" w:rsidRDefault="0074178C" w:rsidP="0074178C">
      <w:pPr>
        <w:pStyle w:val="BodyText"/>
        <w:tabs>
          <w:tab w:val="clear" w:pos="1260"/>
          <w:tab w:val="clear" w:pos="1980"/>
          <w:tab w:val="left" w:pos="1440"/>
          <w:tab w:val="left" w:pos="2160"/>
          <w:tab w:val="left" w:pos="2880"/>
          <w:tab w:val="left" w:pos="3600"/>
          <w:tab w:val="left" w:pos="4320"/>
          <w:tab w:val="left" w:pos="5040"/>
          <w:tab w:val="left" w:pos="5760"/>
          <w:tab w:val="left" w:pos="6480"/>
          <w:tab w:val="left" w:pos="7200"/>
        </w:tabs>
        <w:rPr>
          <w:b/>
          <w:szCs w:val="22"/>
        </w:rPr>
      </w:pPr>
    </w:p>
    <w:p w:rsidR="00CF4695" w:rsidRDefault="0074178C" w:rsidP="00CF4695">
      <w:pPr>
        <w:pStyle w:val="BodyText"/>
        <w:numPr>
          <w:ilvl w:val="0"/>
          <w:numId w:val="19"/>
        </w:numPr>
        <w:tabs>
          <w:tab w:val="clear" w:pos="1260"/>
          <w:tab w:val="clear" w:pos="1980"/>
          <w:tab w:val="left" w:pos="990"/>
          <w:tab w:val="left" w:pos="2160"/>
          <w:tab w:val="left" w:pos="2880"/>
          <w:tab w:val="left" w:pos="3600"/>
          <w:tab w:val="left" w:pos="4320"/>
          <w:tab w:val="left" w:pos="5040"/>
          <w:tab w:val="left" w:pos="5760"/>
          <w:tab w:val="left" w:pos="6480"/>
          <w:tab w:val="left" w:pos="7200"/>
        </w:tabs>
        <w:rPr>
          <w:szCs w:val="22"/>
        </w:rPr>
      </w:pPr>
      <w:r>
        <w:rPr>
          <w:szCs w:val="22"/>
        </w:rPr>
        <w:tab/>
      </w:r>
      <w:r w:rsidRPr="00622241">
        <w:rPr>
          <w:szCs w:val="22"/>
        </w:rPr>
        <w:t>YES</w:t>
      </w:r>
    </w:p>
    <w:p w:rsidR="00CF4695" w:rsidRDefault="0074178C" w:rsidP="00CF4695">
      <w:pPr>
        <w:pStyle w:val="BodyText"/>
        <w:numPr>
          <w:ilvl w:val="0"/>
          <w:numId w:val="19"/>
        </w:numPr>
        <w:tabs>
          <w:tab w:val="clear" w:pos="1980"/>
          <w:tab w:val="left" w:pos="2160"/>
          <w:tab w:val="left" w:pos="2880"/>
          <w:tab w:val="left" w:pos="3600"/>
          <w:tab w:val="left" w:pos="4320"/>
          <w:tab w:val="left" w:pos="5040"/>
          <w:tab w:val="left" w:pos="5760"/>
          <w:tab w:val="left" w:pos="6480"/>
          <w:tab w:val="left" w:pos="7200"/>
        </w:tabs>
        <w:rPr>
          <w:szCs w:val="22"/>
        </w:rPr>
      </w:pPr>
      <w:r>
        <w:rPr>
          <w:szCs w:val="22"/>
        </w:rPr>
        <w:tab/>
      </w:r>
      <w:r w:rsidRPr="00622241">
        <w:rPr>
          <w:szCs w:val="22"/>
        </w:rPr>
        <w:t>NO</w:t>
      </w:r>
    </w:p>
    <w:p w:rsidR="00CF4695" w:rsidRPr="00CF4695" w:rsidRDefault="00CF4695" w:rsidP="00CF4695">
      <w:pPr>
        <w:pStyle w:val="BodyText"/>
        <w:tabs>
          <w:tab w:val="clear" w:pos="1980"/>
          <w:tab w:val="left" w:pos="1440"/>
          <w:tab w:val="left" w:pos="2160"/>
          <w:tab w:val="left" w:pos="2880"/>
          <w:tab w:val="left" w:pos="3600"/>
          <w:tab w:val="left" w:pos="4320"/>
          <w:tab w:val="left" w:pos="5040"/>
          <w:tab w:val="left" w:pos="5760"/>
          <w:tab w:val="left" w:pos="6480"/>
          <w:tab w:val="left" w:pos="7200"/>
        </w:tabs>
        <w:rPr>
          <w:i/>
          <w:szCs w:val="22"/>
        </w:rPr>
      </w:pPr>
    </w:p>
    <w:p w:rsidR="0074178C" w:rsidRDefault="0074178C" w:rsidP="0074178C">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1440" w:hanging="720"/>
        <w:rPr>
          <w:szCs w:val="22"/>
        </w:rPr>
      </w:pPr>
    </w:p>
    <w:p w:rsidR="00CF4695" w:rsidRDefault="007F5C53" w:rsidP="00CF4695">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720" w:hanging="720"/>
        <w:rPr>
          <w:szCs w:val="22"/>
        </w:rPr>
      </w:pPr>
      <w:r>
        <w:rPr>
          <w:szCs w:val="22"/>
        </w:rPr>
        <w:t>1</w:t>
      </w:r>
      <w:r w:rsidR="00C470BF">
        <w:rPr>
          <w:szCs w:val="22"/>
        </w:rPr>
        <w:t>6</w:t>
      </w:r>
      <w:r w:rsidR="007C2326">
        <w:rPr>
          <w:szCs w:val="22"/>
        </w:rPr>
        <w:t>.</w:t>
      </w:r>
      <w:r w:rsidR="007C2326">
        <w:rPr>
          <w:szCs w:val="22"/>
        </w:rPr>
        <w:tab/>
        <w:t>During FY 2011</w:t>
      </w:r>
      <w:r w:rsidR="00CE6D0D">
        <w:rPr>
          <w:szCs w:val="22"/>
        </w:rPr>
        <w:t>,</w:t>
      </w:r>
      <w:r w:rsidR="007C2326">
        <w:rPr>
          <w:szCs w:val="22"/>
        </w:rPr>
        <w:t xml:space="preserve"> did your asthma management project p</w:t>
      </w:r>
      <w:r w:rsidR="0074178C" w:rsidRPr="00622241">
        <w:rPr>
          <w:szCs w:val="22"/>
        </w:rPr>
        <w:t xml:space="preserve">rovide </w:t>
      </w:r>
      <w:r w:rsidR="0074178C" w:rsidRPr="00622241">
        <w:rPr>
          <w:b/>
          <w:szCs w:val="22"/>
        </w:rPr>
        <w:t xml:space="preserve">PROFESSIONAL DEVELOPMENT </w:t>
      </w:r>
      <w:r w:rsidR="0074178C" w:rsidRPr="00B91EF2">
        <w:rPr>
          <w:szCs w:val="22"/>
        </w:rPr>
        <w:t>to school staff</w:t>
      </w:r>
      <w:r w:rsidR="0074178C" w:rsidRPr="00B91EF2">
        <w:rPr>
          <w:b/>
          <w:szCs w:val="22"/>
        </w:rPr>
        <w:t xml:space="preserve"> </w:t>
      </w:r>
      <w:r w:rsidR="0074178C" w:rsidRPr="00622241">
        <w:rPr>
          <w:szCs w:val="22"/>
        </w:rPr>
        <w:t xml:space="preserve">on the </w:t>
      </w:r>
      <w:r w:rsidR="0074178C" w:rsidRPr="00622241">
        <w:rPr>
          <w:i/>
          <w:szCs w:val="22"/>
        </w:rPr>
        <w:t>School Health Index</w:t>
      </w:r>
      <w:r w:rsidR="0074178C" w:rsidRPr="00622241">
        <w:rPr>
          <w:szCs w:val="22"/>
        </w:rPr>
        <w:t xml:space="preserve"> tool</w:t>
      </w:r>
      <w:r w:rsidR="0074178C" w:rsidRPr="00622241">
        <w:rPr>
          <w:b/>
          <w:szCs w:val="22"/>
        </w:rPr>
        <w:t xml:space="preserve"> </w:t>
      </w:r>
      <w:r w:rsidR="0074178C" w:rsidRPr="00622241">
        <w:rPr>
          <w:szCs w:val="22"/>
        </w:rPr>
        <w:t xml:space="preserve">to help assess </w:t>
      </w:r>
      <w:r w:rsidR="0074178C">
        <w:rPr>
          <w:szCs w:val="22"/>
        </w:rPr>
        <w:t xml:space="preserve">and plan </w:t>
      </w:r>
      <w:r w:rsidR="00FD0635">
        <w:rPr>
          <w:szCs w:val="22"/>
        </w:rPr>
        <w:t>asthma management activities</w:t>
      </w:r>
      <w:r w:rsidR="005531CF">
        <w:rPr>
          <w:szCs w:val="22"/>
        </w:rPr>
        <w:t>?</w:t>
      </w:r>
      <w:r w:rsidR="0074178C">
        <w:rPr>
          <w:szCs w:val="22"/>
        </w:rPr>
        <w:t xml:space="preserve"> </w:t>
      </w:r>
      <w:r w:rsidR="007C2326">
        <w:rPr>
          <w:szCs w:val="22"/>
        </w:rPr>
        <w:t>(SLIM #1)</w:t>
      </w:r>
    </w:p>
    <w:p w:rsidR="00CF4695" w:rsidRDefault="00CF4695" w:rsidP="00CF4695">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720" w:hanging="720"/>
        <w:rPr>
          <w:i/>
          <w:szCs w:val="22"/>
        </w:rPr>
      </w:pPr>
    </w:p>
    <w:p w:rsidR="00CC03D8" w:rsidRDefault="00CC03D8" w:rsidP="00CC03D8">
      <w:pPr>
        <w:pStyle w:val="BodyText"/>
        <w:numPr>
          <w:ilvl w:val="0"/>
          <w:numId w:val="19"/>
        </w:numPr>
        <w:tabs>
          <w:tab w:val="clear" w:pos="1260"/>
          <w:tab w:val="clear" w:pos="1980"/>
          <w:tab w:val="left" w:pos="990"/>
          <w:tab w:val="left" w:pos="2160"/>
          <w:tab w:val="left" w:pos="2880"/>
          <w:tab w:val="left" w:pos="3600"/>
          <w:tab w:val="left" w:pos="4320"/>
          <w:tab w:val="left" w:pos="5040"/>
          <w:tab w:val="left" w:pos="5760"/>
          <w:tab w:val="left" w:pos="6480"/>
          <w:tab w:val="left" w:pos="7200"/>
        </w:tabs>
        <w:rPr>
          <w:szCs w:val="22"/>
        </w:rPr>
      </w:pPr>
      <w:r>
        <w:rPr>
          <w:szCs w:val="22"/>
        </w:rPr>
        <w:tab/>
      </w:r>
      <w:r w:rsidRPr="00622241">
        <w:rPr>
          <w:szCs w:val="22"/>
        </w:rPr>
        <w:t>YES</w:t>
      </w:r>
    </w:p>
    <w:p w:rsidR="0074178C" w:rsidRPr="00622241" w:rsidRDefault="00CC03D8" w:rsidP="00CC03D8">
      <w:pPr>
        <w:pStyle w:val="BodyText"/>
        <w:numPr>
          <w:ilvl w:val="0"/>
          <w:numId w:val="19"/>
        </w:numPr>
        <w:tabs>
          <w:tab w:val="clear" w:pos="1260"/>
          <w:tab w:val="clear" w:pos="1980"/>
          <w:tab w:val="left" w:pos="990"/>
          <w:tab w:val="left" w:pos="2160"/>
          <w:tab w:val="left" w:pos="2880"/>
          <w:tab w:val="left" w:pos="3600"/>
          <w:tab w:val="left" w:pos="4320"/>
          <w:tab w:val="left" w:pos="5040"/>
          <w:tab w:val="left" w:pos="5760"/>
          <w:tab w:val="left" w:pos="6480"/>
          <w:tab w:val="left" w:pos="7200"/>
        </w:tabs>
        <w:rPr>
          <w:i/>
          <w:szCs w:val="22"/>
        </w:rPr>
      </w:pPr>
      <w:r>
        <w:rPr>
          <w:szCs w:val="22"/>
        </w:rPr>
        <w:tab/>
      </w:r>
      <w:r w:rsidRPr="00622241">
        <w:rPr>
          <w:szCs w:val="22"/>
        </w:rPr>
        <w:t>NO</w:t>
      </w:r>
      <w:r w:rsidDel="00CC03D8">
        <w:rPr>
          <w:szCs w:val="22"/>
        </w:rPr>
        <w:t xml:space="preserve"> </w:t>
      </w:r>
      <w:r w:rsidR="00DD354E" w:rsidRPr="00BC19F0">
        <w:rPr>
          <w:szCs w:val="22"/>
        </w:rPr>
        <w:sym w:font="Wingdings" w:char="F0E0"/>
      </w:r>
      <w:r w:rsidR="00DD354E" w:rsidRPr="00BC19F0">
        <w:rPr>
          <w:szCs w:val="22"/>
        </w:rPr>
        <w:t xml:space="preserve"> Skip to 1</w:t>
      </w:r>
      <w:r w:rsidR="002F3142">
        <w:rPr>
          <w:szCs w:val="22"/>
        </w:rPr>
        <w:t>7</w:t>
      </w:r>
    </w:p>
    <w:p w:rsidR="005E2A9A" w:rsidRPr="00F31D45" w:rsidDel="005E2A9A" w:rsidRDefault="005E2A9A" w:rsidP="005E2A9A">
      <w:pPr>
        <w:pStyle w:val="BodyText"/>
        <w:tabs>
          <w:tab w:val="clear" w:pos="1260"/>
          <w:tab w:val="clear" w:pos="1980"/>
          <w:tab w:val="num" w:pos="1440"/>
          <w:tab w:val="left" w:pos="2160"/>
          <w:tab w:val="left" w:pos="2880"/>
          <w:tab w:val="left" w:pos="3600"/>
          <w:tab w:val="left" w:pos="4320"/>
          <w:tab w:val="left" w:pos="5040"/>
          <w:tab w:val="left" w:pos="5760"/>
          <w:tab w:val="left" w:pos="6480"/>
          <w:tab w:val="left" w:pos="7200"/>
        </w:tabs>
        <w:rPr>
          <w:sz w:val="20"/>
        </w:rPr>
      </w:pPr>
    </w:p>
    <w:p w:rsidR="00CF4695" w:rsidRDefault="0074178C" w:rsidP="00CF4695">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sz w:val="22"/>
          <w:szCs w:val="22"/>
        </w:rPr>
      </w:pPr>
      <w:r>
        <w:rPr>
          <w:rFonts w:ascii="Times New Roman" w:hAnsi="Times New Roman"/>
          <w:sz w:val="22"/>
          <w:szCs w:val="22"/>
        </w:rPr>
        <w:t>If YES</w:t>
      </w:r>
      <w:r w:rsidR="005531CF">
        <w:rPr>
          <w:rFonts w:ascii="Times New Roman" w:hAnsi="Times New Roman"/>
          <w:sz w:val="22"/>
          <w:szCs w:val="22"/>
        </w:rPr>
        <w:t xml:space="preserve">, </w:t>
      </w:r>
      <w:r>
        <w:rPr>
          <w:rFonts w:ascii="Times New Roman" w:hAnsi="Times New Roman"/>
          <w:sz w:val="22"/>
          <w:szCs w:val="22"/>
        </w:rPr>
        <w:t>provide the total:</w:t>
      </w:r>
    </w:p>
    <w:p w:rsidR="00CF4695" w:rsidRDefault="00435167" w:rsidP="00CF4695">
      <w:pPr>
        <w:tabs>
          <w:tab w:val="left" w:pos="720"/>
          <w:tab w:val="left" w:pos="1350"/>
          <w:tab w:val="left" w:pos="2160"/>
          <w:tab w:val="left" w:pos="2880"/>
          <w:tab w:val="left" w:pos="3600"/>
          <w:tab w:val="left" w:pos="4320"/>
          <w:tab w:val="left" w:pos="5040"/>
          <w:tab w:val="left" w:pos="5760"/>
          <w:tab w:val="left" w:pos="6480"/>
          <w:tab w:val="left" w:pos="7200"/>
        </w:tabs>
        <w:ind w:left="720"/>
        <w:rPr>
          <w:rFonts w:ascii="Times New Roman" w:hAnsi="Times New Roman"/>
          <w:sz w:val="22"/>
          <w:szCs w:val="22"/>
        </w:rPr>
      </w:pPr>
      <w:r>
        <w:rPr>
          <w:rFonts w:ascii="Times New Roman" w:hAnsi="Times New Roman"/>
          <w:sz w:val="22"/>
          <w:szCs w:val="22"/>
        </w:rPr>
        <w:t>A</w:t>
      </w:r>
      <w:r w:rsidR="0074178C" w:rsidRPr="00FD0E45">
        <w:rPr>
          <w:rFonts w:ascii="Times New Roman" w:hAnsi="Times New Roman"/>
          <w:sz w:val="22"/>
          <w:szCs w:val="22"/>
        </w:rPr>
        <w:t>.</w:t>
      </w:r>
      <w:r w:rsidR="0074178C" w:rsidRPr="00FD0E45">
        <w:rPr>
          <w:rFonts w:ascii="Times New Roman" w:hAnsi="Times New Roman"/>
          <w:sz w:val="22"/>
          <w:szCs w:val="22"/>
        </w:rPr>
        <w:tab/>
        <w:t xml:space="preserve">Number of professional development </w:t>
      </w:r>
      <w:r w:rsidR="0074178C" w:rsidRPr="00FD0E45">
        <w:rPr>
          <w:rFonts w:ascii="Times New Roman" w:hAnsi="Times New Roman"/>
          <w:sz w:val="22"/>
          <w:szCs w:val="22"/>
          <w:u w:val="single"/>
        </w:rPr>
        <w:t>events</w:t>
      </w:r>
      <w:r w:rsidR="00FD0E45" w:rsidRPr="00FD0E45">
        <w:rPr>
          <w:sz w:val="22"/>
          <w:szCs w:val="22"/>
        </w:rPr>
        <w:t xml:space="preserve"> ______</w:t>
      </w:r>
    </w:p>
    <w:p w:rsidR="00CF4695" w:rsidRDefault="00435167" w:rsidP="00CF4695">
      <w:pPr>
        <w:shd w:val="clear" w:color="auto" w:fill="D9D9D9"/>
        <w:tabs>
          <w:tab w:val="left" w:pos="720"/>
          <w:tab w:val="left" w:pos="1350"/>
          <w:tab w:val="left" w:pos="2160"/>
          <w:tab w:val="left" w:pos="2880"/>
          <w:tab w:val="left" w:pos="3600"/>
          <w:tab w:val="left" w:pos="4320"/>
          <w:tab w:val="left" w:pos="5040"/>
          <w:tab w:val="left" w:pos="5760"/>
          <w:tab w:val="left" w:pos="6480"/>
          <w:tab w:val="left" w:pos="7200"/>
        </w:tabs>
        <w:ind w:left="720"/>
        <w:rPr>
          <w:rFonts w:ascii="Times New Roman" w:hAnsi="Times New Roman"/>
          <w:sz w:val="22"/>
          <w:szCs w:val="22"/>
        </w:rPr>
      </w:pPr>
      <w:r>
        <w:rPr>
          <w:rFonts w:ascii="Times New Roman" w:hAnsi="Times New Roman"/>
          <w:sz w:val="22"/>
          <w:szCs w:val="22"/>
        </w:rPr>
        <w:t>B</w:t>
      </w:r>
      <w:r w:rsidR="0074178C" w:rsidRPr="00FD0E45">
        <w:rPr>
          <w:rFonts w:ascii="Times New Roman" w:hAnsi="Times New Roman"/>
          <w:sz w:val="22"/>
          <w:szCs w:val="22"/>
        </w:rPr>
        <w:t>.</w:t>
      </w:r>
      <w:r w:rsidR="0074178C" w:rsidRPr="00FD0E45">
        <w:rPr>
          <w:rFonts w:ascii="Times New Roman" w:hAnsi="Times New Roman"/>
          <w:sz w:val="22"/>
          <w:szCs w:val="22"/>
        </w:rPr>
        <w:tab/>
        <w:t xml:space="preserve">Number of </w:t>
      </w:r>
      <w:r w:rsidR="0074178C" w:rsidRPr="00FD0E45">
        <w:rPr>
          <w:rFonts w:ascii="Times New Roman" w:hAnsi="Times New Roman"/>
          <w:sz w:val="22"/>
          <w:szCs w:val="22"/>
          <w:u w:val="words"/>
        </w:rPr>
        <w:t>participants</w:t>
      </w:r>
      <w:r w:rsidR="0074178C" w:rsidRPr="00FD0E45">
        <w:rPr>
          <w:rFonts w:ascii="Times New Roman" w:hAnsi="Times New Roman"/>
          <w:sz w:val="22"/>
          <w:szCs w:val="22"/>
        </w:rPr>
        <w:t xml:space="preserve"> in professional development events</w:t>
      </w:r>
      <w:r w:rsidR="00FD0E45" w:rsidRPr="00FD0E45">
        <w:rPr>
          <w:sz w:val="22"/>
          <w:szCs w:val="22"/>
        </w:rPr>
        <w:t xml:space="preserve"> ______</w:t>
      </w:r>
    </w:p>
    <w:p w:rsidR="00CF4695" w:rsidRDefault="00435167" w:rsidP="00CF4695">
      <w:pPr>
        <w:tabs>
          <w:tab w:val="left" w:pos="720"/>
          <w:tab w:val="left" w:pos="1350"/>
          <w:tab w:val="left" w:pos="2160"/>
          <w:tab w:val="left" w:pos="2880"/>
          <w:tab w:val="left" w:pos="3600"/>
          <w:tab w:val="left" w:pos="4320"/>
          <w:tab w:val="left" w:pos="5040"/>
          <w:tab w:val="left" w:pos="5760"/>
          <w:tab w:val="left" w:pos="6480"/>
          <w:tab w:val="left" w:pos="7200"/>
        </w:tabs>
        <w:ind w:left="1440" w:hanging="720"/>
        <w:rPr>
          <w:rFonts w:ascii="Times New Roman" w:hAnsi="Times New Roman"/>
          <w:sz w:val="22"/>
          <w:szCs w:val="22"/>
        </w:rPr>
      </w:pPr>
      <w:r>
        <w:rPr>
          <w:rFonts w:ascii="Times New Roman" w:hAnsi="Times New Roman"/>
          <w:sz w:val="22"/>
          <w:szCs w:val="22"/>
        </w:rPr>
        <w:t>C</w:t>
      </w:r>
      <w:r w:rsidR="001F5A46">
        <w:rPr>
          <w:rFonts w:ascii="Times New Roman" w:hAnsi="Times New Roman"/>
          <w:sz w:val="22"/>
          <w:szCs w:val="22"/>
        </w:rPr>
        <w:t>.</w:t>
      </w:r>
      <w:r w:rsidR="001F5A46">
        <w:rPr>
          <w:rFonts w:ascii="Times New Roman" w:hAnsi="Times New Roman"/>
          <w:sz w:val="22"/>
          <w:szCs w:val="22"/>
        </w:rPr>
        <w:tab/>
        <w:t xml:space="preserve">Number of professional development events for which you conducted </w:t>
      </w:r>
      <w:r w:rsidR="00C347F0" w:rsidRPr="00604DCF">
        <w:rPr>
          <w:rFonts w:ascii="Times New Roman" w:hAnsi="Times New Roman"/>
          <w:sz w:val="22"/>
          <w:szCs w:val="22"/>
          <w:u w:val="single"/>
        </w:rPr>
        <w:t>follow-up support</w:t>
      </w:r>
      <w:r w:rsidR="001F5A46" w:rsidRPr="00FD0E45">
        <w:rPr>
          <w:sz w:val="22"/>
          <w:szCs w:val="22"/>
        </w:rPr>
        <w:t xml:space="preserve"> ______</w:t>
      </w:r>
    </w:p>
    <w:p w:rsidR="00CF4695" w:rsidRDefault="00CF4695" w:rsidP="00CF4695">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hanging="360"/>
        <w:rPr>
          <w:szCs w:val="22"/>
        </w:rPr>
      </w:pPr>
    </w:p>
    <w:p w:rsidR="002E6423" w:rsidRDefault="002E6423" w:rsidP="0074178C">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360" w:hanging="360"/>
        <w:rPr>
          <w:szCs w:val="22"/>
        </w:rPr>
      </w:pPr>
    </w:p>
    <w:p w:rsidR="002E6423" w:rsidRDefault="002E6423" w:rsidP="0074178C">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360" w:hanging="360"/>
        <w:rPr>
          <w:szCs w:val="22"/>
        </w:rPr>
      </w:pPr>
    </w:p>
    <w:p w:rsidR="002E6423" w:rsidRDefault="002E6423" w:rsidP="0074178C">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ind w:left="360" w:hanging="360"/>
        <w:rPr>
          <w:szCs w:val="22"/>
        </w:rPr>
      </w:pPr>
    </w:p>
    <w:p w:rsidR="00CF4695" w:rsidRDefault="00CF4695" w:rsidP="00CF4695">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rPr>
          <w:szCs w:val="22"/>
        </w:rPr>
      </w:pPr>
    </w:p>
    <w:p w:rsidR="00CF4695" w:rsidRDefault="007F5C53" w:rsidP="00CF4695">
      <w:pPr>
        <w:pStyle w:val="BodyText"/>
        <w:tabs>
          <w:tab w:val="clear" w:pos="720"/>
          <w:tab w:val="clear" w:pos="1260"/>
          <w:tab w:val="left" w:pos="1440"/>
          <w:tab w:val="left" w:pos="2880"/>
          <w:tab w:val="left" w:pos="3600"/>
          <w:tab w:val="left" w:pos="4320"/>
          <w:tab w:val="left" w:pos="5040"/>
          <w:tab w:val="left" w:pos="5760"/>
          <w:tab w:val="left" w:pos="6480"/>
          <w:tab w:val="left" w:pos="7200"/>
        </w:tabs>
        <w:ind w:left="720" w:hanging="720"/>
        <w:rPr>
          <w:szCs w:val="22"/>
        </w:rPr>
      </w:pPr>
      <w:r>
        <w:rPr>
          <w:szCs w:val="22"/>
        </w:rPr>
        <w:lastRenderedPageBreak/>
        <w:t>1</w:t>
      </w:r>
      <w:r w:rsidR="00C470BF">
        <w:rPr>
          <w:szCs w:val="22"/>
        </w:rPr>
        <w:t>7</w:t>
      </w:r>
      <w:r w:rsidR="0074178C">
        <w:rPr>
          <w:szCs w:val="22"/>
        </w:rPr>
        <w:t>.</w:t>
      </w:r>
      <w:r w:rsidR="0074178C">
        <w:rPr>
          <w:szCs w:val="22"/>
        </w:rPr>
        <w:tab/>
      </w:r>
      <w:r w:rsidR="00CE6D0D">
        <w:rPr>
          <w:szCs w:val="22"/>
        </w:rPr>
        <w:t>During FY 2011, did your asthma management project provide</w:t>
      </w:r>
      <w:r w:rsidR="0074178C" w:rsidRPr="00622241">
        <w:rPr>
          <w:b/>
          <w:szCs w:val="22"/>
        </w:rPr>
        <w:t xml:space="preserve"> </w:t>
      </w:r>
      <w:r w:rsidR="000A6B43">
        <w:rPr>
          <w:b/>
          <w:szCs w:val="22"/>
        </w:rPr>
        <w:t>TECHNICAL ASSISTANCE</w:t>
      </w:r>
      <w:r w:rsidR="0074178C" w:rsidRPr="00622241">
        <w:rPr>
          <w:szCs w:val="22"/>
        </w:rPr>
        <w:t xml:space="preserve"> </w:t>
      </w:r>
      <w:r w:rsidR="0074178C" w:rsidRPr="00B91EF2">
        <w:rPr>
          <w:szCs w:val="22"/>
        </w:rPr>
        <w:t>to school staff</w:t>
      </w:r>
      <w:r w:rsidR="0074178C">
        <w:rPr>
          <w:szCs w:val="22"/>
        </w:rPr>
        <w:t xml:space="preserve"> on t</w:t>
      </w:r>
      <w:r w:rsidR="0074178C" w:rsidRPr="00622241">
        <w:rPr>
          <w:szCs w:val="22"/>
        </w:rPr>
        <w:t xml:space="preserve">he </w:t>
      </w:r>
      <w:r w:rsidR="0074178C" w:rsidRPr="00622241">
        <w:rPr>
          <w:i/>
          <w:szCs w:val="22"/>
        </w:rPr>
        <w:t>School Health Index</w:t>
      </w:r>
      <w:r w:rsidR="0074178C" w:rsidRPr="00622241">
        <w:rPr>
          <w:szCs w:val="22"/>
        </w:rPr>
        <w:t xml:space="preserve"> to help assess and plan </w:t>
      </w:r>
      <w:r w:rsidR="00FD0635">
        <w:rPr>
          <w:szCs w:val="22"/>
        </w:rPr>
        <w:t xml:space="preserve">asthma management </w:t>
      </w:r>
      <w:r w:rsidR="005C31DA">
        <w:rPr>
          <w:szCs w:val="22"/>
        </w:rPr>
        <w:t>activities?</w:t>
      </w:r>
      <w:r w:rsidR="007C2326">
        <w:rPr>
          <w:szCs w:val="22"/>
        </w:rPr>
        <w:t xml:space="preserve"> (SLIM #1)</w:t>
      </w:r>
    </w:p>
    <w:p w:rsidR="00CF4695" w:rsidRDefault="00CF4695" w:rsidP="00CF4695">
      <w:pPr>
        <w:pStyle w:val="BodyText"/>
        <w:tabs>
          <w:tab w:val="clear" w:pos="720"/>
          <w:tab w:val="clear" w:pos="1260"/>
          <w:tab w:val="left" w:pos="1440"/>
          <w:tab w:val="left" w:pos="2880"/>
          <w:tab w:val="left" w:pos="3600"/>
          <w:tab w:val="left" w:pos="4320"/>
          <w:tab w:val="left" w:pos="5040"/>
          <w:tab w:val="left" w:pos="5760"/>
          <w:tab w:val="left" w:pos="6480"/>
          <w:tab w:val="left" w:pos="7200"/>
        </w:tabs>
        <w:ind w:left="720" w:hanging="720"/>
        <w:rPr>
          <w:i/>
          <w:szCs w:val="22"/>
        </w:rPr>
      </w:pPr>
    </w:p>
    <w:p w:rsidR="00CF4695" w:rsidRDefault="00DD354E" w:rsidP="00CF4695">
      <w:pPr>
        <w:pStyle w:val="BodyText"/>
        <w:numPr>
          <w:ilvl w:val="0"/>
          <w:numId w:val="19"/>
        </w:numPr>
        <w:tabs>
          <w:tab w:val="clear" w:pos="1260"/>
          <w:tab w:val="clear" w:pos="1980"/>
          <w:tab w:val="left" w:pos="990"/>
          <w:tab w:val="left" w:pos="2160"/>
          <w:tab w:val="left" w:pos="2880"/>
          <w:tab w:val="left" w:pos="3600"/>
          <w:tab w:val="left" w:pos="4320"/>
          <w:tab w:val="left" w:pos="5040"/>
          <w:tab w:val="left" w:pos="5760"/>
          <w:tab w:val="left" w:pos="6480"/>
          <w:tab w:val="left" w:pos="7200"/>
        </w:tabs>
        <w:rPr>
          <w:szCs w:val="22"/>
        </w:rPr>
      </w:pPr>
      <w:r>
        <w:rPr>
          <w:szCs w:val="22"/>
        </w:rPr>
        <w:tab/>
      </w:r>
      <w:r w:rsidRPr="00622241">
        <w:rPr>
          <w:szCs w:val="22"/>
        </w:rPr>
        <w:t>YES</w:t>
      </w:r>
    </w:p>
    <w:p w:rsidR="002A72C5" w:rsidRDefault="00DD354E">
      <w:pPr>
        <w:pStyle w:val="BodyText"/>
        <w:tabs>
          <w:tab w:val="clear" w:pos="720"/>
          <w:tab w:val="clear" w:pos="1260"/>
          <w:tab w:val="clear" w:pos="1980"/>
          <w:tab w:val="left" w:pos="1440"/>
          <w:tab w:val="left" w:pos="2160"/>
          <w:tab w:val="left" w:pos="2880"/>
          <w:tab w:val="left" w:pos="3600"/>
          <w:tab w:val="left" w:pos="4320"/>
          <w:tab w:val="left" w:pos="5040"/>
          <w:tab w:val="left" w:pos="5760"/>
          <w:tab w:val="left" w:pos="6480"/>
          <w:tab w:val="left" w:pos="7200"/>
        </w:tabs>
        <w:rPr>
          <w:szCs w:val="22"/>
        </w:rPr>
      </w:pPr>
      <w:r>
        <w:rPr>
          <w:szCs w:val="22"/>
        </w:rPr>
        <w:t xml:space="preserve">             </w:t>
      </w:r>
      <w:r w:rsidR="00CC03D8">
        <w:rPr>
          <w:sz w:val="12"/>
          <w:szCs w:val="12"/>
        </w:rPr>
        <w:t xml:space="preserve"> </w:t>
      </w:r>
      <w:r w:rsidRPr="00F31D45">
        <w:rPr>
          <w:sz w:val="20"/>
        </w:rPr>
        <w:sym w:font="Wingdings 2" w:char="F099"/>
      </w:r>
      <w:r>
        <w:rPr>
          <w:szCs w:val="22"/>
        </w:rPr>
        <w:tab/>
      </w:r>
      <w:r w:rsidRPr="00622241">
        <w:rPr>
          <w:szCs w:val="22"/>
        </w:rPr>
        <w:t>NO</w:t>
      </w:r>
    </w:p>
    <w:p w:rsidR="00433AB8" w:rsidRDefault="00433AB8" w:rsidP="00C47BB1">
      <w:pPr>
        <w:pStyle w:val="BodyText"/>
        <w:tabs>
          <w:tab w:val="clear" w:pos="1260"/>
          <w:tab w:val="clear" w:pos="1980"/>
          <w:tab w:val="num" w:pos="1440"/>
          <w:tab w:val="left" w:pos="2160"/>
          <w:tab w:val="left" w:pos="2880"/>
          <w:tab w:val="left" w:pos="3600"/>
          <w:tab w:val="left" w:pos="4320"/>
          <w:tab w:val="left" w:pos="5040"/>
          <w:tab w:val="left" w:pos="5760"/>
          <w:tab w:val="left" w:pos="6480"/>
          <w:tab w:val="left" w:pos="7200"/>
        </w:tabs>
        <w:rPr>
          <w:szCs w:val="22"/>
        </w:rPr>
      </w:pPr>
    </w:p>
    <w:p w:rsidR="00C47BB1" w:rsidRDefault="0074178C" w:rsidP="00C47BB1">
      <w:pPr>
        <w:pStyle w:val="BodyText"/>
        <w:tabs>
          <w:tab w:val="clear" w:pos="1260"/>
          <w:tab w:val="clear" w:pos="1980"/>
          <w:tab w:val="num" w:pos="1440"/>
          <w:tab w:val="left" w:pos="2160"/>
          <w:tab w:val="left" w:pos="2880"/>
          <w:tab w:val="left" w:pos="3600"/>
          <w:tab w:val="left" w:pos="4320"/>
          <w:tab w:val="left" w:pos="5040"/>
          <w:tab w:val="left" w:pos="5760"/>
          <w:tab w:val="left" w:pos="6480"/>
          <w:tab w:val="left" w:pos="7200"/>
        </w:tabs>
        <w:rPr>
          <w:szCs w:val="22"/>
        </w:rPr>
      </w:pPr>
      <w:r>
        <w:rPr>
          <w:szCs w:val="22"/>
        </w:rPr>
        <w:tab/>
      </w:r>
    </w:p>
    <w:p w:rsidR="00CF4695" w:rsidRDefault="00433AB8" w:rsidP="00CF4695">
      <w:pPr>
        <w:pStyle w:val="BodyText"/>
        <w:ind w:left="720" w:hanging="720"/>
      </w:pPr>
      <w:r>
        <w:rPr>
          <w:szCs w:val="22"/>
        </w:rPr>
        <w:t>18.</w:t>
      </w:r>
      <w:r>
        <w:rPr>
          <w:szCs w:val="22"/>
        </w:rPr>
        <w:tab/>
      </w:r>
      <w:r w:rsidR="004B7B42">
        <w:rPr>
          <w:szCs w:val="22"/>
        </w:rPr>
        <w:t>During FY 2011, i</w:t>
      </w:r>
      <w:r>
        <w:rPr>
          <w:szCs w:val="22"/>
        </w:rPr>
        <w:t>f you</w:t>
      </w:r>
      <w:r w:rsidR="004B7B42">
        <w:rPr>
          <w:szCs w:val="22"/>
        </w:rPr>
        <w:t>r asthma management project</w:t>
      </w:r>
      <w:r>
        <w:rPr>
          <w:szCs w:val="22"/>
        </w:rPr>
        <w:t xml:space="preserve"> provided </w:t>
      </w:r>
      <w:r w:rsidRPr="00622241">
        <w:rPr>
          <w:b/>
          <w:szCs w:val="22"/>
        </w:rPr>
        <w:t>PROFESSIONAL DEVELOPMENT</w:t>
      </w:r>
      <w:r>
        <w:rPr>
          <w:b/>
          <w:szCs w:val="22"/>
        </w:rPr>
        <w:t xml:space="preserve"> </w:t>
      </w:r>
      <w:r>
        <w:rPr>
          <w:szCs w:val="22"/>
        </w:rPr>
        <w:t xml:space="preserve">or </w:t>
      </w:r>
      <w:r>
        <w:rPr>
          <w:b/>
          <w:szCs w:val="22"/>
        </w:rPr>
        <w:t>TECHNICAL ASSISTANCE</w:t>
      </w:r>
      <w:r w:rsidR="00C470BF">
        <w:rPr>
          <w:b/>
          <w:szCs w:val="22"/>
        </w:rPr>
        <w:t xml:space="preserve"> </w:t>
      </w:r>
      <w:r w:rsidR="00C470BF">
        <w:rPr>
          <w:szCs w:val="22"/>
        </w:rPr>
        <w:t xml:space="preserve">to school staff on the </w:t>
      </w:r>
      <w:r w:rsidR="00C470BF">
        <w:rPr>
          <w:i/>
          <w:szCs w:val="22"/>
        </w:rPr>
        <w:t xml:space="preserve">School Health Index </w:t>
      </w:r>
      <w:r w:rsidR="00C470BF">
        <w:rPr>
          <w:szCs w:val="22"/>
        </w:rPr>
        <w:t>to help assess and plan asthma management activities, indicate the total n</w:t>
      </w:r>
      <w:r w:rsidR="00100E10" w:rsidRPr="00100E10">
        <w:rPr>
          <w:szCs w:val="22"/>
        </w:rPr>
        <w:t>umber of schools reached directly</w:t>
      </w:r>
      <w:r w:rsidR="005531CF">
        <w:rPr>
          <w:szCs w:val="22"/>
        </w:rPr>
        <w:t>.</w:t>
      </w:r>
      <w:r w:rsidR="00100E10" w:rsidRPr="00100E10">
        <w:rPr>
          <w:szCs w:val="22"/>
        </w:rPr>
        <w:t xml:space="preserve"> ______</w:t>
      </w:r>
    </w:p>
    <w:bookmarkEnd w:id="0"/>
    <w:bookmarkEnd w:id="1"/>
    <w:p w:rsidR="00CF4695" w:rsidRPr="00CF4695" w:rsidRDefault="001C4C89" w:rsidP="00CF4695">
      <w:pPr>
        <w:tabs>
          <w:tab w:val="left" w:pos="720"/>
        </w:tabs>
        <w:ind w:hanging="720"/>
        <w:rPr>
          <w:sz w:val="22"/>
          <w:szCs w:val="22"/>
        </w:rPr>
      </w:pPr>
      <w:r>
        <w:rPr>
          <w:sz w:val="16"/>
          <w:szCs w:val="16"/>
        </w:rPr>
        <w:tab/>
      </w:r>
    </w:p>
    <w:p w:rsidR="001C4C89" w:rsidRPr="004F2C49" w:rsidRDefault="001C4C89" w:rsidP="00EE6631">
      <w:pPr>
        <w:tabs>
          <w:tab w:val="left" w:pos="720"/>
        </w:tabs>
        <w:ind w:left="720" w:hanging="720"/>
        <w:jc w:val="right"/>
        <w:rPr>
          <w:b/>
          <w:sz w:val="22"/>
          <w:szCs w:val="22"/>
        </w:rPr>
      </w:pPr>
    </w:p>
    <w:p w:rsidR="00CF4695" w:rsidRDefault="00C470BF"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rPr>
        <w:t>19</w:t>
      </w:r>
      <w:bookmarkStart w:id="2" w:name="OLE_LINK3"/>
      <w:r w:rsidR="0074178C" w:rsidRPr="00B91EF2">
        <w:rPr>
          <w:rFonts w:ascii="Times New Roman" w:hAnsi="Times New Roman"/>
          <w:sz w:val="22"/>
          <w:szCs w:val="22"/>
        </w:rPr>
        <w:t>.</w:t>
      </w:r>
      <w:r w:rsidR="0074178C" w:rsidRPr="00B91EF2">
        <w:rPr>
          <w:rFonts w:ascii="Times New Roman" w:hAnsi="Times New Roman"/>
          <w:sz w:val="22"/>
          <w:szCs w:val="22"/>
        </w:rPr>
        <w:tab/>
      </w:r>
      <w:r w:rsidR="00E86034" w:rsidRPr="0000521B">
        <w:rPr>
          <w:rFonts w:ascii="Times New Roman" w:hAnsi="Times New Roman"/>
          <w:sz w:val="22"/>
          <w:szCs w:val="22"/>
        </w:rPr>
        <w:t xml:space="preserve">During </w:t>
      </w:r>
      <w:r w:rsidR="007C2326">
        <w:rPr>
          <w:rFonts w:ascii="Times New Roman" w:hAnsi="Times New Roman"/>
          <w:sz w:val="22"/>
          <w:szCs w:val="22"/>
        </w:rPr>
        <w:t>FY 2011</w:t>
      </w:r>
      <w:r w:rsidR="005C31DA">
        <w:rPr>
          <w:rFonts w:ascii="Times New Roman" w:hAnsi="Times New Roman"/>
          <w:sz w:val="22"/>
          <w:szCs w:val="22"/>
        </w:rPr>
        <w:t>,</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B91EF2">
        <w:rPr>
          <w:rFonts w:ascii="Times New Roman" w:hAnsi="Times New Roman"/>
          <w:b/>
          <w:sz w:val="22"/>
          <w:szCs w:val="22"/>
        </w:rPr>
        <w:t xml:space="preserve"> </w:t>
      </w:r>
      <w:r w:rsidR="0074178C" w:rsidRPr="00B91EF2">
        <w:rPr>
          <w:rFonts w:ascii="Times New Roman" w:hAnsi="Times New Roman"/>
          <w:b/>
          <w:sz w:val="22"/>
          <w:szCs w:val="22"/>
        </w:rPr>
        <w:t>DEVELOP</w:t>
      </w:r>
      <w:r w:rsidR="0074178C" w:rsidRPr="00B91EF2">
        <w:rPr>
          <w:rFonts w:ascii="Times New Roman" w:hAnsi="Times New Roman"/>
          <w:sz w:val="22"/>
          <w:szCs w:val="22"/>
        </w:rPr>
        <w:t xml:space="preserve"> (or revise or assist in developing) model programs, guidance, implementation strategies, or other resource materials (</w:t>
      </w:r>
      <w:r w:rsidR="0074178C" w:rsidRPr="00D6473F">
        <w:rPr>
          <w:rFonts w:ascii="Times New Roman" w:hAnsi="Times New Roman"/>
          <w:b/>
          <w:sz w:val="22"/>
          <w:szCs w:val="22"/>
        </w:rPr>
        <w:t>not to include policy materials</w:t>
      </w:r>
      <w:r w:rsidR="0074178C" w:rsidRPr="00B91EF2">
        <w:rPr>
          <w:rFonts w:ascii="Times New Roman" w:hAnsi="Times New Roman"/>
          <w:sz w:val="22"/>
          <w:szCs w:val="22"/>
        </w:rPr>
        <w:t xml:space="preserve">) to promote </w:t>
      </w:r>
      <w:r w:rsidR="00F94513" w:rsidRPr="00F94513">
        <w:rPr>
          <w:rFonts w:ascii="Times New Roman" w:hAnsi="Times New Roman"/>
          <w:sz w:val="22"/>
          <w:szCs w:val="22"/>
        </w:rPr>
        <w:t xml:space="preserve">asthma management </w:t>
      </w:r>
      <w:r w:rsidR="0074178C" w:rsidRPr="00B91EF2">
        <w:rPr>
          <w:rFonts w:ascii="Times New Roman" w:hAnsi="Times New Roman"/>
          <w:sz w:val="22"/>
          <w:szCs w:val="22"/>
        </w:rPr>
        <w:t>through any of the following</w:t>
      </w:r>
      <w:r w:rsidR="005531CF">
        <w:rPr>
          <w:rFonts w:ascii="Times New Roman" w:hAnsi="Times New Roman"/>
          <w:sz w:val="22"/>
          <w:szCs w:val="22"/>
        </w:rPr>
        <w:t>?</w:t>
      </w:r>
    </w:p>
    <w:p w:rsidR="001C4C89" w:rsidRPr="00B91EF2" w:rsidRDefault="001C4C89" w:rsidP="0074178C">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bookmarkEnd w:id="2"/>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1260"/>
      </w:tblGrid>
      <w:tr w:rsidR="00C47BB1" w:rsidTr="001B1E4F">
        <w:tc>
          <w:tcPr>
            <w:tcW w:w="7560" w:type="dxa"/>
            <w:gridSpan w:val="2"/>
          </w:tcPr>
          <w:p w:rsidR="00C47BB1" w:rsidRDefault="00C47BB1" w:rsidP="00EA30E8"/>
        </w:tc>
        <w:tc>
          <w:tcPr>
            <w:tcW w:w="720" w:type="dxa"/>
          </w:tcPr>
          <w:p w:rsidR="00EF4C01" w:rsidRDefault="00853934">
            <w:pPr>
              <w:jc w:val="center"/>
            </w:pPr>
            <w:r w:rsidRPr="00D1049B">
              <w:rPr>
                <w:b/>
                <w:sz w:val="22"/>
                <w:szCs w:val="22"/>
              </w:rPr>
              <w:t>YES</w:t>
            </w:r>
          </w:p>
        </w:tc>
        <w:tc>
          <w:tcPr>
            <w:tcW w:w="1260" w:type="dxa"/>
          </w:tcPr>
          <w:p w:rsidR="00CF4695" w:rsidRDefault="00853934" w:rsidP="00CF4695">
            <w:pPr>
              <w:jc w:val="center"/>
              <w:rPr>
                <w:rFonts w:ascii="Times" w:hAnsi="Times"/>
              </w:rPr>
            </w:pPr>
            <w:r w:rsidRPr="00D1049B">
              <w:rPr>
                <w:b/>
                <w:sz w:val="22"/>
                <w:szCs w:val="22"/>
              </w:rPr>
              <w:t>NO</w:t>
            </w:r>
          </w:p>
        </w:tc>
      </w:tr>
      <w:tr w:rsidR="004879A3" w:rsidTr="001B1E4F">
        <w:tc>
          <w:tcPr>
            <w:tcW w:w="720" w:type="dxa"/>
          </w:tcPr>
          <w:p w:rsidR="00C47BB1" w:rsidRPr="00E11957" w:rsidRDefault="00C47BB1" w:rsidP="00EA30E8">
            <w:pPr>
              <w:rPr>
                <w:sz w:val="22"/>
                <w:szCs w:val="22"/>
              </w:rPr>
            </w:pPr>
            <w:r w:rsidRPr="00E11957">
              <w:rPr>
                <w:sz w:val="22"/>
                <w:szCs w:val="22"/>
              </w:rPr>
              <w:t>A.</w:t>
            </w:r>
          </w:p>
        </w:tc>
        <w:tc>
          <w:tcPr>
            <w:tcW w:w="6840" w:type="dxa"/>
          </w:tcPr>
          <w:p w:rsidR="00C47BB1" w:rsidRPr="00E11957" w:rsidRDefault="00C47BB1" w:rsidP="00EA30E8">
            <w:pPr>
              <w:rPr>
                <w:sz w:val="22"/>
                <w:szCs w:val="22"/>
              </w:rPr>
            </w:pPr>
            <w:r>
              <w:rPr>
                <w:sz w:val="22"/>
                <w:szCs w:val="22"/>
              </w:rPr>
              <w:t>Writing or implementing an environmental management plan</w:t>
            </w:r>
          </w:p>
        </w:tc>
        <w:tc>
          <w:tcPr>
            <w:tcW w:w="720" w:type="dxa"/>
          </w:tcPr>
          <w:p w:rsidR="00C47BB1" w:rsidRPr="002267A3" w:rsidRDefault="00C47BB1" w:rsidP="00EA30E8">
            <w:pPr>
              <w:jc w:val="center"/>
              <w:rPr>
                <w:sz w:val="20"/>
              </w:rPr>
            </w:pPr>
            <w:r w:rsidRPr="002267A3">
              <w:rPr>
                <w:sz w:val="20"/>
              </w:rPr>
              <w:sym w:font="Wingdings 2" w:char="F099"/>
            </w:r>
          </w:p>
        </w:tc>
        <w:tc>
          <w:tcPr>
            <w:tcW w:w="1260" w:type="dxa"/>
          </w:tcPr>
          <w:p w:rsidR="00C47BB1" w:rsidRPr="002267A3" w:rsidRDefault="00C47BB1" w:rsidP="00EA30E8">
            <w:pPr>
              <w:jc w:val="center"/>
              <w:rPr>
                <w:sz w:val="20"/>
              </w:rPr>
            </w:pPr>
            <w:r w:rsidRPr="002267A3">
              <w:rPr>
                <w:sz w:val="20"/>
              </w:rPr>
              <w:sym w:font="Wingdings 2" w:char="F099"/>
            </w:r>
          </w:p>
        </w:tc>
      </w:tr>
      <w:tr w:rsidR="004879A3" w:rsidTr="001B1E4F">
        <w:tc>
          <w:tcPr>
            <w:tcW w:w="720" w:type="dxa"/>
            <w:shd w:val="clear" w:color="auto" w:fill="D9D9D9"/>
          </w:tcPr>
          <w:p w:rsidR="00C47BB1" w:rsidRPr="00E11957" w:rsidRDefault="00C47BB1" w:rsidP="00EA30E8">
            <w:pPr>
              <w:rPr>
                <w:sz w:val="22"/>
                <w:szCs w:val="22"/>
              </w:rPr>
            </w:pPr>
            <w:r w:rsidRPr="00E11957">
              <w:rPr>
                <w:sz w:val="22"/>
                <w:szCs w:val="22"/>
              </w:rPr>
              <w:t>B.</w:t>
            </w:r>
          </w:p>
        </w:tc>
        <w:tc>
          <w:tcPr>
            <w:tcW w:w="6840" w:type="dxa"/>
            <w:shd w:val="clear" w:color="auto" w:fill="D9D9D9"/>
          </w:tcPr>
          <w:p w:rsidR="007750E1" w:rsidRDefault="00C47BB1">
            <w:pPr>
              <w:rPr>
                <w:rFonts w:ascii="Times" w:hAnsi="Times"/>
                <w:sz w:val="22"/>
                <w:szCs w:val="22"/>
              </w:rPr>
            </w:pPr>
            <w:r>
              <w:rPr>
                <w:sz w:val="22"/>
                <w:szCs w:val="22"/>
              </w:rPr>
              <w:t>Preventing indoor air quality problems by reducing or eliminating allergens and irritants, including tobacco smoke; dust and debris from construction and remodeling; and dust mites, molds, furred and feathered animals, cockroaches, and other pests</w:t>
            </w:r>
          </w:p>
        </w:tc>
        <w:tc>
          <w:tcPr>
            <w:tcW w:w="720" w:type="dxa"/>
            <w:shd w:val="clear" w:color="auto" w:fill="D9D9D9"/>
          </w:tcPr>
          <w:p w:rsidR="00C47BB1" w:rsidRPr="002267A3" w:rsidRDefault="00C47BB1" w:rsidP="00EA30E8">
            <w:pPr>
              <w:jc w:val="center"/>
              <w:rPr>
                <w:sz w:val="20"/>
              </w:rPr>
            </w:pPr>
            <w:r w:rsidRPr="002267A3">
              <w:rPr>
                <w:sz w:val="20"/>
              </w:rPr>
              <w:sym w:font="Wingdings 2" w:char="F099"/>
            </w:r>
          </w:p>
        </w:tc>
        <w:tc>
          <w:tcPr>
            <w:tcW w:w="1260" w:type="dxa"/>
            <w:shd w:val="clear" w:color="auto" w:fill="D9D9D9"/>
          </w:tcPr>
          <w:p w:rsidR="00C47BB1" w:rsidRPr="002267A3" w:rsidRDefault="00C47BB1" w:rsidP="00EA30E8">
            <w:pPr>
              <w:jc w:val="center"/>
              <w:rPr>
                <w:sz w:val="20"/>
              </w:rPr>
            </w:pPr>
            <w:r w:rsidRPr="002267A3">
              <w:rPr>
                <w:sz w:val="20"/>
              </w:rPr>
              <w:sym w:font="Wingdings 2" w:char="F099"/>
            </w:r>
          </w:p>
        </w:tc>
      </w:tr>
      <w:tr w:rsidR="004879A3" w:rsidTr="001B1E4F">
        <w:tc>
          <w:tcPr>
            <w:tcW w:w="720" w:type="dxa"/>
          </w:tcPr>
          <w:p w:rsidR="00C47BB1" w:rsidRDefault="00C47BB1" w:rsidP="00EA30E8">
            <w:pPr>
              <w:rPr>
                <w:sz w:val="22"/>
                <w:szCs w:val="22"/>
              </w:rPr>
            </w:pPr>
            <w:r>
              <w:rPr>
                <w:sz w:val="22"/>
                <w:szCs w:val="22"/>
              </w:rPr>
              <w:t>C.</w:t>
            </w:r>
          </w:p>
        </w:tc>
        <w:tc>
          <w:tcPr>
            <w:tcW w:w="6840" w:type="dxa"/>
          </w:tcPr>
          <w:p w:rsidR="00C47BB1" w:rsidRDefault="00C47BB1" w:rsidP="00EA30E8">
            <w:pPr>
              <w:rPr>
                <w:sz w:val="22"/>
                <w:szCs w:val="22"/>
              </w:rPr>
            </w:pPr>
            <w:r>
              <w:rPr>
                <w:sz w:val="22"/>
                <w:szCs w:val="22"/>
              </w:rPr>
              <w:t>Using integrated pest management (IPM) techniques to control pests</w:t>
            </w:r>
          </w:p>
        </w:tc>
        <w:tc>
          <w:tcPr>
            <w:tcW w:w="720" w:type="dxa"/>
          </w:tcPr>
          <w:p w:rsidR="00C47BB1" w:rsidRPr="002267A3" w:rsidRDefault="00C47BB1" w:rsidP="00C07385">
            <w:pPr>
              <w:jc w:val="center"/>
              <w:rPr>
                <w:sz w:val="20"/>
              </w:rPr>
            </w:pPr>
            <w:r w:rsidRPr="002267A3">
              <w:rPr>
                <w:sz w:val="20"/>
              </w:rPr>
              <w:sym w:font="Wingdings 2" w:char="F099"/>
            </w:r>
          </w:p>
        </w:tc>
        <w:tc>
          <w:tcPr>
            <w:tcW w:w="1260" w:type="dxa"/>
          </w:tcPr>
          <w:p w:rsidR="00C47BB1" w:rsidRPr="002267A3" w:rsidRDefault="00C47BB1" w:rsidP="00C07385">
            <w:pPr>
              <w:jc w:val="center"/>
              <w:rPr>
                <w:sz w:val="20"/>
              </w:rPr>
            </w:pPr>
            <w:r w:rsidRPr="002267A3">
              <w:rPr>
                <w:sz w:val="20"/>
              </w:rPr>
              <w:sym w:font="Wingdings 2" w:char="F099"/>
            </w:r>
          </w:p>
        </w:tc>
      </w:tr>
      <w:tr w:rsidR="004879A3" w:rsidTr="001B1E4F">
        <w:tc>
          <w:tcPr>
            <w:tcW w:w="720" w:type="dxa"/>
            <w:shd w:val="clear" w:color="auto" w:fill="D9D9D9" w:themeFill="background1" w:themeFillShade="D9"/>
          </w:tcPr>
          <w:p w:rsidR="00C47BB1" w:rsidRPr="00E11957" w:rsidRDefault="008C192D" w:rsidP="00EA30E8">
            <w:pPr>
              <w:rPr>
                <w:sz w:val="22"/>
                <w:szCs w:val="22"/>
              </w:rPr>
            </w:pPr>
            <w:r>
              <w:rPr>
                <w:sz w:val="22"/>
                <w:szCs w:val="22"/>
              </w:rPr>
              <w:t>D</w:t>
            </w:r>
            <w:r w:rsidR="00C47BB1">
              <w:rPr>
                <w:sz w:val="22"/>
                <w:szCs w:val="22"/>
              </w:rPr>
              <w:t>.</w:t>
            </w:r>
          </w:p>
        </w:tc>
        <w:tc>
          <w:tcPr>
            <w:tcW w:w="6840" w:type="dxa"/>
            <w:shd w:val="clear" w:color="auto" w:fill="D9D9D9" w:themeFill="background1" w:themeFillShade="D9"/>
          </w:tcPr>
          <w:p w:rsidR="007750E1" w:rsidRDefault="00C47BB1">
            <w:pPr>
              <w:rPr>
                <w:rFonts w:ascii="Times" w:hAnsi="Times"/>
                <w:sz w:val="22"/>
                <w:szCs w:val="22"/>
              </w:rPr>
            </w:pPr>
            <w:r>
              <w:rPr>
                <w:sz w:val="22"/>
                <w:szCs w:val="22"/>
              </w:rPr>
              <w:t>Promoting ongoing communication among students, parents, teachers, nurses, and health care providers to ensure that students’ asthma is well-managed at school</w:t>
            </w:r>
            <w:r w:rsidR="00C80812">
              <w:rPr>
                <w:sz w:val="22"/>
                <w:szCs w:val="22"/>
              </w:rPr>
              <w:t xml:space="preserve"> (SLIM #11)</w:t>
            </w:r>
          </w:p>
        </w:tc>
        <w:tc>
          <w:tcPr>
            <w:tcW w:w="720" w:type="dxa"/>
            <w:shd w:val="clear" w:color="auto" w:fill="D9D9D9" w:themeFill="background1" w:themeFillShade="D9"/>
          </w:tcPr>
          <w:p w:rsidR="00C47BB1" w:rsidRPr="002267A3" w:rsidRDefault="00C47BB1" w:rsidP="00EA30E8">
            <w:pPr>
              <w:jc w:val="center"/>
              <w:rPr>
                <w:sz w:val="20"/>
              </w:rPr>
            </w:pPr>
            <w:r w:rsidRPr="002267A3">
              <w:rPr>
                <w:sz w:val="20"/>
              </w:rPr>
              <w:sym w:font="Wingdings 2" w:char="F099"/>
            </w:r>
          </w:p>
        </w:tc>
        <w:tc>
          <w:tcPr>
            <w:tcW w:w="1260" w:type="dxa"/>
            <w:shd w:val="clear" w:color="auto" w:fill="D9D9D9" w:themeFill="background1" w:themeFillShade="D9"/>
          </w:tcPr>
          <w:p w:rsidR="00C47BB1" w:rsidRPr="002267A3" w:rsidRDefault="00C47BB1" w:rsidP="00EA30E8">
            <w:pPr>
              <w:jc w:val="center"/>
              <w:rPr>
                <w:sz w:val="20"/>
              </w:rPr>
            </w:pPr>
            <w:r w:rsidRPr="002267A3">
              <w:rPr>
                <w:sz w:val="20"/>
              </w:rPr>
              <w:sym w:font="Wingdings 2" w:char="F099"/>
            </w:r>
          </w:p>
        </w:tc>
      </w:tr>
      <w:tr w:rsidR="004879A3" w:rsidTr="001B1E4F">
        <w:tc>
          <w:tcPr>
            <w:tcW w:w="720" w:type="dxa"/>
            <w:shd w:val="clear" w:color="auto" w:fill="FFFFFF" w:themeFill="background1"/>
          </w:tcPr>
          <w:p w:rsidR="00C47BB1" w:rsidRPr="00E11957" w:rsidRDefault="008C192D" w:rsidP="00C07385">
            <w:pPr>
              <w:rPr>
                <w:sz w:val="22"/>
                <w:szCs w:val="22"/>
              </w:rPr>
            </w:pPr>
            <w:r>
              <w:rPr>
                <w:sz w:val="22"/>
                <w:szCs w:val="22"/>
              </w:rPr>
              <w:t>E</w:t>
            </w:r>
            <w:r w:rsidR="00C47BB1">
              <w:rPr>
                <w:sz w:val="22"/>
                <w:szCs w:val="22"/>
              </w:rPr>
              <w:t>.</w:t>
            </w:r>
          </w:p>
        </w:tc>
        <w:tc>
          <w:tcPr>
            <w:tcW w:w="6840" w:type="dxa"/>
            <w:shd w:val="clear" w:color="auto" w:fill="FFFFFF" w:themeFill="background1"/>
          </w:tcPr>
          <w:p w:rsidR="007750E1" w:rsidRDefault="00C47BB1">
            <w:pPr>
              <w:rPr>
                <w:rFonts w:ascii="Times" w:hAnsi="Times"/>
                <w:sz w:val="22"/>
                <w:szCs w:val="22"/>
              </w:rPr>
            </w:pPr>
            <w:r>
              <w:rPr>
                <w:sz w:val="22"/>
                <w:szCs w:val="22"/>
              </w:rPr>
              <w:t>Having an emergency plan for assessing, managing, and referring students experiencing an asthma-related medical emergency to the appropriate level of care</w:t>
            </w:r>
          </w:p>
        </w:tc>
        <w:tc>
          <w:tcPr>
            <w:tcW w:w="720" w:type="dxa"/>
            <w:shd w:val="clear" w:color="auto" w:fill="FFFFFF" w:themeFill="background1"/>
          </w:tcPr>
          <w:p w:rsidR="00C47BB1" w:rsidRPr="002267A3" w:rsidRDefault="00C47BB1" w:rsidP="00C07385">
            <w:pPr>
              <w:jc w:val="center"/>
              <w:rPr>
                <w:sz w:val="20"/>
              </w:rPr>
            </w:pPr>
            <w:r w:rsidRPr="002267A3">
              <w:rPr>
                <w:sz w:val="20"/>
              </w:rPr>
              <w:sym w:font="Wingdings 2" w:char="F099"/>
            </w:r>
          </w:p>
        </w:tc>
        <w:tc>
          <w:tcPr>
            <w:tcW w:w="1260" w:type="dxa"/>
            <w:shd w:val="clear" w:color="auto" w:fill="FFFFFF" w:themeFill="background1"/>
          </w:tcPr>
          <w:p w:rsidR="00C47BB1" w:rsidRPr="002267A3" w:rsidRDefault="00C47BB1" w:rsidP="00C07385">
            <w:pPr>
              <w:jc w:val="center"/>
              <w:rPr>
                <w:sz w:val="20"/>
              </w:rPr>
            </w:pPr>
            <w:r w:rsidRPr="002267A3">
              <w:rPr>
                <w:sz w:val="20"/>
              </w:rPr>
              <w:sym w:font="Wingdings 2" w:char="F099"/>
            </w:r>
          </w:p>
        </w:tc>
      </w:tr>
      <w:tr w:rsidR="004879A3" w:rsidTr="001B1E4F">
        <w:tc>
          <w:tcPr>
            <w:tcW w:w="720" w:type="dxa"/>
            <w:shd w:val="clear" w:color="auto" w:fill="D9D9D9" w:themeFill="background1" w:themeFillShade="D9"/>
          </w:tcPr>
          <w:p w:rsidR="00C47BB1" w:rsidRDefault="008C192D" w:rsidP="00EA30E8">
            <w:pPr>
              <w:rPr>
                <w:sz w:val="22"/>
                <w:szCs w:val="22"/>
              </w:rPr>
            </w:pPr>
            <w:r>
              <w:rPr>
                <w:sz w:val="22"/>
                <w:szCs w:val="22"/>
              </w:rPr>
              <w:t>F</w:t>
            </w:r>
            <w:r w:rsidR="00C47BB1">
              <w:rPr>
                <w:sz w:val="22"/>
                <w:szCs w:val="22"/>
              </w:rPr>
              <w:t>.</w:t>
            </w:r>
          </w:p>
        </w:tc>
        <w:tc>
          <w:tcPr>
            <w:tcW w:w="6840" w:type="dxa"/>
            <w:shd w:val="clear" w:color="auto" w:fill="D9D9D9" w:themeFill="background1" w:themeFillShade="D9"/>
          </w:tcPr>
          <w:p w:rsidR="00C47BB1" w:rsidRDefault="00C47BB1" w:rsidP="00EA30E8">
            <w:pPr>
              <w:rPr>
                <w:sz w:val="22"/>
                <w:szCs w:val="22"/>
              </w:rPr>
            </w:pPr>
            <w:r>
              <w:rPr>
                <w:sz w:val="22"/>
                <w:szCs w:val="22"/>
              </w:rPr>
              <w:t>Obtaining administrative support for asthma management programs</w:t>
            </w:r>
          </w:p>
        </w:tc>
        <w:tc>
          <w:tcPr>
            <w:tcW w:w="720" w:type="dxa"/>
            <w:shd w:val="clear" w:color="auto" w:fill="D9D9D9" w:themeFill="background1" w:themeFillShade="D9"/>
          </w:tcPr>
          <w:p w:rsidR="00C47BB1" w:rsidRPr="002267A3" w:rsidRDefault="00C47BB1" w:rsidP="00C07385">
            <w:pPr>
              <w:jc w:val="center"/>
              <w:rPr>
                <w:sz w:val="20"/>
              </w:rPr>
            </w:pPr>
            <w:r w:rsidRPr="002267A3">
              <w:rPr>
                <w:sz w:val="20"/>
              </w:rPr>
              <w:sym w:font="Wingdings 2" w:char="F099"/>
            </w:r>
          </w:p>
        </w:tc>
        <w:tc>
          <w:tcPr>
            <w:tcW w:w="1260" w:type="dxa"/>
            <w:shd w:val="clear" w:color="auto" w:fill="D9D9D9" w:themeFill="background1" w:themeFillShade="D9"/>
          </w:tcPr>
          <w:p w:rsidR="00C47BB1" w:rsidRPr="002267A3" w:rsidRDefault="00C47BB1" w:rsidP="00C07385">
            <w:pPr>
              <w:jc w:val="center"/>
              <w:rPr>
                <w:sz w:val="20"/>
              </w:rPr>
            </w:pPr>
            <w:r w:rsidRPr="002267A3">
              <w:rPr>
                <w:sz w:val="20"/>
              </w:rPr>
              <w:sym w:font="Wingdings 2" w:char="F099"/>
            </w:r>
          </w:p>
        </w:tc>
      </w:tr>
    </w:tbl>
    <w:p w:rsidR="009C42C6" w:rsidRDefault="009C42C6" w:rsidP="00C452F4">
      <w:pPr>
        <w:tabs>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DC4216" w:rsidRDefault="00DC4216">
      <w:pPr>
        <w:rPr>
          <w:rFonts w:ascii="Times New Roman" w:hAnsi="Times New Roman"/>
          <w:sz w:val="22"/>
          <w:szCs w:val="22"/>
        </w:rPr>
      </w:pPr>
      <w:r>
        <w:rPr>
          <w:rFonts w:ascii="Times New Roman" w:hAnsi="Times New Roman"/>
          <w:sz w:val="22"/>
          <w:szCs w:val="22"/>
        </w:rPr>
        <w:br w:type="page"/>
      </w:r>
    </w:p>
    <w:p w:rsidR="00CF4695" w:rsidRDefault="00CF4695"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bCs/>
          <w:sz w:val="22"/>
          <w:szCs w:val="22"/>
        </w:rPr>
      </w:pPr>
      <w:r w:rsidRPr="00CF4695">
        <w:rPr>
          <w:sz w:val="22"/>
          <w:szCs w:val="22"/>
        </w:rPr>
        <w:lastRenderedPageBreak/>
        <w:t>20</w:t>
      </w:r>
      <w:r w:rsidR="0074178C" w:rsidRPr="00DE0A6E">
        <w:rPr>
          <w:rFonts w:ascii="Times New Roman" w:hAnsi="Times New Roman"/>
          <w:bCs/>
          <w:sz w:val="22"/>
          <w:szCs w:val="22"/>
        </w:rPr>
        <w:t>.</w:t>
      </w:r>
      <w:r w:rsidR="0074178C" w:rsidRPr="00DE0A6E">
        <w:rPr>
          <w:rFonts w:ascii="Times New Roman" w:hAnsi="Times New Roman"/>
          <w:bCs/>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b/>
          <w:bCs/>
          <w:sz w:val="22"/>
          <w:szCs w:val="22"/>
        </w:rPr>
        <w:t xml:space="preserve"> </w:t>
      </w:r>
      <w:r w:rsidR="0074178C" w:rsidRPr="00DE0A6E">
        <w:rPr>
          <w:rFonts w:ascii="Times New Roman" w:hAnsi="Times New Roman"/>
          <w:b/>
          <w:bCs/>
          <w:sz w:val="22"/>
          <w:szCs w:val="22"/>
        </w:rPr>
        <w:t>DISTRIBUTE</w:t>
      </w:r>
      <w:r w:rsidR="0074178C" w:rsidRPr="00DE0A6E">
        <w:rPr>
          <w:rFonts w:ascii="Times New Roman" w:hAnsi="Times New Roman"/>
          <w:bCs/>
          <w:sz w:val="22"/>
          <w:szCs w:val="22"/>
        </w:rPr>
        <w:t xml:space="preserve"> </w:t>
      </w:r>
      <w:r w:rsidR="0074178C" w:rsidRPr="00DE0A6E">
        <w:rPr>
          <w:rFonts w:ascii="Times New Roman" w:hAnsi="Times New Roman"/>
          <w:sz w:val="22"/>
          <w:szCs w:val="22"/>
        </w:rPr>
        <w:t>model programs, guidance, implementation strategies, or other resource materials (</w:t>
      </w:r>
      <w:r w:rsidR="0074178C" w:rsidRPr="000E6128">
        <w:rPr>
          <w:rFonts w:ascii="Times New Roman" w:hAnsi="Times New Roman"/>
          <w:b/>
          <w:sz w:val="22"/>
          <w:szCs w:val="22"/>
        </w:rPr>
        <w:t>no</w:t>
      </w:r>
      <w:r w:rsidR="0074178C" w:rsidRPr="00D6473F">
        <w:rPr>
          <w:rFonts w:ascii="Times New Roman" w:hAnsi="Times New Roman"/>
          <w:b/>
          <w:sz w:val="22"/>
          <w:szCs w:val="22"/>
        </w:rPr>
        <w:t>t to include policy materials</w:t>
      </w:r>
      <w:r w:rsidR="0074178C" w:rsidRPr="00DE0A6E">
        <w:rPr>
          <w:rFonts w:ascii="Times New Roman" w:hAnsi="Times New Roman"/>
          <w:sz w:val="22"/>
          <w:szCs w:val="22"/>
        </w:rPr>
        <w:t xml:space="preserve">) to promote </w:t>
      </w:r>
      <w:r w:rsidR="00F94513" w:rsidRPr="00F94513">
        <w:rPr>
          <w:rFonts w:ascii="Times New Roman" w:hAnsi="Times New Roman"/>
          <w:sz w:val="22"/>
          <w:szCs w:val="22"/>
        </w:rPr>
        <w:t>asthma management</w:t>
      </w:r>
      <w:r w:rsidR="0074178C">
        <w:rPr>
          <w:rFonts w:ascii="Times New Roman" w:hAnsi="Times New Roman"/>
          <w:bCs/>
          <w:sz w:val="22"/>
          <w:szCs w:val="22"/>
        </w:rPr>
        <w:t xml:space="preserve"> through any of the following</w:t>
      </w:r>
      <w:r w:rsidR="005531CF">
        <w:rPr>
          <w:rFonts w:ascii="Times New Roman" w:hAnsi="Times New Roman"/>
          <w:bCs/>
          <w:sz w:val="22"/>
          <w:szCs w:val="22"/>
        </w:rPr>
        <w:t>?</w:t>
      </w:r>
      <w:r w:rsidR="0074178C" w:rsidRPr="00DE0A6E">
        <w:rPr>
          <w:rFonts w:ascii="Times New Roman" w:hAnsi="Times New Roman"/>
          <w:bCs/>
          <w:sz w:val="22"/>
          <w:szCs w:val="22"/>
        </w:rPr>
        <w:t xml:space="preserve"> </w:t>
      </w:r>
    </w:p>
    <w:p w:rsidR="00211D79" w:rsidRDefault="00211D79" w:rsidP="0074178C">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A37DE7" w:rsidTr="000E33C0">
        <w:tc>
          <w:tcPr>
            <w:tcW w:w="7560" w:type="dxa"/>
            <w:gridSpan w:val="2"/>
          </w:tcPr>
          <w:p w:rsidR="00A37DE7" w:rsidRDefault="00A37DE7" w:rsidP="00A37DE7"/>
        </w:tc>
        <w:tc>
          <w:tcPr>
            <w:tcW w:w="810" w:type="dxa"/>
          </w:tcPr>
          <w:p w:rsidR="00A37DE7" w:rsidRPr="00CA15DB" w:rsidRDefault="00A37DE7" w:rsidP="004879A3">
            <w:pPr>
              <w:jc w:val="center"/>
            </w:pPr>
            <w:r w:rsidRPr="00D1049B">
              <w:rPr>
                <w:b/>
                <w:sz w:val="22"/>
                <w:szCs w:val="22"/>
              </w:rPr>
              <w:t>YES</w:t>
            </w:r>
          </w:p>
        </w:tc>
        <w:tc>
          <w:tcPr>
            <w:tcW w:w="810" w:type="dxa"/>
          </w:tcPr>
          <w:p w:rsidR="00A37DE7" w:rsidRDefault="00A37DE7" w:rsidP="00A37DE7">
            <w:pPr>
              <w:jc w:val="center"/>
            </w:pPr>
            <w:r w:rsidRPr="00D1049B">
              <w:rPr>
                <w:b/>
                <w:sz w:val="22"/>
                <w:szCs w:val="22"/>
              </w:rPr>
              <w:t>NO</w:t>
            </w:r>
          </w:p>
        </w:tc>
      </w:tr>
      <w:tr w:rsidR="00A37DE7" w:rsidTr="00C73B64">
        <w:tc>
          <w:tcPr>
            <w:tcW w:w="720" w:type="dxa"/>
          </w:tcPr>
          <w:p w:rsidR="00A37DE7" w:rsidRPr="00E11957" w:rsidRDefault="00A37DE7" w:rsidP="00A37DE7">
            <w:pPr>
              <w:rPr>
                <w:sz w:val="22"/>
                <w:szCs w:val="22"/>
              </w:rPr>
            </w:pPr>
            <w:r w:rsidRPr="00E11957">
              <w:rPr>
                <w:sz w:val="22"/>
                <w:szCs w:val="22"/>
              </w:rPr>
              <w:t>A.</w:t>
            </w:r>
          </w:p>
        </w:tc>
        <w:tc>
          <w:tcPr>
            <w:tcW w:w="6840" w:type="dxa"/>
          </w:tcPr>
          <w:p w:rsidR="00A37DE7" w:rsidRPr="00E11957" w:rsidRDefault="00A37DE7" w:rsidP="00A37DE7">
            <w:pPr>
              <w:rPr>
                <w:sz w:val="22"/>
                <w:szCs w:val="22"/>
              </w:rPr>
            </w:pPr>
            <w:r>
              <w:rPr>
                <w:sz w:val="22"/>
                <w:szCs w:val="22"/>
              </w:rPr>
              <w:t>Writing or implementing an environmental management plan</w:t>
            </w:r>
          </w:p>
        </w:tc>
        <w:tc>
          <w:tcPr>
            <w:tcW w:w="810" w:type="dxa"/>
          </w:tcPr>
          <w:p w:rsidR="00A37DE7" w:rsidRPr="002267A3" w:rsidRDefault="00A37DE7" w:rsidP="00A37DE7">
            <w:pPr>
              <w:jc w:val="center"/>
              <w:rPr>
                <w:sz w:val="20"/>
              </w:rPr>
            </w:pPr>
            <w:r w:rsidRPr="002267A3">
              <w:rPr>
                <w:sz w:val="20"/>
              </w:rPr>
              <w:sym w:font="Wingdings 2" w:char="F099"/>
            </w:r>
          </w:p>
        </w:tc>
        <w:tc>
          <w:tcPr>
            <w:tcW w:w="810" w:type="dxa"/>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cPr>
          <w:p w:rsidR="00A37DE7" w:rsidRPr="00E11957" w:rsidRDefault="00A37DE7" w:rsidP="00A37DE7">
            <w:pPr>
              <w:rPr>
                <w:sz w:val="22"/>
                <w:szCs w:val="22"/>
              </w:rPr>
            </w:pPr>
            <w:r w:rsidRPr="00E11957">
              <w:rPr>
                <w:sz w:val="22"/>
                <w:szCs w:val="22"/>
              </w:rPr>
              <w:t>B.</w:t>
            </w:r>
          </w:p>
        </w:tc>
        <w:tc>
          <w:tcPr>
            <w:tcW w:w="6840" w:type="dxa"/>
            <w:shd w:val="clear" w:color="auto" w:fill="D9D9D9"/>
          </w:tcPr>
          <w:p w:rsidR="007750E1" w:rsidRDefault="00A37DE7">
            <w:pPr>
              <w:rPr>
                <w:rFonts w:ascii="Times" w:hAnsi="Times"/>
                <w:sz w:val="22"/>
                <w:szCs w:val="22"/>
              </w:rPr>
            </w:pPr>
            <w:r>
              <w:rPr>
                <w:sz w:val="22"/>
                <w:szCs w:val="22"/>
              </w:rPr>
              <w:t>Preventing indoor air quality problems by reducing or eliminating allergens and irritants, including tobacco smoke; dust and debris from construction and remodeling; and dust mites, molds, furred and feathered animals, cockroaches, and other pests</w:t>
            </w:r>
          </w:p>
        </w:tc>
        <w:tc>
          <w:tcPr>
            <w:tcW w:w="810" w:type="dxa"/>
            <w:shd w:val="clear" w:color="auto" w:fill="D9D9D9"/>
          </w:tcPr>
          <w:p w:rsidR="00A37DE7" w:rsidRPr="002267A3" w:rsidRDefault="00A37DE7" w:rsidP="00A37DE7">
            <w:pPr>
              <w:jc w:val="center"/>
              <w:rPr>
                <w:sz w:val="20"/>
              </w:rPr>
            </w:pPr>
            <w:r w:rsidRPr="002267A3">
              <w:rPr>
                <w:sz w:val="20"/>
              </w:rPr>
              <w:sym w:font="Wingdings 2" w:char="F099"/>
            </w:r>
          </w:p>
        </w:tc>
        <w:tc>
          <w:tcPr>
            <w:tcW w:w="810" w:type="dxa"/>
            <w:shd w:val="clear" w:color="auto" w:fill="D9D9D9"/>
          </w:tcPr>
          <w:p w:rsidR="00A37DE7" w:rsidRPr="002267A3" w:rsidRDefault="00A37DE7" w:rsidP="00A37DE7">
            <w:pPr>
              <w:jc w:val="center"/>
              <w:rPr>
                <w:sz w:val="20"/>
              </w:rPr>
            </w:pPr>
            <w:r w:rsidRPr="002267A3">
              <w:rPr>
                <w:sz w:val="20"/>
              </w:rPr>
              <w:sym w:font="Wingdings 2" w:char="F099"/>
            </w:r>
          </w:p>
        </w:tc>
      </w:tr>
      <w:tr w:rsidR="00A37DE7" w:rsidTr="00C73B64">
        <w:tc>
          <w:tcPr>
            <w:tcW w:w="720" w:type="dxa"/>
          </w:tcPr>
          <w:p w:rsidR="00A37DE7" w:rsidRDefault="00A37DE7" w:rsidP="00A37DE7">
            <w:pPr>
              <w:rPr>
                <w:sz w:val="22"/>
                <w:szCs w:val="22"/>
              </w:rPr>
            </w:pPr>
            <w:r>
              <w:rPr>
                <w:sz w:val="22"/>
                <w:szCs w:val="22"/>
              </w:rPr>
              <w:t>C.</w:t>
            </w:r>
          </w:p>
        </w:tc>
        <w:tc>
          <w:tcPr>
            <w:tcW w:w="6840" w:type="dxa"/>
          </w:tcPr>
          <w:p w:rsidR="00A37DE7" w:rsidRDefault="00A37DE7" w:rsidP="00A37DE7">
            <w:pPr>
              <w:rPr>
                <w:sz w:val="22"/>
                <w:szCs w:val="22"/>
              </w:rPr>
            </w:pPr>
            <w:r>
              <w:rPr>
                <w:sz w:val="22"/>
                <w:szCs w:val="22"/>
              </w:rPr>
              <w:t>Using integrated pest management (IPM) techniques to control pests</w:t>
            </w:r>
          </w:p>
        </w:tc>
        <w:tc>
          <w:tcPr>
            <w:tcW w:w="810" w:type="dxa"/>
          </w:tcPr>
          <w:p w:rsidR="00A37DE7" w:rsidRPr="002267A3" w:rsidRDefault="00A37DE7" w:rsidP="00A37DE7">
            <w:pPr>
              <w:jc w:val="center"/>
              <w:rPr>
                <w:sz w:val="20"/>
              </w:rPr>
            </w:pPr>
            <w:r w:rsidRPr="002267A3">
              <w:rPr>
                <w:sz w:val="20"/>
              </w:rPr>
              <w:sym w:font="Wingdings 2" w:char="F099"/>
            </w:r>
          </w:p>
        </w:tc>
        <w:tc>
          <w:tcPr>
            <w:tcW w:w="810" w:type="dxa"/>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hemeFill="background1" w:themeFillShade="D9"/>
          </w:tcPr>
          <w:p w:rsidR="00A37DE7" w:rsidRPr="00E11957" w:rsidRDefault="00A37DE7" w:rsidP="00A37DE7">
            <w:pPr>
              <w:rPr>
                <w:sz w:val="22"/>
                <w:szCs w:val="22"/>
              </w:rPr>
            </w:pPr>
            <w:r>
              <w:rPr>
                <w:sz w:val="22"/>
                <w:szCs w:val="22"/>
              </w:rPr>
              <w:t>D.</w:t>
            </w:r>
          </w:p>
        </w:tc>
        <w:tc>
          <w:tcPr>
            <w:tcW w:w="6840" w:type="dxa"/>
            <w:shd w:val="clear" w:color="auto" w:fill="D9D9D9" w:themeFill="background1" w:themeFillShade="D9"/>
          </w:tcPr>
          <w:p w:rsidR="007750E1" w:rsidRDefault="00A37DE7">
            <w:pPr>
              <w:rPr>
                <w:rFonts w:ascii="Times" w:hAnsi="Times"/>
                <w:sz w:val="22"/>
                <w:szCs w:val="22"/>
              </w:rPr>
            </w:pPr>
            <w:r>
              <w:rPr>
                <w:sz w:val="22"/>
                <w:szCs w:val="22"/>
              </w:rPr>
              <w:t>Promoting ongoing communication among students, parents, teachers, nurses, and health care providers to ensure that students’ asthma is well-managed at school</w:t>
            </w:r>
            <w:r w:rsidR="00C80812">
              <w:rPr>
                <w:sz w:val="22"/>
                <w:szCs w:val="22"/>
              </w:rPr>
              <w:t xml:space="preserve"> (SLIM #11)</w:t>
            </w:r>
          </w:p>
        </w:tc>
        <w:tc>
          <w:tcPr>
            <w:tcW w:w="81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81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FFFFFF" w:themeFill="background1"/>
          </w:tcPr>
          <w:p w:rsidR="00A37DE7" w:rsidRPr="00E11957" w:rsidRDefault="00A37DE7" w:rsidP="00A37DE7">
            <w:pPr>
              <w:rPr>
                <w:sz w:val="22"/>
                <w:szCs w:val="22"/>
              </w:rPr>
            </w:pPr>
            <w:r>
              <w:rPr>
                <w:sz w:val="22"/>
                <w:szCs w:val="22"/>
              </w:rPr>
              <w:t>E.</w:t>
            </w:r>
          </w:p>
        </w:tc>
        <w:tc>
          <w:tcPr>
            <w:tcW w:w="6840" w:type="dxa"/>
            <w:shd w:val="clear" w:color="auto" w:fill="FFFFFF" w:themeFill="background1"/>
          </w:tcPr>
          <w:p w:rsidR="007750E1" w:rsidRDefault="00A37DE7">
            <w:pPr>
              <w:rPr>
                <w:rFonts w:ascii="Times" w:hAnsi="Times"/>
                <w:sz w:val="22"/>
                <w:szCs w:val="22"/>
              </w:rPr>
            </w:pPr>
            <w:r>
              <w:rPr>
                <w:sz w:val="22"/>
                <w:szCs w:val="22"/>
              </w:rPr>
              <w:t>Having an emergency plan for assessing, managing, and referring students experiencing an asthma-related medical emergency to the appropriate level of care</w:t>
            </w:r>
          </w:p>
        </w:tc>
        <w:tc>
          <w:tcPr>
            <w:tcW w:w="81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c>
          <w:tcPr>
            <w:tcW w:w="81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hemeFill="background1" w:themeFillShade="D9"/>
          </w:tcPr>
          <w:p w:rsidR="00A37DE7" w:rsidRDefault="00A37DE7" w:rsidP="00A37DE7">
            <w:pPr>
              <w:rPr>
                <w:sz w:val="22"/>
                <w:szCs w:val="22"/>
              </w:rPr>
            </w:pPr>
            <w:r>
              <w:rPr>
                <w:sz w:val="22"/>
                <w:szCs w:val="22"/>
              </w:rPr>
              <w:t>F.</w:t>
            </w:r>
          </w:p>
        </w:tc>
        <w:tc>
          <w:tcPr>
            <w:tcW w:w="6840" w:type="dxa"/>
            <w:shd w:val="clear" w:color="auto" w:fill="D9D9D9" w:themeFill="background1" w:themeFillShade="D9"/>
          </w:tcPr>
          <w:p w:rsidR="00A37DE7" w:rsidRDefault="00A37DE7" w:rsidP="00A37DE7">
            <w:pPr>
              <w:rPr>
                <w:sz w:val="22"/>
                <w:szCs w:val="22"/>
              </w:rPr>
            </w:pPr>
            <w:r>
              <w:rPr>
                <w:sz w:val="22"/>
                <w:szCs w:val="22"/>
              </w:rPr>
              <w:t>Obtaining administrative support for asthma management programs</w:t>
            </w:r>
          </w:p>
        </w:tc>
        <w:tc>
          <w:tcPr>
            <w:tcW w:w="81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81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bl>
    <w:p w:rsidR="00C73B64" w:rsidRDefault="00C73B64" w:rsidP="0074178C">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DC4216" w:rsidRDefault="00DC4216">
      <w:pPr>
        <w:rPr>
          <w:rFonts w:ascii="Times New Roman" w:hAnsi="Times New Roman"/>
          <w:sz w:val="22"/>
          <w:szCs w:val="22"/>
        </w:rPr>
      </w:pPr>
    </w:p>
    <w:p w:rsidR="00CF4695" w:rsidRDefault="00C470BF" w:rsidP="00CF4695">
      <w:pPr>
        <w:tabs>
          <w:tab w:val="left" w:pos="720"/>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bCs/>
          <w:sz w:val="22"/>
          <w:szCs w:val="22"/>
        </w:rPr>
      </w:pPr>
      <w:r>
        <w:rPr>
          <w:sz w:val="22"/>
          <w:szCs w:val="22"/>
        </w:rPr>
        <w:t>21</w:t>
      </w:r>
      <w:r w:rsidR="00E22DB9">
        <w:rPr>
          <w:rFonts w:ascii="Times New Roman" w:hAnsi="Times New Roman"/>
          <w:bCs/>
          <w:sz w:val="22"/>
          <w:szCs w:val="22"/>
        </w:rPr>
        <w:t>.</w:t>
      </w:r>
      <w:r w:rsidR="0074178C" w:rsidRPr="00DE0A6E">
        <w:rPr>
          <w:rFonts w:ascii="Times New Roman" w:hAnsi="Times New Roman"/>
          <w:bCs/>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bCs/>
          <w:sz w:val="22"/>
          <w:szCs w:val="22"/>
        </w:rPr>
        <w:t xml:space="preserve"> </w:t>
      </w:r>
      <w:r w:rsidR="00E86034">
        <w:rPr>
          <w:rFonts w:ascii="Times New Roman" w:hAnsi="Times New Roman"/>
          <w:bCs/>
          <w:sz w:val="22"/>
          <w:szCs w:val="22"/>
        </w:rPr>
        <w:t>p</w:t>
      </w:r>
      <w:r w:rsidR="0074178C" w:rsidRPr="00DE0A6E">
        <w:rPr>
          <w:rFonts w:ascii="Times New Roman" w:hAnsi="Times New Roman"/>
          <w:bCs/>
          <w:sz w:val="22"/>
          <w:szCs w:val="22"/>
        </w:rPr>
        <w:t>rovide</w:t>
      </w:r>
      <w:r w:rsidR="0074178C" w:rsidRPr="00DE0A6E">
        <w:rPr>
          <w:rFonts w:ascii="Times New Roman" w:hAnsi="Times New Roman"/>
          <w:b/>
          <w:bCs/>
          <w:sz w:val="22"/>
          <w:szCs w:val="22"/>
        </w:rPr>
        <w:t xml:space="preserve"> PROFESSIONAL DEVELOPMENT </w:t>
      </w:r>
      <w:r>
        <w:rPr>
          <w:rFonts w:ascii="Times New Roman" w:hAnsi="Times New Roman"/>
          <w:bCs/>
          <w:sz w:val="22"/>
          <w:szCs w:val="22"/>
        </w:rPr>
        <w:t xml:space="preserve">to school staff </w:t>
      </w:r>
      <w:r w:rsidR="0074178C" w:rsidRPr="00DE0A6E">
        <w:rPr>
          <w:rFonts w:ascii="Times New Roman" w:hAnsi="Times New Roman"/>
          <w:bCs/>
          <w:sz w:val="22"/>
          <w:szCs w:val="22"/>
        </w:rPr>
        <w:t>on</w:t>
      </w:r>
      <w:r w:rsidR="0074178C" w:rsidRPr="00DE0A6E">
        <w:rPr>
          <w:rFonts w:ascii="Times New Roman" w:hAnsi="Times New Roman"/>
          <w:sz w:val="22"/>
          <w:szCs w:val="22"/>
        </w:rPr>
        <w:t xml:space="preserve"> model programs, guidance, implementation strategies, or other resource materials (</w:t>
      </w:r>
      <w:r w:rsidR="0074178C" w:rsidRPr="00D6473F">
        <w:rPr>
          <w:rFonts w:ascii="Times New Roman" w:hAnsi="Times New Roman"/>
          <w:b/>
          <w:sz w:val="22"/>
          <w:szCs w:val="22"/>
        </w:rPr>
        <w:t>not to include policy materials</w:t>
      </w:r>
      <w:r w:rsidR="0074178C" w:rsidRPr="00DE0A6E">
        <w:rPr>
          <w:rFonts w:ascii="Times New Roman" w:hAnsi="Times New Roman"/>
          <w:sz w:val="22"/>
          <w:szCs w:val="22"/>
        </w:rPr>
        <w:t xml:space="preserve">) to promote </w:t>
      </w:r>
      <w:r w:rsidR="00F94513" w:rsidRPr="00F94513">
        <w:rPr>
          <w:rFonts w:ascii="Times New Roman" w:hAnsi="Times New Roman"/>
          <w:sz w:val="22"/>
          <w:szCs w:val="22"/>
        </w:rPr>
        <w:t xml:space="preserve">asthma management </w:t>
      </w:r>
      <w:r w:rsidR="0074178C">
        <w:rPr>
          <w:rFonts w:ascii="Times New Roman" w:hAnsi="Times New Roman"/>
          <w:bCs/>
          <w:sz w:val="22"/>
          <w:szCs w:val="22"/>
        </w:rPr>
        <w:t>through any of the following</w:t>
      </w:r>
      <w:r w:rsidR="005531CF">
        <w:rPr>
          <w:rFonts w:ascii="Times New Roman" w:hAnsi="Times New Roman"/>
          <w:bCs/>
          <w:sz w:val="22"/>
          <w:szCs w:val="22"/>
        </w:rPr>
        <w:t>?</w:t>
      </w:r>
    </w:p>
    <w:p w:rsidR="00A37DE7" w:rsidRPr="00DE0A6E" w:rsidRDefault="00A37DE7" w:rsidP="0074178C">
      <w:pPr>
        <w:tabs>
          <w:tab w:val="left" w:pos="720"/>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990"/>
      </w:tblGrid>
      <w:tr w:rsidR="00A37DE7" w:rsidTr="009D251C">
        <w:tc>
          <w:tcPr>
            <w:tcW w:w="7560" w:type="dxa"/>
            <w:gridSpan w:val="2"/>
          </w:tcPr>
          <w:p w:rsidR="00A37DE7" w:rsidRDefault="00A37DE7" w:rsidP="00A37DE7"/>
        </w:tc>
        <w:tc>
          <w:tcPr>
            <w:tcW w:w="720" w:type="dxa"/>
          </w:tcPr>
          <w:p w:rsidR="00EF4C01" w:rsidRDefault="00A37DE7">
            <w:pPr>
              <w:jc w:val="center"/>
              <w:rPr>
                <w:rFonts w:ascii="Times" w:hAnsi="Times"/>
              </w:rPr>
            </w:pPr>
            <w:r w:rsidRPr="00D1049B">
              <w:rPr>
                <w:b/>
                <w:sz w:val="22"/>
                <w:szCs w:val="22"/>
              </w:rPr>
              <w:t>YES</w:t>
            </w:r>
          </w:p>
        </w:tc>
        <w:tc>
          <w:tcPr>
            <w:tcW w:w="990" w:type="dxa"/>
          </w:tcPr>
          <w:p w:rsidR="00A37DE7" w:rsidRDefault="00A37DE7" w:rsidP="00A37DE7">
            <w:pPr>
              <w:jc w:val="center"/>
            </w:pPr>
            <w:r w:rsidRPr="00D1049B">
              <w:rPr>
                <w:b/>
                <w:sz w:val="22"/>
                <w:szCs w:val="22"/>
              </w:rPr>
              <w:t>NO</w:t>
            </w:r>
          </w:p>
        </w:tc>
      </w:tr>
      <w:tr w:rsidR="00A37DE7" w:rsidTr="009D251C">
        <w:tc>
          <w:tcPr>
            <w:tcW w:w="720" w:type="dxa"/>
          </w:tcPr>
          <w:p w:rsidR="00A37DE7" w:rsidRPr="00E11957" w:rsidRDefault="00A37DE7" w:rsidP="00A37DE7">
            <w:pPr>
              <w:rPr>
                <w:sz w:val="22"/>
                <w:szCs w:val="22"/>
              </w:rPr>
            </w:pPr>
            <w:r w:rsidRPr="00E11957">
              <w:rPr>
                <w:sz w:val="22"/>
                <w:szCs w:val="22"/>
              </w:rPr>
              <w:t>A.</w:t>
            </w:r>
          </w:p>
        </w:tc>
        <w:tc>
          <w:tcPr>
            <w:tcW w:w="6840" w:type="dxa"/>
          </w:tcPr>
          <w:p w:rsidR="00A37DE7" w:rsidRPr="00E11957" w:rsidRDefault="00A37DE7" w:rsidP="00A37DE7">
            <w:pPr>
              <w:rPr>
                <w:sz w:val="22"/>
                <w:szCs w:val="22"/>
              </w:rPr>
            </w:pPr>
            <w:r>
              <w:rPr>
                <w:sz w:val="22"/>
                <w:szCs w:val="22"/>
              </w:rPr>
              <w:t>Writing or implementing an environmental management plan</w:t>
            </w:r>
          </w:p>
        </w:tc>
        <w:tc>
          <w:tcPr>
            <w:tcW w:w="720" w:type="dxa"/>
          </w:tcPr>
          <w:p w:rsidR="00A37DE7" w:rsidRPr="002267A3" w:rsidRDefault="00A37DE7" w:rsidP="00A37DE7">
            <w:pPr>
              <w:jc w:val="center"/>
              <w:rPr>
                <w:sz w:val="20"/>
              </w:rPr>
            </w:pPr>
            <w:r w:rsidRPr="002267A3">
              <w:rPr>
                <w:sz w:val="20"/>
              </w:rPr>
              <w:sym w:font="Wingdings 2" w:char="F099"/>
            </w:r>
          </w:p>
        </w:tc>
        <w:tc>
          <w:tcPr>
            <w:tcW w:w="990" w:type="dxa"/>
          </w:tcPr>
          <w:p w:rsidR="00A37DE7" w:rsidRPr="002267A3" w:rsidRDefault="00A37DE7" w:rsidP="00A37DE7">
            <w:pPr>
              <w:jc w:val="center"/>
              <w:rPr>
                <w:sz w:val="20"/>
              </w:rPr>
            </w:pPr>
            <w:r w:rsidRPr="002267A3">
              <w:rPr>
                <w:sz w:val="20"/>
              </w:rPr>
              <w:sym w:font="Wingdings 2" w:char="F099"/>
            </w:r>
          </w:p>
        </w:tc>
      </w:tr>
      <w:tr w:rsidR="00A37DE7" w:rsidTr="009D251C">
        <w:tc>
          <w:tcPr>
            <w:tcW w:w="720" w:type="dxa"/>
            <w:shd w:val="clear" w:color="auto" w:fill="D9D9D9"/>
          </w:tcPr>
          <w:p w:rsidR="00A37DE7" w:rsidRPr="00E11957" w:rsidRDefault="00A37DE7" w:rsidP="00A37DE7">
            <w:pPr>
              <w:rPr>
                <w:sz w:val="22"/>
                <w:szCs w:val="22"/>
              </w:rPr>
            </w:pPr>
            <w:r w:rsidRPr="00E11957">
              <w:rPr>
                <w:sz w:val="22"/>
                <w:szCs w:val="22"/>
              </w:rPr>
              <w:t>B.</w:t>
            </w:r>
          </w:p>
        </w:tc>
        <w:tc>
          <w:tcPr>
            <w:tcW w:w="6840" w:type="dxa"/>
            <w:shd w:val="clear" w:color="auto" w:fill="D9D9D9"/>
          </w:tcPr>
          <w:p w:rsidR="007750E1" w:rsidRDefault="00A37DE7">
            <w:pPr>
              <w:rPr>
                <w:rFonts w:ascii="Times" w:hAnsi="Times"/>
                <w:sz w:val="22"/>
                <w:szCs w:val="22"/>
              </w:rPr>
            </w:pPr>
            <w:r>
              <w:rPr>
                <w:sz w:val="22"/>
                <w:szCs w:val="22"/>
              </w:rPr>
              <w:t>Preventing indoor air quality problems by reducing or eliminating allergens and irritants, including tobacco smoke; dust and debris from construction and remodeling; and dust mites, molds, furred and feathered animals, cockroaches, and other pests</w:t>
            </w:r>
          </w:p>
        </w:tc>
        <w:tc>
          <w:tcPr>
            <w:tcW w:w="720" w:type="dxa"/>
            <w:shd w:val="clear" w:color="auto" w:fill="D9D9D9"/>
          </w:tcPr>
          <w:p w:rsidR="00A37DE7" w:rsidRPr="002267A3" w:rsidRDefault="00A37DE7" w:rsidP="00A37DE7">
            <w:pPr>
              <w:jc w:val="center"/>
              <w:rPr>
                <w:sz w:val="20"/>
              </w:rPr>
            </w:pPr>
            <w:r w:rsidRPr="002267A3">
              <w:rPr>
                <w:sz w:val="20"/>
              </w:rPr>
              <w:sym w:font="Wingdings 2" w:char="F099"/>
            </w:r>
          </w:p>
        </w:tc>
        <w:tc>
          <w:tcPr>
            <w:tcW w:w="990" w:type="dxa"/>
            <w:shd w:val="clear" w:color="auto" w:fill="D9D9D9"/>
          </w:tcPr>
          <w:p w:rsidR="00A37DE7" w:rsidRPr="002267A3" w:rsidRDefault="00A37DE7" w:rsidP="00A37DE7">
            <w:pPr>
              <w:jc w:val="center"/>
              <w:rPr>
                <w:sz w:val="20"/>
              </w:rPr>
            </w:pPr>
            <w:r w:rsidRPr="002267A3">
              <w:rPr>
                <w:sz w:val="20"/>
              </w:rPr>
              <w:sym w:font="Wingdings 2" w:char="F099"/>
            </w:r>
          </w:p>
        </w:tc>
      </w:tr>
      <w:tr w:rsidR="00A37DE7" w:rsidTr="009D251C">
        <w:tc>
          <w:tcPr>
            <w:tcW w:w="720" w:type="dxa"/>
          </w:tcPr>
          <w:p w:rsidR="00A37DE7" w:rsidRDefault="00A37DE7" w:rsidP="00A37DE7">
            <w:pPr>
              <w:rPr>
                <w:sz w:val="22"/>
                <w:szCs w:val="22"/>
              </w:rPr>
            </w:pPr>
            <w:r>
              <w:rPr>
                <w:sz w:val="22"/>
                <w:szCs w:val="22"/>
              </w:rPr>
              <w:t>C.</w:t>
            </w:r>
          </w:p>
        </w:tc>
        <w:tc>
          <w:tcPr>
            <w:tcW w:w="6840" w:type="dxa"/>
          </w:tcPr>
          <w:p w:rsidR="00A37DE7" w:rsidRDefault="00A37DE7" w:rsidP="00A37DE7">
            <w:pPr>
              <w:rPr>
                <w:sz w:val="22"/>
                <w:szCs w:val="22"/>
              </w:rPr>
            </w:pPr>
            <w:r>
              <w:rPr>
                <w:sz w:val="22"/>
                <w:szCs w:val="22"/>
              </w:rPr>
              <w:t>Using integrated pest management (IPM) techniques to control pests</w:t>
            </w:r>
          </w:p>
        </w:tc>
        <w:tc>
          <w:tcPr>
            <w:tcW w:w="720" w:type="dxa"/>
          </w:tcPr>
          <w:p w:rsidR="00A37DE7" w:rsidRPr="002267A3" w:rsidRDefault="00A37DE7" w:rsidP="00A37DE7">
            <w:pPr>
              <w:jc w:val="center"/>
              <w:rPr>
                <w:sz w:val="20"/>
              </w:rPr>
            </w:pPr>
            <w:r w:rsidRPr="002267A3">
              <w:rPr>
                <w:sz w:val="20"/>
              </w:rPr>
              <w:sym w:font="Wingdings 2" w:char="F099"/>
            </w:r>
          </w:p>
        </w:tc>
        <w:tc>
          <w:tcPr>
            <w:tcW w:w="990" w:type="dxa"/>
          </w:tcPr>
          <w:p w:rsidR="00A37DE7" w:rsidRPr="002267A3" w:rsidRDefault="00A37DE7" w:rsidP="00A37DE7">
            <w:pPr>
              <w:jc w:val="center"/>
              <w:rPr>
                <w:sz w:val="20"/>
              </w:rPr>
            </w:pPr>
            <w:r w:rsidRPr="002267A3">
              <w:rPr>
                <w:sz w:val="20"/>
              </w:rPr>
              <w:sym w:font="Wingdings 2" w:char="F099"/>
            </w:r>
          </w:p>
        </w:tc>
      </w:tr>
      <w:tr w:rsidR="00A37DE7" w:rsidTr="009D251C">
        <w:tc>
          <w:tcPr>
            <w:tcW w:w="720" w:type="dxa"/>
            <w:shd w:val="clear" w:color="auto" w:fill="D9D9D9" w:themeFill="background1" w:themeFillShade="D9"/>
          </w:tcPr>
          <w:p w:rsidR="00A37DE7" w:rsidRPr="00E11957" w:rsidRDefault="00A37DE7" w:rsidP="00A37DE7">
            <w:pPr>
              <w:rPr>
                <w:sz w:val="22"/>
                <w:szCs w:val="22"/>
              </w:rPr>
            </w:pPr>
            <w:r>
              <w:rPr>
                <w:sz w:val="22"/>
                <w:szCs w:val="22"/>
              </w:rPr>
              <w:t>D.</w:t>
            </w:r>
          </w:p>
        </w:tc>
        <w:tc>
          <w:tcPr>
            <w:tcW w:w="6840" w:type="dxa"/>
            <w:shd w:val="clear" w:color="auto" w:fill="D9D9D9" w:themeFill="background1" w:themeFillShade="D9"/>
          </w:tcPr>
          <w:p w:rsidR="007750E1" w:rsidRDefault="00A37DE7">
            <w:pPr>
              <w:rPr>
                <w:rFonts w:ascii="Times" w:hAnsi="Times"/>
                <w:sz w:val="22"/>
                <w:szCs w:val="22"/>
              </w:rPr>
            </w:pPr>
            <w:r>
              <w:rPr>
                <w:sz w:val="22"/>
                <w:szCs w:val="22"/>
              </w:rPr>
              <w:t>Promoting ongoing communication among students, parents, teachers, nurses, and health care providers to ensure that students’ asthma is well-managed at school</w:t>
            </w:r>
            <w:r w:rsidR="00C80812">
              <w:rPr>
                <w:sz w:val="22"/>
                <w:szCs w:val="22"/>
              </w:rPr>
              <w:t xml:space="preserve"> (SLIM #11)</w:t>
            </w:r>
          </w:p>
        </w:tc>
        <w:tc>
          <w:tcPr>
            <w:tcW w:w="72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99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r w:rsidR="00A37DE7" w:rsidTr="009D251C">
        <w:tc>
          <w:tcPr>
            <w:tcW w:w="720" w:type="dxa"/>
            <w:shd w:val="clear" w:color="auto" w:fill="FFFFFF" w:themeFill="background1"/>
          </w:tcPr>
          <w:p w:rsidR="00A37DE7" w:rsidRPr="00E11957" w:rsidRDefault="00A37DE7" w:rsidP="00A37DE7">
            <w:pPr>
              <w:rPr>
                <w:sz w:val="22"/>
                <w:szCs w:val="22"/>
              </w:rPr>
            </w:pPr>
            <w:r>
              <w:rPr>
                <w:sz w:val="22"/>
                <w:szCs w:val="22"/>
              </w:rPr>
              <w:t>E.</w:t>
            </w:r>
          </w:p>
        </w:tc>
        <w:tc>
          <w:tcPr>
            <w:tcW w:w="6840" w:type="dxa"/>
            <w:shd w:val="clear" w:color="auto" w:fill="FFFFFF" w:themeFill="background1"/>
          </w:tcPr>
          <w:p w:rsidR="007750E1" w:rsidRDefault="00A37DE7">
            <w:pPr>
              <w:rPr>
                <w:rFonts w:ascii="Times" w:hAnsi="Times"/>
                <w:sz w:val="22"/>
                <w:szCs w:val="22"/>
              </w:rPr>
            </w:pPr>
            <w:r>
              <w:rPr>
                <w:sz w:val="22"/>
                <w:szCs w:val="22"/>
              </w:rPr>
              <w:t>Having an emergency plan for assessing, managing, and referring students experiencing an asthma-related medical emergency to the appropriate level of care</w:t>
            </w:r>
          </w:p>
        </w:tc>
        <w:tc>
          <w:tcPr>
            <w:tcW w:w="72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c>
          <w:tcPr>
            <w:tcW w:w="99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r>
      <w:tr w:rsidR="00A37DE7" w:rsidTr="009D251C">
        <w:tc>
          <w:tcPr>
            <w:tcW w:w="720" w:type="dxa"/>
            <w:shd w:val="clear" w:color="auto" w:fill="D9D9D9" w:themeFill="background1" w:themeFillShade="D9"/>
          </w:tcPr>
          <w:p w:rsidR="00A37DE7" w:rsidRDefault="00A37DE7" w:rsidP="00A37DE7">
            <w:pPr>
              <w:rPr>
                <w:sz w:val="22"/>
                <w:szCs w:val="22"/>
              </w:rPr>
            </w:pPr>
            <w:r>
              <w:rPr>
                <w:sz w:val="22"/>
                <w:szCs w:val="22"/>
              </w:rPr>
              <w:t>F.</w:t>
            </w:r>
          </w:p>
        </w:tc>
        <w:tc>
          <w:tcPr>
            <w:tcW w:w="6840" w:type="dxa"/>
            <w:shd w:val="clear" w:color="auto" w:fill="D9D9D9" w:themeFill="background1" w:themeFillShade="D9"/>
          </w:tcPr>
          <w:p w:rsidR="00A37DE7" w:rsidRDefault="00A37DE7" w:rsidP="00A37DE7">
            <w:pPr>
              <w:rPr>
                <w:sz w:val="22"/>
                <w:szCs w:val="22"/>
              </w:rPr>
            </w:pPr>
            <w:r>
              <w:rPr>
                <w:sz w:val="22"/>
                <w:szCs w:val="22"/>
              </w:rPr>
              <w:t>Obtaining administrative support for asthma management programs</w:t>
            </w:r>
          </w:p>
        </w:tc>
        <w:tc>
          <w:tcPr>
            <w:tcW w:w="72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99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bl>
    <w:p w:rsidR="00CF4695" w:rsidRDefault="004879A3" w:rsidP="00CF4695">
      <w:pPr>
        <w:tabs>
          <w:tab w:val="left" w:pos="720"/>
        </w:tabs>
        <w:rPr>
          <w:rFonts w:ascii="Times New Roman" w:hAnsi="Times New Roman"/>
          <w:sz w:val="22"/>
          <w:szCs w:val="22"/>
        </w:rPr>
      </w:pPr>
      <w:r>
        <w:rPr>
          <w:rFonts w:ascii="Times New Roman" w:hAnsi="Times New Roman"/>
          <w:bCs/>
          <w:sz w:val="22"/>
          <w:szCs w:val="22"/>
        </w:rPr>
        <w:tab/>
      </w:r>
      <w:r w:rsidR="00C73B64">
        <w:rPr>
          <w:rFonts w:ascii="Times New Roman" w:hAnsi="Times New Roman"/>
          <w:bCs/>
          <w:sz w:val="22"/>
          <w:szCs w:val="22"/>
        </w:rPr>
        <w:tab/>
      </w:r>
      <w:r w:rsidR="00C73B64">
        <w:rPr>
          <w:rFonts w:ascii="Times New Roman" w:hAnsi="Times New Roman"/>
          <w:bCs/>
          <w:sz w:val="22"/>
          <w:szCs w:val="22"/>
        </w:rPr>
        <w:tab/>
      </w:r>
      <w:r w:rsidR="0074178C">
        <w:rPr>
          <w:rFonts w:ascii="Times New Roman" w:hAnsi="Times New Roman"/>
          <w:sz w:val="22"/>
          <w:szCs w:val="22"/>
        </w:rPr>
        <w:tab/>
      </w:r>
      <w:r w:rsidR="0074178C">
        <w:rPr>
          <w:rFonts w:ascii="Times New Roman" w:hAnsi="Times New Roman"/>
          <w:sz w:val="22"/>
          <w:szCs w:val="22"/>
        </w:rPr>
        <w:tab/>
      </w:r>
      <w:r w:rsidR="0074178C">
        <w:rPr>
          <w:rFonts w:ascii="Times New Roman" w:hAnsi="Times New Roman"/>
          <w:sz w:val="22"/>
          <w:szCs w:val="22"/>
        </w:rPr>
        <w:tab/>
      </w:r>
    </w:p>
    <w:p w:rsidR="00CF4695" w:rsidRDefault="0074178C" w:rsidP="00CF4695">
      <w:pPr>
        <w:ind w:left="720"/>
        <w:rPr>
          <w:rFonts w:ascii="Times New Roman" w:hAnsi="Times New Roman"/>
          <w:sz w:val="22"/>
          <w:szCs w:val="22"/>
        </w:rPr>
      </w:pPr>
      <w:r w:rsidRPr="00DE0A6E">
        <w:rPr>
          <w:rFonts w:ascii="Times New Roman" w:hAnsi="Times New Roman"/>
          <w:sz w:val="22"/>
          <w:szCs w:val="22"/>
        </w:rPr>
        <w:t>If YES</w:t>
      </w:r>
      <w:r w:rsidR="00C230F4">
        <w:rPr>
          <w:rFonts w:ascii="Times New Roman" w:hAnsi="Times New Roman"/>
          <w:sz w:val="22"/>
          <w:szCs w:val="22"/>
        </w:rPr>
        <w:t>,</w:t>
      </w:r>
      <w:r w:rsidRPr="00DE0A6E">
        <w:rPr>
          <w:rFonts w:ascii="Times New Roman" w:hAnsi="Times New Roman"/>
          <w:sz w:val="22"/>
          <w:szCs w:val="22"/>
        </w:rPr>
        <w:t xml:space="preserve"> </w:t>
      </w:r>
      <w:r w:rsidR="00010F89" w:rsidRPr="001A7110">
        <w:rPr>
          <w:sz w:val="22"/>
          <w:szCs w:val="22"/>
        </w:rPr>
        <w:t>provide the total across all the items</w:t>
      </w:r>
      <w:r w:rsidR="00010F89">
        <w:rPr>
          <w:sz w:val="22"/>
          <w:szCs w:val="22"/>
        </w:rPr>
        <w:t xml:space="preserve"> for which you indicated “yes”</w:t>
      </w:r>
      <w:r>
        <w:rPr>
          <w:rFonts w:ascii="Times New Roman" w:hAnsi="Times New Roman"/>
          <w:sz w:val="22"/>
          <w:szCs w:val="22"/>
        </w:rPr>
        <w:t xml:space="preserve">: </w:t>
      </w:r>
    </w:p>
    <w:p w:rsidR="00CF4695" w:rsidRDefault="0074178C" w:rsidP="00CF4695">
      <w:pPr>
        <w:ind w:left="1440" w:hanging="720"/>
        <w:rPr>
          <w:rFonts w:ascii="Times New Roman" w:hAnsi="Times New Roman"/>
          <w:sz w:val="22"/>
          <w:szCs w:val="22"/>
        </w:rPr>
      </w:pPr>
      <w:r w:rsidRPr="00DE0A6E">
        <w:rPr>
          <w:rFonts w:ascii="Times New Roman" w:hAnsi="Times New Roman"/>
          <w:sz w:val="22"/>
          <w:szCs w:val="22"/>
        </w:rPr>
        <w:t>1.</w:t>
      </w:r>
      <w:r w:rsidRPr="00DE0A6E">
        <w:rPr>
          <w:rFonts w:ascii="Times New Roman" w:hAnsi="Times New Roman"/>
          <w:sz w:val="22"/>
          <w:szCs w:val="22"/>
        </w:rPr>
        <w:tab/>
      </w:r>
      <w:r>
        <w:rPr>
          <w:rFonts w:ascii="Times New Roman" w:hAnsi="Times New Roman"/>
          <w:sz w:val="22"/>
          <w:szCs w:val="22"/>
        </w:rPr>
        <w:t>N</w:t>
      </w:r>
      <w:r w:rsidRPr="00DE0A6E">
        <w:rPr>
          <w:rFonts w:ascii="Times New Roman" w:hAnsi="Times New Roman"/>
          <w:sz w:val="22"/>
          <w:szCs w:val="22"/>
        </w:rPr>
        <w:t xml:space="preserve">umber of professional development </w:t>
      </w:r>
      <w:r w:rsidRPr="005A0F15">
        <w:rPr>
          <w:rFonts w:ascii="Times New Roman" w:hAnsi="Times New Roman"/>
          <w:sz w:val="22"/>
          <w:szCs w:val="22"/>
          <w:u w:val="words"/>
        </w:rPr>
        <w:t>events</w:t>
      </w:r>
      <w:r w:rsidRPr="00DE0A6E">
        <w:rPr>
          <w:rFonts w:ascii="Times New Roman" w:hAnsi="Times New Roman"/>
          <w:sz w:val="22"/>
          <w:szCs w:val="22"/>
        </w:rPr>
        <w:t xml:space="preserve"> </w:t>
      </w:r>
      <w:r>
        <w:rPr>
          <w:rFonts w:ascii="Times New Roman" w:hAnsi="Times New Roman"/>
          <w:sz w:val="22"/>
          <w:szCs w:val="22"/>
        </w:rPr>
        <w:t xml:space="preserve">including </w:t>
      </w:r>
      <w:r w:rsidRPr="00DE0A6E">
        <w:rPr>
          <w:rFonts w:ascii="Times New Roman" w:hAnsi="Times New Roman"/>
          <w:sz w:val="22"/>
          <w:szCs w:val="22"/>
        </w:rPr>
        <w:t>model programs, guidance, implementation strategies, or</w:t>
      </w:r>
      <w:r>
        <w:rPr>
          <w:rFonts w:ascii="Times New Roman" w:hAnsi="Times New Roman"/>
          <w:sz w:val="22"/>
          <w:szCs w:val="22"/>
        </w:rPr>
        <w:t xml:space="preserve"> other resource materials</w:t>
      </w:r>
      <w:r w:rsidR="00FD0E45" w:rsidRPr="00D25ABA">
        <w:rPr>
          <w:sz w:val="22"/>
          <w:szCs w:val="22"/>
        </w:rPr>
        <w:t xml:space="preserve"> ______</w:t>
      </w:r>
    </w:p>
    <w:p w:rsidR="00CF4695" w:rsidRDefault="0074178C" w:rsidP="00CF4695">
      <w:pPr>
        <w:shd w:val="clear" w:color="auto" w:fill="D9D9D9"/>
        <w:tabs>
          <w:tab w:val="left" w:pos="738"/>
          <w:tab w:val="left" w:pos="1440"/>
          <w:tab w:val="left" w:pos="2160"/>
          <w:tab w:val="left" w:pos="2880"/>
        </w:tabs>
        <w:ind w:left="1458" w:hanging="720"/>
        <w:rPr>
          <w:rFonts w:ascii="Times New Roman" w:hAnsi="Times New Roman"/>
          <w:sz w:val="22"/>
          <w:szCs w:val="22"/>
        </w:rPr>
      </w:pPr>
      <w:r w:rsidRPr="00241EF1">
        <w:rPr>
          <w:rFonts w:ascii="Times New Roman" w:hAnsi="Times New Roman"/>
          <w:sz w:val="22"/>
          <w:szCs w:val="22"/>
        </w:rPr>
        <w:t>2.</w:t>
      </w:r>
      <w:r w:rsidRPr="00241EF1">
        <w:rPr>
          <w:rFonts w:ascii="Times New Roman" w:hAnsi="Times New Roman"/>
          <w:sz w:val="22"/>
          <w:szCs w:val="22"/>
        </w:rPr>
        <w:tab/>
      </w:r>
      <w:r>
        <w:rPr>
          <w:rFonts w:ascii="Times New Roman" w:hAnsi="Times New Roman"/>
          <w:sz w:val="22"/>
          <w:szCs w:val="22"/>
        </w:rPr>
        <w:t>N</w:t>
      </w:r>
      <w:r w:rsidRPr="00241EF1">
        <w:rPr>
          <w:rFonts w:ascii="Times New Roman" w:hAnsi="Times New Roman"/>
          <w:sz w:val="22"/>
          <w:szCs w:val="22"/>
        </w:rPr>
        <w:t xml:space="preserve">umber of </w:t>
      </w:r>
      <w:r w:rsidRPr="00241EF1">
        <w:rPr>
          <w:rFonts w:ascii="Times New Roman" w:hAnsi="Times New Roman"/>
          <w:sz w:val="22"/>
          <w:szCs w:val="22"/>
          <w:u w:val="single"/>
        </w:rPr>
        <w:t>participants</w:t>
      </w:r>
      <w:r w:rsidRPr="00241EF1">
        <w:rPr>
          <w:rFonts w:ascii="Times New Roman" w:hAnsi="Times New Roman"/>
          <w:sz w:val="22"/>
          <w:szCs w:val="22"/>
        </w:rPr>
        <w:t xml:space="preserve"> in professional development events including model programs, guidance, implementation strategies, or other resource materials</w:t>
      </w:r>
      <w:r w:rsidR="00FD0E45" w:rsidRPr="00D25ABA">
        <w:rPr>
          <w:sz w:val="22"/>
          <w:szCs w:val="22"/>
        </w:rPr>
        <w:t xml:space="preserve"> ______</w:t>
      </w:r>
      <w:r>
        <w:rPr>
          <w:sz w:val="22"/>
          <w:szCs w:val="22"/>
        </w:rPr>
        <w:tab/>
      </w:r>
    </w:p>
    <w:p w:rsidR="00CF4695" w:rsidRDefault="001F5A46" w:rsidP="00CF4695">
      <w:pPr>
        <w:tabs>
          <w:tab w:val="left" w:pos="720"/>
          <w:tab w:val="left" w:pos="1350"/>
          <w:tab w:val="left" w:pos="2160"/>
          <w:tab w:val="left" w:pos="2880"/>
          <w:tab w:val="left" w:pos="3600"/>
          <w:tab w:val="left" w:pos="4320"/>
          <w:tab w:val="left" w:pos="5040"/>
          <w:tab w:val="left" w:pos="5760"/>
          <w:tab w:val="left" w:pos="6480"/>
          <w:tab w:val="left" w:pos="7200"/>
        </w:tabs>
        <w:ind w:left="1458"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C470BF">
        <w:rPr>
          <w:rFonts w:ascii="Times New Roman" w:hAnsi="Times New Roman"/>
          <w:sz w:val="22"/>
          <w:szCs w:val="22"/>
        </w:rPr>
        <w:t xml:space="preserve">  </w:t>
      </w:r>
      <w:r>
        <w:rPr>
          <w:rFonts w:ascii="Times New Roman" w:hAnsi="Times New Roman"/>
          <w:sz w:val="22"/>
          <w:szCs w:val="22"/>
        </w:rPr>
        <w:t xml:space="preserve">Number of professional development events for which you conducted </w:t>
      </w:r>
      <w:r w:rsidR="00C347F0" w:rsidRPr="00604DCF">
        <w:rPr>
          <w:rFonts w:ascii="Times New Roman" w:hAnsi="Times New Roman"/>
          <w:sz w:val="22"/>
          <w:szCs w:val="22"/>
          <w:u w:val="single"/>
        </w:rPr>
        <w:t>follow-up support</w:t>
      </w:r>
      <w:r w:rsidRPr="00FD0E45">
        <w:rPr>
          <w:sz w:val="22"/>
          <w:szCs w:val="22"/>
        </w:rPr>
        <w:t xml:space="preserve"> ______</w:t>
      </w:r>
    </w:p>
    <w:p w:rsidR="00CF4695" w:rsidRDefault="00CF4695" w:rsidP="00CF4695">
      <w:pPr>
        <w:ind w:left="720" w:hanging="720"/>
        <w:rPr>
          <w:rFonts w:ascii="Times New Roman" w:hAnsi="Times New Roman"/>
          <w:sz w:val="22"/>
          <w:szCs w:val="22"/>
        </w:rPr>
      </w:pPr>
    </w:p>
    <w:p w:rsidR="00C470BF" w:rsidRDefault="00C470BF">
      <w:pPr>
        <w:rPr>
          <w:rFonts w:ascii="Times New Roman" w:hAnsi="Times New Roman"/>
          <w:sz w:val="22"/>
          <w:szCs w:val="22"/>
        </w:rPr>
      </w:pPr>
      <w:r>
        <w:rPr>
          <w:rFonts w:ascii="Times New Roman" w:hAnsi="Times New Roman"/>
          <w:sz w:val="22"/>
          <w:szCs w:val="22"/>
        </w:rPr>
        <w:br w:type="page"/>
      </w:r>
    </w:p>
    <w:p w:rsidR="00CF4695" w:rsidRDefault="007F5C53" w:rsidP="00CF4695">
      <w:pPr>
        <w:ind w:left="720" w:hanging="720"/>
        <w:rPr>
          <w:rFonts w:ascii="Times New Roman" w:hAnsi="Times New Roman"/>
          <w:sz w:val="22"/>
          <w:szCs w:val="22"/>
        </w:rPr>
      </w:pPr>
      <w:r>
        <w:rPr>
          <w:rFonts w:ascii="Times New Roman" w:hAnsi="Times New Roman"/>
          <w:sz w:val="22"/>
          <w:szCs w:val="22"/>
        </w:rPr>
        <w:lastRenderedPageBreak/>
        <w:t>2</w:t>
      </w:r>
      <w:r w:rsidR="004B7B42">
        <w:rPr>
          <w:rFonts w:ascii="Times New Roman" w:hAnsi="Times New Roman"/>
          <w:sz w:val="22"/>
          <w:szCs w:val="22"/>
        </w:rPr>
        <w:t>2</w:t>
      </w:r>
      <w:r w:rsidR="0074178C" w:rsidRPr="00DE0A6E">
        <w:rPr>
          <w:rFonts w:ascii="Times New Roman" w:hAnsi="Times New Roman"/>
          <w:sz w:val="22"/>
          <w:szCs w:val="22"/>
        </w:rPr>
        <w:t>.</w:t>
      </w:r>
      <w:r w:rsidR="0074178C" w:rsidRPr="00DE0A6E">
        <w:rPr>
          <w:rFonts w:ascii="Times New Roman" w:hAnsi="Times New Roman"/>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sz w:val="22"/>
          <w:szCs w:val="22"/>
        </w:rPr>
        <w:t xml:space="preserve"> </w:t>
      </w:r>
      <w:r w:rsidR="00E86034">
        <w:rPr>
          <w:rFonts w:ascii="Times New Roman" w:hAnsi="Times New Roman"/>
          <w:sz w:val="22"/>
          <w:szCs w:val="22"/>
        </w:rPr>
        <w:t>p</w:t>
      </w:r>
      <w:r w:rsidR="0074178C" w:rsidRPr="00DE0A6E">
        <w:rPr>
          <w:rFonts w:ascii="Times New Roman" w:hAnsi="Times New Roman"/>
          <w:sz w:val="22"/>
          <w:szCs w:val="22"/>
        </w:rPr>
        <w:t xml:space="preserve">rovide </w:t>
      </w:r>
      <w:r w:rsidR="000A6B43">
        <w:rPr>
          <w:rFonts w:ascii="Times New Roman" w:hAnsi="Times New Roman"/>
          <w:b/>
          <w:sz w:val="22"/>
          <w:szCs w:val="22"/>
        </w:rPr>
        <w:t>TECHNICAL ASSISTANCE</w:t>
      </w:r>
      <w:r w:rsidR="0074178C" w:rsidRPr="00DE0A6E">
        <w:rPr>
          <w:rFonts w:ascii="Times New Roman" w:hAnsi="Times New Roman"/>
          <w:sz w:val="22"/>
          <w:szCs w:val="22"/>
        </w:rPr>
        <w:t xml:space="preserve"> </w:t>
      </w:r>
      <w:r w:rsidR="0074178C" w:rsidRPr="00B91EF2">
        <w:rPr>
          <w:rFonts w:ascii="Times New Roman" w:hAnsi="Times New Roman"/>
          <w:sz w:val="22"/>
          <w:szCs w:val="22"/>
        </w:rPr>
        <w:t>t</w:t>
      </w:r>
      <w:r w:rsidR="0074178C" w:rsidRPr="00DE0A6E">
        <w:rPr>
          <w:rFonts w:ascii="Times New Roman" w:hAnsi="Times New Roman"/>
          <w:sz w:val="22"/>
          <w:szCs w:val="22"/>
        </w:rPr>
        <w:t xml:space="preserve">o </w:t>
      </w:r>
      <w:r w:rsidR="00C470BF">
        <w:rPr>
          <w:rFonts w:ascii="Times New Roman" w:hAnsi="Times New Roman"/>
          <w:sz w:val="22"/>
          <w:szCs w:val="22"/>
        </w:rPr>
        <w:t xml:space="preserve">school staff </w:t>
      </w:r>
      <w:r w:rsidR="00A41A50" w:rsidRPr="00DE0A6E">
        <w:rPr>
          <w:rFonts w:ascii="Times New Roman" w:hAnsi="Times New Roman"/>
          <w:bCs/>
          <w:sz w:val="22"/>
          <w:szCs w:val="22"/>
        </w:rPr>
        <w:t>on</w:t>
      </w:r>
      <w:r w:rsidR="00A41A50" w:rsidRPr="00DE0A6E">
        <w:rPr>
          <w:rFonts w:ascii="Times New Roman" w:hAnsi="Times New Roman"/>
          <w:sz w:val="22"/>
          <w:szCs w:val="22"/>
        </w:rPr>
        <w:t xml:space="preserve"> model programs, guidance, implementation strategies, or other resource materials (</w:t>
      </w:r>
      <w:r w:rsidR="00A41A50" w:rsidRPr="00D6473F">
        <w:rPr>
          <w:rFonts w:ascii="Times New Roman" w:hAnsi="Times New Roman"/>
          <w:b/>
          <w:sz w:val="22"/>
          <w:szCs w:val="22"/>
        </w:rPr>
        <w:t>not to include policy materials</w:t>
      </w:r>
      <w:r w:rsidR="00A41A50" w:rsidRPr="00DE0A6E">
        <w:rPr>
          <w:rFonts w:ascii="Times New Roman" w:hAnsi="Times New Roman"/>
          <w:sz w:val="22"/>
          <w:szCs w:val="22"/>
        </w:rPr>
        <w:t xml:space="preserve">) to promote </w:t>
      </w:r>
      <w:r w:rsidR="00A41A50" w:rsidRPr="00F94513">
        <w:rPr>
          <w:rFonts w:ascii="Times New Roman" w:hAnsi="Times New Roman"/>
          <w:sz w:val="22"/>
          <w:szCs w:val="22"/>
        </w:rPr>
        <w:t xml:space="preserve">asthma management </w:t>
      </w:r>
      <w:r w:rsidR="0074178C" w:rsidRPr="00DE0A6E">
        <w:rPr>
          <w:rFonts w:ascii="Times New Roman" w:hAnsi="Times New Roman"/>
          <w:sz w:val="22"/>
          <w:szCs w:val="22"/>
        </w:rPr>
        <w:t>through a</w:t>
      </w:r>
      <w:r w:rsidR="0074178C">
        <w:rPr>
          <w:rFonts w:ascii="Times New Roman" w:hAnsi="Times New Roman"/>
          <w:sz w:val="22"/>
          <w:szCs w:val="22"/>
        </w:rPr>
        <w:t>ny of the following</w:t>
      </w:r>
      <w:r w:rsidR="005531CF">
        <w:rPr>
          <w:rFonts w:ascii="Times New Roman" w:hAnsi="Times New Roman"/>
          <w:sz w:val="22"/>
          <w:szCs w:val="22"/>
        </w:rPr>
        <w:t>?</w:t>
      </w:r>
    </w:p>
    <w:p w:rsidR="00A37DE7" w:rsidDel="00A37DE7" w:rsidRDefault="00700300" w:rsidP="00A37DE7">
      <w:pPr>
        <w:tabs>
          <w:tab w:val="left" w:pos="350"/>
          <w:tab w:val="left" w:pos="1440"/>
          <w:tab w:val="left" w:pos="2160"/>
          <w:tab w:val="left" w:pos="2880"/>
          <w:tab w:val="left" w:pos="3600"/>
          <w:tab w:val="left" w:pos="4320"/>
          <w:tab w:val="left" w:pos="5040"/>
          <w:tab w:val="left" w:pos="5760"/>
          <w:tab w:val="left" w:pos="6480"/>
          <w:tab w:val="left" w:pos="7200"/>
        </w:tabs>
        <w:ind w:left="370" w:hanging="37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930"/>
        <w:gridCol w:w="720"/>
        <w:gridCol w:w="900"/>
      </w:tblGrid>
      <w:tr w:rsidR="00A37DE7" w:rsidTr="00066232">
        <w:tc>
          <w:tcPr>
            <w:tcW w:w="7650" w:type="dxa"/>
            <w:gridSpan w:val="2"/>
          </w:tcPr>
          <w:p w:rsidR="00A37DE7" w:rsidRDefault="00A37DE7" w:rsidP="00A37DE7"/>
        </w:tc>
        <w:tc>
          <w:tcPr>
            <w:tcW w:w="720" w:type="dxa"/>
          </w:tcPr>
          <w:p w:rsidR="00EF4C01" w:rsidRDefault="00A37DE7">
            <w:pPr>
              <w:jc w:val="center"/>
              <w:rPr>
                <w:rFonts w:ascii="Times" w:hAnsi="Times"/>
              </w:rPr>
            </w:pPr>
            <w:r w:rsidRPr="00D1049B">
              <w:rPr>
                <w:b/>
                <w:sz w:val="22"/>
                <w:szCs w:val="22"/>
              </w:rPr>
              <w:t>YES</w:t>
            </w:r>
          </w:p>
        </w:tc>
        <w:tc>
          <w:tcPr>
            <w:tcW w:w="900" w:type="dxa"/>
          </w:tcPr>
          <w:p w:rsidR="00A37DE7" w:rsidRDefault="00A37DE7" w:rsidP="00A37DE7">
            <w:pPr>
              <w:jc w:val="center"/>
            </w:pPr>
            <w:r w:rsidRPr="00D1049B">
              <w:rPr>
                <w:b/>
                <w:sz w:val="22"/>
                <w:szCs w:val="22"/>
              </w:rPr>
              <w:t>NO</w:t>
            </w:r>
          </w:p>
        </w:tc>
      </w:tr>
      <w:tr w:rsidR="00A37DE7" w:rsidTr="00C73B64">
        <w:tc>
          <w:tcPr>
            <w:tcW w:w="720" w:type="dxa"/>
          </w:tcPr>
          <w:p w:rsidR="00A37DE7" w:rsidRPr="00E11957" w:rsidRDefault="00A37DE7" w:rsidP="00A37DE7">
            <w:pPr>
              <w:rPr>
                <w:sz w:val="22"/>
                <w:szCs w:val="22"/>
              </w:rPr>
            </w:pPr>
            <w:r w:rsidRPr="00E11957">
              <w:rPr>
                <w:sz w:val="22"/>
                <w:szCs w:val="22"/>
              </w:rPr>
              <w:t>A.</w:t>
            </w:r>
          </w:p>
        </w:tc>
        <w:tc>
          <w:tcPr>
            <w:tcW w:w="6930" w:type="dxa"/>
          </w:tcPr>
          <w:p w:rsidR="00A37DE7" w:rsidRPr="00E11957" w:rsidRDefault="00A37DE7" w:rsidP="00A37DE7">
            <w:pPr>
              <w:rPr>
                <w:sz w:val="22"/>
                <w:szCs w:val="22"/>
              </w:rPr>
            </w:pPr>
            <w:r>
              <w:rPr>
                <w:sz w:val="22"/>
                <w:szCs w:val="22"/>
              </w:rPr>
              <w:t>Writing or implementing an environmental management plan</w:t>
            </w:r>
          </w:p>
        </w:tc>
        <w:tc>
          <w:tcPr>
            <w:tcW w:w="720" w:type="dxa"/>
          </w:tcPr>
          <w:p w:rsidR="00A37DE7" w:rsidRPr="002267A3" w:rsidRDefault="00A37DE7" w:rsidP="00A37DE7">
            <w:pPr>
              <w:jc w:val="center"/>
              <w:rPr>
                <w:sz w:val="20"/>
              </w:rPr>
            </w:pPr>
            <w:r w:rsidRPr="002267A3">
              <w:rPr>
                <w:sz w:val="20"/>
              </w:rPr>
              <w:sym w:font="Wingdings 2" w:char="F099"/>
            </w:r>
          </w:p>
        </w:tc>
        <w:tc>
          <w:tcPr>
            <w:tcW w:w="900" w:type="dxa"/>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cPr>
          <w:p w:rsidR="00A37DE7" w:rsidRPr="00E11957" w:rsidRDefault="00A37DE7" w:rsidP="00A37DE7">
            <w:pPr>
              <w:rPr>
                <w:sz w:val="22"/>
                <w:szCs w:val="22"/>
              </w:rPr>
            </w:pPr>
            <w:r w:rsidRPr="00E11957">
              <w:rPr>
                <w:sz w:val="22"/>
                <w:szCs w:val="22"/>
              </w:rPr>
              <w:t>B.</w:t>
            </w:r>
          </w:p>
        </w:tc>
        <w:tc>
          <w:tcPr>
            <w:tcW w:w="6930" w:type="dxa"/>
            <w:shd w:val="clear" w:color="auto" w:fill="D9D9D9"/>
          </w:tcPr>
          <w:p w:rsidR="007750E1" w:rsidRDefault="00A37DE7">
            <w:pPr>
              <w:rPr>
                <w:rFonts w:ascii="Times" w:hAnsi="Times"/>
                <w:sz w:val="22"/>
                <w:szCs w:val="22"/>
              </w:rPr>
            </w:pPr>
            <w:r>
              <w:rPr>
                <w:sz w:val="22"/>
                <w:szCs w:val="22"/>
              </w:rPr>
              <w:t>Preventing indoor air quality problems by reducing or eliminating allergens and irritants, including tobacco smoke; dust and debris from construction and remodeling; and dust mites, molds, furred and feathered animals, cockroaches, and other pests</w:t>
            </w:r>
          </w:p>
        </w:tc>
        <w:tc>
          <w:tcPr>
            <w:tcW w:w="720" w:type="dxa"/>
            <w:shd w:val="clear" w:color="auto" w:fill="D9D9D9"/>
          </w:tcPr>
          <w:p w:rsidR="00A37DE7" w:rsidRPr="002267A3" w:rsidRDefault="00A37DE7" w:rsidP="00A37DE7">
            <w:pPr>
              <w:jc w:val="center"/>
              <w:rPr>
                <w:sz w:val="20"/>
              </w:rPr>
            </w:pPr>
            <w:r w:rsidRPr="002267A3">
              <w:rPr>
                <w:sz w:val="20"/>
              </w:rPr>
              <w:sym w:font="Wingdings 2" w:char="F099"/>
            </w:r>
          </w:p>
        </w:tc>
        <w:tc>
          <w:tcPr>
            <w:tcW w:w="900" w:type="dxa"/>
            <w:shd w:val="clear" w:color="auto" w:fill="D9D9D9"/>
          </w:tcPr>
          <w:p w:rsidR="00A37DE7" w:rsidRPr="002267A3" w:rsidRDefault="00A37DE7" w:rsidP="00A37DE7">
            <w:pPr>
              <w:jc w:val="center"/>
              <w:rPr>
                <w:sz w:val="20"/>
              </w:rPr>
            </w:pPr>
            <w:r w:rsidRPr="002267A3">
              <w:rPr>
                <w:sz w:val="20"/>
              </w:rPr>
              <w:sym w:font="Wingdings 2" w:char="F099"/>
            </w:r>
          </w:p>
        </w:tc>
      </w:tr>
      <w:tr w:rsidR="00A37DE7" w:rsidTr="00C73B64">
        <w:tc>
          <w:tcPr>
            <w:tcW w:w="720" w:type="dxa"/>
          </w:tcPr>
          <w:p w:rsidR="00A37DE7" w:rsidRDefault="00A37DE7" w:rsidP="00A37DE7">
            <w:pPr>
              <w:rPr>
                <w:sz w:val="22"/>
                <w:szCs w:val="22"/>
              </w:rPr>
            </w:pPr>
            <w:r>
              <w:rPr>
                <w:sz w:val="22"/>
                <w:szCs w:val="22"/>
              </w:rPr>
              <w:t>C.</w:t>
            </w:r>
          </w:p>
        </w:tc>
        <w:tc>
          <w:tcPr>
            <w:tcW w:w="6930" w:type="dxa"/>
          </w:tcPr>
          <w:p w:rsidR="00A37DE7" w:rsidRDefault="00A37DE7" w:rsidP="00A37DE7">
            <w:pPr>
              <w:rPr>
                <w:sz w:val="22"/>
                <w:szCs w:val="22"/>
              </w:rPr>
            </w:pPr>
            <w:r>
              <w:rPr>
                <w:sz w:val="22"/>
                <w:szCs w:val="22"/>
              </w:rPr>
              <w:t>Using integrated pest management (IPM) techniques to control pests</w:t>
            </w:r>
          </w:p>
        </w:tc>
        <w:tc>
          <w:tcPr>
            <w:tcW w:w="720" w:type="dxa"/>
          </w:tcPr>
          <w:p w:rsidR="00A37DE7" w:rsidRPr="002267A3" w:rsidRDefault="00A37DE7" w:rsidP="00A37DE7">
            <w:pPr>
              <w:jc w:val="center"/>
              <w:rPr>
                <w:sz w:val="20"/>
              </w:rPr>
            </w:pPr>
            <w:r w:rsidRPr="002267A3">
              <w:rPr>
                <w:sz w:val="20"/>
              </w:rPr>
              <w:sym w:font="Wingdings 2" w:char="F099"/>
            </w:r>
          </w:p>
        </w:tc>
        <w:tc>
          <w:tcPr>
            <w:tcW w:w="900" w:type="dxa"/>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hemeFill="background1" w:themeFillShade="D9"/>
          </w:tcPr>
          <w:p w:rsidR="00A37DE7" w:rsidRPr="00E11957" w:rsidRDefault="00A37DE7" w:rsidP="00A37DE7">
            <w:pPr>
              <w:rPr>
                <w:sz w:val="22"/>
                <w:szCs w:val="22"/>
              </w:rPr>
            </w:pPr>
            <w:r>
              <w:rPr>
                <w:sz w:val="22"/>
                <w:szCs w:val="22"/>
              </w:rPr>
              <w:t>D.</w:t>
            </w:r>
          </w:p>
        </w:tc>
        <w:tc>
          <w:tcPr>
            <w:tcW w:w="6930" w:type="dxa"/>
            <w:shd w:val="clear" w:color="auto" w:fill="D9D9D9" w:themeFill="background1" w:themeFillShade="D9"/>
          </w:tcPr>
          <w:p w:rsidR="007750E1" w:rsidRDefault="00A37DE7">
            <w:pPr>
              <w:rPr>
                <w:rFonts w:ascii="Times" w:hAnsi="Times"/>
                <w:sz w:val="22"/>
                <w:szCs w:val="22"/>
              </w:rPr>
            </w:pPr>
            <w:r>
              <w:rPr>
                <w:sz w:val="22"/>
                <w:szCs w:val="22"/>
              </w:rPr>
              <w:t>Promoting ongoing communication among students, parents, teachers, nurses, and health care providers to ensure that students’ asthma is well-managed at school</w:t>
            </w:r>
            <w:r w:rsidR="00C80812">
              <w:rPr>
                <w:sz w:val="22"/>
                <w:szCs w:val="22"/>
              </w:rPr>
              <w:t xml:space="preserve"> (SLIM #11)</w:t>
            </w:r>
          </w:p>
        </w:tc>
        <w:tc>
          <w:tcPr>
            <w:tcW w:w="72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90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FFFFFF" w:themeFill="background1"/>
          </w:tcPr>
          <w:p w:rsidR="00A37DE7" w:rsidRPr="00E11957" w:rsidRDefault="00A37DE7" w:rsidP="00A37DE7">
            <w:pPr>
              <w:rPr>
                <w:sz w:val="22"/>
                <w:szCs w:val="22"/>
              </w:rPr>
            </w:pPr>
            <w:r>
              <w:rPr>
                <w:sz w:val="22"/>
                <w:szCs w:val="22"/>
              </w:rPr>
              <w:t>E.</w:t>
            </w:r>
          </w:p>
        </w:tc>
        <w:tc>
          <w:tcPr>
            <w:tcW w:w="6930" w:type="dxa"/>
            <w:shd w:val="clear" w:color="auto" w:fill="FFFFFF" w:themeFill="background1"/>
          </w:tcPr>
          <w:p w:rsidR="007750E1" w:rsidRDefault="00A37DE7">
            <w:pPr>
              <w:rPr>
                <w:rFonts w:ascii="Times" w:hAnsi="Times"/>
                <w:sz w:val="22"/>
                <w:szCs w:val="22"/>
              </w:rPr>
            </w:pPr>
            <w:r>
              <w:rPr>
                <w:sz w:val="22"/>
                <w:szCs w:val="22"/>
              </w:rPr>
              <w:t>Having an emergency plan for assessing, managing, and referring students experiencing an asthma-related medical emergency to the appropriate level of care</w:t>
            </w:r>
          </w:p>
        </w:tc>
        <w:tc>
          <w:tcPr>
            <w:tcW w:w="72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c>
          <w:tcPr>
            <w:tcW w:w="900" w:type="dxa"/>
            <w:shd w:val="clear" w:color="auto" w:fill="FFFFFF" w:themeFill="background1"/>
          </w:tcPr>
          <w:p w:rsidR="00A37DE7" w:rsidRPr="002267A3" w:rsidRDefault="00A37DE7" w:rsidP="00A37DE7">
            <w:pPr>
              <w:jc w:val="center"/>
              <w:rPr>
                <w:sz w:val="20"/>
              </w:rPr>
            </w:pPr>
            <w:r w:rsidRPr="002267A3">
              <w:rPr>
                <w:sz w:val="20"/>
              </w:rPr>
              <w:sym w:font="Wingdings 2" w:char="F099"/>
            </w:r>
          </w:p>
        </w:tc>
      </w:tr>
      <w:tr w:rsidR="00A37DE7" w:rsidTr="00C73B64">
        <w:tc>
          <w:tcPr>
            <w:tcW w:w="720" w:type="dxa"/>
            <w:shd w:val="clear" w:color="auto" w:fill="D9D9D9" w:themeFill="background1" w:themeFillShade="D9"/>
          </w:tcPr>
          <w:p w:rsidR="00A37DE7" w:rsidRDefault="00A37DE7" w:rsidP="00A37DE7">
            <w:pPr>
              <w:rPr>
                <w:sz w:val="22"/>
                <w:szCs w:val="22"/>
              </w:rPr>
            </w:pPr>
            <w:r>
              <w:rPr>
                <w:sz w:val="22"/>
                <w:szCs w:val="22"/>
              </w:rPr>
              <w:t>F.</w:t>
            </w:r>
          </w:p>
        </w:tc>
        <w:tc>
          <w:tcPr>
            <w:tcW w:w="6930" w:type="dxa"/>
            <w:shd w:val="clear" w:color="auto" w:fill="D9D9D9" w:themeFill="background1" w:themeFillShade="D9"/>
          </w:tcPr>
          <w:p w:rsidR="00A37DE7" w:rsidRDefault="00A37DE7" w:rsidP="00A37DE7">
            <w:pPr>
              <w:rPr>
                <w:sz w:val="22"/>
                <w:szCs w:val="22"/>
              </w:rPr>
            </w:pPr>
            <w:r>
              <w:rPr>
                <w:sz w:val="22"/>
                <w:szCs w:val="22"/>
              </w:rPr>
              <w:t>Obtaining administrative support for asthma management programs</w:t>
            </w:r>
          </w:p>
        </w:tc>
        <w:tc>
          <w:tcPr>
            <w:tcW w:w="72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c>
          <w:tcPr>
            <w:tcW w:w="900" w:type="dxa"/>
            <w:shd w:val="clear" w:color="auto" w:fill="D9D9D9" w:themeFill="background1" w:themeFillShade="D9"/>
          </w:tcPr>
          <w:p w:rsidR="00A37DE7" w:rsidRPr="002267A3" w:rsidRDefault="00A37DE7" w:rsidP="00A37DE7">
            <w:pPr>
              <w:jc w:val="center"/>
              <w:rPr>
                <w:sz w:val="20"/>
              </w:rPr>
            </w:pPr>
            <w:r w:rsidRPr="002267A3">
              <w:rPr>
                <w:sz w:val="20"/>
              </w:rPr>
              <w:sym w:font="Wingdings 2" w:char="F099"/>
            </w:r>
          </w:p>
        </w:tc>
      </w:tr>
    </w:tbl>
    <w:p w:rsidR="00CF4695" w:rsidRDefault="004879A3" w:rsidP="00CF4695">
      <w:pPr>
        <w:tabs>
          <w:tab w:val="left" w:pos="35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 xml:space="preserve">             </w:t>
      </w:r>
    </w:p>
    <w:p w:rsidR="0074178C" w:rsidRPr="004B7B42" w:rsidRDefault="0074178C" w:rsidP="0074178C">
      <w:pPr>
        <w:tabs>
          <w:tab w:val="left" w:pos="720"/>
          <w:tab w:val="left" w:pos="1440"/>
          <w:tab w:val="left" w:pos="2160"/>
          <w:tab w:val="left" w:pos="2880"/>
          <w:tab w:val="left" w:pos="3600"/>
          <w:tab w:val="left" w:pos="4320"/>
          <w:tab w:val="left" w:pos="5040"/>
          <w:tab w:val="left" w:pos="5760"/>
          <w:tab w:val="left" w:pos="6480"/>
          <w:tab w:val="left" w:pos="7200"/>
        </w:tabs>
        <w:ind w:left="1440"/>
        <w:rPr>
          <w:rFonts w:ascii="Times New Roman" w:hAnsi="Times New Roman"/>
          <w:sz w:val="22"/>
          <w:szCs w:val="22"/>
        </w:rPr>
      </w:pPr>
    </w:p>
    <w:p w:rsidR="004B7B42" w:rsidRDefault="00100E10" w:rsidP="004B7B42">
      <w:pPr>
        <w:pStyle w:val="BodyText"/>
        <w:ind w:left="720" w:hanging="720"/>
      </w:pPr>
      <w:r>
        <w:rPr>
          <w:szCs w:val="22"/>
        </w:rPr>
        <w:t>23.</w:t>
      </w:r>
      <w:r>
        <w:rPr>
          <w:szCs w:val="22"/>
        </w:rPr>
        <w:tab/>
        <w:t>During FY 2011, if your asthma management project provided</w:t>
      </w:r>
      <w:r w:rsidR="004B7B42">
        <w:rPr>
          <w:szCs w:val="22"/>
        </w:rPr>
        <w:t xml:space="preserve"> </w:t>
      </w:r>
      <w:r w:rsidR="004B7B42" w:rsidRPr="00622241">
        <w:rPr>
          <w:b/>
          <w:szCs w:val="22"/>
        </w:rPr>
        <w:t>PROFESSIONAL DEVELOPMENT</w:t>
      </w:r>
      <w:r w:rsidR="004B7B42">
        <w:rPr>
          <w:b/>
          <w:szCs w:val="22"/>
        </w:rPr>
        <w:t xml:space="preserve"> </w:t>
      </w:r>
      <w:r w:rsidR="004B7B42">
        <w:rPr>
          <w:szCs w:val="22"/>
        </w:rPr>
        <w:t xml:space="preserve">or </w:t>
      </w:r>
      <w:r w:rsidR="004B7B42">
        <w:rPr>
          <w:b/>
          <w:szCs w:val="22"/>
        </w:rPr>
        <w:t xml:space="preserve">TECHNICAL ASSISTANCE </w:t>
      </w:r>
      <w:r w:rsidR="004B7B42">
        <w:rPr>
          <w:szCs w:val="22"/>
        </w:rPr>
        <w:t xml:space="preserve">to school staff </w:t>
      </w:r>
      <w:r w:rsidR="00A41A50" w:rsidRPr="00DE0A6E">
        <w:rPr>
          <w:bCs/>
          <w:szCs w:val="22"/>
        </w:rPr>
        <w:t>on</w:t>
      </w:r>
      <w:r w:rsidR="00A41A50" w:rsidRPr="00DE0A6E">
        <w:rPr>
          <w:szCs w:val="22"/>
        </w:rPr>
        <w:t xml:space="preserve"> model programs, guidance, implementation strategies, or other resource materials (</w:t>
      </w:r>
      <w:r w:rsidR="00A41A50" w:rsidRPr="00D6473F">
        <w:rPr>
          <w:b/>
          <w:szCs w:val="22"/>
        </w:rPr>
        <w:t>not to include policy materials</w:t>
      </w:r>
      <w:r w:rsidR="00A41A50" w:rsidRPr="00DE0A6E">
        <w:rPr>
          <w:szCs w:val="22"/>
        </w:rPr>
        <w:t xml:space="preserve">) to promote </w:t>
      </w:r>
      <w:r w:rsidR="00A41A50" w:rsidRPr="00F94513">
        <w:rPr>
          <w:szCs w:val="22"/>
        </w:rPr>
        <w:t>asthma management</w:t>
      </w:r>
      <w:r w:rsidR="00A41A50">
        <w:rPr>
          <w:szCs w:val="22"/>
        </w:rPr>
        <w:t>,</w:t>
      </w:r>
      <w:r w:rsidR="00A41A50" w:rsidRPr="00F94513">
        <w:rPr>
          <w:szCs w:val="22"/>
        </w:rPr>
        <w:t xml:space="preserve"> </w:t>
      </w:r>
      <w:r w:rsidR="004B7B42">
        <w:rPr>
          <w:szCs w:val="22"/>
        </w:rPr>
        <w:t>indicate the total n</w:t>
      </w:r>
      <w:r w:rsidR="004B7B42" w:rsidRPr="00C7796A">
        <w:rPr>
          <w:szCs w:val="22"/>
        </w:rPr>
        <w:t>umber of schools reached directly</w:t>
      </w:r>
      <w:r w:rsidR="005531CF">
        <w:rPr>
          <w:szCs w:val="22"/>
        </w:rPr>
        <w:t>.</w:t>
      </w:r>
      <w:r w:rsidR="004B7B42" w:rsidRPr="00C7796A">
        <w:rPr>
          <w:szCs w:val="22"/>
        </w:rPr>
        <w:t xml:space="preserve"> ______</w:t>
      </w:r>
    </w:p>
    <w:p w:rsidR="00CF4695" w:rsidRDefault="004879A3" w:rsidP="00CF469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p>
    <w:p w:rsidR="009632B4" w:rsidRDefault="009632B4" w:rsidP="006A6153">
      <w:pPr>
        <w:tabs>
          <w:tab w:val="left" w:pos="144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p>
    <w:p w:rsidR="006A6153" w:rsidRDefault="007F5C53" w:rsidP="006A6153">
      <w:pPr>
        <w:tabs>
          <w:tab w:val="left" w:pos="1440"/>
          <w:tab w:val="left" w:pos="2880"/>
          <w:tab w:val="left" w:pos="3600"/>
          <w:tab w:val="left" w:pos="4320"/>
          <w:tab w:val="left" w:pos="5040"/>
          <w:tab w:val="left" w:pos="5760"/>
          <w:tab w:val="left" w:pos="6480"/>
          <w:tab w:val="left" w:pos="7200"/>
        </w:tabs>
        <w:ind w:left="720" w:hanging="720"/>
        <w:rPr>
          <w:sz w:val="22"/>
          <w:szCs w:val="22"/>
        </w:rPr>
      </w:pPr>
      <w:r>
        <w:rPr>
          <w:rFonts w:ascii="Times New Roman" w:hAnsi="Times New Roman"/>
          <w:sz w:val="22"/>
          <w:szCs w:val="22"/>
        </w:rPr>
        <w:t>2</w:t>
      </w:r>
      <w:r w:rsidR="004B7B42">
        <w:rPr>
          <w:rFonts w:ascii="Times New Roman" w:hAnsi="Times New Roman"/>
          <w:sz w:val="22"/>
          <w:szCs w:val="22"/>
        </w:rPr>
        <w:t>4</w:t>
      </w:r>
      <w:r w:rsidR="006A6153">
        <w:rPr>
          <w:rFonts w:ascii="Times New Roman" w:hAnsi="Times New Roman"/>
          <w:sz w:val="22"/>
          <w:szCs w:val="22"/>
        </w:rPr>
        <w:t>.</w:t>
      </w:r>
      <w:r w:rsidR="006A6153">
        <w:rPr>
          <w:rFonts w:ascii="Times New Roman" w:hAnsi="Times New Roman"/>
          <w:sz w:val="22"/>
          <w:szCs w:val="22"/>
        </w:rPr>
        <w:tab/>
        <w:t xml:space="preserve">During FY </w:t>
      </w:r>
      <w:r w:rsidR="00791C27">
        <w:rPr>
          <w:rFonts w:ascii="Times New Roman" w:hAnsi="Times New Roman"/>
          <w:sz w:val="22"/>
          <w:szCs w:val="22"/>
        </w:rPr>
        <w:t>2011</w:t>
      </w:r>
      <w:r w:rsidR="006A6153">
        <w:rPr>
          <w:rFonts w:ascii="Times New Roman" w:hAnsi="Times New Roman"/>
          <w:sz w:val="22"/>
          <w:szCs w:val="22"/>
        </w:rPr>
        <w:t>, did your asthma management project work to obtain</w:t>
      </w:r>
      <w:r w:rsidR="00D17A4D">
        <w:rPr>
          <w:rFonts w:ascii="Times New Roman" w:hAnsi="Times New Roman"/>
          <w:sz w:val="22"/>
          <w:szCs w:val="22"/>
        </w:rPr>
        <w:t xml:space="preserve"> or maintain</w:t>
      </w:r>
      <w:r w:rsidR="006A6153">
        <w:rPr>
          <w:rFonts w:ascii="Times New Roman" w:hAnsi="Times New Roman"/>
          <w:sz w:val="22"/>
          <w:szCs w:val="22"/>
        </w:rPr>
        <w:t xml:space="preserve"> district- or school-level administrative support for asthma management activities</w:t>
      </w:r>
      <w:r w:rsidR="006A6153">
        <w:rPr>
          <w:sz w:val="22"/>
          <w:szCs w:val="22"/>
        </w:rPr>
        <w:t>?</w:t>
      </w:r>
    </w:p>
    <w:p w:rsidR="006A6153" w:rsidRDefault="006A6153" w:rsidP="006A6153">
      <w:pPr>
        <w:numPr>
          <w:ilvl w:val="12"/>
          <w:numId w:val="0"/>
        </w:numPr>
        <w:tabs>
          <w:tab w:val="left" w:pos="720"/>
          <w:tab w:val="left" w:pos="1440"/>
          <w:tab w:val="left" w:pos="2160"/>
          <w:tab w:val="left" w:pos="2880"/>
        </w:tabs>
        <w:rPr>
          <w:sz w:val="22"/>
          <w:szCs w:val="22"/>
        </w:rPr>
      </w:pPr>
    </w:p>
    <w:p w:rsidR="006A6153" w:rsidRDefault="006A6153" w:rsidP="006A6153">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8C6D16" w:rsidRDefault="006A6153" w:rsidP="006A6153">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NO</w:t>
      </w:r>
    </w:p>
    <w:p w:rsidR="00DC4216" w:rsidRDefault="00DC4216">
      <w:pPr>
        <w:rPr>
          <w:sz w:val="22"/>
          <w:szCs w:val="22"/>
        </w:rPr>
      </w:pPr>
      <w:r>
        <w:rPr>
          <w:sz w:val="22"/>
          <w:szCs w:val="22"/>
        </w:rPr>
        <w:br w:type="page"/>
      </w:r>
    </w:p>
    <w:p w:rsidR="00F2789C" w:rsidRPr="0063072D" w:rsidRDefault="006D604F" w:rsidP="00F278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sidRPr="0063072D">
        <w:rPr>
          <w:rFonts w:ascii="Times New Roman" w:hAnsi="Times New Roman"/>
          <w:b/>
          <w:color w:val="00589A"/>
          <w:sz w:val="28"/>
          <w:szCs w:val="28"/>
        </w:rPr>
        <w:lastRenderedPageBreak/>
        <w:t>V. ASTHMA-RELATED EDUCATION</w:t>
      </w:r>
    </w:p>
    <w:p w:rsidR="004C0855" w:rsidRPr="005E02D8" w:rsidRDefault="004C0855" w:rsidP="004C0855">
      <w:pPr>
        <w:tabs>
          <w:tab w:val="left" w:pos="720"/>
        </w:tabs>
        <w:ind w:left="720" w:hanging="720"/>
        <w:rPr>
          <w:sz w:val="22"/>
          <w:szCs w:val="22"/>
        </w:rPr>
      </w:pPr>
    </w:p>
    <w:p w:rsidR="00CF4695" w:rsidRDefault="007F5C53"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2</w:t>
      </w:r>
      <w:r w:rsidR="004B7B42">
        <w:rPr>
          <w:rFonts w:ascii="Times New Roman" w:hAnsi="Times New Roman"/>
          <w:sz w:val="22"/>
          <w:szCs w:val="22"/>
        </w:rPr>
        <w:t>5</w:t>
      </w:r>
      <w:r w:rsidR="00290640" w:rsidRPr="00B91EF2">
        <w:rPr>
          <w:rFonts w:ascii="Times New Roman" w:hAnsi="Times New Roman"/>
          <w:sz w:val="22"/>
          <w:szCs w:val="22"/>
        </w:rPr>
        <w:t>.</w:t>
      </w:r>
      <w:r w:rsidR="00290640" w:rsidRPr="00B91EF2">
        <w:rPr>
          <w:rFonts w:ascii="Times New Roman" w:hAnsi="Times New Roman"/>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B91EF2">
        <w:rPr>
          <w:rFonts w:ascii="Times New Roman" w:hAnsi="Times New Roman"/>
          <w:b/>
          <w:sz w:val="22"/>
          <w:szCs w:val="22"/>
        </w:rPr>
        <w:t xml:space="preserve"> </w:t>
      </w:r>
      <w:r w:rsidR="00290640" w:rsidRPr="00B91EF2">
        <w:rPr>
          <w:rFonts w:ascii="Times New Roman" w:hAnsi="Times New Roman"/>
          <w:b/>
          <w:sz w:val="22"/>
          <w:szCs w:val="22"/>
        </w:rPr>
        <w:t>DEVELOP</w:t>
      </w:r>
      <w:r w:rsidR="00290640" w:rsidRPr="00B91EF2">
        <w:rPr>
          <w:rFonts w:ascii="Times New Roman" w:hAnsi="Times New Roman"/>
          <w:sz w:val="22"/>
          <w:szCs w:val="22"/>
        </w:rPr>
        <w:t xml:space="preserve"> (or revise or assist in developing) model programs, </w:t>
      </w:r>
      <w:r w:rsidR="00290640">
        <w:rPr>
          <w:rFonts w:ascii="Times New Roman" w:hAnsi="Times New Roman"/>
          <w:sz w:val="22"/>
          <w:szCs w:val="22"/>
        </w:rPr>
        <w:t xml:space="preserve">curricula, </w:t>
      </w:r>
      <w:r w:rsidR="00290640" w:rsidRPr="00B91EF2">
        <w:rPr>
          <w:rFonts w:ascii="Times New Roman" w:hAnsi="Times New Roman"/>
          <w:sz w:val="22"/>
          <w:szCs w:val="22"/>
        </w:rPr>
        <w:t>guidance, implementation strategies, or other resource materials (</w:t>
      </w:r>
      <w:r w:rsidR="00290640" w:rsidRPr="00D6473F">
        <w:rPr>
          <w:rFonts w:ascii="Times New Roman" w:hAnsi="Times New Roman"/>
          <w:b/>
          <w:sz w:val="22"/>
          <w:szCs w:val="22"/>
        </w:rPr>
        <w:t>not to include policy materials</w:t>
      </w:r>
      <w:r w:rsidR="00290640" w:rsidRPr="00B91EF2">
        <w:rPr>
          <w:rFonts w:ascii="Times New Roman" w:hAnsi="Times New Roman"/>
          <w:sz w:val="22"/>
          <w:szCs w:val="22"/>
        </w:rPr>
        <w:t xml:space="preserve">) to promote </w:t>
      </w:r>
      <w:r w:rsidR="00290640" w:rsidRPr="00F94513">
        <w:rPr>
          <w:rFonts w:ascii="Times New Roman" w:hAnsi="Times New Roman"/>
          <w:sz w:val="22"/>
          <w:szCs w:val="22"/>
        </w:rPr>
        <w:t>asthma management</w:t>
      </w:r>
      <w:r w:rsidR="00290640">
        <w:rPr>
          <w:rFonts w:ascii="Times New Roman" w:hAnsi="Times New Roman"/>
          <w:sz w:val="22"/>
          <w:szCs w:val="22"/>
        </w:rPr>
        <w:t xml:space="preserve"> education</w:t>
      </w:r>
      <w:r w:rsidR="00290640" w:rsidRPr="00F94513">
        <w:rPr>
          <w:rFonts w:ascii="Times New Roman" w:hAnsi="Times New Roman"/>
          <w:sz w:val="22"/>
          <w:szCs w:val="22"/>
        </w:rPr>
        <w:t xml:space="preserve"> </w:t>
      </w:r>
      <w:r w:rsidR="00290640" w:rsidRPr="00B91EF2">
        <w:rPr>
          <w:rFonts w:ascii="Times New Roman" w:hAnsi="Times New Roman"/>
          <w:sz w:val="22"/>
          <w:szCs w:val="22"/>
        </w:rPr>
        <w:t>through any of the following</w:t>
      </w:r>
      <w:r w:rsidR="005531CF">
        <w:rPr>
          <w:rFonts w:ascii="Times New Roman" w:hAnsi="Times New Roman"/>
          <w:sz w:val="22"/>
          <w:szCs w:val="22"/>
        </w:rPr>
        <w:t>?</w:t>
      </w:r>
    </w:p>
    <w:p w:rsidR="00290640" w:rsidRPr="005E02D8" w:rsidRDefault="00290640" w:rsidP="00290640">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16"/>
          <w:szCs w:val="16"/>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380"/>
        <w:gridCol w:w="720"/>
        <w:gridCol w:w="630"/>
      </w:tblGrid>
      <w:tr w:rsidR="00E86034" w:rsidTr="005531CF">
        <w:tc>
          <w:tcPr>
            <w:tcW w:w="8100" w:type="dxa"/>
            <w:gridSpan w:val="2"/>
          </w:tcPr>
          <w:p w:rsidR="00E86034" w:rsidRDefault="00E86034" w:rsidP="00386BF1"/>
        </w:tc>
        <w:tc>
          <w:tcPr>
            <w:tcW w:w="720" w:type="dxa"/>
          </w:tcPr>
          <w:p w:rsidR="00353845" w:rsidRDefault="00853934">
            <w:pPr>
              <w:jc w:val="center"/>
              <w:rPr>
                <w:rFonts w:ascii="Times" w:hAnsi="Times"/>
                <w:b/>
              </w:rPr>
            </w:pPr>
            <w:r w:rsidRPr="00D1049B">
              <w:rPr>
                <w:b/>
                <w:sz w:val="22"/>
                <w:szCs w:val="22"/>
              </w:rPr>
              <w:t>YES</w:t>
            </w:r>
          </w:p>
        </w:tc>
        <w:tc>
          <w:tcPr>
            <w:tcW w:w="630" w:type="dxa"/>
          </w:tcPr>
          <w:p w:rsidR="00CF4695" w:rsidRDefault="00853934" w:rsidP="00CF4695">
            <w:pPr>
              <w:jc w:val="center"/>
              <w:rPr>
                <w:rFonts w:ascii="Times" w:hAnsi="Times"/>
              </w:rPr>
            </w:pPr>
            <w:r w:rsidRPr="00D1049B">
              <w:rPr>
                <w:b/>
                <w:sz w:val="22"/>
                <w:szCs w:val="22"/>
              </w:rPr>
              <w:t>NO</w:t>
            </w:r>
          </w:p>
        </w:tc>
      </w:tr>
      <w:tr w:rsidR="00E86034" w:rsidTr="005531CF">
        <w:tc>
          <w:tcPr>
            <w:tcW w:w="720" w:type="dxa"/>
          </w:tcPr>
          <w:p w:rsidR="00E86034" w:rsidRPr="00E11957" w:rsidRDefault="00E86034" w:rsidP="00386BF1">
            <w:pPr>
              <w:rPr>
                <w:sz w:val="22"/>
                <w:szCs w:val="22"/>
              </w:rPr>
            </w:pPr>
            <w:r w:rsidRPr="00E11957">
              <w:rPr>
                <w:sz w:val="22"/>
                <w:szCs w:val="22"/>
              </w:rPr>
              <w:t>A.</w:t>
            </w:r>
          </w:p>
        </w:tc>
        <w:tc>
          <w:tcPr>
            <w:tcW w:w="7380" w:type="dxa"/>
          </w:tcPr>
          <w:p w:rsidR="00E86034" w:rsidRPr="00E11957" w:rsidRDefault="00E86034" w:rsidP="00386BF1">
            <w:pPr>
              <w:rPr>
                <w:sz w:val="22"/>
                <w:szCs w:val="22"/>
              </w:rPr>
            </w:pPr>
            <w:r>
              <w:rPr>
                <w:sz w:val="22"/>
                <w:szCs w:val="22"/>
              </w:rPr>
              <w:t xml:space="preserve">Providing staff education on asthma basics and emergency response </w:t>
            </w:r>
            <w:r w:rsidR="00556A15">
              <w:rPr>
                <w:sz w:val="22"/>
                <w:szCs w:val="22"/>
              </w:rPr>
              <w:t>(SLIM #5)</w:t>
            </w:r>
          </w:p>
        </w:tc>
        <w:tc>
          <w:tcPr>
            <w:tcW w:w="720" w:type="dxa"/>
          </w:tcPr>
          <w:p w:rsidR="00E86034" w:rsidRPr="002267A3" w:rsidRDefault="00E86034" w:rsidP="00386BF1">
            <w:pPr>
              <w:jc w:val="center"/>
              <w:rPr>
                <w:sz w:val="20"/>
              </w:rPr>
            </w:pPr>
            <w:r w:rsidRPr="002267A3">
              <w:rPr>
                <w:sz w:val="20"/>
              </w:rPr>
              <w:sym w:font="Wingdings 2" w:char="F099"/>
            </w:r>
          </w:p>
        </w:tc>
        <w:tc>
          <w:tcPr>
            <w:tcW w:w="630" w:type="dxa"/>
          </w:tcPr>
          <w:p w:rsidR="00E86034" w:rsidRPr="002267A3" w:rsidRDefault="00E86034" w:rsidP="00386BF1">
            <w:pPr>
              <w:jc w:val="center"/>
              <w:rPr>
                <w:sz w:val="20"/>
              </w:rPr>
            </w:pPr>
            <w:r w:rsidRPr="002267A3">
              <w:rPr>
                <w:sz w:val="20"/>
              </w:rPr>
              <w:sym w:font="Wingdings 2" w:char="F099"/>
            </w:r>
          </w:p>
        </w:tc>
      </w:tr>
      <w:tr w:rsidR="00E86034" w:rsidTr="005531CF">
        <w:tc>
          <w:tcPr>
            <w:tcW w:w="720" w:type="dxa"/>
            <w:shd w:val="clear" w:color="auto" w:fill="D9D9D9"/>
          </w:tcPr>
          <w:p w:rsidR="00E86034" w:rsidRPr="00E11957" w:rsidRDefault="00E86034" w:rsidP="00386BF1">
            <w:pPr>
              <w:rPr>
                <w:sz w:val="22"/>
                <w:szCs w:val="22"/>
              </w:rPr>
            </w:pPr>
            <w:r w:rsidRPr="00E11957">
              <w:rPr>
                <w:sz w:val="22"/>
                <w:szCs w:val="22"/>
              </w:rPr>
              <w:t>B.</w:t>
            </w:r>
          </w:p>
        </w:tc>
        <w:tc>
          <w:tcPr>
            <w:tcW w:w="7380" w:type="dxa"/>
            <w:shd w:val="clear" w:color="auto" w:fill="D9D9D9"/>
          </w:tcPr>
          <w:p w:rsidR="007750E1" w:rsidRDefault="00E86034">
            <w:pPr>
              <w:rPr>
                <w:rFonts w:ascii="Times" w:hAnsi="Times"/>
                <w:sz w:val="22"/>
                <w:szCs w:val="22"/>
              </w:rPr>
            </w:pPr>
            <w:r>
              <w:rPr>
                <w:sz w:val="22"/>
                <w:szCs w:val="22"/>
              </w:rPr>
              <w:t xml:space="preserve">Integrating asthma awareness and lung health education lessons into health education curricula </w:t>
            </w:r>
          </w:p>
        </w:tc>
        <w:tc>
          <w:tcPr>
            <w:tcW w:w="720" w:type="dxa"/>
            <w:shd w:val="clear" w:color="auto" w:fill="D9D9D9"/>
          </w:tcPr>
          <w:p w:rsidR="00E86034" w:rsidRPr="002267A3" w:rsidRDefault="00E86034" w:rsidP="00386BF1">
            <w:pPr>
              <w:jc w:val="center"/>
              <w:rPr>
                <w:sz w:val="20"/>
              </w:rPr>
            </w:pPr>
            <w:r w:rsidRPr="002267A3">
              <w:rPr>
                <w:sz w:val="20"/>
              </w:rPr>
              <w:sym w:font="Wingdings 2" w:char="F099"/>
            </w:r>
          </w:p>
        </w:tc>
        <w:tc>
          <w:tcPr>
            <w:tcW w:w="630" w:type="dxa"/>
            <w:shd w:val="clear" w:color="auto" w:fill="D9D9D9"/>
          </w:tcPr>
          <w:p w:rsidR="00E86034" w:rsidRPr="002267A3" w:rsidRDefault="00E86034" w:rsidP="00386BF1">
            <w:pPr>
              <w:jc w:val="center"/>
              <w:rPr>
                <w:sz w:val="20"/>
              </w:rPr>
            </w:pPr>
            <w:r w:rsidRPr="002267A3">
              <w:rPr>
                <w:sz w:val="20"/>
              </w:rPr>
              <w:sym w:font="Wingdings 2" w:char="F099"/>
            </w:r>
          </w:p>
        </w:tc>
      </w:tr>
      <w:tr w:rsidR="00E86034" w:rsidTr="005531CF">
        <w:tc>
          <w:tcPr>
            <w:tcW w:w="720" w:type="dxa"/>
          </w:tcPr>
          <w:p w:rsidR="00E86034" w:rsidRPr="00E11957" w:rsidRDefault="00E86034" w:rsidP="00386BF1">
            <w:pPr>
              <w:rPr>
                <w:sz w:val="22"/>
                <w:szCs w:val="22"/>
              </w:rPr>
            </w:pPr>
            <w:r w:rsidRPr="00E11957">
              <w:rPr>
                <w:sz w:val="22"/>
                <w:szCs w:val="22"/>
              </w:rPr>
              <w:t>C.</w:t>
            </w:r>
          </w:p>
        </w:tc>
        <w:tc>
          <w:tcPr>
            <w:tcW w:w="7380" w:type="dxa"/>
          </w:tcPr>
          <w:p w:rsidR="00E86034" w:rsidRPr="00E11957" w:rsidRDefault="00E86034" w:rsidP="00386BF1">
            <w:pPr>
              <w:rPr>
                <w:sz w:val="22"/>
                <w:szCs w:val="22"/>
              </w:rPr>
            </w:pPr>
            <w:r>
              <w:rPr>
                <w:sz w:val="22"/>
                <w:szCs w:val="22"/>
              </w:rPr>
              <w:t>Delivering asthma management education for students with asthma</w:t>
            </w:r>
            <w:r w:rsidR="00C80812">
              <w:rPr>
                <w:sz w:val="22"/>
                <w:szCs w:val="22"/>
              </w:rPr>
              <w:t xml:space="preserve"> (SLIM #10)</w:t>
            </w:r>
          </w:p>
        </w:tc>
        <w:tc>
          <w:tcPr>
            <w:tcW w:w="720" w:type="dxa"/>
          </w:tcPr>
          <w:p w:rsidR="00E86034" w:rsidRPr="002267A3" w:rsidRDefault="00E86034" w:rsidP="00386BF1">
            <w:pPr>
              <w:jc w:val="center"/>
              <w:rPr>
                <w:sz w:val="20"/>
              </w:rPr>
            </w:pPr>
            <w:r w:rsidRPr="002267A3">
              <w:rPr>
                <w:sz w:val="20"/>
              </w:rPr>
              <w:sym w:font="Wingdings 2" w:char="F099"/>
            </w:r>
          </w:p>
        </w:tc>
        <w:tc>
          <w:tcPr>
            <w:tcW w:w="630" w:type="dxa"/>
          </w:tcPr>
          <w:p w:rsidR="00E86034" w:rsidRPr="002267A3" w:rsidRDefault="00E86034" w:rsidP="00386BF1">
            <w:pPr>
              <w:jc w:val="center"/>
              <w:rPr>
                <w:sz w:val="20"/>
              </w:rPr>
            </w:pPr>
            <w:r w:rsidRPr="002267A3">
              <w:rPr>
                <w:sz w:val="20"/>
              </w:rPr>
              <w:sym w:font="Wingdings 2" w:char="F099"/>
            </w:r>
          </w:p>
        </w:tc>
      </w:tr>
      <w:tr w:rsidR="00E86034" w:rsidTr="005531CF">
        <w:tc>
          <w:tcPr>
            <w:tcW w:w="720" w:type="dxa"/>
            <w:shd w:val="clear" w:color="auto" w:fill="D9D9D9"/>
          </w:tcPr>
          <w:p w:rsidR="00E86034" w:rsidRPr="00E11957" w:rsidRDefault="00E86034" w:rsidP="003074D0">
            <w:pPr>
              <w:rPr>
                <w:sz w:val="22"/>
                <w:szCs w:val="22"/>
              </w:rPr>
            </w:pPr>
            <w:r>
              <w:rPr>
                <w:sz w:val="22"/>
                <w:szCs w:val="22"/>
              </w:rPr>
              <w:t>D.</w:t>
            </w:r>
          </w:p>
        </w:tc>
        <w:tc>
          <w:tcPr>
            <w:tcW w:w="7380" w:type="dxa"/>
            <w:shd w:val="clear" w:color="auto" w:fill="D9D9D9"/>
          </w:tcPr>
          <w:p w:rsidR="007750E1" w:rsidRDefault="00D75314">
            <w:pPr>
              <w:rPr>
                <w:rFonts w:ascii="Times" w:hAnsi="Times"/>
                <w:sz w:val="22"/>
                <w:szCs w:val="22"/>
              </w:rPr>
            </w:pPr>
            <w:r>
              <w:rPr>
                <w:sz w:val="22"/>
                <w:szCs w:val="22"/>
              </w:rPr>
              <w:t xml:space="preserve">Providing </w:t>
            </w:r>
            <w:r w:rsidRPr="00D75314">
              <w:rPr>
                <w:sz w:val="22"/>
                <w:szCs w:val="22"/>
              </w:rPr>
              <w:t xml:space="preserve">parents and families of students with asthma information to increase their knowledge about asthma management </w:t>
            </w:r>
            <w:r w:rsidR="00C80812">
              <w:rPr>
                <w:sz w:val="22"/>
                <w:szCs w:val="22"/>
              </w:rPr>
              <w:t>(SLIM #11)</w:t>
            </w:r>
          </w:p>
        </w:tc>
        <w:tc>
          <w:tcPr>
            <w:tcW w:w="720" w:type="dxa"/>
            <w:shd w:val="clear" w:color="auto" w:fill="D9D9D9"/>
          </w:tcPr>
          <w:p w:rsidR="00E86034" w:rsidRPr="002267A3" w:rsidRDefault="00E86034" w:rsidP="003074D0">
            <w:pPr>
              <w:jc w:val="center"/>
              <w:rPr>
                <w:sz w:val="20"/>
              </w:rPr>
            </w:pPr>
            <w:r w:rsidRPr="002267A3">
              <w:rPr>
                <w:sz w:val="20"/>
              </w:rPr>
              <w:sym w:font="Wingdings 2" w:char="F099"/>
            </w:r>
          </w:p>
        </w:tc>
        <w:tc>
          <w:tcPr>
            <w:tcW w:w="630" w:type="dxa"/>
            <w:shd w:val="clear" w:color="auto" w:fill="D9D9D9"/>
          </w:tcPr>
          <w:p w:rsidR="00E86034" w:rsidRPr="002267A3" w:rsidRDefault="00E86034" w:rsidP="003074D0">
            <w:pPr>
              <w:jc w:val="center"/>
              <w:rPr>
                <w:sz w:val="20"/>
              </w:rPr>
            </w:pPr>
            <w:r w:rsidRPr="002267A3">
              <w:rPr>
                <w:sz w:val="20"/>
              </w:rPr>
              <w:sym w:font="Wingdings 2" w:char="F099"/>
            </w:r>
          </w:p>
        </w:tc>
      </w:tr>
      <w:tr w:rsidR="00E86034" w:rsidTr="005531CF">
        <w:tc>
          <w:tcPr>
            <w:tcW w:w="720" w:type="dxa"/>
            <w:shd w:val="clear" w:color="auto" w:fill="auto"/>
          </w:tcPr>
          <w:p w:rsidR="00E86034" w:rsidRPr="00E11957" w:rsidRDefault="00E86034" w:rsidP="00386BF1">
            <w:pPr>
              <w:rPr>
                <w:sz w:val="22"/>
                <w:szCs w:val="22"/>
              </w:rPr>
            </w:pPr>
            <w:r>
              <w:rPr>
                <w:sz w:val="22"/>
                <w:szCs w:val="22"/>
              </w:rPr>
              <w:t>E.</w:t>
            </w:r>
          </w:p>
        </w:tc>
        <w:tc>
          <w:tcPr>
            <w:tcW w:w="7380" w:type="dxa"/>
            <w:shd w:val="clear" w:color="auto" w:fill="auto"/>
          </w:tcPr>
          <w:p w:rsidR="00E86034" w:rsidRPr="00E11957" w:rsidRDefault="00E86034" w:rsidP="00386BF1">
            <w:pPr>
              <w:rPr>
                <w:sz w:val="22"/>
                <w:szCs w:val="22"/>
              </w:rPr>
            </w:pPr>
            <w:bookmarkStart w:id="3" w:name="OLE_LINK12"/>
            <w:bookmarkStart w:id="4" w:name="OLE_LINK13"/>
            <w:r>
              <w:rPr>
                <w:sz w:val="22"/>
                <w:szCs w:val="22"/>
              </w:rPr>
              <w:t>Providing asthma programs that are culturally and linguistically appropriate</w:t>
            </w:r>
            <w:bookmarkEnd w:id="3"/>
            <w:bookmarkEnd w:id="4"/>
          </w:p>
        </w:tc>
        <w:tc>
          <w:tcPr>
            <w:tcW w:w="720" w:type="dxa"/>
            <w:shd w:val="clear" w:color="auto" w:fill="auto"/>
          </w:tcPr>
          <w:p w:rsidR="00E86034" w:rsidRPr="002267A3" w:rsidRDefault="00E86034" w:rsidP="00386BF1">
            <w:pPr>
              <w:jc w:val="center"/>
              <w:rPr>
                <w:sz w:val="20"/>
              </w:rPr>
            </w:pPr>
            <w:r w:rsidRPr="002267A3">
              <w:rPr>
                <w:sz w:val="20"/>
              </w:rPr>
              <w:sym w:font="Wingdings 2" w:char="F099"/>
            </w:r>
          </w:p>
        </w:tc>
        <w:tc>
          <w:tcPr>
            <w:tcW w:w="630" w:type="dxa"/>
            <w:shd w:val="clear" w:color="auto" w:fill="auto"/>
          </w:tcPr>
          <w:p w:rsidR="00E86034" w:rsidRPr="002267A3" w:rsidRDefault="00E86034" w:rsidP="00386BF1">
            <w:pPr>
              <w:jc w:val="center"/>
              <w:rPr>
                <w:sz w:val="20"/>
              </w:rPr>
            </w:pPr>
            <w:r w:rsidRPr="002267A3">
              <w:rPr>
                <w:sz w:val="20"/>
              </w:rPr>
              <w:sym w:font="Wingdings 2" w:char="F099"/>
            </w:r>
          </w:p>
        </w:tc>
      </w:tr>
    </w:tbl>
    <w:p w:rsidR="00DC4216" w:rsidRDefault="00DC4216">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bCs/>
          <w:sz w:val="22"/>
          <w:szCs w:val="22"/>
        </w:rPr>
      </w:pPr>
    </w:p>
    <w:p w:rsidR="00DC4216" w:rsidRDefault="00DC4216">
      <w:pPr>
        <w:rPr>
          <w:rFonts w:ascii="Times New Roman" w:hAnsi="Times New Roman"/>
          <w:bCs/>
          <w:sz w:val="22"/>
          <w:szCs w:val="22"/>
        </w:rPr>
      </w:pPr>
    </w:p>
    <w:p w:rsidR="00CF4695" w:rsidRDefault="007F5C53"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bCs/>
          <w:sz w:val="22"/>
          <w:szCs w:val="22"/>
        </w:rPr>
      </w:pPr>
      <w:r>
        <w:rPr>
          <w:rFonts w:ascii="Times New Roman" w:hAnsi="Times New Roman"/>
          <w:bCs/>
          <w:sz w:val="22"/>
          <w:szCs w:val="22"/>
        </w:rPr>
        <w:t>2</w:t>
      </w:r>
      <w:r w:rsidR="004B7B42">
        <w:rPr>
          <w:rFonts w:ascii="Times New Roman" w:hAnsi="Times New Roman"/>
          <w:bCs/>
          <w:sz w:val="22"/>
          <w:szCs w:val="22"/>
        </w:rPr>
        <w:t>6</w:t>
      </w:r>
      <w:r w:rsidR="00290640" w:rsidRPr="00DE0A6E">
        <w:rPr>
          <w:rFonts w:ascii="Times New Roman" w:hAnsi="Times New Roman"/>
          <w:bCs/>
          <w:sz w:val="22"/>
          <w:szCs w:val="22"/>
        </w:rPr>
        <w:t>.</w:t>
      </w:r>
      <w:r w:rsidR="00290640" w:rsidRPr="00DE0A6E">
        <w:rPr>
          <w:rFonts w:ascii="Times New Roman" w:hAnsi="Times New Roman"/>
          <w:bCs/>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b/>
          <w:bCs/>
          <w:sz w:val="22"/>
          <w:szCs w:val="22"/>
        </w:rPr>
        <w:t xml:space="preserve"> </w:t>
      </w:r>
      <w:r w:rsidR="00290640" w:rsidRPr="00DE0A6E">
        <w:rPr>
          <w:rFonts w:ascii="Times New Roman" w:hAnsi="Times New Roman"/>
          <w:b/>
          <w:bCs/>
          <w:sz w:val="22"/>
          <w:szCs w:val="22"/>
        </w:rPr>
        <w:t>DISTRIBUTE</w:t>
      </w:r>
      <w:r w:rsidR="00290640" w:rsidRPr="00DE0A6E">
        <w:rPr>
          <w:rFonts w:ascii="Times New Roman" w:hAnsi="Times New Roman"/>
          <w:bCs/>
          <w:sz w:val="22"/>
          <w:szCs w:val="22"/>
        </w:rPr>
        <w:t xml:space="preserve"> </w:t>
      </w:r>
      <w:r w:rsidR="00290640" w:rsidRPr="00DE0A6E">
        <w:rPr>
          <w:rFonts w:ascii="Times New Roman" w:hAnsi="Times New Roman"/>
          <w:sz w:val="22"/>
          <w:szCs w:val="22"/>
        </w:rPr>
        <w:t xml:space="preserve">model programs, </w:t>
      </w:r>
      <w:r w:rsidR="00290640">
        <w:rPr>
          <w:rFonts w:ascii="Times New Roman" w:hAnsi="Times New Roman"/>
          <w:sz w:val="22"/>
          <w:szCs w:val="22"/>
        </w:rPr>
        <w:t xml:space="preserve">curricula, </w:t>
      </w:r>
      <w:r w:rsidR="00290640" w:rsidRPr="00DE0A6E">
        <w:rPr>
          <w:rFonts w:ascii="Times New Roman" w:hAnsi="Times New Roman"/>
          <w:sz w:val="22"/>
          <w:szCs w:val="22"/>
        </w:rPr>
        <w:t>guidance, implementation strategies, or other resource materials (</w:t>
      </w:r>
      <w:r w:rsidR="00290640" w:rsidRPr="000E6128">
        <w:rPr>
          <w:rFonts w:ascii="Times New Roman" w:hAnsi="Times New Roman"/>
          <w:b/>
          <w:sz w:val="22"/>
          <w:szCs w:val="22"/>
        </w:rPr>
        <w:t>not</w:t>
      </w:r>
      <w:r w:rsidR="00290640" w:rsidRPr="00DE0A6E">
        <w:rPr>
          <w:rFonts w:ascii="Times New Roman" w:hAnsi="Times New Roman"/>
          <w:sz w:val="22"/>
          <w:szCs w:val="22"/>
        </w:rPr>
        <w:t xml:space="preserve"> to include policy materials) to promote </w:t>
      </w:r>
      <w:r w:rsidR="00290640" w:rsidRPr="00F94513">
        <w:rPr>
          <w:rFonts w:ascii="Times New Roman" w:hAnsi="Times New Roman"/>
          <w:sz w:val="22"/>
          <w:szCs w:val="22"/>
        </w:rPr>
        <w:t>asthma management</w:t>
      </w:r>
      <w:r w:rsidR="00290640">
        <w:rPr>
          <w:rFonts w:ascii="Times New Roman" w:hAnsi="Times New Roman"/>
          <w:bCs/>
          <w:sz w:val="22"/>
          <w:szCs w:val="22"/>
        </w:rPr>
        <w:t xml:space="preserve"> through any of the following</w:t>
      </w:r>
      <w:r w:rsidR="005531CF">
        <w:rPr>
          <w:rFonts w:ascii="Times New Roman" w:hAnsi="Times New Roman"/>
          <w:bCs/>
          <w:sz w:val="22"/>
          <w:szCs w:val="22"/>
        </w:rPr>
        <w:t>?</w:t>
      </w:r>
      <w:r w:rsidR="00290640" w:rsidRPr="00DE0A6E">
        <w:rPr>
          <w:rFonts w:ascii="Times New Roman" w:hAnsi="Times New Roman"/>
          <w:bCs/>
          <w:sz w:val="22"/>
          <w:szCs w:val="22"/>
        </w:rPr>
        <w:t xml:space="preserve"> </w:t>
      </w:r>
    </w:p>
    <w:p w:rsidR="00290640" w:rsidRDefault="00290640" w:rsidP="00290640">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380"/>
        <w:gridCol w:w="720"/>
        <w:gridCol w:w="630"/>
      </w:tblGrid>
      <w:tr w:rsidR="00C230F4" w:rsidTr="005531CF">
        <w:trPr>
          <w:trHeight w:val="360"/>
        </w:trPr>
        <w:tc>
          <w:tcPr>
            <w:tcW w:w="8100" w:type="dxa"/>
            <w:gridSpan w:val="2"/>
          </w:tcPr>
          <w:p w:rsidR="00C230F4" w:rsidRDefault="00C230F4" w:rsidP="00C230F4"/>
        </w:tc>
        <w:tc>
          <w:tcPr>
            <w:tcW w:w="720" w:type="dxa"/>
          </w:tcPr>
          <w:p w:rsidR="00C230F4" w:rsidRDefault="00C230F4" w:rsidP="00C230F4">
            <w:pPr>
              <w:jc w:val="center"/>
              <w:rPr>
                <w:rFonts w:ascii="Times" w:hAnsi="Times"/>
                <w:b/>
              </w:rPr>
            </w:pPr>
            <w:r w:rsidRPr="00D1049B">
              <w:rPr>
                <w:b/>
                <w:sz w:val="22"/>
                <w:szCs w:val="22"/>
              </w:rPr>
              <w:t>YES</w:t>
            </w:r>
          </w:p>
        </w:tc>
        <w:tc>
          <w:tcPr>
            <w:tcW w:w="630" w:type="dxa"/>
          </w:tcPr>
          <w:p w:rsidR="00C230F4" w:rsidRDefault="00C230F4" w:rsidP="00C230F4">
            <w:pPr>
              <w:jc w:val="center"/>
            </w:pPr>
            <w:r w:rsidRPr="00D1049B">
              <w:rPr>
                <w:b/>
                <w:sz w:val="22"/>
                <w:szCs w:val="22"/>
              </w:rPr>
              <w:t>NO</w:t>
            </w:r>
          </w:p>
        </w:tc>
      </w:tr>
      <w:tr w:rsidR="00C230F4" w:rsidTr="005531CF">
        <w:tc>
          <w:tcPr>
            <w:tcW w:w="720" w:type="dxa"/>
          </w:tcPr>
          <w:p w:rsidR="00C230F4" w:rsidRPr="00E11957" w:rsidRDefault="00C230F4" w:rsidP="00C230F4">
            <w:pPr>
              <w:rPr>
                <w:sz w:val="22"/>
                <w:szCs w:val="22"/>
              </w:rPr>
            </w:pPr>
            <w:r w:rsidRPr="00E11957">
              <w:rPr>
                <w:sz w:val="22"/>
                <w:szCs w:val="22"/>
              </w:rPr>
              <w:t>A.</w:t>
            </w:r>
          </w:p>
        </w:tc>
        <w:tc>
          <w:tcPr>
            <w:tcW w:w="7380" w:type="dxa"/>
          </w:tcPr>
          <w:p w:rsidR="00C230F4" w:rsidRPr="00E11957" w:rsidRDefault="00C230F4" w:rsidP="00C230F4">
            <w:pPr>
              <w:rPr>
                <w:sz w:val="22"/>
                <w:szCs w:val="22"/>
              </w:rPr>
            </w:pPr>
            <w:r>
              <w:rPr>
                <w:sz w:val="22"/>
                <w:szCs w:val="22"/>
              </w:rPr>
              <w:t xml:space="preserve">Providing staff education on asthma basics and emergency response </w:t>
            </w:r>
            <w:r w:rsidR="00556A15">
              <w:rPr>
                <w:sz w:val="22"/>
                <w:szCs w:val="22"/>
              </w:rPr>
              <w:t>(SLIM #5)</w:t>
            </w:r>
          </w:p>
        </w:tc>
        <w:tc>
          <w:tcPr>
            <w:tcW w:w="720" w:type="dxa"/>
          </w:tcPr>
          <w:p w:rsidR="00C230F4" w:rsidRPr="002267A3" w:rsidRDefault="00C230F4" w:rsidP="00C230F4">
            <w:pPr>
              <w:jc w:val="center"/>
              <w:rPr>
                <w:sz w:val="20"/>
              </w:rPr>
            </w:pPr>
            <w:r w:rsidRPr="002267A3">
              <w:rPr>
                <w:sz w:val="20"/>
              </w:rPr>
              <w:sym w:font="Wingdings 2" w:char="F099"/>
            </w:r>
          </w:p>
        </w:tc>
        <w:tc>
          <w:tcPr>
            <w:tcW w:w="630" w:type="dxa"/>
          </w:tcPr>
          <w:p w:rsidR="00C230F4" w:rsidRPr="002267A3" w:rsidRDefault="00C230F4" w:rsidP="00C230F4">
            <w:pPr>
              <w:jc w:val="center"/>
              <w:rPr>
                <w:sz w:val="20"/>
              </w:rPr>
            </w:pPr>
            <w:r w:rsidRPr="002267A3">
              <w:rPr>
                <w:sz w:val="20"/>
              </w:rPr>
              <w:sym w:font="Wingdings 2" w:char="F099"/>
            </w:r>
          </w:p>
        </w:tc>
      </w:tr>
      <w:tr w:rsidR="00C230F4" w:rsidTr="005531CF">
        <w:tc>
          <w:tcPr>
            <w:tcW w:w="720" w:type="dxa"/>
            <w:shd w:val="clear" w:color="auto" w:fill="D9D9D9"/>
          </w:tcPr>
          <w:p w:rsidR="00C230F4" w:rsidRPr="00E11957" w:rsidRDefault="00C230F4" w:rsidP="00C230F4">
            <w:pPr>
              <w:rPr>
                <w:sz w:val="22"/>
                <w:szCs w:val="22"/>
              </w:rPr>
            </w:pPr>
            <w:r w:rsidRPr="00E11957">
              <w:rPr>
                <w:sz w:val="22"/>
                <w:szCs w:val="22"/>
              </w:rPr>
              <w:t>B.</w:t>
            </w:r>
          </w:p>
        </w:tc>
        <w:tc>
          <w:tcPr>
            <w:tcW w:w="7380" w:type="dxa"/>
            <w:shd w:val="clear" w:color="auto" w:fill="D9D9D9"/>
          </w:tcPr>
          <w:p w:rsidR="007750E1" w:rsidRDefault="00C230F4">
            <w:pPr>
              <w:rPr>
                <w:rFonts w:ascii="Times" w:hAnsi="Times"/>
                <w:sz w:val="22"/>
                <w:szCs w:val="22"/>
              </w:rPr>
            </w:pPr>
            <w:r>
              <w:rPr>
                <w:sz w:val="22"/>
                <w:szCs w:val="22"/>
              </w:rPr>
              <w:t xml:space="preserve">Integrating asthma awareness and lung health education lessons into health education curricula </w:t>
            </w:r>
          </w:p>
        </w:tc>
        <w:tc>
          <w:tcPr>
            <w:tcW w:w="720" w:type="dxa"/>
            <w:shd w:val="clear" w:color="auto" w:fill="D9D9D9"/>
          </w:tcPr>
          <w:p w:rsidR="00C230F4" w:rsidRPr="002267A3" w:rsidRDefault="00C230F4" w:rsidP="00C230F4">
            <w:pPr>
              <w:jc w:val="center"/>
              <w:rPr>
                <w:sz w:val="20"/>
              </w:rPr>
            </w:pPr>
            <w:r w:rsidRPr="002267A3">
              <w:rPr>
                <w:sz w:val="20"/>
              </w:rPr>
              <w:sym w:font="Wingdings 2" w:char="F099"/>
            </w:r>
          </w:p>
        </w:tc>
        <w:tc>
          <w:tcPr>
            <w:tcW w:w="630" w:type="dxa"/>
            <w:shd w:val="clear" w:color="auto" w:fill="D9D9D9"/>
          </w:tcPr>
          <w:p w:rsidR="00C230F4" w:rsidRPr="002267A3" w:rsidRDefault="00C230F4" w:rsidP="00C230F4">
            <w:pPr>
              <w:jc w:val="center"/>
              <w:rPr>
                <w:sz w:val="20"/>
              </w:rPr>
            </w:pPr>
            <w:r w:rsidRPr="002267A3">
              <w:rPr>
                <w:sz w:val="20"/>
              </w:rPr>
              <w:sym w:font="Wingdings 2" w:char="F099"/>
            </w:r>
          </w:p>
        </w:tc>
      </w:tr>
      <w:tr w:rsidR="00C230F4" w:rsidTr="005531CF">
        <w:tc>
          <w:tcPr>
            <w:tcW w:w="720" w:type="dxa"/>
          </w:tcPr>
          <w:p w:rsidR="00C230F4" w:rsidRPr="00E11957" w:rsidRDefault="00C230F4" w:rsidP="00C230F4">
            <w:pPr>
              <w:rPr>
                <w:sz w:val="22"/>
                <w:szCs w:val="22"/>
              </w:rPr>
            </w:pPr>
            <w:r w:rsidRPr="00E11957">
              <w:rPr>
                <w:sz w:val="22"/>
                <w:szCs w:val="22"/>
              </w:rPr>
              <w:t>C.</w:t>
            </w:r>
          </w:p>
        </w:tc>
        <w:tc>
          <w:tcPr>
            <w:tcW w:w="7380" w:type="dxa"/>
          </w:tcPr>
          <w:p w:rsidR="00C230F4" w:rsidRPr="00E11957" w:rsidRDefault="00C230F4" w:rsidP="00C230F4">
            <w:pPr>
              <w:rPr>
                <w:sz w:val="22"/>
                <w:szCs w:val="22"/>
              </w:rPr>
            </w:pPr>
            <w:r>
              <w:rPr>
                <w:sz w:val="22"/>
                <w:szCs w:val="22"/>
              </w:rPr>
              <w:t>Delivering asthma management education for students with asthma</w:t>
            </w:r>
            <w:r w:rsidR="00C80812">
              <w:rPr>
                <w:sz w:val="22"/>
                <w:szCs w:val="22"/>
              </w:rPr>
              <w:t xml:space="preserve"> (SLIM #10)</w:t>
            </w:r>
          </w:p>
        </w:tc>
        <w:tc>
          <w:tcPr>
            <w:tcW w:w="720" w:type="dxa"/>
          </w:tcPr>
          <w:p w:rsidR="00C230F4" w:rsidRPr="002267A3" w:rsidRDefault="00C230F4" w:rsidP="00C230F4">
            <w:pPr>
              <w:jc w:val="center"/>
              <w:rPr>
                <w:sz w:val="20"/>
              </w:rPr>
            </w:pPr>
            <w:r w:rsidRPr="002267A3">
              <w:rPr>
                <w:sz w:val="20"/>
              </w:rPr>
              <w:sym w:font="Wingdings 2" w:char="F099"/>
            </w:r>
          </w:p>
        </w:tc>
        <w:tc>
          <w:tcPr>
            <w:tcW w:w="630" w:type="dxa"/>
          </w:tcPr>
          <w:p w:rsidR="00C230F4" w:rsidRPr="002267A3" w:rsidRDefault="00C230F4" w:rsidP="00C230F4">
            <w:pPr>
              <w:jc w:val="center"/>
              <w:rPr>
                <w:sz w:val="20"/>
              </w:rPr>
            </w:pPr>
            <w:r w:rsidRPr="002267A3">
              <w:rPr>
                <w:sz w:val="20"/>
              </w:rPr>
              <w:sym w:font="Wingdings 2" w:char="F099"/>
            </w:r>
          </w:p>
        </w:tc>
      </w:tr>
      <w:tr w:rsidR="00C230F4" w:rsidTr="005531CF">
        <w:tc>
          <w:tcPr>
            <w:tcW w:w="720" w:type="dxa"/>
            <w:shd w:val="clear" w:color="auto" w:fill="D9D9D9"/>
          </w:tcPr>
          <w:p w:rsidR="00C230F4" w:rsidRPr="00E11957" w:rsidRDefault="00C230F4" w:rsidP="00C230F4">
            <w:pPr>
              <w:rPr>
                <w:sz w:val="22"/>
                <w:szCs w:val="22"/>
              </w:rPr>
            </w:pPr>
            <w:r>
              <w:rPr>
                <w:sz w:val="22"/>
                <w:szCs w:val="22"/>
              </w:rPr>
              <w:t>D.</w:t>
            </w:r>
          </w:p>
        </w:tc>
        <w:tc>
          <w:tcPr>
            <w:tcW w:w="7380" w:type="dxa"/>
            <w:shd w:val="clear" w:color="auto" w:fill="D9D9D9"/>
          </w:tcPr>
          <w:p w:rsidR="007750E1" w:rsidRDefault="00D75314">
            <w:pPr>
              <w:rPr>
                <w:rFonts w:ascii="Times" w:hAnsi="Times"/>
                <w:sz w:val="22"/>
                <w:szCs w:val="22"/>
              </w:rPr>
            </w:pPr>
            <w:r>
              <w:rPr>
                <w:sz w:val="22"/>
                <w:szCs w:val="22"/>
              </w:rPr>
              <w:t xml:space="preserve">Providing </w:t>
            </w:r>
            <w:r w:rsidRPr="00D75314">
              <w:rPr>
                <w:sz w:val="22"/>
                <w:szCs w:val="22"/>
              </w:rPr>
              <w:t xml:space="preserve">parents and families of students with asthma information to increase their knowledge about asthma management </w:t>
            </w:r>
            <w:r w:rsidR="00C80812">
              <w:rPr>
                <w:sz w:val="22"/>
                <w:szCs w:val="22"/>
              </w:rPr>
              <w:t>(SLIM #11)</w:t>
            </w:r>
          </w:p>
        </w:tc>
        <w:tc>
          <w:tcPr>
            <w:tcW w:w="720" w:type="dxa"/>
            <w:shd w:val="clear" w:color="auto" w:fill="D9D9D9"/>
          </w:tcPr>
          <w:p w:rsidR="00C230F4" w:rsidRPr="002267A3" w:rsidRDefault="00C230F4" w:rsidP="00C230F4">
            <w:pPr>
              <w:jc w:val="center"/>
              <w:rPr>
                <w:sz w:val="20"/>
              </w:rPr>
            </w:pPr>
            <w:r w:rsidRPr="002267A3">
              <w:rPr>
                <w:sz w:val="20"/>
              </w:rPr>
              <w:sym w:font="Wingdings 2" w:char="F099"/>
            </w:r>
          </w:p>
        </w:tc>
        <w:tc>
          <w:tcPr>
            <w:tcW w:w="630" w:type="dxa"/>
            <w:shd w:val="clear" w:color="auto" w:fill="D9D9D9"/>
          </w:tcPr>
          <w:p w:rsidR="00C230F4" w:rsidRPr="002267A3" w:rsidRDefault="00C230F4" w:rsidP="00C230F4">
            <w:pPr>
              <w:jc w:val="center"/>
              <w:rPr>
                <w:sz w:val="20"/>
              </w:rPr>
            </w:pPr>
            <w:r w:rsidRPr="002267A3">
              <w:rPr>
                <w:sz w:val="20"/>
              </w:rPr>
              <w:sym w:font="Wingdings 2" w:char="F099"/>
            </w:r>
          </w:p>
        </w:tc>
      </w:tr>
      <w:tr w:rsidR="00C230F4" w:rsidTr="005531CF">
        <w:tc>
          <w:tcPr>
            <w:tcW w:w="720" w:type="dxa"/>
            <w:shd w:val="clear" w:color="auto" w:fill="auto"/>
          </w:tcPr>
          <w:p w:rsidR="00C230F4" w:rsidRPr="00E11957" w:rsidRDefault="00C230F4" w:rsidP="00C230F4">
            <w:pPr>
              <w:rPr>
                <w:sz w:val="22"/>
                <w:szCs w:val="22"/>
              </w:rPr>
            </w:pPr>
            <w:r>
              <w:rPr>
                <w:sz w:val="22"/>
                <w:szCs w:val="22"/>
              </w:rPr>
              <w:t>E.</w:t>
            </w:r>
          </w:p>
        </w:tc>
        <w:tc>
          <w:tcPr>
            <w:tcW w:w="7380" w:type="dxa"/>
            <w:shd w:val="clear" w:color="auto" w:fill="auto"/>
          </w:tcPr>
          <w:p w:rsidR="00C230F4" w:rsidRPr="00E11957" w:rsidRDefault="00C230F4" w:rsidP="00C230F4">
            <w:pPr>
              <w:rPr>
                <w:sz w:val="22"/>
                <w:szCs w:val="22"/>
              </w:rPr>
            </w:pPr>
            <w:r>
              <w:rPr>
                <w:sz w:val="22"/>
                <w:szCs w:val="22"/>
              </w:rPr>
              <w:t>Providing asthma programs that are culturally and linguistically appropriate</w:t>
            </w:r>
          </w:p>
        </w:tc>
        <w:tc>
          <w:tcPr>
            <w:tcW w:w="720" w:type="dxa"/>
            <w:shd w:val="clear" w:color="auto" w:fill="auto"/>
          </w:tcPr>
          <w:p w:rsidR="00C230F4" w:rsidRPr="002267A3" w:rsidRDefault="00C230F4" w:rsidP="00C230F4">
            <w:pPr>
              <w:jc w:val="center"/>
              <w:rPr>
                <w:sz w:val="20"/>
              </w:rPr>
            </w:pPr>
            <w:r w:rsidRPr="002267A3">
              <w:rPr>
                <w:sz w:val="20"/>
              </w:rPr>
              <w:sym w:font="Wingdings 2" w:char="F099"/>
            </w:r>
          </w:p>
        </w:tc>
        <w:tc>
          <w:tcPr>
            <w:tcW w:w="630" w:type="dxa"/>
            <w:shd w:val="clear" w:color="auto" w:fill="auto"/>
          </w:tcPr>
          <w:p w:rsidR="00C230F4" w:rsidRPr="002267A3" w:rsidRDefault="00C230F4" w:rsidP="00C230F4">
            <w:pPr>
              <w:jc w:val="center"/>
              <w:rPr>
                <w:sz w:val="20"/>
              </w:rPr>
            </w:pPr>
            <w:r w:rsidRPr="002267A3">
              <w:rPr>
                <w:sz w:val="20"/>
              </w:rPr>
              <w:sym w:font="Wingdings 2" w:char="F099"/>
            </w:r>
          </w:p>
        </w:tc>
      </w:tr>
    </w:tbl>
    <w:p w:rsidR="00C73B64" w:rsidRDefault="00C73B64" w:rsidP="00290640">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7F5C53" w:rsidRDefault="007F5C53">
      <w:pPr>
        <w:rPr>
          <w:rFonts w:ascii="Times New Roman" w:hAnsi="Times New Roman"/>
          <w:bCs/>
          <w:sz w:val="22"/>
          <w:szCs w:val="22"/>
        </w:rPr>
      </w:pPr>
    </w:p>
    <w:p w:rsidR="001B1E4F" w:rsidRDefault="001B1E4F">
      <w:pPr>
        <w:rPr>
          <w:rFonts w:ascii="Times New Roman" w:hAnsi="Times New Roman"/>
          <w:bCs/>
          <w:sz w:val="22"/>
          <w:szCs w:val="22"/>
        </w:rPr>
      </w:pPr>
      <w:r>
        <w:rPr>
          <w:rFonts w:ascii="Times New Roman" w:hAnsi="Times New Roman"/>
          <w:bCs/>
          <w:sz w:val="22"/>
          <w:szCs w:val="22"/>
        </w:rPr>
        <w:br w:type="page"/>
      </w:r>
    </w:p>
    <w:p w:rsidR="00CF4695" w:rsidRDefault="00CF3C88" w:rsidP="00CF4695">
      <w:pPr>
        <w:ind w:left="720" w:hanging="720"/>
        <w:rPr>
          <w:rFonts w:ascii="Times New Roman" w:hAnsi="Times New Roman"/>
          <w:bCs/>
          <w:sz w:val="22"/>
          <w:szCs w:val="22"/>
        </w:rPr>
      </w:pPr>
      <w:r>
        <w:rPr>
          <w:rFonts w:ascii="Times New Roman" w:hAnsi="Times New Roman"/>
          <w:bCs/>
          <w:sz w:val="22"/>
          <w:szCs w:val="22"/>
        </w:rPr>
        <w:lastRenderedPageBreak/>
        <w:t>2</w:t>
      </w:r>
      <w:r w:rsidR="004B7B42">
        <w:rPr>
          <w:rFonts w:ascii="Times New Roman" w:hAnsi="Times New Roman"/>
          <w:bCs/>
          <w:sz w:val="22"/>
          <w:szCs w:val="22"/>
        </w:rPr>
        <w:t>7</w:t>
      </w:r>
      <w:r w:rsidR="00290640" w:rsidRPr="00DE0A6E">
        <w:rPr>
          <w:rFonts w:ascii="Times New Roman" w:hAnsi="Times New Roman"/>
          <w:bCs/>
          <w:sz w:val="22"/>
          <w:szCs w:val="22"/>
        </w:rPr>
        <w:t>.</w:t>
      </w:r>
      <w:r w:rsidR="00290640" w:rsidRPr="00DE0A6E">
        <w:rPr>
          <w:rFonts w:ascii="Times New Roman" w:hAnsi="Times New Roman"/>
          <w:bCs/>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bCs/>
          <w:sz w:val="22"/>
          <w:szCs w:val="22"/>
        </w:rPr>
        <w:t xml:space="preserve"> </w:t>
      </w:r>
      <w:r w:rsidR="00E86034">
        <w:rPr>
          <w:rFonts w:ascii="Times New Roman" w:hAnsi="Times New Roman"/>
          <w:bCs/>
          <w:sz w:val="22"/>
          <w:szCs w:val="22"/>
        </w:rPr>
        <w:t>p</w:t>
      </w:r>
      <w:r w:rsidR="00290640" w:rsidRPr="00DE0A6E">
        <w:rPr>
          <w:rFonts w:ascii="Times New Roman" w:hAnsi="Times New Roman"/>
          <w:bCs/>
          <w:sz w:val="22"/>
          <w:szCs w:val="22"/>
        </w:rPr>
        <w:t>rovide</w:t>
      </w:r>
      <w:r w:rsidR="00290640" w:rsidRPr="00DE0A6E">
        <w:rPr>
          <w:rFonts w:ascii="Times New Roman" w:hAnsi="Times New Roman"/>
          <w:b/>
          <w:bCs/>
          <w:sz w:val="22"/>
          <w:szCs w:val="22"/>
        </w:rPr>
        <w:t xml:space="preserve"> PROFESSIONAL DEVELOPMENT </w:t>
      </w:r>
      <w:r w:rsidR="001E0375">
        <w:rPr>
          <w:bCs/>
          <w:sz w:val="22"/>
          <w:szCs w:val="22"/>
        </w:rPr>
        <w:t>to school staff</w:t>
      </w:r>
      <w:r w:rsidR="00290640" w:rsidRPr="00DE0A6E">
        <w:rPr>
          <w:rFonts w:ascii="Times New Roman" w:hAnsi="Times New Roman"/>
          <w:sz w:val="22"/>
          <w:szCs w:val="22"/>
        </w:rPr>
        <w:t xml:space="preserve"> </w:t>
      </w:r>
      <w:r w:rsidR="001B1E4F" w:rsidRPr="00DE0A6E">
        <w:rPr>
          <w:rFonts w:ascii="Times New Roman" w:hAnsi="Times New Roman"/>
          <w:sz w:val="22"/>
          <w:szCs w:val="22"/>
        </w:rPr>
        <w:t xml:space="preserve">model programs, </w:t>
      </w:r>
      <w:r w:rsidR="001B1E4F">
        <w:rPr>
          <w:rFonts w:ascii="Times New Roman" w:hAnsi="Times New Roman"/>
          <w:sz w:val="22"/>
          <w:szCs w:val="22"/>
        </w:rPr>
        <w:t xml:space="preserve">curricula, </w:t>
      </w:r>
      <w:r w:rsidR="001B1E4F" w:rsidRPr="00DE0A6E">
        <w:rPr>
          <w:rFonts w:ascii="Times New Roman" w:hAnsi="Times New Roman"/>
          <w:sz w:val="22"/>
          <w:szCs w:val="22"/>
        </w:rPr>
        <w:t>guidance, implementation strategies, or other resource materials (</w:t>
      </w:r>
      <w:r w:rsidR="001B1E4F" w:rsidRPr="000E6128">
        <w:rPr>
          <w:rFonts w:ascii="Times New Roman" w:hAnsi="Times New Roman"/>
          <w:b/>
          <w:sz w:val="22"/>
          <w:szCs w:val="22"/>
        </w:rPr>
        <w:t>not</w:t>
      </w:r>
      <w:r w:rsidR="001B1E4F" w:rsidRPr="00DE0A6E">
        <w:rPr>
          <w:rFonts w:ascii="Times New Roman" w:hAnsi="Times New Roman"/>
          <w:sz w:val="22"/>
          <w:szCs w:val="22"/>
        </w:rPr>
        <w:t xml:space="preserve"> to include policy materials)</w:t>
      </w:r>
      <w:r w:rsidR="001B1E4F">
        <w:rPr>
          <w:rFonts w:ascii="Times New Roman" w:hAnsi="Times New Roman"/>
          <w:sz w:val="22"/>
          <w:szCs w:val="22"/>
        </w:rPr>
        <w:t xml:space="preserve"> </w:t>
      </w:r>
      <w:r w:rsidR="00290640" w:rsidRPr="00DE0A6E">
        <w:rPr>
          <w:rFonts w:ascii="Times New Roman" w:hAnsi="Times New Roman"/>
          <w:sz w:val="22"/>
          <w:szCs w:val="22"/>
        </w:rPr>
        <w:t xml:space="preserve">to promote </w:t>
      </w:r>
      <w:r w:rsidR="00290640" w:rsidRPr="00F94513">
        <w:rPr>
          <w:rFonts w:ascii="Times New Roman" w:hAnsi="Times New Roman"/>
          <w:sz w:val="22"/>
          <w:szCs w:val="22"/>
        </w:rPr>
        <w:t>asthma management</w:t>
      </w:r>
      <w:r w:rsidR="00DF4398">
        <w:rPr>
          <w:rFonts w:ascii="Times New Roman" w:hAnsi="Times New Roman"/>
          <w:sz w:val="22"/>
          <w:szCs w:val="22"/>
        </w:rPr>
        <w:t xml:space="preserve"> </w:t>
      </w:r>
      <w:r w:rsidR="00290640">
        <w:rPr>
          <w:rFonts w:ascii="Times New Roman" w:hAnsi="Times New Roman"/>
          <w:bCs/>
          <w:sz w:val="22"/>
          <w:szCs w:val="22"/>
        </w:rPr>
        <w:t>through any of the following</w:t>
      </w:r>
      <w:r w:rsidR="005531CF">
        <w:rPr>
          <w:rFonts w:ascii="Times New Roman" w:hAnsi="Times New Roman"/>
          <w:bCs/>
          <w:sz w:val="22"/>
          <w:szCs w:val="22"/>
        </w:rPr>
        <w:t>?</w:t>
      </w:r>
    </w:p>
    <w:p w:rsidR="005531CF" w:rsidRDefault="005531CF" w:rsidP="005531CF">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380"/>
        <w:gridCol w:w="720"/>
        <w:gridCol w:w="630"/>
      </w:tblGrid>
      <w:tr w:rsidR="005531CF" w:rsidTr="005531CF">
        <w:trPr>
          <w:trHeight w:val="360"/>
        </w:trPr>
        <w:tc>
          <w:tcPr>
            <w:tcW w:w="8100" w:type="dxa"/>
            <w:gridSpan w:val="2"/>
          </w:tcPr>
          <w:p w:rsidR="005531CF" w:rsidRDefault="005531CF" w:rsidP="005531CF"/>
        </w:tc>
        <w:tc>
          <w:tcPr>
            <w:tcW w:w="720" w:type="dxa"/>
          </w:tcPr>
          <w:p w:rsidR="005531CF" w:rsidRDefault="005531CF" w:rsidP="005531CF">
            <w:pPr>
              <w:jc w:val="center"/>
              <w:rPr>
                <w:rFonts w:ascii="Times" w:hAnsi="Times"/>
                <w:b/>
              </w:rPr>
            </w:pPr>
            <w:r w:rsidRPr="00D1049B">
              <w:rPr>
                <w:b/>
                <w:sz w:val="22"/>
                <w:szCs w:val="22"/>
              </w:rPr>
              <w:t>YES</w:t>
            </w:r>
          </w:p>
        </w:tc>
        <w:tc>
          <w:tcPr>
            <w:tcW w:w="630" w:type="dxa"/>
          </w:tcPr>
          <w:p w:rsidR="005531CF" w:rsidRDefault="005531CF" w:rsidP="005531CF">
            <w:pPr>
              <w:jc w:val="center"/>
            </w:pPr>
            <w:r w:rsidRPr="00D1049B">
              <w:rPr>
                <w:b/>
                <w:sz w:val="22"/>
                <w:szCs w:val="22"/>
              </w:rPr>
              <w:t>NO</w:t>
            </w:r>
          </w:p>
        </w:tc>
      </w:tr>
      <w:tr w:rsidR="005531CF" w:rsidTr="005531CF">
        <w:tc>
          <w:tcPr>
            <w:tcW w:w="720" w:type="dxa"/>
          </w:tcPr>
          <w:p w:rsidR="005531CF" w:rsidRPr="00E11957" w:rsidRDefault="005531CF" w:rsidP="005531CF">
            <w:pPr>
              <w:rPr>
                <w:sz w:val="22"/>
                <w:szCs w:val="22"/>
              </w:rPr>
            </w:pPr>
            <w:r w:rsidRPr="00E11957">
              <w:rPr>
                <w:sz w:val="22"/>
                <w:szCs w:val="22"/>
              </w:rPr>
              <w:t>A.</w:t>
            </w:r>
          </w:p>
        </w:tc>
        <w:tc>
          <w:tcPr>
            <w:tcW w:w="7380" w:type="dxa"/>
          </w:tcPr>
          <w:p w:rsidR="005531CF" w:rsidRPr="00E11957" w:rsidRDefault="005531CF" w:rsidP="005531CF">
            <w:pPr>
              <w:rPr>
                <w:sz w:val="22"/>
                <w:szCs w:val="22"/>
              </w:rPr>
            </w:pPr>
            <w:r>
              <w:rPr>
                <w:sz w:val="22"/>
                <w:szCs w:val="22"/>
              </w:rPr>
              <w:t>Providing staff education on asthma basics and emergency response (SLIM #5)</w:t>
            </w:r>
          </w:p>
        </w:tc>
        <w:tc>
          <w:tcPr>
            <w:tcW w:w="720" w:type="dxa"/>
          </w:tcPr>
          <w:p w:rsidR="005531CF" w:rsidRPr="002267A3" w:rsidRDefault="005531CF" w:rsidP="005531CF">
            <w:pPr>
              <w:jc w:val="center"/>
              <w:rPr>
                <w:sz w:val="20"/>
              </w:rPr>
            </w:pPr>
            <w:r w:rsidRPr="002267A3">
              <w:rPr>
                <w:sz w:val="20"/>
              </w:rPr>
              <w:sym w:font="Wingdings 2" w:char="F099"/>
            </w:r>
          </w:p>
        </w:tc>
        <w:tc>
          <w:tcPr>
            <w:tcW w:w="630" w:type="dxa"/>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D9D9D9"/>
          </w:tcPr>
          <w:p w:rsidR="005531CF" w:rsidRPr="00E11957" w:rsidRDefault="005531CF" w:rsidP="005531CF">
            <w:pPr>
              <w:rPr>
                <w:sz w:val="22"/>
                <w:szCs w:val="22"/>
              </w:rPr>
            </w:pPr>
            <w:r w:rsidRPr="00E11957">
              <w:rPr>
                <w:sz w:val="22"/>
                <w:szCs w:val="22"/>
              </w:rPr>
              <w:t>B.</w:t>
            </w:r>
          </w:p>
        </w:tc>
        <w:tc>
          <w:tcPr>
            <w:tcW w:w="7380" w:type="dxa"/>
            <w:shd w:val="clear" w:color="auto" w:fill="D9D9D9"/>
          </w:tcPr>
          <w:p w:rsidR="007750E1" w:rsidRDefault="005531CF">
            <w:pPr>
              <w:rPr>
                <w:rFonts w:ascii="Times" w:hAnsi="Times"/>
                <w:sz w:val="22"/>
                <w:szCs w:val="22"/>
              </w:rPr>
            </w:pPr>
            <w:r>
              <w:rPr>
                <w:sz w:val="22"/>
                <w:szCs w:val="22"/>
              </w:rPr>
              <w:t xml:space="preserve">Integrating asthma awareness and lung health education lessons into health education curricula </w:t>
            </w:r>
          </w:p>
        </w:tc>
        <w:tc>
          <w:tcPr>
            <w:tcW w:w="720" w:type="dxa"/>
            <w:shd w:val="clear" w:color="auto" w:fill="D9D9D9"/>
          </w:tcPr>
          <w:p w:rsidR="005531CF" w:rsidRPr="002267A3" w:rsidRDefault="005531CF" w:rsidP="005531CF">
            <w:pPr>
              <w:jc w:val="center"/>
              <w:rPr>
                <w:sz w:val="20"/>
              </w:rPr>
            </w:pPr>
            <w:r w:rsidRPr="002267A3">
              <w:rPr>
                <w:sz w:val="20"/>
              </w:rPr>
              <w:sym w:font="Wingdings 2" w:char="F099"/>
            </w:r>
          </w:p>
        </w:tc>
        <w:tc>
          <w:tcPr>
            <w:tcW w:w="630" w:type="dxa"/>
            <w:shd w:val="clear" w:color="auto" w:fill="D9D9D9"/>
          </w:tcPr>
          <w:p w:rsidR="005531CF" w:rsidRPr="002267A3" w:rsidRDefault="005531CF" w:rsidP="005531CF">
            <w:pPr>
              <w:jc w:val="center"/>
              <w:rPr>
                <w:sz w:val="20"/>
              </w:rPr>
            </w:pPr>
            <w:r w:rsidRPr="002267A3">
              <w:rPr>
                <w:sz w:val="20"/>
              </w:rPr>
              <w:sym w:font="Wingdings 2" w:char="F099"/>
            </w:r>
          </w:p>
        </w:tc>
      </w:tr>
      <w:tr w:rsidR="005531CF" w:rsidTr="005531CF">
        <w:tc>
          <w:tcPr>
            <w:tcW w:w="720" w:type="dxa"/>
          </w:tcPr>
          <w:p w:rsidR="005531CF" w:rsidRPr="00E11957" w:rsidRDefault="005531CF" w:rsidP="005531CF">
            <w:pPr>
              <w:rPr>
                <w:sz w:val="22"/>
                <w:szCs w:val="22"/>
              </w:rPr>
            </w:pPr>
            <w:r w:rsidRPr="00E11957">
              <w:rPr>
                <w:sz w:val="22"/>
                <w:szCs w:val="22"/>
              </w:rPr>
              <w:t>C.</w:t>
            </w:r>
          </w:p>
        </w:tc>
        <w:tc>
          <w:tcPr>
            <w:tcW w:w="7380" w:type="dxa"/>
          </w:tcPr>
          <w:p w:rsidR="005531CF" w:rsidRPr="00E11957" w:rsidRDefault="005531CF" w:rsidP="005531CF">
            <w:pPr>
              <w:rPr>
                <w:sz w:val="22"/>
                <w:szCs w:val="22"/>
              </w:rPr>
            </w:pPr>
            <w:r>
              <w:rPr>
                <w:sz w:val="22"/>
                <w:szCs w:val="22"/>
              </w:rPr>
              <w:t>Delivering asthma management education for students with asthma (SLIM #10)</w:t>
            </w:r>
          </w:p>
        </w:tc>
        <w:tc>
          <w:tcPr>
            <w:tcW w:w="720" w:type="dxa"/>
          </w:tcPr>
          <w:p w:rsidR="005531CF" w:rsidRPr="002267A3" w:rsidRDefault="005531CF" w:rsidP="005531CF">
            <w:pPr>
              <w:jc w:val="center"/>
              <w:rPr>
                <w:sz w:val="20"/>
              </w:rPr>
            </w:pPr>
            <w:r w:rsidRPr="002267A3">
              <w:rPr>
                <w:sz w:val="20"/>
              </w:rPr>
              <w:sym w:font="Wingdings 2" w:char="F099"/>
            </w:r>
          </w:p>
        </w:tc>
        <w:tc>
          <w:tcPr>
            <w:tcW w:w="630" w:type="dxa"/>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D9D9D9"/>
          </w:tcPr>
          <w:p w:rsidR="005531CF" w:rsidRPr="00E11957" w:rsidRDefault="005531CF" w:rsidP="005531CF">
            <w:pPr>
              <w:rPr>
                <w:sz w:val="22"/>
                <w:szCs w:val="22"/>
              </w:rPr>
            </w:pPr>
            <w:r>
              <w:rPr>
                <w:sz w:val="22"/>
                <w:szCs w:val="22"/>
              </w:rPr>
              <w:t>D.</w:t>
            </w:r>
          </w:p>
        </w:tc>
        <w:tc>
          <w:tcPr>
            <w:tcW w:w="7380" w:type="dxa"/>
            <w:shd w:val="clear" w:color="auto" w:fill="D9D9D9"/>
          </w:tcPr>
          <w:p w:rsidR="007750E1" w:rsidRDefault="005531CF">
            <w:pPr>
              <w:rPr>
                <w:rFonts w:ascii="Times" w:hAnsi="Times"/>
                <w:sz w:val="22"/>
                <w:szCs w:val="22"/>
              </w:rPr>
            </w:pPr>
            <w:r>
              <w:rPr>
                <w:sz w:val="22"/>
                <w:szCs w:val="22"/>
              </w:rPr>
              <w:t xml:space="preserve">Providing </w:t>
            </w:r>
            <w:r w:rsidRPr="00D75314">
              <w:rPr>
                <w:sz w:val="22"/>
                <w:szCs w:val="22"/>
              </w:rPr>
              <w:t xml:space="preserve">parents and families of students with asthma information to increase their knowledge about asthma management </w:t>
            </w:r>
            <w:r>
              <w:rPr>
                <w:sz w:val="22"/>
                <w:szCs w:val="22"/>
              </w:rPr>
              <w:t>(SLIM #11)</w:t>
            </w:r>
          </w:p>
        </w:tc>
        <w:tc>
          <w:tcPr>
            <w:tcW w:w="720" w:type="dxa"/>
            <w:shd w:val="clear" w:color="auto" w:fill="D9D9D9"/>
          </w:tcPr>
          <w:p w:rsidR="005531CF" w:rsidRPr="002267A3" w:rsidRDefault="005531CF" w:rsidP="005531CF">
            <w:pPr>
              <w:jc w:val="center"/>
              <w:rPr>
                <w:sz w:val="20"/>
              </w:rPr>
            </w:pPr>
            <w:r w:rsidRPr="002267A3">
              <w:rPr>
                <w:sz w:val="20"/>
              </w:rPr>
              <w:sym w:font="Wingdings 2" w:char="F099"/>
            </w:r>
          </w:p>
        </w:tc>
        <w:tc>
          <w:tcPr>
            <w:tcW w:w="630" w:type="dxa"/>
            <w:shd w:val="clear" w:color="auto" w:fill="D9D9D9"/>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auto"/>
          </w:tcPr>
          <w:p w:rsidR="005531CF" w:rsidRPr="00E11957" w:rsidRDefault="005531CF" w:rsidP="005531CF">
            <w:pPr>
              <w:rPr>
                <w:sz w:val="22"/>
                <w:szCs w:val="22"/>
              </w:rPr>
            </w:pPr>
            <w:r>
              <w:rPr>
                <w:sz w:val="22"/>
                <w:szCs w:val="22"/>
              </w:rPr>
              <w:t>E.</w:t>
            </w:r>
          </w:p>
        </w:tc>
        <w:tc>
          <w:tcPr>
            <w:tcW w:w="7380" w:type="dxa"/>
            <w:shd w:val="clear" w:color="auto" w:fill="auto"/>
          </w:tcPr>
          <w:p w:rsidR="005531CF" w:rsidRPr="00E11957" w:rsidRDefault="005531CF" w:rsidP="005531CF">
            <w:pPr>
              <w:rPr>
                <w:sz w:val="22"/>
                <w:szCs w:val="22"/>
              </w:rPr>
            </w:pPr>
            <w:r>
              <w:rPr>
                <w:sz w:val="22"/>
                <w:szCs w:val="22"/>
              </w:rPr>
              <w:t>Providing asthma programs that are culturally and linguistically appropriate</w:t>
            </w:r>
          </w:p>
        </w:tc>
        <w:tc>
          <w:tcPr>
            <w:tcW w:w="720" w:type="dxa"/>
            <w:shd w:val="clear" w:color="auto" w:fill="auto"/>
          </w:tcPr>
          <w:p w:rsidR="005531CF" w:rsidRPr="002267A3" w:rsidRDefault="005531CF" w:rsidP="005531CF">
            <w:pPr>
              <w:jc w:val="center"/>
              <w:rPr>
                <w:sz w:val="20"/>
              </w:rPr>
            </w:pPr>
            <w:r w:rsidRPr="002267A3">
              <w:rPr>
                <w:sz w:val="20"/>
              </w:rPr>
              <w:sym w:font="Wingdings 2" w:char="F099"/>
            </w:r>
          </w:p>
        </w:tc>
        <w:tc>
          <w:tcPr>
            <w:tcW w:w="630" w:type="dxa"/>
            <w:shd w:val="clear" w:color="auto" w:fill="auto"/>
          </w:tcPr>
          <w:p w:rsidR="005531CF" w:rsidRPr="002267A3" w:rsidRDefault="005531CF" w:rsidP="005531CF">
            <w:pPr>
              <w:jc w:val="center"/>
              <w:rPr>
                <w:sz w:val="20"/>
              </w:rPr>
            </w:pPr>
            <w:r w:rsidRPr="002267A3">
              <w:rPr>
                <w:sz w:val="20"/>
              </w:rPr>
              <w:sym w:font="Wingdings 2" w:char="F099"/>
            </w:r>
          </w:p>
        </w:tc>
      </w:tr>
    </w:tbl>
    <w:p w:rsidR="00CF4695" w:rsidRDefault="00CF4695" w:rsidP="00CF4695">
      <w:pPr>
        <w:ind w:left="1440"/>
        <w:rPr>
          <w:rFonts w:ascii="Times New Roman" w:hAnsi="Times New Roman"/>
          <w:sz w:val="22"/>
          <w:szCs w:val="22"/>
        </w:rPr>
      </w:pPr>
    </w:p>
    <w:p w:rsidR="00CF4695" w:rsidRDefault="00290640" w:rsidP="00CF4695">
      <w:pPr>
        <w:ind w:left="720"/>
        <w:rPr>
          <w:rFonts w:ascii="Times New Roman" w:hAnsi="Times New Roman"/>
          <w:sz w:val="22"/>
          <w:szCs w:val="22"/>
        </w:rPr>
      </w:pPr>
      <w:r w:rsidRPr="00DE0A6E">
        <w:rPr>
          <w:rFonts w:ascii="Times New Roman" w:hAnsi="Times New Roman"/>
          <w:sz w:val="22"/>
          <w:szCs w:val="22"/>
        </w:rPr>
        <w:t>If YES</w:t>
      </w:r>
      <w:r w:rsidR="00C230F4">
        <w:rPr>
          <w:rFonts w:ascii="Times New Roman" w:hAnsi="Times New Roman"/>
          <w:sz w:val="22"/>
          <w:szCs w:val="22"/>
        </w:rPr>
        <w:t>,</w:t>
      </w:r>
      <w:r w:rsidRPr="00DE0A6E">
        <w:rPr>
          <w:rFonts w:ascii="Times New Roman" w:hAnsi="Times New Roman"/>
          <w:sz w:val="22"/>
          <w:szCs w:val="22"/>
        </w:rPr>
        <w:t xml:space="preserve"> </w:t>
      </w:r>
      <w:r w:rsidR="00010F89" w:rsidRPr="001A7110">
        <w:rPr>
          <w:sz w:val="22"/>
          <w:szCs w:val="22"/>
        </w:rPr>
        <w:t>provide the total across all the items</w:t>
      </w:r>
      <w:r w:rsidR="00010F89">
        <w:rPr>
          <w:sz w:val="22"/>
          <w:szCs w:val="22"/>
        </w:rPr>
        <w:t xml:space="preserve"> for which you indicated “yes”</w:t>
      </w:r>
      <w:r>
        <w:rPr>
          <w:rFonts w:ascii="Times New Roman" w:hAnsi="Times New Roman"/>
          <w:sz w:val="22"/>
          <w:szCs w:val="22"/>
        </w:rPr>
        <w:t xml:space="preserve">: </w:t>
      </w:r>
    </w:p>
    <w:p w:rsidR="00CF4695" w:rsidRDefault="00290640" w:rsidP="00CF4695">
      <w:pPr>
        <w:ind w:left="1440" w:hanging="720"/>
        <w:rPr>
          <w:rFonts w:ascii="Times New Roman" w:hAnsi="Times New Roman"/>
          <w:sz w:val="22"/>
          <w:szCs w:val="22"/>
        </w:rPr>
      </w:pPr>
      <w:r w:rsidRPr="00DE0A6E">
        <w:rPr>
          <w:rFonts w:ascii="Times New Roman" w:hAnsi="Times New Roman"/>
          <w:sz w:val="22"/>
          <w:szCs w:val="22"/>
        </w:rPr>
        <w:t>1.</w:t>
      </w:r>
      <w:r w:rsidRPr="00DE0A6E">
        <w:rPr>
          <w:rFonts w:ascii="Times New Roman" w:hAnsi="Times New Roman"/>
          <w:sz w:val="22"/>
          <w:szCs w:val="22"/>
        </w:rPr>
        <w:tab/>
      </w:r>
      <w:r>
        <w:rPr>
          <w:rFonts w:ascii="Times New Roman" w:hAnsi="Times New Roman"/>
          <w:sz w:val="22"/>
          <w:szCs w:val="22"/>
        </w:rPr>
        <w:t>N</w:t>
      </w:r>
      <w:r w:rsidRPr="00DE0A6E">
        <w:rPr>
          <w:rFonts w:ascii="Times New Roman" w:hAnsi="Times New Roman"/>
          <w:sz w:val="22"/>
          <w:szCs w:val="22"/>
        </w:rPr>
        <w:t xml:space="preserve">umber of professional development </w:t>
      </w:r>
      <w:r w:rsidRPr="005A0F15">
        <w:rPr>
          <w:rFonts w:ascii="Times New Roman" w:hAnsi="Times New Roman"/>
          <w:sz w:val="22"/>
          <w:szCs w:val="22"/>
          <w:u w:val="words"/>
        </w:rPr>
        <w:t>events</w:t>
      </w:r>
      <w:r w:rsidRPr="00DE0A6E">
        <w:rPr>
          <w:rFonts w:ascii="Times New Roman" w:hAnsi="Times New Roman"/>
          <w:sz w:val="22"/>
          <w:szCs w:val="22"/>
        </w:rPr>
        <w:t xml:space="preserve"> </w:t>
      </w:r>
      <w:r>
        <w:rPr>
          <w:rFonts w:ascii="Times New Roman" w:hAnsi="Times New Roman"/>
          <w:sz w:val="22"/>
          <w:szCs w:val="22"/>
        </w:rPr>
        <w:t xml:space="preserve">including </w:t>
      </w:r>
      <w:r w:rsidRPr="00DE0A6E">
        <w:rPr>
          <w:rFonts w:ascii="Times New Roman" w:hAnsi="Times New Roman"/>
          <w:sz w:val="22"/>
          <w:szCs w:val="22"/>
        </w:rPr>
        <w:t>model programs, guidance, implementation strategies, or</w:t>
      </w:r>
      <w:r>
        <w:rPr>
          <w:rFonts w:ascii="Times New Roman" w:hAnsi="Times New Roman"/>
          <w:sz w:val="22"/>
          <w:szCs w:val="22"/>
        </w:rPr>
        <w:t xml:space="preserve"> other resource materials</w:t>
      </w:r>
      <w:r w:rsidRPr="00D25ABA">
        <w:rPr>
          <w:sz w:val="22"/>
          <w:szCs w:val="22"/>
        </w:rPr>
        <w:t xml:space="preserve"> ______</w:t>
      </w:r>
    </w:p>
    <w:p w:rsidR="00CF4695" w:rsidRDefault="00290640" w:rsidP="00CF4695">
      <w:pPr>
        <w:shd w:val="clear" w:color="auto" w:fill="D9D9D9"/>
        <w:tabs>
          <w:tab w:val="left" w:pos="738"/>
          <w:tab w:val="left" w:pos="1440"/>
          <w:tab w:val="left" w:pos="2160"/>
          <w:tab w:val="left" w:pos="2880"/>
        </w:tabs>
        <w:ind w:left="1440" w:hanging="720"/>
        <w:rPr>
          <w:rFonts w:ascii="Times New Roman" w:hAnsi="Times New Roman"/>
          <w:sz w:val="22"/>
          <w:szCs w:val="22"/>
        </w:rPr>
      </w:pPr>
      <w:r w:rsidRPr="00241EF1">
        <w:rPr>
          <w:rFonts w:ascii="Times New Roman" w:hAnsi="Times New Roman"/>
          <w:sz w:val="22"/>
          <w:szCs w:val="22"/>
        </w:rPr>
        <w:t>2.</w:t>
      </w:r>
      <w:r w:rsidRPr="00241EF1">
        <w:rPr>
          <w:rFonts w:ascii="Times New Roman" w:hAnsi="Times New Roman"/>
          <w:sz w:val="22"/>
          <w:szCs w:val="22"/>
        </w:rPr>
        <w:tab/>
      </w:r>
      <w:r>
        <w:rPr>
          <w:rFonts w:ascii="Times New Roman" w:hAnsi="Times New Roman"/>
          <w:sz w:val="22"/>
          <w:szCs w:val="22"/>
        </w:rPr>
        <w:t>N</w:t>
      </w:r>
      <w:r w:rsidRPr="00241EF1">
        <w:rPr>
          <w:rFonts w:ascii="Times New Roman" w:hAnsi="Times New Roman"/>
          <w:sz w:val="22"/>
          <w:szCs w:val="22"/>
        </w:rPr>
        <w:t xml:space="preserve">umber of </w:t>
      </w:r>
      <w:r w:rsidRPr="00241EF1">
        <w:rPr>
          <w:rFonts w:ascii="Times New Roman" w:hAnsi="Times New Roman"/>
          <w:sz w:val="22"/>
          <w:szCs w:val="22"/>
          <w:u w:val="single"/>
        </w:rPr>
        <w:t>participants</w:t>
      </w:r>
      <w:r w:rsidRPr="00241EF1">
        <w:rPr>
          <w:rFonts w:ascii="Times New Roman" w:hAnsi="Times New Roman"/>
          <w:sz w:val="22"/>
          <w:szCs w:val="22"/>
        </w:rPr>
        <w:t xml:space="preserve"> in professional development events including model programs, guidance, implementation strategies, or other resource materials</w:t>
      </w:r>
      <w:r w:rsidRPr="00D25ABA">
        <w:rPr>
          <w:sz w:val="22"/>
          <w:szCs w:val="22"/>
        </w:rPr>
        <w:t xml:space="preserve"> ______</w:t>
      </w:r>
      <w:r>
        <w:rPr>
          <w:sz w:val="22"/>
          <w:szCs w:val="22"/>
        </w:rPr>
        <w:tab/>
      </w:r>
    </w:p>
    <w:p w:rsidR="00CF4695" w:rsidRDefault="00290640" w:rsidP="00CF4695">
      <w:pPr>
        <w:tabs>
          <w:tab w:val="left" w:pos="720"/>
          <w:tab w:val="left" w:pos="1350"/>
          <w:tab w:val="left" w:pos="2160"/>
          <w:tab w:val="left" w:pos="2880"/>
          <w:tab w:val="left" w:pos="3600"/>
          <w:tab w:val="left" w:pos="4320"/>
          <w:tab w:val="left" w:pos="5040"/>
          <w:tab w:val="left" w:pos="5760"/>
          <w:tab w:val="left" w:pos="6480"/>
          <w:tab w:val="left" w:pos="7200"/>
        </w:tabs>
        <w:ind w:left="144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DD736E">
        <w:rPr>
          <w:rFonts w:ascii="Times New Roman" w:hAnsi="Times New Roman"/>
          <w:sz w:val="22"/>
          <w:szCs w:val="22"/>
        </w:rPr>
        <w:t xml:space="preserve">  </w:t>
      </w:r>
      <w:r>
        <w:rPr>
          <w:rFonts w:ascii="Times New Roman" w:hAnsi="Times New Roman"/>
          <w:sz w:val="22"/>
          <w:szCs w:val="22"/>
        </w:rPr>
        <w:t xml:space="preserve">Number of professional development events for which you conducted </w:t>
      </w:r>
      <w:r w:rsidR="00C347F0" w:rsidRPr="00604DCF">
        <w:rPr>
          <w:rFonts w:ascii="Times New Roman" w:hAnsi="Times New Roman"/>
          <w:sz w:val="22"/>
          <w:szCs w:val="22"/>
          <w:u w:val="single"/>
        </w:rPr>
        <w:t>follow-up support</w:t>
      </w:r>
      <w:r w:rsidRPr="00FD0E45">
        <w:rPr>
          <w:sz w:val="22"/>
          <w:szCs w:val="22"/>
        </w:rPr>
        <w:t xml:space="preserve"> ______</w:t>
      </w:r>
    </w:p>
    <w:p w:rsidR="00DC4216" w:rsidRDefault="00DC4216" w:rsidP="00290640">
      <w:pPr>
        <w:ind w:left="1440" w:hanging="720"/>
        <w:rPr>
          <w:b/>
          <w:sz w:val="22"/>
          <w:szCs w:val="22"/>
        </w:rPr>
      </w:pPr>
    </w:p>
    <w:p w:rsidR="00CF4695" w:rsidRDefault="007F5C53" w:rsidP="00CF4695">
      <w:pPr>
        <w:ind w:left="720" w:hanging="720"/>
        <w:rPr>
          <w:rFonts w:ascii="Times New Roman" w:hAnsi="Times New Roman"/>
          <w:sz w:val="22"/>
          <w:szCs w:val="22"/>
        </w:rPr>
      </w:pPr>
      <w:r>
        <w:rPr>
          <w:rFonts w:ascii="Times New Roman" w:hAnsi="Times New Roman"/>
          <w:sz w:val="22"/>
          <w:szCs w:val="22"/>
        </w:rPr>
        <w:t>2</w:t>
      </w:r>
      <w:r w:rsidR="004B7B42">
        <w:rPr>
          <w:rFonts w:ascii="Times New Roman" w:hAnsi="Times New Roman"/>
          <w:sz w:val="22"/>
          <w:szCs w:val="22"/>
        </w:rPr>
        <w:t>8</w:t>
      </w:r>
      <w:r w:rsidR="00290640" w:rsidRPr="00DE0A6E">
        <w:rPr>
          <w:rFonts w:ascii="Times New Roman" w:hAnsi="Times New Roman"/>
          <w:sz w:val="22"/>
          <w:szCs w:val="22"/>
        </w:rPr>
        <w:t>.</w:t>
      </w:r>
      <w:r w:rsidR="00290640" w:rsidRPr="00DE0A6E">
        <w:rPr>
          <w:rFonts w:ascii="Times New Roman" w:hAnsi="Times New Roman"/>
          <w:sz w:val="22"/>
          <w:szCs w:val="22"/>
        </w:rPr>
        <w:tab/>
      </w:r>
      <w:r w:rsidR="00E86034" w:rsidRPr="0000521B">
        <w:rPr>
          <w:rFonts w:ascii="Times New Roman" w:hAnsi="Times New Roman"/>
          <w:sz w:val="22"/>
          <w:szCs w:val="22"/>
        </w:rPr>
        <w:t xml:space="preserve">During </w:t>
      </w:r>
      <w:r w:rsidR="00E86034">
        <w:rPr>
          <w:rFonts w:ascii="Times New Roman" w:hAnsi="Times New Roman"/>
          <w:sz w:val="22"/>
          <w:szCs w:val="22"/>
        </w:rPr>
        <w:t>FY 2011,</w:t>
      </w:r>
      <w:r w:rsidR="00E86034" w:rsidRPr="0000521B">
        <w:rPr>
          <w:rFonts w:ascii="Times New Roman" w:hAnsi="Times New Roman"/>
          <w:sz w:val="22"/>
          <w:szCs w:val="22"/>
        </w:rPr>
        <w:t xml:space="preserve"> did your</w:t>
      </w:r>
      <w:r w:rsidR="00E86034">
        <w:rPr>
          <w:rFonts w:ascii="Times New Roman" w:hAnsi="Times New Roman"/>
          <w:sz w:val="22"/>
          <w:szCs w:val="22"/>
        </w:rPr>
        <w:t xml:space="preserve"> asthma management </w:t>
      </w:r>
      <w:r w:rsidR="00E86034" w:rsidRPr="00B91EF2">
        <w:rPr>
          <w:rFonts w:ascii="Times New Roman" w:hAnsi="Times New Roman"/>
          <w:sz w:val="22"/>
          <w:szCs w:val="22"/>
        </w:rPr>
        <w:t>project</w:t>
      </w:r>
      <w:r w:rsidR="00E86034" w:rsidRPr="00DE0A6E">
        <w:rPr>
          <w:rFonts w:ascii="Times New Roman" w:hAnsi="Times New Roman"/>
          <w:sz w:val="22"/>
          <w:szCs w:val="22"/>
        </w:rPr>
        <w:t xml:space="preserve"> </w:t>
      </w:r>
      <w:r w:rsidR="00E86034">
        <w:rPr>
          <w:rFonts w:ascii="Times New Roman" w:hAnsi="Times New Roman"/>
          <w:sz w:val="22"/>
          <w:szCs w:val="22"/>
        </w:rPr>
        <w:t>p</w:t>
      </w:r>
      <w:r w:rsidR="00290640" w:rsidRPr="00DE0A6E">
        <w:rPr>
          <w:rFonts w:ascii="Times New Roman" w:hAnsi="Times New Roman"/>
          <w:sz w:val="22"/>
          <w:szCs w:val="22"/>
        </w:rPr>
        <w:t xml:space="preserve">rovide </w:t>
      </w:r>
      <w:r w:rsidR="000A6B43">
        <w:rPr>
          <w:rFonts w:ascii="Times New Roman" w:hAnsi="Times New Roman"/>
          <w:b/>
          <w:sz w:val="22"/>
          <w:szCs w:val="22"/>
        </w:rPr>
        <w:t>TECHNICAL ASSISTANCE</w:t>
      </w:r>
      <w:r w:rsidR="00290640" w:rsidRPr="00DE0A6E">
        <w:rPr>
          <w:rFonts w:ascii="Times New Roman" w:hAnsi="Times New Roman"/>
          <w:sz w:val="22"/>
          <w:szCs w:val="22"/>
        </w:rPr>
        <w:t xml:space="preserve"> to </w:t>
      </w:r>
      <w:r w:rsidR="001E0375">
        <w:rPr>
          <w:rFonts w:ascii="Times New Roman" w:hAnsi="Times New Roman"/>
          <w:sz w:val="22"/>
          <w:szCs w:val="22"/>
        </w:rPr>
        <w:t xml:space="preserve">school staff </w:t>
      </w:r>
      <w:r w:rsidR="001B1E4F" w:rsidRPr="00DE0A6E">
        <w:rPr>
          <w:rFonts w:ascii="Times New Roman" w:hAnsi="Times New Roman"/>
          <w:sz w:val="22"/>
          <w:szCs w:val="22"/>
        </w:rPr>
        <w:t xml:space="preserve">model programs, </w:t>
      </w:r>
      <w:r w:rsidR="001B1E4F">
        <w:rPr>
          <w:rFonts w:ascii="Times New Roman" w:hAnsi="Times New Roman"/>
          <w:sz w:val="22"/>
          <w:szCs w:val="22"/>
        </w:rPr>
        <w:t xml:space="preserve">curricula, </w:t>
      </w:r>
      <w:r w:rsidR="001B1E4F" w:rsidRPr="00DE0A6E">
        <w:rPr>
          <w:rFonts w:ascii="Times New Roman" w:hAnsi="Times New Roman"/>
          <w:sz w:val="22"/>
          <w:szCs w:val="22"/>
        </w:rPr>
        <w:t>guidance, implementation strategies, or other resource materials (</w:t>
      </w:r>
      <w:r w:rsidR="001B1E4F" w:rsidRPr="000E6128">
        <w:rPr>
          <w:rFonts w:ascii="Times New Roman" w:hAnsi="Times New Roman"/>
          <w:b/>
          <w:sz w:val="22"/>
          <w:szCs w:val="22"/>
        </w:rPr>
        <w:t>not</w:t>
      </w:r>
      <w:r w:rsidR="001B1E4F" w:rsidRPr="00DE0A6E">
        <w:rPr>
          <w:rFonts w:ascii="Times New Roman" w:hAnsi="Times New Roman"/>
          <w:sz w:val="22"/>
          <w:szCs w:val="22"/>
        </w:rPr>
        <w:t xml:space="preserve"> to include policy materials)</w:t>
      </w:r>
      <w:r w:rsidR="001B1E4F">
        <w:rPr>
          <w:rFonts w:ascii="Times New Roman" w:hAnsi="Times New Roman"/>
          <w:sz w:val="22"/>
          <w:szCs w:val="22"/>
        </w:rPr>
        <w:t xml:space="preserve"> </w:t>
      </w:r>
      <w:r w:rsidR="001E0375">
        <w:rPr>
          <w:rFonts w:ascii="Times New Roman" w:hAnsi="Times New Roman"/>
          <w:sz w:val="22"/>
          <w:szCs w:val="22"/>
        </w:rPr>
        <w:t xml:space="preserve">to </w:t>
      </w:r>
      <w:r w:rsidR="00290640" w:rsidRPr="00DE0A6E">
        <w:rPr>
          <w:rFonts w:ascii="Times New Roman" w:hAnsi="Times New Roman"/>
          <w:sz w:val="22"/>
          <w:szCs w:val="22"/>
        </w:rPr>
        <w:t xml:space="preserve">promote </w:t>
      </w:r>
      <w:r w:rsidR="00290640" w:rsidRPr="00F94513">
        <w:rPr>
          <w:rFonts w:ascii="Times New Roman" w:hAnsi="Times New Roman"/>
          <w:sz w:val="22"/>
          <w:szCs w:val="22"/>
        </w:rPr>
        <w:t>asthma management</w:t>
      </w:r>
      <w:r w:rsidR="00290640" w:rsidRPr="00DE0A6E">
        <w:rPr>
          <w:rFonts w:ascii="Times New Roman" w:hAnsi="Times New Roman"/>
          <w:sz w:val="22"/>
          <w:szCs w:val="22"/>
        </w:rPr>
        <w:t xml:space="preserve"> through a</w:t>
      </w:r>
      <w:r w:rsidR="00290640">
        <w:rPr>
          <w:rFonts w:ascii="Times New Roman" w:hAnsi="Times New Roman"/>
          <w:sz w:val="22"/>
          <w:szCs w:val="22"/>
        </w:rPr>
        <w:t>ny of the following</w:t>
      </w:r>
      <w:r w:rsidR="005531CF">
        <w:rPr>
          <w:rFonts w:ascii="Times New Roman" w:hAnsi="Times New Roman"/>
          <w:sz w:val="22"/>
          <w:szCs w:val="22"/>
        </w:rPr>
        <w:t>?</w:t>
      </w:r>
    </w:p>
    <w:p w:rsidR="005531CF" w:rsidRDefault="005531CF" w:rsidP="005531CF">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7380"/>
        <w:gridCol w:w="720"/>
        <w:gridCol w:w="630"/>
      </w:tblGrid>
      <w:tr w:rsidR="005531CF" w:rsidTr="005531CF">
        <w:trPr>
          <w:trHeight w:val="360"/>
        </w:trPr>
        <w:tc>
          <w:tcPr>
            <w:tcW w:w="8100" w:type="dxa"/>
            <w:gridSpan w:val="2"/>
          </w:tcPr>
          <w:p w:rsidR="005531CF" w:rsidRDefault="005531CF" w:rsidP="005531CF"/>
        </w:tc>
        <w:tc>
          <w:tcPr>
            <w:tcW w:w="720" w:type="dxa"/>
          </w:tcPr>
          <w:p w:rsidR="005531CF" w:rsidRDefault="005531CF" w:rsidP="005531CF">
            <w:pPr>
              <w:jc w:val="center"/>
              <w:rPr>
                <w:rFonts w:ascii="Times" w:hAnsi="Times"/>
                <w:b/>
              </w:rPr>
            </w:pPr>
            <w:r w:rsidRPr="00D1049B">
              <w:rPr>
                <w:b/>
                <w:sz w:val="22"/>
                <w:szCs w:val="22"/>
              </w:rPr>
              <w:t>YES</w:t>
            </w:r>
          </w:p>
        </w:tc>
        <w:tc>
          <w:tcPr>
            <w:tcW w:w="630" w:type="dxa"/>
          </w:tcPr>
          <w:p w:rsidR="005531CF" w:rsidRDefault="005531CF" w:rsidP="005531CF">
            <w:pPr>
              <w:jc w:val="center"/>
            </w:pPr>
            <w:r w:rsidRPr="00D1049B">
              <w:rPr>
                <w:b/>
                <w:sz w:val="22"/>
                <w:szCs w:val="22"/>
              </w:rPr>
              <w:t>NO</w:t>
            </w:r>
          </w:p>
        </w:tc>
      </w:tr>
      <w:tr w:rsidR="005531CF" w:rsidTr="005531CF">
        <w:tc>
          <w:tcPr>
            <w:tcW w:w="720" w:type="dxa"/>
          </w:tcPr>
          <w:p w:rsidR="005531CF" w:rsidRPr="00E11957" w:rsidRDefault="005531CF" w:rsidP="005531CF">
            <w:pPr>
              <w:rPr>
                <w:sz w:val="22"/>
                <w:szCs w:val="22"/>
              </w:rPr>
            </w:pPr>
            <w:r w:rsidRPr="00E11957">
              <w:rPr>
                <w:sz w:val="22"/>
                <w:szCs w:val="22"/>
              </w:rPr>
              <w:t>A.</w:t>
            </w:r>
          </w:p>
        </w:tc>
        <w:tc>
          <w:tcPr>
            <w:tcW w:w="7380" w:type="dxa"/>
          </w:tcPr>
          <w:p w:rsidR="005531CF" w:rsidRPr="00E11957" w:rsidRDefault="005531CF" w:rsidP="005531CF">
            <w:pPr>
              <w:rPr>
                <w:sz w:val="22"/>
                <w:szCs w:val="22"/>
              </w:rPr>
            </w:pPr>
            <w:r>
              <w:rPr>
                <w:sz w:val="22"/>
                <w:szCs w:val="22"/>
              </w:rPr>
              <w:t>Providing staff education on asthma basics and emergency response (SLIM #5)</w:t>
            </w:r>
          </w:p>
        </w:tc>
        <w:tc>
          <w:tcPr>
            <w:tcW w:w="720" w:type="dxa"/>
          </w:tcPr>
          <w:p w:rsidR="005531CF" w:rsidRPr="002267A3" w:rsidRDefault="005531CF" w:rsidP="005531CF">
            <w:pPr>
              <w:jc w:val="center"/>
              <w:rPr>
                <w:sz w:val="20"/>
              </w:rPr>
            </w:pPr>
            <w:r w:rsidRPr="002267A3">
              <w:rPr>
                <w:sz w:val="20"/>
              </w:rPr>
              <w:sym w:font="Wingdings 2" w:char="F099"/>
            </w:r>
          </w:p>
        </w:tc>
        <w:tc>
          <w:tcPr>
            <w:tcW w:w="630" w:type="dxa"/>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D9D9D9"/>
          </w:tcPr>
          <w:p w:rsidR="005531CF" w:rsidRPr="00E11957" w:rsidRDefault="005531CF" w:rsidP="005531CF">
            <w:pPr>
              <w:rPr>
                <w:sz w:val="22"/>
                <w:szCs w:val="22"/>
              </w:rPr>
            </w:pPr>
            <w:r w:rsidRPr="00E11957">
              <w:rPr>
                <w:sz w:val="22"/>
                <w:szCs w:val="22"/>
              </w:rPr>
              <w:t>B.</w:t>
            </w:r>
          </w:p>
        </w:tc>
        <w:tc>
          <w:tcPr>
            <w:tcW w:w="7380" w:type="dxa"/>
            <w:shd w:val="clear" w:color="auto" w:fill="D9D9D9"/>
          </w:tcPr>
          <w:p w:rsidR="007750E1" w:rsidRDefault="005531CF">
            <w:pPr>
              <w:rPr>
                <w:rFonts w:ascii="Times" w:hAnsi="Times"/>
                <w:sz w:val="22"/>
                <w:szCs w:val="22"/>
              </w:rPr>
            </w:pPr>
            <w:r>
              <w:rPr>
                <w:sz w:val="22"/>
                <w:szCs w:val="22"/>
              </w:rPr>
              <w:t xml:space="preserve">Integrating asthma awareness and lung health education lessons into health education curricula </w:t>
            </w:r>
          </w:p>
        </w:tc>
        <w:tc>
          <w:tcPr>
            <w:tcW w:w="720" w:type="dxa"/>
            <w:shd w:val="clear" w:color="auto" w:fill="D9D9D9"/>
          </w:tcPr>
          <w:p w:rsidR="005531CF" w:rsidRPr="002267A3" w:rsidRDefault="005531CF" w:rsidP="005531CF">
            <w:pPr>
              <w:jc w:val="center"/>
              <w:rPr>
                <w:sz w:val="20"/>
              </w:rPr>
            </w:pPr>
            <w:r w:rsidRPr="002267A3">
              <w:rPr>
                <w:sz w:val="20"/>
              </w:rPr>
              <w:sym w:font="Wingdings 2" w:char="F099"/>
            </w:r>
          </w:p>
        </w:tc>
        <w:tc>
          <w:tcPr>
            <w:tcW w:w="630" w:type="dxa"/>
            <w:shd w:val="clear" w:color="auto" w:fill="D9D9D9"/>
          </w:tcPr>
          <w:p w:rsidR="005531CF" w:rsidRPr="002267A3" w:rsidRDefault="005531CF" w:rsidP="005531CF">
            <w:pPr>
              <w:jc w:val="center"/>
              <w:rPr>
                <w:sz w:val="20"/>
              </w:rPr>
            </w:pPr>
            <w:r w:rsidRPr="002267A3">
              <w:rPr>
                <w:sz w:val="20"/>
              </w:rPr>
              <w:sym w:font="Wingdings 2" w:char="F099"/>
            </w:r>
          </w:p>
        </w:tc>
      </w:tr>
      <w:tr w:rsidR="005531CF" w:rsidTr="005531CF">
        <w:tc>
          <w:tcPr>
            <w:tcW w:w="720" w:type="dxa"/>
          </w:tcPr>
          <w:p w:rsidR="005531CF" w:rsidRPr="00E11957" w:rsidRDefault="005531CF" w:rsidP="005531CF">
            <w:pPr>
              <w:rPr>
                <w:sz w:val="22"/>
                <w:szCs w:val="22"/>
              </w:rPr>
            </w:pPr>
            <w:r w:rsidRPr="00E11957">
              <w:rPr>
                <w:sz w:val="22"/>
                <w:szCs w:val="22"/>
              </w:rPr>
              <w:t>C.</w:t>
            </w:r>
          </w:p>
        </w:tc>
        <w:tc>
          <w:tcPr>
            <w:tcW w:w="7380" w:type="dxa"/>
          </w:tcPr>
          <w:p w:rsidR="005531CF" w:rsidRPr="00E11957" w:rsidRDefault="005531CF" w:rsidP="005531CF">
            <w:pPr>
              <w:rPr>
                <w:sz w:val="22"/>
                <w:szCs w:val="22"/>
              </w:rPr>
            </w:pPr>
            <w:r>
              <w:rPr>
                <w:sz w:val="22"/>
                <w:szCs w:val="22"/>
              </w:rPr>
              <w:t>Delivering asthma management education for students with asthma (SLIM #10)</w:t>
            </w:r>
          </w:p>
        </w:tc>
        <w:tc>
          <w:tcPr>
            <w:tcW w:w="720" w:type="dxa"/>
          </w:tcPr>
          <w:p w:rsidR="005531CF" w:rsidRPr="002267A3" w:rsidRDefault="005531CF" w:rsidP="005531CF">
            <w:pPr>
              <w:jc w:val="center"/>
              <w:rPr>
                <w:sz w:val="20"/>
              </w:rPr>
            </w:pPr>
            <w:r w:rsidRPr="002267A3">
              <w:rPr>
                <w:sz w:val="20"/>
              </w:rPr>
              <w:sym w:font="Wingdings 2" w:char="F099"/>
            </w:r>
          </w:p>
        </w:tc>
        <w:tc>
          <w:tcPr>
            <w:tcW w:w="630" w:type="dxa"/>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D9D9D9"/>
          </w:tcPr>
          <w:p w:rsidR="005531CF" w:rsidRPr="00E11957" w:rsidRDefault="005531CF" w:rsidP="005531CF">
            <w:pPr>
              <w:rPr>
                <w:sz w:val="22"/>
                <w:szCs w:val="22"/>
              </w:rPr>
            </w:pPr>
            <w:r>
              <w:rPr>
                <w:sz w:val="22"/>
                <w:szCs w:val="22"/>
              </w:rPr>
              <w:t>D.</w:t>
            </w:r>
          </w:p>
        </w:tc>
        <w:tc>
          <w:tcPr>
            <w:tcW w:w="7380" w:type="dxa"/>
            <w:shd w:val="clear" w:color="auto" w:fill="D9D9D9"/>
          </w:tcPr>
          <w:p w:rsidR="007750E1" w:rsidRDefault="005531CF">
            <w:pPr>
              <w:rPr>
                <w:rFonts w:ascii="Times" w:hAnsi="Times"/>
                <w:sz w:val="22"/>
                <w:szCs w:val="22"/>
              </w:rPr>
            </w:pPr>
            <w:r>
              <w:rPr>
                <w:sz w:val="22"/>
                <w:szCs w:val="22"/>
              </w:rPr>
              <w:t xml:space="preserve">Providing </w:t>
            </w:r>
            <w:r w:rsidRPr="00D75314">
              <w:rPr>
                <w:sz w:val="22"/>
                <w:szCs w:val="22"/>
              </w:rPr>
              <w:t xml:space="preserve">parents and families of students with asthma information to increase their knowledge about asthma management </w:t>
            </w:r>
            <w:r>
              <w:rPr>
                <w:sz w:val="22"/>
                <w:szCs w:val="22"/>
              </w:rPr>
              <w:t>(SLIM #11)</w:t>
            </w:r>
          </w:p>
        </w:tc>
        <w:tc>
          <w:tcPr>
            <w:tcW w:w="720" w:type="dxa"/>
            <w:shd w:val="clear" w:color="auto" w:fill="D9D9D9"/>
          </w:tcPr>
          <w:p w:rsidR="005531CF" w:rsidRPr="002267A3" w:rsidRDefault="005531CF" w:rsidP="005531CF">
            <w:pPr>
              <w:jc w:val="center"/>
              <w:rPr>
                <w:sz w:val="20"/>
              </w:rPr>
            </w:pPr>
            <w:r w:rsidRPr="002267A3">
              <w:rPr>
                <w:sz w:val="20"/>
              </w:rPr>
              <w:sym w:font="Wingdings 2" w:char="F099"/>
            </w:r>
          </w:p>
        </w:tc>
        <w:tc>
          <w:tcPr>
            <w:tcW w:w="630" w:type="dxa"/>
            <w:shd w:val="clear" w:color="auto" w:fill="D9D9D9"/>
          </w:tcPr>
          <w:p w:rsidR="005531CF" w:rsidRPr="002267A3" w:rsidRDefault="005531CF" w:rsidP="005531CF">
            <w:pPr>
              <w:jc w:val="center"/>
              <w:rPr>
                <w:sz w:val="20"/>
              </w:rPr>
            </w:pPr>
            <w:r w:rsidRPr="002267A3">
              <w:rPr>
                <w:sz w:val="20"/>
              </w:rPr>
              <w:sym w:font="Wingdings 2" w:char="F099"/>
            </w:r>
          </w:p>
        </w:tc>
      </w:tr>
      <w:tr w:rsidR="005531CF" w:rsidTr="005531CF">
        <w:tc>
          <w:tcPr>
            <w:tcW w:w="720" w:type="dxa"/>
            <w:shd w:val="clear" w:color="auto" w:fill="auto"/>
          </w:tcPr>
          <w:p w:rsidR="005531CF" w:rsidRPr="00E11957" w:rsidRDefault="005531CF" w:rsidP="005531CF">
            <w:pPr>
              <w:rPr>
                <w:sz w:val="22"/>
                <w:szCs w:val="22"/>
              </w:rPr>
            </w:pPr>
            <w:r>
              <w:rPr>
                <w:sz w:val="22"/>
                <w:szCs w:val="22"/>
              </w:rPr>
              <w:t>E.</w:t>
            </w:r>
          </w:p>
        </w:tc>
        <w:tc>
          <w:tcPr>
            <w:tcW w:w="7380" w:type="dxa"/>
            <w:shd w:val="clear" w:color="auto" w:fill="auto"/>
          </w:tcPr>
          <w:p w:rsidR="005531CF" w:rsidRPr="00E11957" w:rsidRDefault="005531CF" w:rsidP="005531CF">
            <w:pPr>
              <w:rPr>
                <w:sz w:val="22"/>
                <w:szCs w:val="22"/>
              </w:rPr>
            </w:pPr>
            <w:r>
              <w:rPr>
                <w:sz w:val="22"/>
                <w:szCs w:val="22"/>
              </w:rPr>
              <w:t>Providing asthma programs that are culturally and linguistically appropriate</w:t>
            </w:r>
          </w:p>
        </w:tc>
        <w:tc>
          <w:tcPr>
            <w:tcW w:w="720" w:type="dxa"/>
            <w:shd w:val="clear" w:color="auto" w:fill="auto"/>
          </w:tcPr>
          <w:p w:rsidR="005531CF" w:rsidRPr="002267A3" w:rsidRDefault="005531CF" w:rsidP="005531CF">
            <w:pPr>
              <w:jc w:val="center"/>
              <w:rPr>
                <w:sz w:val="20"/>
              </w:rPr>
            </w:pPr>
            <w:r w:rsidRPr="002267A3">
              <w:rPr>
                <w:sz w:val="20"/>
              </w:rPr>
              <w:sym w:font="Wingdings 2" w:char="F099"/>
            </w:r>
          </w:p>
        </w:tc>
        <w:tc>
          <w:tcPr>
            <w:tcW w:w="630" w:type="dxa"/>
            <w:shd w:val="clear" w:color="auto" w:fill="auto"/>
          </w:tcPr>
          <w:p w:rsidR="005531CF" w:rsidRPr="002267A3" w:rsidRDefault="005531CF" w:rsidP="005531CF">
            <w:pPr>
              <w:jc w:val="center"/>
              <w:rPr>
                <w:sz w:val="20"/>
              </w:rPr>
            </w:pPr>
            <w:r w:rsidRPr="002267A3">
              <w:rPr>
                <w:sz w:val="20"/>
              </w:rPr>
              <w:sym w:font="Wingdings 2" w:char="F099"/>
            </w:r>
          </w:p>
        </w:tc>
      </w:tr>
    </w:tbl>
    <w:p w:rsidR="005531CF" w:rsidRDefault="005531CF" w:rsidP="005531CF">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CF4695" w:rsidRDefault="00290640" w:rsidP="00CF4695">
      <w:pPr>
        <w:tabs>
          <w:tab w:val="left" w:pos="350"/>
          <w:tab w:val="left" w:pos="1440"/>
          <w:tab w:val="left" w:pos="2160"/>
          <w:tab w:val="left" w:pos="2880"/>
          <w:tab w:val="left" w:pos="3600"/>
          <w:tab w:val="left" w:pos="4320"/>
          <w:tab w:val="left" w:pos="5040"/>
          <w:tab w:val="left" w:pos="5760"/>
          <w:tab w:val="left" w:pos="6480"/>
          <w:tab w:val="left" w:pos="7200"/>
        </w:tabs>
        <w:ind w:left="720" w:hanging="370"/>
        <w:rPr>
          <w:rFonts w:ascii="Times New Roman" w:hAnsi="Times New Roman"/>
          <w:bCs/>
          <w:sz w:val="22"/>
          <w:szCs w:val="22"/>
        </w:rPr>
      </w:pPr>
      <w:r>
        <w:rPr>
          <w:rFonts w:ascii="Times New Roman" w:hAnsi="Times New Roman"/>
          <w:bCs/>
          <w:sz w:val="22"/>
          <w:szCs w:val="22"/>
        </w:rPr>
        <w:tab/>
      </w:r>
    </w:p>
    <w:p w:rsidR="004B7B42" w:rsidRDefault="004B7B42" w:rsidP="00290640">
      <w:pPr>
        <w:tabs>
          <w:tab w:val="left" w:pos="1440"/>
          <w:tab w:val="left" w:pos="2880"/>
          <w:tab w:val="left" w:pos="3600"/>
          <w:tab w:val="left" w:pos="4320"/>
          <w:tab w:val="left" w:pos="5040"/>
          <w:tab w:val="left" w:pos="5760"/>
          <w:tab w:val="left" w:pos="6480"/>
          <w:tab w:val="left" w:pos="7200"/>
        </w:tabs>
        <w:ind w:left="720" w:hanging="720"/>
        <w:rPr>
          <w:szCs w:val="22"/>
        </w:rPr>
      </w:pPr>
      <w:r>
        <w:rPr>
          <w:rFonts w:ascii="Times New Roman" w:hAnsi="Times New Roman"/>
          <w:sz w:val="22"/>
          <w:szCs w:val="22"/>
        </w:rPr>
        <w:t xml:space="preserve">29.  </w:t>
      </w:r>
      <w:r>
        <w:rPr>
          <w:rFonts w:ascii="Times New Roman" w:hAnsi="Times New Roman"/>
          <w:sz w:val="22"/>
          <w:szCs w:val="22"/>
        </w:rPr>
        <w:tab/>
        <w:t xml:space="preserve">During FY 2011, if your asthma management project provided </w:t>
      </w:r>
      <w:r w:rsidRPr="00622241">
        <w:rPr>
          <w:b/>
          <w:szCs w:val="22"/>
        </w:rPr>
        <w:t>PROFESSIONAL DEVELOPMENT</w:t>
      </w:r>
      <w:r>
        <w:rPr>
          <w:b/>
          <w:szCs w:val="22"/>
        </w:rPr>
        <w:t xml:space="preserve"> </w:t>
      </w:r>
      <w:r>
        <w:rPr>
          <w:szCs w:val="22"/>
        </w:rPr>
        <w:t xml:space="preserve">or </w:t>
      </w:r>
      <w:r>
        <w:rPr>
          <w:b/>
          <w:szCs w:val="22"/>
        </w:rPr>
        <w:t xml:space="preserve">TECHNICAL ASSISTANCE </w:t>
      </w:r>
      <w:r>
        <w:rPr>
          <w:szCs w:val="22"/>
        </w:rPr>
        <w:t xml:space="preserve">to school staff </w:t>
      </w:r>
      <w:r w:rsidR="001B1E4F" w:rsidRPr="00DE0A6E">
        <w:rPr>
          <w:rFonts w:ascii="Times New Roman" w:hAnsi="Times New Roman"/>
          <w:sz w:val="22"/>
          <w:szCs w:val="22"/>
        </w:rPr>
        <w:t xml:space="preserve">model programs, </w:t>
      </w:r>
      <w:r w:rsidR="001B1E4F">
        <w:rPr>
          <w:rFonts w:ascii="Times New Roman" w:hAnsi="Times New Roman"/>
          <w:sz w:val="22"/>
          <w:szCs w:val="22"/>
        </w:rPr>
        <w:t xml:space="preserve">curricula, </w:t>
      </w:r>
      <w:r w:rsidR="001B1E4F" w:rsidRPr="00DE0A6E">
        <w:rPr>
          <w:rFonts w:ascii="Times New Roman" w:hAnsi="Times New Roman"/>
          <w:sz w:val="22"/>
          <w:szCs w:val="22"/>
        </w:rPr>
        <w:t>guidance, implementation strategies, or other resource materials (</w:t>
      </w:r>
      <w:r w:rsidR="001B1E4F" w:rsidRPr="000E6128">
        <w:rPr>
          <w:rFonts w:ascii="Times New Roman" w:hAnsi="Times New Roman"/>
          <w:b/>
          <w:sz w:val="22"/>
          <w:szCs w:val="22"/>
        </w:rPr>
        <w:t>not</w:t>
      </w:r>
      <w:r w:rsidR="001B1E4F" w:rsidRPr="00DE0A6E">
        <w:rPr>
          <w:rFonts w:ascii="Times New Roman" w:hAnsi="Times New Roman"/>
          <w:sz w:val="22"/>
          <w:szCs w:val="22"/>
        </w:rPr>
        <w:t xml:space="preserve"> to include policy materials)</w:t>
      </w:r>
      <w:r w:rsidR="001B1E4F">
        <w:rPr>
          <w:rFonts w:ascii="Times New Roman" w:hAnsi="Times New Roman"/>
          <w:sz w:val="22"/>
          <w:szCs w:val="22"/>
        </w:rPr>
        <w:t xml:space="preserve"> </w:t>
      </w:r>
      <w:r w:rsidR="001E0375">
        <w:rPr>
          <w:szCs w:val="22"/>
        </w:rPr>
        <w:t>to promote asthma management, provide the total number of schools reached. _____</w:t>
      </w:r>
    </w:p>
    <w:p w:rsidR="001E0375" w:rsidRDefault="001E0375" w:rsidP="00290640">
      <w:pPr>
        <w:tabs>
          <w:tab w:val="left" w:pos="1440"/>
          <w:tab w:val="left" w:pos="2880"/>
          <w:tab w:val="left" w:pos="3600"/>
          <w:tab w:val="left" w:pos="4320"/>
          <w:tab w:val="left" w:pos="5040"/>
          <w:tab w:val="left" w:pos="5760"/>
          <w:tab w:val="left" w:pos="6480"/>
          <w:tab w:val="left" w:pos="7200"/>
        </w:tabs>
        <w:ind w:left="720" w:hanging="720"/>
        <w:rPr>
          <w:szCs w:val="22"/>
        </w:rPr>
      </w:pPr>
    </w:p>
    <w:p w:rsidR="001E0375" w:rsidRDefault="001E0375" w:rsidP="00290640">
      <w:pPr>
        <w:tabs>
          <w:tab w:val="left" w:pos="144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p>
    <w:p w:rsidR="00CF3C88" w:rsidRDefault="001E0375">
      <w:pPr>
        <w:tabs>
          <w:tab w:val="left" w:pos="1440"/>
          <w:tab w:val="left" w:pos="2880"/>
          <w:tab w:val="left" w:pos="3600"/>
          <w:tab w:val="left" w:pos="4320"/>
          <w:tab w:val="left" w:pos="5040"/>
          <w:tab w:val="left" w:pos="5760"/>
          <w:tab w:val="left" w:pos="6480"/>
          <w:tab w:val="left" w:pos="7200"/>
        </w:tabs>
        <w:ind w:left="720" w:hanging="720"/>
        <w:rPr>
          <w:sz w:val="22"/>
          <w:szCs w:val="22"/>
        </w:rPr>
      </w:pPr>
      <w:r>
        <w:rPr>
          <w:rFonts w:ascii="Times New Roman" w:hAnsi="Times New Roman"/>
          <w:sz w:val="22"/>
          <w:szCs w:val="22"/>
        </w:rPr>
        <w:t>30</w:t>
      </w:r>
      <w:r w:rsidR="00290640">
        <w:rPr>
          <w:rFonts w:ascii="Times New Roman" w:hAnsi="Times New Roman"/>
          <w:sz w:val="22"/>
          <w:szCs w:val="22"/>
        </w:rPr>
        <w:t>.</w:t>
      </w:r>
      <w:r w:rsidR="00290640">
        <w:rPr>
          <w:rFonts w:ascii="Times New Roman" w:hAnsi="Times New Roman"/>
          <w:sz w:val="22"/>
          <w:szCs w:val="22"/>
        </w:rPr>
        <w:tab/>
        <w:t xml:space="preserve">During FY </w:t>
      </w:r>
      <w:r w:rsidR="00791C27">
        <w:rPr>
          <w:rFonts w:ascii="Times New Roman" w:hAnsi="Times New Roman"/>
          <w:sz w:val="22"/>
          <w:szCs w:val="22"/>
        </w:rPr>
        <w:t>2011</w:t>
      </w:r>
      <w:r w:rsidR="00290640">
        <w:rPr>
          <w:rFonts w:ascii="Times New Roman" w:hAnsi="Times New Roman"/>
          <w:sz w:val="22"/>
          <w:szCs w:val="22"/>
        </w:rPr>
        <w:t xml:space="preserve">, did your asthma management project provide </w:t>
      </w:r>
      <w:r w:rsidR="00BD3D5A">
        <w:rPr>
          <w:rFonts w:ascii="Times New Roman" w:hAnsi="Times New Roman"/>
          <w:sz w:val="22"/>
          <w:szCs w:val="22"/>
        </w:rPr>
        <w:t>information session</w:t>
      </w:r>
      <w:r w:rsidR="00290640">
        <w:rPr>
          <w:rFonts w:ascii="Times New Roman" w:hAnsi="Times New Roman"/>
          <w:sz w:val="22"/>
          <w:szCs w:val="22"/>
        </w:rPr>
        <w:t xml:space="preserve">s </w:t>
      </w:r>
      <w:r w:rsidR="00290640" w:rsidRPr="00290640">
        <w:rPr>
          <w:rFonts w:ascii="Times New Roman" w:hAnsi="Times New Roman"/>
          <w:b/>
          <w:sz w:val="22"/>
          <w:szCs w:val="22"/>
        </w:rPr>
        <w:t>directly to</w:t>
      </w:r>
      <w:r w:rsidR="00290640" w:rsidRPr="00923319">
        <w:rPr>
          <w:rFonts w:ascii="Times New Roman" w:hAnsi="Times New Roman"/>
          <w:b/>
          <w:sz w:val="22"/>
          <w:szCs w:val="22"/>
        </w:rPr>
        <w:t xml:space="preserve"> district or school staff </w:t>
      </w:r>
      <w:r w:rsidR="00290640">
        <w:rPr>
          <w:rFonts w:ascii="Times New Roman" w:hAnsi="Times New Roman"/>
          <w:sz w:val="22"/>
          <w:szCs w:val="22"/>
        </w:rPr>
        <w:t>on asthma basics and emergency response?</w:t>
      </w:r>
    </w:p>
    <w:p w:rsidR="00290640" w:rsidRDefault="00290640" w:rsidP="00290640">
      <w:pPr>
        <w:numPr>
          <w:ilvl w:val="12"/>
          <w:numId w:val="0"/>
        </w:numPr>
        <w:tabs>
          <w:tab w:val="left" w:pos="720"/>
          <w:tab w:val="left" w:pos="1440"/>
          <w:tab w:val="left" w:pos="2160"/>
          <w:tab w:val="left" w:pos="2880"/>
        </w:tabs>
        <w:rPr>
          <w:sz w:val="22"/>
          <w:szCs w:val="22"/>
        </w:rPr>
      </w:pPr>
    </w:p>
    <w:p w:rsidR="00290640" w:rsidRDefault="00290640" w:rsidP="00290640">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CF4695" w:rsidRDefault="00290640" w:rsidP="00CF4695">
      <w:pPr>
        <w:numPr>
          <w:ilvl w:val="12"/>
          <w:numId w:val="0"/>
        </w:numPr>
        <w:tabs>
          <w:tab w:val="left" w:pos="720"/>
          <w:tab w:val="left" w:pos="1440"/>
          <w:tab w:val="left" w:pos="2160"/>
          <w:tab w:val="left" w:pos="2880"/>
        </w:tabs>
        <w:rPr>
          <w:rFonts w:ascii="Times New Roman" w:hAnsi="Times New Roman"/>
          <w:sz w:val="22"/>
          <w:szCs w:val="22"/>
        </w:rPr>
      </w:pPr>
      <w:r>
        <w:rPr>
          <w:sz w:val="22"/>
          <w:szCs w:val="22"/>
        </w:rPr>
        <w:tab/>
      </w:r>
      <w:r w:rsidRPr="00046552">
        <w:rPr>
          <w:sz w:val="20"/>
        </w:rPr>
        <w:sym w:font="Wingdings 2" w:char="F099"/>
      </w:r>
      <w:r>
        <w:rPr>
          <w:sz w:val="22"/>
          <w:szCs w:val="22"/>
        </w:rPr>
        <w:tab/>
        <w:t>NO</w:t>
      </w:r>
      <w:r w:rsidR="0009519A">
        <w:rPr>
          <w:sz w:val="22"/>
          <w:szCs w:val="22"/>
        </w:rPr>
        <w:t xml:space="preserve"> </w:t>
      </w:r>
      <w:r w:rsidR="008C6D16" w:rsidRPr="008C6D16">
        <w:rPr>
          <w:sz w:val="22"/>
          <w:szCs w:val="22"/>
        </w:rPr>
        <w:sym w:font="Wingdings" w:char="F0E0"/>
      </w:r>
      <w:r w:rsidR="008C6D16">
        <w:rPr>
          <w:sz w:val="22"/>
          <w:szCs w:val="22"/>
        </w:rPr>
        <w:t xml:space="preserve"> Skip to </w:t>
      </w:r>
      <w:r w:rsidR="006829AB">
        <w:rPr>
          <w:sz w:val="22"/>
          <w:szCs w:val="22"/>
        </w:rPr>
        <w:t>32</w:t>
      </w:r>
    </w:p>
    <w:p w:rsidR="00CF4695" w:rsidRDefault="00CF4695" w:rsidP="00CF4695">
      <w:pPr>
        <w:numPr>
          <w:ilvl w:val="12"/>
          <w:numId w:val="0"/>
        </w:numPr>
        <w:tabs>
          <w:tab w:val="left" w:pos="720"/>
          <w:tab w:val="left" w:pos="1440"/>
          <w:tab w:val="left" w:pos="2160"/>
          <w:tab w:val="left" w:pos="2880"/>
        </w:tabs>
        <w:rPr>
          <w:rFonts w:ascii="Times New Roman" w:hAnsi="Times New Roman"/>
          <w:sz w:val="22"/>
          <w:szCs w:val="22"/>
        </w:rPr>
      </w:pPr>
    </w:p>
    <w:p w:rsidR="00CF4695" w:rsidRDefault="00CF4695" w:rsidP="00CF4695">
      <w:pPr>
        <w:numPr>
          <w:ilvl w:val="12"/>
          <w:numId w:val="0"/>
        </w:numPr>
        <w:tabs>
          <w:tab w:val="left" w:pos="720"/>
          <w:tab w:val="left" w:pos="1440"/>
          <w:tab w:val="left" w:pos="2160"/>
          <w:tab w:val="left" w:pos="2880"/>
        </w:tabs>
        <w:rPr>
          <w:rFonts w:ascii="Times New Roman" w:hAnsi="Times New Roman"/>
          <w:sz w:val="22"/>
          <w:szCs w:val="22"/>
        </w:rPr>
      </w:pPr>
    </w:p>
    <w:p w:rsidR="00CF3C88" w:rsidRDefault="001E0375">
      <w:pPr>
        <w:numPr>
          <w:ilvl w:val="12"/>
          <w:numId w:val="0"/>
        </w:numPr>
        <w:tabs>
          <w:tab w:val="left" w:pos="720"/>
          <w:tab w:val="left" w:pos="1440"/>
          <w:tab w:val="left" w:pos="2160"/>
          <w:tab w:val="left" w:pos="2880"/>
        </w:tabs>
        <w:ind w:left="720" w:hanging="720"/>
        <w:rPr>
          <w:sz w:val="22"/>
          <w:szCs w:val="22"/>
        </w:rPr>
      </w:pPr>
      <w:r>
        <w:rPr>
          <w:sz w:val="22"/>
          <w:szCs w:val="22"/>
        </w:rPr>
        <w:t>31</w:t>
      </w:r>
      <w:r w:rsidR="00CC2A27">
        <w:rPr>
          <w:sz w:val="22"/>
          <w:szCs w:val="22"/>
        </w:rPr>
        <w:t>.</w:t>
      </w:r>
      <w:r w:rsidR="00CC2A27">
        <w:rPr>
          <w:sz w:val="22"/>
          <w:szCs w:val="22"/>
        </w:rPr>
        <w:tab/>
      </w:r>
      <w:r w:rsidR="004658B8">
        <w:rPr>
          <w:sz w:val="22"/>
          <w:szCs w:val="22"/>
        </w:rPr>
        <w:t xml:space="preserve">During FY </w:t>
      </w:r>
      <w:r w:rsidR="00791C27">
        <w:rPr>
          <w:sz w:val="22"/>
          <w:szCs w:val="22"/>
        </w:rPr>
        <w:t>2011</w:t>
      </w:r>
      <w:r w:rsidR="004658B8">
        <w:rPr>
          <w:sz w:val="22"/>
          <w:szCs w:val="22"/>
        </w:rPr>
        <w:t>, were the following</w:t>
      </w:r>
      <w:r w:rsidR="00CC2A27">
        <w:rPr>
          <w:sz w:val="22"/>
          <w:szCs w:val="22"/>
        </w:rPr>
        <w:t xml:space="preserve"> programs or materials used in your district for asthma management education for staff?</w:t>
      </w:r>
    </w:p>
    <w:p w:rsidR="004658B8" w:rsidRPr="004658B8" w:rsidRDefault="004658B8"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900"/>
      </w:tblGrid>
      <w:tr w:rsidR="004658B8" w:rsidTr="0011121D">
        <w:tc>
          <w:tcPr>
            <w:tcW w:w="7560" w:type="dxa"/>
            <w:gridSpan w:val="2"/>
          </w:tcPr>
          <w:p w:rsidR="004658B8" w:rsidRPr="004658B8" w:rsidRDefault="004658B8" w:rsidP="00CE2BAB">
            <w:pPr>
              <w:rPr>
                <w:b/>
              </w:rPr>
            </w:pPr>
          </w:p>
        </w:tc>
        <w:tc>
          <w:tcPr>
            <w:tcW w:w="720" w:type="dxa"/>
          </w:tcPr>
          <w:p w:rsidR="004658B8" w:rsidRPr="00D1049B" w:rsidRDefault="004658B8" w:rsidP="004658B8">
            <w:pPr>
              <w:jc w:val="center"/>
              <w:rPr>
                <w:b/>
              </w:rPr>
            </w:pPr>
            <w:r w:rsidRPr="00D1049B">
              <w:rPr>
                <w:b/>
                <w:sz w:val="22"/>
                <w:szCs w:val="22"/>
              </w:rPr>
              <w:t>YES</w:t>
            </w:r>
          </w:p>
        </w:tc>
        <w:tc>
          <w:tcPr>
            <w:tcW w:w="900" w:type="dxa"/>
          </w:tcPr>
          <w:p w:rsidR="004658B8" w:rsidRDefault="004658B8" w:rsidP="004658B8">
            <w:pPr>
              <w:jc w:val="center"/>
            </w:pPr>
            <w:r w:rsidRPr="00D1049B">
              <w:rPr>
                <w:b/>
                <w:sz w:val="22"/>
                <w:szCs w:val="22"/>
              </w:rPr>
              <w:t>NO</w:t>
            </w:r>
          </w:p>
        </w:tc>
      </w:tr>
      <w:tr w:rsidR="004658B8" w:rsidTr="0011121D">
        <w:tc>
          <w:tcPr>
            <w:tcW w:w="720" w:type="dxa"/>
          </w:tcPr>
          <w:p w:rsidR="004658B8" w:rsidRPr="00E11957" w:rsidRDefault="004658B8" w:rsidP="00CE2BAB">
            <w:pPr>
              <w:rPr>
                <w:sz w:val="22"/>
                <w:szCs w:val="22"/>
              </w:rPr>
            </w:pPr>
            <w:r w:rsidRPr="00E11957">
              <w:rPr>
                <w:sz w:val="22"/>
                <w:szCs w:val="22"/>
              </w:rPr>
              <w:t>A.</w:t>
            </w:r>
          </w:p>
        </w:tc>
        <w:tc>
          <w:tcPr>
            <w:tcW w:w="6840" w:type="dxa"/>
          </w:tcPr>
          <w:p w:rsidR="004658B8" w:rsidRPr="00E11957" w:rsidRDefault="004658B8" w:rsidP="00CE2BAB">
            <w:pPr>
              <w:rPr>
                <w:sz w:val="22"/>
                <w:szCs w:val="22"/>
              </w:rPr>
            </w:pPr>
            <w:r>
              <w:rPr>
                <w:sz w:val="22"/>
                <w:szCs w:val="22"/>
              </w:rPr>
              <w:t>Asthma 101</w:t>
            </w:r>
          </w:p>
        </w:tc>
        <w:tc>
          <w:tcPr>
            <w:tcW w:w="720" w:type="dxa"/>
          </w:tcPr>
          <w:p w:rsidR="004658B8" w:rsidRPr="002267A3" w:rsidRDefault="004658B8" w:rsidP="00CE2BAB">
            <w:pPr>
              <w:jc w:val="center"/>
              <w:rPr>
                <w:sz w:val="20"/>
              </w:rPr>
            </w:pPr>
            <w:r w:rsidRPr="002267A3">
              <w:rPr>
                <w:sz w:val="20"/>
              </w:rPr>
              <w:sym w:font="Wingdings 2" w:char="F099"/>
            </w:r>
          </w:p>
        </w:tc>
        <w:tc>
          <w:tcPr>
            <w:tcW w:w="900" w:type="dxa"/>
          </w:tcPr>
          <w:p w:rsidR="004658B8" w:rsidRPr="002267A3" w:rsidRDefault="004658B8" w:rsidP="00CE2BAB">
            <w:pPr>
              <w:jc w:val="center"/>
              <w:rPr>
                <w:sz w:val="20"/>
              </w:rPr>
            </w:pPr>
            <w:r w:rsidRPr="002267A3">
              <w:rPr>
                <w:sz w:val="20"/>
              </w:rPr>
              <w:sym w:font="Wingdings 2" w:char="F099"/>
            </w:r>
          </w:p>
        </w:tc>
      </w:tr>
      <w:tr w:rsidR="004658B8" w:rsidTr="0011121D">
        <w:tc>
          <w:tcPr>
            <w:tcW w:w="720" w:type="dxa"/>
            <w:shd w:val="clear" w:color="auto" w:fill="D9D9D9"/>
          </w:tcPr>
          <w:p w:rsidR="004658B8" w:rsidRPr="00E11957" w:rsidRDefault="004658B8" w:rsidP="00CE2BAB">
            <w:pPr>
              <w:rPr>
                <w:sz w:val="22"/>
                <w:szCs w:val="22"/>
              </w:rPr>
            </w:pPr>
            <w:r w:rsidRPr="00E11957">
              <w:rPr>
                <w:sz w:val="22"/>
                <w:szCs w:val="22"/>
              </w:rPr>
              <w:t>B.</w:t>
            </w:r>
          </w:p>
        </w:tc>
        <w:tc>
          <w:tcPr>
            <w:tcW w:w="6840" w:type="dxa"/>
            <w:shd w:val="clear" w:color="auto" w:fill="D9D9D9"/>
          </w:tcPr>
          <w:p w:rsidR="004658B8" w:rsidRPr="00E11957" w:rsidRDefault="004658B8" w:rsidP="00CE2BAB">
            <w:pPr>
              <w:rPr>
                <w:sz w:val="22"/>
                <w:szCs w:val="22"/>
              </w:rPr>
            </w:pPr>
            <w:r>
              <w:rPr>
                <w:sz w:val="22"/>
                <w:szCs w:val="22"/>
              </w:rPr>
              <w:t>Asthma and Allergy Foundation of America’s (AAFA) Meeting in a Box</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r w:rsidR="004658B8" w:rsidTr="0011121D">
        <w:tc>
          <w:tcPr>
            <w:tcW w:w="720" w:type="dxa"/>
          </w:tcPr>
          <w:p w:rsidR="004658B8" w:rsidRPr="00E11957" w:rsidRDefault="004658B8" w:rsidP="00CE2BAB">
            <w:pPr>
              <w:rPr>
                <w:sz w:val="22"/>
                <w:szCs w:val="22"/>
              </w:rPr>
            </w:pPr>
            <w:r w:rsidRPr="00E11957">
              <w:rPr>
                <w:sz w:val="22"/>
                <w:szCs w:val="22"/>
              </w:rPr>
              <w:t>C.</w:t>
            </w:r>
          </w:p>
        </w:tc>
        <w:tc>
          <w:tcPr>
            <w:tcW w:w="6840" w:type="dxa"/>
          </w:tcPr>
          <w:p w:rsidR="004658B8" w:rsidRPr="00E11957" w:rsidRDefault="004658B8" w:rsidP="00CE2BAB">
            <w:pPr>
              <w:rPr>
                <w:sz w:val="22"/>
                <w:szCs w:val="22"/>
              </w:rPr>
            </w:pPr>
            <w:r>
              <w:rPr>
                <w:sz w:val="22"/>
                <w:szCs w:val="22"/>
              </w:rPr>
              <w:t>Coach’s Clipboard</w:t>
            </w:r>
          </w:p>
        </w:tc>
        <w:tc>
          <w:tcPr>
            <w:tcW w:w="720" w:type="dxa"/>
          </w:tcPr>
          <w:p w:rsidR="004658B8" w:rsidRPr="002267A3" w:rsidRDefault="004658B8" w:rsidP="00CE2BAB">
            <w:pPr>
              <w:jc w:val="center"/>
              <w:rPr>
                <w:sz w:val="20"/>
              </w:rPr>
            </w:pPr>
            <w:r w:rsidRPr="002267A3">
              <w:rPr>
                <w:sz w:val="20"/>
              </w:rPr>
              <w:sym w:font="Wingdings 2" w:char="F099"/>
            </w:r>
          </w:p>
        </w:tc>
        <w:tc>
          <w:tcPr>
            <w:tcW w:w="900" w:type="dxa"/>
          </w:tcPr>
          <w:p w:rsidR="004658B8" w:rsidRPr="002267A3" w:rsidRDefault="004658B8" w:rsidP="00CE2BAB">
            <w:pPr>
              <w:jc w:val="center"/>
              <w:rPr>
                <w:sz w:val="20"/>
              </w:rPr>
            </w:pPr>
            <w:r w:rsidRPr="002267A3">
              <w:rPr>
                <w:sz w:val="20"/>
              </w:rPr>
              <w:sym w:font="Wingdings 2" w:char="F099"/>
            </w:r>
          </w:p>
        </w:tc>
      </w:tr>
      <w:tr w:rsidR="004658B8" w:rsidTr="0011121D">
        <w:tc>
          <w:tcPr>
            <w:tcW w:w="720" w:type="dxa"/>
            <w:shd w:val="clear" w:color="auto" w:fill="D9D9D9"/>
          </w:tcPr>
          <w:p w:rsidR="004658B8" w:rsidRPr="00E11957" w:rsidRDefault="004658B8" w:rsidP="00CE2BAB">
            <w:pPr>
              <w:rPr>
                <w:sz w:val="22"/>
                <w:szCs w:val="22"/>
              </w:rPr>
            </w:pPr>
            <w:r>
              <w:rPr>
                <w:sz w:val="22"/>
                <w:szCs w:val="22"/>
              </w:rPr>
              <w:t>D.</w:t>
            </w:r>
          </w:p>
        </w:tc>
        <w:tc>
          <w:tcPr>
            <w:tcW w:w="6840" w:type="dxa"/>
            <w:shd w:val="clear" w:color="auto" w:fill="D9D9D9"/>
          </w:tcPr>
          <w:p w:rsidR="007750E1" w:rsidRDefault="004658B8">
            <w:pPr>
              <w:rPr>
                <w:rFonts w:ascii="Times" w:hAnsi="Times"/>
                <w:sz w:val="22"/>
                <w:szCs w:val="22"/>
              </w:rPr>
            </w:pPr>
            <w:r>
              <w:rPr>
                <w:sz w:val="22"/>
                <w:szCs w:val="22"/>
              </w:rPr>
              <w:t>National Asthma Education and Prevention Program’s (NAEPP) Asthma Basics for Schools PowerPoint Slide Sets</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r w:rsidR="004658B8" w:rsidTr="0011121D">
        <w:tc>
          <w:tcPr>
            <w:tcW w:w="720" w:type="dxa"/>
            <w:shd w:val="clear" w:color="auto" w:fill="auto"/>
          </w:tcPr>
          <w:p w:rsidR="004658B8" w:rsidRPr="00E11957" w:rsidRDefault="004658B8" w:rsidP="00CE2BAB">
            <w:pPr>
              <w:rPr>
                <w:sz w:val="22"/>
                <w:szCs w:val="22"/>
              </w:rPr>
            </w:pPr>
            <w:r>
              <w:rPr>
                <w:sz w:val="22"/>
                <w:szCs w:val="22"/>
              </w:rPr>
              <w:t>E.</w:t>
            </w:r>
          </w:p>
        </w:tc>
        <w:tc>
          <w:tcPr>
            <w:tcW w:w="6840" w:type="dxa"/>
            <w:shd w:val="clear" w:color="auto" w:fill="auto"/>
          </w:tcPr>
          <w:p w:rsidR="004658B8" w:rsidRDefault="004658B8" w:rsidP="00CE2BAB">
            <w:pPr>
              <w:rPr>
                <w:sz w:val="22"/>
                <w:szCs w:val="22"/>
              </w:rPr>
            </w:pPr>
            <w:r>
              <w:rPr>
                <w:sz w:val="22"/>
                <w:szCs w:val="22"/>
              </w:rPr>
              <w:t>Other</w:t>
            </w:r>
          </w:p>
          <w:p w:rsidR="004658B8" w:rsidRPr="00E11957" w:rsidRDefault="00790DB8" w:rsidP="00CE2BAB">
            <w:pPr>
              <w:rPr>
                <w:sz w:val="22"/>
                <w:szCs w:val="22"/>
              </w:rPr>
            </w:pPr>
            <w:r>
              <w:rPr>
                <w:sz w:val="22"/>
                <w:szCs w:val="22"/>
              </w:rPr>
              <w:t>Specify</w:t>
            </w:r>
            <w:r w:rsidR="004658B8">
              <w:rPr>
                <w:sz w:val="22"/>
                <w:szCs w:val="22"/>
              </w:rPr>
              <w:t xml:space="preserve"> ______________________________</w:t>
            </w:r>
          </w:p>
        </w:tc>
        <w:tc>
          <w:tcPr>
            <w:tcW w:w="720" w:type="dxa"/>
            <w:shd w:val="clear" w:color="auto" w:fill="auto"/>
          </w:tcPr>
          <w:p w:rsidR="004658B8" w:rsidRPr="002267A3" w:rsidRDefault="004658B8" w:rsidP="00CE2BAB">
            <w:pPr>
              <w:jc w:val="center"/>
              <w:rPr>
                <w:sz w:val="20"/>
              </w:rPr>
            </w:pPr>
            <w:r w:rsidRPr="002267A3">
              <w:rPr>
                <w:sz w:val="20"/>
              </w:rPr>
              <w:sym w:font="Wingdings 2" w:char="F099"/>
            </w:r>
          </w:p>
        </w:tc>
        <w:tc>
          <w:tcPr>
            <w:tcW w:w="900" w:type="dxa"/>
            <w:shd w:val="clear" w:color="auto" w:fill="auto"/>
          </w:tcPr>
          <w:p w:rsidR="004658B8" w:rsidRPr="002267A3" w:rsidRDefault="004658B8" w:rsidP="00CE2BAB">
            <w:pPr>
              <w:jc w:val="center"/>
              <w:rPr>
                <w:sz w:val="20"/>
              </w:rPr>
            </w:pPr>
            <w:r w:rsidRPr="002267A3">
              <w:rPr>
                <w:sz w:val="20"/>
              </w:rPr>
              <w:sym w:font="Wingdings 2" w:char="F099"/>
            </w:r>
          </w:p>
        </w:tc>
      </w:tr>
    </w:tbl>
    <w:p w:rsidR="004658B8" w:rsidRDefault="004658B8"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p w:rsidR="009632B4" w:rsidRDefault="009632B4"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p w:rsidR="0009519A" w:rsidRPr="0009519A" w:rsidRDefault="001E0375" w:rsidP="00290640">
      <w:pPr>
        <w:tabs>
          <w:tab w:val="left" w:pos="144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32</w:t>
      </w:r>
      <w:r w:rsidR="0009519A">
        <w:rPr>
          <w:rFonts w:ascii="Times New Roman" w:hAnsi="Times New Roman"/>
          <w:sz w:val="22"/>
          <w:szCs w:val="22"/>
        </w:rPr>
        <w:t>.</w:t>
      </w:r>
      <w:r w:rsidR="0009519A">
        <w:rPr>
          <w:rFonts w:ascii="Times New Roman" w:hAnsi="Times New Roman"/>
          <w:sz w:val="22"/>
          <w:szCs w:val="22"/>
        </w:rPr>
        <w:tab/>
        <w:t xml:space="preserve">During FY </w:t>
      </w:r>
      <w:r w:rsidR="00791C27">
        <w:rPr>
          <w:rFonts w:ascii="Times New Roman" w:hAnsi="Times New Roman"/>
          <w:sz w:val="22"/>
          <w:szCs w:val="22"/>
        </w:rPr>
        <w:t>2011</w:t>
      </w:r>
      <w:r w:rsidR="0009519A">
        <w:rPr>
          <w:rFonts w:ascii="Times New Roman" w:hAnsi="Times New Roman"/>
          <w:sz w:val="22"/>
          <w:szCs w:val="22"/>
        </w:rPr>
        <w:t>, did your asthma management project provide asthma</w:t>
      </w:r>
      <w:r w:rsidR="00923319">
        <w:rPr>
          <w:rFonts w:ascii="Times New Roman" w:hAnsi="Times New Roman"/>
          <w:sz w:val="22"/>
          <w:szCs w:val="22"/>
        </w:rPr>
        <w:t>-related professional development</w:t>
      </w:r>
      <w:r w:rsidR="0009519A">
        <w:rPr>
          <w:rFonts w:ascii="Times New Roman" w:hAnsi="Times New Roman"/>
          <w:sz w:val="22"/>
          <w:szCs w:val="22"/>
        </w:rPr>
        <w:t xml:space="preserve"> </w:t>
      </w:r>
      <w:r w:rsidR="0009519A" w:rsidRPr="0009519A">
        <w:rPr>
          <w:rFonts w:ascii="Times New Roman" w:hAnsi="Times New Roman"/>
          <w:b/>
          <w:sz w:val="22"/>
          <w:szCs w:val="22"/>
        </w:rPr>
        <w:t>directly to</w:t>
      </w:r>
      <w:r w:rsidR="0009519A" w:rsidRPr="00923319">
        <w:rPr>
          <w:rFonts w:ascii="Times New Roman" w:hAnsi="Times New Roman"/>
          <w:b/>
          <w:sz w:val="22"/>
          <w:szCs w:val="22"/>
        </w:rPr>
        <w:t xml:space="preserve"> </w:t>
      </w:r>
      <w:r w:rsidR="00DA67FA">
        <w:rPr>
          <w:rFonts w:ascii="Times New Roman" w:hAnsi="Times New Roman"/>
          <w:b/>
          <w:sz w:val="22"/>
          <w:szCs w:val="22"/>
        </w:rPr>
        <w:t>nurse</w:t>
      </w:r>
      <w:r w:rsidR="0009519A" w:rsidRPr="00923319">
        <w:rPr>
          <w:rFonts w:ascii="Times New Roman" w:hAnsi="Times New Roman"/>
          <w:b/>
          <w:sz w:val="22"/>
          <w:szCs w:val="22"/>
        </w:rPr>
        <w:t>s</w:t>
      </w:r>
      <w:r w:rsidR="0009519A">
        <w:rPr>
          <w:rFonts w:ascii="Times New Roman" w:hAnsi="Times New Roman"/>
          <w:sz w:val="22"/>
          <w:szCs w:val="22"/>
        </w:rPr>
        <w:t>?</w:t>
      </w:r>
    </w:p>
    <w:p w:rsidR="0009519A" w:rsidRDefault="0009519A" w:rsidP="0009519A">
      <w:pPr>
        <w:numPr>
          <w:ilvl w:val="12"/>
          <w:numId w:val="0"/>
        </w:numPr>
        <w:tabs>
          <w:tab w:val="left" w:pos="720"/>
          <w:tab w:val="left" w:pos="1440"/>
          <w:tab w:val="left" w:pos="2160"/>
          <w:tab w:val="left" w:pos="2880"/>
        </w:tabs>
        <w:rPr>
          <w:sz w:val="22"/>
          <w:szCs w:val="22"/>
        </w:rPr>
      </w:pPr>
    </w:p>
    <w:p w:rsidR="0009519A" w:rsidRDefault="0009519A" w:rsidP="0009519A">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09519A" w:rsidRDefault="0009519A" w:rsidP="0009519A">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 xml:space="preserve">NO </w:t>
      </w:r>
      <w:r w:rsidRPr="0009519A">
        <w:rPr>
          <w:sz w:val="22"/>
          <w:szCs w:val="22"/>
        </w:rPr>
        <w:sym w:font="Wingdings" w:char="F0E0"/>
      </w:r>
      <w:r>
        <w:rPr>
          <w:sz w:val="22"/>
          <w:szCs w:val="22"/>
        </w:rPr>
        <w:t xml:space="preserve"> Skip to </w:t>
      </w:r>
      <w:r w:rsidR="008C6D16">
        <w:rPr>
          <w:sz w:val="22"/>
          <w:szCs w:val="22"/>
        </w:rPr>
        <w:t>3</w:t>
      </w:r>
      <w:r w:rsidR="006829AB">
        <w:rPr>
          <w:sz w:val="22"/>
          <w:szCs w:val="22"/>
        </w:rPr>
        <w:t>4</w:t>
      </w:r>
    </w:p>
    <w:p w:rsidR="0009519A" w:rsidRDefault="0009519A" w:rsidP="0009519A">
      <w:pPr>
        <w:tabs>
          <w:tab w:val="left" w:pos="720"/>
        </w:tabs>
        <w:ind w:left="720" w:hanging="720"/>
        <w:rPr>
          <w:sz w:val="22"/>
          <w:szCs w:val="22"/>
        </w:rPr>
      </w:pPr>
    </w:p>
    <w:p w:rsidR="007F5C53" w:rsidRDefault="007F5C53">
      <w:pPr>
        <w:rPr>
          <w:rFonts w:ascii="Times New Roman" w:hAnsi="Times New Roman"/>
          <w:sz w:val="22"/>
          <w:szCs w:val="22"/>
        </w:rPr>
      </w:pPr>
    </w:p>
    <w:p w:rsidR="00CF4695" w:rsidRDefault="001E0375" w:rsidP="00CF4695">
      <w:pPr>
        <w:ind w:left="720" w:hanging="720"/>
        <w:rPr>
          <w:rFonts w:ascii="Times New Roman" w:hAnsi="Times New Roman"/>
          <w:sz w:val="22"/>
          <w:szCs w:val="22"/>
        </w:rPr>
      </w:pPr>
      <w:r>
        <w:rPr>
          <w:rFonts w:ascii="Times New Roman" w:hAnsi="Times New Roman"/>
          <w:sz w:val="22"/>
          <w:szCs w:val="22"/>
        </w:rPr>
        <w:t>33</w:t>
      </w:r>
      <w:r w:rsidR="0009519A" w:rsidRPr="00551039">
        <w:rPr>
          <w:rFonts w:ascii="Times New Roman" w:hAnsi="Times New Roman"/>
          <w:sz w:val="22"/>
          <w:szCs w:val="22"/>
        </w:rPr>
        <w:t>.</w:t>
      </w:r>
      <w:r w:rsidR="0009519A" w:rsidRPr="00551039">
        <w:rPr>
          <w:rFonts w:ascii="Times New Roman" w:hAnsi="Times New Roman"/>
          <w:sz w:val="22"/>
          <w:szCs w:val="22"/>
        </w:rPr>
        <w:tab/>
      </w:r>
      <w:r w:rsidR="004658B8">
        <w:rPr>
          <w:rFonts w:ascii="Times New Roman" w:hAnsi="Times New Roman"/>
          <w:sz w:val="22"/>
          <w:szCs w:val="22"/>
        </w:rPr>
        <w:t xml:space="preserve">During FY </w:t>
      </w:r>
      <w:r w:rsidR="00791C27">
        <w:rPr>
          <w:rFonts w:ascii="Times New Roman" w:hAnsi="Times New Roman"/>
          <w:sz w:val="22"/>
          <w:szCs w:val="22"/>
        </w:rPr>
        <w:t>2011</w:t>
      </w:r>
      <w:r w:rsidR="004658B8">
        <w:rPr>
          <w:rFonts w:ascii="Times New Roman" w:hAnsi="Times New Roman"/>
          <w:sz w:val="22"/>
          <w:szCs w:val="22"/>
        </w:rPr>
        <w:t xml:space="preserve">, were the following programs or materials </w:t>
      </w:r>
      <w:r w:rsidR="0009519A" w:rsidRPr="00551039">
        <w:rPr>
          <w:rFonts w:ascii="Times New Roman" w:hAnsi="Times New Roman"/>
          <w:sz w:val="22"/>
          <w:szCs w:val="22"/>
        </w:rPr>
        <w:t>used in your di</w:t>
      </w:r>
      <w:r w:rsidR="00923319">
        <w:rPr>
          <w:rFonts w:ascii="Times New Roman" w:hAnsi="Times New Roman"/>
          <w:sz w:val="22"/>
          <w:szCs w:val="22"/>
        </w:rPr>
        <w:t xml:space="preserve">strict for asthma-related professional development </w:t>
      </w:r>
      <w:r w:rsidR="0009519A" w:rsidRPr="00551039">
        <w:rPr>
          <w:rFonts w:ascii="Times New Roman" w:hAnsi="Times New Roman"/>
          <w:sz w:val="22"/>
          <w:szCs w:val="22"/>
        </w:rPr>
        <w:t xml:space="preserve">for </w:t>
      </w:r>
      <w:r w:rsidR="00DA67FA">
        <w:rPr>
          <w:rFonts w:ascii="Times New Roman" w:hAnsi="Times New Roman"/>
          <w:sz w:val="22"/>
          <w:szCs w:val="22"/>
        </w:rPr>
        <w:t>nurse</w:t>
      </w:r>
      <w:r w:rsidR="0009519A" w:rsidRPr="00551039">
        <w:rPr>
          <w:rFonts w:ascii="Times New Roman" w:hAnsi="Times New Roman"/>
          <w:sz w:val="22"/>
          <w:szCs w:val="22"/>
        </w:rPr>
        <w:t>s?</w:t>
      </w:r>
    </w:p>
    <w:p w:rsidR="004658B8" w:rsidRPr="004658B8" w:rsidRDefault="004658B8"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900"/>
      </w:tblGrid>
      <w:tr w:rsidR="004658B8" w:rsidTr="0011121D">
        <w:tc>
          <w:tcPr>
            <w:tcW w:w="7560" w:type="dxa"/>
            <w:gridSpan w:val="2"/>
          </w:tcPr>
          <w:p w:rsidR="004658B8" w:rsidRPr="004658B8" w:rsidRDefault="004658B8" w:rsidP="00CE2BAB">
            <w:pPr>
              <w:rPr>
                <w:b/>
              </w:rPr>
            </w:pPr>
          </w:p>
        </w:tc>
        <w:tc>
          <w:tcPr>
            <w:tcW w:w="720" w:type="dxa"/>
          </w:tcPr>
          <w:p w:rsidR="004658B8" w:rsidRPr="00D1049B" w:rsidRDefault="004658B8" w:rsidP="00CE2BAB">
            <w:pPr>
              <w:jc w:val="center"/>
              <w:rPr>
                <w:b/>
              </w:rPr>
            </w:pPr>
            <w:r w:rsidRPr="00D1049B">
              <w:rPr>
                <w:b/>
                <w:sz w:val="22"/>
                <w:szCs w:val="22"/>
              </w:rPr>
              <w:t>YES</w:t>
            </w:r>
          </w:p>
        </w:tc>
        <w:tc>
          <w:tcPr>
            <w:tcW w:w="900" w:type="dxa"/>
          </w:tcPr>
          <w:p w:rsidR="004658B8" w:rsidRDefault="004658B8" w:rsidP="00CE2BAB">
            <w:pPr>
              <w:jc w:val="center"/>
            </w:pPr>
            <w:r w:rsidRPr="00D1049B">
              <w:rPr>
                <w:b/>
                <w:sz w:val="22"/>
                <w:szCs w:val="22"/>
              </w:rPr>
              <w:t>NO</w:t>
            </w:r>
          </w:p>
        </w:tc>
      </w:tr>
      <w:tr w:rsidR="004658B8" w:rsidTr="0011121D">
        <w:tc>
          <w:tcPr>
            <w:tcW w:w="720" w:type="dxa"/>
          </w:tcPr>
          <w:p w:rsidR="004658B8" w:rsidRPr="00E11957" w:rsidRDefault="004658B8" w:rsidP="00CE2BAB">
            <w:pPr>
              <w:rPr>
                <w:sz w:val="22"/>
                <w:szCs w:val="22"/>
              </w:rPr>
            </w:pPr>
            <w:r w:rsidRPr="00E11957">
              <w:rPr>
                <w:sz w:val="22"/>
                <w:szCs w:val="22"/>
              </w:rPr>
              <w:t>A.</w:t>
            </w:r>
          </w:p>
        </w:tc>
        <w:tc>
          <w:tcPr>
            <w:tcW w:w="6840" w:type="dxa"/>
          </w:tcPr>
          <w:p w:rsidR="007750E1" w:rsidRDefault="004658B8">
            <w:pPr>
              <w:rPr>
                <w:rFonts w:ascii="Times" w:hAnsi="Times"/>
                <w:sz w:val="22"/>
                <w:szCs w:val="22"/>
              </w:rPr>
            </w:pPr>
            <w:r w:rsidRPr="00551039">
              <w:rPr>
                <w:sz w:val="22"/>
                <w:szCs w:val="22"/>
              </w:rPr>
              <w:t xml:space="preserve">American </w:t>
            </w:r>
            <w:smartTag w:uri="urn:schemas-microsoft-com:office:smarttags" w:element="place">
              <w:smartTag w:uri="urn:schemas-microsoft-com:office:smarttags" w:element="PlaceType">
                <w:r w:rsidRPr="00551039">
                  <w:rPr>
                    <w:sz w:val="22"/>
                    <w:szCs w:val="22"/>
                  </w:rPr>
                  <w:t>Academy</w:t>
                </w:r>
              </w:smartTag>
              <w:r w:rsidRPr="00551039">
                <w:rPr>
                  <w:sz w:val="22"/>
                  <w:szCs w:val="22"/>
                </w:rPr>
                <w:t xml:space="preserve"> of </w:t>
              </w:r>
              <w:smartTag w:uri="urn:schemas-microsoft-com:office:smarttags" w:element="PlaceName">
                <w:r w:rsidRPr="00551039">
                  <w:rPr>
                    <w:sz w:val="22"/>
                    <w:szCs w:val="22"/>
                  </w:rPr>
                  <w:t>Asthma Allergy</w:t>
                </w:r>
              </w:smartTag>
            </w:smartTag>
            <w:r w:rsidRPr="00551039">
              <w:rPr>
                <w:sz w:val="22"/>
                <w:szCs w:val="22"/>
              </w:rPr>
              <w:t xml:space="preserve"> and Immunology’s (AAAAI) School Nurse Toolkit</w:t>
            </w:r>
          </w:p>
        </w:tc>
        <w:tc>
          <w:tcPr>
            <w:tcW w:w="720" w:type="dxa"/>
          </w:tcPr>
          <w:p w:rsidR="004658B8" w:rsidRPr="002267A3" w:rsidRDefault="004658B8" w:rsidP="00CE2BAB">
            <w:pPr>
              <w:jc w:val="center"/>
              <w:rPr>
                <w:sz w:val="20"/>
              </w:rPr>
            </w:pPr>
            <w:r w:rsidRPr="002267A3">
              <w:rPr>
                <w:sz w:val="20"/>
              </w:rPr>
              <w:sym w:font="Wingdings 2" w:char="F099"/>
            </w:r>
          </w:p>
        </w:tc>
        <w:tc>
          <w:tcPr>
            <w:tcW w:w="900" w:type="dxa"/>
          </w:tcPr>
          <w:p w:rsidR="004658B8" w:rsidRPr="002267A3" w:rsidRDefault="004658B8" w:rsidP="00CE2BAB">
            <w:pPr>
              <w:jc w:val="center"/>
              <w:rPr>
                <w:sz w:val="20"/>
              </w:rPr>
            </w:pPr>
            <w:r w:rsidRPr="002267A3">
              <w:rPr>
                <w:sz w:val="20"/>
              </w:rPr>
              <w:sym w:font="Wingdings 2" w:char="F099"/>
            </w:r>
          </w:p>
        </w:tc>
      </w:tr>
      <w:tr w:rsidR="004658B8" w:rsidTr="0011121D">
        <w:tc>
          <w:tcPr>
            <w:tcW w:w="720" w:type="dxa"/>
            <w:shd w:val="clear" w:color="auto" w:fill="D9D9D9"/>
          </w:tcPr>
          <w:p w:rsidR="004658B8" w:rsidRPr="00E11957" w:rsidRDefault="004658B8" w:rsidP="00CE2BAB">
            <w:pPr>
              <w:rPr>
                <w:sz w:val="22"/>
                <w:szCs w:val="22"/>
              </w:rPr>
            </w:pPr>
            <w:r w:rsidRPr="00E11957">
              <w:rPr>
                <w:sz w:val="22"/>
                <w:szCs w:val="22"/>
              </w:rPr>
              <w:t>B.</w:t>
            </w:r>
          </w:p>
        </w:tc>
        <w:tc>
          <w:tcPr>
            <w:tcW w:w="6840" w:type="dxa"/>
            <w:shd w:val="clear" w:color="auto" w:fill="D9D9D9"/>
          </w:tcPr>
          <w:p w:rsidR="007750E1" w:rsidRDefault="004658B8">
            <w:pPr>
              <w:rPr>
                <w:rFonts w:ascii="Times" w:hAnsi="Times"/>
                <w:sz w:val="22"/>
                <w:szCs w:val="22"/>
              </w:rPr>
            </w:pPr>
            <w:r>
              <w:rPr>
                <w:sz w:val="22"/>
                <w:szCs w:val="22"/>
              </w:rPr>
              <w:t>National Association of School Nurses’ (NASN)</w:t>
            </w:r>
            <w:r w:rsidRPr="00551039">
              <w:rPr>
                <w:sz w:val="22"/>
                <w:szCs w:val="22"/>
              </w:rPr>
              <w:t xml:space="preserve"> School Nurse Asthma Management Project</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r w:rsidR="004658B8" w:rsidTr="0011121D">
        <w:tc>
          <w:tcPr>
            <w:tcW w:w="720" w:type="dxa"/>
            <w:shd w:val="clear" w:color="auto" w:fill="auto"/>
          </w:tcPr>
          <w:p w:rsidR="004658B8" w:rsidRPr="00E11957" w:rsidRDefault="004658B8" w:rsidP="00CE2BAB">
            <w:pPr>
              <w:rPr>
                <w:sz w:val="22"/>
                <w:szCs w:val="22"/>
              </w:rPr>
            </w:pPr>
            <w:r>
              <w:rPr>
                <w:sz w:val="22"/>
                <w:szCs w:val="22"/>
              </w:rPr>
              <w:t>C.</w:t>
            </w:r>
          </w:p>
        </w:tc>
        <w:tc>
          <w:tcPr>
            <w:tcW w:w="6840" w:type="dxa"/>
            <w:shd w:val="clear" w:color="auto" w:fill="auto"/>
          </w:tcPr>
          <w:p w:rsidR="00CF4695" w:rsidRDefault="004658B8" w:rsidP="00CF4695">
            <w:pPr>
              <w:ind w:left="288" w:hanging="288"/>
              <w:rPr>
                <w:rFonts w:ascii="Times" w:hAnsi="Times"/>
                <w:sz w:val="22"/>
                <w:szCs w:val="22"/>
              </w:rPr>
            </w:pPr>
            <w:r>
              <w:rPr>
                <w:sz w:val="22"/>
                <w:szCs w:val="22"/>
              </w:rPr>
              <w:t>Other</w:t>
            </w:r>
          </w:p>
          <w:p w:rsidR="00CF4695" w:rsidRDefault="00790DB8" w:rsidP="00CF4695">
            <w:pPr>
              <w:ind w:left="288" w:hanging="288"/>
              <w:rPr>
                <w:rFonts w:ascii="Times" w:hAnsi="Times"/>
                <w:sz w:val="22"/>
                <w:szCs w:val="22"/>
              </w:rPr>
            </w:pPr>
            <w:r>
              <w:rPr>
                <w:sz w:val="22"/>
                <w:szCs w:val="22"/>
              </w:rPr>
              <w:t>Specify</w:t>
            </w:r>
            <w:r w:rsidR="004658B8">
              <w:rPr>
                <w:sz w:val="22"/>
                <w:szCs w:val="22"/>
              </w:rPr>
              <w:t xml:space="preserve"> ______________________________</w:t>
            </w:r>
          </w:p>
        </w:tc>
        <w:tc>
          <w:tcPr>
            <w:tcW w:w="720" w:type="dxa"/>
            <w:shd w:val="clear" w:color="auto" w:fill="auto"/>
          </w:tcPr>
          <w:p w:rsidR="004658B8" w:rsidRPr="002267A3" w:rsidRDefault="004658B8" w:rsidP="00CE2BAB">
            <w:pPr>
              <w:jc w:val="center"/>
              <w:rPr>
                <w:sz w:val="20"/>
              </w:rPr>
            </w:pPr>
            <w:r w:rsidRPr="002267A3">
              <w:rPr>
                <w:sz w:val="20"/>
              </w:rPr>
              <w:sym w:font="Wingdings 2" w:char="F099"/>
            </w:r>
          </w:p>
        </w:tc>
        <w:tc>
          <w:tcPr>
            <w:tcW w:w="900" w:type="dxa"/>
            <w:shd w:val="clear" w:color="auto" w:fill="auto"/>
          </w:tcPr>
          <w:p w:rsidR="004658B8" w:rsidRPr="002267A3" w:rsidRDefault="004658B8" w:rsidP="00CE2BAB">
            <w:pPr>
              <w:jc w:val="center"/>
              <w:rPr>
                <w:sz w:val="20"/>
              </w:rPr>
            </w:pPr>
            <w:r w:rsidRPr="002267A3">
              <w:rPr>
                <w:sz w:val="20"/>
              </w:rPr>
              <w:sym w:font="Wingdings 2" w:char="F099"/>
            </w:r>
          </w:p>
        </w:tc>
      </w:tr>
    </w:tbl>
    <w:p w:rsidR="0009519A" w:rsidRDefault="0009519A" w:rsidP="00290640">
      <w:pPr>
        <w:tabs>
          <w:tab w:val="left" w:pos="144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p>
    <w:p w:rsidR="009632B4" w:rsidRDefault="009632B4" w:rsidP="00290640">
      <w:pPr>
        <w:tabs>
          <w:tab w:val="left" w:pos="144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p>
    <w:p w:rsidR="00290640" w:rsidRDefault="001E0375" w:rsidP="00290640">
      <w:pPr>
        <w:tabs>
          <w:tab w:val="left" w:pos="1440"/>
          <w:tab w:val="left" w:pos="2880"/>
          <w:tab w:val="left" w:pos="3600"/>
          <w:tab w:val="left" w:pos="4320"/>
          <w:tab w:val="left" w:pos="5040"/>
          <w:tab w:val="left" w:pos="5760"/>
          <w:tab w:val="left" w:pos="6480"/>
          <w:tab w:val="left" w:pos="7200"/>
        </w:tabs>
        <w:ind w:left="720" w:hanging="720"/>
        <w:rPr>
          <w:sz w:val="22"/>
          <w:szCs w:val="22"/>
        </w:rPr>
      </w:pPr>
      <w:r>
        <w:rPr>
          <w:rFonts w:ascii="Times New Roman" w:hAnsi="Times New Roman"/>
          <w:sz w:val="22"/>
          <w:szCs w:val="22"/>
        </w:rPr>
        <w:t>34</w:t>
      </w:r>
      <w:r w:rsidR="00290640">
        <w:rPr>
          <w:rFonts w:ascii="Times New Roman" w:hAnsi="Times New Roman"/>
          <w:sz w:val="22"/>
          <w:szCs w:val="22"/>
        </w:rPr>
        <w:t>.</w:t>
      </w:r>
      <w:r w:rsidR="00290640">
        <w:rPr>
          <w:rFonts w:ascii="Times New Roman" w:hAnsi="Times New Roman"/>
          <w:sz w:val="22"/>
          <w:szCs w:val="22"/>
        </w:rPr>
        <w:tab/>
        <w:t xml:space="preserve">During FY </w:t>
      </w:r>
      <w:r w:rsidR="00791C27">
        <w:rPr>
          <w:rFonts w:ascii="Times New Roman" w:hAnsi="Times New Roman"/>
          <w:sz w:val="22"/>
          <w:szCs w:val="22"/>
        </w:rPr>
        <w:t>2011</w:t>
      </w:r>
      <w:r w:rsidR="00290640">
        <w:rPr>
          <w:rFonts w:ascii="Times New Roman" w:hAnsi="Times New Roman"/>
          <w:sz w:val="22"/>
          <w:szCs w:val="22"/>
        </w:rPr>
        <w:t xml:space="preserve">, did your </w:t>
      </w:r>
      <w:r w:rsidR="00BB0015">
        <w:rPr>
          <w:rFonts w:ascii="Times New Roman" w:hAnsi="Times New Roman"/>
          <w:sz w:val="22"/>
          <w:szCs w:val="22"/>
        </w:rPr>
        <w:t>asthma management project</w:t>
      </w:r>
      <w:r w:rsidR="00290640">
        <w:rPr>
          <w:rFonts w:ascii="Times New Roman" w:hAnsi="Times New Roman"/>
          <w:sz w:val="22"/>
          <w:szCs w:val="22"/>
        </w:rPr>
        <w:t xml:space="preserve"> deliver</w:t>
      </w:r>
      <w:r w:rsidR="00290640">
        <w:rPr>
          <w:sz w:val="22"/>
          <w:szCs w:val="22"/>
        </w:rPr>
        <w:t xml:space="preserve"> asthma management education </w:t>
      </w:r>
      <w:r w:rsidR="00290640" w:rsidRPr="00290640">
        <w:rPr>
          <w:b/>
          <w:sz w:val="22"/>
          <w:szCs w:val="22"/>
        </w:rPr>
        <w:t xml:space="preserve">directly to </w:t>
      </w:r>
      <w:r w:rsidR="00290640" w:rsidRPr="00923319">
        <w:rPr>
          <w:b/>
          <w:sz w:val="22"/>
          <w:szCs w:val="22"/>
        </w:rPr>
        <w:t xml:space="preserve">students with asthma </w:t>
      </w:r>
      <w:r w:rsidR="00290640">
        <w:rPr>
          <w:sz w:val="22"/>
          <w:szCs w:val="22"/>
        </w:rPr>
        <w:t xml:space="preserve">in schools or facilitate the delivery of asthma management education </w:t>
      </w:r>
      <w:r w:rsidR="004658B8" w:rsidRPr="004658B8">
        <w:rPr>
          <w:b/>
          <w:sz w:val="22"/>
          <w:szCs w:val="22"/>
        </w:rPr>
        <w:t>directly to students with asthma</w:t>
      </w:r>
      <w:r w:rsidR="004658B8">
        <w:rPr>
          <w:sz w:val="22"/>
          <w:szCs w:val="22"/>
        </w:rPr>
        <w:t xml:space="preserve"> </w:t>
      </w:r>
      <w:r w:rsidR="00290640">
        <w:rPr>
          <w:sz w:val="22"/>
          <w:szCs w:val="22"/>
        </w:rPr>
        <w:t>with other agencies?</w:t>
      </w:r>
    </w:p>
    <w:p w:rsidR="00290640" w:rsidRDefault="00290640" w:rsidP="00290640">
      <w:pPr>
        <w:numPr>
          <w:ilvl w:val="12"/>
          <w:numId w:val="0"/>
        </w:numPr>
        <w:tabs>
          <w:tab w:val="left" w:pos="720"/>
          <w:tab w:val="left" w:pos="1440"/>
          <w:tab w:val="left" w:pos="2160"/>
          <w:tab w:val="left" w:pos="2880"/>
        </w:tabs>
        <w:rPr>
          <w:sz w:val="22"/>
          <w:szCs w:val="22"/>
        </w:rPr>
      </w:pPr>
    </w:p>
    <w:p w:rsidR="00290640" w:rsidRDefault="00290640" w:rsidP="00290640">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290640" w:rsidRDefault="00290640" w:rsidP="00290640">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N</w:t>
      </w:r>
      <w:r w:rsidR="004F1A32">
        <w:rPr>
          <w:sz w:val="22"/>
          <w:szCs w:val="22"/>
        </w:rPr>
        <w:t>O</w:t>
      </w:r>
      <w:r w:rsidR="004B2A59">
        <w:rPr>
          <w:sz w:val="22"/>
          <w:szCs w:val="22"/>
        </w:rPr>
        <w:t xml:space="preserve"> </w:t>
      </w:r>
      <w:r w:rsidR="004B2A59" w:rsidRPr="004B2A59">
        <w:rPr>
          <w:sz w:val="22"/>
          <w:szCs w:val="22"/>
        </w:rPr>
        <w:sym w:font="Wingdings" w:char="F0E0"/>
      </w:r>
      <w:r w:rsidR="004B2A59">
        <w:rPr>
          <w:sz w:val="22"/>
          <w:szCs w:val="22"/>
        </w:rPr>
        <w:t xml:space="preserve"> Skip to </w:t>
      </w:r>
      <w:r w:rsidR="008C6D16">
        <w:rPr>
          <w:sz w:val="22"/>
          <w:szCs w:val="22"/>
        </w:rPr>
        <w:t>3</w:t>
      </w:r>
      <w:r w:rsidR="0008250F">
        <w:rPr>
          <w:sz w:val="22"/>
          <w:szCs w:val="22"/>
        </w:rPr>
        <w:t>6</w:t>
      </w:r>
    </w:p>
    <w:p w:rsidR="004658B8" w:rsidRDefault="004658B8" w:rsidP="004658B8">
      <w:pPr>
        <w:tabs>
          <w:tab w:val="left" w:pos="720"/>
        </w:tabs>
        <w:ind w:left="720" w:hanging="720"/>
        <w:rPr>
          <w:sz w:val="22"/>
          <w:szCs w:val="22"/>
        </w:rPr>
      </w:pPr>
    </w:p>
    <w:p w:rsidR="00CF4695" w:rsidRDefault="00CF4695" w:rsidP="00CF4695">
      <w:pPr>
        <w:rPr>
          <w:sz w:val="22"/>
          <w:szCs w:val="22"/>
        </w:rPr>
      </w:pPr>
    </w:p>
    <w:p w:rsidR="007C23BD" w:rsidRDefault="007C23BD">
      <w:pPr>
        <w:rPr>
          <w:sz w:val="22"/>
          <w:szCs w:val="22"/>
        </w:rPr>
      </w:pPr>
      <w:r>
        <w:rPr>
          <w:sz w:val="22"/>
          <w:szCs w:val="22"/>
        </w:rPr>
        <w:br w:type="page"/>
      </w:r>
    </w:p>
    <w:p w:rsidR="00644299" w:rsidRDefault="00CF4695">
      <w:pPr>
        <w:numPr>
          <w:ilvl w:val="12"/>
          <w:numId w:val="0"/>
        </w:numPr>
        <w:tabs>
          <w:tab w:val="left" w:pos="720"/>
          <w:tab w:val="left" w:pos="1440"/>
          <w:tab w:val="left" w:pos="2160"/>
          <w:tab w:val="left" w:pos="2880"/>
        </w:tabs>
        <w:ind w:left="720" w:hanging="720"/>
        <w:rPr>
          <w:sz w:val="22"/>
          <w:szCs w:val="22"/>
        </w:rPr>
      </w:pPr>
      <w:r w:rsidRPr="00CF4695">
        <w:rPr>
          <w:sz w:val="22"/>
          <w:szCs w:val="22"/>
        </w:rPr>
        <w:lastRenderedPageBreak/>
        <w:t>35</w:t>
      </w:r>
      <w:r w:rsidR="00290640">
        <w:rPr>
          <w:sz w:val="22"/>
          <w:szCs w:val="22"/>
        </w:rPr>
        <w:t>.</w:t>
      </w:r>
      <w:r w:rsidR="00290640">
        <w:rPr>
          <w:sz w:val="22"/>
          <w:szCs w:val="22"/>
        </w:rPr>
        <w:tab/>
      </w:r>
      <w:r w:rsidR="004658B8">
        <w:rPr>
          <w:sz w:val="22"/>
          <w:szCs w:val="22"/>
        </w:rPr>
        <w:t xml:space="preserve">During FY </w:t>
      </w:r>
      <w:r w:rsidR="00791C27">
        <w:rPr>
          <w:sz w:val="22"/>
          <w:szCs w:val="22"/>
        </w:rPr>
        <w:t>2011</w:t>
      </w:r>
      <w:r w:rsidR="004658B8">
        <w:rPr>
          <w:sz w:val="22"/>
          <w:szCs w:val="22"/>
        </w:rPr>
        <w:t xml:space="preserve">, were the following </w:t>
      </w:r>
      <w:r w:rsidR="00290640">
        <w:rPr>
          <w:sz w:val="22"/>
          <w:szCs w:val="22"/>
        </w:rPr>
        <w:t xml:space="preserve">programs or </w:t>
      </w:r>
      <w:r w:rsidR="00923319">
        <w:rPr>
          <w:sz w:val="22"/>
          <w:szCs w:val="22"/>
        </w:rPr>
        <w:t>materials</w:t>
      </w:r>
      <w:r w:rsidR="00290640">
        <w:rPr>
          <w:sz w:val="22"/>
          <w:szCs w:val="22"/>
        </w:rPr>
        <w:t xml:space="preserve"> used in your district for asthma management education for students with asthma?</w:t>
      </w:r>
    </w:p>
    <w:p w:rsidR="004658B8" w:rsidRPr="004658B8" w:rsidRDefault="004658B8"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720"/>
        <w:gridCol w:w="900"/>
      </w:tblGrid>
      <w:tr w:rsidR="004658B8" w:rsidTr="00053303">
        <w:tc>
          <w:tcPr>
            <w:tcW w:w="7560" w:type="dxa"/>
            <w:gridSpan w:val="2"/>
          </w:tcPr>
          <w:p w:rsidR="004658B8" w:rsidRPr="004658B8" w:rsidRDefault="004658B8" w:rsidP="00CE2BAB">
            <w:pPr>
              <w:rPr>
                <w:b/>
              </w:rPr>
            </w:pPr>
          </w:p>
        </w:tc>
        <w:tc>
          <w:tcPr>
            <w:tcW w:w="720" w:type="dxa"/>
          </w:tcPr>
          <w:p w:rsidR="004658B8" w:rsidRPr="00D1049B" w:rsidRDefault="004658B8" w:rsidP="00CE2BAB">
            <w:pPr>
              <w:jc w:val="center"/>
              <w:rPr>
                <w:b/>
              </w:rPr>
            </w:pPr>
            <w:r w:rsidRPr="00D1049B">
              <w:rPr>
                <w:b/>
                <w:sz w:val="22"/>
                <w:szCs w:val="22"/>
              </w:rPr>
              <w:t>YES</w:t>
            </w:r>
          </w:p>
        </w:tc>
        <w:tc>
          <w:tcPr>
            <w:tcW w:w="900" w:type="dxa"/>
          </w:tcPr>
          <w:p w:rsidR="004658B8" w:rsidRDefault="004658B8" w:rsidP="00CE2BAB">
            <w:pPr>
              <w:jc w:val="center"/>
            </w:pPr>
            <w:r w:rsidRPr="00D1049B">
              <w:rPr>
                <w:b/>
                <w:sz w:val="22"/>
                <w:szCs w:val="22"/>
              </w:rPr>
              <w:t>NO</w:t>
            </w:r>
          </w:p>
        </w:tc>
      </w:tr>
      <w:tr w:rsidR="004658B8" w:rsidTr="00053303">
        <w:tc>
          <w:tcPr>
            <w:tcW w:w="720" w:type="dxa"/>
          </w:tcPr>
          <w:p w:rsidR="004658B8" w:rsidRPr="00E11957" w:rsidRDefault="004658B8" w:rsidP="00CE2BAB">
            <w:pPr>
              <w:rPr>
                <w:sz w:val="22"/>
                <w:szCs w:val="22"/>
              </w:rPr>
            </w:pPr>
            <w:r w:rsidRPr="00E11957">
              <w:rPr>
                <w:sz w:val="22"/>
                <w:szCs w:val="22"/>
              </w:rPr>
              <w:t>A.</w:t>
            </w:r>
          </w:p>
        </w:tc>
        <w:tc>
          <w:tcPr>
            <w:tcW w:w="6840" w:type="dxa"/>
          </w:tcPr>
          <w:p w:rsidR="004658B8" w:rsidRPr="00E11957" w:rsidRDefault="004658B8" w:rsidP="00CE2BAB">
            <w:pPr>
              <w:rPr>
                <w:sz w:val="22"/>
                <w:szCs w:val="22"/>
              </w:rPr>
            </w:pPr>
            <w:r>
              <w:rPr>
                <w:sz w:val="22"/>
                <w:szCs w:val="22"/>
              </w:rPr>
              <w:t>Open Airways for Schools, English version</w:t>
            </w:r>
          </w:p>
        </w:tc>
        <w:tc>
          <w:tcPr>
            <w:tcW w:w="720" w:type="dxa"/>
          </w:tcPr>
          <w:p w:rsidR="004658B8" w:rsidRPr="002267A3" w:rsidRDefault="004658B8" w:rsidP="00CE2BAB">
            <w:pPr>
              <w:jc w:val="center"/>
              <w:rPr>
                <w:sz w:val="20"/>
              </w:rPr>
            </w:pPr>
            <w:r w:rsidRPr="002267A3">
              <w:rPr>
                <w:sz w:val="20"/>
              </w:rPr>
              <w:sym w:font="Wingdings 2" w:char="F099"/>
            </w:r>
          </w:p>
        </w:tc>
        <w:tc>
          <w:tcPr>
            <w:tcW w:w="900" w:type="dxa"/>
          </w:tcPr>
          <w:p w:rsidR="004658B8" w:rsidRPr="002267A3" w:rsidRDefault="004658B8" w:rsidP="00CE2BAB">
            <w:pPr>
              <w:jc w:val="center"/>
              <w:rPr>
                <w:sz w:val="20"/>
              </w:rPr>
            </w:pPr>
            <w:r w:rsidRPr="002267A3">
              <w:rPr>
                <w:sz w:val="20"/>
              </w:rPr>
              <w:sym w:font="Wingdings 2" w:char="F099"/>
            </w:r>
          </w:p>
        </w:tc>
      </w:tr>
      <w:tr w:rsidR="004658B8" w:rsidTr="00053303">
        <w:tc>
          <w:tcPr>
            <w:tcW w:w="720" w:type="dxa"/>
            <w:shd w:val="clear" w:color="auto" w:fill="D9D9D9"/>
          </w:tcPr>
          <w:p w:rsidR="004658B8" w:rsidRPr="00E11957" w:rsidRDefault="004658B8" w:rsidP="00CE2BAB">
            <w:pPr>
              <w:rPr>
                <w:sz w:val="22"/>
                <w:szCs w:val="22"/>
              </w:rPr>
            </w:pPr>
            <w:r w:rsidRPr="00E11957">
              <w:rPr>
                <w:sz w:val="22"/>
                <w:szCs w:val="22"/>
              </w:rPr>
              <w:t>B.</w:t>
            </w:r>
          </w:p>
        </w:tc>
        <w:tc>
          <w:tcPr>
            <w:tcW w:w="6840" w:type="dxa"/>
            <w:shd w:val="clear" w:color="auto" w:fill="D9D9D9"/>
          </w:tcPr>
          <w:p w:rsidR="004658B8" w:rsidRPr="00E11957" w:rsidRDefault="004658B8" w:rsidP="00CE2BAB">
            <w:pPr>
              <w:rPr>
                <w:sz w:val="22"/>
                <w:szCs w:val="22"/>
              </w:rPr>
            </w:pPr>
            <w:r>
              <w:rPr>
                <w:sz w:val="22"/>
                <w:szCs w:val="22"/>
              </w:rPr>
              <w:t>Open Airways for Schools, Spanish version</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r w:rsidR="004658B8" w:rsidTr="00053303">
        <w:tc>
          <w:tcPr>
            <w:tcW w:w="720" w:type="dxa"/>
          </w:tcPr>
          <w:p w:rsidR="004658B8" w:rsidRPr="00E11957" w:rsidRDefault="004658B8" w:rsidP="00CE2BAB">
            <w:pPr>
              <w:rPr>
                <w:sz w:val="22"/>
                <w:szCs w:val="22"/>
              </w:rPr>
            </w:pPr>
            <w:r w:rsidRPr="00E11957">
              <w:rPr>
                <w:sz w:val="22"/>
                <w:szCs w:val="22"/>
              </w:rPr>
              <w:t>C.</w:t>
            </w:r>
          </w:p>
        </w:tc>
        <w:tc>
          <w:tcPr>
            <w:tcW w:w="6840" w:type="dxa"/>
          </w:tcPr>
          <w:p w:rsidR="004658B8" w:rsidRPr="00E11957" w:rsidRDefault="004658B8" w:rsidP="00CE2BAB">
            <w:pPr>
              <w:rPr>
                <w:sz w:val="22"/>
                <w:szCs w:val="22"/>
              </w:rPr>
            </w:pPr>
            <w:proofErr w:type="spellStart"/>
            <w:r>
              <w:rPr>
                <w:sz w:val="22"/>
                <w:szCs w:val="22"/>
              </w:rPr>
              <w:t>PowerBreathing</w:t>
            </w:r>
            <w:proofErr w:type="spellEnd"/>
          </w:p>
        </w:tc>
        <w:tc>
          <w:tcPr>
            <w:tcW w:w="720" w:type="dxa"/>
          </w:tcPr>
          <w:p w:rsidR="004658B8" w:rsidRPr="002267A3" w:rsidRDefault="004658B8" w:rsidP="00CE2BAB">
            <w:pPr>
              <w:jc w:val="center"/>
              <w:rPr>
                <w:sz w:val="20"/>
              </w:rPr>
            </w:pPr>
            <w:r w:rsidRPr="002267A3">
              <w:rPr>
                <w:sz w:val="20"/>
              </w:rPr>
              <w:sym w:font="Wingdings 2" w:char="F099"/>
            </w:r>
          </w:p>
        </w:tc>
        <w:tc>
          <w:tcPr>
            <w:tcW w:w="900" w:type="dxa"/>
          </w:tcPr>
          <w:p w:rsidR="004658B8" w:rsidRPr="002267A3" w:rsidRDefault="004658B8" w:rsidP="00CE2BAB">
            <w:pPr>
              <w:jc w:val="center"/>
              <w:rPr>
                <w:sz w:val="20"/>
              </w:rPr>
            </w:pPr>
            <w:r w:rsidRPr="002267A3">
              <w:rPr>
                <w:sz w:val="20"/>
              </w:rPr>
              <w:sym w:font="Wingdings 2" w:char="F099"/>
            </w:r>
          </w:p>
        </w:tc>
      </w:tr>
      <w:tr w:rsidR="004658B8" w:rsidTr="00053303">
        <w:tc>
          <w:tcPr>
            <w:tcW w:w="720" w:type="dxa"/>
            <w:shd w:val="clear" w:color="auto" w:fill="D9D9D9"/>
          </w:tcPr>
          <w:p w:rsidR="004658B8" w:rsidRPr="00E11957" w:rsidRDefault="004658B8" w:rsidP="00CE2BAB">
            <w:pPr>
              <w:rPr>
                <w:sz w:val="22"/>
                <w:szCs w:val="22"/>
              </w:rPr>
            </w:pPr>
            <w:r>
              <w:rPr>
                <w:sz w:val="22"/>
                <w:szCs w:val="22"/>
              </w:rPr>
              <w:t>D.</w:t>
            </w:r>
          </w:p>
        </w:tc>
        <w:tc>
          <w:tcPr>
            <w:tcW w:w="6840" w:type="dxa"/>
            <w:shd w:val="clear" w:color="auto" w:fill="D9D9D9"/>
          </w:tcPr>
          <w:p w:rsidR="004658B8" w:rsidRPr="00E11957" w:rsidRDefault="004658B8" w:rsidP="00CE2BAB">
            <w:pPr>
              <w:rPr>
                <w:sz w:val="22"/>
                <w:szCs w:val="22"/>
              </w:rPr>
            </w:pPr>
            <w:r>
              <w:rPr>
                <w:sz w:val="22"/>
                <w:szCs w:val="22"/>
              </w:rPr>
              <w:t>Quest for the Code</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r w:rsidR="004658B8" w:rsidTr="00053303">
        <w:tc>
          <w:tcPr>
            <w:tcW w:w="720" w:type="dxa"/>
            <w:shd w:val="clear" w:color="auto" w:fill="auto"/>
          </w:tcPr>
          <w:p w:rsidR="004658B8" w:rsidRDefault="004658B8" w:rsidP="00CE2BAB">
            <w:pPr>
              <w:rPr>
                <w:sz w:val="22"/>
                <w:szCs w:val="22"/>
              </w:rPr>
            </w:pPr>
            <w:r>
              <w:rPr>
                <w:sz w:val="22"/>
                <w:szCs w:val="22"/>
              </w:rPr>
              <w:t>E.</w:t>
            </w:r>
          </w:p>
        </w:tc>
        <w:tc>
          <w:tcPr>
            <w:tcW w:w="6840" w:type="dxa"/>
            <w:shd w:val="clear" w:color="auto" w:fill="auto"/>
          </w:tcPr>
          <w:p w:rsidR="004658B8" w:rsidRDefault="004658B8" w:rsidP="00CE2BAB">
            <w:pPr>
              <w:rPr>
                <w:sz w:val="22"/>
                <w:szCs w:val="22"/>
              </w:rPr>
            </w:pPr>
            <w:r>
              <w:rPr>
                <w:sz w:val="22"/>
                <w:szCs w:val="22"/>
              </w:rPr>
              <w:t>Roaring Adventures of Puff</w:t>
            </w:r>
          </w:p>
        </w:tc>
        <w:tc>
          <w:tcPr>
            <w:tcW w:w="720" w:type="dxa"/>
            <w:shd w:val="clear" w:color="auto" w:fill="auto"/>
          </w:tcPr>
          <w:p w:rsidR="004658B8" w:rsidRPr="002267A3" w:rsidRDefault="004658B8" w:rsidP="00CE2BAB">
            <w:pPr>
              <w:jc w:val="center"/>
              <w:rPr>
                <w:sz w:val="20"/>
              </w:rPr>
            </w:pPr>
            <w:r w:rsidRPr="002267A3">
              <w:rPr>
                <w:sz w:val="20"/>
              </w:rPr>
              <w:sym w:font="Wingdings 2" w:char="F099"/>
            </w:r>
          </w:p>
        </w:tc>
        <w:tc>
          <w:tcPr>
            <w:tcW w:w="900" w:type="dxa"/>
            <w:shd w:val="clear" w:color="auto" w:fill="auto"/>
          </w:tcPr>
          <w:p w:rsidR="004658B8" w:rsidRPr="002267A3" w:rsidRDefault="004658B8" w:rsidP="00CE2BAB">
            <w:pPr>
              <w:jc w:val="center"/>
              <w:rPr>
                <w:sz w:val="20"/>
              </w:rPr>
            </w:pPr>
            <w:r w:rsidRPr="002267A3">
              <w:rPr>
                <w:sz w:val="20"/>
              </w:rPr>
              <w:sym w:font="Wingdings 2" w:char="F099"/>
            </w:r>
          </w:p>
        </w:tc>
      </w:tr>
      <w:tr w:rsidR="004658B8" w:rsidTr="00053303">
        <w:tc>
          <w:tcPr>
            <w:tcW w:w="720" w:type="dxa"/>
            <w:shd w:val="clear" w:color="auto" w:fill="D9D9D9"/>
          </w:tcPr>
          <w:p w:rsidR="004658B8" w:rsidRPr="00E11957" w:rsidRDefault="004658B8" w:rsidP="00CE2BAB">
            <w:pPr>
              <w:rPr>
                <w:sz w:val="22"/>
                <w:szCs w:val="22"/>
              </w:rPr>
            </w:pPr>
            <w:r>
              <w:rPr>
                <w:sz w:val="22"/>
                <w:szCs w:val="22"/>
              </w:rPr>
              <w:t>F.</w:t>
            </w:r>
          </w:p>
        </w:tc>
        <w:tc>
          <w:tcPr>
            <w:tcW w:w="6840" w:type="dxa"/>
            <w:shd w:val="clear" w:color="auto" w:fill="D9D9D9"/>
          </w:tcPr>
          <w:p w:rsidR="004658B8" w:rsidRDefault="004658B8" w:rsidP="00CE2BAB">
            <w:pPr>
              <w:rPr>
                <w:sz w:val="22"/>
                <w:szCs w:val="22"/>
              </w:rPr>
            </w:pPr>
            <w:r>
              <w:rPr>
                <w:sz w:val="22"/>
                <w:szCs w:val="22"/>
              </w:rPr>
              <w:t>Other</w:t>
            </w:r>
          </w:p>
          <w:p w:rsidR="004658B8" w:rsidRPr="00E11957" w:rsidRDefault="00790DB8" w:rsidP="00CE2BAB">
            <w:pPr>
              <w:rPr>
                <w:sz w:val="22"/>
                <w:szCs w:val="22"/>
              </w:rPr>
            </w:pPr>
            <w:r>
              <w:rPr>
                <w:sz w:val="22"/>
                <w:szCs w:val="22"/>
              </w:rPr>
              <w:t>Specify</w:t>
            </w:r>
            <w:r w:rsidR="004658B8">
              <w:rPr>
                <w:sz w:val="22"/>
                <w:szCs w:val="22"/>
              </w:rPr>
              <w:t xml:space="preserve"> ______________________________</w:t>
            </w:r>
          </w:p>
        </w:tc>
        <w:tc>
          <w:tcPr>
            <w:tcW w:w="720" w:type="dxa"/>
            <w:shd w:val="clear" w:color="auto" w:fill="D9D9D9"/>
          </w:tcPr>
          <w:p w:rsidR="004658B8" w:rsidRPr="002267A3" w:rsidRDefault="004658B8" w:rsidP="00CE2BAB">
            <w:pPr>
              <w:jc w:val="center"/>
              <w:rPr>
                <w:sz w:val="20"/>
              </w:rPr>
            </w:pPr>
            <w:r w:rsidRPr="002267A3">
              <w:rPr>
                <w:sz w:val="20"/>
              </w:rPr>
              <w:sym w:font="Wingdings 2" w:char="F099"/>
            </w:r>
          </w:p>
        </w:tc>
        <w:tc>
          <w:tcPr>
            <w:tcW w:w="900" w:type="dxa"/>
            <w:shd w:val="clear" w:color="auto" w:fill="D9D9D9"/>
          </w:tcPr>
          <w:p w:rsidR="004658B8" w:rsidRPr="002267A3" w:rsidRDefault="004658B8" w:rsidP="00CE2BAB">
            <w:pPr>
              <w:jc w:val="center"/>
              <w:rPr>
                <w:sz w:val="20"/>
              </w:rPr>
            </w:pPr>
            <w:r w:rsidRPr="002267A3">
              <w:rPr>
                <w:sz w:val="20"/>
              </w:rPr>
              <w:sym w:font="Wingdings 2" w:char="F099"/>
            </w:r>
          </w:p>
        </w:tc>
      </w:tr>
    </w:tbl>
    <w:p w:rsidR="004658B8" w:rsidRDefault="004658B8"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p w:rsidR="007F3CCF" w:rsidRDefault="007F3CCF" w:rsidP="004658B8">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p w:rsidR="00290640" w:rsidRDefault="001E0375" w:rsidP="00290640">
      <w:pPr>
        <w:tabs>
          <w:tab w:val="left" w:pos="1440"/>
          <w:tab w:val="left" w:pos="2880"/>
          <w:tab w:val="left" w:pos="3600"/>
          <w:tab w:val="left" w:pos="4320"/>
          <w:tab w:val="left" w:pos="5040"/>
          <w:tab w:val="left" w:pos="5760"/>
          <w:tab w:val="left" w:pos="6480"/>
          <w:tab w:val="left" w:pos="7200"/>
        </w:tabs>
        <w:ind w:left="720" w:hanging="720"/>
        <w:rPr>
          <w:sz w:val="22"/>
          <w:szCs w:val="22"/>
        </w:rPr>
      </w:pPr>
      <w:r>
        <w:rPr>
          <w:rFonts w:ascii="Times New Roman" w:hAnsi="Times New Roman"/>
          <w:sz w:val="22"/>
          <w:szCs w:val="22"/>
        </w:rPr>
        <w:t>36</w:t>
      </w:r>
      <w:r w:rsidR="00290640">
        <w:rPr>
          <w:rFonts w:ascii="Times New Roman" w:hAnsi="Times New Roman"/>
          <w:sz w:val="22"/>
          <w:szCs w:val="22"/>
        </w:rPr>
        <w:t>.</w:t>
      </w:r>
      <w:r w:rsidR="00290640">
        <w:rPr>
          <w:rFonts w:ascii="Times New Roman" w:hAnsi="Times New Roman"/>
          <w:sz w:val="22"/>
          <w:szCs w:val="22"/>
        </w:rPr>
        <w:tab/>
        <w:t xml:space="preserve">During FY </w:t>
      </w:r>
      <w:r w:rsidR="00791C27">
        <w:rPr>
          <w:rFonts w:ascii="Times New Roman" w:hAnsi="Times New Roman"/>
          <w:sz w:val="22"/>
          <w:szCs w:val="22"/>
        </w:rPr>
        <w:t>2011</w:t>
      </w:r>
      <w:r w:rsidR="00290640">
        <w:rPr>
          <w:rFonts w:ascii="Times New Roman" w:hAnsi="Times New Roman"/>
          <w:sz w:val="22"/>
          <w:szCs w:val="22"/>
        </w:rPr>
        <w:t>, did your asthma management project coordinate asthma management activities with tobacco use prevention programs or tobacco cessation programs</w:t>
      </w:r>
      <w:r w:rsidR="00290640">
        <w:rPr>
          <w:sz w:val="22"/>
          <w:szCs w:val="22"/>
        </w:rPr>
        <w:t>?</w:t>
      </w:r>
    </w:p>
    <w:p w:rsidR="00290640" w:rsidRDefault="00290640" w:rsidP="00290640">
      <w:pPr>
        <w:numPr>
          <w:ilvl w:val="12"/>
          <w:numId w:val="0"/>
        </w:numPr>
        <w:tabs>
          <w:tab w:val="left" w:pos="720"/>
          <w:tab w:val="left" w:pos="1440"/>
          <w:tab w:val="left" w:pos="2160"/>
          <w:tab w:val="left" w:pos="2880"/>
        </w:tabs>
        <w:rPr>
          <w:sz w:val="22"/>
          <w:szCs w:val="22"/>
        </w:rPr>
      </w:pPr>
    </w:p>
    <w:p w:rsidR="00290640" w:rsidRDefault="00290640" w:rsidP="00290640">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290640" w:rsidRDefault="00290640" w:rsidP="004B2A59">
      <w:pPr>
        <w:numPr>
          <w:ilvl w:val="0"/>
          <w:numId w:val="19"/>
        </w:numPr>
        <w:tabs>
          <w:tab w:val="left" w:pos="720"/>
          <w:tab w:val="left" w:pos="2160"/>
          <w:tab w:val="left" w:pos="2880"/>
        </w:tabs>
        <w:rPr>
          <w:sz w:val="22"/>
          <w:szCs w:val="22"/>
        </w:rPr>
      </w:pPr>
      <w:r>
        <w:rPr>
          <w:sz w:val="22"/>
          <w:szCs w:val="22"/>
        </w:rPr>
        <w:t>NO</w:t>
      </w:r>
    </w:p>
    <w:p w:rsidR="004B2A59" w:rsidRDefault="004B2A59" w:rsidP="004B2A59">
      <w:pPr>
        <w:tabs>
          <w:tab w:val="left" w:pos="720"/>
        </w:tabs>
        <w:ind w:left="720" w:hanging="720"/>
        <w:rPr>
          <w:sz w:val="22"/>
          <w:szCs w:val="22"/>
        </w:rPr>
      </w:pPr>
    </w:p>
    <w:p w:rsidR="007F5C53" w:rsidRPr="0063072D" w:rsidRDefault="007F3CCF">
      <w:pPr>
        <w:tabs>
          <w:tab w:val="left" w:pos="1440"/>
          <w:tab w:val="left" w:pos="2880"/>
          <w:tab w:val="left" w:pos="3600"/>
          <w:tab w:val="left" w:pos="4320"/>
          <w:tab w:val="left" w:pos="5040"/>
          <w:tab w:val="left" w:pos="5760"/>
          <w:tab w:val="left" w:pos="6480"/>
          <w:tab w:val="left" w:pos="7200"/>
        </w:tabs>
        <w:ind w:right="-720"/>
        <w:jc w:val="center"/>
        <w:rPr>
          <w:rFonts w:ascii="Times New Roman" w:hAnsi="Times New Roman"/>
          <w:b/>
          <w:color w:val="00589A"/>
          <w:sz w:val="28"/>
          <w:szCs w:val="28"/>
        </w:rPr>
      </w:pPr>
      <w:r w:rsidRPr="0063072D">
        <w:rPr>
          <w:color w:val="00589A"/>
          <w:sz w:val="22"/>
          <w:szCs w:val="22"/>
        </w:rPr>
        <w:br w:type="page"/>
      </w:r>
      <w:r w:rsidR="00931A50" w:rsidRPr="0063072D">
        <w:rPr>
          <w:rFonts w:ascii="Times New Roman" w:hAnsi="Times New Roman"/>
          <w:b/>
          <w:color w:val="00589A"/>
          <w:sz w:val="28"/>
          <w:szCs w:val="28"/>
        </w:rPr>
        <w:lastRenderedPageBreak/>
        <w:t>V</w:t>
      </w:r>
      <w:r w:rsidR="00785CAD" w:rsidRPr="0063072D">
        <w:rPr>
          <w:rFonts w:ascii="Times New Roman" w:hAnsi="Times New Roman"/>
          <w:b/>
          <w:color w:val="00589A"/>
          <w:sz w:val="28"/>
          <w:szCs w:val="28"/>
        </w:rPr>
        <w:t>I</w:t>
      </w:r>
      <w:r w:rsidR="00931A50" w:rsidRPr="0063072D">
        <w:rPr>
          <w:rFonts w:ascii="Times New Roman" w:hAnsi="Times New Roman"/>
          <w:b/>
          <w:color w:val="00589A"/>
          <w:sz w:val="28"/>
          <w:szCs w:val="28"/>
        </w:rPr>
        <w:t>. HEALTH SERVICES</w:t>
      </w:r>
    </w:p>
    <w:p w:rsidR="007173FD" w:rsidRDefault="007D77CF" w:rsidP="004C0855">
      <w:pPr>
        <w:tabs>
          <w:tab w:val="left" w:pos="1440"/>
          <w:tab w:val="left" w:pos="2880"/>
          <w:tab w:val="left" w:pos="3600"/>
          <w:tab w:val="left" w:pos="4320"/>
          <w:tab w:val="left" w:pos="5040"/>
          <w:tab w:val="left" w:pos="5760"/>
          <w:tab w:val="left" w:pos="6480"/>
          <w:tab w:val="left" w:pos="7200"/>
        </w:tabs>
        <w:ind w:right="-720"/>
        <w:jc w:val="center"/>
        <w:rPr>
          <w:rFonts w:ascii="Times New Roman" w:hAnsi="Times New Roman"/>
          <w:b/>
          <w:color w:val="3E0163"/>
          <w:sz w:val="28"/>
          <w:szCs w:val="28"/>
        </w:rPr>
      </w:pPr>
      <w:r>
        <w:rPr>
          <w:rFonts w:ascii="Times New Roman" w:hAnsi="Times New Roman"/>
          <w:b/>
          <w:noProof/>
          <w:color w:val="3E0163"/>
          <w:sz w:val="28"/>
          <w:szCs w:val="28"/>
          <w:lang w:eastAsia="zh-TW"/>
        </w:rPr>
        <w:pict>
          <v:shape id="_x0000_s1035" type="#_x0000_t202" style="position:absolute;left:0;text-align:left;margin-left:30pt;margin-top:3.6pt;width:408.8pt;height:33.25pt;z-index:251661312;mso-height-percent:200;mso-height-percent:200;mso-width-relative:margin;mso-height-relative:margin">
            <v:textbox style="mso-next-textbox:#_x0000_s1035;mso-fit-shape-to-text:t">
              <w:txbxContent>
                <w:p w:rsidR="00A36E24" w:rsidRPr="0023518E" w:rsidRDefault="00A36E24">
                  <w:pPr>
                    <w:rPr>
                      <w:rFonts w:ascii="Times New Roman" w:hAnsi="Times New Roman"/>
                      <w:sz w:val="22"/>
                      <w:szCs w:val="22"/>
                    </w:rPr>
                  </w:pPr>
                  <w:r>
                    <w:rPr>
                      <w:rFonts w:ascii="Times New Roman" w:hAnsi="Times New Roman"/>
                      <w:sz w:val="22"/>
                      <w:szCs w:val="22"/>
                    </w:rPr>
                    <w:t>The following questions ask about district activities to support school staff to provide the following health services.</w:t>
                  </w:r>
                </w:p>
              </w:txbxContent>
            </v:textbox>
            <w10:wrap type="topAndBottom"/>
          </v:shape>
        </w:pict>
      </w:r>
    </w:p>
    <w:p w:rsidR="00CF4695" w:rsidRDefault="00CE6D0D"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3</w:t>
      </w:r>
      <w:r w:rsidR="001E0375">
        <w:rPr>
          <w:rFonts w:ascii="Times New Roman" w:hAnsi="Times New Roman"/>
          <w:sz w:val="22"/>
          <w:szCs w:val="22"/>
        </w:rPr>
        <w:t>7</w:t>
      </w:r>
      <w:r w:rsidR="004C0855" w:rsidRPr="00B91EF2">
        <w:rPr>
          <w:rFonts w:ascii="Times New Roman" w:hAnsi="Times New Roman"/>
          <w:sz w:val="22"/>
          <w:szCs w:val="22"/>
        </w:rPr>
        <w:t>.</w:t>
      </w:r>
      <w:r w:rsidR="004C0855" w:rsidRPr="00B91EF2">
        <w:rPr>
          <w:rFonts w:ascii="Times New Roman" w:hAnsi="Times New Roman"/>
          <w:sz w:val="22"/>
          <w:szCs w:val="22"/>
        </w:rPr>
        <w:tab/>
      </w:r>
      <w:r w:rsidR="00853934" w:rsidRPr="0000521B">
        <w:rPr>
          <w:rFonts w:ascii="Times New Roman" w:hAnsi="Times New Roman"/>
          <w:sz w:val="22"/>
          <w:szCs w:val="22"/>
        </w:rPr>
        <w:t xml:space="preserve">During </w:t>
      </w:r>
      <w:r w:rsidR="00853934">
        <w:rPr>
          <w:rFonts w:ascii="Times New Roman" w:hAnsi="Times New Roman"/>
          <w:sz w:val="22"/>
          <w:szCs w:val="22"/>
        </w:rPr>
        <w:t>FY 2011,</w:t>
      </w:r>
      <w:r w:rsidR="00853934" w:rsidRPr="0000521B">
        <w:rPr>
          <w:rFonts w:ascii="Times New Roman" w:hAnsi="Times New Roman"/>
          <w:sz w:val="22"/>
          <w:szCs w:val="22"/>
        </w:rPr>
        <w:t xml:space="preserve"> did your</w:t>
      </w:r>
      <w:r w:rsidR="00853934">
        <w:rPr>
          <w:rFonts w:ascii="Times New Roman" w:hAnsi="Times New Roman"/>
          <w:sz w:val="22"/>
          <w:szCs w:val="22"/>
        </w:rPr>
        <w:t xml:space="preserve"> asthma management </w:t>
      </w:r>
      <w:r w:rsidR="00853934" w:rsidRPr="00B91EF2">
        <w:rPr>
          <w:rFonts w:ascii="Times New Roman" w:hAnsi="Times New Roman"/>
          <w:sz w:val="22"/>
          <w:szCs w:val="22"/>
        </w:rPr>
        <w:t>project</w:t>
      </w:r>
      <w:r w:rsidR="00853934" w:rsidRPr="00DE0A6E">
        <w:rPr>
          <w:rFonts w:ascii="Times New Roman" w:hAnsi="Times New Roman"/>
          <w:sz w:val="22"/>
          <w:szCs w:val="22"/>
        </w:rPr>
        <w:t xml:space="preserve"> </w:t>
      </w:r>
      <w:r w:rsidR="004C0855" w:rsidRPr="00B91EF2">
        <w:rPr>
          <w:rFonts w:ascii="Times New Roman" w:hAnsi="Times New Roman"/>
          <w:b/>
          <w:sz w:val="22"/>
          <w:szCs w:val="22"/>
        </w:rPr>
        <w:t>DEVELOP</w:t>
      </w:r>
      <w:r w:rsidR="004C0855" w:rsidRPr="00B91EF2">
        <w:rPr>
          <w:rFonts w:ascii="Times New Roman" w:hAnsi="Times New Roman"/>
          <w:sz w:val="22"/>
          <w:szCs w:val="22"/>
        </w:rPr>
        <w:t xml:space="preserve"> (or revise or assist in developing) </w:t>
      </w:r>
      <w:bookmarkStart w:id="5" w:name="OLE_LINK8"/>
      <w:bookmarkStart w:id="6" w:name="OLE_LINK9"/>
      <w:r w:rsidR="00FB0ED1">
        <w:rPr>
          <w:rFonts w:ascii="Times New Roman" w:hAnsi="Times New Roman"/>
          <w:sz w:val="22"/>
          <w:szCs w:val="22"/>
        </w:rPr>
        <w:t xml:space="preserve">protocols, </w:t>
      </w:r>
      <w:bookmarkEnd w:id="5"/>
      <w:bookmarkEnd w:id="6"/>
      <w:r w:rsidR="004C0855" w:rsidRPr="00B91EF2">
        <w:rPr>
          <w:rFonts w:ascii="Times New Roman" w:hAnsi="Times New Roman"/>
          <w:sz w:val="22"/>
          <w:szCs w:val="22"/>
        </w:rPr>
        <w:t>model programs, guidance, implementation strategies, or other resource materials (</w:t>
      </w:r>
      <w:r w:rsidR="004C0855" w:rsidRPr="00D6473F">
        <w:rPr>
          <w:rFonts w:ascii="Times New Roman" w:hAnsi="Times New Roman"/>
          <w:b/>
          <w:sz w:val="22"/>
          <w:szCs w:val="22"/>
        </w:rPr>
        <w:t>not to include policy materials</w:t>
      </w:r>
      <w:r w:rsidR="004C0855" w:rsidRPr="00B91EF2">
        <w:rPr>
          <w:rFonts w:ascii="Times New Roman" w:hAnsi="Times New Roman"/>
          <w:sz w:val="22"/>
          <w:szCs w:val="22"/>
        </w:rPr>
        <w:t xml:space="preserve">) to promote </w:t>
      </w:r>
      <w:r w:rsidR="004C0855" w:rsidRPr="00F94513">
        <w:rPr>
          <w:rFonts w:ascii="Times New Roman" w:hAnsi="Times New Roman"/>
          <w:sz w:val="22"/>
          <w:szCs w:val="22"/>
        </w:rPr>
        <w:t xml:space="preserve">asthma management </w:t>
      </w:r>
      <w:r w:rsidR="004C0855" w:rsidRPr="00B91EF2">
        <w:rPr>
          <w:rFonts w:ascii="Times New Roman" w:hAnsi="Times New Roman"/>
          <w:sz w:val="22"/>
          <w:szCs w:val="22"/>
        </w:rPr>
        <w:t>through any of the following</w:t>
      </w:r>
      <w:r w:rsidR="0064437A">
        <w:rPr>
          <w:rFonts w:ascii="Times New Roman" w:hAnsi="Times New Roman"/>
          <w:sz w:val="22"/>
          <w:szCs w:val="22"/>
        </w:rPr>
        <w:t>?</w:t>
      </w:r>
    </w:p>
    <w:p w:rsidR="004C0855" w:rsidRPr="00B91EF2" w:rsidRDefault="004C0855" w:rsidP="004C0855">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F95E73" w:rsidTr="0009172C">
        <w:tc>
          <w:tcPr>
            <w:tcW w:w="7560" w:type="dxa"/>
            <w:gridSpan w:val="2"/>
          </w:tcPr>
          <w:p w:rsidR="00F95E73" w:rsidRDefault="00F95E73" w:rsidP="004C0855"/>
        </w:tc>
        <w:tc>
          <w:tcPr>
            <w:tcW w:w="810" w:type="dxa"/>
          </w:tcPr>
          <w:p w:rsidR="00853934" w:rsidRPr="00D1049B" w:rsidRDefault="00853934" w:rsidP="0009172C">
            <w:pPr>
              <w:jc w:val="center"/>
              <w:rPr>
                <w:b/>
              </w:rPr>
            </w:pPr>
            <w:r w:rsidRPr="00D1049B">
              <w:rPr>
                <w:b/>
                <w:sz w:val="22"/>
                <w:szCs w:val="22"/>
              </w:rPr>
              <w:t>YES</w:t>
            </w:r>
          </w:p>
        </w:tc>
        <w:tc>
          <w:tcPr>
            <w:tcW w:w="810" w:type="dxa"/>
          </w:tcPr>
          <w:p w:rsidR="00CF4695" w:rsidRDefault="00853934" w:rsidP="00CF4695">
            <w:pPr>
              <w:jc w:val="center"/>
              <w:rPr>
                <w:rFonts w:ascii="Times" w:hAnsi="Times"/>
                <w:sz w:val="22"/>
              </w:rPr>
            </w:pPr>
            <w:r w:rsidRPr="00D1049B">
              <w:rPr>
                <w:b/>
                <w:sz w:val="22"/>
                <w:szCs w:val="22"/>
              </w:rPr>
              <w:t>NO</w:t>
            </w:r>
          </w:p>
        </w:tc>
      </w:tr>
      <w:tr w:rsidR="00F95E73" w:rsidTr="0009172C">
        <w:tc>
          <w:tcPr>
            <w:tcW w:w="720" w:type="dxa"/>
          </w:tcPr>
          <w:p w:rsidR="00F95E73" w:rsidRPr="00E11957" w:rsidRDefault="00F95E73" w:rsidP="004C0855">
            <w:pPr>
              <w:rPr>
                <w:sz w:val="22"/>
                <w:szCs w:val="22"/>
              </w:rPr>
            </w:pPr>
            <w:r w:rsidRPr="00E11957">
              <w:rPr>
                <w:sz w:val="22"/>
                <w:szCs w:val="22"/>
              </w:rPr>
              <w:t>A.</w:t>
            </w:r>
          </w:p>
        </w:tc>
        <w:tc>
          <w:tcPr>
            <w:tcW w:w="6840" w:type="dxa"/>
          </w:tcPr>
          <w:p w:rsidR="007750E1" w:rsidRDefault="00F95E73">
            <w:pPr>
              <w:rPr>
                <w:rFonts w:ascii="Times" w:hAnsi="Times"/>
                <w:sz w:val="22"/>
                <w:szCs w:val="22"/>
              </w:rPr>
            </w:pPr>
            <w:r>
              <w:rPr>
                <w:sz w:val="22"/>
                <w:szCs w:val="22"/>
              </w:rPr>
              <w:t>Using or adapting school health records to identify all students with diagnosed asthma</w:t>
            </w:r>
            <w:r w:rsidR="0078621F">
              <w:rPr>
                <w:sz w:val="22"/>
                <w:szCs w:val="22"/>
              </w:rPr>
              <w:t xml:space="preserve"> (SLIM #8)</w:t>
            </w:r>
          </w:p>
        </w:tc>
        <w:tc>
          <w:tcPr>
            <w:tcW w:w="810" w:type="dxa"/>
          </w:tcPr>
          <w:p w:rsidR="00F95E73" w:rsidRPr="002267A3" w:rsidRDefault="00F95E73" w:rsidP="004C0855">
            <w:pPr>
              <w:jc w:val="center"/>
              <w:rPr>
                <w:sz w:val="20"/>
              </w:rPr>
            </w:pPr>
            <w:r w:rsidRPr="002267A3">
              <w:rPr>
                <w:sz w:val="20"/>
              </w:rPr>
              <w:sym w:font="Wingdings 2" w:char="F099"/>
            </w:r>
          </w:p>
        </w:tc>
        <w:tc>
          <w:tcPr>
            <w:tcW w:w="810" w:type="dxa"/>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D9D9D9"/>
          </w:tcPr>
          <w:p w:rsidR="00F95E73" w:rsidRPr="00E11957" w:rsidRDefault="00F95E73" w:rsidP="004C0855">
            <w:pPr>
              <w:rPr>
                <w:sz w:val="22"/>
                <w:szCs w:val="22"/>
              </w:rPr>
            </w:pPr>
            <w:r w:rsidRPr="00E11957">
              <w:rPr>
                <w:sz w:val="22"/>
                <w:szCs w:val="22"/>
              </w:rPr>
              <w:t>B.</w:t>
            </w:r>
          </w:p>
        </w:tc>
        <w:tc>
          <w:tcPr>
            <w:tcW w:w="6840" w:type="dxa"/>
            <w:shd w:val="clear" w:color="auto" w:fill="D9D9D9"/>
          </w:tcPr>
          <w:p w:rsidR="007750E1" w:rsidRDefault="00F95E73">
            <w:pPr>
              <w:rPr>
                <w:rFonts w:ascii="Times" w:hAnsi="Times"/>
                <w:sz w:val="22"/>
                <w:szCs w:val="22"/>
              </w:rPr>
            </w:pPr>
            <w:r>
              <w:rPr>
                <w:sz w:val="22"/>
                <w:szCs w:val="22"/>
              </w:rPr>
              <w:t>Using health room and attendance records to track students with asthma</w:t>
            </w:r>
            <w:r w:rsidR="0078621F">
              <w:rPr>
                <w:sz w:val="22"/>
                <w:szCs w:val="22"/>
              </w:rPr>
              <w:t xml:space="preserve"> (SLIM #9)</w:t>
            </w:r>
          </w:p>
        </w:tc>
        <w:tc>
          <w:tcPr>
            <w:tcW w:w="810" w:type="dxa"/>
            <w:shd w:val="clear" w:color="auto" w:fill="D9D9D9"/>
          </w:tcPr>
          <w:p w:rsidR="00F95E73" w:rsidRPr="002267A3" w:rsidRDefault="00F95E73" w:rsidP="004C0855">
            <w:pPr>
              <w:jc w:val="center"/>
              <w:rPr>
                <w:sz w:val="20"/>
              </w:rPr>
            </w:pPr>
            <w:r w:rsidRPr="002267A3">
              <w:rPr>
                <w:sz w:val="20"/>
              </w:rPr>
              <w:sym w:font="Wingdings 2" w:char="F099"/>
            </w:r>
          </w:p>
        </w:tc>
        <w:tc>
          <w:tcPr>
            <w:tcW w:w="810" w:type="dxa"/>
            <w:shd w:val="clear" w:color="auto" w:fill="D9D9D9"/>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auto"/>
          </w:tcPr>
          <w:p w:rsidR="00F95E73" w:rsidRPr="00E11957" w:rsidRDefault="00F95E73" w:rsidP="004C0855">
            <w:pPr>
              <w:rPr>
                <w:sz w:val="22"/>
                <w:szCs w:val="22"/>
              </w:rPr>
            </w:pPr>
            <w:r>
              <w:rPr>
                <w:sz w:val="22"/>
                <w:szCs w:val="22"/>
              </w:rPr>
              <w:t>C.</w:t>
            </w:r>
          </w:p>
        </w:tc>
        <w:tc>
          <w:tcPr>
            <w:tcW w:w="6840" w:type="dxa"/>
            <w:shd w:val="clear" w:color="auto" w:fill="auto"/>
          </w:tcPr>
          <w:p w:rsidR="007750E1" w:rsidRDefault="00F95E73">
            <w:pPr>
              <w:rPr>
                <w:rFonts w:ascii="Times" w:hAnsi="Times"/>
                <w:sz w:val="22"/>
                <w:szCs w:val="22"/>
              </w:rPr>
            </w:pPr>
            <w:r>
              <w:rPr>
                <w:sz w:val="22"/>
                <w:szCs w:val="22"/>
              </w:rPr>
              <w:t xml:space="preserve">Obtaining written asthma action plans for all students with </w:t>
            </w:r>
            <w:r w:rsidR="0033445A">
              <w:rPr>
                <w:sz w:val="22"/>
                <w:szCs w:val="22"/>
              </w:rPr>
              <w:t xml:space="preserve">known </w:t>
            </w:r>
            <w:r>
              <w:rPr>
                <w:sz w:val="22"/>
                <w:szCs w:val="22"/>
              </w:rPr>
              <w:t>asthma</w:t>
            </w:r>
            <w:r w:rsidR="00C80812">
              <w:rPr>
                <w:sz w:val="22"/>
                <w:szCs w:val="22"/>
              </w:rPr>
              <w:t xml:space="preserve"> (SLIM #10)</w:t>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D9D9D9"/>
          </w:tcPr>
          <w:p w:rsidR="00F95E73" w:rsidRDefault="00F95E73" w:rsidP="004C0855">
            <w:pPr>
              <w:rPr>
                <w:sz w:val="22"/>
                <w:szCs w:val="22"/>
              </w:rPr>
            </w:pPr>
            <w:r>
              <w:rPr>
                <w:sz w:val="22"/>
                <w:szCs w:val="22"/>
              </w:rPr>
              <w:t>D.</w:t>
            </w:r>
          </w:p>
        </w:tc>
        <w:tc>
          <w:tcPr>
            <w:tcW w:w="6840" w:type="dxa"/>
            <w:shd w:val="clear" w:color="auto" w:fill="D9D9D9"/>
          </w:tcPr>
          <w:p w:rsidR="007750E1" w:rsidRDefault="00F95E73">
            <w:pPr>
              <w:rPr>
                <w:rFonts w:ascii="Times" w:hAnsi="Times"/>
                <w:sz w:val="22"/>
                <w:szCs w:val="22"/>
              </w:rPr>
            </w:pPr>
            <w:r>
              <w:rPr>
                <w:sz w:val="22"/>
                <w:szCs w:val="22"/>
              </w:rPr>
              <w:t>Using 504 Plans or Individualized Education Plans (IEPs), as appropriate, especially for health services and physical activity modifications</w:t>
            </w:r>
          </w:p>
        </w:tc>
        <w:tc>
          <w:tcPr>
            <w:tcW w:w="810" w:type="dxa"/>
            <w:shd w:val="clear" w:color="auto" w:fill="D9D9D9"/>
          </w:tcPr>
          <w:p w:rsidR="00F95E73" w:rsidRPr="002267A3" w:rsidRDefault="00F95E73" w:rsidP="00CE2BAB">
            <w:pPr>
              <w:jc w:val="center"/>
              <w:rPr>
                <w:sz w:val="20"/>
              </w:rPr>
            </w:pPr>
            <w:r w:rsidRPr="002267A3">
              <w:rPr>
                <w:sz w:val="20"/>
              </w:rPr>
              <w:sym w:font="Wingdings 2" w:char="F099"/>
            </w:r>
          </w:p>
        </w:tc>
        <w:tc>
          <w:tcPr>
            <w:tcW w:w="810" w:type="dxa"/>
            <w:shd w:val="clear" w:color="auto" w:fill="D9D9D9"/>
          </w:tcPr>
          <w:p w:rsidR="00F95E73" w:rsidRPr="002267A3" w:rsidRDefault="00F95E73" w:rsidP="00CE2BAB">
            <w:pPr>
              <w:jc w:val="center"/>
              <w:rPr>
                <w:sz w:val="20"/>
              </w:rPr>
            </w:pPr>
            <w:r w:rsidRPr="002267A3">
              <w:rPr>
                <w:sz w:val="20"/>
              </w:rPr>
              <w:sym w:font="Wingdings 2" w:char="F099"/>
            </w:r>
          </w:p>
        </w:tc>
      </w:tr>
      <w:tr w:rsidR="00F95E73" w:rsidTr="0009172C">
        <w:tc>
          <w:tcPr>
            <w:tcW w:w="720" w:type="dxa"/>
            <w:shd w:val="clear" w:color="auto" w:fill="auto"/>
          </w:tcPr>
          <w:p w:rsidR="00F95E73" w:rsidRPr="00E11957" w:rsidRDefault="00F95E73" w:rsidP="00C07385">
            <w:pPr>
              <w:rPr>
                <w:sz w:val="22"/>
                <w:szCs w:val="22"/>
              </w:rPr>
            </w:pPr>
            <w:r>
              <w:rPr>
                <w:sz w:val="22"/>
                <w:szCs w:val="22"/>
              </w:rPr>
              <w:t>E</w:t>
            </w:r>
            <w:r w:rsidRPr="00E11957">
              <w:rPr>
                <w:sz w:val="22"/>
                <w:szCs w:val="22"/>
              </w:rPr>
              <w:t>.</w:t>
            </w:r>
          </w:p>
        </w:tc>
        <w:tc>
          <w:tcPr>
            <w:tcW w:w="6840" w:type="dxa"/>
            <w:shd w:val="clear" w:color="auto" w:fill="auto"/>
          </w:tcPr>
          <w:p w:rsidR="007750E1" w:rsidRDefault="00F95E73">
            <w:pPr>
              <w:rPr>
                <w:rFonts w:ascii="Times" w:hAnsi="Times"/>
                <w:sz w:val="22"/>
                <w:szCs w:val="22"/>
              </w:rPr>
            </w:pPr>
            <w:r>
              <w:rPr>
                <w:sz w:val="22"/>
                <w:szCs w:val="22"/>
              </w:rPr>
              <w:t>Ensuring students with asthma have immediate access to quick-relief medications during the school day</w:t>
            </w:r>
          </w:p>
        </w:tc>
        <w:tc>
          <w:tcPr>
            <w:tcW w:w="810" w:type="dxa"/>
            <w:shd w:val="clear" w:color="auto" w:fill="auto"/>
          </w:tcPr>
          <w:p w:rsidR="00F95E73" w:rsidRPr="002267A3" w:rsidRDefault="00F95E73" w:rsidP="00C07385">
            <w:pPr>
              <w:jc w:val="center"/>
              <w:rPr>
                <w:sz w:val="20"/>
              </w:rPr>
            </w:pPr>
            <w:r w:rsidRPr="002267A3">
              <w:rPr>
                <w:sz w:val="20"/>
              </w:rPr>
              <w:sym w:font="Wingdings 2" w:char="F099"/>
            </w:r>
          </w:p>
        </w:tc>
        <w:tc>
          <w:tcPr>
            <w:tcW w:w="810" w:type="dxa"/>
            <w:shd w:val="clear" w:color="auto" w:fill="auto"/>
          </w:tcPr>
          <w:p w:rsidR="00F95E73" w:rsidRPr="002267A3" w:rsidRDefault="00F95E73" w:rsidP="00C07385">
            <w:pPr>
              <w:jc w:val="center"/>
              <w:rPr>
                <w:sz w:val="20"/>
              </w:rPr>
            </w:pPr>
            <w:r w:rsidRPr="002267A3">
              <w:rPr>
                <w:sz w:val="20"/>
              </w:rPr>
              <w:sym w:font="Wingdings 2" w:char="F099"/>
            </w:r>
          </w:p>
        </w:tc>
      </w:tr>
      <w:tr w:rsidR="00F95E73" w:rsidTr="0009172C">
        <w:tc>
          <w:tcPr>
            <w:tcW w:w="720" w:type="dxa"/>
            <w:shd w:val="clear" w:color="auto" w:fill="D9D9D9"/>
          </w:tcPr>
          <w:p w:rsidR="00F95E73" w:rsidRPr="00E11957" w:rsidRDefault="00F95E73" w:rsidP="00C07385">
            <w:pPr>
              <w:rPr>
                <w:sz w:val="22"/>
                <w:szCs w:val="22"/>
              </w:rPr>
            </w:pPr>
            <w:r>
              <w:rPr>
                <w:sz w:val="22"/>
                <w:szCs w:val="22"/>
              </w:rPr>
              <w:t>F.</w:t>
            </w:r>
          </w:p>
        </w:tc>
        <w:tc>
          <w:tcPr>
            <w:tcW w:w="6840" w:type="dxa"/>
            <w:shd w:val="clear" w:color="auto" w:fill="D9D9D9"/>
          </w:tcPr>
          <w:p w:rsidR="007750E1" w:rsidRDefault="00F95E73">
            <w:pPr>
              <w:rPr>
                <w:rFonts w:ascii="Times" w:hAnsi="Times"/>
                <w:sz w:val="22"/>
                <w:szCs w:val="22"/>
              </w:rPr>
            </w:pPr>
            <w:r>
              <w:rPr>
                <w:sz w:val="22"/>
                <w:szCs w:val="22"/>
              </w:rPr>
              <w:t>Ensuring access to quick-relief medications before physical activity to prevent an asthma episode</w:t>
            </w:r>
          </w:p>
        </w:tc>
        <w:tc>
          <w:tcPr>
            <w:tcW w:w="810" w:type="dxa"/>
            <w:shd w:val="clear" w:color="auto" w:fill="D9D9D9"/>
          </w:tcPr>
          <w:p w:rsidR="00F95E73" w:rsidRPr="002267A3" w:rsidRDefault="00F95E73" w:rsidP="00C07385">
            <w:pPr>
              <w:jc w:val="center"/>
              <w:rPr>
                <w:sz w:val="20"/>
              </w:rPr>
            </w:pPr>
            <w:r w:rsidRPr="002267A3">
              <w:rPr>
                <w:sz w:val="20"/>
              </w:rPr>
              <w:sym w:font="Wingdings 2" w:char="F099"/>
            </w:r>
          </w:p>
        </w:tc>
        <w:tc>
          <w:tcPr>
            <w:tcW w:w="810" w:type="dxa"/>
            <w:shd w:val="clear" w:color="auto" w:fill="D9D9D9"/>
          </w:tcPr>
          <w:p w:rsidR="00F95E73" w:rsidRPr="002267A3" w:rsidRDefault="00F95E73" w:rsidP="00C07385">
            <w:pPr>
              <w:jc w:val="center"/>
              <w:rPr>
                <w:sz w:val="20"/>
              </w:rPr>
            </w:pPr>
            <w:r w:rsidRPr="002267A3">
              <w:rPr>
                <w:sz w:val="20"/>
              </w:rPr>
              <w:sym w:font="Wingdings 2" w:char="F099"/>
            </w:r>
          </w:p>
        </w:tc>
      </w:tr>
      <w:tr w:rsidR="00F95E73" w:rsidTr="0009172C">
        <w:tc>
          <w:tcPr>
            <w:tcW w:w="720" w:type="dxa"/>
            <w:shd w:val="clear" w:color="auto" w:fill="auto"/>
          </w:tcPr>
          <w:p w:rsidR="00F95E73" w:rsidRPr="00E11957" w:rsidRDefault="00F95E73" w:rsidP="004C0855">
            <w:pPr>
              <w:rPr>
                <w:sz w:val="22"/>
                <w:szCs w:val="22"/>
              </w:rPr>
            </w:pPr>
            <w:r>
              <w:rPr>
                <w:sz w:val="22"/>
                <w:szCs w:val="22"/>
              </w:rPr>
              <w:t>G.</w:t>
            </w:r>
          </w:p>
        </w:tc>
        <w:tc>
          <w:tcPr>
            <w:tcW w:w="6840" w:type="dxa"/>
            <w:shd w:val="clear" w:color="auto" w:fill="auto"/>
          </w:tcPr>
          <w:p w:rsidR="007750E1" w:rsidRDefault="00F95E73">
            <w:pPr>
              <w:rPr>
                <w:rFonts w:ascii="Times" w:hAnsi="Times"/>
                <w:sz w:val="22"/>
                <w:szCs w:val="22"/>
              </w:rPr>
            </w:pPr>
            <w:r>
              <w:rPr>
                <w:sz w:val="22"/>
                <w:szCs w:val="22"/>
              </w:rPr>
              <w:t>Using a standard emergency protocol for students in respiratory distress if they do not have their asthma action plan</w:t>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D9D9D9"/>
          </w:tcPr>
          <w:p w:rsidR="00F95E73" w:rsidRPr="00E11957" w:rsidRDefault="00F95E73" w:rsidP="00C07385">
            <w:pPr>
              <w:rPr>
                <w:sz w:val="22"/>
                <w:szCs w:val="22"/>
              </w:rPr>
            </w:pPr>
            <w:r>
              <w:rPr>
                <w:sz w:val="22"/>
                <w:szCs w:val="22"/>
              </w:rPr>
              <w:t>H.</w:t>
            </w:r>
          </w:p>
        </w:tc>
        <w:tc>
          <w:tcPr>
            <w:tcW w:w="6840" w:type="dxa"/>
            <w:shd w:val="clear" w:color="auto" w:fill="D9D9D9"/>
          </w:tcPr>
          <w:p w:rsidR="007750E1" w:rsidRDefault="00F95E73">
            <w:pPr>
              <w:rPr>
                <w:rFonts w:ascii="Times" w:hAnsi="Times"/>
                <w:sz w:val="22"/>
                <w:szCs w:val="22"/>
              </w:rPr>
            </w:pPr>
            <w:r>
              <w:rPr>
                <w:sz w:val="22"/>
                <w:szCs w:val="22"/>
              </w:rPr>
              <w:t>Having a full-time registered nurse all day, every day for each school</w:t>
            </w:r>
            <w:r w:rsidR="0078621F">
              <w:rPr>
                <w:sz w:val="22"/>
                <w:szCs w:val="22"/>
              </w:rPr>
              <w:t xml:space="preserve"> (SLIM #6)</w:t>
            </w:r>
          </w:p>
        </w:tc>
        <w:tc>
          <w:tcPr>
            <w:tcW w:w="810" w:type="dxa"/>
            <w:shd w:val="clear" w:color="auto" w:fill="D9D9D9"/>
          </w:tcPr>
          <w:p w:rsidR="00F95E73" w:rsidRPr="002267A3" w:rsidRDefault="00F95E73" w:rsidP="00C07385">
            <w:pPr>
              <w:jc w:val="center"/>
              <w:rPr>
                <w:sz w:val="20"/>
              </w:rPr>
            </w:pPr>
            <w:r w:rsidRPr="002267A3">
              <w:rPr>
                <w:sz w:val="20"/>
              </w:rPr>
              <w:sym w:font="Wingdings 2" w:char="F099"/>
            </w:r>
          </w:p>
        </w:tc>
        <w:tc>
          <w:tcPr>
            <w:tcW w:w="810" w:type="dxa"/>
            <w:shd w:val="clear" w:color="auto" w:fill="D9D9D9"/>
          </w:tcPr>
          <w:p w:rsidR="00F95E73" w:rsidRPr="002267A3" w:rsidRDefault="00F95E73" w:rsidP="00C07385">
            <w:pPr>
              <w:jc w:val="center"/>
              <w:rPr>
                <w:sz w:val="20"/>
              </w:rPr>
            </w:pPr>
            <w:r w:rsidRPr="002267A3">
              <w:rPr>
                <w:sz w:val="20"/>
              </w:rPr>
              <w:sym w:font="Wingdings 2" w:char="F099"/>
            </w:r>
          </w:p>
        </w:tc>
      </w:tr>
      <w:tr w:rsidR="00F95E73" w:rsidTr="0009172C">
        <w:tc>
          <w:tcPr>
            <w:tcW w:w="720" w:type="dxa"/>
            <w:shd w:val="clear" w:color="auto" w:fill="auto"/>
          </w:tcPr>
          <w:p w:rsidR="00F95E73" w:rsidRPr="00E11957" w:rsidRDefault="00F95E73" w:rsidP="004C0855">
            <w:pPr>
              <w:rPr>
                <w:sz w:val="22"/>
                <w:szCs w:val="22"/>
              </w:rPr>
            </w:pPr>
            <w:r>
              <w:rPr>
                <w:sz w:val="22"/>
                <w:szCs w:val="22"/>
              </w:rPr>
              <w:t>I.</w:t>
            </w:r>
          </w:p>
        </w:tc>
        <w:tc>
          <w:tcPr>
            <w:tcW w:w="6840" w:type="dxa"/>
            <w:shd w:val="clear" w:color="auto" w:fill="auto"/>
          </w:tcPr>
          <w:p w:rsidR="007750E1" w:rsidRDefault="00F95E73">
            <w:pPr>
              <w:rPr>
                <w:rFonts w:ascii="Times" w:hAnsi="Times"/>
                <w:sz w:val="22"/>
                <w:szCs w:val="22"/>
              </w:rPr>
            </w:pPr>
            <w:r>
              <w:rPr>
                <w:sz w:val="22"/>
                <w:szCs w:val="22"/>
              </w:rPr>
              <w:t>Referring students without a primary healthcare provider to child health insurance programs and providers</w:t>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c>
          <w:tcPr>
            <w:tcW w:w="810" w:type="dxa"/>
            <w:shd w:val="clear" w:color="auto" w:fill="auto"/>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D9D9D9"/>
          </w:tcPr>
          <w:p w:rsidR="00F95E73" w:rsidRPr="00E11957" w:rsidRDefault="00F95E73" w:rsidP="004C0855">
            <w:pPr>
              <w:rPr>
                <w:sz w:val="22"/>
                <w:szCs w:val="22"/>
              </w:rPr>
            </w:pPr>
            <w:r>
              <w:rPr>
                <w:sz w:val="22"/>
                <w:szCs w:val="22"/>
              </w:rPr>
              <w:t>J.</w:t>
            </w:r>
          </w:p>
        </w:tc>
        <w:tc>
          <w:tcPr>
            <w:tcW w:w="6840" w:type="dxa"/>
            <w:shd w:val="clear" w:color="auto" w:fill="D9D9D9"/>
          </w:tcPr>
          <w:p w:rsidR="007750E1" w:rsidRDefault="00F95E73">
            <w:pPr>
              <w:rPr>
                <w:rFonts w:ascii="Times" w:hAnsi="Times"/>
                <w:sz w:val="22"/>
                <w:szCs w:val="22"/>
              </w:rPr>
            </w:pPr>
            <w:r>
              <w:rPr>
                <w:sz w:val="22"/>
                <w:szCs w:val="22"/>
              </w:rPr>
              <w:t>Providing intensive case management for students with poorly controlled asthma at school</w:t>
            </w:r>
          </w:p>
        </w:tc>
        <w:tc>
          <w:tcPr>
            <w:tcW w:w="810" w:type="dxa"/>
            <w:shd w:val="clear" w:color="auto" w:fill="D9D9D9"/>
          </w:tcPr>
          <w:p w:rsidR="00F95E73" w:rsidRPr="002267A3" w:rsidRDefault="00F95E73" w:rsidP="004C0855">
            <w:pPr>
              <w:jc w:val="center"/>
              <w:rPr>
                <w:sz w:val="20"/>
              </w:rPr>
            </w:pPr>
            <w:r w:rsidRPr="002267A3">
              <w:rPr>
                <w:sz w:val="20"/>
              </w:rPr>
              <w:sym w:font="Wingdings 2" w:char="F099"/>
            </w:r>
          </w:p>
        </w:tc>
        <w:tc>
          <w:tcPr>
            <w:tcW w:w="810" w:type="dxa"/>
            <w:shd w:val="clear" w:color="auto" w:fill="D9D9D9"/>
          </w:tcPr>
          <w:p w:rsidR="00F95E73" w:rsidRPr="002267A3" w:rsidRDefault="00F95E73" w:rsidP="004C0855">
            <w:pPr>
              <w:jc w:val="center"/>
              <w:rPr>
                <w:sz w:val="20"/>
              </w:rPr>
            </w:pPr>
            <w:r w:rsidRPr="002267A3">
              <w:rPr>
                <w:sz w:val="20"/>
              </w:rPr>
              <w:sym w:font="Wingdings 2" w:char="F099"/>
            </w:r>
          </w:p>
        </w:tc>
      </w:tr>
      <w:tr w:rsidR="00F95E73" w:rsidTr="0009172C">
        <w:tc>
          <w:tcPr>
            <w:tcW w:w="720" w:type="dxa"/>
            <w:shd w:val="clear" w:color="auto" w:fill="auto"/>
          </w:tcPr>
          <w:p w:rsidR="00F95E73" w:rsidRDefault="00F95E73" w:rsidP="004C0855">
            <w:pPr>
              <w:rPr>
                <w:sz w:val="22"/>
                <w:szCs w:val="22"/>
              </w:rPr>
            </w:pPr>
            <w:r>
              <w:rPr>
                <w:sz w:val="22"/>
                <w:szCs w:val="22"/>
              </w:rPr>
              <w:t>K.</w:t>
            </w:r>
          </w:p>
        </w:tc>
        <w:tc>
          <w:tcPr>
            <w:tcW w:w="6840" w:type="dxa"/>
            <w:shd w:val="clear" w:color="auto" w:fill="auto"/>
          </w:tcPr>
          <w:p w:rsidR="007750E1" w:rsidRDefault="00F95E73">
            <w:pPr>
              <w:rPr>
                <w:rFonts w:ascii="Times" w:hAnsi="Times"/>
                <w:sz w:val="22"/>
                <w:szCs w:val="22"/>
              </w:rPr>
            </w:pPr>
            <w:r>
              <w:rPr>
                <w:sz w:val="22"/>
                <w:szCs w:val="22"/>
              </w:rPr>
              <w:t>Providing school-based counseling, psychological, or social services for students with asthma, as appropriate</w:t>
            </w:r>
          </w:p>
        </w:tc>
        <w:tc>
          <w:tcPr>
            <w:tcW w:w="810" w:type="dxa"/>
            <w:shd w:val="clear" w:color="auto" w:fill="auto"/>
          </w:tcPr>
          <w:p w:rsidR="00F95E73" w:rsidRPr="002267A3" w:rsidRDefault="00F95E73" w:rsidP="00483800">
            <w:pPr>
              <w:jc w:val="center"/>
              <w:rPr>
                <w:sz w:val="20"/>
              </w:rPr>
            </w:pPr>
            <w:r w:rsidRPr="002267A3">
              <w:rPr>
                <w:sz w:val="20"/>
              </w:rPr>
              <w:sym w:font="Wingdings 2" w:char="F099"/>
            </w:r>
          </w:p>
        </w:tc>
        <w:tc>
          <w:tcPr>
            <w:tcW w:w="810" w:type="dxa"/>
            <w:shd w:val="clear" w:color="auto" w:fill="auto"/>
          </w:tcPr>
          <w:p w:rsidR="00F95E73" w:rsidRPr="002267A3" w:rsidRDefault="00F95E73" w:rsidP="00483800">
            <w:pPr>
              <w:jc w:val="center"/>
              <w:rPr>
                <w:sz w:val="20"/>
              </w:rPr>
            </w:pPr>
            <w:r w:rsidRPr="002267A3">
              <w:rPr>
                <w:sz w:val="20"/>
              </w:rPr>
              <w:sym w:font="Wingdings 2" w:char="F099"/>
            </w:r>
          </w:p>
        </w:tc>
      </w:tr>
    </w:tbl>
    <w:p w:rsidR="004C0855" w:rsidRDefault="004C0855" w:rsidP="004C0855">
      <w:pPr>
        <w:tabs>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DC4216" w:rsidRDefault="00DC4216">
      <w:pPr>
        <w:rPr>
          <w:rFonts w:ascii="Times New Roman" w:hAnsi="Times New Roman"/>
          <w:sz w:val="22"/>
          <w:szCs w:val="22"/>
        </w:rPr>
      </w:pPr>
      <w:r>
        <w:rPr>
          <w:rFonts w:ascii="Times New Roman" w:hAnsi="Times New Roman"/>
          <w:sz w:val="22"/>
          <w:szCs w:val="22"/>
        </w:rPr>
        <w:br w:type="page"/>
      </w:r>
    </w:p>
    <w:p w:rsidR="00CF4695" w:rsidRDefault="00CE6D0D" w:rsidP="00CF4695">
      <w:pPr>
        <w:tabs>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bCs/>
          <w:sz w:val="22"/>
          <w:szCs w:val="22"/>
        </w:rPr>
      </w:pPr>
      <w:r>
        <w:rPr>
          <w:rFonts w:ascii="Times New Roman" w:hAnsi="Times New Roman"/>
          <w:bCs/>
          <w:sz w:val="22"/>
          <w:szCs w:val="22"/>
        </w:rPr>
        <w:lastRenderedPageBreak/>
        <w:t>3</w:t>
      </w:r>
      <w:r w:rsidR="001E0375">
        <w:rPr>
          <w:rFonts w:ascii="Times New Roman" w:hAnsi="Times New Roman"/>
          <w:bCs/>
          <w:sz w:val="22"/>
          <w:szCs w:val="22"/>
        </w:rPr>
        <w:t>8</w:t>
      </w:r>
      <w:r w:rsidR="004C0855" w:rsidRPr="00DE0A6E">
        <w:rPr>
          <w:rFonts w:ascii="Times New Roman" w:hAnsi="Times New Roman"/>
          <w:bCs/>
          <w:sz w:val="22"/>
          <w:szCs w:val="22"/>
        </w:rPr>
        <w:t>.</w:t>
      </w:r>
      <w:r w:rsidR="004C0855" w:rsidRPr="00DE0A6E">
        <w:rPr>
          <w:rFonts w:ascii="Times New Roman" w:hAnsi="Times New Roman"/>
          <w:bCs/>
          <w:sz w:val="22"/>
          <w:szCs w:val="22"/>
        </w:rPr>
        <w:tab/>
      </w:r>
      <w:r w:rsidR="00853934" w:rsidRPr="0000521B">
        <w:rPr>
          <w:rFonts w:ascii="Times New Roman" w:hAnsi="Times New Roman"/>
          <w:sz w:val="22"/>
          <w:szCs w:val="22"/>
        </w:rPr>
        <w:t xml:space="preserve">During </w:t>
      </w:r>
      <w:r w:rsidR="00853934">
        <w:rPr>
          <w:rFonts w:ascii="Times New Roman" w:hAnsi="Times New Roman"/>
          <w:sz w:val="22"/>
          <w:szCs w:val="22"/>
        </w:rPr>
        <w:t>FY 2011,</w:t>
      </w:r>
      <w:r w:rsidR="00853934" w:rsidRPr="0000521B">
        <w:rPr>
          <w:rFonts w:ascii="Times New Roman" w:hAnsi="Times New Roman"/>
          <w:sz w:val="22"/>
          <w:szCs w:val="22"/>
        </w:rPr>
        <w:t xml:space="preserve"> did your</w:t>
      </w:r>
      <w:r w:rsidR="00853934">
        <w:rPr>
          <w:rFonts w:ascii="Times New Roman" w:hAnsi="Times New Roman"/>
          <w:sz w:val="22"/>
          <w:szCs w:val="22"/>
        </w:rPr>
        <w:t xml:space="preserve"> asthma management </w:t>
      </w:r>
      <w:r w:rsidR="00853934" w:rsidRPr="00B91EF2">
        <w:rPr>
          <w:rFonts w:ascii="Times New Roman" w:hAnsi="Times New Roman"/>
          <w:sz w:val="22"/>
          <w:szCs w:val="22"/>
        </w:rPr>
        <w:t>project</w:t>
      </w:r>
      <w:r w:rsidR="00853934" w:rsidRPr="00DE0A6E">
        <w:rPr>
          <w:rFonts w:ascii="Times New Roman" w:hAnsi="Times New Roman"/>
          <w:sz w:val="22"/>
          <w:szCs w:val="22"/>
        </w:rPr>
        <w:t xml:space="preserve"> </w:t>
      </w:r>
      <w:r w:rsidR="004C0855" w:rsidRPr="00DE0A6E">
        <w:rPr>
          <w:rFonts w:ascii="Times New Roman" w:hAnsi="Times New Roman"/>
          <w:b/>
          <w:bCs/>
          <w:sz w:val="22"/>
          <w:szCs w:val="22"/>
        </w:rPr>
        <w:t>DISTRIBUTE</w:t>
      </w:r>
      <w:r w:rsidR="004C0855">
        <w:rPr>
          <w:rFonts w:ascii="Times New Roman" w:hAnsi="Times New Roman"/>
          <w:bCs/>
          <w:sz w:val="22"/>
          <w:szCs w:val="22"/>
        </w:rPr>
        <w:t xml:space="preserve"> </w:t>
      </w:r>
      <w:r w:rsidR="00FB0ED1">
        <w:rPr>
          <w:rFonts w:ascii="Times New Roman" w:hAnsi="Times New Roman"/>
          <w:sz w:val="22"/>
          <w:szCs w:val="22"/>
        </w:rPr>
        <w:t xml:space="preserve">protocols, </w:t>
      </w:r>
      <w:r w:rsidR="004C0855" w:rsidRPr="00DE0A6E">
        <w:rPr>
          <w:rFonts w:ascii="Times New Roman" w:hAnsi="Times New Roman"/>
          <w:sz w:val="22"/>
          <w:szCs w:val="22"/>
        </w:rPr>
        <w:t>model programs, guidance, implementation strategies, or other resource materials (</w:t>
      </w:r>
      <w:r w:rsidR="004C0855" w:rsidRPr="000E6128">
        <w:rPr>
          <w:rFonts w:ascii="Times New Roman" w:hAnsi="Times New Roman"/>
          <w:b/>
          <w:sz w:val="22"/>
          <w:szCs w:val="22"/>
        </w:rPr>
        <w:t>not</w:t>
      </w:r>
      <w:r w:rsidR="004C0855" w:rsidRPr="00DE0A6E">
        <w:rPr>
          <w:rFonts w:ascii="Times New Roman" w:hAnsi="Times New Roman"/>
          <w:sz w:val="22"/>
          <w:szCs w:val="22"/>
        </w:rPr>
        <w:t xml:space="preserve"> </w:t>
      </w:r>
      <w:r w:rsidR="004C0855" w:rsidRPr="00D6473F">
        <w:rPr>
          <w:rFonts w:ascii="Times New Roman" w:hAnsi="Times New Roman"/>
          <w:b/>
          <w:sz w:val="22"/>
          <w:szCs w:val="22"/>
        </w:rPr>
        <w:t>to include policy materials</w:t>
      </w:r>
      <w:r w:rsidR="004C0855" w:rsidRPr="00DE0A6E">
        <w:rPr>
          <w:rFonts w:ascii="Times New Roman" w:hAnsi="Times New Roman"/>
          <w:sz w:val="22"/>
          <w:szCs w:val="22"/>
        </w:rPr>
        <w:t xml:space="preserve">) to promote </w:t>
      </w:r>
      <w:r w:rsidR="004C0855" w:rsidRPr="00F94513">
        <w:rPr>
          <w:rFonts w:ascii="Times New Roman" w:hAnsi="Times New Roman"/>
          <w:sz w:val="22"/>
          <w:szCs w:val="22"/>
        </w:rPr>
        <w:t>asthma management</w:t>
      </w:r>
      <w:r w:rsidR="004C0855">
        <w:rPr>
          <w:rFonts w:ascii="Times New Roman" w:hAnsi="Times New Roman"/>
          <w:bCs/>
          <w:sz w:val="22"/>
          <w:szCs w:val="22"/>
        </w:rPr>
        <w:t xml:space="preserve"> through any of the following</w:t>
      </w:r>
      <w:r w:rsidR="0064437A">
        <w:rPr>
          <w:rFonts w:ascii="Times New Roman" w:hAnsi="Times New Roman"/>
          <w:bCs/>
          <w:sz w:val="22"/>
          <w:szCs w:val="22"/>
        </w:rPr>
        <w:t>?</w:t>
      </w:r>
      <w:r w:rsidR="004C0855" w:rsidRPr="00DE0A6E">
        <w:rPr>
          <w:rFonts w:ascii="Times New Roman" w:hAnsi="Times New Roman"/>
          <w:bCs/>
          <w:sz w:val="22"/>
          <w:szCs w:val="22"/>
        </w:rPr>
        <w:t xml:space="preserve"> </w:t>
      </w:r>
    </w:p>
    <w:p w:rsidR="00C73B64" w:rsidRPr="00B91EF2" w:rsidRDefault="00C73B64" w:rsidP="00C73B64">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C73B64" w:rsidTr="00C73B64">
        <w:tc>
          <w:tcPr>
            <w:tcW w:w="7560" w:type="dxa"/>
            <w:gridSpan w:val="2"/>
          </w:tcPr>
          <w:p w:rsidR="00C73B64" w:rsidRDefault="00C73B64" w:rsidP="00C73B64"/>
        </w:tc>
        <w:tc>
          <w:tcPr>
            <w:tcW w:w="810" w:type="dxa"/>
          </w:tcPr>
          <w:p w:rsidR="00C73B64" w:rsidRPr="00D1049B" w:rsidRDefault="00C73B64" w:rsidP="00C73B64">
            <w:pPr>
              <w:jc w:val="center"/>
              <w:rPr>
                <w:b/>
              </w:rPr>
            </w:pPr>
            <w:r w:rsidRPr="00D1049B">
              <w:rPr>
                <w:b/>
                <w:sz w:val="22"/>
                <w:szCs w:val="22"/>
              </w:rPr>
              <w:t>YES</w:t>
            </w:r>
          </w:p>
        </w:tc>
        <w:tc>
          <w:tcPr>
            <w:tcW w:w="810" w:type="dxa"/>
          </w:tcPr>
          <w:p w:rsidR="00C73B64" w:rsidRDefault="00C73B64" w:rsidP="00C73B64">
            <w:pPr>
              <w:jc w:val="center"/>
              <w:rPr>
                <w:rFonts w:ascii="Times" w:hAnsi="Times"/>
                <w:sz w:val="22"/>
              </w:rPr>
            </w:pPr>
            <w:r w:rsidRPr="00D1049B">
              <w:rPr>
                <w:b/>
                <w:sz w:val="22"/>
                <w:szCs w:val="22"/>
              </w:rPr>
              <w:t>NO</w:t>
            </w:r>
          </w:p>
        </w:tc>
      </w:tr>
      <w:tr w:rsidR="00C73B64" w:rsidTr="00C73B64">
        <w:tc>
          <w:tcPr>
            <w:tcW w:w="720" w:type="dxa"/>
          </w:tcPr>
          <w:p w:rsidR="00C73B64" w:rsidRPr="00E11957" w:rsidRDefault="00C73B64" w:rsidP="00C73B64">
            <w:pPr>
              <w:rPr>
                <w:sz w:val="22"/>
                <w:szCs w:val="22"/>
              </w:rPr>
            </w:pPr>
            <w:r w:rsidRPr="00E11957">
              <w:rPr>
                <w:sz w:val="22"/>
                <w:szCs w:val="22"/>
              </w:rPr>
              <w:t>A.</w:t>
            </w:r>
          </w:p>
        </w:tc>
        <w:tc>
          <w:tcPr>
            <w:tcW w:w="6840" w:type="dxa"/>
          </w:tcPr>
          <w:p w:rsidR="007750E1" w:rsidRDefault="00C73B64">
            <w:pPr>
              <w:rPr>
                <w:rFonts w:ascii="Times" w:hAnsi="Times"/>
                <w:sz w:val="22"/>
                <w:szCs w:val="22"/>
              </w:rPr>
            </w:pPr>
            <w:r>
              <w:rPr>
                <w:sz w:val="22"/>
                <w:szCs w:val="22"/>
              </w:rPr>
              <w:t>Using or adapting school health records to identify all students with diagnosed asthma (SLIM #8)</w:t>
            </w:r>
          </w:p>
        </w:tc>
        <w:tc>
          <w:tcPr>
            <w:tcW w:w="810" w:type="dxa"/>
          </w:tcPr>
          <w:p w:rsidR="00C73B64" w:rsidRPr="002267A3" w:rsidRDefault="00C73B64" w:rsidP="00C73B64">
            <w:pPr>
              <w:jc w:val="center"/>
              <w:rPr>
                <w:sz w:val="20"/>
              </w:rPr>
            </w:pPr>
            <w:r w:rsidRPr="002267A3">
              <w:rPr>
                <w:sz w:val="20"/>
              </w:rPr>
              <w:sym w:font="Wingdings 2" w:char="F099"/>
            </w:r>
          </w:p>
        </w:tc>
        <w:tc>
          <w:tcPr>
            <w:tcW w:w="810" w:type="dxa"/>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D9D9D9"/>
          </w:tcPr>
          <w:p w:rsidR="00C73B64" w:rsidRPr="00E11957" w:rsidRDefault="00C73B64" w:rsidP="00C73B64">
            <w:pPr>
              <w:rPr>
                <w:sz w:val="22"/>
                <w:szCs w:val="22"/>
              </w:rPr>
            </w:pPr>
            <w:r w:rsidRPr="00E11957">
              <w:rPr>
                <w:sz w:val="22"/>
                <w:szCs w:val="22"/>
              </w:rPr>
              <w:t>B.</w:t>
            </w:r>
          </w:p>
        </w:tc>
        <w:tc>
          <w:tcPr>
            <w:tcW w:w="6840" w:type="dxa"/>
            <w:shd w:val="clear" w:color="auto" w:fill="D9D9D9"/>
          </w:tcPr>
          <w:p w:rsidR="007750E1" w:rsidRDefault="00C73B64">
            <w:pPr>
              <w:rPr>
                <w:rFonts w:ascii="Times" w:hAnsi="Times"/>
                <w:sz w:val="22"/>
                <w:szCs w:val="22"/>
              </w:rPr>
            </w:pPr>
            <w:r>
              <w:rPr>
                <w:sz w:val="22"/>
                <w:szCs w:val="22"/>
              </w:rPr>
              <w:t>Using health room and attendance records to track students with asthma (SLIM #9)</w:t>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auto"/>
          </w:tcPr>
          <w:p w:rsidR="00C73B64" w:rsidRPr="00E11957" w:rsidRDefault="00C73B64" w:rsidP="00C73B64">
            <w:pPr>
              <w:rPr>
                <w:sz w:val="22"/>
                <w:szCs w:val="22"/>
              </w:rPr>
            </w:pPr>
            <w:r>
              <w:rPr>
                <w:sz w:val="22"/>
                <w:szCs w:val="22"/>
              </w:rPr>
              <w:t>C.</w:t>
            </w:r>
          </w:p>
        </w:tc>
        <w:tc>
          <w:tcPr>
            <w:tcW w:w="6840" w:type="dxa"/>
            <w:shd w:val="clear" w:color="auto" w:fill="auto"/>
          </w:tcPr>
          <w:p w:rsidR="007750E1" w:rsidRDefault="00C73B64">
            <w:pPr>
              <w:rPr>
                <w:rFonts w:ascii="Times" w:hAnsi="Times"/>
                <w:sz w:val="22"/>
                <w:szCs w:val="22"/>
              </w:rPr>
            </w:pPr>
            <w:r>
              <w:rPr>
                <w:sz w:val="22"/>
                <w:szCs w:val="22"/>
              </w:rPr>
              <w:t>Obtaining written asthma action plans for all students with known asthma (SLIM #10)</w:t>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D9D9D9"/>
          </w:tcPr>
          <w:p w:rsidR="00C73B64" w:rsidRDefault="00C73B64" w:rsidP="00C73B64">
            <w:pPr>
              <w:rPr>
                <w:sz w:val="22"/>
                <w:szCs w:val="22"/>
              </w:rPr>
            </w:pPr>
            <w:r>
              <w:rPr>
                <w:sz w:val="22"/>
                <w:szCs w:val="22"/>
              </w:rPr>
              <w:t>D.</w:t>
            </w:r>
          </w:p>
        </w:tc>
        <w:tc>
          <w:tcPr>
            <w:tcW w:w="6840" w:type="dxa"/>
            <w:shd w:val="clear" w:color="auto" w:fill="D9D9D9"/>
          </w:tcPr>
          <w:p w:rsidR="007750E1" w:rsidRDefault="00C73B64">
            <w:pPr>
              <w:rPr>
                <w:rFonts w:ascii="Times" w:hAnsi="Times"/>
                <w:sz w:val="22"/>
                <w:szCs w:val="22"/>
              </w:rPr>
            </w:pPr>
            <w:r>
              <w:rPr>
                <w:sz w:val="22"/>
                <w:szCs w:val="22"/>
              </w:rPr>
              <w:t>Using 504 Plans or Individualized Education Plans (IEPs), as appropriate, especially for health services and physical activity modifications</w:t>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auto"/>
          </w:tcPr>
          <w:p w:rsidR="00C73B64" w:rsidRPr="00E11957" w:rsidRDefault="00C73B64" w:rsidP="00C73B64">
            <w:pPr>
              <w:rPr>
                <w:sz w:val="22"/>
                <w:szCs w:val="22"/>
              </w:rPr>
            </w:pPr>
            <w:r>
              <w:rPr>
                <w:sz w:val="22"/>
                <w:szCs w:val="22"/>
              </w:rPr>
              <w:t>E</w:t>
            </w:r>
            <w:r w:rsidRPr="00E11957">
              <w:rPr>
                <w:sz w:val="22"/>
                <w:szCs w:val="22"/>
              </w:rPr>
              <w:t>.</w:t>
            </w:r>
          </w:p>
        </w:tc>
        <w:tc>
          <w:tcPr>
            <w:tcW w:w="6840" w:type="dxa"/>
            <w:shd w:val="clear" w:color="auto" w:fill="auto"/>
          </w:tcPr>
          <w:p w:rsidR="007750E1" w:rsidRDefault="00C73B64">
            <w:pPr>
              <w:rPr>
                <w:rFonts w:ascii="Times" w:hAnsi="Times"/>
                <w:sz w:val="22"/>
                <w:szCs w:val="22"/>
              </w:rPr>
            </w:pPr>
            <w:r>
              <w:rPr>
                <w:sz w:val="22"/>
                <w:szCs w:val="22"/>
              </w:rPr>
              <w:t>Ensuring students with asthma have immediate access to quick-relief medications during the school day</w:t>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D9D9D9"/>
          </w:tcPr>
          <w:p w:rsidR="00C73B64" w:rsidRPr="00E11957" w:rsidRDefault="00C73B64" w:rsidP="00C73B64">
            <w:pPr>
              <w:rPr>
                <w:sz w:val="22"/>
                <w:szCs w:val="22"/>
              </w:rPr>
            </w:pPr>
            <w:r>
              <w:rPr>
                <w:sz w:val="22"/>
                <w:szCs w:val="22"/>
              </w:rPr>
              <w:t>F.</w:t>
            </w:r>
          </w:p>
        </w:tc>
        <w:tc>
          <w:tcPr>
            <w:tcW w:w="6840" w:type="dxa"/>
            <w:shd w:val="clear" w:color="auto" w:fill="D9D9D9"/>
          </w:tcPr>
          <w:p w:rsidR="007750E1" w:rsidRDefault="00C73B64">
            <w:pPr>
              <w:rPr>
                <w:rFonts w:ascii="Times" w:hAnsi="Times"/>
                <w:sz w:val="22"/>
                <w:szCs w:val="22"/>
              </w:rPr>
            </w:pPr>
            <w:r>
              <w:rPr>
                <w:sz w:val="22"/>
                <w:szCs w:val="22"/>
              </w:rPr>
              <w:t>Ensuring access to quick-relief medications before physical activity to prevent an asthma episode</w:t>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auto"/>
          </w:tcPr>
          <w:p w:rsidR="00C73B64" w:rsidRPr="00E11957" w:rsidRDefault="00C73B64" w:rsidP="00C73B64">
            <w:pPr>
              <w:rPr>
                <w:sz w:val="22"/>
                <w:szCs w:val="22"/>
              </w:rPr>
            </w:pPr>
            <w:r>
              <w:rPr>
                <w:sz w:val="22"/>
                <w:szCs w:val="22"/>
              </w:rPr>
              <w:t>G.</w:t>
            </w:r>
          </w:p>
        </w:tc>
        <w:tc>
          <w:tcPr>
            <w:tcW w:w="6840" w:type="dxa"/>
            <w:shd w:val="clear" w:color="auto" w:fill="auto"/>
          </w:tcPr>
          <w:p w:rsidR="007750E1" w:rsidRDefault="00C73B64">
            <w:pPr>
              <w:rPr>
                <w:rFonts w:ascii="Times" w:hAnsi="Times"/>
                <w:sz w:val="22"/>
                <w:szCs w:val="22"/>
              </w:rPr>
            </w:pPr>
            <w:r>
              <w:rPr>
                <w:sz w:val="22"/>
                <w:szCs w:val="22"/>
              </w:rPr>
              <w:t>Using a standard emergency protocol for students in respiratory distress if they do not have their asthma action plan</w:t>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D9D9D9"/>
          </w:tcPr>
          <w:p w:rsidR="00C73B64" w:rsidRPr="00E11957" w:rsidRDefault="00C73B64" w:rsidP="00C73B64">
            <w:pPr>
              <w:rPr>
                <w:sz w:val="22"/>
                <w:szCs w:val="22"/>
              </w:rPr>
            </w:pPr>
            <w:r>
              <w:rPr>
                <w:sz w:val="22"/>
                <w:szCs w:val="22"/>
              </w:rPr>
              <w:t>H.</w:t>
            </w:r>
          </w:p>
        </w:tc>
        <w:tc>
          <w:tcPr>
            <w:tcW w:w="6840" w:type="dxa"/>
            <w:shd w:val="clear" w:color="auto" w:fill="D9D9D9"/>
          </w:tcPr>
          <w:p w:rsidR="007750E1" w:rsidRDefault="00C73B64">
            <w:pPr>
              <w:rPr>
                <w:rFonts w:ascii="Times" w:hAnsi="Times"/>
                <w:sz w:val="22"/>
                <w:szCs w:val="22"/>
              </w:rPr>
            </w:pPr>
            <w:r>
              <w:rPr>
                <w:sz w:val="22"/>
                <w:szCs w:val="22"/>
              </w:rPr>
              <w:t>Having a full-time registered nurse all day, every day for each school (SLIM #6)</w:t>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auto"/>
          </w:tcPr>
          <w:p w:rsidR="00C73B64" w:rsidRPr="00E11957" w:rsidRDefault="00C73B64" w:rsidP="00C73B64">
            <w:pPr>
              <w:rPr>
                <w:sz w:val="22"/>
                <w:szCs w:val="22"/>
              </w:rPr>
            </w:pPr>
            <w:r>
              <w:rPr>
                <w:sz w:val="22"/>
                <w:szCs w:val="22"/>
              </w:rPr>
              <w:t>I.</w:t>
            </w:r>
          </w:p>
        </w:tc>
        <w:tc>
          <w:tcPr>
            <w:tcW w:w="6840" w:type="dxa"/>
            <w:shd w:val="clear" w:color="auto" w:fill="auto"/>
          </w:tcPr>
          <w:p w:rsidR="007750E1" w:rsidRDefault="00C73B64">
            <w:pPr>
              <w:rPr>
                <w:rFonts w:ascii="Times" w:hAnsi="Times"/>
                <w:sz w:val="22"/>
                <w:szCs w:val="22"/>
              </w:rPr>
            </w:pPr>
            <w:r>
              <w:rPr>
                <w:sz w:val="22"/>
                <w:szCs w:val="22"/>
              </w:rPr>
              <w:t>Referring students without a primary healthcare provider to child health insurance programs and providers</w:t>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D9D9D9"/>
          </w:tcPr>
          <w:p w:rsidR="00C73B64" w:rsidRPr="00E11957" w:rsidRDefault="00C73B64" w:rsidP="00C73B64">
            <w:pPr>
              <w:rPr>
                <w:sz w:val="22"/>
                <w:szCs w:val="22"/>
              </w:rPr>
            </w:pPr>
            <w:r>
              <w:rPr>
                <w:sz w:val="22"/>
                <w:szCs w:val="22"/>
              </w:rPr>
              <w:t>J.</w:t>
            </w:r>
          </w:p>
        </w:tc>
        <w:tc>
          <w:tcPr>
            <w:tcW w:w="6840" w:type="dxa"/>
            <w:shd w:val="clear" w:color="auto" w:fill="D9D9D9"/>
          </w:tcPr>
          <w:p w:rsidR="007750E1" w:rsidRDefault="00C73B64">
            <w:pPr>
              <w:rPr>
                <w:rFonts w:ascii="Times" w:hAnsi="Times"/>
                <w:sz w:val="22"/>
                <w:szCs w:val="22"/>
              </w:rPr>
            </w:pPr>
            <w:r>
              <w:rPr>
                <w:sz w:val="22"/>
                <w:szCs w:val="22"/>
              </w:rPr>
              <w:t>Providing intensive case management for students with poorly controlled asthma at school</w:t>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c>
          <w:tcPr>
            <w:tcW w:w="810" w:type="dxa"/>
            <w:shd w:val="clear" w:color="auto" w:fill="D9D9D9"/>
          </w:tcPr>
          <w:p w:rsidR="00C73B64" w:rsidRPr="002267A3" w:rsidRDefault="00C73B64" w:rsidP="00C73B64">
            <w:pPr>
              <w:jc w:val="center"/>
              <w:rPr>
                <w:sz w:val="20"/>
              </w:rPr>
            </w:pPr>
            <w:r w:rsidRPr="002267A3">
              <w:rPr>
                <w:sz w:val="20"/>
              </w:rPr>
              <w:sym w:font="Wingdings 2" w:char="F099"/>
            </w:r>
          </w:p>
        </w:tc>
      </w:tr>
      <w:tr w:rsidR="00C73B64" w:rsidTr="00C73B64">
        <w:tc>
          <w:tcPr>
            <w:tcW w:w="720" w:type="dxa"/>
            <w:shd w:val="clear" w:color="auto" w:fill="auto"/>
          </w:tcPr>
          <w:p w:rsidR="00C73B64" w:rsidRDefault="00C73B64" w:rsidP="00C73B64">
            <w:pPr>
              <w:rPr>
                <w:sz w:val="22"/>
                <w:szCs w:val="22"/>
              </w:rPr>
            </w:pPr>
            <w:r>
              <w:rPr>
                <w:sz w:val="22"/>
                <w:szCs w:val="22"/>
              </w:rPr>
              <w:t>K.</w:t>
            </w:r>
          </w:p>
        </w:tc>
        <w:tc>
          <w:tcPr>
            <w:tcW w:w="6840" w:type="dxa"/>
            <w:shd w:val="clear" w:color="auto" w:fill="auto"/>
          </w:tcPr>
          <w:p w:rsidR="007750E1" w:rsidRDefault="00C73B64">
            <w:pPr>
              <w:rPr>
                <w:rFonts w:ascii="Times" w:hAnsi="Times"/>
                <w:sz w:val="22"/>
                <w:szCs w:val="22"/>
              </w:rPr>
            </w:pPr>
            <w:r>
              <w:rPr>
                <w:sz w:val="22"/>
                <w:szCs w:val="22"/>
              </w:rPr>
              <w:t>Providing school-based counseling, psychological, or social services for students with asthma, as appropriate</w:t>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c>
          <w:tcPr>
            <w:tcW w:w="810" w:type="dxa"/>
            <w:shd w:val="clear" w:color="auto" w:fill="auto"/>
          </w:tcPr>
          <w:p w:rsidR="00C73B64" w:rsidRPr="002267A3" w:rsidRDefault="00C73B64" w:rsidP="00C73B64">
            <w:pPr>
              <w:jc w:val="center"/>
              <w:rPr>
                <w:sz w:val="20"/>
              </w:rPr>
            </w:pPr>
            <w:r w:rsidRPr="002267A3">
              <w:rPr>
                <w:sz w:val="20"/>
              </w:rPr>
              <w:sym w:font="Wingdings 2" w:char="F099"/>
            </w:r>
          </w:p>
        </w:tc>
      </w:tr>
    </w:tbl>
    <w:p w:rsidR="00914558" w:rsidRDefault="00914558" w:rsidP="004C0855">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DC4216" w:rsidRDefault="00DC4216">
      <w:pPr>
        <w:rPr>
          <w:rFonts w:ascii="Times New Roman" w:hAnsi="Times New Roman"/>
          <w:sz w:val="22"/>
          <w:szCs w:val="22"/>
        </w:rPr>
      </w:pPr>
      <w:r>
        <w:rPr>
          <w:rFonts w:ascii="Times New Roman" w:hAnsi="Times New Roman"/>
          <w:sz w:val="22"/>
          <w:szCs w:val="22"/>
        </w:rPr>
        <w:br w:type="page"/>
      </w:r>
    </w:p>
    <w:p w:rsidR="00CF4695" w:rsidRDefault="007C2326" w:rsidP="00CF4695">
      <w:pPr>
        <w:tabs>
          <w:tab w:val="left" w:pos="720"/>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bCs/>
          <w:sz w:val="22"/>
          <w:szCs w:val="22"/>
        </w:rPr>
      </w:pPr>
      <w:r>
        <w:rPr>
          <w:rFonts w:ascii="Times New Roman" w:hAnsi="Times New Roman"/>
          <w:bCs/>
          <w:sz w:val="22"/>
          <w:szCs w:val="22"/>
        </w:rPr>
        <w:lastRenderedPageBreak/>
        <w:t>3</w:t>
      </w:r>
      <w:r w:rsidR="001E0375">
        <w:rPr>
          <w:rFonts w:ascii="Times New Roman" w:hAnsi="Times New Roman"/>
          <w:bCs/>
          <w:sz w:val="22"/>
          <w:szCs w:val="22"/>
        </w:rPr>
        <w:t>9</w:t>
      </w:r>
      <w:r w:rsidR="004C0855" w:rsidRPr="00DE0A6E">
        <w:rPr>
          <w:rFonts w:ascii="Times New Roman" w:hAnsi="Times New Roman"/>
          <w:bCs/>
          <w:sz w:val="22"/>
          <w:szCs w:val="22"/>
        </w:rPr>
        <w:t>.</w:t>
      </w:r>
      <w:r w:rsidR="004C0855" w:rsidRPr="00DE0A6E">
        <w:rPr>
          <w:rFonts w:ascii="Times New Roman" w:hAnsi="Times New Roman"/>
          <w:bCs/>
          <w:sz w:val="22"/>
          <w:szCs w:val="22"/>
        </w:rPr>
        <w:tab/>
      </w:r>
      <w:r w:rsidR="00853934" w:rsidRPr="0000521B">
        <w:rPr>
          <w:rFonts w:ascii="Times New Roman" w:hAnsi="Times New Roman"/>
          <w:sz w:val="22"/>
          <w:szCs w:val="22"/>
        </w:rPr>
        <w:t xml:space="preserve">During </w:t>
      </w:r>
      <w:r w:rsidR="00853934">
        <w:rPr>
          <w:rFonts w:ascii="Times New Roman" w:hAnsi="Times New Roman"/>
          <w:sz w:val="22"/>
          <w:szCs w:val="22"/>
        </w:rPr>
        <w:t>FY 2011,</w:t>
      </w:r>
      <w:r w:rsidR="00853934" w:rsidRPr="0000521B">
        <w:rPr>
          <w:rFonts w:ascii="Times New Roman" w:hAnsi="Times New Roman"/>
          <w:sz w:val="22"/>
          <w:szCs w:val="22"/>
        </w:rPr>
        <w:t xml:space="preserve"> did your</w:t>
      </w:r>
      <w:r w:rsidR="00853934">
        <w:rPr>
          <w:rFonts w:ascii="Times New Roman" w:hAnsi="Times New Roman"/>
          <w:sz w:val="22"/>
          <w:szCs w:val="22"/>
        </w:rPr>
        <w:t xml:space="preserve"> asthma management </w:t>
      </w:r>
      <w:r w:rsidR="00853934" w:rsidRPr="00B91EF2">
        <w:rPr>
          <w:rFonts w:ascii="Times New Roman" w:hAnsi="Times New Roman"/>
          <w:sz w:val="22"/>
          <w:szCs w:val="22"/>
        </w:rPr>
        <w:t>project</w:t>
      </w:r>
      <w:r w:rsidR="00853934" w:rsidRPr="00DE0A6E">
        <w:rPr>
          <w:rFonts w:ascii="Times New Roman" w:hAnsi="Times New Roman"/>
          <w:sz w:val="22"/>
          <w:szCs w:val="22"/>
        </w:rPr>
        <w:t xml:space="preserve"> </w:t>
      </w:r>
      <w:r w:rsidR="00853934">
        <w:rPr>
          <w:rFonts w:ascii="Times New Roman" w:hAnsi="Times New Roman"/>
          <w:bCs/>
          <w:sz w:val="22"/>
          <w:szCs w:val="22"/>
        </w:rPr>
        <w:t>p</w:t>
      </w:r>
      <w:r w:rsidR="004C0855" w:rsidRPr="00DE0A6E">
        <w:rPr>
          <w:rFonts w:ascii="Times New Roman" w:hAnsi="Times New Roman"/>
          <w:bCs/>
          <w:sz w:val="22"/>
          <w:szCs w:val="22"/>
        </w:rPr>
        <w:t>rovide</w:t>
      </w:r>
      <w:r w:rsidR="004C0855" w:rsidRPr="00DE0A6E">
        <w:rPr>
          <w:rFonts w:ascii="Times New Roman" w:hAnsi="Times New Roman"/>
          <w:b/>
          <w:bCs/>
          <w:sz w:val="22"/>
          <w:szCs w:val="22"/>
        </w:rPr>
        <w:t xml:space="preserve"> PROFESSIONAL DEVELOPMENT </w:t>
      </w:r>
      <w:r w:rsidR="004F7E5F">
        <w:rPr>
          <w:rFonts w:ascii="Times New Roman" w:hAnsi="Times New Roman"/>
          <w:bCs/>
          <w:sz w:val="22"/>
          <w:szCs w:val="22"/>
        </w:rPr>
        <w:t xml:space="preserve">to school staff </w:t>
      </w:r>
      <w:r w:rsidR="004C0855" w:rsidRPr="00DE0A6E">
        <w:rPr>
          <w:rFonts w:ascii="Times New Roman" w:hAnsi="Times New Roman"/>
          <w:bCs/>
          <w:sz w:val="22"/>
          <w:szCs w:val="22"/>
        </w:rPr>
        <w:t>on</w:t>
      </w:r>
      <w:r w:rsidR="004C0855" w:rsidRPr="00DE0A6E">
        <w:rPr>
          <w:rFonts w:ascii="Times New Roman" w:hAnsi="Times New Roman"/>
          <w:sz w:val="22"/>
          <w:szCs w:val="22"/>
        </w:rPr>
        <w:t xml:space="preserve"> </w:t>
      </w:r>
      <w:r w:rsidR="00FB0ED1">
        <w:rPr>
          <w:rFonts w:ascii="Times New Roman" w:hAnsi="Times New Roman"/>
          <w:sz w:val="22"/>
          <w:szCs w:val="22"/>
        </w:rPr>
        <w:t xml:space="preserve">protocols, </w:t>
      </w:r>
      <w:r w:rsidR="004C0855" w:rsidRPr="00DE0A6E">
        <w:rPr>
          <w:rFonts w:ascii="Times New Roman" w:hAnsi="Times New Roman"/>
          <w:sz w:val="22"/>
          <w:szCs w:val="22"/>
        </w:rPr>
        <w:t>model programs, guidance, implementation strategies, or other resource materials (</w:t>
      </w:r>
      <w:r w:rsidR="004C0855" w:rsidRPr="001C1346">
        <w:rPr>
          <w:rFonts w:ascii="Times New Roman" w:hAnsi="Times New Roman"/>
          <w:b/>
          <w:sz w:val="22"/>
          <w:szCs w:val="22"/>
        </w:rPr>
        <w:t>not</w:t>
      </w:r>
      <w:r w:rsidR="004C0855" w:rsidRPr="00D6473F">
        <w:rPr>
          <w:rFonts w:ascii="Times New Roman" w:hAnsi="Times New Roman"/>
          <w:b/>
          <w:sz w:val="22"/>
          <w:szCs w:val="22"/>
        </w:rPr>
        <w:t xml:space="preserve"> to include policy materials</w:t>
      </w:r>
      <w:r w:rsidR="004C0855" w:rsidRPr="00DE0A6E">
        <w:rPr>
          <w:rFonts w:ascii="Times New Roman" w:hAnsi="Times New Roman"/>
          <w:sz w:val="22"/>
          <w:szCs w:val="22"/>
        </w:rPr>
        <w:t xml:space="preserve">) to promote </w:t>
      </w:r>
      <w:r w:rsidR="004C0855" w:rsidRPr="00F94513">
        <w:rPr>
          <w:rFonts w:ascii="Times New Roman" w:hAnsi="Times New Roman"/>
          <w:sz w:val="22"/>
          <w:szCs w:val="22"/>
        </w:rPr>
        <w:t xml:space="preserve">asthma management </w:t>
      </w:r>
      <w:r w:rsidR="004C0855">
        <w:rPr>
          <w:rFonts w:ascii="Times New Roman" w:hAnsi="Times New Roman"/>
          <w:bCs/>
          <w:sz w:val="22"/>
          <w:szCs w:val="22"/>
        </w:rPr>
        <w:t>through any of the following</w:t>
      </w:r>
      <w:r w:rsidR="0064437A">
        <w:rPr>
          <w:rFonts w:ascii="Times New Roman" w:hAnsi="Times New Roman"/>
          <w:bCs/>
          <w:sz w:val="22"/>
          <w:szCs w:val="22"/>
        </w:rPr>
        <w:t>?</w:t>
      </w:r>
    </w:p>
    <w:p w:rsidR="007D6989" w:rsidRPr="00B91EF2" w:rsidRDefault="007D6989" w:rsidP="007D6989">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7D6989" w:rsidTr="00A824E2">
        <w:tc>
          <w:tcPr>
            <w:tcW w:w="7560" w:type="dxa"/>
            <w:gridSpan w:val="2"/>
          </w:tcPr>
          <w:p w:rsidR="007D6989" w:rsidRDefault="007D6989" w:rsidP="00A824E2"/>
        </w:tc>
        <w:tc>
          <w:tcPr>
            <w:tcW w:w="810" w:type="dxa"/>
          </w:tcPr>
          <w:p w:rsidR="007D6989" w:rsidRPr="00D1049B" w:rsidRDefault="007D6989" w:rsidP="00A824E2">
            <w:pPr>
              <w:jc w:val="center"/>
              <w:rPr>
                <w:b/>
              </w:rPr>
            </w:pPr>
            <w:r w:rsidRPr="00D1049B">
              <w:rPr>
                <w:b/>
                <w:sz w:val="22"/>
                <w:szCs w:val="22"/>
              </w:rPr>
              <w:t>YES</w:t>
            </w:r>
          </w:p>
        </w:tc>
        <w:tc>
          <w:tcPr>
            <w:tcW w:w="810" w:type="dxa"/>
          </w:tcPr>
          <w:p w:rsidR="007D6989" w:rsidRDefault="007D6989" w:rsidP="00A824E2">
            <w:pPr>
              <w:jc w:val="center"/>
              <w:rPr>
                <w:rFonts w:ascii="Times" w:hAnsi="Times"/>
                <w:sz w:val="22"/>
              </w:rPr>
            </w:pPr>
            <w:r w:rsidRPr="00D1049B">
              <w:rPr>
                <w:b/>
                <w:sz w:val="22"/>
                <w:szCs w:val="22"/>
              </w:rPr>
              <w:t>NO</w:t>
            </w:r>
          </w:p>
        </w:tc>
      </w:tr>
      <w:tr w:rsidR="007D6989" w:rsidTr="00A824E2">
        <w:tc>
          <w:tcPr>
            <w:tcW w:w="720" w:type="dxa"/>
          </w:tcPr>
          <w:p w:rsidR="007D6989" w:rsidRPr="00E11957" w:rsidRDefault="007D6989" w:rsidP="00A824E2">
            <w:pPr>
              <w:rPr>
                <w:sz w:val="22"/>
                <w:szCs w:val="22"/>
              </w:rPr>
            </w:pPr>
            <w:r w:rsidRPr="00E11957">
              <w:rPr>
                <w:sz w:val="22"/>
                <w:szCs w:val="22"/>
              </w:rPr>
              <w:t>A.</w:t>
            </w:r>
          </w:p>
        </w:tc>
        <w:tc>
          <w:tcPr>
            <w:tcW w:w="6840" w:type="dxa"/>
          </w:tcPr>
          <w:p w:rsidR="007750E1" w:rsidRDefault="007D6989">
            <w:pPr>
              <w:rPr>
                <w:rFonts w:ascii="Times" w:hAnsi="Times"/>
                <w:sz w:val="22"/>
                <w:szCs w:val="22"/>
              </w:rPr>
            </w:pPr>
            <w:r>
              <w:rPr>
                <w:sz w:val="22"/>
                <w:szCs w:val="22"/>
              </w:rPr>
              <w:t>Using or adapting school health records to identify all students with diagnosed asthma (SLIM #8)</w:t>
            </w:r>
          </w:p>
        </w:tc>
        <w:tc>
          <w:tcPr>
            <w:tcW w:w="810" w:type="dxa"/>
          </w:tcPr>
          <w:p w:rsidR="007D6989" w:rsidRPr="002267A3" w:rsidRDefault="007D6989" w:rsidP="00A824E2">
            <w:pPr>
              <w:jc w:val="center"/>
              <w:rPr>
                <w:sz w:val="20"/>
              </w:rPr>
            </w:pPr>
            <w:r w:rsidRPr="002267A3">
              <w:rPr>
                <w:sz w:val="20"/>
              </w:rPr>
              <w:sym w:font="Wingdings 2" w:char="F099"/>
            </w:r>
          </w:p>
        </w:tc>
        <w:tc>
          <w:tcPr>
            <w:tcW w:w="810" w:type="dxa"/>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D9D9D9"/>
          </w:tcPr>
          <w:p w:rsidR="007D6989" w:rsidRPr="00E11957" w:rsidRDefault="007D6989" w:rsidP="00A824E2">
            <w:pPr>
              <w:rPr>
                <w:sz w:val="22"/>
                <w:szCs w:val="22"/>
              </w:rPr>
            </w:pPr>
            <w:r w:rsidRPr="00E11957">
              <w:rPr>
                <w:sz w:val="22"/>
                <w:szCs w:val="22"/>
              </w:rPr>
              <w:t>B.</w:t>
            </w:r>
          </w:p>
        </w:tc>
        <w:tc>
          <w:tcPr>
            <w:tcW w:w="6840" w:type="dxa"/>
            <w:shd w:val="clear" w:color="auto" w:fill="D9D9D9"/>
          </w:tcPr>
          <w:p w:rsidR="007750E1" w:rsidRDefault="007D6989">
            <w:pPr>
              <w:rPr>
                <w:rFonts w:ascii="Times" w:hAnsi="Times"/>
                <w:sz w:val="22"/>
                <w:szCs w:val="22"/>
              </w:rPr>
            </w:pPr>
            <w:r>
              <w:rPr>
                <w:sz w:val="22"/>
                <w:szCs w:val="22"/>
              </w:rPr>
              <w:t>Using health room and attendance records to track students with asthma (SLIM #9)</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auto"/>
          </w:tcPr>
          <w:p w:rsidR="007D6989" w:rsidRPr="00E11957" w:rsidRDefault="007D6989" w:rsidP="00A824E2">
            <w:pPr>
              <w:rPr>
                <w:sz w:val="22"/>
                <w:szCs w:val="22"/>
              </w:rPr>
            </w:pPr>
            <w:r>
              <w:rPr>
                <w:sz w:val="22"/>
                <w:szCs w:val="22"/>
              </w:rPr>
              <w:t>C.</w:t>
            </w:r>
          </w:p>
        </w:tc>
        <w:tc>
          <w:tcPr>
            <w:tcW w:w="6840" w:type="dxa"/>
            <w:shd w:val="clear" w:color="auto" w:fill="auto"/>
          </w:tcPr>
          <w:p w:rsidR="007750E1" w:rsidRDefault="007D6989">
            <w:pPr>
              <w:rPr>
                <w:rFonts w:ascii="Times" w:hAnsi="Times"/>
                <w:sz w:val="22"/>
                <w:szCs w:val="22"/>
              </w:rPr>
            </w:pPr>
            <w:r>
              <w:rPr>
                <w:sz w:val="22"/>
                <w:szCs w:val="22"/>
              </w:rPr>
              <w:t>Obtaining written asthma action plans for all students with known asthma (SLIM #10)</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D9D9D9"/>
          </w:tcPr>
          <w:p w:rsidR="007D6989" w:rsidRDefault="007D6989" w:rsidP="00A824E2">
            <w:pPr>
              <w:rPr>
                <w:sz w:val="22"/>
                <w:szCs w:val="22"/>
              </w:rPr>
            </w:pPr>
            <w:r>
              <w:rPr>
                <w:sz w:val="22"/>
                <w:szCs w:val="22"/>
              </w:rPr>
              <w:t>D.</w:t>
            </w:r>
          </w:p>
        </w:tc>
        <w:tc>
          <w:tcPr>
            <w:tcW w:w="6840" w:type="dxa"/>
            <w:shd w:val="clear" w:color="auto" w:fill="D9D9D9"/>
          </w:tcPr>
          <w:p w:rsidR="007750E1" w:rsidRDefault="007D6989">
            <w:pPr>
              <w:rPr>
                <w:rFonts w:ascii="Times" w:hAnsi="Times"/>
                <w:sz w:val="22"/>
                <w:szCs w:val="22"/>
              </w:rPr>
            </w:pPr>
            <w:r>
              <w:rPr>
                <w:sz w:val="22"/>
                <w:szCs w:val="22"/>
              </w:rPr>
              <w:t>Using 504 Plans or Individualized Education Plans (IEPs), as appropriate, especially for health services and physical activity modifications</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auto"/>
          </w:tcPr>
          <w:p w:rsidR="007D6989" w:rsidRPr="00E11957" w:rsidRDefault="007D6989" w:rsidP="00A824E2">
            <w:pPr>
              <w:rPr>
                <w:sz w:val="22"/>
                <w:szCs w:val="22"/>
              </w:rPr>
            </w:pPr>
            <w:r>
              <w:rPr>
                <w:sz w:val="22"/>
                <w:szCs w:val="22"/>
              </w:rPr>
              <w:t>E</w:t>
            </w:r>
            <w:r w:rsidRPr="00E11957">
              <w:rPr>
                <w:sz w:val="22"/>
                <w:szCs w:val="22"/>
              </w:rPr>
              <w:t>.</w:t>
            </w:r>
          </w:p>
        </w:tc>
        <w:tc>
          <w:tcPr>
            <w:tcW w:w="6840" w:type="dxa"/>
            <w:shd w:val="clear" w:color="auto" w:fill="auto"/>
          </w:tcPr>
          <w:p w:rsidR="007750E1" w:rsidRDefault="007D6989">
            <w:pPr>
              <w:rPr>
                <w:rFonts w:ascii="Times" w:hAnsi="Times"/>
                <w:sz w:val="22"/>
                <w:szCs w:val="22"/>
              </w:rPr>
            </w:pPr>
            <w:r>
              <w:rPr>
                <w:sz w:val="22"/>
                <w:szCs w:val="22"/>
              </w:rPr>
              <w:t>Ensuring students with asthma have immediate access to quick-relief medications during the school day</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D9D9D9"/>
          </w:tcPr>
          <w:p w:rsidR="007D6989" w:rsidRPr="00E11957" w:rsidRDefault="007D6989" w:rsidP="00A824E2">
            <w:pPr>
              <w:rPr>
                <w:sz w:val="22"/>
                <w:szCs w:val="22"/>
              </w:rPr>
            </w:pPr>
            <w:r>
              <w:rPr>
                <w:sz w:val="22"/>
                <w:szCs w:val="22"/>
              </w:rPr>
              <w:t>F.</w:t>
            </w:r>
          </w:p>
        </w:tc>
        <w:tc>
          <w:tcPr>
            <w:tcW w:w="6840" w:type="dxa"/>
            <w:shd w:val="clear" w:color="auto" w:fill="D9D9D9"/>
          </w:tcPr>
          <w:p w:rsidR="007750E1" w:rsidRDefault="007D6989">
            <w:pPr>
              <w:rPr>
                <w:rFonts w:ascii="Times" w:hAnsi="Times"/>
                <w:sz w:val="22"/>
                <w:szCs w:val="22"/>
              </w:rPr>
            </w:pPr>
            <w:r>
              <w:rPr>
                <w:sz w:val="22"/>
                <w:szCs w:val="22"/>
              </w:rPr>
              <w:t>Ensuring access to quick-relief medications before physical activity to prevent an asthma episode</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auto"/>
          </w:tcPr>
          <w:p w:rsidR="007D6989" w:rsidRPr="00E11957" w:rsidRDefault="007D6989" w:rsidP="00A824E2">
            <w:pPr>
              <w:rPr>
                <w:sz w:val="22"/>
                <w:szCs w:val="22"/>
              </w:rPr>
            </w:pPr>
            <w:r>
              <w:rPr>
                <w:sz w:val="22"/>
                <w:szCs w:val="22"/>
              </w:rPr>
              <w:t>G.</w:t>
            </w:r>
          </w:p>
        </w:tc>
        <w:tc>
          <w:tcPr>
            <w:tcW w:w="6840" w:type="dxa"/>
            <w:shd w:val="clear" w:color="auto" w:fill="auto"/>
          </w:tcPr>
          <w:p w:rsidR="007750E1" w:rsidRDefault="007D6989">
            <w:pPr>
              <w:rPr>
                <w:rFonts w:ascii="Times" w:hAnsi="Times"/>
                <w:sz w:val="22"/>
                <w:szCs w:val="22"/>
              </w:rPr>
            </w:pPr>
            <w:r>
              <w:rPr>
                <w:sz w:val="22"/>
                <w:szCs w:val="22"/>
              </w:rPr>
              <w:t>Using a standard emergency protocol for students in respiratory distress if they do not have their asthma action plan</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D9D9D9"/>
          </w:tcPr>
          <w:p w:rsidR="007D6989" w:rsidRPr="00E11957" w:rsidRDefault="007D6989" w:rsidP="00A824E2">
            <w:pPr>
              <w:rPr>
                <w:sz w:val="22"/>
                <w:szCs w:val="22"/>
              </w:rPr>
            </w:pPr>
            <w:r>
              <w:rPr>
                <w:sz w:val="22"/>
                <w:szCs w:val="22"/>
              </w:rPr>
              <w:t>H.</w:t>
            </w:r>
          </w:p>
        </w:tc>
        <w:tc>
          <w:tcPr>
            <w:tcW w:w="6840" w:type="dxa"/>
            <w:shd w:val="clear" w:color="auto" w:fill="D9D9D9"/>
          </w:tcPr>
          <w:p w:rsidR="007750E1" w:rsidRDefault="007D6989">
            <w:pPr>
              <w:rPr>
                <w:rFonts w:ascii="Times" w:hAnsi="Times"/>
                <w:sz w:val="22"/>
                <w:szCs w:val="22"/>
              </w:rPr>
            </w:pPr>
            <w:r>
              <w:rPr>
                <w:sz w:val="22"/>
                <w:szCs w:val="22"/>
              </w:rPr>
              <w:t>Having a full-time registered nurse all day, every day for each school (SLIM #6)</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auto"/>
          </w:tcPr>
          <w:p w:rsidR="007D6989" w:rsidRPr="00E11957" w:rsidRDefault="007D6989" w:rsidP="00A824E2">
            <w:pPr>
              <w:rPr>
                <w:sz w:val="22"/>
                <w:szCs w:val="22"/>
              </w:rPr>
            </w:pPr>
            <w:r>
              <w:rPr>
                <w:sz w:val="22"/>
                <w:szCs w:val="22"/>
              </w:rPr>
              <w:t>I.</w:t>
            </w:r>
          </w:p>
        </w:tc>
        <w:tc>
          <w:tcPr>
            <w:tcW w:w="6840" w:type="dxa"/>
            <w:shd w:val="clear" w:color="auto" w:fill="auto"/>
          </w:tcPr>
          <w:p w:rsidR="007750E1" w:rsidRDefault="007D6989">
            <w:pPr>
              <w:rPr>
                <w:rFonts w:ascii="Times" w:hAnsi="Times"/>
                <w:sz w:val="22"/>
                <w:szCs w:val="22"/>
              </w:rPr>
            </w:pPr>
            <w:r>
              <w:rPr>
                <w:sz w:val="22"/>
                <w:szCs w:val="22"/>
              </w:rPr>
              <w:t>Referring students without a primary healthcare provider to child health insurance programs and providers</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D9D9D9"/>
          </w:tcPr>
          <w:p w:rsidR="007D6989" w:rsidRPr="00E11957" w:rsidRDefault="007D6989" w:rsidP="00A824E2">
            <w:pPr>
              <w:rPr>
                <w:sz w:val="22"/>
                <w:szCs w:val="22"/>
              </w:rPr>
            </w:pPr>
            <w:r>
              <w:rPr>
                <w:sz w:val="22"/>
                <w:szCs w:val="22"/>
              </w:rPr>
              <w:t>J.</w:t>
            </w:r>
          </w:p>
        </w:tc>
        <w:tc>
          <w:tcPr>
            <w:tcW w:w="6840" w:type="dxa"/>
            <w:shd w:val="clear" w:color="auto" w:fill="D9D9D9"/>
          </w:tcPr>
          <w:p w:rsidR="007750E1" w:rsidRDefault="007D6989">
            <w:pPr>
              <w:rPr>
                <w:rFonts w:ascii="Times" w:hAnsi="Times"/>
                <w:sz w:val="22"/>
                <w:szCs w:val="22"/>
              </w:rPr>
            </w:pPr>
            <w:r>
              <w:rPr>
                <w:sz w:val="22"/>
                <w:szCs w:val="22"/>
              </w:rPr>
              <w:t>Providing intensive case management for students with poorly controlled asthma at school</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A824E2">
        <w:tc>
          <w:tcPr>
            <w:tcW w:w="720" w:type="dxa"/>
            <w:shd w:val="clear" w:color="auto" w:fill="auto"/>
          </w:tcPr>
          <w:p w:rsidR="007D6989" w:rsidRDefault="007D6989" w:rsidP="00A824E2">
            <w:pPr>
              <w:rPr>
                <w:sz w:val="22"/>
                <w:szCs w:val="22"/>
              </w:rPr>
            </w:pPr>
            <w:r>
              <w:rPr>
                <w:sz w:val="22"/>
                <w:szCs w:val="22"/>
              </w:rPr>
              <w:t>K.</w:t>
            </w:r>
          </w:p>
        </w:tc>
        <w:tc>
          <w:tcPr>
            <w:tcW w:w="6840" w:type="dxa"/>
            <w:shd w:val="clear" w:color="auto" w:fill="auto"/>
          </w:tcPr>
          <w:p w:rsidR="007750E1" w:rsidRDefault="007D6989">
            <w:pPr>
              <w:rPr>
                <w:rFonts w:ascii="Times" w:hAnsi="Times"/>
                <w:sz w:val="22"/>
                <w:szCs w:val="22"/>
              </w:rPr>
            </w:pPr>
            <w:r>
              <w:rPr>
                <w:sz w:val="22"/>
                <w:szCs w:val="22"/>
              </w:rPr>
              <w:t>Providing school-based counseling, psychological, or social services for students with asthma, as appropriate</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bl>
    <w:p w:rsidR="004C0855" w:rsidRDefault="004C0855" w:rsidP="004C0855">
      <w:pPr>
        <w:ind w:left="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F4695" w:rsidRDefault="004C0855" w:rsidP="00CF4695">
      <w:pPr>
        <w:ind w:left="720"/>
        <w:rPr>
          <w:rFonts w:ascii="Times New Roman" w:hAnsi="Times New Roman"/>
          <w:sz w:val="22"/>
          <w:szCs w:val="22"/>
        </w:rPr>
      </w:pPr>
      <w:r w:rsidRPr="00DE0A6E">
        <w:rPr>
          <w:rFonts w:ascii="Times New Roman" w:hAnsi="Times New Roman"/>
          <w:sz w:val="22"/>
          <w:szCs w:val="22"/>
        </w:rPr>
        <w:t>If YES</w:t>
      </w:r>
      <w:r w:rsidR="00010F89">
        <w:rPr>
          <w:rFonts w:ascii="Times New Roman" w:hAnsi="Times New Roman"/>
          <w:sz w:val="22"/>
          <w:szCs w:val="22"/>
        </w:rPr>
        <w:t xml:space="preserve">, </w:t>
      </w:r>
      <w:r w:rsidR="00010F89" w:rsidRPr="001A7110">
        <w:rPr>
          <w:sz w:val="22"/>
          <w:szCs w:val="22"/>
        </w:rPr>
        <w:t>provide the total across all the items</w:t>
      </w:r>
      <w:r w:rsidR="00010F89">
        <w:rPr>
          <w:sz w:val="22"/>
          <w:szCs w:val="22"/>
        </w:rPr>
        <w:t xml:space="preserve"> for which you indicated “yes”</w:t>
      </w:r>
      <w:r>
        <w:rPr>
          <w:rFonts w:ascii="Times New Roman" w:hAnsi="Times New Roman"/>
          <w:sz w:val="22"/>
          <w:szCs w:val="22"/>
        </w:rPr>
        <w:t xml:space="preserve">: </w:t>
      </w:r>
    </w:p>
    <w:p w:rsidR="00CF4695" w:rsidRDefault="001F5A46" w:rsidP="00CF4695">
      <w:pPr>
        <w:ind w:left="1440" w:hanging="720"/>
        <w:rPr>
          <w:rFonts w:ascii="Times New Roman" w:hAnsi="Times New Roman"/>
          <w:sz w:val="22"/>
          <w:szCs w:val="22"/>
        </w:rPr>
      </w:pPr>
      <w:r w:rsidRPr="00DE0A6E">
        <w:rPr>
          <w:rFonts w:ascii="Times New Roman" w:hAnsi="Times New Roman"/>
          <w:sz w:val="22"/>
          <w:szCs w:val="22"/>
        </w:rPr>
        <w:t>1.</w:t>
      </w:r>
      <w:r w:rsidRPr="00DE0A6E">
        <w:rPr>
          <w:rFonts w:ascii="Times New Roman" w:hAnsi="Times New Roman"/>
          <w:sz w:val="22"/>
          <w:szCs w:val="22"/>
        </w:rPr>
        <w:tab/>
      </w:r>
      <w:r>
        <w:rPr>
          <w:rFonts w:ascii="Times New Roman" w:hAnsi="Times New Roman"/>
          <w:sz w:val="22"/>
          <w:szCs w:val="22"/>
        </w:rPr>
        <w:t>N</w:t>
      </w:r>
      <w:r w:rsidRPr="00DE0A6E">
        <w:rPr>
          <w:rFonts w:ascii="Times New Roman" w:hAnsi="Times New Roman"/>
          <w:sz w:val="22"/>
          <w:szCs w:val="22"/>
        </w:rPr>
        <w:t xml:space="preserve">umber of professional development </w:t>
      </w:r>
      <w:r w:rsidRPr="005A0F15">
        <w:rPr>
          <w:rFonts w:ascii="Times New Roman" w:hAnsi="Times New Roman"/>
          <w:sz w:val="22"/>
          <w:szCs w:val="22"/>
          <w:u w:val="words"/>
        </w:rPr>
        <w:t>events</w:t>
      </w:r>
      <w:r w:rsidRPr="00DE0A6E">
        <w:rPr>
          <w:rFonts w:ascii="Times New Roman" w:hAnsi="Times New Roman"/>
          <w:sz w:val="22"/>
          <w:szCs w:val="22"/>
        </w:rPr>
        <w:t xml:space="preserve"> </w:t>
      </w:r>
      <w:r>
        <w:rPr>
          <w:rFonts w:ascii="Times New Roman" w:hAnsi="Times New Roman"/>
          <w:sz w:val="22"/>
          <w:szCs w:val="22"/>
        </w:rPr>
        <w:t xml:space="preserve">including </w:t>
      </w:r>
      <w:r w:rsidRPr="00DE0A6E">
        <w:rPr>
          <w:rFonts w:ascii="Times New Roman" w:hAnsi="Times New Roman"/>
          <w:sz w:val="22"/>
          <w:szCs w:val="22"/>
        </w:rPr>
        <w:t>model programs, guidance, implementation strategies, or</w:t>
      </w:r>
      <w:r>
        <w:rPr>
          <w:rFonts w:ascii="Times New Roman" w:hAnsi="Times New Roman"/>
          <w:sz w:val="22"/>
          <w:szCs w:val="22"/>
        </w:rPr>
        <w:t xml:space="preserve"> other resource materials</w:t>
      </w:r>
      <w:r w:rsidRPr="00D25ABA">
        <w:rPr>
          <w:sz w:val="22"/>
          <w:szCs w:val="22"/>
        </w:rPr>
        <w:t xml:space="preserve"> ______</w:t>
      </w:r>
    </w:p>
    <w:p w:rsidR="00CF4695" w:rsidRDefault="001F5A46" w:rsidP="00CF4695">
      <w:pPr>
        <w:shd w:val="clear" w:color="auto" w:fill="D9D9D9"/>
        <w:tabs>
          <w:tab w:val="left" w:pos="738"/>
          <w:tab w:val="left" w:pos="1440"/>
          <w:tab w:val="left" w:pos="2160"/>
          <w:tab w:val="left" w:pos="2880"/>
        </w:tabs>
        <w:ind w:left="1458" w:hanging="720"/>
        <w:rPr>
          <w:rFonts w:ascii="Times New Roman" w:hAnsi="Times New Roman"/>
          <w:sz w:val="22"/>
          <w:szCs w:val="22"/>
        </w:rPr>
      </w:pPr>
      <w:r w:rsidRPr="00241EF1">
        <w:rPr>
          <w:rFonts w:ascii="Times New Roman" w:hAnsi="Times New Roman"/>
          <w:sz w:val="22"/>
          <w:szCs w:val="22"/>
        </w:rPr>
        <w:t>2.</w:t>
      </w:r>
      <w:r w:rsidRPr="00241EF1">
        <w:rPr>
          <w:rFonts w:ascii="Times New Roman" w:hAnsi="Times New Roman"/>
          <w:sz w:val="22"/>
          <w:szCs w:val="22"/>
        </w:rPr>
        <w:tab/>
      </w:r>
      <w:r>
        <w:rPr>
          <w:rFonts w:ascii="Times New Roman" w:hAnsi="Times New Roman"/>
          <w:sz w:val="22"/>
          <w:szCs w:val="22"/>
        </w:rPr>
        <w:t>N</w:t>
      </w:r>
      <w:r w:rsidRPr="00241EF1">
        <w:rPr>
          <w:rFonts w:ascii="Times New Roman" w:hAnsi="Times New Roman"/>
          <w:sz w:val="22"/>
          <w:szCs w:val="22"/>
        </w:rPr>
        <w:t xml:space="preserve">umber of </w:t>
      </w:r>
      <w:r w:rsidRPr="00241EF1">
        <w:rPr>
          <w:rFonts w:ascii="Times New Roman" w:hAnsi="Times New Roman"/>
          <w:sz w:val="22"/>
          <w:szCs w:val="22"/>
          <w:u w:val="single"/>
        </w:rPr>
        <w:t>participants</w:t>
      </w:r>
      <w:r w:rsidRPr="00241EF1">
        <w:rPr>
          <w:rFonts w:ascii="Times New Roman" w:hAnsi="Times New Roman"/>
          <w:sz w:val="22"/>
          <w:szCs w:val="22"/>
        </w:rPr>
        <w:t xml:space="preserve"> in professional development events including model programs, guidance, implementation strategies, or other resource materials</w:t>
      </w:r>
      <w:r w:rsidRPr="00D25ABA">
        <w:rPr>
          <w:sz w:val="22"/>
          <w:szCs w:val="22"/>
        </w:rPr>
        <w:t xml:space="preserve"> ______</w:t>
      </w:r>
      <w:r>
        <w:rPr>
          <w:sz w:val="22"/>
          <w:szCs w:val="22"/>
        </w:rPr>
        <w:tab/>
      </w:r>
    </w:p>
    <w:p w:rsidR="00CF4695" w:rsidRDefault="001F5A46" w:rsidP="00CF4695">
      <w:pPr>
        <w:tabs>
          <w:tab w:val="left" w:pos="720"/>
          <w:tab w:val="left" w:pos="1350"/>
          <w:tab w:val="left" w:pos="2160"/>
          <w:tab w:val="left" w:pos="2880"/>
          <w:tab w:val="left" w:pos="3600"/>
          <w:tab w:val="left" w:pos="4320"/>
          <w:tab w:val="left" w:pos="5040"/>
          <w:tab w:val="left" w:pos="5760"/>
          <w:tab w:val="left" w:pos="6480"/>
          <w:tab w:val="left" w:pos="7200"/>
        </w:tabs>
        <w:ind w:left="1458"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AF1361">
        <w:rPr>
          <w:rFonts w:ascii="Times New Roman" w:hAnsi="Times New Roman"/>
          <w:sz w:val="22"/>
          <w:szCs w:val="22"/>
        </w:rPr>
        <w:t xml:space="preserve">  </w:t>
      </w:r>
      <w:r>
        <w:rPr>
          <w:rFonts w:ascii="Times New Roman" w:hAnsi="Times New Roman"/>
          <w:sz w:val="22"/>
          <w:szCs w:val="22"/>
        </w:rPr>
        <w:t xml:space="preserve">Number of professional development events for which you conducted </w:t>
      </w:r>
      <w:r w:rsidR="00C347F0" w:rsidRPr="00604DCF">
        <w:rPr>
          <w:rFonts w:ascii="Times New Roman" w:hAnsi="Times New Roman"/>
          <w:sz w:val="22"/>
          <w:szCs w:val="22"/>
          <w:u w:val="single"/>
        </w:rPr>
        <w:t>follow-up support</w:t>
      </w:r>
      <w:r w:rsidRPr="00FD0E45">
        <w:rPr>
          <w:sz w:val="22"/>
          <w:szCs w:val="22"/>
        </w:rPr>
        <w:t xml:space="preserve"> ______</w:t>
      </w:r>
    </w:p>
    <w:p w:rsidR="00CF4695" w:rsidRDefault="001F5A46" w:rsidP="00CF4695">
      <w:pPr>
        <w:ind w:left="738"/>
        <w:rPr>
          <w:rFonts w:ascii="Times New Roman" w:hAnsi="Times New Roman"/>
          <w:sz w:val="22"/>
          <w:szCs w:val="22"/>
        </w:rPr>
      </w:pPr>
      <w:r>
        <w:rPr>
          <w:sz w:val="22"/>
          <w:szCs w:val="22"/>
        </w:rPr>
        <w:tab/>
      </w:r>
    </w:p>
    <w:p w:rsidR="00DC4216" w:rsidRDefault="00DC4216">
      <w:pPr>
        <w:rPr>
          <w:rFonts w:ascii="Times New Roman" w:hAnsi="Times New Roman"/>
          <w:sz w:val="22"/>
          <w:szCs w:val="22"/>
        </w:rPr>
      </w:pPr>
      <w:r>
        <w:rPr>
          <w:rFonts w:ascii="Times New Roman" w:hAnsi="Times New Roman"/>
          <w:sz w:val="22"/>
          <w:szCs w:val="22"/>
        </w:rPr>
        <w:br w:type="page"/>
      </w:r>
    </w:p>
    <w:p w:rsidR="00CF4695" w:rsidRDefault="00CF4695" w:rsidP="00CF4695">
      <w:pPr>
        <w:ind w:left="720" w:hanging="720"/>
        <w:rPr>
          <w:rFonts w:ascii="Times New Roman" w:hAnsi="Times New Roman"/>
          <w:sz w:val="22"/>
          <w:szCs w:val="22"/>
        </w:rPr>
      </w:pPr>
      <w:r w:rsidRPr="00CF4695">
        <w:rPr>
          <w:sz w:val="22"/>
          <w:szCs w:val="22"/>
        </w:rPr>
        <w:lastRenderedPageBreak/>
        <w:t>40</w:t>
      </w:r>
      <w:r w:rsidR="004C0855" w:rsidRPr="00DE0A6E">
        <w:rPr>
          <w:rFonts w:ascii="Times New Roman" w:hAnsi="Times New Roman"/>
          <w:sz w:val="22"/>
          <w:szCs w:val="22"/>
        </w:rPr>
        <w:t>.</w:t>
      </w:r>
      <w:r w:rsidR="004C0855" w:rsidRPr="00DE0A6E">
        <w:rPr>
          <w:rFonts w:ascii="Times New Roman" w:hAnsi="Times New Roman"/>
          <w:sz w:val="22"/>
          <w:szCs w:val="22"/>
        </w:rPr>
        <w:tab/>
      </w:r>
      <w:r w:rsidR="00853934" w:rsidRPr="0000521B">
        <w:rPr>
          <w:rFonts w:ascii="Times New Roman" w:hAnsi="Times New Roman"/>
          <w:sz w:val="22"/>
          <w:szCs w:val="22"/>
        </w:rPr>
        <w:t xml:space="preserve">During </w:t>
      </w:r>
      <w:r w:rsidR="00853934">
        <w:rPr>
          <w:rFonts w:ascii="Times New Roman" w:hAnsi="Times New Roman"/>
          <w:sz w:val="22"/>
          <w:szCs w:val="22"/>
        </w:rPr>
        <w:t>FY 2011,</w:t>
      </w:r>
      <w:r w:rsidR="00853934" w:rsidRPr="0000521B">
        <w:rPr>
          <w:rFonts w:ascii="Times New Roman" w:hAnsi="Times New Roman"/>
          <w:sz w:val="22"/>
          <w:szCs w:val="22"/>
        </w:rPr>
        <w:t xml:space="preserve"> did your</w:t>
      </w:r>
      <w:r w:rsidR="00853934">
        <w:rPr>
          <w:rFonts w:ascii="Times New Roman" w:hAnsi="Times New Roman"/>
          <w:sz w:val="22"/>
          <w:szCs w:val="22"/>
        </w:rPr>
        <w:t xml:space="preserve"> asthma management </w:t>
      </w:r>
      <w:r w:rsidR="00853934" w:rsidRPr="00B91EF2">
        <w:rPr>
          <w:rFonts w:ascii="Times New Roman" w:hAnsi="Times New Roman"/>
          <w:sz w:val="22"/>
          <w:szCs w:val="22"/>
        </w:rPr>
        <w:t>project</w:t>
      </w:r>
      <w:r w:rsidR="00853934" w:rsidRPr="00DE0A6E">
        <w:rPr>
          <w:rFonts w:ascii="Times New Roman" w:hAnsi="Times New Roman"/>
          <w:sz w:val="22"/>
          <w:szCs w:val="22"/>
        </w:rPr>
        <w:t xml:space="preserve"> </w:t>
      </w:r>
      <w:r w:rsidR="00853934">
        <w:rPr>
          <w:rFonts w:ascii="Times New Roman" w:hAnsi="Times New Roman"/>
          <w:sz w:val="22"/>
          <w:szCs w:val="22"/>
        </w:rPr>
        <w:t>p</w:t>
      </w:r>
      <w:r w:rsidR="004C0855" w:rsidRPr="00DE0A6E">
        <w:rPr>
          <w:rFonts w:ascii="Times New Roman" w:hAnsi="Times New Roman"/>
          <w:sz w:val="22"/>
          <w:szCs w:val="22"/>
        </w:rPr>
        <w:t xml:space="preserve">rovide </w:t>
      </w:r>
      <w:r w:rsidR="000A6B43">
        <w:rPr>
          <w:rFonts w:ascii="Times New Roman" w:hAnsi="Times New Roman"/>
          <w:b/>
          <w:sz w:val="22"/>
          <w:szCs w:val="22"/>
        </w:rPr>
        <w:t>TECHNICAL ASSISTANCE</w:t>
      </w:r>
      <w:r w:rsidR="004C0855" w:rsidRPr="00DE0A6E">
        <w:rPr>
          <w:rFonts w:ascii="Times New Roman" w:hAnsi="Times New Roman"/>
          <w:sz w:val="22"/>
          <w:szCs w:val="22"/>
        </w:rPr>
        <w:t xml:space="preserve"> to </w:t>
      </w:r>
      <w:r w:rsidR="004F7E5F">
        <w:rPr>
          <w:rFonts w:ascii="Times New Roman" w:hAnsi="Times New Roman"/>
          <w:sz w:val="22"/>
          <w:szCs w:val="22"/>
        </w:rPr>
        <w:t xml:space="preserve">school staff </w:t>
      </w:r>
      <w:r w:rsidR="00DF4398" w:rsidRPr="00DE0A6E">
        <w:rPr>
          <w:rFonts w:ascii="Times New Roman" w:hAnsi="Times New Roman"/>
          <w:bCs/>
          <w:sz w:val="22"/>
          <w:szCs w:val="22"/>
        </w:rPr>
        <w:t>on</w:t>
      </w:r>
      <w:r w:rsidR="00DF4398" w:rsidRPr="00DE0A6E">
        <w:rPr>
          <w:rFonts w:ascii="Times New Roman" w:hAnsi="Times New Roman"/>
          <w:sz w:val="22"/>
          <w:szCs w:val="22"/>
        </w:rPr>
        <w:t xml:space="preserve"> </w:t>
      </w:r>
      <w:r w:rsidR="00DF4398">
        <w:rPr>
          <w:rFonts w:ascii="Times New Roman" w:hAnsi="Times New Roman"/>
          <w:sz w:val="22"/>
          <w:szCs w:val="22"/>
        </w:rPr>
        <w:t xml:space="preserve">protocols, </w:t>
      </w:r>
      <w:r w:rsidR="00DF4398" w:rsidRPr="00DE0A6E">
        <w:rPr>
          <w:rFonts w:ascii="Times New Roman" w:hAnsi="Times New Roman"/>
          <w:sz w:val="22"/>
          <w:szCs w:val="22"/>
        </w:rPr>
        <w:t>model programs, guidance, implementation strategies, or other resource materials (</w:t>
      </w:r>
      <w:r w:rsidR="00DF4398" w:rsidRPr="001C1346">
        <w:rPr>
          <w:rFonts w:ascii="Times New Roman" w:hAnsi="Times New Roman"/>
          <w:b/>
          <w:sz w:val="22"/>
          <w:szCs w:val="22"/>
        </w:rPr>
        <w:t>not</w:t>
      </w:r>
      <w:r w:rsidR="00DF4398" w:rsidRPr="00D6473F">
        <w:rPr>
          <w:rFonts w:ascii="Times New Roman" w:hAnsi="Times New Roman"/>
          <w:b/>
          <w:sz w:val="22"/>
          <w:szCs w:val="22"/>
        </w:rPr>
        <w:t xml:space="preserve"> to include policy materials</w:t>
      </w:r>
      <w:r w:rsidR="00DF4398" w:rsidRPr="00DE0A6E">
        <w:rPr>
          <w:rFonts w:ascii="Times New Roman" w:hAnsi="Times New Roman"/>
          <w:sz w:val="22"/>
          <w:szCs w:val="22"/>
        </w:rPr>
        <w:t xml:space="preserve">) </w:t>
      </w:r>
      <w:r w:rsidR="004F7E5F">
        <w:rPr>
          <w:rFonts w:ascii="Times New Roman" w:hAnsi="Times New Roman"/>
          <w:sz w:val="22"/>
          <w:szCs w:val="22"/>
        </w:rPr>
        <w:t xml:space="preserve">to </w:t>
      </w:r>
      <w:r w:rsidR="004C0855" w:rsidRPr="00DE0A6E">
        <w:rPr>
          <w:rFonts w:ascii="Times New Roman" w:hAnsi="Times New Roman"/>
          <w:sz w:val="22"/>
          <w:szCs w:val="22"/>
        </w:rPr>
        <w:t xml:space="preserve">promote </w:t>
      </w:r>
      <w:r w:rsidR="004C0855" w:rsidRPr="00F94513">
        <w:rPr>
          <w:rFonts w:ascii="Times New Roman" w:hAnsi="Times New Roman"/>
          <w:sz w:val="22"/>
          <w:szCs w:val="22"/>
        </w:rPr>
        <w:t>asthma management</w:t>
      </w:r>
      <w:r w:rsidR="004C0855" w:rsidRPr="00DE0A6E">
        <w:rPr>
          <w:rFonts w:ascii="Times New Roman" w:hAnsi="Times New Roman"/>
          <w:sz w:val="22"/>
          <w:szCs w:val="22"/>
        </w:rPr>
        <w:t xml:space="preserve"> through a</w:t>
      </w:r>
      <w:r w:rsidR="004C0855">
        <w:rPr>
          <w:rFonts w:ascii="Times New Roman" w:hAnsi="Times New Roman"/>
          <w:sz w:val="22"/>
          <w:szCs w:val="22"/>
        </w:rPr>
        <w:t xml:space="preserve">ny of the </w:t>
      </w:r>
      <w:r w:rsidR="00E257EA">
        <w:rPr>
          <w:rFonts w:ascii="Times New Roman" w:hAnsi="Times New Roman"/>
          <w:sz w:val="22"/>
          <w:szCs w:val="22"/>
        </w:rPr>
        <w:t>following?</w:t>
      </w:r>
    </w:p>
    <w:p w:rsidR="007D6989" w:rsidRPr="00B91EF2" w:rsidRDefault="007D6989" w:rsidP="007D6989">
      <w:pPr>
        <w:tabs>
          <w:tab w:val="left" w:pos="1440"/>
          <w:tab w:val="left" w:pos="2160"/>
          <w:tab w:val="left" w:pos="2880"/>
          <w:tab w:val="left" w:pos="3600"/>
          <w:tab w:val="left" w:pos="4320"/>
          <w:tab w:val="left" w:pos="5040"/>
          <w:tab w:val="left" w:pos="5760"/>
          <w:tab w:val="left" w:pos="6480"/>
          <w:tab w:val="left" w:pos="7200"/>
        </w:tabs>
        <w:ind w:left="1440" w:hanging="720"/>
        <w:rPr>
          <w:rFonts w:ascii="Times New Roman" w:hAnsi="Times New Roman"/>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7D6989" w:rsidTr="001E0375">
        <w:tc>
          <w:tcPr>
            <w:tcW w:w="7560" w:type="dxa"/>
            <w:gridSpan w:val="2"/>
          </w:tcPr>
          <w:p w:rsidR="007D6989" w:rsidRDefault="007D6989" w:rsidP="00A824E2"/>
        </w:tc>
        <w:tc>
          <w:tcPr>
            <w:tcW w:w="810" w:type="dxa"/>
          </w:tcPr>
          <w:p w:rsidR="007D6989" w:rsidRPr="00D1049B" w:rsidRDefault="007D6989" w:rsidP="00A824E2">
            <w:pPr>
              <w:jc w:val="center"/>
              <w:rPr>
                <w:b/>
              </w:rPr>
            </w:pPr>
            <w:r w:rsidRPr="00D1049B">
              <w:rPr>
                <w:b/>
                <w:sz w:val="22"/>
                <w:szCs w:val="22"/>
              </w:rPr>
              <w:t>YES</w:t>
            </w:r>
          </w:p>
        </w:tc>
        <w:tc>
          <w:tcPr>
            <w:tcW w:w="810" w:type="dxa"/>
          </w:tcPr>
          <w:p w:rsidR="007D6989" w:rsidRDefault="007D6989" w:rsidP="00A824E2">
            <w:pPr>
              <w:jc w:val="center"/>
              <w:rPr>
                <w:rFonts w:ascii="Times" w:hAnsi="Times"/>
                <w:sz w:val="22"/>
              </w:rPr>
            </w:pPr>
            <w:r w:rsidRPr="00D1049B">
              <w:rPr>
                <w:b/>
                <w:sz w:val="22"/>
                <w:szCs w:val="22"/>
              </w:rPr>
              <w:t>NO</w:t>
            </w:r>
          </w:p>
        </w:tc>
      </w:tr>
      <w:tr w:rsidR="007D6989" w:rsidTr="001E0375">
        <w:tc>
          <w:tcPr>
            <w:tcW w:w="720" w:type="dxa"/>
          </w:tcPr>
          <w:p w:rsidR="007D6989" w:rsidRPr="00E11957" w:rsidRDefault="007D6989" w:rsidP="00A824E2">
            <w:pPr>
              <w:rPr>
                <w:sz w:val="22"/>
                <w:szCs w:val="22"/>
              </w:rPr>
            </w:pPr>
            <w:r w:rsidRPr="00E11957">
              <w:rPr>
                <w:sz w:val="22"/>
                <w:szCs w:val="22"/>
              </w:rPr>
              <w:t>A.</w:t>
            </w:r>
          </w:p>
        </w:tc>
        <w:tc>
          <w:tcPr>
            <w:tcW w:w="6840" w:type="dxa"/>
          </w:tcPr>
          <w:p w:rsidR="007750E1" w:rsidRDefault="007D6989">
            <w:pPr>
              <w:rPr>
                <w:rFonts w:ascii="Times" w:hAnsi="Times"/>
                <w:sz w:val="22"/>
                <w:szCs w:val="22"/>
              </w:rPr>
            </w:pPr>
            <w:r>
              <w:rPr>
                <w:sz w:val="22"/>
                <w:szCs w:val="22"/>
              </w:rPr>
              <w:t>Using or adapting school health records to identify all students with diagnosed asthma (SLIM #8)</w:t>
            </w:r>
          </w:p>
        </w:tc>
        <w:tc>
          <w:tcPr>
            <w:tcW w:w="810" w:type="dxa"/>
          </w:tcPr>
          <w:p w:rsidR="007D6989" w:rsidRPr="002267A3" w:rsidRDefault="007D6989" w:rsidP="00A824E2">
            <w:pPr>
              <w:jc w:val="center"/>
              <w:rPr>
                <w:sz w:val="20"/>
              </w:rPr>
            </w:pPr>
            <w:r w:rsidRPr="002267A3">
              <w:rPr>
                <w:sz w:val="20"/>
              </w:rPr>
              <w:sym w:font="Wingdings 2" w:char="F099"/>
            </w:r>
          </w:p>
        </w:tc>
        <w:tc>
          <w:tcPr>
            <w:tcW w:w="810" w:type="dxa"/>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D9D9D9"/>
          </w:tcPr>
          <w:p w:rsidR="007D6989" w:rsidRPr="00E11957" w:rsidRDefault="007D6989" w:rsidP="00A824E2">
            <w:pPr>
              <w:rPr>
                <w:sz w:val="22"/>
                <w:szCs w:val="22"/>
              </w:rPr>
            </w:pPr>
            <w:r w:rsidRPr="00E11957">
              <w:rPr>
                <w:sz w:val="22"/>
                <w:szCs w:val="22"/>
              </w:rPr>
              <w:t>B.</w:t>
            </w:r>
          </w:p>
        </w:tc>
        <w:tc>
          <w:tcPr>
            <w:tcW w:w="6840" w:type="dxa"/>
            <w:shd w:val="clear" w:color="auto" w:fill="D9D9D9"/>
          </w:tcPr>
          <w:p w:rsidR="007750E1" w:rsidRDefault="007D6989">
            <w:pPr>
              <w:rPr>
                <w:rFonts w:ascii="Times" w:hAnsi="Times"/>
                <w:sz w:val="22"/>
                <w:szCs w:val="22"/>
              </w:rPr>
            </w:pPr>
            <w:r>
              <w:rPr>
                <w:sz w:val="22"/>
                <w:szCs w:val="22"/>
              </w:rPr>
              <w:t>Using health room and attendance records to track students with asthma (SLIM #9)</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auto"/>
          </w:tcPr>
          <w:p w:rsidR="007D6989" w:rsidRPr="00E11957" w:rsidRDefault="007D6989" w:rsidP="00A824E2">
            <w:pPr>
              <w:rPr>
                <w:sz w:val="22"/>
                <w:szCs w:val="22"/>
              </w:rPr>
            </w:pPr>
            <w:r>
              <w:rPr>
                <w:sz w:val="22"/>
                <w:szCs w:val="22"/>
              </w:rPr>
              <w:t>C.</w:t>
            </w:r>
          </w:p>
        </w:tc>
        <w:tc>
          <w:tcPr>
            <w:tcW w:w="6840" w:type="dxa"/>
            <w:shd w:val="clear" w:color="auto" w:fill="auto"/>
          </w:tcPr>
          <w:p w:rsidR="007750E1" w:rsidRDefault="007D6989">
            <w:pPr>
              <w:rPr>
                <w:rFonts w:ascii="Times" w:hAnsi="Times"/>
                <w:sz w:val="22"/>
                <w:szCs w:val="22"/>
              </w:rPr>
            </w:pPr>
            <w:r>
              <w:rPr>
                <w:sz w:val="22"/>
                <w:szCs w:val="22"/>
              </w:rPr>
              <w:t>Obtaining written asthma action plans for all students with known asthma (SLIM #10)</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D9D9D9"/>
          </w:tcPr>
          <w:p w:rsidR="007D6989" w:rsidRDefault="007D6989" w:rsidP="00A824E2">
            <w:pPr>
              <w:rPr>
                <w:sz w:val="22"/>
                <w:szCs w:val="22"/>
              </w:rPr>
            </w:pPr>
            <w:r>
              <w:rPr>
                <w:sz w:val="22"/>
                <w:szCs w:val="22"/>
              </w:rPr>
              <w:t>D.</w:t>
            </w:r>
          </w:p>
        </w:tc>
        <w:tc>
          <w:tcPr>
            <w:tcW w:w="6840" w:type="dxa"/>
            <w:shd w:val="clear" w:color="auto" w:fill="D9D9D9"/>
          </w:tcPr>
          <w:p w:rsidR="007750E1" w:rsidRDefault="007D6989">
            <w:pPr>
              <w:rPr>
                <w:rFonts w:ascii="Times" w:hAnsi="Times"/>
                <w:sz w:val="22"/>
                <w:szCs w:val="22"/>
              </w:rPr>
            </w:pPr>
            <w:r>
              <w:rPr>
                <w:sz w:val="22"/>
                <w:szCs w:val="22"/>
              </w:rPr>
              <w:t>Using 504 Plans or Individualized Education Plans (IEPs), as appropriate, especially for health services and physical activity modifications</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auto"/>
          </w:tcPr>
          <w:p w:rsidR="007D6989" w:rsidRPr="00E11957" w:rsidRDefault="007D6989" w:rsidP="00A824E2">
            <w:pPr>
              <w:rPr>
                <w:sz w:val="22"/>
                <w:szCs w:val="22"/>
              </w:rPr>
            </w:pPr>
            <w:r>
              <w:rPr>
                <w:sz w:val="22"/>
                <w:szCs w:val="22"/>
              </w:rPr>
              <w:t>E</w:t>
            </w:r>
            <w:r w:rsidRPr="00E11957">
              <w:rPr>
                <w:sz w:val="22"/>
                <w:szCs w:val="22"/>
              </w:rPr>
              <w:t>.</w:t>
            </w:r>
          </w:p>
        </w:tc>
        <w:tc>
          <w:tcPr>
            <w:tcW w:w="6840" w:type="dxa"/>
            <w:shd w:val="clear" w:color="auto" w:fill="auto"/>
          </w:tcPr>
          <w:p w:rsidR="007750E1" w:rsidRDefault="007D6989">
            <w:pPr>
              <w:rPr>
                <w:rFonts w:ascii="Times" w:hAnsi="Times"/>
                <w:sz w:val="22"/>
                <w:szCs w:val="22"/>
              </w:rPr>
            </w:pPr>
            <w:r>
              <w:rPr>
                <w:sz w:val="22"/>
                <w:szCs w:val="22"/>
              </w:rPr>
              <w:t>Ensuring students with asthma have immediate access to quick-relief medications during the school day</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D9D9D9"/>
          </w:tcPr>
          <w:p w:rsidR="007D6989" w:rsidRPr="00E11957" w:rsidRDefault="007D6989" w:rsidP="00A824E2">
            <w:pPr>
              <w:rPr>
                <w:sz w:val="22"/>
                <w:szCs w:val="22"/>
              </w:rPr>
            </w:pPr>
            <w:r>
              <w:rPr>
                <w:sz w:val="22"/>
                <w:szCs w:val="22"/>
              </w:rPr>
              <w:t>F.</w:t>
            </w:r>
          </w:p>
        </w:tc>
        <w:tc>
          <w:tcPr>
            <w:tcW w:w="6840" w:type="dxa"/>
            <w:shd w:val="clear" w:color="auto" w:fill="D9D9D9"/>
          </w:tcPr>
          <w:p w:rsidR="007750E1" w:rsidRDefault="007D6989">
            <w:pPr>
              <w:rPr>
                <w:rFonts w:ascii="Times" w:hAnsi="Times"/>
                <w:sz w:val="22"/>
                <w:szCs w:val="22"/>
              </w:rPr>
            </w:pPr>
            <w:r>
              <w:rPr>
                <w:sz w:val="22"/>
                <w:szCs w:val="22"/>
              </w:rPr>
              <w:t>Ensuring access to quick-relief medications before physical activity to prevent an asthma episode</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auto"/>
          </w:tcPr>
          <w:p w:rsidR="007D6989" w:rsidRPr="00E11957" w:rsidRDefault="007D6989" w:rsidP="00A824E2">
            <w:pPr>
              <w:rPr>
                <w:sz w:val="22"/>
                <w:szCs w:val="22"/>
              </w:rPr>
            </w:pPr>
            <w:r>
              <w:rPr>
                <w:sz w:val="22"/>
                <w:szCs w:val="22"/>
              </w:rPr>
              <w:t>G.</w:t>
            </w:r>
          </w:p>
        </w:tc>
        <w:tc>
          <w:tcPr>
            <w:tcW w:w="6840" w:type="dxa"/>
            <w:shd w:val="clear" w:color="auto" w:fill="auto"/>
          </w:tcPr>
          <w:p w:rsidR="007750E1" w:rsidRDefault="007D6989">
            <w:pPr>
              <w:rPr>
                <w:rFonts w:ascii="Times" w:hAnsi="Times"/>
                <w:sz w:val="22"/>
                <w:szCs w:val="22"/>
              </w:rPr>
            </w:pPr>
            <w:r>
              <w:rPr>
                <w:sz w:val="22"/>
                <w:szCs w:val="22"/>
              </w:rPr>
              <w:t>Using a standard emergency protocol for students in respiratory distress if they do not have their asthma action plan</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D9D9D9"/>
          </w:tcPr>
          <w:p w:rsidR="007D6989" w:rsidRPr="00E11957" w:rsidRDefault="007D6989" w:rsidP="00A824E2">
            <w:pPr>
              <w:rPr>
                <w:sz w:val="22"/>
                <w:szCs w:val="22"/>
              </w:rPr>
            </w:pPr>
            <w:r>
              <w:rPr>
                <w:sz w:val="22"/>
                <w:szCs w:val="22"/>
              </w:rPr>
              <w:t>H.</w:t>
            </w:r>
          </w:p>
        </w:tc>
        <w:tc>
          <w:tcPr>
            <w:tcW w:w="6840" w:type="dxa"/>
            <w:shd w:val="clear" w:color="auto" w:fill="D9D9D9"/>
          </w:tcPr>
          <w:p w:rsidR="007750E1" w:rsidRDefault="007D6989">
            <w:pPr>
              <w:rPr>
                <w:rFonts w:ascii="Times" w:hAnsi="Times"/>
                <w:sz w:val="22"/>
                <w:szCs w:val="22"/>
              </w:rPr>
            </w:pPr>
            <w:r>
              <w:rPr>
                <w:sz w:val="22"/>
                <w:szCs w:val="22"/>
              </w:rPr>
              <w:t>Having a full-time registered nurse all day, every day for each school (SLIM #6)</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auto"/>
          </w:tcPr>
          <w:p w:rsidR="007D6989" w:rsidRPr="00E11957" w:rsidRDefault="007D6989" w:rsidP="00A824E2">
            <w:pPr>
              <w:rPr>
                <w:sz w:val="22"/>
                <w:szCs w:val="22"/>
              </w:rPr>
            </w:pPr>
            <w:r>
              <w:rPr>
                <w:sz w:val="22"/>
                <w:szCs w:val="22"/>
              </w:rPr>
              <w:t>I.</w:t>
            </w:r>
          </w:p>
        </w:tc>
        <w:tc>
          <w:tcPr>
            <w:tcW w:w="6840" w:type="dxa"/>
            <w:shd w:val="clear" w:color="auto" w:fill="auto"/>
          </w:tcPr>
          <w:p w:rsidR="007750E1" w:rsidRDefault="007D6989">
            <w:pPr>
              <w:rPr>
                <w:rFonts w:ascii="Times" w:hAnsi="Times"/>
                <w:sz w:val="22"/>
                <w:szCs w:val="22"/>
              </w:rPr>
            </w:pPr>
            <w:r>
              <w:rPr>
                <w:sz w:val="22"/>
                <w:szCs w:val="22"/>
              </w:rPr>
              <w:t>Referring students without a primary healthcare provider to child health insurance programs and providers</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D9D9D9"/>
          </w:tcPr>
          <w:p w:rsidR="007D6989" w:rsidRPr="00E11957" w:rsidRDefault="007D6989" w:rsidP="00A824E2">
            <w:pPr>
              <w:rPr>
                <w:sz w:val="22"/>
                <w:szCs w:val="22"/>
              </w:rPr>
            </w:pPr>
            <w:r>
              <w:rPr>
                <w:sz w:val="22"/>
                <w:szCs w:val="22"/>
              </w:rPr>
              <w:t>J.</w:t>
            </w:r>
          </w:p>
        </w:tc>
        <w:tc>
          <w:tcPr>
            <w:tcW w:w="6840" w:type="dxa"/>
            <w:shd w:val="clear" w:color="auto" w:fill="D9D9D9"/>
          </w:tcPr>
          <w:p w:rsidR="007750E1" w:rsidRDefault="007D6989">
            <w:pPr>
              <w:rPr>
                <w:rFonts w:ascii="Times" w:hAnsi="Times"/>
                <w:sz w:val="22"/>
                <w:szCs w:val="22"/>
              </w:rPr>
            </w:pPr>
            <w:r>
              <w:rPr>
                <w:sz w:val="22"/>
                <w:szCs w:val="22"/>
              </w:rPr>
              <w:t>Providing intensive case management for students with poorly controlled asthma at school</w:t>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c>
          <w:tcPr>
            <w:tcW w:w="810" w:type="dxa"/>
            <w:shd w:val="clear" w:color="auto" w:fill="D9D9D9"/>
          </w:tcPr>
          <w:p w:rsidR="007D6989" w:rsidRPr="002267A3" w:rsidRDefault="007D6989" w:rsidP="00A824E2">
            <w:pPr>
              <w:jc w:val="center"/>
              <w:rPr>
                <w:sz w:val="20"/>
              </w:rPr>
            </w:pPr>
            <w:r w:rsidRPr="002267A3">
              <w:rPr>
                <w:sz w:val="20"/>
              </w:rPr>
              <w:sym w:font="Wingdings 2" w:char="F099"/>
            </w:r>
          </w:p>
        </w:tc>
      </w:tr>
      <w:tr w:rsidR="007D6989" w:rsidTr="001E0375">
        <w:tc>
          <w:tcPr>
            <w:tcW w:w="720" w:type="dxa"/>
            <w:shd w:val="clear" w:color="auto" w:fill="auto"/>
          </w:tcPr>
          <w:p w:rsidR="007D6989" w:rsidRDefault="007D6989" w:rsidP="00A824E2">
            <w:pPr>
              <w:rPr>
                <w:sz w:val="22"/>
                <w:szCs w:val="22"/>
              </w:rPr>
            </w:pPr>
            <w:r>
              <w:rPr>
                <w:sz w:val="22"/>
                <w:szCs w:val="22"/>
              </w:rPr>
              <w:t>K.</w:t>
            </w:r>
          </w:p>
        </w:tc>
        <w:tc>
          <w:tcPr>
            <w:tcW w:w="6840" w:type="dxa"/>
            <w:shd w:val="clear" w:color="auto" w:fill="auto"/>
          </w:tcPr>
          <w:p w:rsidR="007750E1" w:rsidRDefault="007D6989">
            <w:pPr>
              <w:rPr>
                <w:rFonts w:ascii="Times" w:hAnsi="Times"/>
                <w:sz w:val="22"/>
                <w:szCs w:val="22"/>
              </w:rPr>
            </w:pPr>
            <w:r>
              <w:rPr>
                <w:sz w:val="22"/>
                <w:szCs w:val="22"/>
              </w:rPr>
              <w:t>Providing school-based counseling, psychological, or social services for students with asthma, as appropriate</w:t>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c>
          <w:tcPr>
            <w:tcW w:w="810" w:type="dxa"/>
            <w:shd w:val="clear" w:color="auto" w:fill="auto"/>
          </w:tcPr>
          <w:p w:rsidR="007D6989" w:rsidRPr="002267A3" w:rsidRDefault="007D6989" w:rsidP="00A824E2">
            <w:pPr>
              <w:jc w:val="center"/>
              <w:rPr>
                <w:sz w:val="20"/>
              </w:rPr>
            </w:pPr>
            <w:r w:rsidRPr="002267A3">
              <w:rPr>
                <w:sz w:val="20"/>
              </w:rPr>
              <w:sym w:font="Wingdings 2" w:char="F099"/>
            </w:r>
          </w:p>
        </w:tc>
      </w:tr>
    </w:tbl>
    <w:p w:rsidR="001E0375" w:rsidRDefault="001E0375" w:rsidP="004C0855">
      <w:pPr>
        <w:ind w:left="1440" w:hanging="720"/>
        <w:rPr>
          <w:rFonts w:ascii="Times New Roman" w:hAnsi="Times New Roman"/>
          <w:sz w:val="22"/>
          <w:szCs w:val="22"/>
        </w:rPr>
      </w:pPr>
    </w:p>
    <w:p w:rsidR="001E0375" w:rsidRDefault="001E0375" w:rsidP="004C0855">
      <w:pPr>
        <w:ind w:left="1440" w:hanging="720"/>
        <w:rPr>
          <w:rFonts w:ascii="Times New Roman" w:hAnsi="Times New Roman"/>
          <w:sz w:val="22"/>
          <w:szCs w:val="22"/>
        </w:rPr>
      </w:pPr>
    </w:p>
    <w:p w:rsidR="00CF4695" w:rsidRDefault="00F930E0" w:rsidP="00CF4695">
      <w:pPr>
        <w:ind w:left="720" w:hanging="720"/>
        <w:rPr>
          <w:rFonts w:ascii="Times New Roman" w:hAnsi="Times New Roman"/>
          <w:sz w:val="22"/>
          <w:szCs w:val="22"/>
        </w:rPr>
      </w:pPr>
      <w:r>
        <w:rPr>
          <w:rFonts w:ascii="Times New Roman" w:hAnsi="Times New Roman"/>
          <w:sz w:val="22"/>
          <w:szCs w:val="22"/>
        </w:rPr>
        <w:t>41.</w:t>
      </w:r>
      <w:r>
        <w:rPr>
          <w:rFonts w:ascii="Times New Roman" w:hAnsi="Times New Roman"/>
          <w:sz w:val="22"/>
          <w:szCs w:val="22"/>
        </w:rPr>
        <w:tab/>
        <w:t xml:space="preserve">During FY 2011, if your asthma management project provided </w:t>
      </w:r>
      <w:r>
        <w:rPr>
          <w:rFonts w:ascii="Times New Roman" w:hAnsi="Times New Roman"/>
          <w:b/>
          <w:sz w:val="22"/>
          <w:szCs w:val="22"/>
        </w:rPr>
        <w:t xml:space="preserve">PROFESSIONAL DEVELOPMENT </w:t>
      </w:r>
      <w:r>
        <w:rPr>
          <w:rFonts w:ascii="Times New Roman" w:hAnsi="Times New Roman"/>
          <w:sz w:val="22"/>
          <w:szCs w:val="22"/>
        </w:rPr>
        <w:t xml:space="preserve">or </w:t>
      </w:r>
      <w:r>
        <w:rPr>
          <w:rFonts w:ascii="Times New Roman" w:hAnsi="Times New Roman"/>
          <w:b/>
          <w:sz w:val="22"/>
          <w:szCs w:val="22"/>
        </w:rPr>
        <w:t>TECHNICAL ASSISTANCE</w:t>
      </w:r>
      <w:r w:rsidR="004F7E5F">
        <w:rPr>
          <w:rFonts w:ascii="Times New Roman" w:hAnsi="Times New Roman"/>
          <w:b/>
          <w:sz w:val="22"/>
          <w:szCs w:val="22"/>
        </w:rPr>
        <w:t xml:space="preserve"> </w:t>
      </w:r>
      <w:r w:rsidR="004F7E5F">
        <w:rPr>
          <w:rFonts w:ascii="Times New Roman" w:hAnsi="Times New Roman"/>
          <w:sz w:val="22"/>
          <w:szCs w:val="22"/>
        </w:rPr>
        <w:t>to school staff</w:t>
      </w:r>
      <w:r>
        <w:rPr>
          <w:rFonts w:ascii="Times New Roman" w:hAnsi="Times New Roman"/>
          <w:sz w:val="22"/>
          <w:szCs w:val="22"/>
        </w:rPr>
        <w:t xml:space="preserve"> </w:t>
      </w:r>
      <w:r w:rsidR="00DF4398" w:rsidRPr="00DE0A6E">
        <w:rPr>
          <w:rFonts w:ascii="Times New Roman" w:hAnsi="Times New Roman"/>
          <w:bCs/>
          <w:sz w:val="22"/>
          <w:szCs w:val="22"/>
        </w:rPr>
        <w:t>on</w:t>
      </w:r>
      <w:r w:rsidR="00DF4398" w:rsidRPr="00DE0A6E">
        <w:rPr>
          <w:rFonts w:ascii="Times New Roman" w:hAnsi="Times New Roman"/>
          <w:sz w:val="22"/>
          <w:szCs w:val="22"/>
        </w:rPr>
        <w:t xml:space="preserve"> </w:t>
      </w:r>
      <w:r w:rsidR="00DF4398">
        <w:rPr>
          <w:rFonts w:ascii="Times New Roman" w:hAnsi="Times New Roman"/>
          <w:sz w:val="22"/>
          <w:szCs w:val="22"/>
        </w:rPr>
        <w:t xml:space="preserve">protocols, </w:t>
      </w:r>
      <w:r w:rsidR="00DF4398" w:rsidRPr="00DE0A6E">
        <w:rPr>
          <w:rFonts w:ascii="Times New Roman" w:hAnsi="Times New Roman"/>
          <w:sz w:val="22"/>
          <w:szCs w:val="22"/>
        </w:rPr>
        <w:t>model programs, guidance, implementation strategies, or other resource materials (</w:t>
      </w:r>
      <w:r w:rsidR="00DF4398" w:rsidRPr="001C1346">
        <w:rPr>
          <w:rFonts w:ascii="Times New Roman" w:hAnsi="Times New Roman"/>
          <w:b/>
          <w:sz w:val="22"/>
          <w:szCs w:val="22"/>
        </w:rPr>
        <w:t>not</w:t>
      </w:r>
      <w:r w:rsidR="00DF4398" w:rsidRPr="00D6473F">
        <w:rPr>
          <w:rFonts w:ascii="Times New Roman" w:hAnsi="Times New Roman"/>
          <w:b/>
          <w:sz w:val="22"/>
          <w:szCs w:val="22"/>
        </w:rPr>
        <w:t xml:space="preserve"> to include policy materials</w:t>
      </w:r>
      <w:r w:rsidR="00DF4398" w:rsidRPr="00DE0A6E">
        <w:rPr>
          <w:rFonts w:ascii="Times New Roman" w:hAnsi="Times New Roman"/>
          <w:sz w:val="22"/>
          <w:szCs w:val="22"/>
        </w:rPr>
        <w:t xml:space="preserve">) </w:t>
      </w:r>
      <w:r>
        <w:rPr>
          <w:rFonts w:ascii="Times New Roman" w:hAnsi="Times New Roman"/>
          <w:sz w:val="22"/>
          <w:szCs w:val="22"/>
        </w:rPr>
        <w:t>to promote asthma management, provide the total number of schools reached. _____</w:t>
      </w:r>
    </w:p>
    <w:p w:rsidR="00F930E0" w:rsidRDefault="00F930E0">
      <w:pPr>
        <w:rPr>
          <w:rFonts w:ascii="Times New Roman" w:hAnsi="Times New Roman"/>
          <w:bCs/>
          <w:sz w:val="22"/>
          <w:szCs w:val="22"/>
        </w:rPr>
      </w:pPr>
      <w:r>
        <w:rPr>
          <w:rFonts w:ascii="Times New Roman" w:hAnsi="Times New Roman"/>
          <w:bCs/>
          <w:sz w:val="22"/>
          <w:szCs w:val="22"/>
        </w:rPr>
        <w:br w:type="page"/>
      </w:r>
    </w:p>
    <w:p w:rsidR="004C0855" w:rsidRDefault="007D77CF" w:rsidP="004C0855">
      <w:pPr>
        <w:tabs>
          <w:tab w:val="left" w:pos="720"/>
        </w:tabs>
        <w:ind w:left="720" w:hanging="720"/>
        <w:rPr>
          <w:sz w:val="16"/>
          <w:szCs w:val="16"/>
        </w:rPr>
      </w:pPr>
      <w:r>
        <w:rPr>
          <w:noProof/>
          <w:sz w:val="16"/>
          <w:szCs w:val="16"/>
        </w:rPr>
        <w:lastRenderedPageBreak/>
        <w:pict>
          <v:shape id="_x0000_s1036" type="#_x0000_t202" style="position:absolute;left:0;text-align:left;margin-left:29.35pt;margin-top:5.55pt;width:408.8pt;height:33.25pt;z-index:251662336;mso-height-percent:200;mso-height-percent:200;mso-width-relative:margin;mso-height-relative:margin">
            <v:textbox style="mso-next-textbox:#_x0000_s1036;mso-fit-shape-to-text:t">
              <w:txbxContent>
                <w:p w:rsidR="00A36E24" w:rsidRPr="0023518E" w:rsidRDefault="00A36E24" w:rsidP="005D71FC">
                  <w:pPr>
                    <w:rPr>
                      <w:rFonts w:ascii="Times New Roman" w:hAnsi="Times New Roman"/>
                      <w:sz w:val="22"/>
                      <w:szCs w:val="22"/>
                    </w:rPr>
                  </w:pPr>
                  <w:r>
                    <w:rPr>
                      <w:rFonts w:ascii="Times New Roman" w:hAnsi="Times New Roman"/>
                      <w:sz w:val="22"/>
                      <w:szCs w:val="22"/>
                    </w:rPr>
                    <w:t xml:space="preserve">The following questions ask about direct health services provided by district-level staff.  If district-level </w:t>
                  </w:r>
                  <w:proofErr w:type="gramStart"/>
                  <w:r>
                    <w:rPr>
                      <w:rFonts w:ascii="Times New Roman" w:hAnsi="Times New Roman"/>
                      <w:sz w:val="22"/>
                      <w:szCs w:val="22"/>
                    </w:rPr>
                    <w:t>staff do</w:t>
                  </w:r>
                  <w:proofErr w:type="gramEnd"/>
                  <w:r>
                    <w:rPr>
                      <w:rFonts w:ascii="Times New Roman" w:hAnsi="Times New Roman"/>
                      <w:sz w:val="22"/>
                      <w:szCs w:val="22"/>
                    </w:rPr>
                    <w:t xml:space="preserve"> not provide direct services, mark “No” to all the items.</w:t>
                  </w:r>
                </w:p>
              </w:txbxContent>
            </v:textbox>
            <w10:wrap type="topAndBottom"/>
          </v:shape>
        </w:pict>
      </w:r>
    </w:p>
    <w:p w:rsidR="004C0855" w:rsidRPr="0061447A" w:rsidRDefault="004C0855" w:rsidP="00C47BB1">
      <w:pPr>
        <w:tabs>
          <w:tab w:val="left" w:pos="720"/>
        </w:tabs>
        <w:ind w:left="720" w:hanging="720"/>
        <w:jc w:val="right"/>
        <w:rPr>
          <w:b/>
          <w:sz w:val="22"/>
          <w:szCs w:val="22"/>
        </w:rPr>
      </w:pPr>
      <w:r>
        <w:rPr>
          <w:sz w:val="16"/>
          <w:szCs w:val="16"/>
        </w:rPr>
        <w:tab/>
      </w:r>
    </w:p>
    <w:p w:rsidR="00215826" w:rsidRDefault="00F930E0" w:rsidP="00215826">
      <w:pPr>
        <w:tabs>
          <w:tab w:val="left" w:pos="720"/>
        </w:tabs>
        <w:ind w:left="720" w:hanging="720"/>
        <w:rPr>
          <w:rFonts w:ascii="Times New Roman" w:hAnsi="Times New Roman"/>
          <w:sz w:val="22"/>
          <w:szCs w:val="22"/>
        </w:rPr>
      </w:pPr>
      <w:r>
        <w:rPr>
          <w:rFonts w:ascii="Times New Roman" w:hAnsi="Times New Roman"/>
          <w:sz w:val="22"/>
        </w:rPr>
        <w:t>42</w:t>
      </w:r>
      <w:r w:rsidR="00215826">
        <w:rPr>
          <w:rFonts w:ascii="Times New Roman" w:hAnsi="Times New Roman"/>
          <w:sz w:val="22"/>
        </w:rPr>
        <w:t>.</w:t>
      </w:r>
      <w:r w:rsidR="00215826">
        <w:rPr>
          <w:rFonts w:ascii="Times New Roman" w:hAnsi="Times New Roman"/>
          <w:sz w:val="22"/>
        </w:rPr>
        <w:tab/>
      </w:r>
      <w:r w:rsidR="00215826" w:rsidRPr="0000521B">
        <w:rPr>
          <w:rFonts w:ascii="Times New Roman" w:hAnsi="Times New Roman"/>
          <w:sz w:val="22"/>
          <w:szCs w:val="22"/>
        </w:rPr>
        <w:t xml:space="preserve">During </w:t>
      </w:r>
      <w:r w:rsidR="00215826">
        <w:rPr>
          <w:rFonts w:ascii="Times New Roman" w:hAnsi="Times New Roman"/>
          <w:sz w:val="22"/>
          <w:szCs w:val="22"/>
        </w:rPr>
        <w:t xml:space="preserve">FY </w:t>
      </w:r>
      <w:r w:rsidR="00791C27">
        <w:rPr>
          <w:rFonts w:ascii="Times New Roman" w:hAnsi="Times New Roman"/>
          <w:sz w:val="22"/>
          <w:szCs w:val="22"/>
        </w:rPr>
        <w:t>2011</w:t>
      </w:r>
      <w:r w:rsidR="00215826">
        <w:rPr>
          <w:rFonts w:ascii="Times New Roman" w:hAnsi="Times New Roman"/>
          <w:sz w:val="22"/>
          <w:szCs w:val="22"/>
        </w:rPr>
        <w:t>,</w:t>
      </w:r>
      <w:r w:rsidR="00215826" w:rsidRPr="0000521B">
        <w:rPr>
          <w:rFonts w:ascii="Times New Roman" w:hAnsi="Times New Roman"/>
          <w:sz w:val="22"/>
          <w:szCs w:val="22"/>
        </w:rPr>
        <w:t xml:space="preserve"> did </w:t>
      </w:r>
      <w:r w:rsidR="005D71FC">
        <w:rPr>
          <w:rFonts w:ascii="Times New Roman" w:hAnsi="Times New Roman"/>
          <w:sz w:val="22"/>
          <w:szCs w:val="22"/>
        </w:rPr>
        <w:t>district-level employees of your</w:t>
      </w:r>
      <w:r w:rsidR="00215826">
        <w:rPr>
          <w:rFonts w:ascii="Times New Roman" w:hAnsi="Times New Roman"/>
          <w:sz w:val="22"/>
          <w:szCs w:val="22"/>
        </w:rPr>
        <w:t xml:space="preserve"> asthma management </w:t>
      </w:r>
      <w:r w:rsidR="00215826" w:rsidRPr="00B91EF2">
        <w:rPr>
          <w:rFonts w:ascii="Times New Roman" w:hAnsi="Times New Roman"/>
          <w:sz w:val="22"/>
          <w:szCs w:val="22"/>
        </w:rPr>
        <w:t>project</w:t>
      </w:r>
      <w:r w:rsidR="009B607B">
        <w:rPr>
          <w:rFonts w:ascii="Times New Roman" w:hAnsi="Times New Roman"/>
          <w:sz w:val="22"/>
          <w:szCs w:val="22"/>
        </w:rPr>
        <w:t>:</w:t>
      </w:r>
    </w:p>
    <w:p w:rsidR="00A824E2" w:rsidRDefault="00A824E2" w:rsidP="00215826">
      <w:pPr>
        <w:tabs>
          <w:tab w:val="left" w:pos="720"/>
        </w:tabs>
        <w:ind w:left="720" w:hanging="720"/>
        <w:rPr>
          <w:rFonts w:ascii="Times New Roman" w:hAnsi="Times New Roman"/>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A824E2" w:rsidTr="00A824E2">
        <w:tc>
          <w:tcPr>
            <w:tcW w:w="7560" w:type="dxa"/>
            <w:gridSpan w:val="2"/>
          </w:tcPr>
          <w:p w:rsidR="00A824E2" w:rsidRDefault="00A824E2" w:rsidP="00A824E2"/>
        </w:tc>
        <w:tc>
          <w:tcPr>
            <w:tcW w:w="810" w:type="dxa"/>
          </w:tcPr>
          <w:p w:rsidR="00A824E2" w:rsidRPr="00D1049B" w:rsidRDefault="00A824E2" w:rsidP="00A824E2">
            <w:pPr>
              <w:jc w:val="center"/>
              <w:rPr>
                <w:b/>
              </w:rPr>
            </w:pPr>
            <w:r w:rsidRPr="00D1049B">
              <w:rPr>
                <w:b/>
                <w:sz w:val="22"/>
                <w:szCs w:val="22"/>
              </w:rPr>
              <w:t>YES</w:t>
            </w:r>
          </w:p>
        </w:tc>
        <w:tc>
          <w:tcPr>
            <w:tcW w:w="810" w:type="dxa"/>
          </w:tcPr>
          <w:p w:rsidR="00A824E2" w:rsidRDefault="00A824E2" w:rsidP="00A824E2">
            <w:pPr>
              <w:jc w:val="center"/>
              <w:rPr>
                <w:rFonts w:ascii="Times" w:hAnsi="Times"/>
                <w:sz w:val="22"/>
              </w:rPr>
            </w:pPr>
            <w:r w:rsidRPr="00D1049B">
              <w:rPr>
                <w:b/>
                <w:sz w:val="22"/>
                <w:szCs w:val="22"/>
              </w:rPr>
              <w:t>NO</w:t>
            </w:r>
          </w:p>
        </w:tc>
      </w:tr>
      <w:tr w:rsidR="00A824E2" w:rsidTr="00A824E2">
        <w:tc>
          <w:tcPr>
            <w:tcW w:w="720" w:type="dxa"/>
          </w:tcPr>
          <w:p w:rsidR="00A824E2" w:rsidRPr="00E11957" w:rsidRDefault="00A824E2" w:rsidP="00A824E2">
            <w:pPr>
              <w:rPr>
                <w:sz w:val="22"/>
                <w:szCs w:val="22"/>
              </w:rPr>
            </w:pPr>
            <w:r w:rsidRPr="00E11957">
              <w:rPr>
                <w:sz w:val="22"/>
                <w:szCs w:val="22"/>
              </w:rPr>
              <w:t>A.</w:t>
            </w:r>
          </w:p>
        </w:tc>
        <w:tc>
          <w:tcPr>
            <w:tcW w:w="6840" w:type="dxa"/>
          </w:tcPr>
          <w:p w:rsidR="007750E1" w:rsidRDefault="007746C7">
            <w:pPr>
              <w:rPr>
                <w:rFonts w:ascii="Times" w:hAnsi="Times"/>
                <w:sz w:val="22"/>
                <w:szCs w:val="22"/>
              </w:rPr>
            </w:pPr>
            <w:r>
              <w:rPr>
                <w:sz w:val="22"/>
                <w:szCs w:val="22"/>
              </w:rPr>
              <w:t>Use</w:t>
            </w:r>
            <w:r w:rsidR="00A824E2">
              <w:rPr>
                <w:sz w:val="22"/>
                <w:szCs w:val="22"/>
              </w:rPr>
              <w:t xml:space="preserve"> or adapt school health records to identify all students with diagnosed asthma (SLIM #8)</w:t>
            </w:r>
          </w:p>
        </w:tc>
        <w:tc>
          <w:tcPr>
            <w:tcW w:w="810" w:type="dxa"/>
          </w:tcPr>
          <w:p w:rsidR="00A824E2" w:rsidRPr="002267A3" w:rsidRDefault="00A824E2" w:rsidP="00A824E2">
            <w:pPr>
              <w:jc w:val="center"/>
              <w:rPr>
                <w:sz w:val="20"/>
              </w:rPr>
            </w:pPr>
            <w:r w:rsidRPr="002267A3">
              <w:rPr>
                <w:sz w:val="20"/>
              </w:rPr>
              <w:sym w:font="Wingdings 2" w:char="F099"/>
            </w:r>
          </w:p>
        </w:tc>
        <w:tc>
          <w:tcPr>
            <w:tcW w:w="810" w:type="dxa"/>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D9D9D9"/>
          </w:tcPr>
          <w:p w:rsidR="00A824E2" w:rsidRPr="00E11957" w:rsidRDefault="00A824E2" w:rsidP="00A824E2">
            <w:pPr>
              <w:rPr>
                <w:sz w:val="22"/>
                <w:szCs w:val="22"/>
              </w:rPr>
            </w:pPr>
            <w:r w:rsidRPr="00E11957">
              <w:rPr>
                <w:sz w:val="22"/>
                <w:szCs w:val="22"/>
              </w:rPr>
              <w:t>B.</w:t>
            </w:r>
          </w:p>
        </w:tc>
        <w:tc>
          <w:tcPr>
            <w:tcW w:w="6840" w:type="dxa"/>
            <w:shd w:val="clear" w:color="auto" w:fill="D9D9D9"/>
          </w:tcPr>
          <w:p w:rsidR="007750E1" w:rsidRDefault="00A824E2">
            <w:pPr>
              <w:rPr>
                <w:rFonts w:ascii="Times" w:hAnsi="Times"/>
                <w:sz w:val="22"/>
                <w:szCs w:val="22"/>
              </w:rPr>
            </w:pPr>
            <w:r w:rsidRPr="00A824E2">
              <w:rPr>
                <w:sz w:val="22"/>
                <w:szCs w:val="22"/>
              </w:rPr>
              <w:t xml:space="preserve">Use health room and attendance records to track students with </w:t>
            </w:r>
            <w:r w:rsidR="00E257EA">
              <w:rPr>
                <w:sz w:val="22"/>
                <w:szCs w:val="22"/>
              </w:rPr>
              <w:t>asthma</w:t>
            </w:r>
            <w:r w:rsidRPr="00A824E2">
              <w:rPr>
                <w:sz w:val="22"/>
                <w:szCs w:val="22"/>
              </w:rPr>
              <w:t xml:space="preserve"> (SLIM #9)</w:t>
            </w:r>
            <w:r w:rsidRPr="00A824E2">
              <w:rPr>
                <w:sz w:val="22"/>
                <w:szCs w:val="22"/>
              </w:rPr>
              <w:tab/>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auto"/>
          </w:tcPr>
          <w:p w:rsidR="00A824E2" w:rsidRPr="00E11957" w:rsidRDefault="00A824E2" w:rsidP="00A824E2">
            <w:pPr>
              <w:rPr>
                <w:sz w:val="22"/>
                <w:szCs w:val="22"/>
              </w:rPr>
            </w:pPr>
            <w:r>
              <w:rPr>
                <w:sz w:val="22"/>
                <w:szCs w:val="22"/>
              </w:rPr>
              <w:t>C.</w:t>
            </w:r>
          </w:p>
        </w:tc>
        <w:tc>
          <w:tcPr>
            <w:tcW w:w="6840" w:type="dxa"/>
            <w:shd w:val="clear" w:color="auto" w:fill="auto"/>
          </w:tcPr>
          <w:p w:rsidR="00CF4695" w:rsidRDefault="00A824E2" w:rsidP="00CF4695">
            <w:pPr>
              <w:tabs>
                <w:tab w:val="left" w:pos="720"/>
              </w:tabs>
              <w:rPr>
                <w:rFonts w:ascii="Times" w:hAnsi="Times"/>
                <w:sz w:val="22"/>
                <w:szCs w:val="22"/>
              </w:rPr>
            </w:pPr>
            <w:r>
              <w:rPr>
                <w:sz w:val="22"/>
                <w:szCs w:val="22"/>
              </w:rPr>
              <w:t>Focus program efforts on students with poorly managed asthma as demonstrated by frequent school absences, school health office visits, emergency departm</w:t>
            </w:r>
            <w:r w:rsidR="00E257EA">
              <w:rPr>
                <w:sz w:val="22"/>
                <w:szCs w:val="22"/>
              </w:rPr>
              <w:t>ent visits, or hospitalizations</w:t>
            </w:r>
            <w:r>
              <w:rPr>
                <w:sz w:val="22"/>
                <w:szCs w:val="22"/>
              </w:rPr>
              <w:t xml:space="preserve"> (SLIM #10)</w:t>
            </w:r>
            <w:r>
              <w:rPr>
                <w:sz w:val="22"/>
                <w:szCs w:val="22"/>
              </w:rPr>
              <w:tab/>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D9D9D9"/>
          </w:tcPr>
          <w:p w:rsidR="00A824E2" w:rsidRDefault="00A824E2" w:rsidP="00A824E2">
            <w:pPr>
              <w:rPr>
                <w:sz w:val="22"/>
                <w:szCs w:val="22"/>
              </w:rPr>
            </w:pPr>
            <w:r>
              <w:rPr>
                <w:sz w:val="22"/>
                <w:szCs w:val="22"/>
              </w:rPr>
              <w:t>D.</w:t>
            </w:r>
          </w:p>
        </w:tc>
        <w:tc>
          <w:tcPr>
            <w:tcW w:w="6840" w:type="dxa"/>
            <w:shd w:val="clear" w:color="auto" w:fill="D9D9D9"/>
          </w:tcPr>
          <w:p w:rsidR="007750E1" w:rsidRDefault="00A824E2">
            <w:pPr>
              <w:rPr>
                <w:rFonts w:ascii="Times" w:hAnsi="Times"/>
                <w:sz w:val="22"/>
                <w:szCs w:val="22"/>
              </w:rPr>
            </w:pPr>
            <w:r w:rsidRPr="00A824E2">
              <w:rPr>
                <w:sz w:val="22"/>
                <w:szCs w:val="22"/>
              </w:rPr>
              <w:t>Obtain written asthma action plans for all students with known asthma</w:t>
            </w:r>
            <w:r>
              <w:rPr>
                <w:sz w:val="22"/>
                <w:szCs w:val="22"/>
              </w:rPr>
              <w:t xml:space="preserve"> </w:t>
            </w:r>
            <w:r w:rsidRPr="00A824E2">
              <w:rPr>
                <w:sz w:val="22"/>
                <w:szCs w:val="22"/>
              </w:rPr>
              <w:t>(SLIM #10)</w:t>
            </w:r>
            <w:r w:rsidRPr="00A824E2">
              <w:rPr>
                <w:sz w:val="22"/>
                <w:szCs w:val="22"/>
              </w:rPr>
              <w:tab/>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auto"/>
          </w:tcPr>
          <w:p w:rsidR="00A824E2" w:rsidRPr="00E11957" w:rsidRDefault="00A824E2" w:rsidP="00A824E2">
            <w:pPr>
              <w:rPr>
                <w:sz w:val="22"/>
                <w:szCs w:val="22"/>
              </w:rPr>
            </w:pPr>
            <w:r>
              <w:rPr>
                <w:sz w:val="22"/>
                <w:szCs w:val="22"/>
              </w:rPr>
              <w:t>E</w:t>
            </w:r>
            <w:r w:rsidRPr="00E11957">
              <w:rPr>
                <w:sz w:val="22"/>
                <w:szCs w:val="22"/>
              </w:rPr>
              <w:t>.</w:t>
            </w:r>
          </w:p>
        </w:tc>
        <w:tc>
          <w:tcPr>
            <w:tcW w:w="6840" w:type="dxa"/>
            <w:shd w:val="clear" w:color="auto" w:fill="auto"/>
          </w:tcPr>
          <w:p w:rsidR="00CF4695" w:rsidRDefault="00A824E2" w:rsidP="00CF4695">
            <w:pPr>
              <w:tabs>
                <w:tab w:val="left" w:pos="720"/>
              </w:tabs>
              <w:rPr>
                <w:rFonts w:ascii="Times" w:hAnsi="Times"/>
                <w:sz w:val="22"/>
                <w:szCs w:val="22"/>
              </w:rPr>
            </w:pPr>
            <w:r>
              <w:rPr>
                <w:sz w:val="22"/>
                <w:szCs w:val="22"/>
              </w:rPr>
              <w:t xml:space="preserve">Use 504 Plans or Individualized Education Plans (IEPs), </w:t>
            </w:r>
            <w:r>
              <w:rPr>
                <w:sz w:val="22"/>
                <w:szCs w:val="22"/>
              </w:rPr>
              <w:tab/>
              <w:t>as appropriate, especially for health services and physical activity modifications</w:t>
            </w:r>
            <w:r>
              <w:rPr>
                <w:sz w:val="22"/>
                <w:szCs w:val="22"/>
              </w:rPr>
              <w:tab/>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D9D9D9"/>
          </w:tcPr>
          <w:p w:rsidR="00A824E2" w:rsidRPr="00E11957" w:rsidRDefault="00A824E2" w:rsidP="00A824E2">
            <w:pPr>
              <w:rPr>
                <w:sz w:val="22"/>
                <w:szCs w:val="22"/>
              </w:rPr>
            </w:pPr>
            <w:r>
              <w:rPr>
                <w:sz w:val="22"/>
                <w:szCs w:val="22"/>
              </w:rPr>
              <w:t>F.</w:t>
            </w:r>
          </w:p>
        </w:tc>
        <w:tc>
          <w:tcPr>
            <w:tcW w:w="6840" w:type="dxa"/>
            <w:shd w:val="clear" w:color="auto" w:fill="D9D9D9"/>
          </w:tcPr>
          <w:p w:rsidR="007750E1" w:rsidRDefault="00A824E2">
            <w:pPr>
              <w:rPr>
                <w:rFonts w:ascii="Times" w:hAnsi="Times"/>
                <w:sz w:val="22"/>
                <w:szCs w:val="22"/>
              </w:rPr>
            </w:pPr>
            <w:r w:rsidRPr="00A824E2">
              <w:rPr>
                <w:sz w:val="22"/>
                <w:szCs w:val="22"/>
              </w:rPr>
              <w:t>Ensure students with asthma have immediate access to quick-relief medications during the school day</w:t>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auto"/>
          </w:tcPr>
          <w:p w:rsidR="00A824E2" w:rsidRPr="00E11957" w:rsidRDefault="00A824E2" w:rsidP="00A824E2">
            <w:pPr>
              <w:rPr>
                <w:sz w:val="22"/>
                <w:szCs w:val="22"/>
              </w:rPr>
            </w:pPr>
            <w:r>
              <w:rPr>
                <w:sz w:val="22"/>
                <w:szCs w:val="22"/>
              </w:rPr>
              <w:t>G.</w:t>
            </w:r>
          </w:p>
        </w:tc>
        <w:tc>
          <w:tcPr>
            <w:tcW w:w="6840" w:type="dxa"/>
            <w:shd w:val="clear" w:color="auto" w:fill="auto"/>
          </w:tcPr>
          <w:p w:rsidR="00CF4695" w:rsidRDefault="00A824E2" w:rsidP="00CF4695">
            <w:pPr>
              <w:tabs>
                <w:tab w:val="left" w:pos="720"/>
              </w:tabs>
              <w:rPr>
                <w:rFonts w:ascii="Times" w:hAnsi="Times"/>
                <w:sz w:val="22"/>
                <w:szCs w:val="22"/>
              </w:rPr>
            </w:pPr>
            <w:r>
              <w:rPr>
                <w:sz w:val="22"/>
                <w:szCs w:val="22"/>
              </w:rPr>
              <w:t>Ensure access to quick-relief medications before physical activity to prevent an asthma episode</w:t>
            </w:r>
            <w:r>
              <w:rPr>
                <w:sz w:val="22"/>
                <w:szCs w:val="22"/>
              </w:rPr>
              <w:tab/>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D9D9D9"/>
          </w:tcPr>
          <w:p w:rsidR="00A824E2" w:rsidRPr="00E11957" w:rsidRDefault="00A824E2" w:rsidP="00A824E2">
            <w:pPr>
              <w:rPr>
                <w:sz w:val="22"/>
                <w:szCs w:val="22"/>
              </w:rPr>
            </w:pPr>
            <w:r>
              <w:rPr>
                <w:sz w:val="22"/>
                <w:szCs w:val="22"/>
              </w:rPr>
              <w:t>H.</w:t>
            </w:r>
          </w:p>
        </w:tc>
        <w:tc>
          <w:tcPr>
            <w:tcW w:w="6840" w:type="dxa"/>
            <w:shd w:val="clear" w:color="auto" w:fill="D9D9D9"/>
          </w:tcPr>
          <w:p w:rsidR="007750E1" w:rsidRDefault="00A824E2">
            <w:pPr>
              <w:rPr>
                <w:rFonts w:ascii="Times" w:hAnsi="Times"/>
                <w:sz w:val="22"/>
                <w:szCs w:val="22"/>
              </w:rPr>
            </w:pPr>
            <w:r w:rsidRPr="00A824E2">
              <w:rPr>
                <w:sz w:val="22"/>
                <w:szCs w:val="22"/>
              </w:rPr>
              <w:t>Use a standard emergency protocol for students in respiratory distress if they do not have their asthma action plan</w:t>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auto"/>
          </w:tcPr>
          <w:p w:rsidR="00A824E2" w:rsidRPr="00E11957" w:rsidRDefault="00A824E2" w:rsidP="00A824E2">
            <w:pPr>
              <w:rPr>
                <w:sz w:val="22"/>
                <w:szCs w:val="22"/>
              </w:rPr>
            </w:pPr>
            <w:r>
              <w:rPr>
                <w:sz w:val="22"/>
                <w:szCs w:val="22"/>
              </w:rPr>
              <w:t>I.</w:t>
            </w:r>
          </w:p>
        </w:tc>
        <w:tc>
          <w:tcPr>
            <w:tcW w:w="6840" w:type="dxa"/>
            <w:shd w:val="clear" w:color="auto" w:fill="auto"/>
          </w:tcPr>
          <w:p w:rsidR="00A824E2" w:rsidRPr="00E11957" w:rsidRDefault="00A824E2" w:rsidP="00A824E2">
            <w:pPr>
              <w:rPr>
                <w:sz w:val="22"/>
                <w:szCs w:val="22"/>
              </w:rPr>
            </w:pPr>
            <w:r w:rsidRPr="00A824E2">
              <w:rPr>
                <w:sz w:val="22"/>
                <w:szCs w:val="22"/>
              </w:rPr>
              <w:t>Have a full-time registered nurse all day, every day for each school</w:t>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D9D9D9"/>
          </w:tcPr>
          <w:p w:rsidR="00A824E2" w:rsidRPr="00E11957" w:rsidRDefault="00A824E2" w:rsidP="00A824E2">
            <w:pPr>
              <w:rPr>
                <w:sz w:val="22"/>
                <w:szCs w:val="22"/>
              </w:rPr>
            </w:pPr>
            <w:r>
              <w:rPr>
                <w:sz w:val="22"/>
                <w:szCs w:val="22"/>
              </w:rPr>
              <w:t>J.</w:t>
            </w:r>
          </w:p>
        </w:tc>
        <w:tc>
          <w:tcPr>
            <w:tcW w:w="6840" w:type="dxa"/>
            <w:shd w:val="clear" w:color="auto" w:fill="D9D9D9"/>
          </w:tcPr>
          <w:p w:rsidR="007750E1" w:rsidRDefault="00A824E2">
            <w:pPr>
              <w:rPr>
                <w:rFonts w:ascii="Times" w:hAnsi="Times"/>
                <w:sz w:val="22"/>
                <w:szCs w:val="22"/>
              </w:rPr>
            </w:pPr>
            <w:r w:rsidRPr="00A824E2">
              <w:rPr>
                <w:sz w:val="22"/>
                <w:szCs w:val="22"/>
              </w:rPr>
              <w:t>Refer students without a primary healthcare provider to child health i</w:t>
            </w:r>
            <w:r w:rsidR="00E257EA">
              <w:rPr>
                <w:sz w:val="22"/>
                <w:szCs w:val="22"/>
              </w:rPr>
              <w:t>nsurance programs and providers</w:t>
            </w:r>
            <w:r w:rsidRPr="00A824E2">
              <w:rPr>
                <w:sz w:val="22"/>
                <w:szCs w:val="22"/>
              </w:rPr>
              <w:tab/>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r w:rsidR="00A824E2" w:rsidTr="00A824E2">
        <w:tc>
          <w:tcPr>
            <w:tcW w:w="720" w:type="dxa"/>
            <w:shd w:val="clear" w:color="auto" w:fill="auto"/>
          </w:tcPr>
          <w:p w:rsidR="00A824E2" w:rsidRDefault="00A824E2" w:rsidP="00A824E2">
            <w:pPr>
              <w:rPr>
                <w:sz w:val="22"/>
                <w:szCs w:val="22"/>
              </w:rPr>
            </w:pPr>
            <w:r>
              <w:rPr>
                <w:sz w:val="22"/>
                <w:szCs w:val="22"/>
              </w:rPr>
              <w:t>K.</w:t>
            </w:r>
          </w:p>
        </w:tc>
        <w:tc>
          <w:tcPr>
            <w:tcW w:w="6840" w:type="dxa"/>
            <w:shd w:val="clear" w:color="auto" w:fill="auto"/>
          </w:tcPr>
          <w:p w:rsidR="007750E1" w:rsidRDefault="00A824E2">
            <w:pPr>
              <w:rPr>
                <w:rFonts w:ascii="Times" w:hAnsi="Times"/>
                <w:sz w:val="22"/>
                <w:szCs w:val="22"/>
              </w:rPr>
            </w:pPr>
            <w:r w:rsidRPr="00A824E2">
              <w:rPr>
                <w:sz w:val="22"/>
                <w:szCs w:val="22"/>
              </w:rPr>
              <w:t>Provide intensive case management for students with poorly controlled asthma at school</w:t>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c>
          <w:tcPr>
            <w:tcW w:w="810" w:type="dxa"/>
            <w:shd w:val="clear" w:color="auto" w:fill="auto"/>
          </w:tcPr>
          <w:p w:rsidR="00A824E2" w:rsidRPr="002267A3" w:rsidRDefault="00A824E2" w:rsidP="00A824E2">
            <w:pPr>
              <w:jc w:val="center"/>
              <w:rPr>
                <w:sz w:val="20"/>
              </w:rPr>
            </w:pPr>
            <w:r w:rsidRPr="002267A3">
              <w:rPr>
                <w:sz w:val="20"/>
              </w:rPr>
              <w:sym w:font="Wingdings 2" w:char="F099"/>
            </w:r>
          </w:p>
        </w:tc>
      </w:tr>
      <w:tr w:rsidR="00A824E2" w:rsidRPr="002267A3" w:rsidTr="00A824E2">
        <w:tc>
          <w:tcPr>
            <w:tcW w:w="720" w:type="dxa"/>
            <w:shd w:val="clear" w:color="auto" w:fill="D9D9D9"/>
          </w:tcPr>
          <w:p w:rsidR="00A824E2" w:rsidRPr="00E11957" w:rsidRDefault="00A824E2" w:rsidP="00A824E2">
            <w:pPr>
              <w:rPr>
                <w:sz w:val="22"/>
                <w:szCs w:val="22"/>
              </w:rPr>
            </w:pPr>
            <w:r>
              <w:rPr>
                <w:sz w:val="22"/>
                <w:szCs w:val="22"/>
              </w:rPr>
              <w:t>L.</w:t>
            </w:r>
          </w:p>
        </w:tc>
        <w:tc>
          <w:tcPr>
            <w:tcW w:w="6840" w:type="dxa"/>
            <w:shd w:val="clear" w:color="auto" w:fill="D9D9D9"/>
          </w:tcPr>
          <w:p w:rsidR="007750E1" w:rsidRDefault="00A824E2">
            <w:pPr>
              <w:rPr>
                <w:rFonts w:ascii="Times" w:hAnsi="Times"/>
                <w:sz w:val="22"/>
                <w:szCs w:val="22"/>
              </w:rPr>
            </w:pPr>
            <w:r w:rsidRPr="00A824E2">
              <w:rPr>
                <w:sz w:val="22"/>
                <w:szCs w:val="22"/>
              </w:rPr>
              <w:t>Provide school-based counseling, psychological, or social services for stude</w:t>
            </w:r>
            <w:r w:rsidR="00E257EA">
              <w:rPr>
                <w:sz w:val="22"/>
                <w:szCs w:val="22"/>
              </w:rPr>
              <w:t>nts with asthma, as appropriate</w:t>
            </w:r>
            <w:r w:rsidRPr="00A824E2">
              <w:rPr>
                <w:sz w:val="22"/>
                <w:szCs w:val="22"/>
              </w:rPr>
              <w:tab/>
            </w:r>
            <w:r w:rsidRPr="00A824E2">
              <w:rPr>
                <w:sz w:val="22"/>
                <w:szCs w:val="22"/>
              </w:rPr>
              <w:tab/>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c>
          <w:tcPr>
            <w:tcW w:w="810" w:type="dxa"/>
            <w:shd w:val="clear" w:color="auto" w:fill="D9D9D9"/>
          </w:tcPr>
          <w:p w:rsidR="00A824E2" w:rsidRPr="002267A3" w:rsidRDefault="00A824E2" w:rsidP="00A824E2">
            <w:pPr>
              <w:jc w:val="center"/>
              <w:rPr>
                <w:sz w:val="20"/>
              </w:rPr>
            </w:pPr>
            <w:r w:rsidRPr="002267A3">
              <w:rPr>
                <w:sz w:val="20"/>
              </w:rPr>
              <w:sym w:font="Wingdings 2" w:char="F099"/>
            </w:r>
          </w:p>
        </w:tc>
      </w:tr>
    </w:tbl>
    <w:p w:rsidR="00A824E2" w:rsidRDefault="00A824E2" w:rsidP="00A824E2">
      <w:pPr>
        <w:tabs>
          <w:tab w:val="left" w:pos="144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215826" w:rsidRDefault="00215826" w:rsidP="00215826">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DC4216" w:rsidRDefault="00DC4216" w:rsidP="00215826">
      <w:pPr>
        <w:tabs>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CE6D0D" w:rsidRDefault="00CE6D0D">
      <w:pPr>
        <w:rPr>
          <w:rFonts w:ascii="Times New Roman" w:hAnsi="Times New Roman"/>
          <w:b/>
          <w:bCs/>
          <w:sz w:val="22"/>
          <w:szCs w:val="22"/>
        </w:rPr>
      </w:pPr>
      <w:r>
        <w:rPr>
          <w:rFonts w:ascii="Times New Roman" w:hAnsi="Times New Roman"/>
          <w:b/>
          <w:bCs/>
          <w:sz w:val="22"/>
          <w:szCs w:val="22"/>
        </w:rPr>
        <w:br w:type="page"/>
      </w:r>
    </w:p>
    <w:p w:rsidR="00931A50" w:rsidRPr="0063072D" w:rsidRDefault="00931A50" w:rsidP="00D676E4">
      <w:pPr>
        <w:tabs>
          <w:tab w:val="left" w:pos="720"/>
          <w:tab w:val="left" w:pos="990"/>
          <w:tab w:val="left" w:pos="1440"/>
          <w:tab w:val="left" w:pos="2160"/>
          <w:tab w:val="left" w:pos="2880"/>
          <w:tab w:val="left" w:pos="5580"/>
        </w:tabs>
        <w:jc w:val="center"/>
        <w:rPr>
          <w:b/>
          <w:color w:val="00589A"/>
          <w:sz w:val="22"/>
          <w:szCs w:val="22"/>
        </w:rPr>
      </w:pPr>
      <w:r w:rsidRPr="0063072D">
        <w:rPr>
          <w:rFonts w:ascii="Times New Roman" w:hAnsi="Times New Roman"/>
          <w:b/>
          <w:color w:val="00589A"/>
          <w:sz w:val="28"/>
          <w:szCs w:val="28"/>
        </w:rPr>
        <w:lastRenderedPageBreak/>
        <w:t>V</w:t>
      </w:r>
      <w:r w:rsidR="00785CAD" w:rsidRPr="0063072D">
        <w:rPr>
          <w:rFonts w:ascii="Times New Roman" w:hAnsi="Times New Roman"/>
          <w:b/>
          <w:color w:val="00589A"/>
          <w:sz w:val="28"/>
          <w:szCs w:val="28"/>
        </w:rPr>
        <w:t>I</w:t>
      </w:r>
      <w:r w:rsidR="00607024" w:rsidRPr="0063072D">
        <w:rPr>
          <w:rFonts w:ascii="Times New Roman" w:hAnsi="Times New Roman"/>
          <w:b/>
          <w:color w:val="00589A"/>
          <w:sz w:val="28"/>
          <w:szCs w:val="28"/>
        </w:rPr>
        <w:t>I</w:t>
      </w:r>
      <w:r w:rsidRPr="0063072D">
        <w:rPr>
          <w:rFonts w:ascii="Times New Roman" w:hAnsi="Times New Roman"/>
          <w:b/>
          <w:color w:val="00589A"/>
          <w:sz w:val="28"/>
          <w:szCs w:val="28"/>
        </w:rPr>
        <w:t>.</w:t>
      </w:r>
      <w:r w:rsidRPr="0063072D">
        <w:rPr>
          <w:rFonts w:ascii="Times New Roman" w:hAnsi="Times New Roman"/>
          <w:color w:val="00589A"/>
          <w:sz w:val="28"/>
          <w:szCs w:val="28"/>
        </w:rPr>
        <w:t xml:space="preserve"> </w:t>
      </w:r>
      <w:r w:rsidRPr="0063072D">
        <w:rPr>
          <w:rFonts w:ascii="Times New Roman" w:hAnsi="Times New Roman"/>
          <w:b/>
          <w:color w:val="00589A"/>
          <w:sz w:val="28"/>
          <w:szCs w:val="28"/>
        </w:rPr>
        <w:t>COLLABORATION</w:t>
      </w:r>
    </w:p>
    <w:p w:rsidR="00931A50" w:rsidRPr="003F22A0" w:rsidRDefault="00931A50" w:rsidP="00740DC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CE3829" w:rsidRDefault="00F930E0" w:rsidP="00CE3829">
      <w:pPr>
        <w:numPr>
          <w:ilvl w:val="12"/>
          <w:numId w:val="0"/>
        </w:numPr>
        <w:tabs>
          <w:tab w:val="left" w:pos="720"/>
          <w:tab w:val="left" w:pos="990"/>
          <w:tab w:val="left" w:pos="1440"/>
          <w:tab w:val="left" w:pos="2160"/>
          <w:tab w:val="left" w:pos="2880"/>
          <w:tab w:val="left" w:pos="5580"/>
        </w:tabs>
        <w:ind w:left="720" w:hanging="720"/>
        <w:rPr>
          <w:sz w:val="22"/>
          <w:szCs w:val="22"/>
        </w:rPr>
      </w:pPr>
      <w:r>
        <w:rPr>
          <w:rFonts w:ascii="Times New Roman" w:hAnsi="Times New Roman"/>
          <w:sz w:val="22"/>
          <w:szCs w:val="22"/>
        </w:rPr>
        <w:t>43</w:t>
      </w:r>
      <w:r w:rsidR="00D35D23">
        <w:rPr>
          <w:sz w:val="22"/>
          <w:szCs w:val="22"/>
        </w:rPr>
        <w:t>.</w:t>
      </w:r>
      <w:r w:rsidR="00F53136">
        <w:rPr>
          <w:sz w:val="22"/>
          <w:szCs w:val="22"/>
        </w:rPr>
        <w:tab/>
      </w:r>
      <w:r w:rsidR="00CE3829">
        <w:rPr>
          <w:sz w:val="22"/>
          <w:szCs w:val="22"/>
        </w:rPr>
        <w:t xml:space="preserve">During FY 2011, did your asthma management project </w:t>
      </w:r>
      <w:r w:rsidR="00CE3829">
        <w:rPr>
          <w:b/>
          <w:bCs/>
          <w:sz w:val="22"/>
          <w:szCs w:val="22"/>
        </w:rPr>
        <w:t>COLLABORATE</w:t>
      </w:r>
      <w:r w:rsidR="00CE3829">
        <w:rPr>
          <w:sz w:val="22"/>
          <w:szCs w:val="22"/>
        </w:rPr>
        <w:t xml:space="preserve"> with any external agency partners?  </w:t>
      </w:r>
    </w:p>
    <w:p w:rsidR="00CE3829" w:rsidRDefault="00CE3829" w:rsidP="00CE3829">
      <w:pPr>
        <w:numPr>
          <w:ilvl w:val="12"/>
          <w:numId w:val="0"/>
        </w:numPr>
        <w:tabs>
          <w:tab w:val="left" w:pos="720"/>
          <w:tab w:val="left" w:pos="990"/>
          <w:tab w:val="left" w:pos="1440"/>
          <w:tab w:val="left" w:pos="2160"/>
          <w:tab w:val="left" w:pos="2880"/>
          <w:tab w:val="left" w:pos="5580"/>
        </w:tabs>
        <w:rPr>
          <w:sz w:val="22"/>
          <w:szCs w:val="22"/>
        </w:rPr>
      </w:pP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YES</w:t>
      </w:r>
      <w:r>
        <w:rPr>
          <w:sz w:val="22"/>
          <w:szCs w:val="22"/>
        </w:rPr>
        <w:tab/>
      </w: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6829AB">
        <w:rPr>
          <w:sz w:val="22"/>
          <w:szCs w:val="22"/>
        </w:rPr>
        <w:t>44</w:t>
      </w:r>
    </w:p>
    <w:p w:rsidR="009632B4"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Pr>
          <w:sz w:val="22"/>
          <w:szCs w:val="22"/>
        </w:rPr>
        <w:tab/>
      </w:r>
    </w:p>
    <w:p w:rsidR="00CF4695" w:rsidRDefault="00CE3829" w:rsidP="00CF4695">
      <w:pPr>
        <w:rPr>
          <w:sz w:val="22"/>
          <w:szCs w:val="22"/>
        </w:rPr>
      </w:pPr>
      <w:r>
        <w:rPr>
          <w:sz w:val="22"/>
          <w:szCs w:val="22"/>
        </w:rPr>
        <w:tab/>
      </w:r>
      <w:r w:rsidRPr="00D25ABA">
        <w:rPr>
          <w:sz w:val="22"/>
          <w:szCs w:val="22"/>
        </w:rPr>
        <w:t xml:space="preserve">If YES, </w:t>
      </w:r>
      <w:r>
        <w:rPr>
          <w:sz w:val="22"/>
          <w:szCs w:val="22"/>
        </w:rPr>
        <w:t>in what type of activities did you engage external partners</w:t>
      </w:r>
      <w:r w:rsidRPr="00D25ABA">
        <w:rPr>
          <w:sz w:val="22"/>
          <w:szCs w:val="22"/>
        </w:rPr>
        <w:t>:</w:t>
      </w:r>
      <w:r w:rsidR="00F32CCF">
        <w:rPr>
          <w:sz w:val="22"/>
          <w:szCs w:val="22"/>
        </w:rPr>
        <w:t xml:space="preserve">  (Mark all that apply.)</w:t>
      </w:r>
    </w:p>
    <w:tbl>
      <w:tblPr>
        <w:tblW w:w="0" w:type="auto"/>
        <w:tblInd w:w="738" w:type="dxa"/>
        <w:tblLayout w:type="fixed"/>
        <w:tblLook w:val="04A0"/>
      </w:tblPr>
      <w:tblGrid>
        <w:gridCol w:w="450"/>
        <w:gridCol w:w="270"/>
        <w:gridCol w:w="8010"/>
      </w:tblGrid>
      <w:tr w:rsidR="00F930E0" w:rsidTr="00CA7C9E">
        <w:tc>
          <w:tcPr>
            <w:tcW w:w="450" w:type="dxa"/>
          </w:tcPr>
          <w:p w:rsidR="00F930E0" w:rsidRDefault="00F930E0" w:rsidP="00F930E0">
            <w:pPr>
              <w:numPr>
                <w:ilvl w:val="12"/>
                <w:numId w:val="0"/>
              </w:numPr>
              <w:tabs>
                <w:tab w:val="left" w:pos="720"/>
                <w:tab w:val="left" w:pos="990"/>
                <w:tab w:val="left" w:pos="1440"/>
                <w:tab w:val="left" w:pos="2160"/>
                <w:tab w:val="left" w:pos="2880"/>
                <w:tab w:val="left" w:pos="5580"/>
              </w:tabs>
            </w:pPr>
            <w:r w:rsidRPr="00046552">
              <w:rPr>
                <w:sz w:val="20"/>
              </w:rPr>
              <w:sym w:font="Wingdings 2" w:char="F099"/>
            </w:r>
          </w:p>
        </w:tc>
        <w:tc>
          <w:tcPr>
            <w:tcW w:w="270" w:type="dxa"/>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Assessing policy</w:t>
            </w:r>
          </w:p>
        </w:tc>
      </w:tr>
      <w:tr w:rsidR="00F930E0" w:rsidTr="00CA7C9E">
        <w:tc>
          <w:tcPr>
            <w:tcW w:w="450" w:type="dxa"/>
            <w:shd w:val="clear" w:color="auto" w:fill="D9D9D9" w:themeFill="background1" w:themeFillShade="D9"/>
          </w:tcPr>
          <w:p w:rsidR="00F930E0" w:rsidRPr="002C3307" w:rsidRDefault="00F930E0" w:rsidP="00F930E0">
            <w:pPr>
              <w:numPr>
                <w:ilvl w:val="12"/>
                <w:numId w:val="0"/>
              </w:numPr>
              <w:tabs>
                <w:tab w:val="left" w:pos="720"/>
                <w:tab w:val="left" w:pos="990"/>
                <w:tab w:val="left" w:pos="1440"/>
                <w:tab w:val="left" w:pos="2160"/>
                <w:tab w:val="left" w:pos="2880"/>
                <w:tab w:val="left" w:pos="5580"/>
              </w:tabs>
              <w:rPr>
                <w:sz w:val="20"/>
              </w:rPr>
            </w:pPr>
            <w:r w:rsidRPr="00046552">
              <w:rPr>
                <w:sz w:val="20"/>
              </w:rPr>
              <w:sym w:font="Wingdings 2" w:char="F099"/>
            </w:r>
          </w:p>
        </w:tc>
        <w:tc>
          <w:tcPr>
            <w:tcW w:w="27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F930E0" w:rsidRDefault="00F930E0" w:rsidP="00F930E0">
            <w:pPr>
              <w:tabs>
                <w:tab w:val="left" w:pos="720"/>
                <w:tab w:val="left" w:pos="990"/>
                <w:tab w:val="left" w:pos="1440"/>
                <w:tab w:val="left" w:pos="2160"/>
                <w:tab w:val="left" w:pos="2880"/>
                <w:tab w:val="left" w:pos="5580"/>
              </w:tabs>
            </w:pPr>
            <w:r w:rsidRPr="009608A8">
              <w:rPr>
                <w:sz w:val="22"/>
                <w:szCs w:val="22"/>
              </w:rPr>
              <w:t xml:space="preserve">Developing (or revising, adapting, or assisting in developing) </w:t>
            </w:r>
            <w:r>
              <w:rPr>
                <w:sz w:val="22"/>
                <w:szCs w:val="22"/>
              </w:rPr>
              <w:t>policy, policy guidance, or other policy materials</w:t>
            </w:r>
          </w:p>
        </w:tc>
      </w:tr>
      <w:tr w:rsidR="00F930E0" w:rsidTr="00CA7C9E">
        <w:tc>
          <w:tcPr>
            <w:tcW w:w="450" w:type="dxa"/>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tcPr>
          <w:p w:rsidR="00F930E0" w:rsidRDefault="00F930E0" w:rsidP="00F930E0">
            <w:pPr>
              <w:numPr>
                <w:ilvl w:val="12"/>
                <w:numId w:val="0"/>
              </w:numPr>
              <w:tabs>
                <w:tab w:val="left" w:pos="720"/>
                <w:tab w:val="left" w:pos="990"/>
                <w:tab w:val="left" w:pos="1440"/>
                <w:tab w:val="left" w:pos="2160"/>
                <w:tab w:val="left" w:pos="2880"/>
                <w:tab w:val="left" w:pos="5580"/>
              </w:tabs>
            </w:pPr>
            <w:r w:rsidRPr="00253764">
              <w:rPr>
                <w:sz w:val="22"/>
                <w:szCs w:val="22"/>
              </w:rPr>
              <w:t>Developing (or revising, adapting, or assisting in developing) exemplary curricula, health education standards, frameworks, instructional strategies, or other guidance</w:t>
            </w:r>
            <w:r>
              <w:rPr>
                <w:sz w:val="22"/>
                <w:szCs w:val="22"/>
              </w:rPr>
              <w:t xml:space="preserve"> on curricula or instructional strategies</w:t>
            </w:r>
          </w:p>
        </w:tc>
      </w:tr>
      <w:tr w:rsidR="00F930E0" w:rsidTr="00CA7C9E">
        <w:tc>
          <w:tcPr>
            <w:tcW w:w="45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Developing a professional development</w:t>
            </w:r>
            <w:r w:rsidRPr="00814E79">
              <w:rPr>
                <w:sz w:val="22"/>
                <w:szCs w:val="22"/>
              </w:rPr>
              <w:t xml:space="preserve"> inf</w:t>
            </w:r>
            <w:r>
              <w:rPr>
                <w:sz w:val="22"/>
                <w:szCs w:val="22"/>
              </w:rPr>
              <w:t>rastructure</w:t>
            </w:r>
            <w:r w:rsidRPr="00814E79">
              <w:rPr>
                <w:sz w:val="22"/>
                <w:szCs w:val="22"/>
              </w:rPr>
              <w:t xml:space="preserve"> or designing, marketing, delivering, providing follow-up support</w:t>
            </w:r>
            <w:r>
              <w:rPr>
                <w:sz w:val="22"/>
                <w:szCs w:val="22"/>
              </w:rPr>
              <w:t>,</w:t>
            </w:r>
            <w:r w:rsidRPr="00814E79">
              <w:rPr>
                <w:sz w:val="22"/>
                <w:szCs w:val="22"/>
              </w:rPr>
              <w:t xml:space="preserve"> or evaluating </w:t>
            </w:r>
            <w:r>
              <w:rPr>
                <w:sz w:val="22"/>
                <w:szCs w:val="22"/>
              </w:rPr>
              <w:t>professional development</w:t>
            </w:r>
          </w:p>
        </w:tc>
      </w:tr>
      <w:tr w:rsidR="00F930E0" w:rsidTr="00CA7C9E">
        <w:tc>
          <w:tcPr>
            <w:tcW w:w="45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Providing technical assistance</w:t>
            </w:r>
          </w:p>
        </w:tc>
      </w:tr>
      <w:tr w:rsidR="00F930E0" w:rsidTr="00CA7C9E">
        <w:tc>
          <w:tcPr>
            <w:tcW w:w="45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1E2AAC" w:rsidRDefault="00F930E0">
            <w:pPr>
              <w:numPr>
                <w:ilvl w:val="12"/>
                <w:numId w:val="0"/>
              </w:numPr>
              <w:tabs>
                <w:tab w:val="left" w:pos="720"/>
                <w:tab w:val="left" w:pos="990"/>
                <w:tab w:val="left" w:pos="1440"/>
                <w:tab w:val="left" w:pos="2160"/>
                <w:tab w:val="left" w:pos="2880"/>
                <w:tab w:val="left" w:pos="5580"/>
              </w:tabs>
            </w:pPr>
            <w:r>
              <w:rPr>
                <w:sz w:val="22"/>
                <w:szCs w:val="22"/>
              </w:rPr>
              <w:t>Identifying schools with a higher prevalence of youth with severe persistent or poorly-controlled asthma</w:t>
            </w:r>
          </w:p>
        </w:tc>
      </w:tr>
      <w:tr w:rsidR="00F930E0" w:rsidTr="00CA7C9E">
        <w:tc>
          <w:tcPr>
            <w:tcW w:w="45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Strategic planning</w:t>
            </w:r>
          </w:p>
        </w:tc>
      </w:tr>
      <w:tr w:rsidR="00F930E0" w:rsidTr="00CA7C9E">
        <w:tc>
          <w:tcPr>
            <w:tcW w:w="45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Sharing data</w:t>
            </w:r>
          </w:p>
        </w:tc>
      </w:tr>
      <w:tr w:rsidR="00F930E0" w:rsidTr="00CA7C9E">
        <w:tc>
          <w:tcPr>
            <w:tcW w:w="45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FFFFFF" w:themeFill="background1"/>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Evaluation</w:t>
            </w:r>
          </w:p>
        </w:tc>
      </w:tr>
      <w:tr w:rsidR="00F930E0" w:rsidTr="00CA7C9E">
        <w:tc>
          <w:tcPr>
            <w:tcW w:w="45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sidRPr="002C3307">
              <w:rPr>
                <w:sz w:val="20"/>
              </w:rPr>
              <w:sym w:font="Wingdings 2" w:char="F099"/>
            </w:r>
          </w:p>
        </w:tc>
        <w:tc>
          <w:tcPr>
            <w:tcW w:w="27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p>
        </w:tc>
        <w:tc>
          <w:tcPr>
            <w:tcW w:w="8010" w:type="dxa"/>
            <w:shd w:val="clear" w:color="auto" w:fill="D9D9D9" w:themeFill="background1" w:themeFillShade="D9"/>
          </w:tcPr>
          <w:p w:rsidR="00F930E0" w:rsidRDefault="00F930E0" w:rsidP="00F930E0">
            <w:pPr>
              <w:numPr>
                <w:ilvl w:val="12"/>
                <w:numId w:val="0"/>
              </w:numPr>
              <w:tabs>
                <w:tab w:val="left" w:pos="720"/>
                <w:tab w:val="left" w:pos="990"/>
                <w:tab w:val="left" w:pos="1440"/>
                <w:tab w:val="left" w:pos="2160"/>
                <w:tab w:val="left" w:pos="2880"/>
                <w:tab w:val="left" w:pos="5580"/>
              </w:tabs>
            </w:pPr>
            <w:r>
              <w:rPr>
                <w:sz w:val="22"/>
                <w:szCs w:val="22"/>
              </w:rPr>
              <w:t>None of the above</w:t>
            </w:r>
          </w:p>
        </w:tc>
      </w:tr>
    </w:tbl>
    <w:p w:rsidR="00CF4695" w:rsidRDefault="00CF4695" w:rsidP="00CF4695">
      <w:pPr>
        <w:rPr>
          <w:sz w:val="22"/>
          <w:szCs w:val="22"/>
        </w:rPr>
      </w:pPr>
    </w:p>
    <w:p w:rsidR="00CF4695" w:rsidRDefault="00CF4695" w:rsidP="00CF4695">
      <w:pPr>
        <w:pStyle w:val="ListParagraph"/>
        <w:tabs>
          <w:tab w:val="left" w:pos="720"/>
          <w:tab w:val="left" w:pos="990"/>
          <w:tab w:val="left" w:pos="1440"/>
          <w:tab w:val="left" w:pos="2160"/>
          <w:tab w:val="left" w:pos="2880"/>
          <w:tab w:val="left" w:pos="5580"/>
        </w:tabs>
        <w:ind w:left="1350"/>
        <w:rPr>
          <w:sz w:val="22"/>
          <w:szCs w:val="22"/>
        </w:rPr>
      </w:pPr>
    </w:p>
    <w:p w:rsidR="00CF4695" w:rsidRPr="00CF4695" w:rsidRDefault="00F930E0" w:rsidP="00CF4695">
      <w:pPr>
        <w:pStyle w:val="ListParagraph"/>
        <w:tabs>
          <w:tab w:val="left" w:pos="720"/>
          <w:tab w:val="left" w:pos="990"/>
          <w:tab w:val="left" w:pos="1440"/>
          <w:tab w:val="left" w:pos="2160"/>
          <w:tab w:val="left" w:pos="2880"/>
          <w:tab w:val="left" w:pos="5580"/>
        </w:tabs>
        <w:ind w:hanging="720"/>
        <w:rPr>
          <w:sz w:val="22"/>
          <w:szCs w:val="22"/>
        </w:rPr>
      </w:pPr>
      <w:r>
        <w:rPr>
          <w:sz w:val="22"/>
          <w:szCs w:val="22"/>
        </w:rPr>
        <w:t>44</w:t>
      </w:r>
      <w:r w:rsidR="00AB5DA1">
        <w:rPr>
          <w:sz w:val="22"/>
          <w:szCs w:val="22"/>
        </w:rPr>
        <w:t>.</w:t>
      </w:r>
      <w:r w:rsidR="00AB5DA1">
        <w:rPr>
          <w:sz w:val="22"/>
          <w:szCs w:val="22"/>
        </w:rPr>
        <w:tab/>
      </w:r>
      <w:r w:rsidR="00CF4695" w:rsidRPr="00CF4695">
        <w:rPr>
          <w:sz w:val="22"/>
          <w:szCs w:val="22"/>
        </w:rPr>
        <w:t>D</w:t>
      </w:r>
      <w:r w:rsidR="006B150D">
        <w:rPr>
          <w:sz w:val="22"/>
          <w:szCs w:val="22"/>
        </w:rPr>
        <w:t>uring FY 2011, d</w:t>
      </w:r>
      <w:r w:rsidR="00CF4695" w:rsidRPr="00CF4695">
        <w:rPr>
          <w:sz w:val="22"/>
          <w:szCs w:val="22"/>
        </w:rPr>
        <w:t xml:space="preserve">id you </w:t>
      </w:r>
      <w:r w:rsidR="00CF4695" w:rsidRPr="00CF4695">
        <w:rPr>
          <w:b/>
          <w:sz w:val="22"/>
          <w:szCs w:val="22"/>
        </w:rPr>
        <w:t xml:space="preserve">receive </w:t>
      </w:r>
      <w:r w:rsidR="00CF4695" w:rsidRPr="00CF4695">
        <w:rPr>
          <w:sz w:val="22"/>
          <w:szCs w:val="22"/>
        </w:rPr>
        <w:t xml:space="preserve">technical assistance or professional development from any </w:t>
      </w:r>
      <w:r w:rsidR="004126E8">
        <w:rPr>
          <w:sz w:val="22"/>
          <w:szCs w:val="22"/>
        </w:rPr>
        <w:t>Non-Governmental Organization (</w:t>
      </w:r>
      <w:r w:rsidR="00CF4695" w:rsidRPr="00CF4695">
        <w:rPr>
          <w:sz w:val="22"/>
          <w:szCs w:val="22"/>
        </w:rPr>
        <w:t>NGO</w:t>
      </w:r>
      <w:r w:rsidR="004126E8">
        <w:rPr>
          <w:sz w:val="22"/>
          <w:szCs w:val="22"/>
        </w:rPr>
        <w:t>)</w:t>
      </w:r>
      <w:r w:rsidR="00CF4695" w:rsidRPr="00CF4695">
        <w:rPr>
          <w:sz w:val="22"/>
          <w:szCs w:val="22"/>
        </w:rPr>
        <w:t xml:space="preserve"> partners funded by CDC?  </w:t>
      </w:r>
    </w:p>
    <w:p w:rsidR="00CE3829" w:rsidRDefault="00CE3829" w:rsidP="00CE3829">
      <w:pPr>
        <w:tabs>
          <w:tab w:val="left" w:pos="720"/>
          <w:tab w:val="left" w:pos="990"/>
          <w:tab w:val="left" w:pos="1440"/>
          <w:tab w:val="left" w:pos="2160"/>
          <w:tab w:val="left" w:pos="2880"/>
          <w:tab w:val="left" w:pos="5580"/>
        </w:tabs>
        <w:rPr>
          <w:sz w:val="22"/>
          <w:szCs w:val="22"/>
        </w:rPr>
      </w:pP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YES</w:t>
      </w:r>
      <w:r>
        <w:rPr>
          <w:sz w:val="22"/>
          <w:szCs w:val="22"/>
        </w:rPr>
        <w:tab/>
      </w: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8C6D16">
        <w:rPr>
          <w:sz w:val="22"/>
          <w:szCs w:val="22"/>
        </w:rPr>
        <w:t>4</w:t>
      </w:r>
      <w:r w:rsidR="006829AB">
        <w:rPr>
          <w:sz w:val="22"/>
          <w:szCs w:val="22"/>
        </w:rPr>
        <w:t>5</w:t>
      </w: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t xml:space="preserve">If YES, </w:t>
      </w:r>
      <w:r w:rsidR="00F864B7">
        <w:rPr>
          <w:sz w:val="22"/>
          <w:szCs w:val="22"/>
        </w:rPr>
        <w:t>list the partner(s) who provided the technical assistance or professional development</w:t>
      </w:r>
      <w:r>
        <w:rPr>
          <w:sz w:val="22"/>
          <w:szCs w:val="22"/>
        </w:rPr>
        <w:t>:</w:t>
      </w:r>
    </w:p>
    <w:p w:rsidR="00CF4695" w:rsidRDefault="00F864B7" w:rsidP="00CF4695">
      <w:pPr>
        <w:pStyle w:val="ListBullet"/>
        <w:numPr>
          <w:ilvl w:val="0"/>
          <w:numId w:val="0"/>
        </w:numPr>
        <w:ind w:left="360"/>
        <w:rPr>
          <w:sz w:val="22"/>
          <w:szCs w:val="22"/>
        </w:rPr>
      </w:pPr>
      <w:r>
        <w:rPr>
          <w:i/>
        </w:rPr>
        <w:tab/>
      </w:r>
      <w:r w:rsidRPr="0081444C">
        <w:rPr>
          <w:sz w:val="22"/>
          <w:szCs w:val="22"/>
        </w:rPr>
        <w:t>A.</w:t>
      </w:r>
      <w:r w:rsidRPr="0081444C">
        <w:rPr>
          <w:sz w:val="22"/>
          <w:szCs w:val="22"/>
        </w:rPr>
        <w:tab/>
        <w:t>______________________________</w:t>
      </w:r>
      <w:r w:rsidRPr="0081444C">
        <w:rPr>
          <w:sz w:val="22"/>
          <w:szCs w:val="22"/>
        </w:rPr>
        <w:tab/>
      </w:r>
    </w:p>
    <w:p w:rsidR="00F864B7" w:rsidRPr="0081444C" w:rsidRDefault="00F864B7" w:rsidP="00F864B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F864B7" w:rsidRPr="0081444C" w:rsidRDefault="00F864B7" w:rsidP="00F864B7">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F864B7" w:rsidRPr="0081444C" w:rsidRDefault="00F864B7" w:rsidP="00F864B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CF4695" w:rsidRPr="00CF4695" w:rsidRDefault="00F864B7" w:rsidP="00CF4695">
      <w:pPr>
        <w:pStyle w:val="ListBullet"/>
        <w:numPr>
          <w:ilvl w:val="0"/>
          <w:numId w:val="0"/>
        </w:numPr>
        <w:ind w:left="360" w:firstLine="360"/>
      </w:pPr>
      <w:r w:rsidRPr="0081444C">
        <w:rPr>
          <w:sz w:val="22"/>
          <w:szCs w:val="22"/>
        </w:rPr>
        <w:t xml:space="preserve">E. </w:t>
      </w:r>
      <w:r>
        <w:rPr>
          <w:sz w:val="22"/>
          <w:szCs w:val="22"/>
        </w:rPr>
        <w:t xml:space="preserve"> </w:t>
      </w:r>
      <w:r>
        <w:rPr>
          <w:sz w:val="22"/>
          <w:szCs w:val="22"/>
        </w:rPr>
        <w:tab/>
      </w:r>
      <w:r w:rsidRPr="0081444C">
        <w:rPr>
          <w:sz w:val="22"/>
          <w:szCs w:val="22"/>
        </w:rPr>
        <w:t>______________________________</w:t>
      </w:r>
    </w:p>
    <w:p w:rsidR="00CF4695" w:rsidRDefault="00CF4695" w:rsidP="00CF4695">
      <w:pPr>
        <w:pStyle w:val="ListBullet"/>
        <w:numPr>
          <w:ilvl w:val="0"/>
          <w:numId w:val="0"/>
        </w:numPr>
        <w:ind w:left="360"/>
        <w:rPr>
          <w:i/>
        </w:rPr>
      </w:pPr>
    </w:p>
    <w:p w:rsidR="00CF4695" w:rsidRDefault="00CF4695" w:rsidP="00CF4695">
      <w:pPr>
        <w:pStyle w:val="ListBullet"/>
        <w:numPr>
          <w:ilvl w:val="0"/>
          <w:numId w:val="0"/>
        </w:numPr>
        <w:ind w:left="360"/>
        <w:rPr>
          <w:i/>
        </w:rPr>
      </w:pPr>
    </w:p>
    <w:p w:rsidR="006829AB" w:rsidRDefault="006829AB">
      <w:pPr>
        <w:rPr>
          <w:rFonts w:ascii="Times New Roman" w:hAnsi="Times New Roman"/>
          <w:sz w:val="22"/>
          <w:szCs w:val="22"/>
        </w:rPr>
      </w:pPr>
      <w:r>
        <w:rPr>
          <w:sz w:val="22"/>
          <w:szCs w:val="22"/>
        </w:rPr>
        <w:br w:type="page"/>
      </w:r>
    </w:p>
    <w:p w:rsidR="00CF4695" w:rsidRPr="00CF4695" w:rsidRDefault="007C2326" w:rsidP="00CF4695">
      <w:pPr>
        <w:pStyle w:val="ListBullet"/>
        <w:numPr>
          <w:ilvl w:val="0"/>
          <w:numId w:val="0"/>
        </w:numPr>
        <w:ind w:left="720" w:hanging="720"/>
        <w:rPr>
          <w:i/>
          <w:sz w:val="22"/>
          <w:szCs w:val="22"/>
        </w:rPr>
      </w:pPr>
      <w:r>
        <w:rPr>
          <w:sz w:val="22"/>
          <w:szCs w:val="22"/>
        </w:rPr>
        <w:lastRenderedPageBreak/>
        <w:t>4</w:t>
      </w:r>
      <w:r w:rsidR="00F930E0">
        <w:rPr>
          <w:sz w:val="22"/>
          <w:szCs w:val="22"/>
        </w:rPr>
        <w:t>5</w:t>
      </w:r>
      <w:r w:rsidR="00AB5DA1">
        <w:rPr>
          <w:sz w:val="22"/>
          <w:szCs w:val="22"/>
        </w:rPr>
        <w:t>.</w:t>
      </w:r>
      <w:r w:rsidR="00AB5DA1">
        <w:rPr>
          <w:sz w:val="22"/>
          <w:szCs w:val="22"/>
        </w:rPr>
        <w:tab/>
      </w:r>
      <w:r w:rsidR="006B150D">
        <w:rPr>
          <w:sz w:val="22"/>
          <w:szCs w:val="22"/>
        </w:rPr>
        <w:t>During FY 2011, d</w:t>
      </w:r>
      <w:r w:rsidR="00CF4695" w:rsidRPr="00CF4695">
        <w:rPr>
          <w:sz w:val="22"/>
          <w:szCs w:val="22"/>
        </w:rPr>
        <w:t xml:space="preserve">id you </w:t>
      </w:r>
      <w:r w:rsidR="00CF4695" w:rsidRPr="00CF4695">
        <w:rPr>
          <w:b/>
          <w:sz w:val="22"/>
          <w:szCs w:val="22"/>
        </w:rPr>
        <w:t>provide</w:t>
      </w:r>
      <w:r w:rsidR="00CF4695" w:rsidRPr="00CF4695">
        <w:rPr>
          <w:sz w:val="22"/>
          <w:szCs w:val="22"/>
        </w:rPr>
        <w:t xml:space="preserve"> professional development or technical assistance to another education agency, health agency, or tribal government funded by DASH under the 0801 cooperative agreement?</w:t>
      </w:r>
    </w:p>
    <w:p w:rsidR="00CE3829" w:rsidRDefault="00CE3829" w:rsidP="00CE3829">
      <w:pPr>
        <w:tabs>
          <w:tab w:val="left" w:pos="720"/>
          <w:tab w:val="left" w:pos="990"/>
          <w:tab w:val="left" w:pos="1440"/>
          <w:tab w:val="left" w:pos="2160"/>
          <w:tab w:val="left" w:pos="2880"/>
          <w:tab w:val="left" w:pos="5580"/>
        </w:tabs>
        <w:rPr>
          <w:sz w:val="22"/>
          <w:szCs w:val="22"/>
        </w:rPr>
      </w:pP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YES</w:t>
      </w:r>
      <w:r>
        <w:rPr>
          <w:sz w:val="22"/>
          <w:szCs w:val="22"/>
        </w:rPr>
        <w:tab/>
      </w: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w:t>
      </w:r>
      <w:r w:rsidR="00F45E9F">
        <w:rPr>
          <w:sz w:val="22"/>
          <w:szCs w:val="22"/>
        </w:rPr>
        <w:t xml:space="preserve"> </w:t>
      </w:r>
      <w:r w:rsidR="00F864B7">
        <w:rPr>
          <w:sz w:val="22"/>
          <w:szCs w:val="22"/>
        </w:rPr>
        <w:t>4</w:t>
      </w:r>
      <w:r w:rsidR="006829AB">
        <w:rPr>
          <w:sz w:val="22"/>
          <w:szCs w:val="22"/>
        </w:rPr>
        <w:t>6</w:t>
      </w:r>
    </w:p>
    <w:p w:rsidR="00CE3829" w:rsidRDefault="00CE3829" w:rsidP="00CE3829">
      <w:pPr>
        <w:numPr>
          <w:ilvl w:val="12"/>
          <w:numId w:val="0"/>
        </w:numPr>
        <w:tabs>
          <w:tab w:val="left" w:pos="720"/>
          <w:tab w:val="left" w:pos="990"/>
          <w:tab w:val="left" w:pos="1440"/>
          <w:tab w:val="left" w:pos="2160"/>
          <w:tab w:val="left" w:pos="2880"/>
          <w:tab w:val="left" w:pos="5580"/>
        </w:tabs>
        <w:ind w:left="2880" w:hanging="2880"/>
        <w:rPr>
          <w:sz w:val="22"/>
          <w:szCs w:val="22"/>
        </w:rPr>
      </w:pPr>
    </w:p>
    <w:p w:rsidR="00CF4695" w:rsidRDefault="00CE3829" w:rsidP="00CF4695">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ab/>
        <w:t xml:space="preserve">If YES, </w:t>
      </w:r>
      <w:r w:rsidR="00F864B7">
        <w:rPr>
          <w:sz w:val="22"/>
          <w:szCs w:val="22"/>
        </w:rPr>
        <w:t>list the funded partner(s) who received the professional development or technical assistance:</w:t>
      </w:r>
    </w:p>
    <w:p w:rsidR="00F864B7" w:rsidRPr="0081444C" w:rsidRDefault="00F864B7" w:rsidP="00F864B7">
      <w:pPr>
        <w:numPr>
          <w:ilvl w:val="12"/>
          <w:numId w:val="0"/>
        </w:numPr>
        <w:tabs>
          <w:tab w:val="left" w:pos="720"/>
          <w:tab w:val="left" w:pos="1440"/>
          <w:tab w:val="left" w:pos="2160"/>
        </w:tabs>
        <w:ind w:left="2160" w:hanging="1440"/>
        <w:rPr>
          <w:sz w:val="22"/>
          <w:szCs w:val="22"/>
        </w:rPr>
      </w:pPr>
      <w:r w:rsidRPr="0081444C">
        <w:rPr>
          <w:sz w:val="22"/>
          <w:szCs w:val="22"/>
        </w:rPr>
        <w:t>A.</w:t>
      </w:r>
      <w:r w:rsidRPr="0081444C">
        <w:rPr>
          <w:sz w:val="22"/>
          <w:szCs w:val="22"/>
        </w:rPr>
        <w:tab/>
        <w:t>______________________________</w:t>
      </w:r>
      <w:r w:rsidRPr="0081444C">
        <w:rPr>
          <w:sz w:val="22"/>
          <w:szCs w:val="22"/>
        </w:rPr>
        <w:tab/>
      </w:r>
    </w:p>
    <w:p w:rsidR="00F864B7" w:rsidRPr="0081444C" w:rsidRDefault="00F864B7" w:rsidP="00F864B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B. </w:t>
      </w:r>
      <w:r w:rsidRPr="0081444C">
        <w:rPr>
          <w:sz w:val="22"/>
          <w:szCs w:val="22"/>
        </w:rPr>
        <w:tab/>
        <w:t>______________________________</w:t>
      </w:r>
    </w:p>
    <w:p w:rsidR="00F864B7" w:rsidRPr="0081444C" w:rsidRDefault="00F864B7" w:rsidP="00F864B7">
      <w:pPr>
        <w:numPr>
          <w:ilvl w:val="12"/>
          <w:numId w:val="0"/>
        </w:numPr>
        <w:tabs>
          <w:tab w:val="left" w:pos="720"/>
          <w:tab w:val="left" w:pos="1440"/>
          <w:tab w:val="left" w:pos="2160"/>
        </w:tabs>
        <w:ind w:left="2160" w:hanging="1440"/>
        <w:rPr>
          <w:sz w:val="22"/>
          <w:szCs w:val="22"/>
        </w:rPr>
      </w:pPr>
      <w:r w:rsidRPr="0081444C">
        <w:rPr>
          <w:sz w:val="22"/>
          <w:szCs w:val="22"/>
        </w:rPr>
        <w:t xml:space="preserve">C. </w:t>
      </w:r>
      <w:r w:rsidRPr="0081444C">
        <w:rPr>
          <w:sz w:val="22"/>
          <w:szCs w:val="22"/>
        </w:rPr>
        <w:tab/>
        <w:t>______________________________</w:t>
      </w:r>
      <w:r w:rsidRPr="0081444C">
        <w:rPr>
          <w:sz w:val="22"/>
          <w:szCs w:val="22"/>
        </w:rPr>
        <w:tab/>
      </w:r>
    </w:p>
    <w:p w:rsidR="00F864B7" w:rsidRPr="0081444C" w:rsidRDefault="00F864B7" w:rsidP="00F864B7">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 xml:space="preserve">D. </w:t>
      </w:r>
      <w:r w:rsidRPr="0081444C">
        <w:rPr>
          <w:sz w:val="22"/>
          <w:szCs w:val="22"/>
        </w:rPr>
        <w:tab/>
        <w:t>______________________________</w:t>
      </w:r>
    </w:p>
    <w:p w:rsidR="00EF4C01" w:rsidRDefault="00F864B7">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i/>
          <w:sz w:val="22"/>
          <w:szCs w:val="22"/>
        </w:rPr>
      </w:pPr>
      <w:r>
        <w:rPr>
          <w:sz w:val="22"/>
          <w:szCs w:val="22"/>
        </w:rPr>
        <w:tab/>
      </w:r>
      <w:r w:rsidRPr="0081444C">
        <w:rPr>
          <w:sz w:val="22"/>
          <w:szCs w:val="22"/>
        </w:rPr>
        <w:t xml:space="preserve">E. </w:t>
      </w:r>
      <w:r>
        <w:rPr>
          <w:sz w:val="22"/>
          <w:szCs w:val="22"/>
        </w:rPr>
        <w:tab/>
      </w:r>
      <w:r w:rsidRPr="0081444C">
        <w:rPr>
          <w:sz w:val="22"/>
          <w:szCs w:val="22"/>
        </w:rPr>
        <w:tab/>
        <w:t>______________________________</w:t>
      </w:r>
    </w:p>
    <w:p w:rsidR="00AB5DA1" w:rsidRDefault="00AB5DA1" w:rsidP="00CE3829">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i/>
          <w:sz w:val="22"/>
          <w:szCs w:val="22"/>
        </w:rPr>
      </w:pPr>
    </w:p>
    <w:p w:rsidR="009632B4" w:rsidRPr="00AB5DA1" w:rsidRDefault="009632B4" w:rsidP="00CE3829">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i/>
          <w:sz w:val="22"/>
          <w:szCs w:val="22"/>
        </w:rPr>
      </w:pPr>
    </w:p>
    <w:p w:rsidR="00AB5DA1" w:rsidRPr="00AB5DA1" w:rsidRDefault="007C2326" w:rsidP="00AB5DA1">
      <w:pPr>
        <w:tabs>
          <w:tab w:val="left" w:pos="720"/>
          <w:tab w:val="left" w:pos="990"/>
          <w:tab w:val="left" w:pos="1440"/>
          <w:tab w:val="left" w:pos="2160"/>
          <w:tab w:val="left" w:pos="2880"/>
          <w:tab w:val="left" w:pos="5580"/>
        </w:tabs>
        <w:ind w:left="720" w:hanging="720"/>
        <w:rPr>
          <w:rFonts w:ascii="Times New Roman" w:hAnsi="Times New Roman"/>
          <w:sz w:val="22"/>
          <w:szCs w:val="22"/>
        </w:rPr>
      </w:pPr>
      <w:r>
        <w:rPr>
          <w:rFonts w:ascii="Times New Roman" w:hAnsi="Times New Roman"/>
          <w:sz w:val="22"/>
          <w:szCs w:val="22"/>
        </w:rPr>
        <w:t>4</w:t>
      </w:r>
      <w:r w:rsidR="00F930E0">
        <w:rPr>
          <w:rFonts w:ascii="Times New Roman" w:hAnsi="Times New Roman"/>
          <w:sz w:val="22"/>
          <w:szCs w:val="22"/>
        </w:rPr>
        <w:t>6</w:t>
      </w:r>
      <w:r w:rsidR="00DE55B1">
        <w:rPr>
          <w:rFonts w:ascii="Times New Roman" w:hAnsi="Times New Roman"/>
          <w:sz w:val="22"/>
          <w:szCs w:val="22"/>
        </w:rPr>
        <w:t>.</w:t>
      </w:r>
      <w:r w:rsidR="00DE55B1">
        <w:rPr>
          <w:rFonts w:ascii="Times New Roman" w:hAnsi="Times New Roman"/>
          <w:sz w:val="22"/>
          <w:szCs w:val="22"/>
        </w:rPr>
        <w:tab/>
      </w:r>
      <w:r w:rsidR="006B150D">
        <w:rPr>
          <w:rFonts w:ascii="Times New Roman" w:hAnsi="Times New Roman"/>
          <w:sz w:val="22"/>
          <w:szCs w:val="22"/>
        </w:rPr>
        <w:t xml:space="preserve">During </w:t>
      </w:r>
      <w:r w:rsidR="00DE55B1">
        <w:rPr>
          <w:rFonts w:ascii="Times New Roman" w:hAnsi="Times New Roman"/>
          <w:sz w:val="22"/>
          <w:szCs w:val="22"/>
        </w:rPr>
        <w:t xml:space="preserve">FY 2011, did your </w:t>
      </w:r>
      <w:r w:rsidR="00AB5DA1">
        <w:rPr>
          <w:rFonts w:ascii="Times New Roman" w:hAnsi="Times New Roman"/>
          <w:sz w:val="22"/>
          <w:szCs w:val="22"/>
        </w:rPr>
        <w:t>asthma management</w:t>
      </w:r>
      <w:r w:rsidR="00DE55B1">
        <w:rPr>
          <w:rFonts w:ascii="Times New Roman" w:hAnsi="Times New Roman"/>
          <w:sz w:val="22"/>
          <w:szCs w:val="22"/>
        </w:rPr>
        <w:t xml:space="preserve"> project </w:t>
      </w:r>
      <w:r w:rsidR="00DE55B1">
        <w:rPr>
          <w:rFonts w:ascii="Times New Roman" w:hAnsi="Times New Roman"/>
          <w:b/>
          <w:bCs/>
          <w:sz w:val="22"/>
          <w:szCs w:val="22"/>
        </w:rPr>
        <w:t>COLLABORATE</w:t>
      </w:r>
      <w:r w:rsidR="00DE55B1">
        <w:rPr>
          <w:rFonts w:ascii="Times New Roman" w:hAnsi="Times New Roman"/>
          <w:sz w:val="22"/>
          <w:szCs w:val="22"/>
        </w:rPr>
        <w:t xml:space="preserve"> with students’ families or community members to help</w:t>
      </w:r>
      <w:r w:rsidR="00CF4695" w:rsidRPr="00CF4695">
        <w:rPr>
          <w:rFonts w:ascii="Times New Roman" w:hAnsi="Times New Roman"/>
          <w:sz w:val="22"/>
          <w:szCs w:val="22"/>
        </w:rPr>
        <w:t xml:space="preserve"> develop or implement </w:t>
      </w:r>
      <w:r w:rsidR="00CF4695" w:rsidRPr="00CF4695">
        <w:rPr>
          <w:rFonts w:ascii="Times New Roman" w:hAnsi="Times New Roman"/>
          <w:color w:val="000000"/>
          <w:sz w:val="22"/>
          <w:szCs w:val="22"/>
        </w:rPr>
        <w:t>asthma management</w:t>
      </w:r>
      <w:r w:rsidR="00CF4695" w:rsidRPr="00CF4695">
        <w:rPr>
          <w:rFonts w:ascii="Times New Roman" w:hAnsi="Times New Roman"/>
          <w:sz w:val="22"/>
          <w:szCs w:val="22"/>
        </w:rPr>
        <w:t xml:space="preserve"> policies and </w:t>
      </w:r>
      <w:r w:rsidR="00670C7B">
        <w:rPr>
          <w:rFonts w:ascii="Times New Roman" w:hAnsi="Times New Roman"/>
          <w:sz w:val="22"/>
          <w:szCs w:val="22"/>
        </w:rPr>
        <w:t>programs</w:t>
      </w:r>
      <w:r w:rsidR="00670C7B">
        <w:rPr>
          <w:rFonts w:ascii="Times New Roman" w:hAnsi="Times New Roman"/>
          <w:color w:val="000000"/>
          <w:sz w:val="22"/>
          <w:szCs w:val="22"/>
        </w:rPr>
        <w:t>?</w:t>
      </w:r>
      <w:r w:rsidR="003B4A16">
        <w:rPr>
          <w:rFonts w:ascii="Times New Roman" w:hAnsi="Times New Roman"/>
          <w:color w:val="000000"/>
          <w:sz w:val="22"/>
          <w:szCs w:val="22"/>
        </w:rPr>
        <w:t xml:space="preserve"> (SLIM #2)</w:t>
      </w:r>
    </w:p>
    <w:p w:rsidR="00AB5DA1" w:rsidRPr="00AB5DA1" w:rsidRDefault="00AB5DA1" w:rsidP="00AB5DA1">
      <w:pPr>
        <w:pStyle w:val="ListParagraph"/>
        <w:tabs>
          <w:tab w:val="left" w:pos="720"/>
          <w:tab w:val="left" w:pos="990"/>
          <w:tab w:val="left" w:pos="1440"/>
          <w:tab w:val="left" w:pos="2160"/>
          <w:tab w:val="left" w:pos="2880"/>
          <w:tab w:val="left" w:pos="5580"/>
        </w:tabs>
        <w:ind w:left="360"/>
        <w:rPr>
          <w:rFonts w:ascii="Times New Roman" w:hAnsi="Times New Roman"/>
          <w:sz w:val="22"/>
          <w:szCs w:val="22"/>
        </w:rPr>
      </w:pPr>
    </w:p>
    <w:p w:rsidR="00AB5DA1" w:rsidRPr="00AB5DA1" w:rsidRDefault="00DE55B1" w:rsidP="00AB5DA1">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sz w:val="22"/>
          <w:szCs w:val="22"/>
        </w:rPr>
      </w:pPr>
      <w:r>
        <w:rPr>
          <w:rFonts w:ascii="Times New Roman" w:hAnsi="Times New Roman"/>
          <w:sz w:val="22"/>
          <w:szCs w:val="22"/>
        </w:rPr>
        <w:tab/>
      </w:r>
      <w:r w:rsidR="00CF4695" w:rsidRPr="00CF4695">
        <w:rPr>
          <w:rFonts w:ascii="Times New Roman" w:hAnsi="Times New Roman"/>
          <w:sz w:val="22"/>
          <w:szCs w:val="22"/>
        </w:rPr>
        <w:sym w:font="Wingdings 2" w:char="F099"/>
      </w:r>
      <w:r>
        <w:rPr>
          <w:rFonts w:ascii="Times New Roman" w:hAnsi="Times New Roman"/>
          <w:sz w:val="22"/>
          <w:szCs w:val="22"/>
        </w:rPr>
        <w:tab/>
      </w:r>
      <w:r>
        <w:rPr>
          <w:rFonts w:ascii="Times New Roman" w:hAnsi="Times New Roman"/>
          <w:sz w:val="22"/>
          <w:szCs w:val="22"/>
        </w:rPr>
        <w:tab/>
        <w:t>YES</w:t>
      </w:r>
      <w:r>
        <w:rPr>
          <w:rFonts w:ascii="Times New Roman" w:hAnsi="Times New Roman"/>
          <w:sz w:val="22"/>
          <w:szCs w:val="22"/>
        </w:rPr>
        <w:tab/>
      </w:r>
    </w:p>
    <w:p w:rsidR="00AB5DA1" w:rsidRDefault="00DE55B1" w:rsidP="00AB5DA1">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sz w:val="22"/>
          <w:szCs w:val="22"/>
        </w:rPr>
      </w:pPr>
      <w:r>
        <w:rPr>
          <w:rFonts w:ascii="Times New Roman" w:hAnsi="Times New Roman"/>
          <w:sz w:val="22"/>
          <w:szCs w:val="22"/>
        </w:rPr>
        <w:tab/>
      </w:r>
      <w:r w:rsidR="00CF4695" w:rsidRPr="00CF4695">
        <w:rPr>
          <w:rFonts w:ascii="Times New Roman" w:hAnsi="Times New Roman"/>
          <w:sz w:val="22"/>
          <w:szCs w:val="22"/>
        </w:rPr>
        <w:sym w:font="Wingdings 2" w:char="F099"/>
      </w:r>
      <w:r>
        <w:rPr>
          <w:rFonts w:ascii="Times New Roman" w:hAnsi="Times New Roman"/>
          <w:sz w:val="22"/>
          <w:szCs w:val="22"/>
        </w:rPr>
        <w:tab/>
      </w:r>
      <w:r>
        <w:rPr>
          <w:rFonts w:ascii="Times New Roman" w:hAnsi="Times New Roman"/>
          <w:sz w:val="22"/>
          <w:szCs w:val="22"/>
        </w:rPr>
        <w:tab/>
        <w:t>NO</w:t>
      </w:r>
    </w:p>
    <w:p w:rsidR="004F7E5F" w:rsidRDefault="004F7E5F" w:rsidP="00AB5DA1">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sz w:val="22"/>
          <w:szCs w:val="22"/>
        </w:rPr>
      </w:pPr>
    </w:p>
    <w:p w:rsidR="004F7E5F" w:rsidRPr="00AB5DA1" w:rsidRDefault="004F7E5F" w:rsidP="00AB5DA1">
      <w:pPr>
        <w:numPr>
          <w:ilvl w:val="12"/>
          <w:numId w:val="0"/>
        </w:numPr>
        <w:tabs>
          <w:tab w:val="left" w:pos="720"/>
          <w:tab w:val="left" w:pos="990"/>
          <w:tab w:val="left" w:pos="1440"/>
          <w:tab w:val="left" w:pos="2160"/>
          <w:tab w:val="left" w:pos="2880"/>
          <w:tab w:val="left" w:pos="5580"/>
        </w:tabs>
        <w:ind w:left="2880" w:hanging="2880"/>
        <w:rPr>
          <w:rFonts w:ascii="Times New Roman" w:hAnsi="Times New Roman"/>
          <w:sz w:val="22"/>
          <w:szCs w:val="22"/>
        </w:rPr>
      </w:pPr>
    </w:p>
    <w:p w:rsidR="00AB5DA1" w:rsidRDefault="00AB5DA1" w:rsidP="00CE3829">
      <w:pPr>
        <w:numPr>
          <w:ilvl w:val="12"/>
          <w:numId w:val="0"/>
        </w:numPr>
        <w:tabs>
          <w:tab w:val="left" w:pos="720"/>
          <w:tab w:val="left" w:pos="990"/>
          <w:tab w:val="left" w:pos="1440"/>
          <w:tab w:val="left" w:pos="2160"/>
          <w:tab w:val="left" w:pos="2880"/>
          <w:tab w:val="left" w:pos="5580"/>
        </w:tabs>
        <w:ind w:left="2880" w:hanging="2880"/>
        <w:rPr>
          <w:i/>
          <w:sz w:val="22"/>
          <w:szCs w:val="22"/>
        </w:rPr>
      </w:pPr>
    </w:p>
    <w:p w:rsidR="00AC3D3F" w:rsidRPr="0063072D" w:rsidRDefault="00AC3D3F" w:rsidP="00AC3D3F">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sidRPr="0063072D">
        <w:rPr>
          <w:rFonts w:ascii="Times New Roman" w:hAnsi="Times New Roman"/>
          <w:b/>
          <w:color w:val="00589A"/>
          <w:sz w:val="28"/>
          <w:szCs w:val="28"/>
        </w:rPr>
        <w:t>VIII.</w:t>
      </w:r>
      <w:r w:rsidRPr="0063072D">
        <w:rPr>
          <w:rFonts w:ascii="Times New Roman" w:hAnsi="Times New Roman"/>
          <w:color w:val="00589A"/>
          <w:sz w:val="28"/>
          <w:szCs w:val="28"/>
        </w:rPr>
        <w:t xml:space="preserve"> </w:t>
      </w:r>
      <w:r w:rsidRPr="0063072D">
        <w:rPr>
          <w:rFonts w:ascii="Times New Roman" w:hAnsi="Times New Roman"/>
          <w:b/>
          <w:color w:val="00589A"/>
          <w:sz w:val="28"/>
          <w:szCs w:val="28"/>
        </w:rPr>
        <w:t>REDUCING DISPARITIES AMONG POPULATIONS OF YOUTH AT DISPROPORTIONATE RISK FOR ASTHMA EPISODES AND ABSENCES</w:t>
      </w:r>
    </w:p>
    <w:p w:rsidR="00AC3D3F" w:rsidRDefault="00AC3D3F" w:rsidP="00AC3D3F">
      <w:pPr>
        <w:numPr>
          <w:ilvl w:val="12"/>
          <w:numId w:val="0"/>
        </w:numPr>
        <w:tabs>
          <w:tab w:val="left" w:pos="720"/>
          <w:tab w:val="left" w:pos="990"/>
          <w:tab w:val="left" w:pos="1440"/>
          <w:tab w:val="left" w:pos="2160"/>
          <w:tab w:val="left" w:pos="2880"/>
          <w:tab w:val="left" w:pos="5580"/>
        </w:tabs>
        <w:rPr>
          <w:sz w:val="22"/>
          <w:szCs w:val="28"/>
        </w:rPr>
      </w:pPr>
    </w:p>
    <w:p w:rsidR="00AC3D3F" w:rsidRDefault="007C2326" w:rsidP="00AC3D3F">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4</w:t>
      </w:r>
      <w:r w:rsidR="00F930E0">
        <w:rPr>
          <w:sz w:val="22"/>
          <w:szCs w:val="22"/>
        </w:rPr>
        <w:t>7</w:t>
      </w:r>
      <w:r w:rsidR="00AC3D3F">
        <w:rPr>
          <w:sz w:val="22"/>
          <w:szCs w:val="22"/>
        </w:rPr>
        <w:t>.</w:t>
      </w:r>
      <w:r w:rsidR="00AC3D3F">
        <w:rPr>
          <w:sz w:val="22"/>
          <w:szCs w:val="22"/>
        </w:rPr>
        <w:tab/>
      </w:r>
      <w:r w:rsidR="006B150D">
        <w:rPr>
          <w:sz w:val="22"/>
          <w:szCs w:val="22"/>
        </w:rPr>
        <w:t xml:space="preserve">During FY 2011, </w:t>
      </w:r>
      <w:r w:rsidR="0008250F">
        <w:rPr>
          <w:sz w:val="22"/>
          <w:szCs w:val="22"/>
        </w:rPr>
        <w:t xml:space="preserve">did </w:t>
      </w:r>
      <w:r w:rsidR="00AC3D3F">
        <w:rPr>
          <w:sz w:val="22"/>
          <w:szCs w:val="22"/>
        </w:rPr>
        <w:t>your project review</w:t>
      </w:r>
      <w:r w:rsidR="0008250F">
        <w:rPr>
          <w:sz w:val="22"/>
          <w:szCs w:val="22"/>
        </w:rPr>
        <w:t xml:space="preserve"> the following kinds of data</w:t>
      </w:r>
      <w:r w:rsidR="00AC3D3F">
        <w:rPr>
          <w:sz w:val="22"/>
          <w:szCs w:val="22"/>
        </w:rPr>
        <w:t xml:space="preserve"> </w:t>
      </w:r>
      <w:r w:rsidR="00AC3D3F" w:rsidRPr="00DD60B8">
        <w:rPr>
          <w:b/>
          <w:sz w:val="22"/>
          <w:szCs w:val="22"/>
        </w:rPr>
        <w:t xml:space="preserve">to identify </w:t>
      </w:r>
      <w:r w:rsidR="00AC3D3F">
        <w:rPr>
          <w:b/>
          <w:sz w:val="22"/>
          <w:szCs w:val="22"/>
        </w:rPr>
        <w:t xml:space="preserve">schools </w:t>
      </w:r>
      <w:r w:rsidR="00AC3D3F" w:rsidRPr="00242425">
        <w:rPr>
          <w:sz w:val="22"/>
          <w:szCs w:val="22"/>
        </w:rPr>
        <w:t xml:space="preserve">with a higher prevalence of youth </w:t>
      </w:r>
      <w:r w:rsidR="00242425">
        <w:rPr>
          <w:sz w:val="22"/>
          <w:szCs w:val="22"/>
        </w:rPr>
        <w:t>with severe persistent or poorly controlled asthma</w:t>
      </w:r>
      <w:r w:rsidR="00AC3D3F">
        <w:rPr>
          <w:sz w:val="22"/>
          <w:szCs w:val="22"/>
        </w:rPr>
        <w:t>?</w:t>
      </w:r>
    </w:p>
    <w:p w:rsidR="00AC3D3F" w:rsidRDefault="00AC3D3F" w:rsidP="00AC3D3F">
      <w:pPr>
        <w:numPr>
          <w:ilvl w:val="12"/>
          <w:numId w:val="0"/>
        </w:numPr>
        <w:tabs>
          <w:tab w:val="left" w:pos="720"/>
          <w:tab w:val="left" w:pos="990"/>
          <w:tab w:val="left" w:pos="1440"/>
          <w:tab w:val="left" w:pos="2160"/>
          <w:tab w:val="left" w:pos="2880"/>
          <w:tab w:val="left" w:pos="5580"/>
        </w:tabs>
        <w:ind w:left="720" w:hanging="720"/>
        <w:rPr>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6840"/>
        <w:gridCol w:w="810"/>
        <w:gridCol w:w="810"/>
      </w:tblGrid>
      <w:tr w:rsidR="002E7BBD" w:rsidTr="008F0927">
        <w:tc>
          <w:tcPr>
            <w:tcW w:w="7560" w:type="dxa"/>
            <w:gridSpan w:val="2"/>
          </w:tcPr>
          <w:p w:rsidR="002E7BBD" w:rsidRDefault="002E7BBD" w:rsidP="008F0927"/>
        </w:tc>
        <w:tc>
          <w:tcPr>
            <w:tcW w:w="810" w:type="dxa"/>
          </w:tcPr>
          <w:p w:rsidR="002E7BBD" w:rsidRPr="00D1049B" w:rsidRDefault="002E7BBD" w:rsidP="008F0927">
            <w:pPr>
              <w:jc w:val="center"/>
              <w:rPr>
                <w:b/>
              </w:rPr>
            </w:pPr>
            <w:r w:rsidRPr="00D1049B">
              <w:rPr>
                <w:b/>
                <w:sz w:val="22"/>
                <w:szCs w:val="22"/>
              </w:rPr>
              <w:t>YES</w:t>
            </w:r>
          </w:p>
        </w:tc>
        <w:tc>
          <w:tcPr>
            <w:tcW w:w="810" w:type="dxa"/>
          </w:tcPr>
          <w:p w:rsidR="002E7BBD" w:rsidRDefault="002E7BBD" w:rsidP="008F0927">
            <w:pPr>
              <w:jc w:val="center"/>
              <w:rPr>
                <w:rFonts w:ascii="Times" w:hAnsi="Times"/>
                <w:sz w:val="22"/>
              </w:rPr>
            </w:pPr>
            <w:r w:rsidRPr="00D1049B">
              <w:rPr>
                <w:b/>
                <w:sz w:val="22"/>
                <w:szCs w:val="22"/>
              </w:rPr>
              <w:t>NO</w:t>
            </w:r>
          </w:p>
        </w:tc>
      </w:tr>
      <w:tr w:rsidR="002E7BBD" w:rsidTr="008F0927">
        <w:tc>
          <w:tcPr>
            <w:tcW w:w="720" w:type="dxa"/>
          </w:tcPr>
          <w:p w:rsidR="002E7BBD" w:rsidRPr="00E11957" w:rsidRDefault="002E7BBD" w:rsidP="008F0927">
            <w:pPr>
              <w:rPr>
                <w:sz w:val="22"/>
                <w:szCs w:val="22"/>
              </w:rPr>
            </w:pPr>
            <w:r w:rsidRPr="00E11957">
              <w:rPr>
                <w:sz w:val="22"/>
                <w:szCs w:val="22"/>
              </w:rPr>
              <w:t>A.</w:t>
            </w:r>
          </w:p>
        </w:tc>
        <w:tc>
          <w:tcPr>
            <w:tcW w:w="6840" w:type="dxa"/>
          </w:tcPr>
          <w:p w:rsidR="002E7BBD" w:rsidRPr="00E11957" w:rsidRDefault="002E7BBD" w:rsidP="008F0927">
            <w:pPr>
              <w:rPr>
                <w:sz w:val="22"/>
                <w:szCs w:val="22"/>
              </w:rPr>
            </w:pPr>
            <w:r>
              <w:rPr>
                <w:sz w:val="22"/>
                <w:szCs w:val="22"/>
              </w:rPr>
              <w:t>School health office records</w:t>
            </w:r>
          </w:p>
        </w:tc>
        <w:tc>
          <w:tcPr>
            <w:tcW w:w="810" w:type="dxa"/>
          </w:tcPr>
          <w:p w:rsidR="002E7BBD" w:rsidRPr="002267A3" w:rsidRDefault="002E7BBD" w:rsidP="008F0927">
            <w:pPr>
              <w:jc w:val="center"/>
              <w:rPr>
                <w:sz w:val="20"/>
              </w:rPr>
            </w:pPr>
            <w:r w:rsidRPr="002267A3">
              <w:rPr>
                <w:sz w:val="20"/>
              </w:rPr>
              <w:sym w:font="Wingdings 2" w:char="F099"/>
            </w:r>
          </w:p>
        </w:tc>
        <w:tc>
          <w:tcPr>
            <w:tcW w:w="810" w:type="dxa"/>
          </w:tcPr>
          <w:p w:rsidR="002E7BBD" w:rsidRPr="002267A3" w:rsidRDefault="002E7BBD" w:rsidP="008F0927">
            <w:pPr>
              <w:jc w:val="center"/>
              <w:rPr>
                <w:sz w:val="20"/>
              </w:rPr>
            </w:pPr>
            <w:r w:rsidRPr="002267A3">
              <w:rPr>
                <w:sz w:val="20"/>
              </w:rPr>
              <w:sym w:font="Wingdings 2" w:char="F099"/>
            </w:r>
          </w:p>
        </w:tc>
      </w:tr>
      <w:tr w:rsidR="002E7BBD" w:rsidTr="008F0927">
        <w:tc>
          <w:tcPr>
            <w:tcW w:w="720" w:type="dxa"/>
            <w:shd w:val="clear" w:color="auto" w:fill="D9D9D9"/>
          </w:tcPr>
          <w:p w:rsidR="002E7BBD" w:rsidRPr="00E11957" w:rsidRDefault="002E7BBD" w:rsidP="008F0927">
            <w:pPr>
              <w:rPr>
                <w:sz w:val="22"/>
                <w:szCs w:val="22"/>
              </w:rPr>
            </w:pPr>
            <w:r w:rsidRPr="00E11957">
              <w:rPr>
                <w:sz w:val="22"/>
                <w:szCs w:val="22"/>
              </w:rPr>
              <w:t>B.</w:t>
            </w:r>
          </w:p>
        </w:tc>
        <w:tc>
          <w:tcPr>
            <w:tcW w:w="6840" w:type="dxa"/>
            <w:shd w:val="clear" w:color="auto" w:fill="D9D9D9"/>
          </w:tcPr>
          <w:p w:rsidR="002E7BBD" w:rsidRPr="00E11957" w:rsidRDefault="002E7BBD" w:rsidP="008F0927">
            <w:pPr>
              <w:rPr>
                <w:sz w:val="22"/>
                <w:szCs w:val="22"/>
              </w:rPr>
            </w:pPr>
            <w:r>
              <w:rPr>
                <w:sz w:val="22"/>
                <w:szCs w:val="22"/>
              </w:rPr>
              <w:t>Absentee data among students with asthma</w:t>
            </w:r>
          </w:p>
        </w:tc>
        <w:tc>
          <w:tcPr>
            <w:tcW w:w="810" w:type="dxa"/>
            <w:shd w:val="clear" w:color="auto" w:fill="D9D9D9"/>
          </w:tcPr>
          <w:p w:rsidR="002E7BBD" w:rsidRPr="002267A3" w:rsidRDefault="002E7BBD" w:rsidP="008F0927">
            <w:pPr>
              <w:jc w:val="center"/>
              <w:rPr>
                <w:sz w:val="20"/>
              </w:rPr>
            </w:pPr>
            <w:r w:rsidRPr="002267A3">
              <w:rPr>
                <w:sz w:val="20"/>
              </w:rPr>
              <w:sym w:font="Wingdings 2" w:char="F099"/>
            </w:r>
          </w:p>
        </w:tc>
        <w:tc>
          <w:tcPr>
            <w:tcW w:w="810" w:type="dxa"/>
            <w:shd w:val="clear" w:color="auto" w:fill="D9D9D9"/>
          </w:tcPr>
          <w:p w:rsidR="002E7BBD" w:rsidRPr="002267A3" w:rsidRDefault="002E7BBD" w:rsidP="008F0927">
            <w:pPr>
              <w:jc w:val="center"/>
              <w:rPr>
                <w:sz w:val="20"/>
              </w:rPr>
            </w:pPr>
            <w:r w:rsidRPr="002267A3">
              <w:rPr>
                <w:sz w:val="20"/>
              </w:rPr>
              <w:sym w:font="Wingdings 2" w:char="F099"/>
            </w:r>
          </w:p>
        </w:tc>
      </w:tr>
      <w:tr w:rsidR="002E7BBD" w:rsidTr="008F0927">
        <w:tc>
          <w:tcPr>
            <w:tcW w:w="720" w:type="dxa"/>
            <w:shd w:val="clear" w:color="auto" w:fill="auto"/>
          </w:tcPr>
          <w:p w:rsidR="002E7BBD" w:rsidRPr="00E11957" w:rsidRDefault="002E7BBD" w:rsidP="008F0927">
            <w:pPr>
              <w:rPr>
                <w:sz w:val="22"/>
                <w:szCs w:val="22"/>
              </w:rPr>
            </w:pPr>
            <w:r>
              <w:rPr>
                <w:sz w:val="22"/>
                <w:szCs w:val="22"/>
              </w:rPr>
              <w:t>C.</w:t>
            </w:r>
          </w:p>
        </w:tc>
        <w:tc>
          <w:tcPr>
            <w:tcW w:w="6840" w:type="dxa"/>
            <w:shd w:val="clear" w:color="auto" w:fill="auto"/>
          </w:tcPr>
          <w:p w:rsidR="002E7BBD" w:rsidRPr="00E11957" w:rsidRDefault="002E7BBD" w:rsidP="008F0927">
            <w:pPr>
              <w:tabs>
                <w:tab w:val="left" w:pos="720"/>
              </w:tabs>
              <w:rPr>
                <w:sz w:val="22"/>
                <w:szCs w:val="22"/>
              </w:rPr>
            </w:pPr>
            <w:r>
              <w:rPr>
                <w:sz w:val="22"/>
                <w:szCs w:val="22"/>
              </w:rPr>
              <w:t>Hospitalization data among students with asthma</w:t>
            </w:r>
            <w:r>
              <w:rPr>
                <w:sz w:val="22"/>
                <w:szCs w:val="22"/>
              </w:rPr>
              <w:tab/>
            </w:r>
          </w:p>
        </w:tc>
        <w:tc>
          <w:tcPr>
            <w:tcW w:w="810" w:type="dxa"/>
            <w:shd w:val="clear" w:color="auto" w:fill="auto"/>
          </w:tcPr>
          <w:p w:rsidR="002E7BBD" w:rsidRPr="002267A3" w:rsidRDefault="002E7BBD" w:rsidP="008F0927">
            <w:pPr>
              <w:jc w:val="center"/>
              <w:rPr>
                <w:sz w:val="20"/>
              </w:rPr>
            </w:pPr>
            <w:r w:rsidRPr="002267A3">
              <w:rPr>
                <w:sz w:val="20"/>
              </w:rPr>
              <w:sym w:font="Wingdings 2" w:char="F099"/>
            </w:r>
          </w:p>
        </w:tc>
        <w:tc>
          <w:tcPr>
            <w:tcW w:w="810" w:type="dxa"/>
            <w:shd w:val="clear" w:color="auto" w:fill="auto"/>
          </w:tcPr>
          <w:p w:rsidR="002E7BBD" w:rsidRPr="002267A3" w:rsidRDefault="002E7BBD" w:rsidP="008F0927">
            <w:pPr>
              <w:jc w:val="center"/>
              <w:rPr>
                <w:sz w:val="20"/>
              </w:rPr>
            </w:pPr>
            <w:r w:rsidRPr="002267A3">
              <w:rPr>
                <w:sz w:val="20"/>
              </w:rPr>
              <w:sym w:font="Wingdings 2" w:char="F099"/>
            </w:r>
          </w:p>
        </w:tc>
      </w:tr>
      <w:tr w:rsidR="002E7BBD" w:rsidTr="008F0927">
        <w:tc>
          <w:tcPr>
            <w:tcW w:w="720" w:type="dxa"/>
            <w:shd w:val="clear" w:color="auto" w:fill="D9D9D9"/>
          </w:tcPr>
          <w:p w:rsidR="002E7BBD" w:rsidRDefault="002E7BBD" w:rsidP="008F0927">
            <w:pPr>
              <w:rPr>
                <w:sz w:val="22"/>
                <w:szCs w:val="22"/>
              </w:rPr>
            </w:pPr>
            <w:r>
              <w:rPr>
                <w:sz w:val="22"/>
                <w:szCs w:val="22"/>
              </w:rPr>
              <w:t>D.</w:t>
            </w:r>
          </w:p>
        </w:tc>
        <w:tc>
          <w:tcPr>
            <w:tcW w:w="6840" w:type="dxa"/>
            <w:shd w:val="clear" w:color="auto" w:fill="D9D9D9"/>
          </w:tcPr>
          <w:p w:rsidR="002E7BBD" w:rsidRDefault="002E7BBD" w:rsidP="008F0927">
            <w:pPr>
              <w:rPr>
                <w:sz w:val="22"/>
                <w:szCs w:val="22"/>
              </w:rPr>
            </w:pPr>
            <w:r>
              <w:rPr>
                <w:sz w:val="22"/>
                <w:szCs w:val="22"/>
              </w:rPr>
              <w:t>Emergency department data among students with asthma</w:t>
            </w:r>
            <w:r w:rsidRPr="00A824E2">
              <w:rPr>
                <w:sz w:val="22"/>
                <w:szCs w:val="22"/>
              </w:rPr>
              <w:tab/>
            </w:r>
          </w:p>
        </w:tc>
        <w:tc>
          <w:tcPr>
            <w:tcW w:w="810" w:type="dxa"/>
            <w:shd w:val="clear" w:color="auto" w:fill="D9D9D9"/>
          </w:tcPr>
          <w:p w:rsidR="002E7BBD" w:rsidRPr="002267A3" w:rsidRDefault="002E7BBD" w:rsidP="008F0927">
            <w:pPr>
              <w:jc w:val="center"/>
              <w:rPr>
                <w:sz w:val="20"/>
              </w:rPr>
            </w:pPr>
            <w:r w:rsidRPr="002267A3">
              <w:rPr>
                <w:sz w:val="20"/>
              </w:rPr>
              <w:sym w:font="Wingdings 2" w:char="F099"/>
            </w:r>
          </w:p>
        </w:tc>
        <w:tc>
          <w:tcPr>
            <w:tcW w:w="810" w:type="dxa"/>
            <w:shd w:val="clear" w:color="auto" w:fill="D9D9D9"/>
          </w:tcPr>
          <w:p w:rsidR="002E7BBD" w:rsidRPr="002267A3" w:rsidRDefault="002E7BBD" w:rsidP="008F0927">
            <w:pPr>
              <w:jc w:val="center"/>
              <w:rPr>
                <w:sz w:val="20"/>
              </w:rPr>
            </w:pPr>
            <w:r w:rsidRPr="002267A3">
              <w:rPr>
                <w:sz w:val="20"/>
              </w:rPr>
              <w:sym w:font="Wingdings 2" w:char="F099"/>
            </w:r>
          </w:p>
        </w:tc>
      </w:tr>
      <w:tr w:rsidR="002E7BBD" w:rsidTr="008F0927">
        <w:tc>
          <w:tcPr>
            <w:tcW w:w="720" w:type="dxa"/>
            <w:shd w:val="clear" w:color="auto" w:fill="auto"/>
          </w:tcPr>
          <w:p w:rsidR="002E7BBD" w:rsidRPr="00E11957" w:rsidRDefault="002E7BBD" w:rsidP="008F0927">
            <w:pPr>
              <w:rPr>
                <w:sz w:val="22"/>
                <w:szCs w:val="22"/>
              </w:rPr>
            </w:pPr>
            <w:r>
              <w:rPr>
                <w:sz w:val="22"/>
                <w:szCs w:val="22"/>
              </w:rPr>
              <w:t>E</w:t>
            </w:r>
            <w:r w:rsidRPr="00E11957">
              <w:rPr>
                <w:sz w:val="22"/>
                <w:szCs w:val="22"/>
              </w:rPr>
              <w:t>.</w:t>
            </w:r>
          </w:p>
        </w:tc>
        <w:tc>
          <w:tcPr>
            <w:tcW w:w="6840" w:type="dxa"/>
            <w:shd w:val="clear" w:color="auto" w:fill="auto"/>
          </w:tcPr>
          <w:p w:rsidR="002E7BBD" w:rsidRPr="002E7BBD" w:rsidRDefault="002E7BBD" w:rsidP="002E7BBD">
            <w:pPr>
              <w:tabs>
                <w:tab w:val="left" w:pos="720"/>
              </w:tabs>
              <w:rPr>
                <w:sz w:val="22"/>
                <w:szCs w:val="22"/>
              </w:rPr>
            </w:pPr>
            <w:r>
              <w:rPr>
                <w:sz w:val="22"/>
                <w:szCs w:val="22"/>
              </w:rPr>
              <w:t>Other</w:t>
            </w:r>
          </w:p>
          <w:p w:rsidR="002E7BBD" w:rsidRPr="002E7BBD" w:rsidRDefault="00790DB8" w:rsidP="002E7BBD">
            <w:pPr>
              <w:tabs>
                <w:tab w:val="left" w:pos="720"/>
              </w:tabs>
              <w:rPr>
                <w:sz w:val="22"/>
                <w:szCs w:val="22"/>
              </w:rPr>
            </w:pPr>
            <w:r>
              <w:rPr>
                <w:sz w:val="22"/>
                <w:szCs w:val="22"/>
              </w:rPr>
              <w:t>Specify</w:t>
            </w:r>
            <w:r w:rsidR="002E7BBD" w:rsidRPr="002E7BBD">
              <w:rPr>
                <w:sz w:val="22"/>
                <w:szCs w:val="22"/>
              </w:rPr>
              <w:t>_______________________________________</w:t>
            </w:r>
          </w:p>
          <w:p w:rsidR="002E7BBD" w:rsidRPr="00E11957" w:rsidRDefault="002E7BBD" w:rsidP="008F0927">
            <w:pPr>
              <w:tabs>
                <w:tab w:val="left" w:pos="720"/>
              </w:tabs>
              <w:rPr>
                <w:sz w:val="22"/>
                <w:szCs w:val="22"/>
              </w:rPr>
            </w:pPr>
          </w:p>
        </w:tc>
        <w:tc>
          <w:tcPr>
            <w:tcW w:w="810" w:type="dxa"/>
            <w:shd w:val="clear" w:color="auto" w:fill="auto"/>
          </w:tcPr>
          <w:p w:rsidR="002E7BBD" w:rsidRPr="002E7BBD" w:rsidRDefault="002E7BBD" w:rsidP="002E7BBD">
            <w:pPr>
              <w:jc w:val="center"/>
              <w:rPr>
                <w:sz w:val="20"/>
              </w:rPr>
            </w:pPr>
            <w:r w:rsidRPr="002E7BBD">
              <w:rPr>
                <w:sz w:val="20"/>
              </w:rPr>
              <w:sym w:font="Wingdings 2" w:char="F099"/>
            </w:r>
            <w:r w:rsidRPr="002E7BBD">
              <w:rPr>
                <w:sz w:val="20"/>
              </w:rPr>
              <w:tab/>
            </w:r>
          </w:p>
          <w:p w:rsidR="002E7BBD" w:rsidRPr="002267A3" w:rsidRDefault="002E7BBD" w:rsidP="008F0927">
            <w:pPr>
              <w:jc w:val="center"/>
              <w:rPr>
                <w:sz w:val="20"/>
              </w:rPr>
            </w:pPr>
          </w:p>
        </w:tc>
        <w:tc>
          <w:tcPr>
            <w:tcW w:w="810" w:type="dxa"/>
            <w:shd w:val="clear" w:color="auto" w:fill="auto"/>
          </w:tcPr>
          <w:p w:rsidR="002E7BBD" w:rsidRPr="002267A3" w:rsidRDefault="002E7BBD" w:rsidP="008F0927">
            <w:pPr>
              <w:jc w:val="center"/>
              <w:rPr>
                <w:sz w:val="20"/>
              </w:rPr>
            </w:pPr>
            <w:r w:rsidRPr="002E7BBD">
              <w:rPr>
                <w:sz w:val="20"/>
              </w:rPr>
              <w:sym w:font="Wingdings 2" w:char="F099"/>
            </w:r>
          </w:p>
        </w:tc>
      </w:tr>
    </w:tbl>
    <w:p w:rsidR="00242425" w:rsidRDefault="00242425" w:rsidP="00242425">
      <w:pPr>
        <w:ind w:firstLine="720"/>
        <w:rPr>
          <w:rFonts w:ascii="Times New Roman" w:hAnsi="Times New Roman"/>
          <w:b/>
          <w:sz w:val="22"/>
          <w:szCs w:val="22"/>
        </w:rPr>
      </w:pPr>
      <w:r>
        <w:rPr>
          <w:rFonts w:ascii="Times New Roman" w:hAnsi="Times New Roman"/>
          <w:b/>
          <w:sz w:val="22"/>
          <w:szCs w:val="22"/>
        </w:rPr>
        <w:t xml:space="preserve">(If NO to </w:t>
      </w:r>
      <w:proofErr w:type="gramStart"/>
      <w:r>
        <w:rPr>
          <w:rFonts w:ascii="Times New Roman" w:hAnsi="Times New Roman"/>
          <w:b/>
          <w:sz w:val="22"/>
          <w:szCs w:val="22"/>
        </w:rPr>
        <w:t>all of the</w:t>
      </w:r>
      <w:proofErr w:type="gramEnd"/>
      <w:r>
        <w:rPr>
          <w:rFonts w:ascii="Times New Roman" w:hAnsi="Times New Roman"/>
          <w:b/>
          <w:sz w:val="22"/>
          <w:szCs w:val="22"/>
        </w:rPr>
        <w:t xml:space="preserve"> above, skip to </w:t>
      </w:r>
      <w:r w:rsidR="00F076B2">
        <w:rPr>
          <w:rFonts w:ascii="Times New Roman" w:hAnsi="Times New Roman"/>
          <w:b/>
          <w:sz w:val="22"/>
          <w:szCs w:val="22"/>
        </w:rPr>
        <w:t>4</w:t>
      </w:r>
      <w:r w:rsidR="006829AB">
        <w:rPr>
          <w:rFonts w:ascii="Times New Roman" w:hAnsi="Times New Roman"/>
          <w:b/>
          <w:sz w:val="22"/>
          <w:szCs w:val="22"/>
        </w:rPr>
        <w:t>9</w:t>
      </w:r>
      <w:r>
        <w:rPr>
          <w:rFonts w:ascii="Times New Roman" w:hAnsi="Times New Roman"/>
          <w:b/>
          <w:sz w:val="22"/>
          <w:szCs w:val="22"/>
        </w:rPr>
        <w:t>.)</w:t>
      </w:r>
    </w:p>
    <w:p w:rsidR="00242425" w:rsidRDefault="00242425" w:rsidP="00AC3D3F">
      <w:pPr>
        <w:numPr>
          <w:ilvl w:val="12"/>
          <w:numId w:val="0"/>
        </w:numPr>
        <w:tabs>
          <w:tab w:val="left" w:pos="720"/>
          <w:tab w:val="left" w:pos="990"/>
          <w:tab w:val="left" w:pos="1440"/>
          <w:tab w:val="left" w:pos="2160"/>
          <w:tab w:val="left" w:pos="2880"/>
          <w:tab w:val="left" w:pos="5580"/>
        </w:tabs>
        <w:ind w:left="720" w:hanging="720"/>
        <w:rPr>
          <w:bCs/>
          <w:sz w:val="22"/>
          <w:szCs w:val="22"/>
        </w:rPr>
      </w:pPr>
    </w:p>
    <w:p w:rsidR="00242425" w:rsidRDefault="007C2326" w:rsidP="00AC3D3F">
      <w:pPr>
        <w:tabs>
          <w:tab w:val="left" w:pos="720"/>
        </w:tabs>
        <w:ind w:left="720" w:hanging="720"/>
        <w:rPr>
          <w:rFonts w:ascii="Times New Roman" w:hAnsi="Times New Roman"/>
          <w:sz w:val="22"/>
        </w:rPr>
      </w:pPr>
      <w:r>
        <w:rPr>
          <w:rFonts w:ascii="Times New Roman" w:hAnsi="Times New Roman"/>
          <w:sz w:val="22"/>
        </w:rPr>
        <w:t>4</w:t>
      </w:r>
      <w:r w:rsidR="00F930E0">
        <w:rPr>
          <w:rFonts w:ascii="Times New Roman" w:hAnsi="Times New Roman"/>
          <w:sz w:val="22"/>
        </w:rPr>
        <w:t>8</w:t>
      </w:r>
      <w:r w:rsidR="00AC3D3F">
        <w:rPr>
          <w:rFonts w:ascii="Times New Roman" w:hAnsi="Times New Roman"/>
          <w:sz w:val="22"/>
        </w:rPr>
        <w:t>.</w:t>
      </w:r>
      <w:r w:rsidR="00F53136">
        <w:rPr>
          <w:rFonts w:ascii="Times New Roman" w:hAnsi="Times New Roman"/>
          <w:sz w:val="22"/>
        </w:rPr>
        <w:tab/>
      </w:r>
      <w:r w:rsidR="006B150D">
        <w:rPr>
          <w:rFonts w:ascii="Times New Roman" w:hAnsi="Times New Roman"/>
          <w:sz w:val="22"/>
        </w:rPr>
        <w:t>During FY 2011, d</w:t>
      </w:r>
      <w:r w:rsidR="00242425">
        <w:rPr>
          <w:rFonts w:ascii="Times New Roman" w:hAnsi="Times New Roman"/>
          <w:sz w:val="22"/>
        </w:rPr>
        <w:t xml:space="preserve">id your project </w:t>
      </w:r>
      <w:r w:rsidR="00242425" w:rsidRPr="00242425">
        <w:rPr>
          <w:rFonts w:ascii="Times New Roman" w:hAnsi="Times New Roman"/>
          <w:sz w:val="22"/>
        </w:rPr>
        <w:t>focus asthma management activities</w:t>
      </w:r>
      <w:r w:rsidR="00242425">
        <w:rPr>
          <w:rFonts w:ascii="Times New Roman" w:hAnsi="Times New Roman"/>
          <w:sz w:val="22"/>
        </w:rPr>
        <w:t xml:space="preserve"> on the schools you identified with a higher prevalence of youth with severe persistent or poorly controlled asthma?</w:t>
      </w:r>
    </w:p>
    <w:p w:rsidR="00242425" w:rsidRDefault="00242425" w:rsidP="00AC3D3F">
      <w:pPr>
        <w:tabs>
          <w:tab w:val="left" w:pos="720"/>
        </w:tabs>
        <w:ind w:left="720" w:hanging="720"/>
        <w:rPr>
          <w:rFonts w:ascii="Times New Roman" w:hAnsi="Times New Roman"/>
          <w:sz w:val="22"/>
        </w:rPr>
      </w:pPr>
    </w:p>
    <w:p w:rsidR="00242425" w:rsidRDefault="00242425" w:rsidP="00242425">
      <w:pPr>
        <w:numPr>
          <w:ilvl w:val="12"/>
          <w:numId w:val="0"/>
        </w:numPr>
        <w:tabs>
          <w:tab w:val="left" w:pos="720"/>
          <w:tab w:val="left" w:pos="1440"/>
          <w:tab w:val="left" w:pos="2160"/>
          <w:tab w:val="left" w:pos="2880"/>
        </w:tabs>
        <w:rPr>
          <w:sz w:val="22"/>
          <w:szCs w:val="22"/>
        </w:rPr>
      </w:pPr>
      <w:r>
        <w:rPr>
          <w:sz w:val="22"/>
          <w:szCs w:val="22"/>
        </w:rPr>
        <w:tab/>
      </w:r>
      <w:r w:rsidRPr="00046552">
        <w:rPr>
          <w:sz w:val="20"/>
        </w:rPr>
        <w:sym w:font="Wingdings 2" w:char="F099"/>
      </w:r>
      <w:r>
        <w:rPr>
          <w:sz w:val="22"/>
          <w:szCs w:val="22"/>
        </w:rPr>
        <w:tab/>
        <w:t>YES</w:t>
      </w:r>
      <w:r>
        <w:rPr>
          <w:sz w:val="22"/>
          <w:szCs w:val="22"/>
        </w:rPr>
        <w:tab/>
      </w:r>
    </w:p>
    <w:p w:rsidR="00CF4695" w:rsidRDefault="00242425" w:rsidP="00CF4695">
      <w:pPr>
        <w:numPr>
          <w:ilvl w:val="12"/>
          <w:numId w:val="0"/>
        </w:numPr>
        <w:tabs>
          <w:tab w:val="left" w:pos="720"/>
          <w:tab w:val="left" w:pos="1440"/>
          <w:tab w:val="left" w:pos="2160"/>
          <w:tab w:val="left" w:pos="2880"/>
        </w:tabs>
        <w:ind w:left="2160" w:hanging="2160"/>
        <w:rPr>
          <w:sz w:val="22"/>
          <w:szCs w:val="22"/>
        </w:rPr>
      </w:pPr>
      <w:r>
        <w:rPr>
          <w:sz w:val="22"/>
          <w:szCs w:val="22"/>
        </w:rPr>
        <w:tab/>
      </w:r>
      <w:r w:rsidRPr="00046552">
        <w:rPr>
          <w:sz w:val="20"/>
        </w:rPr>
        <w:sym w:font="Wingdings 2" w:char="F099"/>
      </w:r>
      <w:r>
        <w:rPr>
          <w:sz w:val="22"/>
          <w:szCs w:val="22"/>
        </w:rPr>
        <w:tab/>
        <w:t>NO</w:t>
      </w:r>
    </w:p>
    <w:p w:rsidR="00ED3057" w:rsidRDefault="00ED3057" w:rsidP="00AC3D3F">
      <w:pPr>
        <w:tabs>
          <w:tab w:val="left" w:pos="720"/>
        </w:tabs>
        <w:ind w:left="720" w:hanging="720"/>
        <w:rPr>
          <w:sz w:val="22"/>
          <w:szCs w:val="22"/>
        </w:rPr>
      </w:pPr>
    </w:p>
    <w:p w:rsidR="00DC4216" w:rsidRPr="006B0056" w:rsidRDefault="00DC4216" w:rsidP="00AC3D3F">
      <w:pPr>
        <w:tabs>
          <w:tab w:val="left" w:pos="720"/>
        </w:tabs>
        <w:ind w:left="720" w:hanging="720"/>
        <w:rPr>
          <w:sz w:val="22"/>
          <w:szCs w:val="22"/>
        </w:rPr>
      </w:pPr>
    </w:p>
    <w:p w:rsidR="006829AB" w:rsidRDefault="006829AB">
      <w:pPr>
        <w:rPr>
          <w:rFonts w:ascii="Times New Roman" w:hAnsi="Times New Roman"/>
          <w:b/>
          <w:color w:val="3E0163"/>
          <w:sz w:val="28"/>
          <w:szCs w:val="28"/>
        </w:rPr>
      </w:pPr>
      <w:r>
        <w:rPr>
          <w:rFonts w:ascii="Times New Roman" w:hAnsi="Times New Roman"/>
          <w:b/>
          <w:color w:val="3E0163"/>
          <w:sz w:val="28"/>
          <w:szCs w:val="28"/>
        </w:rPr>
        <w:br w:type="page"/>
      </w:r>
    </w:p>
    <w:p w:rsidR="00931A50" w:rsidRPr="0063072D" w:rsidRDefault="00551039" w:rsidP="00740DC9">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color w:val="00589A"/>
          <w:sz w:val="28"/>
          <w:szCs w:val="28"/>
        </w:rPr>
      </w:pPr>
      <w:r w:rsidRPr="0063072D">
        <w:rPr>
          <w:rFonts w:ascii="Times New Roman" w:hAnsi="Times New Roman"/>
          <w:b/>
          <w:color w:val="00589A"/>
          <w:sz w:val="28"/>
          <w:szCs w:val="28"/>
        </w:rPr>
        <w:lastRenderedPageBreak/>
        <w:t>I</w:t>
      </w:r>
      <w:r w:rsidR="00AC3D3F" w:rsidRPr="0063072D">
        <w:rPr>
          <w:rFonts w:ascii="Times New Roman" w:hAnsi="Times New Roman"/>
          <w:b/>
          <w:color w:val="00589A"/>
          <w:sz w:val="28"/>
          <w:szCs w:val="28"/>
        </w:rPr>
        <w:t>X</w:t>
      </w:r>
      <w:r w:rsidR="00931A50" w:rsidRPr="0063072D">
        <w:rPr>
          <w:rFonts w:ascii="Times New Roman" w:hAnsi="Times New Roman"/>
          <w:b/>
          <w:color w:val="00589A"/>
          <w:sz w:val="28"/>
          <w:szCs w:val="28"/>
        </w:rPr>
        <w:t>.</w:t>
      </w:r>
      <w:r w:rsidR="00931A50" w:rsidRPr="0063072D">
        <w:rPr>
          <w:rFonts w:ascii="Times New Roman" w:hAnsi="Times New Roman"/>
          <w:color w:val="00589A"/>
          <w:sz w:val="28"/>
          <w:szCs w:val="28"/>
        </w:rPr>
        <w:t xml:space="preserve"> </w:t>
      </w:r>
      <w:r w:rsidR="00931A50" w:rsidRPr="0063072D">
        <w:rPr>
          <w:rFonts w:ascii="Times New Roman" w:hAnsi="Times New Roman"/>
          <w:b/>
          <w:color w:val="00589A"/>
          <w:sz w:val="28"/>
          <w:szCs w:val="28"/>
        </w:rPr>
        <w:t>OTHER</w:t>
      </w:r>
      <w:r w:rsidR="00AD5BAB" w:rsidRPr="0063072D">
        <w:rPr>
          <w:rFonts w:ascii="Times New Roman" w:hAnsi="Times New Roman"/>
          <w:b/>
          <w:color w:val="00589A"/>
          <w:sz w:val="28"/>
          <w:szCs w:val="28"/>
        </w:rPr>
        <w:t xml:space="preserve"> INFORMATION AND ACTIVITIES</w:t>
      </w:r>
    </w:p>
    <w:p w:rsidR="00931A50" w:rsidRDefault="00931A50" w:rsidP="00740DC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CF4695" w:rsidRDefault="00AF1361" w:rsidP="00CF4695">
      <w:pPr>
        <w:tabs>
          <w:tab w:val="left" w:pos="720"/>
          <w:tab w:val="left" w:pos="1440"/>
          <w:tab w:val="left" w:pos="2160"/>
          <w:tab w:val="left" w:pos="2880"/>
          <w:tab w:val="left" w:pos="3600"/>
          <w:tab w:val="left" w:pos="4320"/>
          <w:tab w:val="left" w:pos="5040"/>
          <w:tab w:val="left" w:pos="5760"/>
          <w:tab w:val="left" w:pos="6480"/>
          <w:tab w:val="left" w:pos="7200"/>
        </w:tabs>
        <w:ind w:left="720" w:hanging="720"/>
        <w:rPr>
          <w:rFonts w:ascii="Times New Roman" w:hAnsi="Times New Roman"/>
          <w:sz w:val="22"/>
          <w:szCs w:val="22"/>
        </w:rPr>
      </w:pPr>
      <w:r>
        <w:rPr>
          <w:rFonts w:ascii="Times New Roman" w:hAnsi="Times New Roman"/>
          <w:sz w:val="22"/>
          <w:szCs w:val="22"/>
        </w:rPr>
        <w:t>4</w:t>
      </w:r>
      <w:r w:rsidR="00F930E0">
        <w:rPr>
          <w:rFonts w:ascii="Times New Roman" w:hAnsi="Times New Roman"/>
          <w:sz w:val="22"/>
          <w:szCs w:val="22"/>
        </w:rPr>
        <w:t>9</w:t>
      </w:r>
      <w:r w:rsidR="00A824E2">
        <w:rPr>
          <w:rFonts w:ascii="Times New Roman" w:hAnsi="Times New Roman"/>
          <w:sz w:val="22"/>
          <w:szCs w:val="22"/>
        </w:rPr>
        <w:t>.</w:t>
      </w:r>
      <w:r w:rsidR="00A824E2">
        <w:rPr>
          <w:rFonts w:ascii="Times New Roman" w:hAnsi="Times New Roman"/>
          <w:sz w:val="22"/>
          <w:szCs w:val="22"/>
        </w:rPr>
        <w:tab/>
      </w:r>
      <w:r w:rsidR="00A824E2" w:rsidRPr="00A824E2">
        <w:rPr>
          <w:rFonts w:ascii="Times New Roman" w:hAnsi="Times New Roman"/>
          <w:sz w:val="22"/>
          <w:szCs w:val="22"/>
        </w:rPr>
        <w:t>Do you currently have a way to document the distribution of print materials and provision of professional development (PD) and technical assistance (TA)?</w:t>
      </w:r>
    </w:p>
    <w:p w:rsidR="00A824E2" w:rsidRPr="00A824E2" w:rsidRDefault="00A824E2" w:rsidP="00A824E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A824E2" w:rsidRPr="00A824E2" w:rsidRDefault="00A824E2" w:rsidP="00A824E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r w:rsidR="00CF4695" w:rsidRPr="00CF4695">
        <w:rPr>
          <w:rFonts w:ascii="Times New Roman" w:hAnsi="Times New Roman"/>
          <w:sz w:val="20"/>
        </w:rPr>
        <w:sym w:font="Wingdings 2" w:char="F099"/>
      </w:r>
      <w:r w:rsidRPr="00A824E2">
        <w:rPr>
          <w:rFonts w:ascii="Times New Roman" w:hAnsi="Times New Roman"/>
          <w:b/>
          <w:sz w:val="22"/>
          <w:szCs w:val="22"/>
        </w:rPr>
        <w:tab/>
      </w:r>
      <w:r w:rsidRPr="00A824E2">
        <w:rPr>
          <w:rFonts w:ascii="Times New Roman" w:hAnsi="Times New Roman"/>
          <w:sz w:val="22"/>
          <w:szCs w:val="22"/>
        </w:rPr>
        <w:t>Y</w:t>
      </w:r>
      <w:r w:rsidR="00435167">
        <w:rPr>
          <w:rFonts w:ascii="Times New Roman" w:hAnsi="Times New Roman"/>
          <w:sz w:val="22"/>
          <w:szCs w:val="22"/>
        </w:rPr>
        <w:t>es</w:t>
      </w:r>
      <w:r w:rsidRPr="00A824E2">
        <w:rPr>
          <w:rFonts w:ascii="Times New Roman" w:hAnsi="Times New Roman"/>
          <w:sz w:val="22"/>
          <w:szCs w:val="22"/>
        </w:rPr>
        <w:tab/>
      </w:r>
      <w:r w:rsidRPr="00A824E2">
        <w:rPr>
          <w:rFonts w:ascii="Times New Roman" w:hAnsi="Times New Roman"/>
          <w:sz w:val="22"/>
          <w:szCs w:val="22"/>
        </w:rPr>
        <w:tab/>
      </w:r>
    </w:p>
    <w:p w:rsidR="00A824E2" w:rsidRPr="00A824E2" w:rsidRDefault="00A824E2" w:rsidP="00A824E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r w:rsidR="00CF4695" w:rsidRPr="00CF4695">
        <w:rPr>
          <w:rFonts w:ascii="Times New Roman" w:hAnsi="Times New Roman"/>
          <w:sz w:val="20"/>
        </w:rPr>
        <w:sym w:font="Wingdings 2" w:char="F099"/>
      </w:r>
      <w:r w:rsidR="00435167">
        <w:rPr>
          <w:rFonts w:ascii="Times New Roman" w:hAnsi="Times New Roman"/>
          <w:sz w:val="22"/>
          <w:szCs w:val="22"/>
        </w:rPr>
        <w:tab/>
        <w:t>No</w:t>
      </w:r>
    </w:p>
    <w:p w:rsidR="00A824E2" w:rsidRPr="00A824E2" w:rsidRDefault="00A824E2" w:rsidP="00A824E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Pr>
          <w:rFonts w:ascii="Times New Roman" w:hAnsi="Times New Roman"/>
          <w:sz w:val="22"/>
          <w:szCs w:val="22"/>
        </w:rPr>
        <w:tab/>
      </w:r>
      <w:r w:rsidR="00CF4695" w:rsidRPr="00CF4695">
        <w:rPr>
          <w:rFonts w:ascii="Times New Roman" w:hAnsi="Times New Roman"/>
          <w:sz w:val="20"/>
        </w:rPr>
        <w:sym w:font="Wingdings 2" w:char="F099"/>
      </w:r>
      <w:r w:rsidR="00CF4695" w:rsidRPr="00CF4695">
        <w:rPr>
          <w:rFonts w:ascii="Times New Roman" w:hAnsi="Times New Roman"/>
          <w:sz w:val="20"/>
        </w:rPr>
        <w:t xml:space="preserve">  </w:t>
      </w:r>
      <w:r w:rsidRPr="00A824E2">
        <w:rPr>
          <w:rFonts w:ascii="Times New Roman" w:hAnsi="Times New Roman"/>
          <w:sz w:val="22"/>
          <w:szCs w:val="22"/>
        </w:rPr>
        <w:t xml:space="preserve">  </w:t>
      </w:r>
      <w:r w:rsidRPr="00A824E2">
        <w:rPr>
          <w:rFonts w:ascii="Times New Roman" w:hAnsi="Times New Roman"/>
          <w:sz w:val="22"/>
          <w:szCs w:val="22"/>
        </w:rPr>
        <w:tab/>
        <w:t>Unsure</w:t>
      </w:r>
    </w:p>
    <w:p w:rsidR="00634C66" w:rsidRPr="00A824E2" w:rsidRDefault="00634C66" w:rsidP="00740DC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A824E2" w:rsidRPr="007C6A2B" w:rsidRDefault="00A824E2" w:rsidP="00740DC9">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CF4695" w:rsidRDefault="00F930E0" w:rsidP="00CF4695">
      <w:pPr>
        <w:rPr>
          <w:sz w:val="22"/>
          <w:szCs w:val="22"/>
        </w:rPr>
      </w:pPr>
      <w:r>
        <w:rPr>
          <w:sz w:val="22"/>
          <w:szCs w:val="22"/>
        </w:rPr>
        <w:t>50</w:t>
      </w:r>
      <w:r w:rsidR="00CF4695" w:rsidRPr="00CF4695">
        <w:rPr>
          <w:sz w:val="22"/>
          <w:szCs w:val="22"/>
        </w:rPr>
        <w:t>.</w:t>
      </w:r>
      <w:r w:rsidR="007A03F6">
        <w:rPr>
          <w:sz w:val="22"/>
          <w:szCs w:val="22"/>
        </w:rPr>
        <w:t xml:space="preserve">        </w:t>
      </w:r>
      <w:r w:rsidR="00CE6D0D" w:rsidRPr="00C0688E">
        <w:rPr>
          <w:sz w:val="22"/>
          <w:szCs w:val="22"/>
        </w:rPr>
        <w:t xml:space="preserve">How confident are you </w:t>
      </w:r>
      <w:r w:rsidR="00CE6D0D">
        <w:rPr>
          <w:sz w:val="22"/>
          <w:szCs w:val="22"/>
        </w:rPr>
        <w:t>that you accurately:</w:t>
      </w:r>
    </w:p>
    <w:p w:rsidR="00CE6D0D" w:rsidRPr="00C0688E" w:rsidRDefault="00CE6D0D" w:rsidP="00CE6D0D">
      <w:pPr>
        <w:tabs>
          <w:tab w:val="left" w:pos="72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38"/>
        <w:gridCol w:w="4750"/>
        <w:gridCol w:w="1390"/>
        <w:gridCol w:w="1423"/>
        <w:gridCol w:w="1275"/>
      </w:tblGrid>
      <w:tr w:rsidR="00CE6D0D" w:rsidRPr="00CE6D0D" w:rsidTr="00CE6D0D">
        <w:trPr>
          <w:trHeight w:val="567"/>
        </w:trPr>
        <w:tc>
          <w:tcPr>
            <w:tcW w:w="738" w:type="dxa"/>
          </w:tcPr>
          <w:p w:rsidR="00CE6D0D" w:rsidRPr="00CE6D0D" w:rsidRDefault="00CE6D0D" w:rsidP="00CE6D0D">
            <w:pPr>
              <w:numPr>
                <w:ilvl w:val="12"/>
                <w:numId w:val="0"/>
              </w:numPr>
              <w:tabs>
                <w:tab w:val="left" w:pos="720"/>
                <w:tab w:val="left" w:pos="990"/>
                <w:tab w:val="left" w:pos="1440"/>
                <w:tab w:val="left" w:pos="2160"/>
                <w:tab w:val="left" w:pos="2880"/>
                <w:tab w:val="left" w:pos="5580"/>
              </w:tabs>
              <w:rPr>
                <w:rFonts w:ascii="Times" w:hAnsi="Times" w:cs="Times"/>
                <w:b/>
                <w:bCs/>
                <w:sz w:val="22"/>
                <w:szCs w:val="22"/>
              </w:rPr>
            </w:pPr>
          </w:p>
        </w:tc>
        <w:tc>
          <w:tcPr>
            <w:tcW w:w="4750" w:type="dxa"/>
          </w:tcPr>
          <w:p w:rsidR="00CE6D0D" w:rsidRPr="00CE6D0D" w:rsidRDefault="00CE6D0D" w:rsidP="00CE6D0D">
            <w:pPr>
              <w:numPr>
                <w:ilvl w:val="12"/>
                <w:numId w:val="0"/>
              </w:numPr>
              <w:tabs>
                <w:tab w:val="left" w:pos="720"/>
                <w:tab w:val="left" w:pos="990"/>
                <w:tab w:val="left" w:pos="1440"/>
                <w:tab w:val="left" w:pos="2160"/>
                <w:tab w:val="left" w:pos="2880"/>
                <w:tab w:val="left" w:pos="5580"/>
              </w:tabs>
              <w:rPr>
                <w:rFonts w:ascii="Times" w:hAnsi="Times" w:cs="Times"/>
                <w:b/>
                <w:bCs/>
                <w:sz w:val="22"/>
                <w:szCs w:val="22"/>
              </w:rPr>
            </w:pPr>
          </w:p>
        </w:tc>
        <w:tc>
          <w:tcPr>
            <w:tcW w:w="1390" w:type="dxa"/>
            <w:hideMark/>
          </w:tcPr>
          <w:p w:rsidR="00CE6D0D" w:rsidRPr="00CE6D0D" w:rsidRDefault="00CF4695" w:rsidP="00CE6D0D">
            <w:pPr>
              <w:numPr>
                <w:ilvl w:val="12"/>
                <w:numId w:val="0"/>
              </w:numPr>
              <w:tabs>
                <w:tab w:val="left" w:pos="720"/>
                <w:tab w:val="left" w:pos="990"/>
                <w:tab w:val="left" w:pos="1440"/>
                <w:tab w:val="left" w:pos="2160"/>
                <w:tab w:val="left" w:pos="2880"/>
                <w:tab w:val="left" w:pos="5580"/>
              </w:tabs>
              <w:jc w:val="center"/>
              <w:rPr>
                <w:rFonts w:ascii="Times" w:hAnsi="Times" w:cs="Times"/>
                <w:b/>
                <w:bCs/>
                <w:sz w:val="22"/>
                <w:szCs w:val="22"/>
              </w:rPr>
            </w:pPr>
            <w:r w:rsidRPr="00CF4695">
              <w:rPr>
                <w:rFonts w:cs="Times"/>
                <w:b/>
                <w:bCs/>
                <w:sz w:val="22"/>
                <w:szCs w:val="22"/>
              </w:rPr>
              <w:t>Completely confident</w:t>
            </w:r>
          </w:p>
        </w:tc>
        <w:tc>
          <w:tcPr>
            <w:tcW w:w="1423" w:type="dxa"/>
            <w:hideMark/>
          </w:tcPr>
          <w:p w:rsidR="00CE6D0D" w:rsidRPr="00CE6D0D" w:rsidRDefault="00CF4695" w:rsidP="00CE6D0D">
            <w:pPr>
              <w:numPr>
                <w:ilvl w:val="12"/>
                <w:numId w:val="0"/>
              </w:numPr>
              <w:tabs>
                <w:tab w:val="left" w:pos="720"/>
                <w:tab w:val="left" w:pos="990"/>
                <w:tab w:val="left" w:pos="1440"/>
                <w:tab w:val="left" w:pos="2160"/>
                <w:tab w:val="left" w:pos="2880"/>
                <w:tab w:val="left" w:pos="5580"/>
              </w:tabs>
              <w:jc w:val="center"/>
              <w:rPr>
                <w:rFonts w:ascii="Times" w:hAnsi="Times" w:cs="Times"/>
                <w:b/>
                <w:bCs/>
                <w:sz w:val="22"/>
                <w:szCs w:val="22"/>
              </w:rPr>
            </w:pPr>
            <w:r w:rsidRPr="00CF4695">
              <w:rPr>
                <w:rFonts w:cs="Times"/>
                <w:b/>
                <w:bCs/>
                <w:sz w:val="22"/>
                <w:szCs w:val="22"/>
              </w:rPr>
              <w:t>Somewhat confident</w:t>
            </w:r>
          </w:p>
        </w:tc>
        <w:tc>
          <w:tcPr>
            <w:tcW w:w="1275" w:type="dxa"/>
            <w:hideMark/>
          </w:tcPr>
          <w:p w:rsidR="00CE6D0D" w:rsidRPr="00CE6D0D" w:rsidRDefault="00CF4695" w:rsidP="00CE6D0D">
            <w:pPr>
              <w:numPr>
                <w:ilvl w:val="12"/>
                <w:numId w:val="0"/>
              </w:numPr>
              <w:tabs>
                <w:tab w:val="left" w:pos="720"/>
                <w:tab w:val="left" w:pos="990"/>
                <w:tab w:val="left" w:pos="1440"/>
                <w:tab w:val="left" w:pos="2160"/>
                <w:tab w:val="left" w:pos="2880"/>
                <w:tab w:val="left" w:pos="5580"/>
              </w:tabs>
              <w:jc w:val="center"/>
              <w:rPr>
                <w:rFonts w:ascii="Times" w:hAnsi="Times" w:cs="Times"/>
                <w:b/>
                <w:bCs/>
                <w:sz w:val="22"/>
                <w:szCs w:val="22"/>
              </w:rPr>
            </w:pPr>
            <w:r w:rsidRPr="00CF4695">
              <w:rPr>
                <w:rFonts w:cs="Times"/>
                <w:b/>
                <w:bCs/>
                <w:sz w:val="22"/>
                <w:szCs w:val="22"/>
              </w:rPr>
              <w:t>Not at all confident</w:t>
            </w:r>
          </w:p>
        </w:tc>
      </w:tr>
      <w:tr w:rsidR="00CE6D0D" w:rsidRPr="00CE6D0D" w:rsidTr="000C566B">
        <w:trPr>
          <w:trHeight w:val="270"/>
        </w:trPr>
        <w:tc>
          <w:tcPr>
            <w:tcW w:w="738" w:type="dxa"/>
            <w:shd w:val="clear" w:color="auto" w:fill="auto"/>
            <w:hideMark/>
          </w:tcPr>
          <w:p w:rsidR="00CE6D0D" w:rsidRPr="00CE6D0D" w:rsidRDefault="00F930E0" w:rsidP="00CE6D0D">
            <w:pPr>
              <w:numPr>
                <w:ilvl w:val="12"/>
                <w:numId w:val="0"/>
              </w:numPr>
              <w:tabs>
                <w:tab w:val="left" w:pos="720"/>
                <w:tab w:val="left" w:pos="990"/>
                <w:tab w:val="left" w:pos="1440"/>
                <w:tab w:val="left" w:pos="2160"/>
                <w:tab w:val="left" w:pos="2880"/>
                <w:tab w:val="left" w:pos="5580"/>
              </w:tabs>
              <w:rPr>
                <w:rFonts w:ascii="Times" w:hAnsi="Times" w:cs="Times"/>
                <w:bCs/>
                <w:sz w:val="22"/>
                <w:szCs w:val="22"/>
              </w:rPr>
            </w:pPr>
            <w:r>
              <w:rPr>
                <w:rFonts w:cs="Times"/>
                <w:bCs/>
                <w:sz w:val="22"/>
                <w:szCs w:val="22"/>
              </w:rPr>
              <w:t>A</w:t>
            </w:r>
            <w:r w:rsidR="00CF4695" w:rsidRPr="00CF4695">
              <w:rPr>
                <w:rFonts w:cs="Times"/>
                <w:bCs/>
                <w:sz w:val="22"/>
                <w:szCs w:val="22"/>
              </w:rPr>
              <w:t>.</w:t>
            </w:r>
          </w:p>
        </w:tc>
        <w:tc>
          <w:tcPr>
            <w:tcW w:w="4750" w:type="dxa"/>
            <w:shd w:val="clear" w:color="auto" w:fill="auto"/>
            <w:hideMark/>
          </w:tcPr>
          <w:p w:rsidR="001E2AAC" w:rsidRDefault="00CF4695">
            <w:pPr>
              <w:numPr>
                <w:ilvl w:val="12"/>
                <w:numId w:val="0"/>
              </w:numPr>
              <w:tabs>
                <w:tab w:val="left" w:pos="720"/>
                <w:tab w:val="left" w:pos="990"/>
                <w:tab w:val="left" w:pos="1440"/>
                <w:tab w:val="left" w:pos="2160"/>
                <w:tab w:val="left" w:pos="2880"/>
                <w:tab w:val="left" w:pos="5580"/>
              </w:tabs>
              <w:rPr>
                <w:rFonts w:ascii="Times" w:hAnsi="Times" w:cs="Times"/>
                <w:bCs/>
                <w:sz w:val="22"/>
                <w:szCs w:val="22"/>
              </w:rPr>
            </w:pPr>
            <w:r w:rsidRPr="00CF4695">
              <w:rPr>
                <w:rFonts w:cs="Times"/>
                <w:sz w:val="22"/>
                <w:szCs w:val="22"/>
              </w:rPr>
              <w:t>Calculated schools</w:t>
            </w:r>
            <w:r w:rsidR="003D32D2">
              <w:rPr>
                <w:rFonts w:cs="Times"/>
                <w:sz w:val="22"/>
                <w:szCs w:val="22"/>
              </w:rPr>
              <w:t xml:space="preserve"> reached</w:t>
            </w:r>
          </w:p>
        </w:tc>
        <w:tc>
          <w:tcPr>
            <w:tcW w:w="1390" w:type="dxa"/>
            <w:shd w:val="clear" w:color="auto" w:fill="auto"/>
            <w:hideMark/>
          </w:tcPr>
          <w:p w:rsidR="001E2AAC" w:rsidRPr="002430EB" w:rsidRDefault="00CF4695">
            <w:pPr>
              <w:jc w:val="center"/>
              <w:rPr>
                <w:rFonts w:ascii="Times" w:hAnsi="Times" w:cs="Times"/>
                <w:sz w:val="20"/>
              </w:rPr>
            </w:pPr>
            <w:r w:rsidRPr="00CF4695">
              <w:rPr>
                <w:rFonts w:cs="Times"/>
                <w:sz w:val="20"/>
              </w:rPr>
              <w:sym w:font="Wingdings 2" w:char="F099"/>
            </w:r>
          </w:p>
        </w:tc>
        <w:tc>
          <w:tcPr>
            <w:tcW w:w="1423" w:type="dxa"/>
            <w:shd w:val="clear" w:color="auto" w:fill="auto"/>
            <w:hideMark/>
          </w:tcPr>
          <w:p w:rsidR="001E2AAC" w:rsidRPr="002430EB" w:rsidRDefault="00CF4695">
            <w:pPr>
              <w:jc w:val="center"/>
              <w:rPr>
                <w:rFonts w:ascii="Times" w:hAnsi="Times" w:cs="Times"/>
                <w:sz w:val="20"/>
              </w:rPr>
            </w:pPr>
            <w:r w:rsidRPr="00CF4695">
              <w:rPr>
                <w:rFonts w:cs="Times"/>
                <w:sz w:val="20"/>
              </w:rPr>
              <w:sym w:font="Wingdings 2" w:char="F099"/>
            </w:r>
          </w:p>
        </w:tc>
        <w:tc>
          <w:tcPr>
            <w:tcW w:w="1275" w:type="dxa"/>
            <w:shd w:val="clear" w:color="auto" w:fill="auto"/>
            <w:hideMark/>
          </w:tcPr>
          <w:p w:rsidR="001E2AAC" w:rsidRPr="002430EB" w:rsidRDefault="00CF4695">
            <w:pPr>
              <w:jc w:val="center"/>
              <w:rPr>
                <w:rFonts w:ascii="Times" w:hAnsi="Times" w:cs="Times"/>
                <w:sz w:val="20"/>
              </w:rPr>
            </w:pPr>
            <w:r w:rsidRPr="00CF4695">
              <w:rPr>
                <w:rFonts w:cs="Times"/>
                <w:sz w:val="20"/>
              </w:rPr>
              <w:sym w:font="Wingdings 2" w:char="F099"/>
            </w:r>
          </w:p>
        </w:tc>
      </w:tr>
      <w:tr w:rsidR="00CE6D0D" w:rsidRPr="00CE6D0D" w:rsidTr="000C566B">
        <w:trPr>
          <w:trHeight w:val="270"/>
        </w:trPr>
        <w:tc>
          <w:tcPr>
            <w:tcW w:w="738" w:type="dxa"/>
            <w:shd w:val="clear" w:color="auto" w:fill="D9D9D9" w:themeFill="background1" w:themeFillShade="D9"/>
            <w:hideMark/>
          </w:tcPr>
          <w:p w:rsidR="00CE6D0D" w:rsidRPr="00CE6D0D" w:rsidRDefault="00F930E0" w:rsidP="00CE6D0D">
            <w:pPr>
              <w:numPr>
                <w:ilvl w:val="12"/>
                <w:numId w:val="0"/>
              </w:numPr>
              <w:tabs>
                <w:tab w:val="left" w:pos="720"/>
                <w:tab w:val="left" w:pos="990"/>
                <w:tab w:val="left" w:pos="1440"/>
                <w:tab w:val="left" w:pos="2160"/>
                <w:tab w:val="left" w:pos="2880"/>
                <w:tab w:val="left" w:pos="5580"/>
              </w:tabs>
              <w:rPr>
                <w:rFonts w:ascii="Times" w:hAnsi="Times" w:cs="Times"/>
                <w:bCs/>
                <w:sz w:val="22"/>
                <w:szCs w:val="22"/>
              </w:rPr>
            </w:pPr>
            <w:r>
              <w:rPr>
                <w:rFonts w:cs="Times"/>
                <w:bCs/>
                <w:sz w:val="22"/>
                <w:szCs w:val="22"/>
              </w:rPr>
              <w:t>B</w:t>
            </w:r>
            <w:r w:rsidR="00CF4695" w:rsidRPr="00CF4695">
              <w:rPr>
                <w:rFonts w:cs="Times"/>
                <w:bCs/>
                <w:sz w:val="22"/>
                <w:szCs w:val="22"/>
              </w:rPr>
              <w:t>.</w:t>
            </w:r>
          </w:p>
        </w:tc>
        <w:tc>
          <w:tcPr>
            <w:tcW w:w="4750" w:type="dxa"/>
            <w:shd w:val="clear" w:color="auto" w:fill="D9D9D9" w:themeFill="background1" w:themeFillShade="D9"/>
            <w:hideMark/>
          </w:tcPr>
          <w:p w:rsidR="00CE6D0D" w:rsidRPr="00CE6D0D" w:rsidRDefault="0008250F" w:rsidP="00CE6D0D">
            <w:pPr>
              <w:numPr>
                <w:ilvl w:val="12"/>
                <w:numId w:val="0"/>
              </w:numPr>
              <w:tabs>
                <w:tab w:val="left" w:pos="720"/>
                <w:tab w:val="left" w:pos="990"/>
                <w:tab w:val="left" w:pos="1440"/>
                <w:tab w:val="left" w:pos="2160"/>
                <w:tab w:val="left" w:pos="2880"/>
                <w:tab w:val="left" w:pos="5580"/>
              </w:tabs>
              <w:rPr>
                <w:rFonts w:ascii="Times" w:hAnsi="Times" w:cs="Times"/>
                <w:bCs/>
                <w:sz w:val="22"/>
                <w:szCs w:val="22"/>
              </w:rPr>
            </w:pPr>
            <w:r w:rsidRPr="00CF4695">
              <w:rPr>
                <w:rFonts w:cs="Times"/>
                <w:sz w:val="22"/>
                <w:szCs w:val="22"/>
              </w:rPr>
              <w:t>Used data to identify populations at disproportionate risk for asthma episodes and absences</w:t>
            </w:r>
          </w:p>
        </w:tc>
        <w:tc>
          <w:tcPr>
            <w:tcW w:w="1390" w:type="dxa"/>
            <w:shd w:val="clear" w:color="auto" w:fill="D9D9D9" w:themeFill="background1" w:themeFillShade="D9"/>
            <w:hideMark/>
          </w:tcPr>
          <w:p w:rsidR="00CE6D0D" w:rsidRPr="002430EB" w:rsidRDefault="00CF4695" w:rsidP="00CE6D0D">
            <w:pPr>
              <w:jc w:val="center"/>
              <w:rPr>
                <w:rFonts w:ascii="Times" w:hAnsi="Times" w:cs="Times"/>
                <w:sz w:val="20"/>
              </w:rPr>
            </w:pPr>
            <w:r w:rsidRPr="00CF4695">
              <w:rPr>
                <w:rFonts w:cs="Times"/>
                <w:sz w:val="20"/>
              </w:rPr>
              <w:sym w:font="Wingdings 2" w:char="F099"/>
            </w:r>
          </w:p>
        </w:tc>
        <w:tc>
          <w:tcPr>
            <w:tcW w:w="1423" w:type="dxa"/>
            <w:shd w:val="clear" w:color="auto" w:fill="D9D9D9" w:themeFill="background1" w:themeFillShade="D9"/>
            <w:hideMark/>
          </w:tcPr>
          <w:p w:rsidR="00CE6D0D" w:rsidRPr="002430EB" w:rsidRDefault="00CF4695" w:rsidP="00CE6D0D">
            <w:pPr>
              <w:jc w:val="center"/>
              <w:rPr>
                <w:rFonts w:ascii="Times" w:hAnsi="Times" w:cs="Times"/>
                <w:sz w:val="20"/>
              </w:rPr>
            </w:pPr>
            <w:r w:rsidRPr="00CF4695">
              <w:rPr>
                <w:rFonts w:cs="Times"/>
                <w:sz w:val="20"/>
              </w:rPr>
              <w:sym w:font="Wingdings 2" w:char="F099"/>
            </w:r>
          </w:p>
        </w:tc>
        <w:tc>
          <w:tcPr>
            <w:tcW w:w="1275" w:type="dxa"/>
            <w:shd w:val="clear" w:color="auto" w:fill="D9D9D9" w:themeFill="background1" w:themeFillShade="D9"/>
            <w:hideMark/>
          </w:tcPr>
          <w:p w:rsidR="00CE6D0D" w:rsidRPr="002430EB" w:rsidRDefault="00CF4695" w:rsidP="00CE6D0D">
            <w:pPr>
              <w:jc w:val="center"/>
              <w:rPr>
                <w:rFonts w:ascii="Times" w:hAnsi="Times" w:cs="Times"/>
                <w:sz w:val="20"/>
              </w:rPr>
            </w:pPr>
            <w:r w:rsidRPr="00CF4695">
              <w:rPr>
                <w:rFonts w:cs="Times"/>
                <w:sz w:val="20"/>
              </w:rPr>
              <w:sym w:font="Wingdings 2" w:char="F099"/>
            </w:r>
          </w:p>
        </w:tc>
      </w:tr>
    </w:tbl>
    <w:p w:rsidR="006A53B9" w:rsidRPr="00CE6D0D" w:rsidRDefault="006A53B9" w:rsidP="00020998">
      <w:pPr>
        <w:tabs>
          <w:tab w:val="left" w:pos="720"/>
          <w:tab w:val="left" w:pos="990"/>
          <w:tab w:val="left" w:pos="1440"/>
          <w:tab w:val="left" w:pos="2160"/>
          <w:tab w:val="left" w:pos="2880"/>
          <w:tab w:val="left" w:pos="5580"/>
        </w:tabs>
        <w:rPr>
          <w:rFonts w:cs="Times"/>
          <w:b/>
          <w:sz w:val="22"/>
          <w:szCs w:val="22"/>
        </w:rPr>
      </w:pPr>
    </w:p>
    <w:p w:rsidR="00CE6D0D" w:rsidRDefault="00CE6D0D"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376761" w:rsidRPr="00D25ABA" w:rsidRDefault="00F930E0"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51</w:t>
      </w:r>
      <w:r w:rsidR="00376761">
        <w:rPr>
          <w:sz w:val="22"/>
          <w:szCs w:val="22"/>
        </w:rPr>
        <w:t>.</w:t>
      </w:r>
      <w:r w:rsidR="00F53136">
        <w:rPr>
          <w:sz w:val="22"/>
          <w:szCs w:val="22"/>
        </w:rPr>
        <w:tab/>
      </w:r>
      <w:r w:rsidR="00376761" w:rsidRPr="00D25ABA">
        <w:rPr>
          <w:sz w:val="22"/>
          <w:szCs w:val="22"/>
        </w:rPr>
        <w:t>Please provide information about any additional activities not captured by the questions above.  In particular, please report on</w:t>
      </w:r>
      <w:r w:rsidR="00376761">
        <w:rPr>
          <w:sz w:val="22"/>
          <w:szCs w:val="22"/>
        </w:rPr>
        <w:t xml:space="preserve"> </w:t>
      </w:r>
      <w:r w:rsidR="00376761" w:rsidRPr="00D25ABA">
        <w:rPr>
          <w:sz w:val="22"/>
          <w:szCs w:val="22"/>
        </w:rPr>
        <w:t xml:space="preserve">any additional activities to improve </w:t>
      </w:r>
      <w:r w:rsidR="005F4C23">
        <w:rPr>
          <w:sz w:val="22"/>
          <w:szCs w:val="22"/>
        </w:rPr>
        <w:t>asthma management polici</w:t>
      </w:r>
      <w:r w:rsidR="00376761" w:rsidRPr="00D25ABA">
        <w:rPr>
          <w:sz w:val="22"/>
          <w:szCs w:val="22"/>
        </w:rPr>
        <w:t>es, curricul</w:t>
      </w:r>
      <w:r w:rsidR="00B7334A">
        <w:rPr>
          <w:sz w:val="22"/>
          <w:szCs w:val="22"/>
        </w:rPr>
        <w:t>a</w:t>
      </w:r>
      <w:r w:rsidR="00376761" w:rsidRPr="00D25ABA">
        <w:rPr>
          <w:sz w:val="22"/>
          <w:szCs w:val="22"/>
        </w:rPr>
        <w:t xml:space="preserve">, instruction, </w:t>
      </w:r>
      <w:r w:rsidR="00B7334A">
        <w:rPr>
          <w:sz w:val="22"/>
          <w:szCs w:val="22"/>
        </w:rPr>
        <w:t>health services</w:t>
      </w:r>
      <w:r w:rsidR="00376761" w:rsidRPr="00D25ABA">
        <w:rPr>
          <w:sz w:val="22"/>
          <w:szCs w:val="22"/>
        </w:rPr>
        <w:t xml:space="preserve">, or collaborations </w:t>
      </w:r>
      <w:r w:rsidR="00376761">
        <w:rPr>
          <w:sz w:val="22"/>
          <w:szCs w:val="22"/>
        </w:rPr>
        <w:t xml:space="preserve">and any </w:t>
      </w:r>
      <w:r w:rsidR="00376761" w:rsidRPr="00D25ABA">
        <w:rPr>
          <w:sz w:val="22"/>
          <w:szCs w:val="22"/>
        </w:rPr>
        <w:t>activities for which you could not</w:t>
      </w:r>
      <w:r w:rsidR="00376761">
        <w:rPr>
          <w:sz w:val="22"/>
          <w:szCs w:val="22"/>
        </w:rPr>
        <w:t xml:space="preserve"> </w:t>
      </w:r>
      <w:r w:rsidR="00376761" w:rsidRPr="00D25ABA">
        <w:rPr>
          <w:sz w:val="22"/>
          <w:szCs w:val="22"/>
        </w:rPr>
        <w:t>collect information on participants or recipients of materials.</w:t>
      </w:r>
    </w:p>
    <w:p w:rsidR="00376761" w:rsidRDefault="00376761"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376761" w:rsidRPr="00277A10" w:rsidRDefault="00376761" w:rsidP="00376761">
      <w:pPr>
        <w:tabs>
          <w:tab w:val="left" w:pos="720"/>
          <w:tab w:val="left" w:pos="1440"/>
          <w:tab w:val="left" w:pos="2160"/>
          <w:tab w:val="left" w:pos="2880"/>
          <w:tab w:val="left" w:pos="5580"/>
          <w:tab w:val="left" w:pos="6480"/>
          <w:tab w:val="left" w:pos="7200"/>
          <w:tab w:val="left" w:pos="8010"/>
        </w:tabs>
        <w:spacing w:after="120"/>
        <w:ind w:left="720" w:hanging="720"/>
        <w:rPr>
          <w:sz w:val="22"/>
          <w:szCs w:val="22"/>
        </w:rPr>
      </w:pPr>
      <w:bookmarkStart w:id="7" w:name="OLE_LINK1"/>
      <w:bookmarkStart w:id="8" w:name="OLE_LINK2"/>
      <w:r w:rsidRPr="00277A10">
        <w:rPr>
          <w:sz w:val="22"/>
          <w:szCs w:val="22"/>
        </w:rPr>
        <w:t>____________________________________________________________________________________</w:t>
      </w:r>
    </w:p>
    <w:p w:rsidR="00376761" w:rsidRDefault="00376761" w:rsidP="00376761">
      <w:pPr>
        <w:tabs>
          <w:tab w:val="left" w:pos="720"/>
          <w:tab w:val="left" w:pos="1440"/>
          <w:tab w:val="left" w:pos="2160"/>
          <w:tab w:val="left" w:pos="2880"/>
          <w:tab w:val="left" w:pos="5580"/>
          <w:tab w:val="left" w:pos="6480"/>
          <w:tab w:val="left" w:pos="7200"/>
          <w:tab w:val="left" w:pos="8010"/>
        </w:tabs>
        <w:spacing w:after="120"/>
        <w:ind w:left="720" w:hanging="720"/>
        <w:rPr>
          <w:sz w:val="22"/>
          <w:szCs w:val="22"/>
        </w:rPr>
      </w:pPr>
      <w:r>
        <w:rPr>
          <w:sz w:val="22"/>
          <w:szCs w:val="22"/>
        </w:rPr>
        <w:t>____________________________________________________________________________________</w:t>
      </w:r>
    </w:p>
    <w:p w:rsidR="00376761" w:rsidRDefault="00376761" w:rsidP="00376761">
      <w:pPr>
        <w:tabs>
          <w:tab w:val="left" w:pos="720"/>
          <w:tab w:val="left" w:pos="1440"/>
          <w:tab w:val="left" w:pos="2160"/>
          <w:tab w:val="left" w:pos="2880"/>
          <w:tab w:val="left" w:pos="5580"/>
          <w:tab w:val="left" w:pos="6480"/>
          <w:tab w:val="left" w:pos="7200"/>
          <w:tab w:val="left" w:pos="8010"/>
        </w:tabs>
        <w:spacing w:after="120"/>
        <w:ind w:left="720" w:hanging="720"/>
        <w:rPr>
          <w:sz w:val="22"/>
          <w:szCs w:val="22"/>
        </w:rPr>
      </w:pPr>
      <w:r>
        <w:rPr>
          <w:sz w:val="22"/>
          <w:szCs w:val="22"/>
        </w:rPr>
        <w:t>____________________________________________________________________________________</w:t>
      </w:r>
    </w:p>
    <w:p w:rsidR="00376761" w:rsidRDefault="00376761" w:rsidP="00376761">
      <w:pPr>
        <w:tabs>
          <w:tab w:val="left" w:pos="720"/>
          <w:tab w:val="left" w:pos="1440"/>
          <w:tab w:val="left" w:pos="2160"/>
          <w:tab w:val="left" w:pos="2880"/>
          <w:tab w:val="left" w:pos="5580"/>
          <w:tab w:val="left" w:pos="6480"/>
          <w:tab w:val="left" w:pos="7200"/>
          <w:tab w:val="left" w:pos="8010"/>
        </w:tabs>
        <w:spacing w:after="120"/>
        <w:ind w:left="720" w:hanging="720"/>
        <w:rPr>
          <w:sz w:val="22"/>
          <w:szCs w:val="22"/>
        </w:rPr>
      </w:pPr>
      <w:r>
        <w:rPr>
          <w:sz w:val="22"/>
          <w:szCs w:val="22"/>
        </w:rPr>
        <w:t>____________________________________________________________________________________</w:t>
      </w:r>
    </w:p>
    <w:p w:rsidR="00376761" w:rsidRDefault="00376761" w:rsidP="00376761">
      <w:pPr>
        <w:tabs>
          <w:tab w:val="left" w:pos="720"/>
          <w:tab w:val="left" w:pos="1440"/>
          <w:tab w:val="left" w:pos="2160"/>
          <w:tab w:val="left" w:pos="2880"/>
          <w:tab w:val="left" w:pos="5580"/>
          <w:tab w:val="left" w:pos="6480"/>
          <w:tab w:val="left" w:pos="7200"/>
          <w:tab w:val="left" w:pos="8010"/>
        </w:tabs>
        <w:spacing w:after="120"/>
        <w:ind w:left="720" w:hanging="720"/>
        <w:rPr>
          <w:sz w:val="22"/>
          <w:szCs w:val="22"/>
        </w:rPr>
      </w:pPr>
      <w:r>
        <w:rPr>
          <w:sz w:val="22"/>
          <w:szCs w:val="22"/>
        </w:rPr>
        <w:t>____________________________________________________________________________________</w:t>
      </w:r>
    </w:p>
    <w:p w:rsidR="00376761" w:rsidRDefault="00376761"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____________________________________________________________________________________</w:t>
      </w:r>
    </w:p>
    <w:bookmarkEnd w:id="7"/>
    <w:bookmarkEnd w:id="8"/>
    <w:p w:rsidR="00376761" w:rsidRPr="00057140" w:rsidRDefault="00376761" w:rsidP="00376761">
      <w:pPr>
        <w:tabs>
          <w:tab w:val="left" w:pos="6628"/>
        </w:tabs>
        <w:ind w:left="720" w:hanging="720"/>
        <w:rPr>
          <w:bCs/>
          <w:sz w:val="22"/>
          <w:szCs w:val="22"/>
        </w:rPr>
      </w:pPr>
    </w:p>
    <w:p w:rsidR="00E4370A" w:rsidRDefault="00E4370A"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376761" w:rsidRDefault="00F930E0" w:rsidP="00376761">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52</w:t>
      </w:r>
      <w:r w:rsidR="00376761">
        <w:rPr>
          <w:sz w:val="22"/>
          <w:szCs w:val="22"/>
        </w:rPr>
        <w:t>.</w:t>
      </w:r>
      <w:r w:rsidR="00F53136">
        <w:rPr>
          <w:sz w:val="22"/>
          <w:szCs w:val="22"/>
        </w:rPr>
        <w:tab/>
      </w:r>
      <w:r w:rsidR="00376761">
        <w:rPr>
          <w:sz w:val="22"/>
          <w:szCs w:val="22"/>
        </w:rPr>
        <w:t>Please provide any additional general comments or information in the space below.</w:t>
      </w:r>
    </w:p>
    <w:p w:rsidR="00376761" w:rsidRDefault="00376761" w:rsidP="00376761">
      <w:pPr>
        <w:tabs>
          <w:tab w:val="left" w:pos="720"/>
          <w:tab w:val="left" w:pos="1440"/>
          <w:tab w:val="left" w:pos="2160"/>
          <w:tab w:val="left" w:pos="2880"/>
          <w:tab w:val="left" w:pos="5580"/>
          <w:tab w:val="left" w:pos="6480"/>
          <w:tab w:val="left" w:pos="7200"/>
          <w:tab w:val="left" w:pos="8010"/>
        </w:tabs>
        <w:ind w:left="720" w:hanging="720"/>
        <w:rPr>
          <w:sz w:val="28"/>
          <w:szCs w:val="28"/>
        </w:rPr>
      </w:pP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376761" w:rsidRDefault="00376761" w:rsidP="00376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6A53B9" w:rsidRDefault="006A53B9" w:rsidP="005F4C23">
      <w:pPr>
        <w:tabs>
          <w:tab w:val="left" w:pos="1440"/>
          <w:tab w:val="left" w:pos="2160"/>
          <w:tab w:val="left" w:pos="2880"/>
          <w:tab w:val="left" w:pos="3600"/>
          <w:tab w:val="left" w:pos="4320"/>
          <w:tab w:val="left" w:pos="5040"/>
          <w:tab w:val="left" w:pos="5760"/>
          <w:tab w:val="left" w:pos="6480"/>
          <w:tab w:val="left" w:pos="7200"/>
          <w:tab w:val="left" w:pos="7920"/>
        </w:tabs>
        <w:jc w:val="center"/>
        <w:rPr>
          <w:b/>
          <w:smallCaps/>
          <w:color w:val="800080"/>
          <w:sz w:val="28"/>
          <w:szCs w:val="28"/>
        </w:rPr>
      </w:pPr>
    </w:p>
    <w:p w:rsidR="005F4C23" w:rsidRPr="0063072D" w:rsidRDefault="005F4C23" w:rsidP="005F4C23">
      <w:pPr>
        <w:tabs>
          <w:tab w:val="left" w:pos="1440"/>
          <w:tab w:val="left" w:pos="2160"/>
          <w:tab w:val="left" w:pos="2880"/>
          <w:tab w:val="left" w:pos="3600"/>
          <w:tab w:val="left" w:pos="4320"/>
          <w:tab w:val="left" w:pos="5040"/>
          <w:tab w:val="left" w:pos="5760"/>
          <w:tab w:val="left" w:pos="6480"/>
          <w:tab w:val="left" w:pos="7200"/>
          <w:tab w:val="left" w:pos="7920"/>
        </w:tabs>
        <w:jc w:val="center"/>
        <w:rPr>
          <w:b/>
          <w:smallCaps/>
          <w:color w:val="00589A"/>
          <w:sz w:val="28"/>
          <w:szCs w:val="28"/>
        </w:rPr>
      </w:pPr>
      <w:r w:rsidRPr="0063072D">
        <w:rPr>
          <w:b/>
          <w:smallCaps/>
          <w:color w:val="00589A"/>
          <w:sz w:val="28"/>
          <w:szCs w:val="28"/>
        </w:rPr>
        <w:t>thank you for your responses.  please return the indicators.</w:t>
      </w:r>
    </w:p>
    <w:p w:rsidR="00DA67FA" w:rsidRPr="0063072D" w:rsidRDefault="006A53B9" w:rsidP="00DA67FA">
      <w:pPr>
        <w:tabs>
          <w:tab w:val="left" w:pos="720"/>
          <w:tab w:val="left" w:pos="1440"/>
          <w:tab w:val="left" w:pos="2160"/>
          <w:tab w:val="left" w:pos="2880"/>
          <w:tab w:val="left" w:pos="3600"/>
          <w:tab w:val="left" w:pos="4320"/>
          <w:tab w:val="left" w:pos="5040"/>
          <w:tab w:val="left" w:pos="5760"/>
          <w:tab w:val="left" w:pos="6480"/>
          <w:tab w:val="left" w:pos="6930"/>
          <w:tab w:val="left" w:pos="7200"/>
        </w:tabs>
        <w:jc w:val="center"/>
        <w:rPr>
          <w:rFonts w:ascii="Times New Roman" w:hAnsi="Times New Roman"/>
          <w:b/>
          <w:smallCaps/>
          <w:color w:val="00589A"/>
          <w:sz w:val="28"/>
          <w:szCs w:val="28"/>
        </w:rPr>
      </w:pPr>
      <w:r w:rsidRPr="0063072D">
        <w:rPr>
          <w:rFonts w:ascii="Times New Roman" w:hAnsi="Times New Roman"/>
          <w:b/>
          <w:smallCaps/>
          <w:color w:val="00589A"/>
          <w:sz w:val="22"/>
          <w:szCs w:val="22"/>
          <w:u w:val="single"/>
        </w:rPr>
        <w:br w:type="page"/>
      </w:r>
      <w:r w:rsidR="000D7335" w:rsidRPr="0063072D">
        <w:rPr>
          <w:rFonts w:ascii="Times New Roman" w:hAnsi="Times New Roman"/>
          <w:b/>
          <w:smallCaps/>
          <w:color w:val="00589A"/>
          <w:sz w:val="28"/>
          <w:szCs w:val="28"/>
        </w:rPr>
        <w:lastRenderedPageBreak/>
        <w:t>G</w:t>
      </w:r>
      <w:r w:rsidR="000C566B" w:rsidRPr="0063072D">
        <w:rPr>
          <w:rFonts w:ascii="Times New Roman" w:hAnsi="Times New Roman"/>
          <w:b/>
          <w:smallCaps/>
          <w:color w:val="00589A"/>
          <w:sz w:val="28"/>
          <w:szCs w:val="28"/>
        </w:rPr>
        <w:t>LOSSARY</w:t>
      </w:r>
    </w:p>
    <w:p w:rsidR="00DA67FA" w:rsidRPr="00CD1A57"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smallCaps/>
          <w:sz w:val="22"/>
          <w:szCs w:val="22"/>
          <w:u w:val="single"/>
        </w:rPr>
      </w:pPr>
    </w:p>
    <w:p w:rsidR="00DA67FA" w:rsidRPr="00CD1A57" w:rsidRDefault="00DA67FA" w:rsidP="00350785">
      <w:pPr>
        <w:pStyle w:val="BodyText2"/>
        <w:tabs>
          <w:tab w:val="clear" w:pos="540"/>
          <w:tab w:val="clear" w:pos="900"/>
          <w:tab w:val="left" w:pos="720"/>
          <w:tab w:val="left" w:pos="1440"/>
          <w:tab w:val="left" w:pos="2160"/>
          <w:tab w:val="left" w:pos="2880"/>
          <w:tab w:val="left" w:pos="3600"/>
          <w:tab w:val="left" w:pos="4320"/>
          <w:tab w:val="left" w:pos="5040"/>
          <w:tab w:val="left" w:pos="5760"/>
          <w:tab w:val="left" w:pos="6480"/>
          <w:tab w:val="left" w:pos="7200"/>
        </w:tabs>
        <w:ind w:right="0"/>
        <w:jc w:val="left"/>
        <w:rPr>
          <w:b w:val="0"/>
          <w:i/>
          <w:smallCaps w:val="0"/>
          <w:sz w:val="22"/>
          <w:szCs w:val="22"/>
        </w:rPr>
      </w:pPr>
      <w:r w:rsidRPr="00CD1A57">
        <w:rPr>
          <w:b w:val="0"/>
          <w:i/>
          <w:smallCaps w:val="0"/>
          <w:sz w:val="22"/>
          <w:szCs w:val="22"/>
        </w:rPr>
        <w:t>Please refer to the following definitions when answering the questions.</w:t>
      </w:r>
    </w:p>
    <w:p w:rsidR="00DA67FA" w:rsidRPr="00CD1A57"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mallCaps/>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504 PLANS</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A plan that describes the modifications to school activities or the school environment that must be made and the educational programs and related aids and services that must be provided to meet the individual education needs of students with disabilities.  Section 504 plans are also called accommodation plans.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ALLERGENS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Substances including pollen, mold spores, dust mites, animal dander, and cockroaches and other pests that cause people with allergies or asthma to sneeze, cough, wheeze, or experience other symptoms of respiratory distress.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ASTHMA ACTION PLANS</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A written, individual disease management plan prepared by a health care provider or school nurse for easy and convenient use by a patient, family, school personnel, and other caregivers.  The plan typically provides clear instructions for routine asthma monitoring, lists prescribed medications including dosages and timing, notes specific triggers that can start an asthma episode, describes the signs and symptoms of an asthma attack, details emergency response steps for asthma episodes, and includes emergency contact information.  Asthma Action Plans are also sometimes called Asthma Management Plans, Written Asthma Management Plans, and Medical Orders.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ASTHMA AWARENESS </w:t>
      </w:r>
      <w:r w:rsidR="00A8760B">
        <w:rPr>
          <w:sz w:val="22"/>
          <w:szCs w:val="22"/>
        </w:rPr>
        <w:t>–</w:t>
      </w:r>
      <w:r w:rsidRPr="00C652F6">
        <w:rPr>
          <w:rFonts w:ascii="Times New Roman" w:hAnsi="Times New Roman"/>
          <w:sz w:val="22"/>
          <w:szCs w:val="22"/>
        </w:rPr>
        <w:t xml:space="preserve"> General knowledge about asthma (basic facts), common asthma triggers and how to minimize exposure to them, and emergency procedures to follow if a person experiences a serious asthma episode</w:t>
      </w:r>
      <w:r>
        <w:rPr>
          <w:rFonts w:ascii="Times New Roman" w:hAnsi="Times New Roman"/>
          <w:sz w:val="22"/>
          <w:szCs w:val="22"/>
        </w:rPr>
        <w:t>.</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rPr>
          <w:rFonts w:ascii="Times New Roman" w:hAnsi="Times New Roman"/>
          <w:sz w:val="22"/>
          <w:szCs w:val="22"/>
        </w:rPr>
      </w:pPr>
      <w:proofErr w:type="gramStart"/>
      <w:r w:rsidRPr="00C652F6">
        <w:rPr>
          <w:rFonts w:ascii="Times New Roman" w:hAnsi="Times New Roman"/>
          <w:b/>
          <w:sz w:val="22"/>
          <w:szCs w:val="22"/>
        </w:rPr>
        <w:t>ASTHMA EPISODE</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The acute occurrence of asthma symptoms such as coughing, wheezing, chest tightness, or shortness of breath</w:t>
      </w:r>
      <w:r>
        <w:rPr>
          <w:rFonts w:ascii="Times New Roman" w:hAnsi="Times New Roman"/>
          <w:sz w:val="22"/>
          <w:szCs w:val="22"/>
        </w:rPr>
        <w:t>.</w:t>
      </w:r>
      <w:proofErr w:type="gramEnd"/>
    </w:p>
    <w:p w:rsidR="00DA67FA" w:rsidRPr="00C652F6" w:rsidRDefault="00DA67FA" w:rsidP="00DA67FA">
      <w:pPr>
        <w:rPr>
          <w:rFonts w:ascii="Times New Roman" w:hAnsi="Times New Roman"/>
          <w:sz w:val="22"/>
          <w:szCs w:val="22"/>
        </w:rPr>
      </w:pPr>
    </w:p>
    <w:p w:rsidR="00DA67FA" w:rsidRPr="00C652F6" w:rsidRDefault="00DA67FA" w:rsidP="00DA67FA">
      <w:pPr>
        <w:rPr>
          <w:rFonts w:ascii="Times New Roman" w:eastAsia="SimSun" w:hAnsi="Times New Roman"/>
          <w:sz w:val="22"/>
          <w:szCs w:val="22"/>
          <w:lang w:eastAsia="zh-CN"/>
        </w:rPr>
      </w:pPr>
      <w:r w:rsidRPr="00C652F6">
        <w:rPr>
          <w:rFonts w:ascii="Times New Roman" w:hAnsi="Times New Roman"/>
          <w:b/>
          <w:sz w:val="22"/>
          <w:szCs w:val="22"/>
        </w:rPr>
        <w:t xml:space="preserve">ASTHMA MANAGEMENT EDUCATION </w:t>
      </w:r>
      <w:r w:rsidR="00A8760B">
        <w:rPr>
          <w:sz w:val="22"/>
          <w:szCs w:val="22"/>
        </w:rPr>
        <w:t>–</w:t>
      </w:r>
      <w:r w:rsidRPr="00C652F6">
        <w:rPr>
          <w:rFonts w:ascii="Times New Roman" w:hAnsi="Times New Roman"/>
          <w:sz w:val="22"/>
          <w:szCs w:val="22"/>
        </w:rPr>
        <w:t xml:space="preserve"> The provision of knowledge and skills for students with asthma on topics such as b</w:t>
      </w:r>
      <w:r w:rsidRPr="00C652F6">
        <w:rPr>
          <w:rFonts w:ascii="Times New Roman" w:eastAsia="SimSun" w:hAnsi="Times New Roman"/>
          <w:sz w:val="22"/>
          <w:szCs w:val="22"/>
          <w:lang w:eastAsia="zh-CN"/>
        </w:rPr>
        <w:t>asic facts about asthma; adhering to asthma action plans; identifying and avoiding triggers; signs and symptoms of an asthma episode; medication information; self-management skills (e.g., monitoring asthma, use of peak flow meter, proper use of inhalers); when and how to take emergency actions; maintaining physical activity.</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r w:rsidRPr="00C652F6">
        <w:rPr>
          <w:rFonts w:ascii="Times New Roman" w:hAnsi="Times New Roman"/>
          <w:sz w:val="22"/>
          <w:szCs w:val="22"/>
        </w:rPr>
        <w:t xml:space="preserve"> </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r w:rsidRPr="00C652F6">
        <w:rPr>
          <w:rFonts w:ascii="Times New Roman" w:hAnsi="Times New Roman"/>
          <w:b/>
          <w:sz w:val="22"/>
          <w:szCs w:val="22"/>
        </w:rPr>
        <w:t>ASTHMA MANAGEMENT PROJECT</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Any activities of personnel that are funded, in part or whole, through </w:t>
      </w:r>
      <w:r w:rsidR="00A87DFF">
        <w:rPr>
          <w:rFonts w:ascii="Times New Roman" w:hAnsi="Times New Roman"/>
          <w:sz w:val="22"/>
          <w:szCs w:val="22"/>
        </w:rPr>
        <w:t>DASH</w:t>
      </w:r>
      <w:r w:rsidRPr="00C652F6">
        <w:rPr>
          <w:rFonts w:ascii="Times New Roman" w:hAnsi="Times New Roman"/>
          <w:sz w:val="22"/>
          <w:szCs w:val="22"/>
        </w:rPr>
        <w:t xml:space="preserve"> cooperative agreement funds for the asthma management project.  It is the work of contract or other staff hired to provide services for DASH Funding Opportunity Announcement DP08-801, priority #4.</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rPr>
          <w:rFonts w:ascii="Times New Roman" w:eastAsia="SimSun" w:hAnsi="Times New Roman"/>
          <w:sz w:val="22"/>
          <w:szCs w:val="22"/>
          <w:lang w:eastAsia="zh-CN"/>
        </w:rPr>
      </w:pPr>
      <w:r w:rsidRPr="00C652F6">
        <w:rPr>
          <w:rFonts w:ascii="Times New Roman" w:hAnsi="Times New Roman"/>
          <w:b/>
          <w:sz w:val="22"/>
          <w:szCs w:val="22"/>
        </w:rPr>
        <w:t xml:space="preserve">CASE MANAGEMENT </w:t>
      </w:r>
      <w:r w:rsidR="00A8760B">
        <w:rPr>
          <w:sz w:val="22"/>
          <w:szCs w:val="22"/>
        </w:rPr>
        <w:t>–</w:t>
      </w:r>
      <w:r w:rsidRPr="00C652F6">
        <w:rPr>
          <w:rFonts w:ascii="Times New Roman" w:hAnsi="Times New Roman"/>
          <w:sz w:val="22"/>
          <w:szCs w:val="22"/>
        </w:rPr>
        <w:t xml:space="preserve"> </w:t>
      </w:r>
      <w:r w:rsidRPr="00C652F6">
        <w:rPr>
          <w:rFonts w:ascii="Times New Roman" w:eastAsia="SimSun" w:hAnsi="Times New Roman"/>
          <w:sz w:val="22"/>
          <w:szCs w:val="22"/>
          <w:lang w:eastAsia="zh-CN"/>
        </w:rPr>
        <w:t>A comprehensive set of services provided by either an individual or a team of medical professionals, school staff, and/or social work staff. These services could include providing referrals to primary healthcare providers; ensuring an appropriate written asthma action plan is obtained; ensuring access to and appropriate use of asthma medications, spacers, and peak flow meters at home and at school; offering asthma education for the student and family; facilitating environmental modifications at home and at school; identifying and addressing psychosocial issues related to asthma; providing additional support services as needed</w:t>
      </w:r>
      <w:r>
        <w:rPr>
          <w:rFonts w:ascii="Times New Roman" w:eastAsia="SimSun" w:hAnsi="Times New Roman"/>
          <w:sz w:val="22"/>
          <w:szCs w:val="22"/>
          <w:lang w:eastAsia="zh-CN"/>
        </w:rPr>
        <w:t>.</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0A6B43" w:rsidRPr="00DE40B4" w:rsidRDefault="000A6B43" w:rsidP="000A6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COLLABORATE </w:t>
      </w:r>
      <w:r>
        <w:rPr>
          <w:sz w:val="22"/>
          <w:szCs w:val="22"/>
        </w:rPr>
        <w:t>–</w:t>
      </w:r>
      <w:r w:rsidRPr="00DE40B4">
        <w:rPr>
          <w:b/>
          <w:bCs/>
          <w:sz w:val="22"/>
          <w:szCs w:val="22"/>
        </w:rPr>
        <w:t xml:space="preserve"> </w:t>
      </w:r>
      <w:r w:rsidRPr="00DE40B4">
        <w:rPr>
          <w:sz w:val="22"/>
          <w:szCs w:val="22"/>
        </w:rPr>
        <w:t xml:space="preserve">Two or more partners </w:t>
      </w:r>
      <w:r>
        <w:rPr>
          <w:sz w:val="22"/>
          <w:szCs w:val="22"/>
        </w:rPr>
        <w:t>actively engage in planning, implementing, and evaluating programs, practices, and policy activities with defined</w:t>
      </w:r>
      <w:r w:rsidRPr="00DE40B4">
        <w:rPr>
          <w:sz w:val="22"/>
          <w:szCs w:val="22"/>
        </w:rPr>
        <w:t xml:space="preserve"> roles and responsibilities.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E00024" w:rsidRDefault="00E00024">
      <w:pPr>
        <w:rPr>
          <w:rFonts w:ascii="Times New Roman" w:hAnsi="Times New Roman"/>
          <w:b/>
          <w:sz w:val="22"/>
          <w:szCs w:val="22"/>
        </w:rPr>
      </w:pPr>
      <w:r>
        <w:rPr>
          <w:rFonts w:ascii="Times New Roman" w:hAnsi="Times New Roman"/>
          <w:b/>
          <w:sz w:val="22"/>
          <w:szCs w:val="22"/>
        </w:rPr>
        <w:br w:type="page"/>
      </w:r>
    </w:p>
    <w:p w:rsidR="00DA67FA" w:rsidRPr="00610839"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610839">
        <w:rPr>
          <w:rFonts w:ascii="Times New Roman" w:hAnsi="Times New Roman"/>
          <w:b/>
          <w:sz w:val="22"/>
          <w:szCs w:val="22"/>
        </w:rPr>
        <w:lastRenderedPageBreak/>
        <w:t xml:space="preserve">COMPREHENSIVE ASTHMA MANAGEMENT POLICY </w:t>
      </w:r>
      <w:r w:rsidR="00A8760B" w:rsidRPr="00610839">
        <w:rPr>
          <w:rFonts w:ascii="Times New Roman" w:hAnsi="Times New Roman"/>
          <w:sz w:val="22"/>
          <w:szCs w:val="22"/>
        </w:rPr>
        <w:t>–</w:t>
      </w:r>
      <w:r w:rsidRPr="00610839">
        <w:rPr>
          <w:rFonts w:ascii="Times New Roman" w:hAnsi="Times New Roman"/>
          <w:sz w:val="22"/>
          <w:szCs w:val="22"/>
        </w:rPr>
        <w:t xml:space="preserve"> </w:t>
      </w:r>
      <w:r w:rsidR="00610839" w:rsidRPr="00610839">
        <w:rPr>
          <w:rFonts w:ascii="Times New Roman" w:hAnsi="Times New Roman"/>
          <w:sz w:val="22"/>
          <w:szCs w:val="22"/>
        </w:rPr>
        <w:t>A written policy that includes the following key elements: asthma awareness education for all students, specialized education sessions for students with asthma, procedures for identifying students with significant asthma morbidity, individualized asthma action plans, appropriate school health services, storage and administration of prescribed medications (including self-carry and self-administration, as appropriate), professional development for all school personnel in asthma awareness and emergency procedures, elimination of tobacco smoke everywhere on school grounds, and maintenance of clean indoor air and school grounds free of common asthma triggers.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mallCaps/>
          <w:sz w:val="22"/>
          <w:szCs w:val="22"/>
        </w:rPr>
      </w:pPr>
    </w:p>
    <w:p w:rsidR="00DA67FA" w:rsidRPr="00C652F6" w:rsidRDefault="00DA67FA" w:rsidP="00DA67FA">
      <w:pPr>
        <w:autoSpaceDE w:val="0"/>
        <w:autoSpaceDN w:val="0"/>
        <w:adjustRightInd w:val="0"/>
        <w:rPr>
          <w:rFonts w:ascii="Times New Roman" w:hAnsi="Times New Roman"/>
          <w:b/>
          <w:bCs/>
          <w:sz w:val="22"/>
          <w:szCs w:val="22"/>
        </w:rPr>
      </w:pPr>
      <w:r w:rsidRPr="00C652F6">
        <w:rPr>
          <w:rFonts w:ascii="Times New Roman" w:hAnsi="Times New Roman"/>
          <w:b/>
          <w:smallCaps/>
          <w:sz w:val="22"/>
          <w:szCs w:val="22"/>
        </w:rPr>
        <w:t>COORDINATED SCHOOL HEALTH PROGRAM (CSHP)</w:t>
      </w:r>
      <w:r w:rsidRPr="00C652F6">
        <w:rPr>
          <w:rFonts w:ascii="Times New Roman" w:hAnsi="Times New Roman"/>
          <w:b/>
          <w:sz w:val="22"/>
          <w:szCs w:val="22"/>
        </w:rPr>
        <w:t xml:space="preserve">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bCs/>
          <w:sz w:val="22"/>
          <w:szCs w:val="22"/>
        </w:rPr>
        <w:t>A coordinated school health program is a planned and organized set of courses, services, policies, and interventions designed to meet the health and safety needs of K-12 students. Schools promote optimal physical, emotional, social, and educational development of students by providing health education; physical education; health services; nutrition services; counseling, psychological and social services; and a healthy and safe environment; and by promoting parent/community involvement and staff wellness. A successful and well-coordinated school health program is characterized by administrators, teachers, and school board members who view health protection and promotion as an essential part of the school’s mission; a school health council comprised of school, family, and community representatives to ensure a planning process for continuous improvement; a school health coordinator responsible for organizing and managing the school health program; and school staff who help plan and implement a full array of school health courses, services, policies, and interventions.</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mallCaps/>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CURRICULUM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An educational plan incorporating a structured, developmentally appropriate series of intended learning outcomes and associated learning experiences for students; generally organized as a related combination or series of school-based materials, content, and events.</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mallCaps/>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DEVELOPMENT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The process of bringing into being, making active, available, or effective, asthma-related materials, plans, policies, or activities.</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mallCaps/>
          <w:sz w:val="22"/>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r w:rsidRPr="00C652F6">
        <w:rPr>
          <w:szCs w:val="22"/>
        </w:rPr>
        <w:t>DIRECTLY TO</w:t>
      </w:r>
      <w:r w:rsidRPr="00C652F6">
        <w:rPr>
          <w:b w:val="0"/>
          <w:szCs w:val="22"/>
        </w:rPr>
        <w:t xml:space="preserve"> </w:t>
      </w:r>
      <w:r w:rsidR="00A8760B">
        <w:rPr>
          <w:szCs w:val="22"/>
        </w:rPr>
        <w:t>–</w:t>
      </w:r>
      <w:r w:rsidRPr="00C652F6">
        <w:rPr>
          <w:b w:val="0"/>
          <w:szCs w:val="22"/>
        </w:rPr>
        <w:t xml:space="preserve"> The provision of training, asthma management education, or services to a specified audience (i.e., school nurses, district or school staff, or students).  This excludes training of trainers or cadres.  </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r w:rsidRPr="00C652F6">
        <w:rPr>
          <w:szCs w:val="22"/>
        </w:rPr>
        <w:t>DISTRIBUTE</w:t>
      </w:r>
      <w:r w:rsidRPr="00C652F6">
        <w:rPr>
          <w:b w:val="0"/>
          <w:szCs w:val="22"/>
        </w:rPr>
        <w:t xml:space="preserve"> </w:t>
      </w:r>
      <w:r w:rsidR="00A8760B">
        <w:rPr>
          <w:szCs w:val="22"/>
        </w:rPr>
        <w:t>–</w:t>
      </w:r>
      <w:r w:rsidRPr="00C652F6">
        <w:rPr>
          <w:b w:val="0"/>
          <w:szCs w:val="22"/>
        </w:rPr>
        <w:t xml:space="preserve"> Putting materials in the hands of appropriate personnel.  Distribution may occur in response to requests for materials or through proactive sharing of information. </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DA67FA" w:rsidRPr="00C652F6" w:rsidRDefault="00DA67FA" w:rsidP="00DA67FA">
      <w:pPr>
        <w:autoSpaceDE w:val="0"/>
        <w:autoSpaceDN w:val="0"/>
        <w:adjustRightInd w:val="0"/>
        <w:rPr>
          <w:rFonts w:ascii="Times New Roman" w:hAnsi="Times New Roman"/>
          <w:sz w:val="22"/>
          <w:szCs w:val="22"/>
        </w:rPr>
      </w:pPr>
      <w:r w:rsidRPr="00C652F6">
        <w:rPr>
          <w:rFonts w:ascii="Times New Roman" w:hAnsi="Times New Roman"/>
          <w:b/>
          <w:sz w:val="22"/>
          <w:szCs w:val="22"/>
        </w:rPr>
        <w:t>ENVIRONMENTAL APPROACHES</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Those policies and programs that are intended to affect physical surroundings and the psychosocial climate and culture of the school. Environmental approaches include policies, programs, and services that reinforce school health education and physical education curricula as well as contribute to health outcomes for students and staff.</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DA67FA" w:rsidRPr="00C652F6" w:rsidRDefault="00DA67FA" w:rsidP="00DA67FA">
      <w:pPr>
        <w:autoSpaceDE w:val="0"/>
        <w:autoSpaceDN w:val="0"/>
        <w:adjustRightInd w:val="0"/>
        <w:rPr>
          <w:rFonts w:ascii="Times New Roman" w:hAnsi="Times New Roman"/>
          <w:sz w:val="22"/>
          <w:szCs w:val="22"/>
        </w:rPr>
      </w:pPr>
      <w:r w:rsidRPr="00C652F6">
        <w:rPr>
          <w:rFonts w:ascii="Times New Roman" w:hAnsi="Times New Roman"/>
          <w:b/>
          <w:sz w:val="22"/>
          <w:szCs w:val="22"/>
        </w:rPr>
        <w:t>ENVIRONMENTAL MANAGEMENT PLAN (EMP)</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A written strategy to optimize conditions for learning and minimize human exposure to indoor and outdoor hazardous chemicals, allergens, irritants, and pollutants.</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r w:rsidRPr="00C652F6">
        <w:rPr>
          <w:szCs w:val="22"/>
        </w:rPr>
        <w:t>ENVIRONMENTAL TRIGGERS</w:t>
      </w:r>
      <w:r w:rsidRPr="00C652F6">
        <w:rPr>
          <w:b w:val="0"/>
          <w:szCs w:val="22"/>
        </w:rPr>
        <w:t xml:space="preserve"> </w:t>
      </w:r>
      <w:r w:rsidR="00A8760B">
        <w:rPr>
          <w:szCs w:val="22"/>
        </w:rPr>
        <w:t>–</w:t>
      </w:r>
      <w:r w:rsidRPr="00C652F6">
        <w:rPr>
          <w:b w:val="0"/>
          <w:szCs w:val="22"/>
        </w:rPr>
        <w:t xml:space="preserve"> Substances that cause the body to respond with allergy or asthma symptoms</w:t>
      </w:r>
      <w:r>
        <w:rPr>
          <w:b w:val="0"/>
          <w:szCs w:val="22"/>
        </w:rPr>
        <w:t>.</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p>
    <w:p w:rsidR="00DA67FA"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r w:rsidRPr="00C652F6">
        <w:rPr>
          <w:szCs w:val="22"/>
        </w:rPr>
        <w:t>EVALUATION PLAN</w:t>
      </w:r>
      <w:r w:rsidRPr="00C652F6">
        <w:rPr>
          <w:b w:val="0"/>
          <w:szCs w:val="22"/>
        </w:rPr>
        <w:t xml:space="preserve"> </w:t>
      </w:r>
      <w:r w:rsidR="00A8760B">
        <w:rPr>
          <w:szCs w:val="22"/>
        </w:rPr>
        <w:t>–</w:t>
      </w:r>
      <w:r w:rsidRPr="00C652F6">
        <w:rPr>
          <w:b w:val="0"/>
          <w:szCs w:val="22"/>
        </w:rPr>
        <w:t xml:space="preserve"> A written evaluation plan may include process evaluation, to determine if activities were as planned and how well they were conducted, as well as outcome evaluation, to determine the impact of an activity or program on program objectives.</w:t>
      </w:r>
    </w:p>
    <w:p w:rsidR="00571427" w:rsidRPr="00C652F6" w:rsidRDefault="00571427"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r w:rsidRPr="00C652F6">
        <w:rPr>
          <w:szCs w:val="22"/>
        </w:rPr>
        <w:lastRenderedPageBreak/>
        <w:t>EXTERNAL AGENCY PARTNERS</w:t>
      </w:r>
      <w:r w:rsidRPr="00C652F6">
        <w:rPr>
          <w:b w:val="0"/>
          <w:szCs w:val="22"/>
        </w:rPr>
        <w:t xml:space="preserve"> </w:t>
      </w:r>
      <w:r w:rsidR="00A8760B">
        <w:rPr>
          <w:szCs w:val="22"/>
        </w:rPr>
        <w:t>–</w:t>
      </w:r>
      <w:r w:rsidRPr="00C652F6">
        <w:rPr>
          <w:b w:val="0"/>
          <w:szCs w:val="22"/>
        </w:rPr>
        <w:t xml:space="preserve"> Agencies, organizations, and groups outside your own agency with which you collaborate or associate to further the goals of your asthma management project.</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r w:rsidRPr="00C652F6">
        <w:rPr>
          <w:b w:val="0"/>
          <w:szCs w:val="22"/>
        </w:rPr>
        <w:t xml:space="preserve"> </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bCs/>
          <w:szCs w:val="22"/>
        </w:rPr>
      </w:pPr>
      <w:r w:rsidRPr="00C652F6">
        <w:rPr>
          <w:szCs w:val="22"/>
        </w:rPr>
        <w:t>FISCAL YEAR (FY)</w:t>
      </w:r>
      <w:r w:rsidRPr="00C652F6">
        <w:rPr>
          <w:b w:val="0"/>
          <w:szCs w:val="22"/>
        </w:rPr>
        <w:t xml:space="preserve"> </w:t>
      </w:r>
      <w:r w:rsidR="00A8760B">
        <w:rPr>
          <w:szCs w:val="22"/>
        </w:rPr>
        <w:t>–</w:t>
      </w:r>
      <w:r w:rsidRPr="00C652F6">
        <w:rPr>
          <w:b w:val="0"/>
          <w:szCs w:val="22"/>
        </w:rPr>
        <w:t xml:space="preserve"> </w:t>
      </w:r>
      <w:r w:rsidRPr="00C652F6">
        <w:rPr>
          <w:b w:val="0"/>
          <w:bCs/>
          <w:szCs w:val="22"/>
        </w:rPr>
        <w:t xml:space="preserve">March 1, </w:t>
      </w:r>
      <w:r w:rsidR="00791C27">
        <w:rPr>
          <w:b w:val="0"/>
          <w:bCs/>
          <w:szCs w:val="22"/>
        </w:rPr>
        <w:t>2011</w:t>
      </w:r>
      <w:r w:rsidRPr="00C652F6">
        <w:rPr>
          <w:b w:val="0"/>
          <w:bCs/>
          <w:szCs w:val="22"/>
        </w:rPr>
        <w:t xml:space="preserve"> to February 2</w:t>
      </w:r>
      <w:r w:rsidR="00D65A7E">
        <w:rPr>
          <w:b w:val="0"/>
          <w:bCs/>
          <w:szCs w:val="22"/>
        </w:rPr>
        <w:t>9</w:t>
      </w:r>
      <w:r w:rsidRPr="00C652F6">
        <w:rPr>
          <w:b w:val="0"/>
          <w:bCs/>
          <w:szCs w:val="22"/>
        </w:rPr>
        <w:t xml:space="preserve">, </w:t>
      </w:r>
      <w:r w:rsidR="00791C27" w:rsidRPr="00C652F6">
        <w:rPr>
          <w:b w:val="0"/>
          <w:bCs/>
          <w:szCs w:val="22"/>
        </w:rPr>
        <w:t>20</w:t>
      </w:r>
      <w:r w:rsidR="00791C27">
        <w:rPr>
          <w:b w:val="0"/>
          <w:bCs/>
          <w:szCs w:val="22"/>
        </w:rPr>
        <w:t>12</w:t>
      </w:r>
      <w:r w:rsidRPr="00C652F6">
        <w:rPr>
          <w:b w:val="0"/>
          <w:bCs/>
          <w:szCs w:val="22"/>
        </w:rPr>
        <w:t>, the budget period for the cooperative agreement.</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bCs/>
          <w:szCs w:val="22"/>
        </w:rPr>
      </w:pPr>
    </w:p>
    <w:p w:rsidR="000A6B43" w:rsidRPr="001806DB" w:rsidRDefault="000A6B43" w:rsidP="000A6B43">
      <w:pPr>
        <w:rPr>
          <w:rFonts w:cs="Arial"/>
          <w:b/>
          <w:sz w:val="22"/>
          <w:szCs w:val="22"/>
        </w:rPr>
      </w:pPr>
      <w:r w:rsidRPr="001806DB">
        <w:rPr>
          <w:rFonts w:cs="Arial"/>
          <w:b/>
          <w:sz w:val="22"/>
          <w:szCs w:val="22"/>
        </w:rPr>
        <w:t>FOLLOW-UP</w:t>
      </w:r>
      <w:r>
        <w:rPr>
          <w:rFonts w:cs="Arial"/>
          <w:b/>
          <w:sz w:val="22"/>
          <w:szCs w:val="22"/>
        </w:rPr>
        <w:t xml:space="preserve"> SUPPORT</w:t>
      </w:r>
      <w:r w:rsidRPr="001806DB">
        <w:rPr>
          <w:rFonts w:cs="Arial"/>
          <w:sz w:val="22"/>
          <w:szCs w:val="22"/>
        </w:rPr>
        <w:t xml:space="preserve"> </w:t>
      </w:r>
      <w:r>
        <w:rPr>
          <w:rFonts w:cs="Arial"/>
          <w:sz w:val="22"/>
          <w:szCs w:val="22"/>
        </w:rPr>
        <w:t>–</w:t>
      </w:r>
      <w:r w:rsidRPr="001806DB">
        <w:rPr>
          <w:rFonts w:cs="Arial"/>
          <w:sz w:val="22"/>
          <w:szCs w:val="22"/>
        </w:rPr>
        <w:t xml:space="preserve"> </w:t>
      </w:r>
      <w:r>
        <w:rPr>
          <w:sz w:val="22"/>
          <w:szCs w:val="22"/>
        </w:rPr>
        <w:t xml:space="preserve">Assistance provided to enhance participants’ abilities to use skills, tools and techniques learned through professional development offerings.  Follow-up support leads to a more </w:t>
      </w:r>
      <w:r w:rsidR="00571427">
        <w:rPr>
          <w:sz w:val="22"/>
          <w:szCs w:val="22"/>
        </w:rPr>
        <w:t>sustained effect</w:t>
      </w:r>
      <w:r>
        <w:rPr>
          <w:sz w:val="22"/>
          <w:szCs w:val="22"/>
        </w:rPr>
        <w:t xml:space="preserve"> than training alone by addressing challenges and sharing successes through a variety of media (e.g., e-mail, conference calls, webcasts, site visits).</w:t>
      </w:r>
    </w:p>
    <w:p w:rsidR="00E85125" w:rsidRPr="009C3522" w:rsidRDefault="00E85125" w:rsidP="00E85125">
      <w:pPr>
        <w:pStyle w:val="NormalWeb"/>
        <w:shd w:val="clear" w:color="auto" w:fill="FFFFFF"/>
        <w:spacing w:before="0" w:beforeAutospacing="0" w:after="0" w:afterAutospacing="0"/>
        <w:rPr>
          <w:rFonts w:ascii="Times New Roman" w:hAnsi="Times New Roman" w:cs="Times New Roman"/>
          <w:b/>
          <w:bCs/>
          <w:caps/>
          <w:sz w:val="22"/>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bCs/>
          <w:szCs w:val="22"/>
        </w:rPr>
      </w:pPr>
      <w:r w:rsidRPr="00C652F6">
        <w:rPr>
          <w:bCs/>
          <w:szCs w:val="22"/>
        </w:rPr>
        <w:t>FRAMEWORK</w:t>
      </w:r>
      <w:r w:rsidRPr="00C652F6">
        <w:rPr>
          <w:b w:val="0"/>
          <w:szCs w:val="22"/>
        </w:rPr>
        <w:t xml:space="preserve"> </w:t>
      </w:r>
      <w:r w:rsidR="00A8760B">
        <w:rPr>
          <w:szCs w:val="22"/>
        </w:rPr>
        <w:t>–</w:t>
      </w:r>
      <w:r w:rsidRPr="00C652F6">
        <w:rPr>
          <w:b w:val="0"/>
          <w:szCs w:val="22"/>
        </w:rPr>
        <w:t xml:space="preserve"> </w:t>
      </w:r>
      <w:r w:rsidRPr="00C652F6">
        <w:rPr>
          <w:b w:val="0"/>
          <w:bCs/>
          <w:szCs w:val="22"/>
        </w:rPr>
        <w:t xml:space="preserve">An outline or plan that presents both the content (e.g., important concepts, skills, and generalizations) and the process for developing curricula, </w:t>
      </w:r>
      <w:r w:rsidR="007045D9">
        <w:rPr>
          <w:b w:val="0"/>
          <w:bCs/>
          <w:szCs w:val="22"/>
        </w:rPr>
        <w:t xml:space="preserve">and </w:t>
      </w:r>
      <w:r w:rsidRPr="00C652F6">
        <w:rPr>
          <w:b w:val="0"/>
          <w:bCs/>
          <w:szCs w:val="22"/>
        </w:rPr>
        <w:t>instruction.</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bCs/>
          <w:sz w:val="22"/>
          <w:szCs w:val="22"/>
        </w:rPr>
        <w:t>GUIDANCE</w:t>
      </w:r>
      <w:r w:rsidRPr="00C652F6">
        <w:rPr>
          <w:rFonts w:ascii="Times New Roman" w:hAnsi="Times New Roman"/>
          <w:b/>
          <w:sz w:val="22"/>
          <w:szCs w:val="22"/>
        </w:rPr>
        <w:t xml:space="preserve">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bCs/>
          <w:sz w:val="22"/>
          <w:szCs w:val="22"/>
        </w:rPr>
        <w:t xml:space="preserve">A set of strategies that apply frameworks to develop policies, curricula, </w:t>
      </w:r>
      <w:r w:rsidR="007045D9">
        <w:rPr>
          <w:rFonts w:ascii="Times New Roman" w:hAnsi="Times New Roman"/>
          <w:bCs/>
          <w:sz w:val="22"/>
          <w:szCs w:val="22"/>
        </w:rPr>
        <w:t xml:space="preserve">and </w:t>
      </w:r>
      <w:r w:rsidRPr="00C652F6">
        <w:rPr>
          <w:rFonts w:ascii="Times New Roman" w:hAnsi="Times New Roman"/>
          <w:bCs/>
          <w:sz w:val="22"/>
          <w:szCs w:val="22"/>
        </w:rPr>
        <w:t>instruction</w:t>
      </w:r>
      <w:r w:rsidRPr="00C652F6">
        <w:rPr>
          <w:rFonts w:ascii="Times New Roman" w:hAnsi="Times New Roman"/>
          <w:b/>
          <w:bCs/>
          <w:sz w:val="22"/>
          <w:szCs w:val="22"/>
        </w:rPr>
        <w:t>.</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HEALTH EDUCATION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Includes planned</w:t>
      </w:r>
      <w:r w:rsidR="00571427">
        <w:rPr>
          <w:rFonts w:ascii="Times New Roman" w:hAnsi="Times New Roman"/>
          <w:sz w:val="22"/>
          <w:szCs w:val="22"/>
        </w:rPr>
        <w:t>,</w:t>
      </w:r>
      <w:r w:rsidRPr="00C652F6">
        <w:rPr>
          <w:rFonts w:ascii="Times New Roman" w:hAnsi="Times New Roman"/>
          <w:sz w:val="22"/>
          <w:szCs w:val="22"/>
        </w:rPr>
        <w:t xml:space="preserve"> sequential materials, instructions, and educational experiences delivered in the classroom setting that provide students with opportunities to acquire the knowledge and skills necessary for making health promoting decisions and achieving health literacy.  Quality health education is based on sound theories of development and behavior change or empirically supportive practices that result in increased knowledge and positive behavior change.</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IMPLEMENTATION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To put into effect or accomplish plans, policies, or activities related to asthma management projects.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roofErr w:type="gramStart"/>
      <w:r w:rsidRPr="00C652F6">
        <w:rPr>
          <w:rFonts w:ascii="Times New Roman" w:hAnsi="Times New Roman"/>
          <w:b/>
          <w:sz w:val="22"/>
          <w:szCs w:val="22"/>
        </w:rPr>
        <w:t>INDIVIDUALIZED EDUCATION PLANS</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A plan that describes special education and related services for students with learning disabilities.</w:t>
      </w:r>
      <w:proofErr w:type="gramEnd"/>
      <w:r w:rsidRPr="00C652F6">
        <w:rPr>
          <w:rFonts w:ascii="Times New Roman" w:hAnsi="Times New Roman"/>
          <w:sz w:val="22"/>
          <w:szCs w:val="22"/>
        </w:rPr>
        <w:t xml:space="preserve">  IEPs are developed under the Individuals with Disabilities Education Act (IDEA), a federal mandate that requires schools to provide specially designed instruction for students not meeting educational requirements due to a variety of factors, one of which is health issues, such as asthma, which significantly interfere with learning.</w:t>
      </w:r>
    </w:p>
    <w:p w:rsidR="00E85125" w:rsidRPr="009C3522" w:rsidRDefault="00E85125" w:rsidP="00E85125">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Style w:val="BodyText3Char"/>
          <w:rFonts w:ascii="Times New Roman" w:hAnsi="Times New Roman"/>
          <w:bCs/>
          <w:caps/>
          <w:szCs w:val="22"/>
        </w:rPr>
      </w:pPr>
      <w:r w:rsidRPr="00C652F6">
        <w:rPr>
          <w:rStyle w:val="BodyText3Char"/>
          <w:rFonts w:ascii="Times New Roman" w:hAnsi="Times New Roman"/>
          <w:bCs/>
          <w:caps/>
          <w:szCs w:val="22"/>
        </w:rPr>
        <w:t>INTEGRATED PEST MANAGEMENT</w:t>
      </w:r>
      <w:r w:rsidRPr="00C652F6">
        <w:rPr>
          <w:rStyle w:val="BodyText3Char"/>
          <w:rFonts w:ascii="Times New Roman" w:hAnsi="Times New Roman"/>
          <w:b w:val="0"/>
          <w:bCs/>
          <w:caps/>
          <w:szCs w:val="22"/>
        </w:rPr>
        <w:t xml:space="preserve"> </w:t>
      </w:r>
      <w:r w:rsidR="00A8760B">
        <w:rPr>
          <w:sz w:val="22"/>
          <w:szCs w:val="22"/>
        </w:rPr>
        <w:t>–</w:t>
      </w:r>
      <w:r w:rsidRPr="00C652F6">
        <w:rPr>
          <w:rStyle w:val="BodyText3Char"/>
          <w:rFonts w:ascii="Times New Roman" w:hAnsi="Times New Roman"/>
          <w:b w:val="0"/>
          <w:bCs/>
          <w:caps/>
          <w:szCs w:val="22"/>
        </w:rPr>
        <w:t xml:space="preserve"> </w:t>
      </w:r>
      <w:r w:rsidRPr="00C652F6">
        <w:rPr>
          <w:rStyle w:val="BodyText3Char"/>
          <w:rFonts w:ascii="Times New Roman" w:hAnsi="Times New Roman"/>
          <w:b w:val="0"/>
          <w:bCs/>
          <w:szCs w:val="22"/>
        </w:rPr>
        <w:t>A planned program to reduce sources of food, water, and shelter for pests in and around school buildings with procedural guidelines for pesticide application and for the notification of parents/guardians and building occupants prior to the application.</w:t>
      </w:r>
    </w:p>
    <w:p w:rsidR="00320E9B" w:rsidRDefault="00320E9B"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Style w:val="BodyText3Char"/>
          <w:rFonts w:ascii="Times New Roman" w:hAnsi="Times New Roman"/>
          <w:b w:val="0"/>
          <w:bCs/>
          <w:szCs w:val="22"/>
        </w:rPr>
      </w:pPr>
      <w:r w:rsidRPr="00C652F6">
        <w:rPr>
          <w:rFonts w:ascii="Times New Roman" w:hAnsi="Times New Roman"/>
          <w:b/>
          <w:sz w:val="22"/>
          <w:szCs w:val="22"/>
        </w:rPr>
        <w:t>IRRITANTS</w:t>
      </w:r>
      <w:r w:rsidRPr="00C652F6">
        <w:rPr>
          <w:rStyle w:val="BodyText3Char"/>
          <w:rFonts w:ascii="Times New Roman" w:hAnsi="Times New Roman"/>
          <w:bCs/>
          <w:caps/>
          <w:szCs w:val="22"/>
        </w:rPr>
        <w:t xml:space="preserve"> </w:t>
      </w:r>
      <w:r w:rsidR="00A8760B">
        <w:rPr>
          <w:sz w:val="22"/>
          <w:szCs w:val="22"/>
        </w:rPr>
        <w:t>–</w:t>
      </w:r>
      <w:r w:rsidRPr="00C652F6">
        <w:rPr>
          <w:rStyle w:val="BodyText3Char"/>
          <w:rFonts w:ascii="Times New Roman" w:hAnsi="Times New Roman"/>
          <w:b w:val="0"/>
          <w:bCs/>
          <w:caps/>
          <w:szCs w:val="22"/>
        </w:rPr>
        <w:t xml:space="preserve"> </w:t>
      </w:r>
      <w:r w:rsidRPr="00C652F6">
        <w:rPr>
          <w:rStyle w:val="BodyText3Char"/>
          <w:rFonts w:ascii="Times New Roman" w:hAnsi="Times New Roman"/>
          <w:b w:val="0"/>
          <w:bCs/>
          <w:szCs w:val="22"/>
        </w:rPr>
        <w:t>Substances that can cause airway irritation or inflammation and lead to asthma symptoms.  These substances include inhaled and secondhand tobacco smoke; dust; chalk dust; perfumes and other scented and unscented personal care products; pesticides; unvented fumes; diesel exhaust, air pollution; cold, dry air; and volatile organic chemicals (VOCs) such as those found in school laboratories, marking pens, cleaning agents, disinfectants, air fresheners, paints, and solvents.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Style w:val="BodyText3Char"/>
          <w:rFonts w:ascii="Times New Roman" w:hAnsi="Times New Roman"/>
          <w:bCs/>
          <w:caps/>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Style w:val="BodyText3Char"/>
          <w:rFonts w:ascii="Times New Roman" w:hAnsi="Times New Roman"/>
          <w:b w:val="0"/>
          <w:bCs/>
          <w:caps/>
          <w:szCs w:val="22"/>
        </w:rPr>
      </w:pPr>
      <w:r w:rsidRPr="00C652F6">
        <w:rPr>
          <w:rStyle w:val="BodyText3Char"/>
          <w:rFonts w:ascii="Times New Roman" w:hAnsi="Times New Roman"/>
          <w:bCs/>
          <w:caps/>
          <w:szCs w:val="22"/>
        </w:rPr>
        <w:t xml:space="preserve">LOCAL HEALTH AGENCY </w:t>
      </w:r>
      <w:r w:rsidR="00A8760B">
        <w:rPr>
          <w:sz w:val="22"/>
          <w:szCs w:val="22"/>
        </w:rPr>
        <w:t>–</w:t>
      </w:r>
      <w:r w:rsidRPr="00C652F6">
        <w:rPr>
          <w:rStyle w:val="BodyText3Char"/>
          <w:rFonts w:ascii="Times New Roman" w:hAnsi="Times New Roman"/>
          <w:b w:val="0"/>
          <w:bCs/>
          <w:caps/>
          <w:szCs w:val="22"/>
        </w:rPr>
        <w:t xml:space="preserve"> </w:t>
      </w:r>
      <w:r w:rsidRPr="00C652F6">
        <w:rPr>
          <w:rFonts w:ascii="Times New Roman" w:hAnsi="Times New Roman"/>
          <w:sz w:val="22"/>
          <w:szCs w:val="22"/>
        </w:rPr>
        <w:t>The local public health agency or local branch of the health department.  (This does not include hospitals or other local health-care organizations.)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Cs/>
          <w:sz w:val="22"/>
          <w:szCs w:val="22"/>
        </w:rPr>
      </w:pPr>
      <w:r w:rsidRPr="00C652F6">
        <w:rPr>
          <w:rFonts w:ascii="Times New Roman" w:hAnsi="Times New Roman"/>
          <w:b/>
          <w:sz w:val="22"/>
          <w:szCs w:val="22"/>
        </w:rPr>
        <w:t>LUNG HEALTH EDUCATION</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Provision of general knowledge </w:t>
      </w:r>
      <w:r w:rsidRPr="00C652F6">
        <w:rPr>
          <w:rFonts w:ascii="Times New Roman" w:hAnsi="Times New Roman"/>
          <w:bCs/>
          <w:sz w:val="22"/>
          <w:szCs w:val="22"/>
        </w:rPr>
        <w:t>about the lungs, how they work, and what can prevent them from working effectively</w:t>
      </w:r>
      <w:r>
        <w:rPr>
          <w:rFonts w:ascii="Times New Roman" w:hAnsi="Times New Roman"/>
          <w:bCs/>
          <w:sz w:val="22"/>
          <w:szCs w:val="22"/>
        </w:rPr>
        <w:t>.</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MATERIALS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Resources including written materials (e.g., curricula, training materials, and pamphlets); audio visual materials (e.g., motion pictures and video tapes); pictorials (e.g., posters and similar educational materials using photographs, slides, drawings, or paintings); and electronic resources (e.g., Web sites, PDF files, and PowerPoint files).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lastRenderedPageBreak/>
        <w:t xml:space="preserve">MEMORANDUM OF UNDERSTANDING (MOU)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 xml:space="preserve">An agreement between agencies specifying the process or procedures for collaborative development of infrastructure.  </w:t>
      </w:r>
      <w:proofErr w:type="gramStart"/>
      <w:r w:rsidRPr="00C652F6">
        <w:rPr>
          <w:rFonts w:ascii="Times New Roman" w:hAnsi="Times New Roman"/>
          <w:sz w:val="22"/>
          <w:szCs w:val="22"/>
        </w:rPr>
        <w:t>May also be called a Memorandum of Agreement.</w:t>
      </w:r>
      <w:proofErr w:type="gramEnd"/>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r w:rsidRPr="00C652F6">
        <w:rPr>
          <w:rFonts w:ascii="Times New Roman" w:hAnsi="Times New Roman"/>
          <w:b/>
          <w:sz w:val="22"/>
          <w:szCs w:val="22"/>
        </w:rPr>
        <w:t>MODEL POLICY</w:t>
      </w:r>
      <w:r>
        <w:rPr>
          <w:rFonts w:ascii="Times New Roman" w:hAnsi="Times New Roman"/>
          <w:b/>
          <w:sz w:val="22"/>
          <w:szCs w:val="22"/>
        </w:rPr>
        <w:t xml:space="preserve">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Model policies provide a framework to assist school officials in developing their own state or local policies. They are written as statements of best practice which can be adapted to fit local circumstances. Model policies reflect state-of-the-art, scientifically reliable information on what constitutes effective school health programs and the expert opinions of many reviewers. Included in model policies are excerpts or references to actual national, state, and local policies; a purpose or goals; rationale; and definitions.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FD1492" w:rsidRPr="00C652F6" w:rsidRDefault="00FD1492" w:rsidP="00FD149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bookmarkStart w:id="9" w:name="OLE_LINK4"/>
      <w:bookmarkStart w:id="10" w:name="OLE_LINK5"/>
      <w:proofErr w:type="gramStart"/>
      <w:r w:rsidRPr="00C652F6">
        <w:rPr>
          <w:rFonts w:ascii="Times New Roman" w:hAnsi="Times New Roman"/>
          <w:b/>
          <w:sz w:val="22"/>
          <w:szCs w:val="22"/>
        </w:rPr>
        <w:t xml:space="preserve">MODEL PROGRAM </w:t>
      </w:r>
      <w:r>
        <w:rPr>
          <w:sz w:val="22"/>
          <w:szCs w:val="22"/>
        </w:rPr>
        <w:t>–</w:t>
      </w:r>
      <w:r w:rsidRPr="00C652F6">
        <w:rPr>
          <w:rFonts w:ascii="Times New Roman" w:hAnsi="Times New Roman"/>
          <w:sz w:val="22"/>
          <w:szCs w:val="22"/>
        </w:rPr>
        <w:t xml:space="preserve"> </w:t>
      </w:r>
      <w:r>
        <w:rPr>
          <w:rFonts w:ascii="Times New Roman" w:hAnsi="Times New Roman"/>
          <w:sz w:val="22"/>
          <w:szCs w:val="22"/>
        </w:rPr>
        <w:t>A packaged, promising, evidence-based or science-based program that results in positive outcomes.</w:t>
      </w:r>
      <w:proofErr w:type="gramEnd"/>
    </w:p>
    <w:p w:rsidR="00FD1492" w:rsidRPr="00C652F6" w:rsidRDefault="00FD1492" w:rsidP="00FD1492">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NEEDS ASSESSMENT</w:t>
      </w:r>
      <w:r w:rsidRPr="00C652F6">
        <w:rPr>
          <w:rFonts w:ascii="Times New Roman" w:hAnsi="Times New Roman"/>
          <w:sz w:val="22"/>
          <w:szCs w:val="22"/>
        </w:rPr>
        <w:t xml:space="preserve"> </w:t>
      </w:r>
      <w:r w:rsidR="00A8760B">
        <w:rPr>
          <w:sz w:val="22"/>
          <w:szCs w:val="22"/>
        </w:rPr>
        <w:t>–</w:t>
      </w:r>
      <w:r w:rsidRPr="00C652F6">
        <w:rPr>
          <w:rFonts w:ascii="Times New Roman" w:hAnsi="Times New Roman"/>
          <w:sz w:val="22"/>
          <w:szCs w:val="22"/>
        </w:rPr>
        <w:t xml:space="preserve"> </w:t>
      </w:r>
      <w:r w:rsidR="007840C5">
        <w:rPr>
          <w:rFonts w:ascii="Times New Roman" w:hAnsi="Times New Roman"/>
          <w:sz w:val="22"/>
          <w:szCs w:val="22"/>
        </w:rPr>
        <w:t>An evaluation of the health risk behaviors that a program should address and the need for the program.</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bookmarkEnd w:id="9"/>
    <w:bookmarkEnd w:id="10"/>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NUMBER OF SCHOOLS REACHED DIRECTLY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 xml:space="preserve">A school is reached directly when one or more school staff receives materials, training, or assistance from personnel funded by your </w:t>
      </w:r>
      <w:r w:rsidR="009E3C47">
        <w:rPr>
          <w:rFonts w:ascii="Times New Roman" w:hAnsi="Times New Roman"/>
          <w:sz w:val="22"/>
          <w:szCs w:val="22"/>
        </w:rPr>
        <w:t>asthma management</w:t>
      </w:r>
      <w:r w:rsidRPr="00C652F6">
        <w:rPr>
          <w:rFonts w:ascii="Times New Roman" w:hAnsi="Times New Roman"/>
          <w:sz w:val="22"/>
          <w:szCs w:val="22"/>
        </w:rPr>
        <w:t xml:space="preserve"> project.  Each school reached is counted only once as being reached for a particular topic regardless of the number of school staff from that school are reached or the number of times school staff are reached.</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b/>
          <w:smallCaps/>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NUTRITION </w:t>
      </w:r>
      <w:r w:rsidR="00A8760B">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Relates to the foods and beverages people consume.</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Times New Roman" w:hAnsi="Times New Roman"/>
          <w:b/>
          <w:smallCaps/>
          <w:sz w:val="22"/>
          <w:szCs w:val="22"/>
        </w:rPr>
      </w:pPr>
    </w:p>
    <w:p w:rsidR="00DA67FA" w:rsidRPr="00C652F6" w:rsidRDefault="00DA67FA" w:rsidP="00350785">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r w:rsidRPr="00C652F6">
        <w:rPr>
          <w:smallCaps/>
          <w:szCs w:val="22"/>
        </w:rPr>
        <w:t xml:space="preserve">PHYSICAL </w:t>
      </w:r>
      <w:r w:rsidRPr="00C652F6">
        <w:rPr>
          <w:szCs w:val="22"/>
        </w:rPr>
        <w:t>ACTIVITY</w:t>
      </w:r>
      <w:r w:rsidRPr="00C652F6">
        <w:rPr>
          <w:b w:val="0"/>
          <w:szCs w:val="22"/>
        </w:rPr>
        <w:t xml:space="preserve"> </w:t>
      </w:r>
      <w:r w:rsidR="00A8760B">
        <w:rPr>
          <w:szCs w:val="22"/>
        </w:rPr>
        <w:t>–</w:t>
      </w:r>
      <w:r w:rsidRPr="00C652F6">
        <w:rPr>
          <w:b w:val="0"/>
          <w:szCs w:val="22"/>
        </w:rPr>
        <w:t xml:space="preserve"> Any bodily movement produced by skeletal muscles which results in caloric expenditure.  </w:t>
      </w:r>
    </w:p>
    <w:p w:rsidR="00DA67FA" w:rsidRPr="00C652F6" w:rsidRDefault="00DA67FA" w:rsidP="00350785">
      <w:pPr>
        <w:pStyle w:val="BodyText3"/>
        <w:tabs>
          <w:tab w:val="left" w:pos="720"/>
          <w:tab w:val="left" w:pos="1440"/>
          <w:tab w:val="left" w:pos="2160"/>
          <w:tab w:val="left" w:pos="2880"/>
          <w:tab w:val="left" w:pos="3600"/>
          <w:tab w:val="left" w:pos="4320"/>
          <w:tab w:val="left" w:pos="5040"/>
          <w:tab w:val="left" w:pos="5760"/>
          <w:tab w:val="left" w:pos="6480"/>
          <w:tab w:val="left" w:pos="7200"/>
        </w:tabs>
        <w:rPr>
          <w:szCs w:val="22"/>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r w:rsidRPr="00C652F6">
        <w:rPr>
          <w:szCs w:val="22"/>
        </w:rPr>
        <w:t>PHYSICAL EDUCATION</w:t>
      </w:r>
      <w:r w:rsidRPr="00C652F6">
        <w:rPr>
          <w:b w:val="0"/>
          <w:szCs w:val="22"/>
        </w:rPr>
        <w:t xml:space="preserve"> </w:t>
      </w:r>
      <w:r w:rsidR="00A8760B">
        <w:rPr>
          <w:szCs w:val="22"/>
        </w:rPr>
        <w:t>–</w:t>
      </w:r>
      <w:r w:rsidRPr="00C652F6">
        <w:rPr>
          <w:b w:val="0"/>
          <w:szCs w:val="22"/>
        </w:rPr>
        <w:t xml:space="preserve"> A planned and structured program of instruction and learning experiences that enables students to develop the knowledge, attitudes, skills, behaviors, and confidence needed to be physically active for life.  Other health issues also may be included in physical education curricula, such as nutrition, physical activity, and tobacco-use prevention.</w:t>
      </w:r>
      <w:r w:rsidRPr="00C652F6" w:rsidDel="00AC497B">
        <w:rPr>
          <w:b w:val="0"/>
          <w:szCs w:val="22"/>
        </w:rPr>
        <w:t xml:space="preserve"> </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A36E24"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pPr>
      <w:r w:rsidRPr="00C652F6">
        <w:rPr>
          <w:szCs w:val="22"/>
        </w:rPr>
        <w:t>POLICY</w:t>
      </w:r>
      <w:r w:rsidRPr="00C652F6">
        <w:rPr>
          <w:b w:val="0"/>
          <w:szCs w:val="22"/>
        </w:rPr>
        <w:t xml:space="preserve"> </w:t>
      </w:r>
      <w:r w:rsidR="00A8760B">
        <w:rPr>
          <w:szCs w:val="22"/>
        </w:rPr>
        <w:t>–</w:t>
      </w:r>
      <w:r w:rsidRPr="00C652F6">
        <w:rPr>
          <w:b w:val="0"/>
          <w:szCs w:val="22"/>
        </w:rPr>
        <w:t xml:space="preserve"> </w:t>
      </w:r>
      <w:r w:rsidR="000D7335" w:rsidRPr="000D7335">
        <w:rPr>
          <w:b w:val="0"/>
        </w:rPr>
        <w:t>Official mandates adopted by an authoritative governing body (e.g., school district boards of education, the state school board, state legislature, or other district or state agencies) that affects the environment in schools or throughout the state.  These include policies developed by your agency or based on model policies developed elsewhere.  Policies include legal codes, rules, standards, administrative orders, guidelines, mandates, or resolutions.  Policies can be adopted at the school, state, or federal level but are implemented at the school level.</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color w:val="0000FF"/>
          <w:szCs w:val="22"/>
          <w:u w:val="single"/>
        </w:rPr>
      </w:pP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caps/>
          <w:szCs w:val="22"/>
        </w:rPr>
      </w:pPr>
      <w:proofErr w:type="gramStart"/>
      <w:r w:rsidRPr="00C652F6">
        <w:rPr>
          <w:caps/>
          <w:szCs w:val="22"/>
        </w:rPr>
        <w:t xml:space="preserve">process evaluation </w:t>
      </w:r>
      <w:r w:rsidR="00D4722D">
        <w:rPr>
          <w:szCs w:val="22"/>
        </w:rPr>
        <w:t>–</w:t>
      </w:r>
      <w:r w:rsidRPr="00C652F6">
        <w:rPr>
          <w:caps/>
          <w:szCs w:val="22"/>
        </w:rPr>
        <w:t xml:space="preserve"> </w:t>
      </w:r>
      <w:r w:rsidRPr="00C652F6">
        <w:rPr>
          <w:b w:val="0"/>
          <w:szCs w:val="22"/>
        </w:rPr>
        <w:t xml:space="preserve">Collecting and analyzing data to determine </w:t>
      </w:r>
      <w:r w:rsidRPr="00C652F6">
        <w:rPr>
          <w:b w:val="0"/>
          <w:szCs w:val="22"/>
          <w:u w:val="single"/>
        </w:rPr>
        <w:t>w</w:t>
      </w:r>
      <w:r w:rsidRPr="00C652F6">
        <w:rPr>
          <w:b w:val="0"/>
          <w:szCs w:val="22"/>
        </w:rPr>
        <w:t xml:space="preserve">ho, </w:t>
      </w:r>
      <w:r w:rsidRPr="00C652F6">
        <w:rPr>
          <w:b w:val="0"/>
          <w:szCs w:val="22"/>
          <w:u w:val="single"/>
        </w:rPr>
        <w:t>w</w:t>
      </w:r>
      <w:r w:rsidRPr="00C652F6">
        <w:rPr>
          <w:b w:val="0"/>
          <w:szCs w:val="22"/>
        </w:rPr>
        <w:t xml:space="preserve">hat, </w:t>
      </w:r>
      <w:r w:rsidRPr="00C652F6">
        <w:rPr>
          <w:b w:val="0"/>
          <w:szCs w:val="22"/>
          <w:u w:val="single"/>
        </w:rPr>
        <w:t>w</w:t>
      </w:r>
      <w:r w:rsidRPr="00C652F6">
        <w:rPr>
          <w:b w:val="0"/>
          <w:szCs w:val="22"/>
        </w:rPr>
        <w:t xml:space="preserve">hen, </w:t>
      </w:r>
      <w:r w:rsidRPr="00C652F6">
        <w:rPr>
          <w:b w:val="0"/>
          <w:szCs w:val="22"/>
          <w:u w:val="single"/>
        </w:rPr>
        <w:t>w</w:t>
      </w:r>
      <w:r w:rsidRPr="00C652F6">
        <w:rPr>
          <w:b w:val="0"/>
          <w:szCs w:val="22"/>
        </w:rPr>
        <w:t>here, and how much of program activities have been conducted.</w:t>
      </w:r>
      <w:proofErr w:type="gramEnd"/>
      <w:r w:rsidRPr="00C652F6">
        <w:rPr>
          <w:b w:val="0"/>
          <w:szCs w:val="22"/>
        </w:rPr>
        <w:t xml:space="preserve">  Process evaluation allows staff to assess how well the program has been implemented.</w:t>
      </w:r>
      <w:r w:rsidRPr="00C652F6">
        <w:rPr>
          <w:szCs w:val="22"/>
        </w:rPr>
        <w:t xml:space="preserve">  </w:t>
      </w:r>
    </w:p>
    <w:p w:rsidR="00DA67FA" w:rsidRPr="00C652F6" w:rsidRDefault="00DA67FA" w:rsidP="00DA67FA">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szCs w:val="22"/>
        </w:rPr>
      </w:pPr>
    </w:p>
    <w:p w:rsidR="00E85125" w:rsidRPr="00497865" w:rsidRDefault="00E85125" w:rsidP="00E85125">
      <w:pPr>
        <w:rPr>
          <w:sz w:val="22"/>
          <w:szCs w:val="22"/>
        </w:rPr>
      </w:pPr>
      <w:bookmarkStart w:id="11" w:name="OLE_LINK31"/>
      <w:bookmarkStart w:id="12" w:name="OLE_LINK32"/>
      <w:r>
        <w:rPr>
          <w:b/>
          <w:sz w:val="22"/>
          <w:szCs w:val="22"/>
        </w:rPr>
        <w:t>PROFESSIONAL DEVELOPMENT</w:t>
      </w:r>
      <w:r>
        <w:rPr>
          <w:sz w:val="22"/>
          <w:szCs w:val="22"/>
        </w:rPr>
        <w:t xml:space="preserve"> – The systematic process </w:t>
      </w:r>
      <w:r w:rsidR="000A6B43">
        <w:rPr>
          <w:sz w:val="22"/>
          <w:szCs w:val="22"/>
        </w:rPr>
        <w:t xml:space="preserve">used </w:t>
      </w:r>
      <w:r>
        <w:rPr>
          <w:sz w:val="22"/>
          <w:szCs w:val="22"/>
        </w:rPr>
        <w:t>to strengthen the professional knowledge, skills and attitudes of those who serve youth to improve the health, education, and well-being of youth.  Professional development is consciously designed to actively engage learners and includes the planning, design, marketing, delivery, evaluation, and follow-up of professional development offerings (events, information sessions, and technical assistance).</w:t>
      </w:r>
    </w:p>
    <w:bookmarkEnd w:id="11"/>
    <w:bookmarkEnd w:id="12"/>
    <w:p w:rsidR="00E85125" w:rsidRPr="009C3522" w:rsidRDefault="00E85125" w:rsidP="00E85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E00024" w:rsidRDefault="00E00024">
      <w:pPr>
        <w:rPr>
          <w:b/>
          <w:bCs/>
          <w:sz w:val="22"/>
          <w:szCs w:val="22"/>
        </w:rPr>
      </w:pPr>
      <w:r>
        <w:rPr>
          <w:b/>
          <w:bCs/>
          <w:sz w:val="22"/>
          <w:szCs w:val="22"/>
        </w:rPr>
        <w:br w:type="page"/>
      </w:r>
    </w:p>
    <w:p w:rsidR="00E85125" w:rsidRPr="009C3522" w:rsidRDefault="00E85125" w:rsidP="00E8512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9C3522">
        <w:rPr>
          <w:b/>
          <w:bCs/>
          <w:sz w:val="22"/>
          <w:szCs w:val="22"/>
        </w:rPr>
        <w:lastRenderedPageBreak/>
        <w:t>PROFESSIONAL DEVELOPMENT EVENT</w:t>
      </w:r>
      <w:r w:rsidR="00D4722D">
        <w:rPr>
          <w:b/>
          <w:bCs/>
          <w:sz w:val="22"/>
          <w:szCs w:val="22"/>
        </w:rPr>
        <w:t xml:space="preserve"> </w:t>
      </w:r>
      <w:r w:rsidR="00D4722D">
        <w:rPr>
          <w:sz w:val="22"/>
          <w:szCs w:val="22"/>
        </w:rPr>
        <w:t>–</w:t>
      </w:r>
      <w:r w:rsidRPr="009C3522">
        <w:rPr>
          <w:b/>
          <w:bCs/>
          <w:sz w:val="22"/>
          <w:szCs w:val="22"/>
        </w:rPr>
        <w:t xml:space="preserve"> </w:t>
      </w:r>
      <w:r w:rsidRPr="009C3522">
        <w:rPr>
          <w:sz w:val="22"/>
          <w:szCs w:val="22"/>
        </w:rPr>
        <w:t>A set of skill-building processes and activities designed to assist targeted groups of participants in mastering specific learning objectives. Such events are delivered in an adequate time span (at least 3 hours) and may include curriculum and other training, workshops, conferences, and on-line or distance learning courses.</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PROGRAM </w:t>
      </w:r>
      <w:r w:rsidR="00D4722D">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A multi-faceted approach to decrease health risk behaviors that may include a combination of strategies such as one-on-one interventions, policy and climate changes, advocacy, peer interventions, mentoring programs, youth asset development, and outreach.</w:t>
      </w:r>
    </w:p>
    <w:p w:rsidR="007F4EE2" w:rsidRPr="00C652F6" w:rsidRDefault="007F4EE2"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Cs/>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Cs/>
          <w:sz w:val="22"/>
          <w:szCs w:val="22"/>
        </w:rPr>
      </w:pPr>
      <w:r w:rsidRPr="00C652F6">
        <w:rPr>
          <w:rFonts w:ascii="Times New Roman" w:hAnsi="Times New Roman"/>
          <w:b/>
          <w:bCs/>
          <w:sz w:val="22"/>
          <w:szCs w:val="22"/>
        </w:rPr>
        <w:t xml:space="preserve">PROTOCOLS </w:t>
      </w:r>
      <w:r w:rsidR="00D4722D">
        <w:rPr>
          <w:sz w:val="22"/>
          <w:szCs w:val="22"/>
        </w:rPr>
        <w:t>–</w:t>
      </w:r>
      <w:r w:rsidRPr="00C652F6">
        <w:rPr>
          <w:rFonts w:ascii="Times New Roman" w:hAnsi="Times New Roman"/>
          <w:bCs/>
          <w:sz w:val="22"/>
          <w:szCs w:val="22"/>
        </w:rPr>
        <w:t xml:space="preserve"> Set</w:t>
      </w:r>
      <w:r>
        <w:rPr>
          <w:rFonts w:ascii="Times New Roman" w:hAnsi="Times New Roman"/>
          <w:bCs/>
          <w:sz w:val="22"/>
          <w:szCs w:val="22"/>
        </w:rPr>
        <w:t xml:space="preserve"> of rules for medical treatment.</w:t>
      </w: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roofErr w:type="gramStart"/>
      <w:r w:rsidRPr="00C652F6">
        <w:rPr>
          <w:rFonts w:ascii="Times New Roman" w:hAnsi="Times New Roman"/>
          <w:b/>
          <w:bCs/>
          <w:sz w:val="22"/>
          <w:szCs w:val="22"/>
        </w:rPr>
        <w:t>QUICK-RELIEF MEDICATIONS</w:t>
      </w:r>
      <w:r w:rsidRPr="00C652F6">
        <w:rPr>
          <w:rFonts w:ascii="Times New Roman" w:hAnsi="Times New Roman"/>
          <w:bCs/>
          <w:sz w:val="22"/>
          <w:szCs w:val="22"/>
        </w:rPr>
        <w:t xml:space="preserve"> – </w:t>
      </w:r>
      <w:r>
        <w:rPr>
          <w:rFonts w:ascii="Times New Roman" w:hAnsi="Times New Roman"/>
          <w:bCs/>
          <w:sz w:val="22"/>
          <w:szCs w:val="22"/>
        </w:rPr>
        <w:t>M</w:t>
      </w:r>
      <w:r w:rsidRPr="00C652F6">
        <w:rPr>
          <w:rFonts w:ascii="Times New Roman" w:hAnsi="Times New Roman"/>
          <w:bCs/>
          <w:sz w:val="22"/>
          <w:szCs w:val="22"/>
        </w:rPr>
        <w:t>edications that act rapidly to open constricted airways</w:t>
      </w:r>
      <w:r>
        <w:rPr>
          <w:rFonts w:ascii="Times New Roman" w:hAnsi="Times New Roman"/>
          <w:bCs/>
          <w:sz w:val="22"/>
          <w:szCs w:val="22"/>
        </w:rPr>
        <w:t>.</w:t>
      </w:r>
      <w:proofErr w:type="gramEnd"/>
    </w:p>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22"/>
          <w:szCs w:val="22"/>
        </w:rPr>
      </w:pPr>
    </w:p>
    <w:p w:rsidR="00DA67FA" w:rsidRPr="00C652F6" w:rsidRDefault="00DA67FA" w:rsidP="00DA67FA">
      <w:pPr>
        <w:rPr>
          <w:rFonts w:ascii="Times New Roman" w:eastAsia="SimSun" w:hAnsi="Times New Roman"/>
          <w:sz w:val="22"/>
          <w:szCs w:val="22"/>
          <w:lang w:eastAsia="zh-CN"/>
        </w:rPr>
      </w:pPr>
      <w:r w:rsidRPr="00C652F6">
        <w:rPr>
          <w:rFonts w:ascii="Times New Roman" w:hAnsi="Times New Roman"/>
          <w:b/>
          <w:bCs/>
          <w:sz w:val="22"/>
          <w:szCs w:val="22"/>
        </w:rPr>
        <w:t xml:space="preserve">REGISTERED NURSE </w:t>
      </w:r>
      <w:r w:rsidR="00D4722D">
        <w:rPr>
          <w:sz w:val="22"/>
          <w:szCs w:val="22"/>
        </w:rPr>
        <w:t>–</w:t>
      </w:r>
      <w:r>
        <w:rPr>
          <w:rFonts w:ascii="Times New Roman" w:hAnsi="Times New Roman"/>
          <w:b/>
          <w:bCs/>
          <w:sz w:val="22"/>
          <w:szCs w:val="22"/>
        </w:rPr>
        <w:t xml:space="preserve"> </w:t>
      </w:r>
      <w:r w:rsidRPr="00C652F6">
        <w:rPr>
          <w:rFonts w:ascii="Times New Roman" w:hAnsi="Times New Roman"/>
          <w:sz w:val="22"/>
          <w:szCs w:val="22"/>
        </w:rPr>
        <w:t>Direct health care provider</w:t>
      </w:r>
      <w:r w:rsidRPr="00C652F6">
        <w:rPr>
          <w:rFonts w:ascii="Times New Roman" w:eastAsia="SimSun" w:hAnsi="Times New Roman"/>
          <w:sz w:val="22"/>
          <w:szCs w:val="22"/>
          <w:lang w:eastAsia="zh-CN"/>
        </w:rPr>
        <w:t xml:space="preserve"> who has graduated from a state-approved school of nursing (</w:t>
      </w:r>
      <w:proofErr w:type="gramStart"/>
      <w:r w:rsidRPr="00C652F6">
        <w:rPr>
          <w:rFonts w:ascii="Times New Roman" w:eastAsia="SimSun" w:hAnsi="Times New Roman"/>
          <w:sz w:val="22"/>
          <w:szCs w:val="22"/>
          <w:lang w:eastAsia="zh-CN"/>
        </w:rPr>
        <w:t>either a</w:t>
      </w:r>
      <w:proofErr w:type="gramEnd"/>
      <w:r w:rsidRPr="00C652F6">
        <w:rPr>
          <w:rFonts w:ascii="Times New Roman" w:eastAsia="SimSun" w:hAnsi="Times New Roman"/>
          <w:sz w:val="22"/>
          <w:szCs w:val="22"/>
          <w:lang w:eastAsia="zh-CN"/>
        </w:rPr>
        <w:t xml:space="preserve"> four-year university program, a two-year associate degree program, or a three-year diploma program) and has passed a state RN licensing examination called the National Council Licensure Examination for Registered Nurses (NCLEX-RN)</w:t>
      </w:r>
      <w:r>
        <w:rPr>
          <w:rFonts w:ascii="Times New Roman" w:eastAsia="SimSun" w:hAnsi="Times New Roman"/>
          <w:sz w:val="22"/>
          <w:szCs w:val="22"/>
          <w:lang w:eastAsia="zh-CN"/>
        </w:rPr>
        <w:t>.</w:t>
      </w:r>
    </w:p>
    <w:p w:rsidR="00DA67FA" w:rsidRPr="00C652F6" w:rsidRDefault="00DA67FA" w:rsidP="00DA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DA67FA" w:rsidRPr="00C652F6" w:rsidRDefault="00DA67FA" w:rsidP="00DA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652F6">
        <w:rPr>
          <w:rFonts w:ascii="Times New Roman" w:hAnsi="Times New Roman"/>
          <w:b/>
          <w:bCs/>
          <w:sz w:val="22"/>
          <w:szCs w:val="22"/>
        </w:rPr>
        <w:t>SCHOOL</w:t>
      </w:r>
      <w:r w:rsidRPr="00C652F6">
        <w:rPr>
          <w:rFonts w:ascii="Times New Roman" w:hAnsi="Times New Roman"/>
          <w:b/>
          <w:sz w:val="22"/>
          <w:szCs w:val="22"/>
        </w:rPr>
        <w:t xml:space="preserve"> </w:t>
      </w:r>
      <w:r w:rsidR="00D4722D">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A division of the public school system consisting of students in one or more grades or other identifiable groups organized to give instruction of a defined type. One school may share a building with another school or one school may be housed in several buildings.  Each school usually has an identification number assigned by the state department of education for tracking purposes.  Public schools include charter schools, magnet schools, vocational schools, and alternative schools.</w:t>
      </w:r>
    </w:p>
    <w:p w:rsidR="00DA67FA" w:rsidRPr="00C652F6" w:rsidRDefault="00DA67FA" w:rsidP="00DA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smartTag w:uri="urn:schemas-microsoft-com:office:smarttags" w:element="place">
        <w:r w:rsidRPr="00C652F6">
          <w:rPr>
            <w:rFonts w:ascii="Times New Roman" w:hAnsi="Times New Roman"/>
            <w:b/>
            <w:sz w:val="22"/>
            <w:szCs w:val="22"/>
          </w:rPr>
          <w:t>SCHOOL DISTRICT</w:t>
        </w:r>
      </w:smartTag>
      <w:r w:rsidRPr="00C652F6">
        <w:rPr>
          <w:rFonts w:ascii="Times New Roman" w:hAnsi="Times New Roman"/>
          <w:b/>
          <w:sz w:val="22"/>
          <w:szCs w:val="22"/>
        </w:rPr>
        <w:t xml:space="preserve"> STAFF</w:t>
      </w:r>
      <w:r w:rsidRPr="00C652F6">
        <w:rPr>
          <w:rFonts w:ascii="Times New Roman" w:hAnsi="Times New Roman"/>
          <w:sz w:val="22"/>
          <w:szCs w:val="22"/>
        </w:rPr>
        <w:t xml:space="preserve"> </w:t>
      </w:r>
      <w:r w:rsidR="00D4722D">
        <w:rPr>
          <w:sz w:val="22"/>
          <w:szCs w:val="22"/>
        </w:rPr>
        <w:t>–</w:t>
      </w:r>
      <w:r w:rsidRPr="00C652F6">
        <w:rPr>
          <w:rFonts w:ascii="Times New Roman" w:hAnsi="Times New Roman"/>
          <w:sz w:val="22"/>
          <w:szCs w:val="22"/>
        </w:rPr>
        <w:t xml:space="preserve"> Personnel hired by the school district or local health agency to provide asthma management services.  These staff members may work at the school level.</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DA67FA" w:rsidRPr="00C652F6" w:rsidRDefault="00DA67FA" w:rsidP="00DA67FA">
      <w:pPr>
        <w:pStyle w:val="NormalWeb"/>
        <w:spacing w:before="0" w:beforeAutospacing="0" w:after="0" w:afterAutospacing="0"/>
        <w:rPr>
          <w:rFonts w:ascii="Times New Roman" w:hAnsi="Times New Roman" w:cs="Times New Roman"/>
          <w:sz w:val="22"/>
          <w:szCs w:val="22"/>
        </w:rPr>
      </w:pPr>
      <w:r w:rsidRPr="00C652F6">
        <w:rPr>
          <w:rFonts w:ascii="Times New Roman" w:hAnsi="Times New Roman" w:cs="Times New Roman"/>
          <w:b/>
          <w:sz w:val="22"/>
          <w:szCs w:val="22"/>
        </w:rPr>
        <w:t>SCHOOL HEALTH INDEX</w:t>
      </w:r>
      <w:r w:rsidR="00D4722D" w:rsidRPr="00D4722D">
        <w:rPr>
          <w:rFonts w:ascii="Times New Roman" w:hAnsi="Times New Roman" w:cs="Times New Roman"/>
          <w:sz w:val="22"/>
          <w:szCs w:val="22"/>
        </w:rPr>
        <w:t xml:space="preserve"> – </w:t>
      </w:r>
      <w:r w:rsidRPr="00C652F6">
        <w:rPr>
          <w:rFonts w:ascii="Times New Roman" w:eastAsia="Times New Roman" w:hAnsi="Times New Roman" w:cs="Times New Roman"/>
          <w:sz w:val="22"/>
          <w:szCs w:val="22"/>
        </w:rPr>
        <w:t xml:space="preserve">The </w:t>
      </w:r>
      <w:r w:rsidRPr="00C652F6">
        <w:rPr>
          <w:rFonts w:ascii="Times New Roman" w:eastAsia="Times New Roman" w:hAnsi="Times New Roman" w:cs="Times New Roman"/>
          <w:i/>
          <w:iCs/>
          <w:sz w:val="22"/>
          <w:szCs w:val="22"/>
        </w:rPr>
        <w:t>School Health Index</w:t>
      </w:r>
      <w:r w:rsidRPr="00C652F6">
        <w:rPr>
          <w:rFonts w:ascii="Times New Roman" w:eastAsia="Times New Roman" w:hAnsi="Times New Roman" w:cs="Times New Roman"/>
          <w:sz w:val="22"/>
          <w:szCs w:val="22"/>
        </w:rPr>
        <w:t xml:space="preserve"> is a self-assessment and planning tool that enables those who use it to </w:t>
      </w:r>
      <w:r w:rsidRPr="00C652F6">
        <w:rPr>
          <w:rFonts w:ascii="Times New Roman" w:hAnsi="Times New Roman" w:cs="Times New Roman"/>
          <w:sz w:val="22"/>
          <w:szCs w:val="22"/>
        </w:rPr>
        <w:t>identify the strengths and weaknesses of school health promotion policies and programs; develop an action plan for improving student health; and involve teachers, parents, students, and the community in improving school policies and programs.</w:t>
      </w:r>
      <w:r w:rsidR="006F3556">
        <w:rPr>
          <w:rFonts w:ascii="Times New Roman" w:hAnsi="Times New Roman" w:cs="Times New Roman"/>
          <w:sz w:val="22"/>
          <w:szCs w:val="22"/>
        </w:rPr>
        <w:t xml:space="preserve"> </w:t>
      </w:r>
      <w:r w:rsidR="006F3556" w:rsidRPr="006F3556">
        <w:rPr>
          <w:rFonts w:ascii="Times New Roman" w:hAnsi="Times New Roman"/>
          <w:sz w:val="22"/>
          <w:szCs w:val="22"/>
        </w:rPr>
        <w:t xml:space="preserve"> </w:t>
      </w:r>
      <w:r w:rsidR="006F3556" w:rsidRPr="009C3522">
        <w:rPr>
          <w:rFonts w:ascii="Times New Roman" w:hAnsi="Times New Roman"/>
          <w:sz w:val="22"/>
          <w:szCs w:val="22"/>
        </w:rPr>
        <w:t xml:space="preserve">More information on the </w:t>
      </w:r>
      <w:r w:rsidR="006F3556" w:rsidRPr="009C3522">
        <w:rPr>
          <w:rFonts w:ascii="Times New Roman" w:hAnsi="Times New Roman"/>
          <w:i/>
          <w:sz w:val="22"/>
          <w:szCs w:val="22"/>
        </w:rPr>
        <w:t>School Health Index</w:t>
      </w:r>
      <w:r w:rsidR="006F3556" w:rsidRPr="009C3522">
        <w:rPr>
          <w:rFonts w:ascii="Times New Roman" w:hAnsi="Times New Roman"/>
          <w:sz w:val="22"/>
          <w:szCs w:val="22"/>
        </w:rPr>
        <w:t xml:space="preserve"> is available at: </w:t>
      </w:r>
      <w:hyperlink r:id="rId9" w:history="1">
        <w:r w:rsidR="006F3556" w:rsidRPr="00E62E93">
          <w:rPr>
            <w:rStyle w:val="Hyperlink"/>
            <w:rFonts w:ascii="Times New Roman" w:hAnsi="Times New Roman"/>
            <w:b/>
            <w:sz w:val="22"/>
            <w:szCs w:val="22"/>
          </w:rPr>
          <w:t>http://www.cdc.gov/healthyyouth/shi</w:t>
        </w:r>
      </w:hyperlink>
      <w:r w:rsidR="006F3556">
        <w:rPr>
          <w:rFonts w:ascii="Times New Roman" w:hAnsi="Times New Roman"/>
          <w:sz w:val="22"/>
          <w:szCs w:val="22"/>
        </w:rPr>
        <w:t>.</w:t>
      </w:r>
    </w:p>
    <w:p w:rsidR="00DA67FA" w:rsidRPr="00C652F6" w:rsidRDefault="00DA67FA" w:rsidP="00DA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591B79" w:rsidRPr="00C652F6" w:rsidRDefault="00591B79" w:rsidP="00591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C652F6">
        <w:rPr>
          <w:rFonts w:ascii="Times New Roman" w:hAnsi="Times New Roman"/>
          <w:b/>
          <w:bCs/>
          <w:sz w:val="22"/>
          <w:szCs w:val="22"/>
        </w:rPr>
        <w:t xml:space="preserve">SCHOOL STAFF </w:t>
      </w:r>
      <w:r w:rsidR="00D4722D">
        <w:rPr>
          <w:sz w:val="22"/>
          <w:szCs w:val="22"/>
        </w:rPr>
        <w:t>–</w:t>
      </w:r>
      <w:r w:rsidRPr="00C652F6">
        <w:rPr>
          <w:rFonts w:ascii="Times New Roman" w:hAnsi="Times New Roman"/>
          <w:bCs/>
          <w:sz w:val="22"/>
          <w:szCs w:val="22"/>
        </w:rPr>
        <w:t xml:space="preserve"> </w:t>
      </w:r>
      <w:r w:rsidRPr="00C652F6">
        <w:rPr>
          <w:rFonts w:ascii="Times New Roman" w:hAnsi="Times New Roman"/>
          <w:sz w:val="22"/>
          <w:szCs w:val="22"/>
        </w:rPr>
        <w:t>Personnel hired by the school.</w:t>
      </w:r>
    </w:p>
    <w:p w:rsidR="00591B79" w:rsidRPr="00C652F6" w:rsidRDefault="00591B79" w:rsidP="00591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0C566B" w:rsidRDefault="000C566B" w:rsidP="00350785">
      <w:pPr>
        <w:tabs>
          <w:tab w:val="left" w:pos="720"/>
          <w:tab w:val="left" w:pos="1440"/>
          <w:tab w:val="left" w:pos="2160"/>
          <w:tab w:val="left" w:pos="2880"/>
          <w:tab w:val="left" w:pos="3600"/>
          <w:tab w:val="left" w:pos="4320"/>
          <w:tab w:val="left" w:pos="4590"/>
          <w:tab w:val="left" w:pos="5040"/>
          <w:tab w:val="left" w:pos="5760"/>
          <w:tab w:val="left" w:pos="6480"/>
          <w:tab w:val="left" w:pos="7200"/>
        </w:tabs>
        <w:rPr>
          <w:sz w:val="22"/>
          <w:szCs w:val="22"/>
        </w:rPr>
      </w:pPr>
      <w:r>
        <w:rPr>
          <w:b/>
          <w:sz w:val="22"/>
          <w:szCs w:val="22"/>
        </w:rPr>
        <w:t>SLIM</w:t>
      </w:r>
      <w:r>
        <w:rPr>
          <w:sz w:val="22"/>
          <w:szCs w:val="22"/>
        </w:rPr>
        <w:t xml:space="preserve"> – </w:t>
      </w:r>
      <w:r w:rsidRPr="001806DB">
        <w:rPr>
          <w:sz w:val="22"/>
          <w:szCs w:val="22"/>
        </w:rPr>
        <w:t xml:space="preserve">The purpose of the </w:t>
      </w:r>
      <w:r w:rsidRPr="001806DB">
        <w:rPr>
          <w:i/>
          <w:sz w:val="22"/>
          <w:szCs w:val="22"/>
        </w:rPr>
        <w:t xml:space="preserve">School Level Impact Measures </w:t>
      </w:r>
      <w:r>
        <w:rPr>
          <w:sz w:val="22"/>
          <w:szCs w:val="22"/>
        </w:rPr>
        <w:t>(</w:t>
      </w:r>
      <w:r w:rsidRPr="001806DB">
        <w:rPr>
          <w:i/>
          <w:sz w:val="22"/>
          <w:szCs w:val="22"/>
        </w:rPr>
        <w:t>SLIMs</w:t>
      </w:r>
      <w:r w:rsidRPr="001806DB">
        <w:rPr>
          <w:sz w:val="22"/>
          <w:szCs w:val="22"/>
        </w:rPr>
        <w:t>) is to provide education agencies with a common set of measures for reporting progress on the implementation of CDC recommended practices and programs.</w:t>
      </w:r>
    </w:p>
    <w:p w:rsidR="000C566B" w:rsidRDefault="000C566B" w:rsidP="00350785">
      <w:pPr>
        <w:tabs>
          <w:tab w:val="left" w:pos="720"/>
          <w:tab w:val="left" w:pos="1440"/>
          <w:tab w:val="left" w:pos="2160"/>
          <w:tab w:val="left" w:pos="2880"/>
          <w:tab w:val="left" w:pos="3600"/>
          <w:tab w:val="left" w:pos="4320"/>
          <w:tab w:val="left" w:pos="4590"/>
          <w:tab w:val="left" w:pos="5040"/>
          <w:tab w:val="left" w:pos="5760"/>
          <w:tab w:val="left" w:pos="6480"/>
          <w:tab w:val="left" w:pos="7200"/>
        </w:tabs>
        <w:rPr>
          <w:sz w:val="22"/>
          <w:szCs w:val="22"/>
        </w:rPr>
      </w:pPr>
    </w:p>
    <w:p w:rsidR="00DA67FA" w:rsidRPr="00C652F6" w:rsidRDefault="00DA67FA" w:rsidP="00350785">
      <w:pPr>
        <w:tabs>
          <w:tab w:val="left" w:pos="720"/>
          <w:tab w:val="left" w:pos="1440"/>
          <w:tab w:val="left" w:pos="2160"/>
          <w:tab w:val="left" w:pos="2880"/>
          <w:tab w:val="left" w:pos="3600"/>
          <w:tab w:val="left" w:pos="4320"/>
          <w:tab w:val="left" w:pos="4590"/>
          <w:tab w:val="left" w:pos="5040"/>
          <w:tab w:val="left" w:pos="5760"/>
          <w:tab w:val="left" w:pos="6480"/>
          <w:tab w:val="left" w:pos="7200"/>
        </w:tabs>
        <w:rPr>
          <w:rFonts w:ascii="Times New Roman" w:hAnsi="Times New Roman"/>
          <w:b/>
          <w:smallCaps/>
          <w:sz w:val="22"/>
          <w:szCs w:val="22"/>
        </w:rPr>
      </w:pPr>
      <w:r w:rsidRPr="00C652F6">
        <w:rPr>
          <w:rFonts w:ascii="Times New Roman" w:hAnsi="Times New Roman"/>
          <w:b/>
          <w:sz w:val="22"/>
          <w:szCs w:val="22"/>
        </w:rPr>
        <w:t>STATE HEALTH AGENCY</w:t>
      </w:r>
      <w:r w:rsidRPr="00C652F6">
        <w:rPr>
          <w:rFonts w:ascii="Times New Roman" w:hAnsi="Times New Roman"/>
          <w:b/>
          <w:smallCaps/>
          <w:sz w:val="22"/>
          <w:szCs w:val="22"/>
        </w:rPr>
        <w:t xml:space="preserve"> (SHA)</w:t>
      </w:r>
      <w:r w:rsidRPr="00C652F6">
        <w:rPr>
          <w:rFonts w:ascii="Times New Roman" w:hAnsi="Times New Roman"/>
          <w:b/>
          <w:sz w:val="22"/>
          <w:szCs w:val="22"/>
        </w:rPr>
        <w:t xml:space="preserve"> </w:t>
      </w:r>
      <w:r w:rsidR="00D4722D">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The department of state or territorial government responsible for public health policy, funding, monitoring, and training within that state or territory.</w:t>
      </w: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mallCaps/>
          <w:sz w:val="22"/>
          <w:szCs w:val="22"/>
        </w:rPr>
      </w:pPr>
    </w:p>
    <w:p w:rsidR="00DA67FA" w:rsidRPr="00C652F6" w:rsidRDefault="00DA67FA" w:rsidP="00DA67FA">
      <w:pPr>
        <w:autoSpaceDE w:val="0"/>
        <w:autoSpaceDN w:val="0"/>
        <w:adjustRightInd w:val="0"/>
        <w:rPr>
          <w:rFonts w:ascii="Times New Roman" w:hAnsi="Times New Roman"/>
          <w:sz w:val="22"/>
          <w:szCs w:val="22"/>
        </w:rPr>
      </w:pPr>
      <w:proofErr w:type="gramStart"/>
      <w:r w:rsidRPr="00C652F6">
        <w:rPr>
          <w:rFonts w:ascii="Times New Roman" w:hAnsi="Times New Roman"/>
          <w:b/>
          <w:sz w:val="22"/>
          <w:szCs w:val="22"/>
        </w:rPr>
        <w:t>STRATEGIC PLAN</w:t>
      </w:r>
      <w:r w:rsidRPr="00C652F6">
        <w:rPr>
          <w:rFonts w:ascii="Times New Roman" w:hAnsi="Times New Roman"/>
          <w:sz w:val="22"/>
          <w:szCs w:val="22"/>
        </w:rPr>
        <w:t xml:space="preserve"> </w:t>
      </w:r>
      <w:r w:rsidR="00D4722D">
        <w:rPr>
          <w:sz w:val="22"/>
          <w:szCs w:val="22"/>
        </w:rPr>
        <w:t>–</w:t>
      </w:r>
      <w:r w:rsidRPr="00C652F6">
        <w:rPr>
          <w:rFonts w:ascii="Times New Roman" w:hAnsi="Times New Roman"/>
          <w:sz w:val="22"/>
          <w:szCs w:val="22"/>
        </w:rPr>
        <w:t xml:space="preserve"> A program planning tool that provides a blueprint to strengthen program activities, address areas for improvement, and move the program forward to new accomplishments.</w:t>
      </w:r>
      <w:proofErr w:type="gramEnd"/>
    </w:p>
    <w:p w:rsidR="00DA67FA" w:rsidRPr="00C652F6" w:rsidRDefault="00DA67FA" w:rsidP="00DA67FA">
      <w:pPr>
        <w:autoSpaceDE w:val="0"/>
        <w:autoSpaceDN w:val="0"/>
        <w:adjustRightInd w:val="0"/>
        <w:rPr>
          <w:rFonts w:ascii="Times New Roman" w:hAnsi="Times New Roman"/>
          <w:sz w:val="22"/>
          <w:szCs w:val="22"/>
        </w:rPr>
      </w:pPr>
    </w:p>
    <w:p w:rsidR="00E85125" w:rsidRPr="009C3522" w:rsidRDefault="00E85125" w:rsidP="00E85125">
      <w:pPr>
        <w:tabs>
          <w:tab w:val="left" w:pos="720"/>
          <w:tab w:val="left" w:pos="1440"/>
          <w:tab w:val="left" w:pos="2160"/>
          <w:tab w:val="left" w:pos="2880"/>
          <w:tab w:val="left" w:pos="3600"/>
          <w:tab w:val="left" w:pos="4320"/>
          <w:tab w:val="left" w:pos="5040"/>
          <w:tab w:val="left" w:pos="5760"/>
          <w:tab w:val="left" w:pos="6480"/>
          <w:tab w:val="left" w:pos="7200"/>
        </w:tabs>
        <w:rPr>
          <w:rStyle w:val="BodyText3Char"/>
          <w:b w:val="0"/>
          <w:bCs/>
          <w:szCs w:val="22"/>
        </w:rPr>
      </w:pPr>
      <w:r w:rsidRPr="009C3522">
        <w:rPr>
          <w:rFonts w:ascii="Times New Roman" w:hAnsi="Times New Roman"/>
          <w:b/>
          <w:sz w:val="22"/>
          <w:szCs w:val="22"/>
        </w:rPr>
        <w:t xml:space="preserve">TECHNICAL ASSISTANCE </w:t>
      </w:r>
      <w:r w:rsidR="00D4722D">
        <w:rPr>
          <w:sz w:val="22"/>
          <w:szCs w:val="22"/>
        </w:rPr>
        <w:t>–</w:t>
      </w:r>
      <w:r w:rsidRPr="009C3522">
        <w:rPr>
          <w:rFonts w:ascii="Times New Roman" w:hAnsi="Times New Roman"/>
          <w:b/>
          <w:sz w:val="22"/>
          <w:szCs w:val="22"/>
        </w:rPr>
        <w:t xml:space="preserve"> </w:t>
      </w:r>
      <w:r w:rsidRPr="009C3522">
        <w:rPr>
          <w:rStyle w:val="BodyText3Char"/>
          <w:b w:val="0"/>
          <w:bCs/>
          <w:szCs w:val="22"/>
        </w:rPr>
        <w:t xml:space="preserve">Tailored </w:t>
      </w:r>
      <w:r>
        <w:rPr>
          <w:rStyle w:val="BodyText3Char"/>
          <w:b w:val="0"/>
          <w:bCs/>
          <w:szCs w:val="22"/>
        </w:rPr>
        <w:t>guidance</w:t>
      </w:r>
      <w:r w:rsidRPr="009C3522">
        <w:rPr>
          <w:rStyle w:val="BodyText3Char"/>
          <w:b w:val="0"/>
          <w:bCs/>
          <w:szCs w:val="22"/>
        </w:rPr>
        <w:t xml:space="preserve"> to meet</w:t>
      </w:r>
      <w:r>
        <w:rPr>
          <w:rStyle w:val="BodyText3Char"/>
          <w:b w:val="0"/>
          <w:bCs/>
          <w:szCs w:val="22"/>
        </w:rPr>
        <w:t xml:space="preserve"> the specific needs of a site or sites through </w:t>
      </w:r>
      <w:r w:rsidRPr="009C3522">
        <w:rPr>
          <w:rStyle w:val="BodyText3Char"/>
          <w:b w:val="0"/>
          <w:bCs/>
          <w:szCs w:val="22"/>
        </w:rPr>
        <w:t>collaborative communication between a specialist and the site</w:t>
      </w:r>
      <w:r>
        <w:rPr>
          <w:rStyle w:val="BodyText3Char"/>
          <w:b w:val="0"/>
          <w:bCs/>
          <w:szCs w:val="22"/>
        </w:rPr>
        <w:t>(s)</w:t>
      </w:r>
      <w:r w:rsidRPr="009C3522">
        <w:rPr>
          <w:rStyle w:val="BodyText3Char"/>
          <w:b w:val="0"/>
          <w:bCs/>
          <w:szCs w:val="22"/>
        </w:rPr>
        <w:t>. Assistance takes into account site-specific circumstances and culture and can be provided through phone, mail, e-mail, Internet, or in-person meetings.</w:t>
      </w:r>
    </w:p>
    <w:p w:rsidR="00E85125" w:rsidRDefault="00E85125" w:rsidP="00E85125">
      <w:pPr>
        <w:rPr>
          <w:b/>
          <w:sz w:val="22"/>
          <w:szCs w:val="22"/>
        </w:rPr>
      </w:pPr>
    </w:p>
    <w:p w:rsidR="00E00024" w:rsidRDefault="00E00024">
      <w:pPr>
        <w:rPr>
          <w:rFonts w:ascii="Times New Roman" w:hAnsi="Times New Roman"/>
          <w:b/>
          <w:sz w:val="22"/>
          <w:szCs w:val="22"/>
        </w:rPr>
      </w:pPr>
      <w:r>
        <w:rPr>
          <w:rFonts w:ascii="Times New Roman" w:hAnsi="Times New Roman"/>
          <w:b/>
          <w:sz w:val="22"/>
          <w:szCs w:val="22"/>
        </w:rPr>
        <w:br w:type="page"/>
      </w:r>
    </w:p>
    <w:p w:rsidR="00DA67FA" w:rsidRPr="00C652F6" w:rsidRDefault="00DA67FA" w:rsidP="00DA67FA">
      <w:pPr>
        <w:autoSpaceDE w:val="0"/>
        <w:autoSpaceDN w:val="0"/>
        <w:adjustRightInd w:val="0"/>
        <w:rPr>
          <w:rFonts w:ascii="Times New Roman" w:hAnsi="Times New Roman"/>
          <w:sz w:val="22"/>
          <w:szCs w:val="22"/>
        </w:rPr>
      </w:pPr>
      <w:r w:rsidRPr="00C652F6">
        <w:rPr>
          <w:rFonts w:ascii="Times New Roman" w:hAnsi="Times New Roman"/>
          <w:b/>
          <w:sz w:val="22"/>
          <w:szCs w:val="22"/>
        </w:rPr>
        <w:lastRenderedPageBreak/>
        <w:t xml:space="preserve">TOBACCO-USE PREVENTION </w:t>
      </w:r>
      <w:r w:rsidR="00D4722D">
        <w:rPr>
          <w:sz w:val="22"/>
          <w:szCs w:val="22"/>
        </w:rPr>
        <w:t>–</w:t>
      </w:r>
      <w:r w:rsidRPr="00C652F6">
        <w:rPr>
          <w:rFonts w:ascii="Times New Roman" w:hAnsi="Times New Roman"/>
          <w:b/>
          <w:sz w:val="22"/>
          <w:szCs w:val="22"/>
        </w:rPr>
        <w:t xml:space="preserve"> </w:t>
      </w:r>
      <w:r w:rsidRPr="00C652F6">
        <w:rPr>
          <w:rFonts w:ascii="Times New Roman" w:hAnsi="Times New Roman"/>
          <w:sz w:val="22"/>
          <w:szCs w:val="22"/>
        </w:rPr>
        <w:t>Interventions that prevent or delay the initiation of tobacco use or reduce the prevalence of tobacco use, including tobacco-use cessation. Interventions may target individuals or groups of youth, in terms of policy and/or environmental changes and may occur in schools or in partnership with community organizations.</w:t>
      </w:r>
    </w:p>
    <w:p w:rsidR="00DA67FA" w:rsidRPr="00094214"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22"/>
          <w:szCs w:val="22"/>
        </w:rPr>
      </w:pPr>
    </w:p>
    <w:p w:rsidR="00094214" w:rsidRPr="00094214" w:rsidRDefault="00DA67FA" w:rsidP="00094214">
      <w:pPr>
        <w:autoSpaceDE w:val="0"/>
        <w:autoSpaceDN w:val="0"/>
        <w:adjustRightInd w:val="0"/>
        <w:rPr>
          <w:rFonts w:ascii="Times New Roman" w:hAnsi="Times New Roman"/>
          <w:color w:val="0000FF"/>
          <w:sz w:val="22"/>
          <w:szCs w:val="22"/>
        </w:rPr>
      </w:pPr>
      <w:bookmarkStart w:id="13" w:name="OLE_LINK20"/>
      <w:bookmarkStart w:id="14" w:name="OLE_LINK21"/>
      <w:r w:rsidRPr="00094214">
        <w:rPr>
          <w:rFonts w:ascii="Times New Roman" w:hAnsi="Times New Roman"/>
          <w:b/>
          <w:sz w:val="22"/>
          <w:szCs w:val="22"/>
        </w:rPr>
        <w:t>WELLNESS POLICY</w:t>
      </w:r>
      <w:r w:rsidRPr="00094214">
        <w:rPr>
          <w:rFonts w:ascii="Times New Roman" w:hAnsi="Times New Roman"/>
          <w:sz w:val="22"/>
          <w:szCs w:val="22"/>
        </w:rPr>
        <w:t xml:space="preserve"> </w:t>
      </w:r>
      <w:r w:rsidR="00D4722D" w:rsidRPr="00094214">
        <w:rPr>
          <w:rFonts w:ascii="Times New Roman" w:hAnsi="Times New Roman"/>
          <w:sz w:val="22"/>
          <w:szCs w:val="22"/>
        </w:rPr>
        <w:t>–</w:t>
      </w:r>
      <w:r w:rsidR="00094214">
        <w:rPr>
          <w:rFonts w:ascii="Times New Roman" w:hAnsi="Times New Roman"/>
          <w:sz w:val="22"/>
          <w:szCs w:val="22"/>
        </w:rPr>
        <w:t xml:space="preserve"> T</w:t>
      </w:r>
      <w:r w:rsidR="00094214" w:rsidRPr="00094214">
        <w:rPr>
          <w:rFonts w:ascii="Times New Roman" w:hAnsi="Times New Roman"/>
          <w:sz w:val="22"/>
          <w:szCs w:val="22"/>
        </w:rPr>
        <w:t>he Child Nutrition and WIC Reauthorization Act of 2004, Section 204 of the Public Law 108-265 requires each school district participating in the National School Lunch Program and/or School Breakfast Program to develop a local wellness policy that promotes the health of students and addresses the growing problem of childhood obesity. The policy is required to contain goals for both nutrition education and physical activity; provide nutrition guidelines for all foods available on school campuses; and include a plan for measuring the implementation of the policy.</w:t>
      </w:r>
    </w:p>
    <w:bookmarkEnd w:id="13"/>
    <w:bookmarkEnd w:id="14"/>
    <w:p w:rsidR="00DA67FA" w:rsidRPr="00C652F6" w:rsidRDefault="00DA67FA" w:rsidP="00DA67FA">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DA67FA" w:rsidRPr="00C652F6" w:rsidRDefault="00DA67FA" w:rsidP="00350785">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22"/>
          <w:szCs w:val="22"/>
        </w:rPr>
      </w:pPr>
      <w:r w:rsidRPr="00C652F6">
        <w:rPr>
          <w:rFonts w:ascii="Times New Roman" w:hAnsi="Times New Roman"/>
          <w:b/>
          <w:sz w:val="22"/>
          <w:szCs w:val="22"/>
        </w:rPr>
        <w:t xml:space="preserve">YOUTH AT DISPROPORTIONATE RISK FOR ASTHMA EPISODES AND ABSENCES </w:t>
      </w:r>
      <w:r w:rsidR="00D4722D">
        <w:rPr>
          <w:sz w:val="22"/>
          <w:szCs w:val="22"/>
        </w:rPr>
        <w:t>–</w:t>
      </w:r>
      <w:r w:rsidRPr="00C652F6">
        <w:rPr>
          <w:rFonts w:ascii="Times New Roman" w:hAnsi="Times New Roman"/>
          <w:sz w:val="22"/>
          <w:szCs w:val="22"/>
        </w:rPr>
        <w:t xml:space="preserve"> Young people aged pre</w:t>
      </w:r>
      <w:r w:rsidR="007F4EE2">
        <w:rPr>
          <w:rFonts w:ascii="Times New Roman" w:hAnsi="Times New Roman"/>
          <w:sz w:val="22"/>
          <w:szCs w:val="22"/>
        </w:rPr>
        <w:t>-</w:t>
      </w:r>
      <w:r w:rsidRPr="00C652F6">
        <w:rPr>
          <w:rFonts w:ascii="Times New Roman" w:hAnsi="Times New Roman"/>
          <w:sz w:val="22"/>
          <w:szCs w:val="22"/>
        </w:rPr>
        <w:t xml:space="preserve">K through 12 with severe persistent or poorly controlled asthma. </w:t>
      </w:r>
    </w:p>
    <w:p w:rsidR="001D4C4E" w:rsidRPr="00CD1A57" w:rsidRDefault="001D4C4E" w:rsidP="001D4C4E">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sz w:val="22"/>
          <w:szCs w:val="22"/>
        </w:rPr>
      </w:pPr>
    </w:p>
    <w:p w:rsidR="006551BD" w:rsidRPr="00731DD1" w:rsidRDefault="006551BD" w:rsidP="00DE6C0E">
      <w:pPr>
        <w:tabs>
          <w:tab w:val="left" w:pos="720"/>
          <w:tab w:val="left" w:pos="1440"/>
          <w:tab w:val="left" w:pos="2160"/>
          <w:tab w:val="left" w:pos="2880"/>
          <w:tab w:val="left" w:pos="3600"/>
          <w:tab w:val="left" w:pos="4320"/>
          <w:tab w:val="left" w:pos="5040"/>
          <w:tab w:val="left" w:pos="5760"/>
          <w:tab w:val="left" w:pos="6480"/>
          <w:tab w:val="left" w:pos="7200"/>
        </w:tabs>
        <w:ind w:right="-720"/>
        <w:rPr>
          <w:rFonts w:ascii="Times New Roman" w:hAnsi="Times New Roman"/>
          <w:b/>
          <w:sz w:val="22"/>
          <w:szCs w:val="22"/>
        </w:rPr>
      </w:pPr>
    </w:p>
    <w:p w:rsidR="00DE6C0E" w:rsidRPr="003D4E89" w:rsidRDefault="00DE6C0E" w:rsidP="00DE6C0E">
      <w:pPr>
        <w:tabs>
          <w:tab w:val="left" w:pos="720"/>
          <w:tab w:val="left" w:pos="1440"/>
          <w:tab w:val="left" w:pos="2160"/>
          <w:tab w:val="left" w:pos="2880"/>
          <w:tab w:val="left" w:pos="3600"/>
          <w:tab w:val="left" w:pos="4320"/>
          <w:tab w:val="left" w:pos="5040"/>
          <w:tab w:val="left" w:pos="5760"/>
          <w:tab w:val="left" w:pos="6480"/>
          <w:tab w:val="left" w:pos="7200"/>
        </w:tabs>
        <w:ind w:right="-720"/>
        <w:jc w:val="center"/>
      </w:pPr>
    </w:p>
    <w:p w:rsidR="00931A50" w:rsidRDefault="00931A50" w:rsidP="00074C39">
      <w:pPr>
        <w:tabs>
          <w:tab w:val="left" w:pos="1440"/>
          <w:tab w:val="left" w:pos="2160"/>
          <w:tab w:val="left" w:pos="2880"/>
          <w:tab w:val="left" w:pos="3600"/>
          <w:tab w:val="left" w:pos="4320"/>
          <w:tab w:val="left" w:pos="5040"/>
          <w:tab w:val="left" w:pos="5760"/>
          <w:tab w:val="left" w:pos="6480"/>
          <w:tab w:val="left" w:pos="7200"/>
          <w:tab w:val="left" w:pos="7920"/>
        </w:tabs>
        <w:jc w:val="center"/>
        <w:rPr>
          <w:b/>
          <w:smallCaps/>
          <w:color w:val="800080"/>
          <w:sz w:val="28"/>
          <w:szCs w:val="28"/>
        </w:rPr>
      </w:pPr>
    </w:p>
    <w:sectPr w:rsidR="00931A50" w:rsidSect="00096D00">
      <w:headerReference w:type="even" r:id="rId10"/>
      <w:headerReference w:type="default" r:id="rId11"/>
      <w:footerReference w:type="even" r:id="rId12"/>
      <w:footerReference w:type="default" r:id="rId13"/>
      <w:footerReference w:type="first" r:id="rId14"/>
      <w:type w:val="continuous"/>
      <w:pgSz w:w="12240" w:h="15840" w:code="1"/>
      <w:pgMar w:top="1152"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99F" w:rsidRDefault="00F1099F">
      <w:r>
        <w:separator/>
      </w:r>
    </w:p>
  </w:endnote>
  <w:endnote w:type="continuationSeparator" w:id="0">
    <w:p w:rsidR="00F1099F" w:rsidRDefault="00F109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4" w:rsidRDefault="007D77CF" w:rsidP="00287F3A">
    <w:pPr>
      <w:pStyle w:val="Footer"/>
      <w:framePr w:wrap="around" w:vAnchor="text" w:hAnchor="margin" w:xAlign="outside" w:y="1"/>
      <w:jc w:val="right"/>
      <w:rPr>
        <w:rStyle w:val="PageNumber"/>
      </w:rPr>
    </w:pPr>
    <w:r>
      <w:rPr>
        <w:rStyle w:val="PageNumber"/>
      </w:rPr>
      <w:fldChar w:fldCharType="begin"/>
    </w:r>
    <w:r w:rsidR="00A36E24">
      <w:rPr>
        <w:rStyle w:val="PageNumber"/>
      </w:rPr>
      <w:instrText xml:space="preserve">PAGE  </w:instrText>
    </w:r>
    <w:r>
      <w:rPr>
        <w:rStyle w:val="PageNumber"/>
      </w:rPr>
      <w:fldChar w:fldCharType="separate"/>
    </w:r>
    <w:r w:rsidR="00C31CE8">
      <w:rPr>
        <w:rStyle w:val="PageNumber"/>
        <w:noProof/>
      </w:rPr>
      <w:t>26</w:t>
    </w:r>
    <w:r>
      <w:rPr>
        <w:rStyle w:val="PageNumber"/>
      </w:rPr>
      <w:fldChar w:fldCharType="end"/>
    </w:r>
  </w:p>
  <w:p w:rsidR="00A36E24" w:rsidRDefault="00A36E24" w:rsidP="00287F3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4" w:rsidRDefault="007D77CF" w:rsidP="007267DC">
    <w:pPr>
      <w:pStyle w:val="Footer"/>
      <w:framePr w:wrap="around" w:vAnchor="text" w:hAnchor="margin" w:xAlign="outside" w:y="1"/>
      <w:rPr>
        <w:rStyle w:val="PageNumber"/>
      </w:rPr>
    </w:pPr>
    <w:r>
      <w:rPr>
        <w:rStyle w:val="PageNumber"/>
      </w:rPr>
      <w:fldChar w:fldCharType="begin"/>
    </w:r>
    <w:r w:rsidR="00A36E24">
      <w:rPr>
        <w:rStyle w:val="PageNumber"/>
      </w:rPr>
      <w:instrText xml:space="preserve">PAGE  </w:instrText>
    </w:r>
    <w:r>
      <w:rPr>
        <w:rStyle w:val="PageNumber"/>
      </w:rPr>
      <w:fldChar w:fldCharType="separate"/>
    </w:r>
    <w:r w:rsidR="00C31CE8">
      <w:rPr>
        <w:rStyle w:val="PageNumber"/>
        <w:noProof/>
      </w:rPr>
      <w:t>27</w:t>
    </w:r>
    <w:r>
      <w:rPr>
        <w:rStyle w:val="PageNumber"/>
      </w:rPr>
      <w:fldChar w:fldCharType="end"/>
    </w:r>
  </w:p>
  <w:p w:rsidR="00A36E24" w:rsidRDefault="00A36E24" w:rsidP="006948E1">
    <w:pPr>
      <w:pStyle w:val="Footer"/>
      <w:framePr w:wrap="around" w:vAnchor="text" w:hAnchor="margin" w:xAlign="center" w:y="1"/>
      <w:ind w:right="360"/>
      <w:rPr>
        <w:rStyle w:val="PageNumber"/>
      </w:rPr>
    </w:pPr>
  </w:p>
  <w:p w:rsidR="00A36E24" w:rsidRDefault="00A36E24">
    <w:pPr>
      <w:pStyle w:val="Footer"/>
      <w:ind w:right="360"/>
      <w:rPr>
        <w:sz w:val="24"/>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4" w:rsidRDefault="00A36E24">
    <w:pPr>
      <w:pStyle w:val="Footer"/>
      <w:rPr>
        <w:sz w:val="24"/>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99F" w:rsidRDefault="00F1099F">
      <w:r>
        <w:separator/>
      </w:r>
    </w:p>
  </w:footnote>
  <w:footnote w:type="continuationSeparator" w:id="0">
    <w:p w:rsidR="00F1099F" w:rsidRDefault="00F10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4" w:rsidRPr="0063072D" w:rsidRDefault="00A36E24" w:rsidP="00791C27">
    <w:pPr>
      <w:pStyle w:val="Header"/>
      <w:ind w:firstLine="360"/>
      <w:rPr>
        <w:b/>
        <w:smallCaps/>
        <w:color w:val="00589A"/>
        <w:sz w:val="20"/>
      </w:rPr>
    </w:pPr>
    <w:r w:rsidRPr="0063072D">
      <w:rPr>
        <w:b/>
        <w:smallCaps/>
        <w:color w:val="00589A"/>
        <w:sz w:val="20"/>
      </w:rPr>
      <w:t>fiscal year 2011 indicators for school health programs</w:t>
    </w:r>
  </w:p>
  <w:p w:rsidR="00A36E24" w:rsidRPr="00287F3A" w:rsidRDefault="00C31CE8">
    <w:pPr>
      <w:pStyle w:val="Header"/>
      <w:rPr>
        <w:b/>
        <w:smallCaps/>
        <w:sz w:val="20"/>
      </w:rPr>
    </w:pPr>
    <w:r w:rsidRPr="007D77CF">
      <w:rPr>
        <w:b/>
        <w:smallCaps/>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6.25pt" o:hrpct="0" o:hralign="center" o:hr="t">
          <v:imagedata r:id="rId1" o:title="j011585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4" w:rsidRPr="0063072D" w:rsidRDefault="00A36E24" w:rsidP="00CF4695">
    <w:pPr>
      <w:pStyle w:val="Header"/>
      <w:tabs>
        <w:tab w:val="clear" w:pos="4320"/>
        <w:tab w:val="center" w:pos="6300"/>
      </w:tabs>
      <w:ind w:firstLine="360"/>
      <w:jc w:val="right"/>
      <w:rPr>
        <w:rFonts w:ascii="Times New Roman" w:hAnsi="Times New Roman"/>
        <w:b/>
        <w:smallCaps/>
        <w:color w:val="00589A"/>
        <w:sz w:val="20"/>
      </w:rPr>
    </w:pPr>
    <w:r w:rsidRPr="0063072D">
      <w:rPr>
        <w:rFonts w:ascii="Times New Roman" w:hAnsi="Times New Roman"/>
        <w:b/>
        <w:smallCaps/>
        <w:color w:val="00589A"/>
        <w:sz w:val="20"/>
      </w:rPr>
      <w:t>asthma management programs, local education agencies</w:t>
    </w:r>
    <w:r w:rsidRPr="0063072D">
      <w:rPr>
        <w:rFonts w:ascii="Times New Roman" w:hAnsi="Times New Roman"/>
        <w:b/>
        <w:smallCaps/>
        <w:color w:val="00589A"/>
        <w:sz w:val="20"/>
      </w:rPr>
      <w:tab/>
    </w:r>
  </w:p>
  <w:p w:rsidR="00A36E24" w:rsidRPr="00287F3A" w:rsidRDefault="00C31CE8">
    <w:pPr>
      <w:pStyle w:val="Header"/>
      <w:rPr>
        <w:b/>
        <w:smallCaps/>
        <w:sz w:val="20"/>
      </w:rPr>
    </w:pPr>
    <w:r w:rsidRPr="007D77CF">
      <w:rPr>
        <w:b/>
        <w:smallCaps/>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pt;height:6.25pt" o:hrpct="0" o:hralign="center" o:hr="t">
          <v:imagedata r:id="rId1" o:title="j011585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A6E4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971D1C"/>
    <w:multiLevelType w:val="hybridMultilevel"/>
    <w:tmpl w:val="A2B23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E77F7"/>
    <w:multiLevelType w:val="hybridMultilevel"/>
    <w:tmpl w:val="17E2A73E"/>
    <w:lvl w:ilvl="0" w:tplc="683C2740">
      <w:start w:val="1"/>
      <w:numFmt w:val="bullet"/>
      <w:lvlText w:val=""/>
      <w:lvlJc w:val="left"/>
      <w:pPr>
        <w:ind w:left="1080" w:hanging="360"/>
      </w:pPr>
      <w:rPr>
        <w:rFonts w:ascii="Wingdings 2" w:eastAsia="Times New Roman" w:hAnsi="Wingdings 2"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40D43"/>
    <w:multiLevelType w:val="hybridMultilevel"/>
    <w:tmpl w:val="6C4ABFEE"/>
    <w:lvl w:ilvl="0" w:tplc="80B66DE8">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B3346"/>
    <w:multiLevelType w:val="hybridMultilevel"/>
    <w:tmpl w:val="67D60F54"/>
    <w:lvl w:ilvl="0" w:tplc="57A6122C">
      <w:start w:val="5"/>
      <w:numFmt w:val="bullet"/>
      <w:lvlText w:val=""/>
      <w:lvlJc w:val="left"/>
      <w:pPr>
        <w:tabs>
          <w:tab w:val="num" w:pos="1440"/>
        </w:tabs>
        <w:ind w:left="1440" w:hanging="720"/>
      </w:pPr>
      <w:rPr>
        <w:rFonts w:ascii="Wingdings 2" w:eastAsia="Times New Roman" w:hAnsi="Wingdings 2"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05235D"/>
    <w:multiLevelType w:val="hybridMultilevel"/>
    <w:tmpl w:val="FA401660"/>
    <w:lvl w:ilvl="0" w:tplc="CAF00E4C">
      <w:start w:val="5"/>
      <w:numFmt w:val="decimal"/>
      <w:lvlText w:val="%1."/>
      <w:lvlJc w:val="left"/>
      <w:pPr>
        <w:tabs>
          <w:tab w:val="num" w:pos="440"/>
        </w:tabs>
        <w:ind w:left="440" w:hanging="360"/>
      </w:pPr>
      <w:rPr>
        <w:rFonts w:hint="default"/>
        <w:color w:val="auto"/>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6">
    <w:nsid w:val="16AE3380"/>
    <w:multiLevelType w:val="hybridMultilevel"/>
    <w:tmpl w:val="89C01B48"/>
    <w:lvl w:ilvl="0" w:tplc="8F86A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116F15"/>
    <w:multiLevelType w:val="hybridMultilevel"/>
    <w:tmpl w:val="6DD27E12"/>
    <w:lvl w:ilvl="0" w:tplc="36AA6B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EE5AB1"/>
    <w:multiLevelType w:val="hybridMultilevel"/>
    <w:tmpl w:val="CF488248"/>
    <w:lvl w:ilvl="0" w:tplc="78F4AC34">
      <w:start w:val="5"/>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BB64A8A"/>
    <w:multiLevelType w:val="hybridMultilevel"/>
    <w:tmpl w:val="135AEB36"/>
    <w:lvl w:ilvl="0" w:tplc="E30CEAD8">
      <w:start w:val="1"/>
      <w:numFmt w:val="lowerLetter"/>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2616DC"/>
    <w:multiLevelType w:val="hybridMultilevel"/>
    <w:tmpl w:val="50E2627C"/>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1A0AFB"/>
    <w:multiLevelType w:val="hybridMultilevel"/>
    <w:tmpl w:val="5B9A7CE2"/>
    <w:lvl w:ilvl="0" w:tplc="3A74D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D7855"/>
    <w:multiLevelType w:val="hybridMultilevel"/>
    <w:tmpl w:val="41D4B27C"/>
    <w:lvl w:ilvl="0" w:tplc="F98E53D2">
      <w:start w:val="9"/>
      <w:numFmt w:val="bullet"/>
      <w:lvlText w:val=""/>
      <w:lvlJc w:val="left"/>
      <w:pPr>
        <w:tabs>
          <w:tab w:val="num" w:pos="1440"/>
        </w:tabs>
        <w:ind w:left="1440" w:hanging="720"/>
      </w:pPr>
      <w:rPr>
        <w:rFonts w:ascii="Wingdings 2" w:eastAsia="Times New Roman" w:hAnsi="Wingdings 2"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C27105B"/>
    <w:multiLevelType w:val="hybridMultilevel"/>
    <w:tmpl w:val="52307656"/>
    <w:lvl w:ilvl="0" w:tplc="A9466A38">
      <w:start w:val="1"/>
      <w:numFmt w:val="decimal"/>
      <w:lvlText w:val="%1."/>
      <w:lvlJc w:val="left"/>
      <w:pPr>
        <w:ind w:left="2790" w:hanging="720"/>
      </w:pPr>
      <w:rPr>
        <w:rFonts w:ascii="Times New Roman" w:hAnsi="Times New Roman"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2C980D79"/>
    <w:multiLevelType w:val="hybridMultilevel"/>
    <w:tmpl w:val="43465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553B3"/>
    <w:multiLevelType w:val="hybridMultilevel"/>
    <w:tmpl w:val="072C704C"/>
    <w:lvl w:ilvl="0" w:tplc="5BC88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C2401D"/>
    <w:multiLevelType w:val="hybridMultilevel"/>
    <w:tmpl w:val="DC3C6FF0"/>
    <w:lvl w:ilvl="0" w:tplc="45704C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8277F78"/>
    <w:multiLevelType w:val="hybridMultilevel"/>
    <w:tmpl w:val="D1926780"/>
    <w:lvl w:ilvl="0" w:tplc="B914A666">
      <w:start w:val="1"/>
      <w:numFmt w:val="decimal"/>
      <w:lvlText w:val="%1."/>
      <w:lvlJc w:val="left"/>
      <w:pPr>
        <w:tabs>
          <w:tab w:val="num" w:pos="440"/>
        </w:tabs>
        <w:ind w:left="440" w:hanging="360"/>
      </w:pPr>
      <w:rPr>
        <w:rFonts w:hint="default"/>
      </w:rPr>
    </w:lvl>
    <w:lvl w:ilvl="1" w:tplc="04090019">
      <w:start w:val="1"/>
      <w:numFmt w:val="lowerLetter"/>
      <w:lvlText w:val="%2."/>
      <w:lvlJc w:val="left"/>
      <w:pPr>
        <w:tabs>
          <w:tab w:val="num" w:pos="1160"/>
        </w:tabs>
        <w:ind w:left="1160" w:hanging="360"/>
      </w:pPr>
    </w:lvl>
    <w:lvl w:ilvl="2" w:tplc="0409001B">
      <w:start w:val="1"/>
      <w:numFmt w:val="lowerRoman"/>
      <w:lvlText w:val="%3."/>
      <w:lvlJc w:val="right"/>
      <w:pPr>
        <w:tabs>
          <w:tab w:val="num" w:pos="1880"/>
        </w:tabs>
        <w:ind w:left="1880" w:hanging="180"/>
      </w:pPr>
    </w:lvl>
    <w:lvl w:ilvl="3" w:tplc="0409000F">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8">
    <w:nsid w:val="3A047218"/>
    <w:multiLevelType w:val="hybridMultilevel"/>
    <w:tmpl w:val="CF3A7BD4"/>
    <w:lvl w:ilvl="0" w:tplc="E3B88CB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5100C"/>
    <w:multiLevelType w:val="singleLevel"/>
    <w:tmpl w:val="9D0EAC06"/>
    <w:lvl w:ilvl="0">
      <w:start w:val="6"/>
      <w:numFmt w:val="upperRoman"/>
      <w:pStyle w:val="Heading8"/>
      <w:lvlText w:val="%1."/>
      <w:lvlJc w:val="left"/>
      <w:pPr>
        <w:tabs>
          <w:tab w:val="num" w:pos="720"/>
        </w:tabs>
        <w:ind w:left="720" w:hanging="720"/>
      </w:pPr>
      <w:rPr>
        <w:rFonts w:hint="default"/>
      </w:rPr>
    </w:lvl>
  </w:abstractNum>
  <w:abstractNum w:abstractNumId="20">
    <w:nsid w:val="3AB20231"/>
    <w:multiLevelType w:val="hybridMultilevel"/>
    <w:tmpl w:val="DFAEC9DC"/>
    <w:lvl w:ilvl="0" w:tplc="12F6CD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C33311B"/>
    <w:multiLevelType w:val="hybridMultilevel"/>
    <w:tmpl w:val="B76E8E6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2C308B"/>
    <w:multiLevelType w:val="hybridMultilevel"/>
    <w:tmpl w:val="337A15FE"/>
    <w:lvl w:ilvl="0" w:tplc="0409000F">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E748BCE">
      <w:start w:val="22"/>
      <w:numFmt w:val="bullet"/>
      <w:lvlText w:val=""/>
      <w:lvlJc w:val="left"/>
      <w:pPr>
        <w:tabs>
          <w:tab w:val="num" w:pos="2700"/>
        </w:tabs>
        <w:ind w:left="2700" w:hanging="720"/>
      </w:pPr>
      <w:rPr>
        <w:rFonts w:ascii="Wingdings 2" w:eastAsia="Times New Roman" w:hAnsi="Wingdings 2" w:cs="Times New Roman" w:hint="default"/>
        <w:sz w:val="20"/>
      </w:rPr>
    </w:lvl>
    <w:lvl w:ilvl="3" w:tplc="0A9C844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436389"/>
    <w:multiLevelType w:val="hybridMultilevel"/>
    <w:tmpl w:val="D040AF52"/>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65D11A6"/>
    <w:multiLevelType w:val="hybridMultilevel"/>
    <w:tmpl w:val="B6E64330"/>
    <w:lvl w:ilvl="0" w:tplc="12885112">
      <w:numFmt w:val="bullet"/>
      <w:lvlText w:val=""/>
      <w:lvlJc w:val="left"/>
      <w:pPr>
        <w:tabs>
          <w:tab w:val="num" w:pos="1440"/>
        </w:tabs>
        <w:ind w:left="1440" w:hanging="720"/>
      </w:pPr>
      <w:rPr>
        <w:rFonts w:ascii="Wingdings 2" w:eastAsia="Times New Roman" w:hAnsi="Wingdings 2" w:cs="Times New Roman"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9875F7E"/>
    <w:multiLevelType w:val="hybridMultilevel"/>
    <w:tmpl w:val="C742E5F2"/>
    <w:lvl w:ilvl="0" w:tplc="0409000F">
      <w:start w:val="10"/>
      <w:numFmt w:val="decimal"/>
      <w:lvlText w:val="%1."/>
      <w:lvlJc w:val="left"/>
      <w:pPr>
        <w:tabs>
          <w:tab w:val="num" w:pos="720"/>
        </w:tabs>
        <w:ind w:left="720" w:hanging="360"/>
      </w:pPr>
      <w:rPr>
        <w:rFonts w:hint="default"/>
        <w:b w:val="0"/>
      </w:rPr>
    </w:lvl>
    <w:lvl w:ilvl="1" w:tplc="F4422B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EE4454"/>
    <w:multiLevelType w:val="hybridMultilevel"/>
    <w:tmpl w:val="BC0E09B4"/>
    <w:lvl w:ilvl="0" w:tplc="DEECC568">
      <w:start w:val="1"/>
      <w:numFmt w:val="decimal"/>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C81733"/>
    <w:multiLevelType w:val="hybridMultilevel"/>
    <w:tmpl w:val="1CB00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184722"/>
    <w:multiLevelType w:val="hybridMultilevel"/>
    <w:tmpl w:val="D78E23A6"/>
    <w:lvl w:ilvl="0" w:tplc="9388560E">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531CD8"/>
    <w:multiLevelType w:val="hybridMultilevel"/>
    <w:tmpl w:val="3B522EF8"/>
    <w:lvl w:ilvl="0" w:tplc="1E1EA8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40839DB"/>
    <w:multiLevelType w:val="hybridMultilevel"/>
    <w:tmpl w:val="6A9EA3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6D40651"/>
    <w:multiLevelType w:val="hybridMultilevel"/>
    <w:tmpl w:val="61462840"/>
    <w:lvl w:ilvl="0" w:tplc="84A4EDA8">
      <w:start w:val="5"/>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E503E0"/>
    <w:multiLevelType w:val="hybridMultilevel"/>
    <w:tmpl w:val="0AA4B7A2"/>
    <w:lvl w:ilvl="0" w:tplc="F98E53D2">
      <w:start w:val="7"/>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25"/>
  </w:num>
  <w:num w:numId="3">
    <w:abstractNumId w:val="17"/>
  </w:num>
  <w:num w:numId="4">
    <w:abstractNumId w:val="30"/>
  </w:num>
  <w:num w:numId="5">
    <w:abstractNumId w:val="4"/>
  </w:num>
  <w:num w:numId="6">
    <w:abstractNumId w:val="22"/>
  </w:num>
  <w:num w:numId="7">
    <w:abstractNumId w:val="6"/>
  </w:num>
  <w:num w:numId="8">
    <w:abstractNumId w:val="32"/>
  </w:num>
  <w:num w:numId="9">
    <w:abstractNumId w:val="24"/>
  </w:num>
  <w:num w:numId="10">
    <w:abstractNumId w:val="31"/>
  </w:num>
  <w:num w:numId="11">
    <w:abstractNumId w:val="8"/>
  </w:num>
  <w:num w:numId="12">
    <w:abstractNumId w:val="5"/>
  </w:num>
  <w:num w:numId="13">
    <w:abstractNumId w:val="18"/>
  </w:num>
  <w:num w:numId="14">
    <w:abstractNumId w:val="29"/>
  </w:num>
  <w:num w:numId="15">
    <w:abstractNumId w:val="16"/>
  </w:num>
  <w:num w:numId="16">
    <w:abstractNumId w:val="23"/>
  </w:num>
  <w:num w:numId="17">
    <w:abstractNumId w:val="7"/>
  </w:num>
  <w:num w:numId="18">
    <w:abstractNumId w:val="10"/>
  </w:num>
  <w:num w:numId="19">
    <w:abstractNumId w:val="12"/>
  </w:num>
  <w:num w:numId="20">
    <w:abstractNumId w:val="14"/>
  </w:num>
  <w:num w:numId="21">
    <w:abstractNumId w:val="13"/>
  </w:num>
  <w:num w:numId="22">
    <w:abstractNumId w:val="2"/>
  </w:num>
  <w:num w:numId="23">
    <w:abstractNumId w:val="0"/>
  </w:num>
  <w:num w:numId="24">
    <w:abstractNumId w:val="28"/>
  </w:num>
  <w:num w:numId="25">
    <w:abstractNumId w:val="21"/>
  </w:num>
  <w:num w:numId="26">
    <w:abstractNumId w:val="11"/>
  </w:num>
  <w:num w:numId="27">
    <w:abstractNumId w:val="20"/>
  </w:num>
  <w:num w:numId="28">
    <w:abstractNumId w:val="15"/>
  </w:num>
  <w:num w:numId="29">
    <w:abstractNumId w:val="9"/>
  </w:num>
  <w:num w:numId="30">
    <w:abstractNumId w:val="1"/>
  </w:num>
  <w:num w:numId="31">
    <w:abstractNumId w:val="3"/>
  </w:num>
  <w:num w:numId="32">
    <w:abstractNumId w:val="27"/>
  </w:num>
  <w:num w:numId="33">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1F08"/>
  <w:defaultTabStop w:val="720"/>
  <w:evenAndOddHeaders/>
  <w:displayHorizontalDrawingGridEvery w:val="0"/>
  <w:displayVerticalDrawingGridEvery w:val="0"/>
  <w:doNotUseMarginsForDrawingGridOrigin/>
  <w:noPunctuationKerning/>
  <w:characterSpacingControl w:val="doNotCompress"/>
  <w:hdrShapeDefaults>
    <o:shapedefaults v:ext="edit" spidmax="88067">
      <o:colormenu v:ext="edit" fillcolor="white"/>
    </o:shapedefaults>
  </w:hdrShapeDefaults>
  <w:footnotePr>
    <w:footnote w:id="-1"/>
    <w:footnote w:id="0"/>
  </w:footnotePr>
  <w:endnotePr>
    <w:endnote w:id="-1"/>
    <w:endnote w:id="0"/>
  </w:endnotePr>
  <w:compat/>
  <w:rsids>
    <w:rsidRoot w:val="006A6DC2"/>
    <w:rsid w:val="00000E2F"/>
    <w:rsid w:val="00004FBF"/>
    <w:rsid w:val="00010F89"/>
    <w:rsid w:val="00012ECC"/>
    <w:rsid w:val="0001366A"/>
    <w:rsid w:val="0001535B"/>
    <w:rsid w:val="00015CB8"/>
    <w:rsid w:val="00015E93"/>
    <w:rsid w:val="00016DE9"/>
    <w:rsid w:val="00020998"/>
    <w:rsid w:val="0002186F"/>
    <w:rsid w:val="0002363A"/>
    <w:rsid w:val="00024184"/>
    <w:rsid w:val="000243E0"/>
    <w:rsid w:val="000255DE"/>
    <w:rsid w:val="00026DEA"/>
    <w:rsid w:val="00030AD2"/>
    <w:rsid w:val="00031F52"/>
    <w:rsid w:val="0003596F"/>
    <w:rsid w:val="000363E6"/>
    <w:rsid w:val="00041B16"/>
    <w:rsid w:val="00041CAF"/>
    <w:rsid w:val="00043952"/>
    <w:rsid w:val="00046413"/>
    <w:rsid w:val="000517D3"/>
    <w:rsid w:val="00051994"/>
    <w:rsid w:val="00051FB2"/>
    <w:rsid w:val="00052A5E"/>
    <w:rsid w:val="00053303"/>
    <w:rsid w:val="00054B65"/>
    <w:rsid w:val="00060D10"/>
    <w:rsid w:val="00060DC0"/>
    <w:rsid w:val="0006258C"/>
    <w:rsid w:val="00065ADD"/>
    <w:rsid w:val="00066232"/>
    <w:rsid w:val="00072C71"/>
    <w:rsid w:val="000747DA"/>
    <w:rsid w:val="00074AD6"/>
    <w:rsid w:val="00074C39"/>
    <w:rsid w:val="00074D72"/>
    <w:rsid w:val="00074FDE"/>
    <w:rsid w:val="00076770"/>
    <w:rsid w:val="000807C9"/>
    <w:rsid w:val="00081FF9"/>
    <w:rsid w:val="0008250F"/>
    <w:rsid w:val="0008347F"/>
    <w:rsid w:val="000839BF"/>
    <w:rsid w:val="00083B24"/>
    <w:rsid w:val="00084B25"/>
    <w:rsid w:val="000852F5"/>
    <w:rsid w:val="0008649E"/>
    <w:rsid w:val="00086BBA"/>
    <w:rsid w:val="0009172C"/>
    <w:rsid w:val="0009210E"/>
    <w:rsid w:val="00092243"/>
    <w:rsid w:val="00092B83"/>
    <w:rsid w:val="00094214"/>
    <w:rsid w:val="0009519A"/>
    <w:rsid w:val="00096919"/>
    <w:rsid w:val="00096D00"/>
    <w:rsid w:val="000A2A42"/>
    <w:rsid w:val="000A2BA5"/>
    <w:rsid w:val="000A6489"/>
    <w:rsid w:val="000A6B43"/>
    <w:rsid w:val="000A79FF"/>
    <w:rsid w:val="000B0590"/>
    <w:rsid w:val="000B2503"/>
    <w:rsid w:val="000B4EDB"/>
    <w:rsid w:val="000B55E2"/>
    <w:rsid w:val="000B6045"/>
    <w:rsid w:val="000C0048"/>
    <w:rsid w:val="000C252F"/>
    <w:rsid w:val="000C32B2"/>
    <w:rsid w:val="000C566B"/>
    <w:rsid w:val="000C5E8E"/>
    <w:rsid w:val="000C68B0"/>
    <w:rsid w:val="000C6DBB"/>
    <w:rsid w:val="000D7335"/>
    <w:rsid w:val="000D75F2"/>
    <w:rsid w:val="000E16F4"/>
    <w:rsid w:val="000E1937"/>
    <w:rsid w:val="000E1B73"/>
    <w:rsid w:val="000E2B89"/>
    <w:rsid w:val="000E33C0"/>
    <w:rsid w:val="000E3445"/>
    <w:rsid w:val="000E52F5"/>
    <w:rsid w:val="000E58CE"/>
    <w:rsid w:val="000E6128"/>
    <w:rsid w:val="000E792E"/>
    <w:rsid w:val="000E7E27"/>
    <w:rsid w:val="000F0B6B"/>
    <w:rsid w:val="000F1B0C"/>
    <w:rsid w:val="000F3644"/>
    <w:rsid w:val="000F7778"/>
    <w:rsid w:val="00100E10"/>
    <w:rsid w:val="0010178A"/>
    <w:rsid w:val="00104EA9"/>
    <w:rsid w:val="00105C38"/>
    <w:rsid w:val="001064DA"/>
    <w:rsid w:val="00106A22"/>
    <w:rsid w:val="00110580"/>
    <w:rsid w:val="0011121D"/>
    <w:rsid w:val="00115236"/>
    <w:rsid w:val="00115EDB"/>
    <w:rsid w:val="00117BDD"/>
    <w:rsid w:val="001213C4"/>
    <w:rsid w:val="00121A32"/>
    <w:rsid w:val="001238F9"/>
    <w:rsid w:val="00124000"/>
    <w:rsid w:val="00124787"/>
    <w:rsid w:val="001256DE"/>
    <w:rsid w:val="0012661C"/>
    <w:rsid w:val="00126960"/>
    <w:rsid w:val="0012736C"/>
    <w:rsid w:val="0012783A"/>
    <w:rsid w:val="001311F8"/>
    <w:rsid w:val="00131CDE"/>
    <w:rsid w:val="00132262"/>
    <w:rsid w:val="00134354"/>
    <w:rsid w:val="001363CC"/>
    <w:rsid w:val="00141906"/>
    <w:rsid w:val="00141C04"/>
    <w:rsid w:val="0014266E"/>
    <w:rsid w:val="00142F7D"/>
    <w:rsid w:val="00145DA9"/>
    <w:rsid w:val="001535E1"/>
    <w:rsid w:val="001545F6"/>
    <w:rsid w:val="00154EBE"/>
    <w:rsid w:val="00155100"/>
    <w:rsid w:val="00157008"/>
    <w:rsid w:val="00160317"/>
    <w:rsid w:val="001618E5"/>
    <w:rsid w:val="00163B9C"/>
    <w:rsid w:val="0016555D"/>
    <w:rsid w:val="001658FF"/>
    <w:rsid w:val="00166463"/>
    <w:rsid w:val="0017023F"/>
    <w:rsid w:val="001703BC"/>
    <w:rsid w:val="00172CF1"/>
    <w:rsid w:val="00172EA1"/>
    <w:rsid w:val="00173959"/>
    <w:rsid w:val="00173F3F"/>
    <w:rsid w:val="00175530"/>
    <w:rsid w:val="0017670C"/>
    <w:rsid w:val="00177846"/>
    <w:rsid w:val="0018390B"/>
    <w:rsid w:val="00192671"/>
    <w:rsid w:val="00193240"/>
    <w:rsid w:val="001977D4"/>
    <w:rsid w:val="001A006B"/>
    <w:rsid w:val="001A1B38"/>
    <w:rsid w:val="001A36BA"/>
    <w:rsid w:val="001A710E"/>
    <w:rsid w:val="001A7110"/>
    <w:rsid w:val="001B1CDF"/>
    <w:rsid w:val="001B1E4F"/>
    <w:rsid w:val="001B2BF0"/>
    <w:rsid w:val="001B33D2"/>
    <w:rsid w:val="001B514B"/>
    <w:rsid w:val="001B5FA2"/>
    <w:rsid w:val="001C0C35"/>
    <w:rsid w:val="001C1346"/>
    <w:rsid w:val="001C3B32"/>
    <w:rsid w:val="001C3C41"/>
    <w:rsid w:val="001C3C6F"/>
    <w:rsid w:val="001C4213"/>
    <w:rsid w:val="001C4AE3"/>
    <w:rsid w:val="001C4C89"/>
    <w:rsid w:val="001C674F"/>
    <w:rsid w:val="001C71F8"/>
    <w:rsid w:val="001C7436"/>
    <w:rsid w:val="001D02DC"/>
    <w:rsid w:val="001D2500"/>
    <w:rsid w:val="001D3E2B"/>
    <w:rsid w:val="001D4C46"/>
    <w:rsid w:val="001D4C4E"/>
    <w:rsid w:val="001D7C5C"/>
    <w:rsid w:val="001E0375"/>
    <w:rsid w:val="001E0404"/>
    <w:rsid w:val="001E0D04"/>
    <w:rsid w:val="001E1AEA"/>
    <w:rsid w:val="001E1F21"/>
    <w:rsid w:val="001E2AAC"/>
    <w:rsid w:val="001E56FC"/>
    <w:rsid w:val="001E5871"/>
    <w:rsid w:val="001E5AE1"/>
    <w:rsid w:val="001E5E2E"/>
    <w:rsid w:val="001E712B"/>
    <w:rsid w:val="001F1FC4"/>
    <w:rsid w:val="001F2022"/>
    <w:rsid w:val="001F4522"/>
    <w:rsid w:val="001F5A46"/>
    <w:rsid w:val="001F7F6D"/>
    <w:rsid w:val="002024FB"/>
    <w:rsid w:val="0020299D"/>
    <w:rsid w:val="0020482A"/>
    <w:rsid w:val="00205166"/>
    <w:rsid w:val="00205BAC"/>
    <w:rsid w:val="002079EC"/>
    <w:rsid w:val="00210302"/>
    <w:rsid w:val="00211630"/>
    <w:rsid w:val="00211D79"/>
    <w:rsid w:val="00213A25"/>
    <w:rsid w:val="0021473D"/>
    <w:rsid w:val="00215826"/>
    <w:rsid w:val="00217684"/>
    <w:rsid w:val="00220B89"/>
    <w:rsid w:val="00222A16"/>
    <w:rsid w:val="00223002"/>
    <w:rsid w:val="00223D8C"/>
    <w:rsid w:val="00227F24"/>
    <w:rsid w:val="00230045"/>
    <w:rsid w:val="002320C4"/>
    <w:rsid w:val="0023518E"/>
    <w:rsid w:val="0023525F"/>
    <w:rsid w:val="00241BEF"/>
    <w:rsid w:val="00241EF1"/>
    <w:rsid w:val="00242425"/>
    <w:rsid w:val="002430EB"/>
    <w:rsid w:val="002436C9"/>
    <w:rsid w:val="00243B0A"/>
    <w:rsid w:val="00245E2E"/>
    <w:rsid w:val="00245F81"/>
    <w:rsid w:val="0024631F"/>
    <w:rsid w:val="00250BDF"/>
    <w:rsid w:val="00251D06"/>
    <w:rsid w:val="00252A06"/>
    <w:rsid w:val="00254DC5"/>
    <w:rsid w:val="0025510B"/>
    <w:rsid w:val="00255753"/>
    <w:rsid w:val="00256D93"/>
    <w:rsid w:val="00261821"/>
    <w:rsid w:val="00261D14"/>
    <w:rsid w:val="00262640"/>
    <w:rsid w:val="002631D8"/>
    <w:rsid w:val="00263CE6"/>
    <w:rsid w:val="00264AB2"/>
    <w:rsid w:val="002668C9"/>
    <w:rsid w:val="00271BEF"/>
    <w:rsid w:val="002726D3"/>
    <w:rsid w:val="0027291E"/>
    <w:rsid w:val="002730C0"/>
    <w:rsid w:val="002754F1"/>
    <w:rsid w:val="00276E70"/>
    <w:rsid w:val="00277FD1"/>
    <w:rsid w:val="00280B69"/>
    <w:rsid w:val="00280FCC"/>
    <w:rsid w:val="00281893"/>
    <w:rsid w:val="00281D9E"/>
    <w:rsid w:val="00282187"/>
    <w:rsid w:val="00282777"/>
    <w:rsid w:val="00282C86"/>
    <w:rsid w:val="00283211"/>
    <w:rsid w:val="00283BCC"/>
    <w:rsid w:val="00285605"/>
    <w:rsid w:val="00287B20"/>
    <w:rsid w:val="00287F3A"/>
    <w:rsid w:val="002903EA"/>
    <w:rsid w:val="00290640"/>
    <w:rsid w:val="0029083C"/>
    <w:rsid w:val="002909FF"/>
    <w:rsid w:val="00290A95"/>
    <w:rsid w:val="00292909"/>
    <w:rsid w:val="002934A1"/>
    <w:rsid w:val="0029606D"/>
    <w:rsid w:val="002961B5"/>
    <w:rsid w:val="002A13AB"/>
    <w:rsid w:val="002A1607"/>
    <w:rsid w:val="002A3764"/>
    <w:rsid w:val="002A3BE8"/>
    <w:rsid w:val="002A4B91"/>
    <w:rsid w:val="002A4BA1"/>
    <w:rsid w:val="002A622C"/>
    <w:rsid w:val="002A64F2"/>
    <w:rsid w:val="002A6E12"/>
    <w:rsid w:val="002A72C5"/>
    <w:rsid w:val="002B0EB0"/>
    <w:rsid w:val="002B1328"/>
    <w:rsid w:val="002B1506"/>
    <w:rsid w:val="002B2B87"/>
    <w:rsid w:val="002B2CEC"/>
    <w:rsid w:val="002B3952"/>
    <w:rsid w:val="002B40CE"/>
    <w:rsid w:val="002B448F"/>
    <w:rsid w:val="002C1656"/>
    <w:rsid w:val="002C28C5"/>
    <w:rsid w:val="002C680F"/>
    <w:rsid w:val="002C6E18"/>
    <w:rsid w:val="002D0521"/>
    <w:rsid w:val="002D4843"/>
    <w:rsid w:val="002D5C3F"/>
    <w:rsid w:val="002D62B9"/>
    <w:rsid w:val="002D7621"/>
    <w:rsid w:val="002D76CB"/>
    <w:rsid w:val="002E3E30"/>
    <w:rsid w:val="002E40FE"/>
    <w:rsid w:val="002E4CC5"/>
    <w:rsid w:val="002E4F4A"/>
    <w:rsid w:val="002E5CFD"/>
    <w:rsid w:val="002E6423"/>
    <w:rsid w:val="002E7BBD"/>
    <w:rsid w:val="002F0725"/>
    <w:rsid w:val="002F12A8"/>
    <w:rsid w:val="002F3142"/>
    <w:rsid w:val="002F38FB"/>
    <w:rsid w:val="002F5953"/>
    <w:rsid w:val="002F5E47"/>
    <w:rsid w:val="002F67C3"/>
    <w:rsid w:val="002F6E58"/>
    <w:rsid w:val="002F6F47"/>
    <w:rsid w:val="00301559"/>
    <w:rsid w:val="00306CF4"/>
    <w:rsid w:val="003074D0"/>
    <w:rsid w:val="00307529"/>
    <w:rsid w:val="00310913"/>
    <w:rsid w:val="00310F5C"/>
    <w:rsid w:val="00316C94"/>
    <w:rsid w:val="00320E9B"/>
    <w:rsid w:val="003223B7"/>
    <w:rsid w:val="0032368F"/>
    <w:rsid w:val="0032406E"/>
    <w:rsid w:val="00325681"/>
    <w:rsid w:val="00325760"/>
    <w:rsid w:val="003260B2"/>
    <w:rsid w:val="0032612D"/>
    <w:rsid w:val="00326206"/>
    <w:rsid w:val="003307C4"/>
    <w:rsid w:val="0033167B"/>
    <w:rsid w:val="00331A94"/>
    <w:rsid w:val="0033445A"/>
    <w:rsid w:val="003351BB"/>
    <w:rsid w:val="00337360"/>
    <w:rsid w:val="0034335F"/>
    <w:rsid w:val="00344FAB"/>
    <w:rsid w:val="00347358"/>
    <w:rsid w:val="003473E4"/>
    <w:rsid w:val="00347789"/>
    <w:rsid w:val="00350785"/>
    <w:rsid w:val="00350C10"/>
    <w:rsid w:val="00351611"/>
    <w:rsid w:val="003531EA"/>
    <w:rsid w:val="00353845"/>
    <w:rsid w:val="0035492F"/>
    <w:rsid w:val="003555C9"/>
    <w:rsid w:val="00356D7B"/>
    <w:rsid w:val="00357028"/>
    <w:rsid w:val="0035747B"/>
    <w:rsid w:val="00363A32"/>
    <w:rsid w:val="00365064"/>
    <w:rsid w:val="00366E18"/>
    <w:rsid w:val="00367918"/>
    <w:rsid w:val="00370C0D"/>
    <w:rsid w:val="00370EAF"/>
    <w:rsid w:val="0037100F"/>
    <w:rsid w:val="003727FB"/>
    <w:rsid w:val="00372AC5"/>
    <w:rsid w:val="00372D94"/>
    <w:rsid w:val="00376761"/>
    <w:rsid w:val="00377085"/>
    <w:rsid w:val="00377969"/>
    <w:rsid w:val="00381B12"/>
    <w:rsid w:val="003832A8"/>
    <w:rsid w:val="00383A33"/>
    <w:rsid w:val="00383AAE"/>
    <w:rsid w:val="00384ED9"/>
    <w:rsid w:val="00386BF1"/>
    <w:rsid w:val="00387804"/>
    <w:rsid w:val="00390CF0"/>
    <w:rsid w:val="00393D7A"/>
    <w:rsid w:val="00395A1E"/>
    <w:rsid w:val="00396EA6"/>
    <w:rsid w:val="003A0ED7"/>
    <w:rsid w:val="003A6940"/>
    <w:rsid w:val="003A701E"/>
    <w:rsid w:val="003B01E0"/>
    <w:rsid w:val="003B0E76"/>
    <w:rsid w:val="003B2811"/>
    <w:rsid w:val="003B4A16"/>
    <w:rsid w:val="003C0EB6"/>
    <w:rsid w:val="003C5016"/>
    <w:rsid w:val="003D1632"/>
    <w:rsid w:val="003D2170"/>
    <w:rsid w:val="003D29E6"/>
    <w:rsid w:val="003D32D2"/>
    <w:rsid w:val="003D42AB"/>
    <w:rsid w:val="003D4E89"/>
    <w:rsid w:val="003D58DE"/>
    <w:rsid w:val="003D78F6"/>
    <w:rsid w:val="003E2B9F"/>
    <w:rsid w:val="003E2DF3"/>
    <w:rsid w:val="003E4457"/>
    <w:rsid w:val="003E53A3"/>
    <w:rsid w:val="003E5E59"/>
    <w:rsid w:val="003E634A"/>
    <w:rsid w:val="003E6B27"/>
    <w:rsid w:val="003F0764"/>
    <w:rsid w:val="003F08D1"/>
    <w:rsid w:val="003F22A0"/>
    <w:rsid w:val="003F2BE7"/>
    <w:rsid w:val="003F7314"/>
    <w:rsid w:val="00401353"/>
    <w:rsid w:val="00401B5A"/>
    <w:rsid w:val="00403453"/>
    <w:rsid w:val="00404561"/>
    <w:rsid w:val="00405B94"/>
    <w:rsid w:val="00405EEE"/>
    <w:rsid w:val="004068C4"/>
    <w:rsid w:val="004073F5"/>
    <w:rsid w:val="004102D3"/>
    <w:rsid w:val="00410576"/>
    <w:rsid w:val="004112F0"/>
    <w:rsid w:val="004126E8"/>
    <w:rsid w:val="004130D0"/>
    <w:rsid w:val="00416CFE"/>
    <w:rsid w:val="00426ECB"/>
    <w:rsid w:val="004272E9"/>
    <w:rsid w:val="004306E6"/>
    <w:rsid w:val="00430881"/>
    <w:rsid w:val="00431584"/>
    <w:rsid w:val="00433AB8"/>
    <w:rsid w:val="0043412F"/>
    <w:rsid w:val="00434902"/>
    <w:rsid w:val="00435167"/>
    <w:rsid w:val="00441B8A"/>
    <w:rsid w:val="00441B91"/>
    <w:rsid w:val="00443867"/>
    <w:rsid w:val="00444806"/>
    <w:rsid w:val="00445C77"/>
    <w:rsid w:val="004462F3"/>
    <w:rsid w:val="00446500"/>
    <w:rsid w:val="004500E1"/>
    <w:rsid w:val="004527C5"/>
    <w:rsid w:val="004554F6"/>
    <w:rsid w:val="00456B40"/>
    <w:rsid w:val="004579C0"/>
    <w:rsid w:val="00457FE7"/>
    <w:rsid w:val="00460104"/>
    <w:rsid w:val="00462F50"/>
    <w:rsid w:val="004658B8"/>
    <w:rsid w:val="004671AF"/>
    <w:rsid w:val="004677E3"/>
    <w:rsid w:val="00470265"/>
    <w:rsid w:val="00473D7E"/>
    <w:rsid w:val="00474982"/>
    <w:rsid w:val="00476278"/>
    <w:rsid w:val="00481C42"/>
    <w:rsid w:val="00483800"/>
    <w:rsid w:val="00484CEB"/>
    <w:rsid w:val="00484E01"/>
    <w:rsid w:val="00485C96"/>
    <w:rsid w:val="00485F87"/>
    <w:rsid w:val="00486542"/>
    <w:rsid w:val="004879A3"/>
    <w:rsid w:val="00490413"/>
    <w:rsid w:val="00490CF9"/>
    <w:rsid w:val="0049474E"/>
    <w:rsid w:val="00495E42"/>
    <w:rsid w:val="00496B45"/>
    <w:rsid w:val="00497612"/>
    <w:rsid w:val="004A003A"/>
    <w:rsid w:val="004A027F"/>
    <w:rsid w:val="004A27CE"/>
    <w:rsid w:val="004A2A0B"/>
    <w:rsid w:val="004A39F3"/>
    <w:rsid w:val="004A476A"/>
    <w:rsid w:val="004A50C2"/>
    <w:rsid w:val="004A5765"/>
    <w:rsid w:val="004A5D6D"/>
    <w:rsid w:val="004A5F43"/>
    <w:rsid w:val="004A71AC"/>
    <w:rsid w:val="004A7B33"/>
    <w:rsid w:val="004B18D0"/>
    <w:rsid w:val="004B2A59"/>
    <w:rsid w:val="004B2ECF"/>
    <w:rsid w:val="004B3E97"/>
    <w:rsid w:val="004B5F6D"/>
    <w:rsid w:val="004B6DBC"/>
    <w:rsid w:val="004B7B42"/>
    <w:rsid w:val="004C0855"/>
    <w:rsid w:val="004C4298"/>
    <w:rsid w:val="004C5487"/>
    <w:rsid w:val="004C6A34"/>
    <w:rsid w:val="004C7B89"/>
    <w:rsid w:val="004C7F66"/>
    <w:rsid w:val="004D0DDF"/>
    <w:rsid w:val="004D1266"/>
    <w:rsid w:val="004D2676"/>
    <w:rsid w:val="004D466B"/>
    <w:rsid w:val="004D4C10"/>
    <w:rsid w:val="004D6B94"/>
    <w:rsid w:val="004E0293"/>
    <w:rsid w:val="004E07BC"/>
    <w:rsid w:val="004E357D"/>
    <w:rsid w:val="004E3A4B"/>
    <w:rsid w:val="004E4BD6"/>
    <w:rsid w:val="004E5A60"/>
    <w:rsid w:val="004E7608"/>
    <w:rsid w:val="004F0D51"/>
    <w:rsid w:val="004F0E82"/>
    <w:rsid w:val="004F1A32"/>
    <w:rsid w:val="004F2C49"/>
    <w:rsid w:val="004F4F83"/>
    <w:rsid w:val="004F5926"/>
    <w:rsid w:val="004F65B7"/>
    <w:rsid w:val="004F7C79"/>
    <w:rsid w:val="004F7E5F"/>
    <w:rsid w:val="00500A37"/>
    <w:rsid w:val="00500EF2"/>
    <w:rsid w:val="005037B3"/>
    <w:rsid w:val="00504290"/>
    <w:rsid w:val="00505660"/>
    <w:rsid w:val="00511D51"/>
    <w:rsid w:val="005122AE"/>
    <w:rsid w:val="00512B38"/>
    <w:rsid w:val="005133B3"/>
    <w:rsid w:val="00513EFF"/>
    <w:rsid w:val="00515BAA"/>
    <w:rsid w:val="0052018A"/>
    <w:rsid w:val="005214FD"/>
    <w:rsid w:val="005238DF"/>
    <w:rsid w:val="00524165"/>
    <w:rsid w:val="005305FF"/>
    <w:rsid w:val="0053140F"/>
    <w:rsid w:val="00532304"/>
    <w:rsid w:val="00532803"/>
    <w:rsid w:val="00532AF9"/>
    <w:rsid w:val="0053498E"/>
    <w:rsid w:val="005359DE"/>
    <w:rsid w:val="00536894"/>
    <w:rsid w:val="00541147"/>
    <w:rsid w:val="005426E2"/>
    <w:rsid w:val="00542753"/>
    <w:rsid w:val="00544B54"/>
    <w:rsid w:val="00546F8D"/>
    <w:rsid w:val="0054772E"/>
    <w:rsid w:val="00551039"/>
    <w:rsid w:val="005531CF"/>
    <w:rsid w:val="005561EE"/>
    <w:rsid w:val="00556499"/>
    <w:rsid w:val="00556A15"/>
    <w:rsid w:val="0056047B"/>
    <w:rsid w:val="00561779"/>
    <w:rsid w:val="005617CA"/>
    <w:rsid w:val="00562343"/>
    <w:rsid w:val="00562DE3"/>
    <w:rsid w:val="00563703"/>
    <w:rsid w:val="0056382E"/>
    <w:rsid w:val="005649FC"/>
    <w:rsid w:val="0056699D"/>
    <w:rsid w:val="00570DCD"/>
    <w:rsid w:val="00571427"/>
    <w:rsid w:val="005727F7"/>
    <w:rsid w:val="00573223"/>
    <w:rsid w:val="00575392"/>
    <w:rsid w:val="005775A8"/>
    <w:rsid w:val="0058357E"/>
    <w:rsid w:val="00584A02"/>
    <w:rsid w:val="00586FB6"/>
    <w:rsid w:val="005900C6"/>
    <w:rsid w:val="0059140C"/>
    <w:rsid w:val="00591B79"/>
    <w:rsid w:val="005957B4"/>
    <w:rsid w:val="0059721E"/>
    <w:rsid w:val="00597782"/>
    <w:rsid w:val="005A0F15"/>
    <w:rsid w:val="005A3886"/>
    <w:rsid w:val="005A3B75"/>
    <w:rsid w:val="005A6856"/>
    <w:rsid w:val="005A6EA7"/>
    <w:rsid w:val="005A7F5A"/>
    <w:rsid w:val="005B189F"/>
    <w:rsid w:val="005B4C10"/>
    <w:rsid w:val="005B59D5"/>
    <w:rsid w:val="005B5B70"/>
    <w:rsid w:val="005C0CA8"/>
    <w:rsid w:val="005C31DA"/>
    <w:rsid w:val="005C4AAF"/>
    <w:rsid w:val="005C4FB4"/>
    <w:rsid w:val="005C509F"/>
    <w:rsid w:val="005C52FE"/>
    <w:rsid w:val="005C781E"/>
    <w:rsid w:val="005C7F1E"/>
    <w:rsid w:val="005D10BB"/>
    <w:rsid w:val="005D1818"/>
    <w:rsid w:val="005D20BD"/>
    <w:rsid w:val="005D2C5E"/>
    <w:rsid w:val="005D42EB"/>
    <w:rsid w:val="005D4F0E"/>
    <w:rsid w:val="005D5C95"/>
    <w:rsid w:val="005D6567"/>
    <w:rsid w:val="005D7076"/>
    <w:rsid w:val="005D71FC"/>
    <w:rsid w:val="005E02D8"/>
    <w:rsid w:val="005E2A9A"/>
    <w:rsid w:val="005E4272"/>
    <w:rsid w:val="005E5C36"/>
    <w:rsid w:val="005E6013"/>
    <w:rsid w:val="005F32AD"/>
    <w:rsid w:val="005F365C"/>
    <w:rsid w:val="005F4429"/>
    <w:rsid w:val="005F4C23"/>
    <w:rsid w:val="005F4FE9"/>
    <w:rsid w:val="005F57A5"/>
    <w:rsid w:val="005F7E9E"/>
    <w:rsid w:val="006047B5"/>
    <w:rsid w:val="00604DCF"/>
    <w:rsid w:val="00606687"/>
    <w:rsid w:val="00607024"/>
    <w:rsid w:val="006072AD"/>
    <w:rsid w:val="00607DF6"/>
    <w:rsid w:val="00610839"/>
    <w:rsid w:val="006132D3"/>
    <w:rsid w:val="00613632"/>
    <w:rsid w:val="00613688"/>
    <w:rsid w:val="00613DA0"/>
    <w:rsid w:val="0061447A"/>
    <w:rsid w:val="00615533"/>
    <w:rsid w:val="0061616F"/>
    <w:rsid w:val="00616CE3"/>
    <w:rsid w:val="006177E5"/>
    <w:rsid w:val="006205F8"/>
    <w:rsid w:val="0062184E"/>
    <w:rsid w:val="00623417"/>
    <w:rsid w:val="00624DD8"/>
    <w:rsid w:val="0062553A"/>
    <w:rsid w:val="0063072D"/>
    <w:rsid w:val="00630D59"/>
    <w:rsid w:val="00630FB1"/>
    <w:rsid w:val="00631136"/>
    <w:rsid w:val="00631362"/>
    <w:rsid w:val="00633FDB"/>
    <w:rsid w:val="0063469B"/>
    <w:rsid w:val="00634C66"/>
    <w:rsid w:val="0063654B"/>
    <w:rsid w:val="0063676B"/>
    <w:rsid w:val="0063749F"/>
    <w:rsid w:val="0064272B"/>
    <w:rsid w:val="00644299"/>
    <w:rsid w:val="0064437A"/>
    <w:rsid w:val="00645F53"/>
    <w:rsid w:val="0064756E"/>
    <w:rsid w:val="006508F8"/>
    <w:rsid w:val="006527B7"/>
    <w:rsid w:val="00652ED9"/>
    <w:rsid w:val="0065346C"/>
    <w:rsid w:val="00653FB6"/>
    <w:rsid w:val="0065462E"/>
    <w:rsid w:val="006551BD"/>
    <w:rsid w:val="00655B77"/>
    <w:rsid w:val="00656D72"/>
    <w:rsid w:val="00657CE6"/>
    <w:rsid w:val="00664104"/>
    <w:rsid w:val="0066542A"/>
    <w:rsid w:val="0066717A"/>
    <w:rsid w:val="00670C7B"/>
    <w:rsid w:val="0067366D"/>
    <w:rsid w:val="00674209"/>
    <w:rsid w:val="00674C4D"/>
    <w:rsid w:val="006752E3"/>
    <w:rsid w:val="00677D9C"/>
    <w:rsid w:val="00680295"/>
    <w:rsid w:val="00681158"/>
    <w:rsid w:val="006829AB"/>
    <w:rsid w:val="00682DFF"/>
    <w:rsid w:val="00683085"/>
    <w:rsid w:val="00686201"/>
    <w:rsid w:val="006948E1"/>
    <w:rsid w:val="00696F58"/>
    <w:rsid w:val="00697B8D"/>
    <w:rsid w:val="006A0BEF"/>
    <w:rsid w:val="006A2263"/>
    <w:rsid w:val="006A45B0"/>
    <w:rsid w:val="006A5277"/>
    <w:rsid w:val="006A53B9"/>
    <w:rsid w:val="006A5BF5"/>
    <w:rsid w:val="006A6153"/>
    <w:rsid w:val="006A6160"/>
    <w:rsid w:val="006A6DC2"/>
    <w:rsid w:val="006A7595"/>
    <w:rsid w:val="006A7BCF"/>
    <w:rsid w:val="006A7EF0"/>
    <w:rsid w:val="006B0056"/>
    <w:rsid w:val="006B150D"/>
    <w:rsid w:val="006B3F84"/>
    <w:rsid w:val="006B4C1C"/>
    <w:rsid w:val="006B518A"/>
    <w:rsid w:val="006B61C1"/>
    <w:rsid w:val="006B7342"/>
    <w:rsid w:val="006C05EF"/>
    <w:rsid w:val="006C133B"/>
    <w:rsid w:val="006C17C7"/>
    <w:rsid w:val="006C1A1C"/>
    <w:rsid w:val="006C3704"/>
    <w:rsid w:val="006C46D0"/>
    <w:rsid w:val="006C523B"/>
    <w:rsid w:val="006C6D0B"/>
    <w:rsid w:val="006C7866"/>
    <w:rsid w:val="006D0332"/>
    <w:rsid w:val="006D266D"/>
    <w:rsid w:val="006D35A3"/>
    <w:rsid w:val="006D4019"/>
    <w:rsid w:val="006D604F"/>
    <w:rsid w:val="006D77A5"/>
    <w:rsid w:val="006D7AE5"/>
    <w:rsid w:val="006D7DE3"/>
    <w:rsid w:val="006E06EA"/>
    <w:rsid w:val="006E2B1B"/>
    <w:rsid w:val="006E54B8"/>
    <w:rsid w:val="006E6D8D"/>
    <w:rsid w:val="006F0AA6"/>
    <w:rsid w:val="006F273C"/>
    <w:rsid w:val="006F2B67"/>
    <w:rsid w:val="006F3556"/>
    <w:rsid w:val="006F35E6"/>
    <w:rsid w:val="006F3C85"/>
    <w:rsid w:val="006F61C9"/>
    <w:rsid w:val="00700300"/>
    <w:rsid w:val="0070085B"/>
    <w:rsid w:val="007045D9"/>
    <w:rsid w:val="00704A2C"/>
    <w:rsid w:val="007103F3"/>
    <w:rsid w:val="00710D25"/>
    <w:rsid w:val="0071100D"/>
    <w:rsid w:val="00711B61"/>
    <w:rsid w:val="00715F17"/>
    <w:rsid w:val="0071677C"/>
    <w:rsid w:val="00716A81"/>
    <w:rsid w:val="007173FD"/>
    <w:rsid w:val="00720130"/>
    <w:rsid w:val="007208E9"/>
    <w:rsid w:val="00720A27"/>
    <w:rsid w:val="00720E5E"/>
    <w:rsid w:val="007215AA"/>
    <w:rsid w:val="00721C20"/>
    <w:rsid w:val="00722ADB"/>
    <w:rsid w:val="0072373D"/>
    <w:rsid w:val="007267DC"/>
    <w:rsid w:val="007308C0"/>
    <w:rsid w:val="00731DD1"/>
    <w:rsid w:val="0073407B"/>
    <w:rsid w:val="00736C76"/>
    <w:rsid w:val="00740DC9"/>
    <w:rsid w:val="0074134F"/>
    <w:rsid w:val="0074178C"/>
    <w:rsid w:val="00741939"/>
    <w:rsid w:val="00744FEC"/>
    <w:rsid w:val="00745408"/>
    <w:rsid w:val="00747AFC"/>
    <w:rsid w:val="00750100"/>
    <w:rsid w:val="00750C1B"/>
    <w:rsid w:val="0075272C"/>
    <w:rsid w:val="0075417D"/>
    <w:rsid w:val="007542DA"/>
    <w:rsid w:val="00757D2B"/>
    <w:rsid w:val="00760301"/>
    <w:rsid w:val="007604E4"/>
    <w:rsid w:val="007627FB"/>
    <w:rsid w:val="00766105"/>
    <w:rsid w:val="00766603"/>
    <w:rsid w:val="007676A9"/>
    <w:rsid w:val="00770230"/>
    <w:rsid w:val="0077099C"/>
    <w:rsid w:val="00772F53"/>
    <w:rsid w:val="007746C7"/>
    <w:rsid w:val="007750E1"/>
    <w:rsid w:val="007800B2"/>
    <w:rsid w:val="00780F3A"/>
    <w:rsid w:val="00781D2D"/>
    <w:rsid w:val="0078315F"/>
    <w:rsid w:val="007840C5"/>
    <w:rsid w:val="007846A8"/>
    <w:rsid w:val="00785CAD"/>
    <w:rsid w:val="0078621F"/>
    <w:rsid w:val="00786D7D"/>
    <w:rsid w:val="00786F9A"/>
    <w:rsid w:val="00790DB8"/>
    <w:rsid w:val="0079134E"/>
    <w:rsid w:val="00791434"/>
    <w:rsid w:val="00791C27"/>
    <w:rsid w:val="007A03F6"/>
    <w:rsid w:val="007A046D"/>
    <w:rsid w:val="007A1E0F"/>
    <w:rsid w:val="007A788C"/>
    <w:rsid w:val="007B0750"/>
    <w:rsid w:val="007B4253"/>
    <w:rsid w:val="007B428C"/>
    <w:rsid w:val="007B474C"/>
    <w:rsid w:val="007B480B"/>
    <w:rsid w:val="007C1331"/>
    <w:rsid w:val="007C1FC1"/>
    <w:rsid w:val="007C2326"/>
    <w:rsid w:val="007C23BD"/>
    <w:rsid w:val="007C2B35"/>
    <w:rsid w:val="007C3E27"/>
    <w:rsid w:val="007C4C78"/>
    <w:rsid w:val="007C4F90"/>
    <w:rsid w:val="007C59E2"/>
    <w:rsid w:val="007C6942"/>
    <w:rsid w:val="007C6A2B"/>
    <w:rsid w:val="007D3E5D"/>
    <w:rsid w:val="007D5986"/>
    <w:rsid w:val="007D6989"/>
    <w:rsid w:val="007D77CF"/>
    <w:rsid w:val="007E14CE"/>
    <w:rsid w:val="007E1CCA"/>
    <w:rsid w:val="007E1DE6"/>
    <w:rsid w:val="007E26CE"/>
    <w:rsid w:val="007E45FA"/>
    <w:rsid w:val="007E61BC"/>
    <w:rsid w:val="007E6BA4"/>
    <w:rsid w:val="007F0305"/>
    <w:rsid w:val="007F0E50"/>
    <w:rsid w:val="007F3559"/>
    <w:rsid w:val="007F3BCD"/>
    <w:rsid w:val="007F3CCF"/>
    <w:rsid w:val="007F4EE2"/>
    <w:rsid w:val="007F5A48"/>
    <w:rsid w:val="007F5B1B"/>
    <w:rsid w:val="007F5C53"/>
    <w:rsid w:val="007F6C60"/>
    <w:rsid w:val="007F6D27"/>
    <w:rsid w:val="007F6E84"/>
    <w:rsid w:val="00801F96"/>
    <w:rsid w:val="00803516"/>
    <w:rsid w:val="00805DEB"/>
    <w:rsid w:val="00806DE8"/>
    <w:rsid w:val="0081293F"/>
    <w:rsid w:val="00813E77"/>
    <w:rsid w:val="00815092"/>
    <w:rsid w:val="00815A4B"/>
    <w:rsid w:val="008172D5"/>
    <w:rsid w:val="00821432"/>
    <w:rsid w:val="00825B45"/>
    <w:rsid w:val="00826297"/>
    <w:rsid w:val="00827F04"/>
    <w:rsid w:val="008301BA"/>
    <w:rsid w:val="008309ED"/>
    <w:rsid w:val="00833926"/>
    <w:rsid w:val="00836E44"/>
    <w:rsid w:val="008376BA"/>
    <w:rsid w:val="00841A02"/>
    <w:rsid w:val="00842DFF"/>
    <w:rsid w:val="00846AA5"/>
    <w:rsid w:val="00851ABC"/>
    <w:rsid w:val="00852330"/>
    <w:rsid w:val="00853934"/>
    <w:rsid w:val="008570D6"/>
    <w:rsid w:val="0086188C"/>
    <w:rsid w:val="00862546"/>
    <w:rsid w:val="0086286B"/>
    <w:rsid w:val="0086305D"/>
    <w:rsid w:val="00863275"/>
    <w:rsid w:val="00865441"/>
    <w:rsid w:val="00865F63"/>
    <w:rsid w:val="00872EC9"/>
    <w:rsid w:val="00873F91"/>
    <w:rsid w:val="008750F1"/>
    <w:rsid w:val="00876659"/>
    <w:rsid w:val="0088002B"/>
    <w:rsid w:val="008801BA"/>
    <w:rsid w:val="00880FFD"/>
    <w:rsid w:val="0088156B"/>
    <w:rsid w:val="00882C55"/>
    <w:rsid w:val="008833A3"/>
    <w:rsid w:val="0088340F"/>
    <w:rsid w:val="0088391E"/>
    <w:rsid w:val="00891C04"/>
    <w:rsid w:val="008921C3"/>
    <w:rsid w:val="00892F49"/>
    <w:rsid w:val="0089446D"/>
    <w:rsid w:val="008954A0"/>
    <w:rsid w:val="00895526"/>
    <w:rsid w:val="008968C2"/>
    <w:rsid w:val="008A1453"/>
    <w:rsid w:val="008A590E"/>
    <w:rsid w:val="008A6160"/>
    <w:rsid w:val="008A6AF9"/>
    <w:rsid w:val="008A741A"/>
    <w:rsid w:val="008A7B77"/>
    <w:rsid w:val="008B5667"/>
    <w:rsid w:val="008B66EB"/>
    <w:rsid w:val="008B6CD1"/>
    <w:rsid w:val="008C09CB"/>
    <w:rsid w:val="008C0CB0"/>
    <w:rsid w:val="008C192D"/>
    <w:rsid w:val="008C37F2"/>
    <w:rsid w:val="008C3C9B"/>
    <w:rsid w:val="008C44A5"/>
    <w:rsid w:val="008C4972"/>
    <w:rsid w:val="008C4E33"/>
    <w:rsid w:val="008C6D16"/>
    <w:rsid w:val="008C6DC0"/>
    <w:rsid w:val="008D2337"/>
    <w:rsid w:val="008D25A3"/>
    <w:rsid w:val="008D6C12"/>
    <w:rsid w:val="008D7C6E"/>
    <w:rsid w:val="008E12E0"/>
    <w:rsid w:val="008E2C66"/>
    <w:rsid w:val="008E34C2"/>
    <w:rsid w:val="008E3784"/>
    <w:rsid w:val="008E58E1"/>
    <w:rsid w:val="008F0927"/>
    <w:rsid w:val="008F24D1"/>
    <w:rsid w:val="008F5254"/>
    <w:rsid w:val="008F55D0"/>
    <w:rsid w:val="008F64F8"/>
    <w:rsid w:val="00904785"/>
    <w:rsid w:val="00904A1E"/>
    <w:rsid w:val="00905C59"/>
    <w:rsid w:val="009112CE"/>
    <w:rsid w:val="00911D3A"/>
    <w:rsid w:val="009142B8"/>
    <w:rsid w:val="0091451B"/>
    <w:rsid w:val="00914558"/>
    <w:rsid w:val="00914DA3"/>
    <w:rsid w:val="00915ED0"/>
    <w:rsid w:val="009169B9"/>
    <w:rsid w:val="009216F0"/>
    <w:rsid w:val="00922430"/>
    <w:rsid w:val="00923319"/>
    <w:rsid w:val="00924446"/>
    <w:rsid w:val="0092574C"/>
    <w:rsid w:val="00927D95"/>
    <w:rsid w:val="00930193"/>
    <w:rsid w:val="00930C48"/>
    <w:rsid w:val="00931A4E"/>
    <w:rsid w:val="00931A50"/>
    <w:rsid w:val="00934B36"/>
    <w:rsid w:val="00934F94"/>
    <w:rsid w:val="00936B86"/>
    <w:rsid w:val="00940DF6"/>
    <w:rsid w:val="00944803"/>
    <w:rsid w:val="00944E82"/>
    <w:rsid w:val="00945C9B"/>
    <w:rsid w:val="00946788"/>
    <w:rsid w:val="00955D8E"/>
    <w:rsid w:val="00957F64"/>
    <w:rsid w:val="00960FBB"/>
    <w:rsid w:val="009632B4"/>
    <w:rsid w:val="009647A0"/>
    <w:rsid w:val="00965837"/>
    <w:rsid w:val="009666EC"/>
    <w:rsid w:val="00966D1F"/>
    <w:rsid w:val="00970D3D"/>
    <w:rsid w:val="009725C1"/>
    <w:rsid w:val="00972C04"/>
    <w:rsid w:val="009770FB"/>
    <w:rsid w:val="009775D9"/>
    <w:rsid w:val="009814A2"/>
    <w:rsid w:val="00982A95"/>
    <w:rsid w:val="00983098"/>
    <w:rsid w:val="00986CB0"/>
    <w:rsid w:val="00986ED7"/>
    <w:rsid w:val="00990899"/>
    <w:rsid w:val="0099100E"/>
    <w:rsid w:val="009914BF"/>
    <w:rsid w:val="00992D66"/>
    <w:rsid w:val="009954C2"/>
    <w:rsid w:val="00996920"/>
    <w:rsid w:val="009971CE"/>
    <w:rsid w:val="009A09C5"/>
    <w:rsid w:val="009A29A5"/>
    <w:rsid w:val="009A2CF3"/>
    <w:rsid w:val="009B085B"/>
    <w:rsid w:val="009B14DA"/>
    <w:rsid w:val="009B36F4"/>
    <w:rsid w:val="009B3AE0"/>
    <w:rsid w:val="009B607B"/>
    <w:rsid w:val="009B7F28"/>
    <w:rsid w:val="009C2AAF"/>
    <w:rsid w:val="009C42C6"/>
    <w:rsid w:val="009C46EF"/>
    <w:rsid w:val="009C50AB"/>
    <w:rsid w:val="009D0745"/>
    <w:rsid w:val="009D251C"/>
    <w:rsid w:val="009D2BAC"/>
    <w:rsid w:val="009D3551"/>
    <w:rsid w:val="009D395B"/>
    <w:rsid w:val="009D4DC8"/>
    <w:rsid w:val="009E03A5"/>
    <w:rsid w:val="009E2AF2"/>
    <w:rsid w:val="009E3C47"/>
    <w:rsid w:val="009E4576"/>
    <w:rsid w:val="009E4E9D"/>
    <w:rsid w:val="009E5536"/>
    <w:rsid w:val="009E5C86"/>
    <w:rsid w:val="009E6A0D"/>
    <w:rsid w:val="009E6D48"/>
    <w:rsid w:val="009E7845"/>
    <w:rsid w:val="009F225A"/>
    <w:rsid w:val="009F5B7B"/>
    <w:rsid w:val="00A0011B"/>
    <w:rsid w:val="00A03C98"/>
    <w:rsid w:val="00A03E17"/>
    <w:rsid w:val="00A063DA"/>
    <w:rsid w:val="00A06971"/>
    <w:rsid w:val="00A11F20"/>
    <w:rsid w:val="00A12573"/>
    <w:rsid w:val="00A146FB"/>
    <w:rsid w:val="00A159DD"/>
    <w:rsid w:val="00A229C7"/>
    <w:rsid w:val="00A22ED1"/>
    <w:rsid w:val="00A235D2"/>
    <w:rsid w:val="00A24ED8"/>
    <w:rsid w:val="00A25D07"/>
    <w:rsid w:val="00A27F3C"/>
    <w:rsid w:val="00A33061"/>
    <w:rsid w:val="00A33836"/>
    <w:rsid w:val="00A33897"/>
    <w:rsid w:val="00A34132"/>
    <w:rsid w:val="00A355E1"/>
    <w:rsid w:val="00A35B3D"/>
    <w:rsid w:val="00A35F33"/>
    <w:rsid w:val="00A36E24"/>
    <w:rsid w:val="00A37212"/>
    <w:rsid w:val="00A37DE7"/>
    <w:rsid w:val="00A4049A"/>
    <w:rsid w:val="00A4192F"/>
    <w:rsid w:val="00A41A50"/>
    <w:rsid w:val="00A432B5"/>
    <w:rsid w:val="00A43D3F"/>
    <w:rsid w:val="00A457C2"/>
    <w:rsid w:val="00A466EF"/>
    <w:rsid w:val="00A47303"/>
    <w:rsid w:val="00A50426"/>
    <w:rsid w:val="00A5108C"/>
    <w:rsid w:val="00A536AB"/>
    <w:rsid w:val="00A55229"/>
    <w:rsid w:val="00A55BD8"/>
    <w:rsid w:val="00A55C22"/>
    <w:rsid w:val="00A64388"/>
    <w:rsid w:val="00A65255"/>
    <w:rsid w:val="00A654AB"/>
    <w:rsid w:val="00A6720B"/>
    <w:rsid w:val="00A72189"/>
    <w:rsid w:val="00A7218D"/>
    <w:rsid w:val="00A72A3B"/>
    <w:rsid w:val="00A74333"/>
    <w:rsid w:val="00A747A3"/>
    <w:rsid w:val="00A774C6"/>
    <w:rsid w:val="00A77D4C"/>
    <w:rsid w:val="00A816D9"/>
    <w:rsid w:val="00A824E2"/>
    <w:rsid w:val="00A844B3"/>
    <w:rsid w:val="00A8760B"/>
    <w:rsid w:val="00A879C7"/>
    <w:rsid w:val="00A87DFF"/>
    <w:rsid w:val="00A903ED"/>
    <w:rsid w:val="00A920C3"/>
    <w:rsid w:val="00A92361"/>
    <w:rsid w:val="00A93C64"/>
    <w:rsid w:val="00A942DA"/>
    <w:rsid w:val="00A94B43"/>
    <w:rsid w:val="00A95451"/>
    <w:rsid w:val="00A960BD"/>
    <w:rsid w:val="00A966C7"/>
    <w:rsid w:val="00A97BA2"/>
    <w:rsid w:val="00AA0226"/>
    <w:rsid w:val="00AA17FB"/>
    <w:rsid w:val="00AA2852"/>
    <w:rsid w:val="00AA457F"/>
    <w:rsid w:val="00AA4831"/>
    <w:rsid w:val="00AA6767"/>
    <w:rsid w:val="00AB11E8"/>
    <w:rsid w:val="00AB4D37"/>
    <w:rsid w:val="00AB5DA1"/>
    <w:rsid w:val="00AB65B4"/>
    <w:rsid w:val="00AB6CA1"/>
    <w:rsid w:val="00AB7B12"/>
    <w:rsid w:val="00AC08D3"/>
    <w:rsid w:val="00AC1E30"/>
    <w:rsid w:val="00AC3D3F"/>
    <w:rsid w:val="00AC497B"/>
    <w:rsid w:val="00AC5555"/>
    <w:rsid w:val="00AD1A9C"/>
    <w:rsid w:val="00AD5B00"/>
    <w:rsid w:val="00AD5BAB"/>
    <w:rsid w:val="00AD7210"/>
    <w:rsid w:val="00AE2FAB"/>
    <w:rsid w:val="00AE3413"/>
    <w:rsid w:val="00AE44EB"/>
    <w:rsid w:val="00AE529D"/>
    <w:rsid w:val="00AE7FBC"/>
    <w:rsid w:val="00AF02C7"/>
    <w:rsid w:val="00AF1361"/>
    <w:rsid w:val="00AF1FD6"/>
    <w:rsid w:val="00AF27C0"/>
    <w:rsid w:val="00AF3EBA"/>
    <w:rsid w:val="00AF4024"/>
    <w:rsid w:val="00AF4A74"/>
    <w:rsid w:val="00AF511D"/>
    <w:rsid w:val="00AF5BCC"/>
    <w:rsid w:val="00AF5E2A"/>
    <w:rsid w:val="00AF73A9"/>
    <w:rsid w:val="00AF75B3"/>
    <w:rsid w:val="00AF79E5"/>
    <w:rsid w:val="00B014AC"/>
    <w:rsid w:val="00B05B2D"/>
    <w:rsid w:val="00B05D04"/>
    <w:rsid w:val="00B068AA"/>
    <w:rsid w:val="00B12915"/>
    <w:rsid w:val="00B13A82"/>
    <w:rsid w:val="00B1507C"/>
    <w:rsid w:val="00B15096"/>
    <w:rsid w:val="00B16BF9"/>
    <w:rsid w:val="00B16DBB"/>
    <w:rsid w:val="00B1730B"/>
    <w:rsid w:val="00B2145C"/>
    <w:rsid w:val="00B21998"/>
    <w:rsid w:val="00B25636"/>
    <w:rsid w:val="00B25772"/>
    <w:rsid w:val="00B2594D"/>
    <w:rsid w:val="00B26DDD"/>
    <w:rsid w:val="00B30F7F"/>
    <w:rsid w:val="00B31C5D"/>
    <w:rsid w:val="00B32F5B"/>
    <w:rsid w:val="00B36060"/>
    <w:rsid w:val="00B43B2F"/>
    <w:rsid w:val="00B43C06"/>
    <w:rsid w:val="00B52262"/>
    <w:rsid w:val="00B5254C"/>
    <w:rsid w:val="00B5374D"/>
    <w:rsid w:val="00B54987"/>
    <w:rsid w:val="00B55857"/>
    <w:rsid w:val="00B56206"/>
    <w:rsid w:val="00B57354"/>
    <w:rsid w:val="00B574C2"/>
    <w:rsid w:val="00B6074C"/>
    <w:rsid w:val="00B63D40"/>
    <w:rsid w:val="00B65357"/>
    <w:rsid w:val="00B65B74"/>
    <w:rsid w:val="00B704A7"/>
    <w:rsid w:val="00B70825"/>
    <w:rsid w:val="00B7179D"/>
    <w:rsid w:val="00B7219D"/>
    <w:rsid w:val="00B72CEF"/>
    <w:rsid w:val="00B7334A"/>
    <w:rsid w:val="00B73F74"/>
    <w:rsid w:val="00B744F4"/>
    <w:rsid w:val="00B74591"/>
    <w:rsid w:val="00B77B15"/>
    <w:rsid w:val="00B77CE2"/>
    <w:rsid w:val="00B807DF"/>
    <w:rsid w:val="00B83892"/>
    <w:rsid w:val="00B83957"/>
    <w:rsid w:val="00B83A72"/>
    <w:rsid w:val="00B854E0"/>
    <w:rsid w:val="00B87CBE"/>
    <w:rsid w:val="00B90E24"/>
    <w:rsid w:val="00B91174"/>
    <w:rsid w:val="00B91EF2"/>
    <w:rsid w:val="00B95524"/>
    <w:rsid w:val="00B95F94"/>
    <w:rsid w:val="00B963F1"/>
    <w:rsid w:val="00BA0145"/>
    <w:rsid w:val="00BA289B"/>
    <w:rsid w:val="00BA2CAB"/>
    <w:rsid w:val="00BA4F5F"/>
    <w:rsid w:val="00BA54A5"/>
    <w:rsid w:val="00BB0015"/>
    <w:rsid w:val="00BB1ED5"/>
    <w:rsid w:val="00BB4414"/>
    <w:rsid w:val="00BB751B"/>
    <w:rsid w:val="00BB7A4F"/>
    <w:rsid w:val="00BB7BFF"/>
    <w:rsid w:val="00BB7D85"/>
    <w:rsid w:val="00BC19F0"/>
    <w:rsid w:val="00BC295F"/>
    <w:rsid w:val="00BC4906"/>
    <w:rsid w:val="00BC6037"/>
    <w:rsid w:val="00BC7852"/>
    <w:rsid w:val="00BD22D7"/>
    <w:rsid w:val="00BD2E57"/>
    <w:rsid w:val="00BD371E"/>
    <w:rsid w:val="00BD3D5A"/>
    <w:rsid w:val="00BD76E6"/>
    <w:rsid w:val="00BE2D54"/>
    <w:rsid w:val="00BE53FB"/>
    <w:rsid w:val="00BE674E"/>
    <w:rsid w:val="00BE749E"/>
    <w:rsid w:val="00BF021F"/>
    <w:rsid w:val="00BF3C2A"/>
    <w:rsid w:val="00BF68F3"/>
    <w:rsid w:val="00BF6B88"/>
    <w:rsid w:val="00C0097C"/>
    <w:rsid w:val="00C01BFB"/>
    <w:rsid w:val="00C01CE1"/>
    <w:rsid w:val="00C027B2"/>
    <w:rsid w:val="00C0377D"/>
    <w:rsid w:val="00C04D09"/>
    <w:rsid w:val="00C052AA"/>
    <w:rsid w:val="00C07385"/>
    <w:rsid w:val="00C078B4"/>
    <w:rsid w:val="00C07E5F"/>
    <w:rsid w:val="00C07E8E"/>
    <w:rsid w:val="00C10D70"/>
    <w:rsid w:val="00C11CA4"/>
    <w:rsid w:val="00C11CF6"/>
    <w:rsid w:val="00C14412"/>
    <w:rsid w:val="00C14889"/>
    <w:rsid w:val="00C161A2"/>
    <w:rsid w:val="00C16D9D"/>
    <w:rsid w:val="00C2018F"/>
    <w:rsid w:val="00C20A61"/>
    <w:rsid w:val="00C22696"/>
    <w:rsid w:val="00C230F4"/>
    <w:rsid w:val="00C25196"/>
    <w:rsid w:val="00C25AEB"/>
    <w:rsid w:val="00C26801"/>
    <w:rsid w:val="00C26E7C"/>
    <w:rsid w:val="00C275A1"/>
    <w:rsid w:val="00C27736"/>
    <w:rsid w:val="00C278DD"/>
    <w:rsid w:val="00C27933"/>
    <w:rsid w:val="00C3193E"/>
    <w:rsid w:val="00C31CE8"/>
    <w:rsid w:val="00C32213"/>
    <w:rsid w:val="00C32844"/>
    <w:rsid w:val="00C3288E"/>
    <w:rsid w:val="00C34161"/>
    <w:rsid w:val="00C343D6"/>
    <w:rsid w:val="00C345B9"/>
    <w:rsid w:val="00C347F0"/>
    <w:rsid w:val="00C3557F"/>
    <w:rsid w:val="00C42023"/>
    <w:rsid w:val="00C434B6"/>
    <w:rsid w:val="00C44AED"/>
    <w:rsid w:val="00C452F4"/>
    <w:rsid w:val="00C470BF"/>
    <w:rsid w:val="00C4754B"/>
    <w:rsid w:val="00C47BB1"/>
    <w:rsid w:val="00C50BD3"/>
    <w:rsid w:val="00C510C6"/>
    <w:rsid w:val="00C51943"/>
    <w:rsid w:val="00C51CF0"/>
    <w:rsid w:val="00C522A8"/>
    <w:rsid w:val="00C52E60"/>
    <w:rsid w:val="00C5439C"/>
    <w:rsid w:val="00C5666A"/>
    <w:rsid w:val="00C64A67"/>
    <w:rsid w:val="00C654A3"/>
    <w:rsid w:val="00C65CC3"/>
    <w:rsid w:val="00C6711D"/>
    <w:rsid w:val="00C6771C"/>
    <w:rsid w:val="00C70368"/>
    <w:rsid w:val="00C70E07"/>
    <w:rsid w:val="00C71363"/>
    <w:rsid w:val="00C71900"/>
    <w:rsid w:val="00C722CB"/>
    <w:rsid w:val="00C72AA9"/>
    <w:rsid w:val="00C73B64"/>
    <w:rsid w:val="00C74057"/>
    <w:rsid w:val="00C76574"/>
    <w:rsid w:val="00C7796A"/>
    <w:rsid w:val="00C80812"/>
    <w:rsid w:val="00C84566"/>
    <w:rsid w:val="00C85304"/>
    <w:rsid w:val="00C864E0"/>
    <w:rsid w:val="00C906F1"/>
    <w:rsid w:val="00C90EE8"/>
    <w:rsid w:val="00C93C42"/>
    <w:rsid w:val="00C940CC"/>
    <w:rsid w:val="00C94309"/>
    <w:rsid w:val="00CA15DB"/>
    <w:rsid w:val="00CA2BE2"/>
    <w:rsid w:val="00CA2E29"/>
    <w:rsid w:val="00CA611E"/>
    <w:rsid w:val="00CA6DAA"/>
    <w:rsid w:val="00CA7C9E"/>
    <w:rsid w:val="00CB1001"/>
    <w:rsid w:val="00CB14AE"/>
    <w:rsid w:val="00CB1DB5"/>
    <w:rsid w:val="00CB233D"/>
    <w:rsid w:val="00CB2D84"/>
    <w:rsid w:val="00CC03C9"/>
    <w:rsid w:val="00CC03D8"/>
    <w:rsid w:val="00CC0CEE"/>
    <w:rsid w:val="00CC2A27"/>
    <w:rsid w:val="00CC3AF3"/>
    <w:rsid w:val="00CC508B"/>
    <w:rsid w:val="00CC571A"/>
    <w:rsid w:val="00CC5EED"/>
    <w:rsid w:val="00CC655E"/>
    <w:rsid w:val="00CC6F7E"/>
    <w:rsid w:val="00CC7735"/>
    <w:rsid w:val="00CC7D8D"/>
    <w:rsid w:val="00CD0828"/>
    <w:rsid w:val="00CD7A6D"/>
    <w:rsid w:val="00CE0D7F"/>
    <w:rsid w:val="00CE1391"/>
    <w:rsid w:val="00CE162F"/>
    <w:rsid w:val="00CE1AC2"/>
    <w:rsid w:val="00CE224E"/>
    <w:rsid w:val="00CE2BAB"/>
    <w:rsid w:val="00CE3829"/>
    <w:rsid w:val="00CE4328"/>
    <w:rsid w:val="00CE5258"/>
    <w:rsid w:val="00CE5ED1"/>
    <w:rsid w:val="00CE6D0D"/>
    <w:rsid w:val="00CE7490"/>
    <w:rsid w:val="00CF1538"/>
    <w:rsid w:val="00CF3C88"/>
    <w:rsid w:val="00CF4695"/>
    <w:rsid w:val="00D0103B"/>
    <w:rsid w:val="00D025C3"/>
    <w:rsid w:val="00D03EC1"/>
    <w:rsid w:val="00D052B0"/>
    <w:rsid w:val="00D05657"/>
    <w:rsid w:val="00D06B0D"/>
    <w:rsid w:val="00D1049B"/>
    <w:rsid w:val="00D1106D"/>
    <w:rsid w:val="00D13359"/>
    <w:rsid w:val="00D13867"/>
    <w:rsid w:val="00D138AA"/>
    <w:rsid w:val="00D13F3F"/>
    <w:rsid w:val="00D144E0"/>
    <w:rsid w:val="00D14E06"/>
    <w:rsid w:val="00D169AD"/>
    <w:rsid w:val="00D17A4D"/>
    <w:rsid w:val="00D215EF"/>
    <w:rsid w:val="00D23021"/>
    <w:rsid w:val="00D23241"/>
    <w:rsid w:val="00D3115A"/>
    <w:rsid w:val="00D33E1B"/>
    <w:rsid w:val="00D35BEC"/>
    <w:rsid w:val="00D35D23"/>
    <w:rsid w:val="00D36F47"/>
    <w:rsid w:val="00D379CD"/>
    <w:rsid w:val="00D37D3E"/>
    <w:rsid w:val="00D37F93"/>
    <w:rsid w:val="00D42ADC"/>
    <w:rsid w:val="00D43C0F"/>
    <w:rsid w:val="00D44C16"/>
    <w:rsid w:val="00D46403"/>
    <w:rsid w:val="00D464A0"/>
    <w:rsid w:val="00D4722D"/>
    <w:rsid w:val="00D518A9"/>
    <w:rsid w:val="00D5261C"/>
    <w:rsid w:val="00D539C0"/>
    <w:rsid w:val="00D540C2"/>
    <w:rsid w:val="00D54A9C"/>
    <w:rsid w:val="00D616D3"/>
    <w:rsid w:val="00D61ACD"/>
    <w:rsid w:val="00D626C6"/>
    <w:rsid w:val="00D6343C"/>
    <w:rsid w:val="00D641B2"/>
    <w:rsid w:val="00D6473F"/>
    <w:rsid w:val="00D65A7E"/>
    <w:rsid w:val="00D676E4"/>
    <w:rsid w:val="00D67A4C"/>
    <w:rsid w:val="00D75314"/>
    <w:rsid w:val="00D76B67"/>
    <w:rsid w:val="00D772A4"/>
    <w:rsid w:val="00D77541"/>
    <w:rsid w:val="00D809B5"/>
    <w:rsid w:val="00D80A1E"/>
    <w:rsid w:val="00D82E87"/>
    <w:rsid w:val="00D83464"/>
    <w:rsid w:val="00D85DAA"/>
    <w:rsid w:val="00D8761B"/>
    <w:rsid w:val="00D87A3C"/>
    <w:rsid w:val="00D9023D"/>
    <w:rsid w:val="00D96071"/>
    <w:rsid w:val="00DA43A3"/>
    <w:rsid w:val="00DA6129"/>
    <w:rsid w:val="00DA6215"/>
    <w:rsid w:val="00DA67FA"/>
    <w:rsid w:val="00DB100F"/>
    <w:rsid w:val="00DB3430"/>
    <w:rsid w:val="00DB517B"/>
    <w:rsid w:val="00DB7B31"/>
    <w:rsid w:val="00DC0A69"/>
    <w:rsid w:val="00DC0C1D"/>
    <w:rsid w:val="00DC4216"/>
    <w:rsid w:val="00DD050E"/>
    <w:rsid w:val="00DD1D75"/>
    <w:rsid w:val="00DD2595"/>
    <w:rsid w:val="00DD354E"/>
    <w:rsid w:val="00DD736E"/>
    <w:rsid w:val="00DD770D"/>
    <w:rsid w:val="00DE0A6E"/>
    <w:rsid w:val="00DE2D27"/>
    <w:rsid w:val="00DE3349"/>
    <w:rsid w:val="00DE409C"/>
    <w:rsid w:val="00DE4562"/>
    <w:rsid w:val="00DE55B1"/>
    <w:rsid w:val="00DE647D"/>
    <w:rsid w:val="00DE6C0E"/>
    <w:rsid w:val="00DE6CBE"/>
    <w:rsid w:val="00DF4398"/>
    <w:rsid w:val="00DF4FB6"/>
    <w:rsid w:val="00DF5ED3"/>
    <w:rsid w:val="00DF5F0E"/>
    <w:rsid w:val="00DF60A5"/>
    <w:rsid w:val="00DF7AC6"/>
    <w:rsid w:val="00E00024"/>
    <w:rsid w:val="00E001C3"/>
    <w:rsid w:val="00E0110D"/>
    <w:rsid w:val="00E01A3B"/>
    <w:rsid w:val="00E04C08"/>
    <w:rsid w:val="00E05EFE"/>
    <w:rsid w:val="00E07F72"/>
    <w:rsid w:val="00E10585"/>
    <w:rsid w:val="00E110C2"/>
    <w:rsid w:val="00E114F1"/>
    <w:rsid w:val="00E11957"/>
    <w:rsid w:val="00E1209A"/>
    <w:rsid w:val="00E134E5"/>
    <w:rsid w:val="00E14221"/>
    <w:rsid w:val="00E14405"/>
    <w:rsid w:val="00E15AE1"/>
    <w:rsid w:val="00E15F3E"/>
    <w:rsid w:val="00E16016"/>
    <w:rsid w:val="00E17015"/>
    <w:rsid w:val="00E20D2B"/>
    <w:rsid w:val="00E21D36"/>
    <w:rsid w:val="00E22DB9"/>
    <w:rsid w:val="00E23FBA"/>
    <w:rsid w:val="00E2499E"/>
    <w:rsid w:val="00E249A0"/>
    <w:rsid w:val="00E257EA"/>
    <w:rsid w:val="00E25B93"/>
    <w:rsid w:val="00E26BEF"/>
    <w:rsid w:val="00E27A36"/>
    <w:rsid w:val="00E306FA"/>
    <w:rsid w:val="00E314A2"/>
    <w:rsid w:val="00E31970"/>
    <w:rsid w:val="00E32A36"/>
    <w:rsid w:val="00E33210"/>
    <w:rsid w:val="00E3442F"/>
    <w:rsid w:val="00E35A4D"/>
    <w:rsid w:val="00E35D71"/>
    <w:rsid w:val="00E36777"/>
    <w:rsid w:val="00E376E8"/>
    <w:rsid w:val="00E4069B"/>
    <w:rsid w:val="00E4370A"/>
    <w:rsid w:val="00E44490"/>
    <w:rsid w:val="00E457EF"/>
    <w:rsid w:val="00E4793D"/>
    <w:rsid w:val="00E52CD4"/>
    <w:rsid w:val="00E53622"/>
    <w:rsid w:val="00E541BF"/>
    <w:rsid w:val="00E60621"/>
    <w:rsid w:val="00E61315"/>
    <w:rsid w:val="00E6440A"/>
    <w:rsid w:val="00E708B1"/>
    <w:rsid w:val="00E70E98"/>
    <w:rsid w:val="00E753BF"/>
    <w:rsid w:val="00E75A2E"/>
    <w:rsid w:val="00E77199"/>
    <w:rsid w:val="00E80397"/>
    <w:rsid w:val="00E814B8"/>
    <w:rsid w:val="00E81EC1"/>
    <w:rsid w:val="00E8488A"/>
    <w:rsid w:val="00E84D12"/>
    <w:rsid w:val="00E85117"/>
    <w:rsid w:val="00E85125"/>
    <w:rsid w:val="00E86034"/>
    <w:rsid w:val="00E90536"/>
    <w:rsid w:val="00E9085B"/>
    <w:rsid w:val="00E90E2A"/>
    <w:rsid w:val="00E929C0"/>
    <w:rsid w:val="00EA1E41"/>
    <w:rsid w:val="00EA30E8"/>
    <w:rsid w:val="00EA3C54"/>
    <w:rsid w:val="00EA5DCE"/>
    <w:rsid w:val="00EB17CD"/>
    <w:rsid w:val="00EB1E5B"/>
    <w:rsid w:val="00EB1FA3"/>
    <w:rsid w:val="00EB241D"/>
    <w:rsid w:val="00EB5AF8"/>
    <w:rsid w:val="00EB5B7F"/>
    <w:rsid w:val="00EB6836"/>
    <w:rsid w:val="00EB7998"/>
    <w:rsid w:val="00EC0C58"/>
    <w:rsid w:val="00EC0F1C"/>
    <w:rsid w:val="00EC2626"/>
    <w:rsid w:val="00EC3061"/>
    <w:rsid w:val="00EC39A8"/>
    <w:rsid w:val="00ED2435"/>
    <w:rsid w:val="00ED2D0C"/>
    <w:rsid w:val="00ED3057"/>
    <w:rsid w:val="00ED31EA"/>
    <w:rsid w:val="00ED36C9"/>
    <w:rsid w:val="00ED469C"/>
    <w:rsid w:val="00ED4716"/>
    <w:rsid w:val="00ED5AAA"/>
    <w:rsid w:val="00ED5CA8"/>
    <w:rsid w:val="00ED5EFA"/>
    <w:rsid w:val="00ED6230"/>
    <w:rsid w:val="00ED62F4"/>
    <w:rsid w:val="00ED7785"/>
    <w:rsid w:val="00ED7D17"/>
    <w:rsid w:val="00EE1A1D"/>
    <w:rsid w:val="00EE23B2"/>
    <w:rsid w:val="00EE3662"/>
    <w:rsid w:val="00EE3BA0"/>
    <w:rsid w:val="00EE41AC"/>
    <w:rsid w:val="00EE4470"/>
    <w:rsid w:val="00EE5F40"/>
    <w:rsid w:val="00EE6631"/>
    <w:rsid w:val="00EF1553"/>
    <w:rsid w:val="00EF39F5"/>
    <w:rsid w:val="00EF4C01"/>
    <w:rsid w:val="00EF4FEA"/>
    <w:rsid w:val="00EF6AA7"/>
    <w:rsid w:val="00EF7D89"/>
    <w:rsid w:val="00EF7DFF"/>
    <w:rsid w:val="00F018D5"/>
    <w:rsid w:val="00F01C4B"/>
    <w:rsid w:val="00F02E8E"/>
    <w:rsid w:val="00F04C63"/>
    <w:rsid w:val="00F076B2"/>
    <w:rsid w:val="00F078F8"/>
    <w:rsid w:val="00F07DB0"/>
    <w:rsid w:val="00F1099F"/>
    <w:rsid w:val="00F11A51"/>
    <w:rsid w:val="00F1349C"/>
    <w:rsid w:val="00F15F52"/>
    <w:rsid w:val="00F16250"/>
    <w:rsid w:val="00F169E3"/>
    <w:rsid w:val="00F17162"/>
    <w:rsid w:val="00F2003C"/>
    <w:rsid w:val="00F22BFD"/>
    <w:rsid w:val="00F22D05"/>
    <w:rsid w:val="00F24868"/>
    <w:rsid w:val="00F24EDA"/>
    <w:rsid w:val="00F265DC"/>
    <w:rsid w:val="00F2759E"/>
    <w:rsid w:val="00F2789C"/>
    <w:rsid w:val="00F31D45"/>
    <w:rsid w:val="00F325CD"/>
    <w:rsid w:val="00F327DB"/>
    <w:rsid w:val="00F32CCF"/>
    <w:rsid w:val="00F33144"/>
    <w:rsid w:val="00F33641"/>
    <w:rsid w:val="00F41588"/>
    <w:rsid w:val="00F45B21"/>
    <w:rsid w:val="00F45E9F"/>
    <w:rsid w:val="00F46A1E"/>
    <w:rsid w:val="00F47CA8"/>
    <w:rsid w:val="00F52164"/>
    <w:rsid w:val="00F53136"/>
    <w:rsid w:val="00F53B07"/>
    <w:rsid w:val="00F54074"/>
    <w:rsid w:val="00F54D47"/>
    <w:rsid w:val="00F553F3"/>
    <w:rsid w:val="00F56853"/>
    <w:rsid w:val="00F57004"/>
    <w:rsid w:val="00F57825"/>
    <w:rsid w:val="00F57D37"/>
    <w:rsid w:val="00F62AF5"/>
    <w:rsid w:val="00F648B2"/>
    <w:rsid w:val="00F6599E"/>
    <w:rsid w:val="00F67C52"/>
    <w:rsid w:val="00F72D3E"/>
    <w:rsid w:val="00F73066"/>
    <w:rsid w:val="00F741B2"/>
    <w:rsid w:val="00F76110"/>
    <w:rsid w:val="00F7704F"/>
    <w:rsid w:val="00F80EE7"/>
    <w:rsid w:val="00F81570"/>
    <w:rsid w:val="00F8474B"/>
    <w:rsid w:val="00F84EB4"/>
    <w:rsid w:val="00F86004"/>
    <w:rsid w:val="00F864B7"/>
    <w:rsid w:val="00F867B5"/>
    <w:rsid w:val="00F9047B"/>
    <w:rsid w:val="00F92172"/>
    <w:rsid w:val="00F930E0"/>
    <w:rsid w:val="00F94513"/>
    <w:rsid w:val="00F95A59"/>
    <w:rsid w:val="00F95E73"/>
    <w:rsid w:val="00F96F94"/>
    <w:rsid w:val="00FA10FF"/>
    <w:rsid w:val="00FA265E"/>
    <w:rsid w:val="00FA3FD8"/>
    <w:rsid w:val="00FA5FEB"/>
    <w:rsid w:val="00FA75A7"/>
    <w:rsid w:val="00FA7CD2"/>
    <w:rsid w:val="00FB030A"/>
    <w:rsid w:val="00FB0ED1"/>
    <w:rsid w:val="00FB67C6"/>
    <w:rsid w:val="00FC6D86"/>
    <w:rsid w:val="00FC7495"/>
    <w:rsid w:val="00FD0635"/>
    <w:rsid w:val="00FD09E1"/>
    <w:rsid w:val="00FD0E45"/>
    <w:rsid w:val="00FD1492"/>
    <w:rsid w:val="00FD42EA"/>
    <w:rsid w:val="00FD483A"/>
    <w:rsid w:val="00FE1555"/>
    <w:rsid w:val="00FE1D47"/>
    <w:rsid w:val="00FE3ABF"/>
    <w:rsid w:val="00FE598D"/>
    <w:rsid w:val="00FE61E6"/>
    <w:rsid w:val="00FF05E5"/>
    <w:rsid w:val="00FF13B5"/>
    <w:rsid w:val="00FF26C4"/>
    <w:rsid w:val="00FF44EB"/>
    <w:rsid w:val="00FF63F1"/>
    <w:rsid w:val="00FF6AA4"/>
    <w:rsid w:val="00FF7416"/>
    <w:rsid w:val="00FF7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8067">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7FB"/>
    <w:rPr>
      <w:sz w:val="24"/>
    </w:rPr>
  </w:style>
  <w:style w:type="paragraph" w:styleId="Heading1">
    <w:name w:val="heading 1"/>
    <w:basedOn w:val="Normal"/>
    <w:next w:val="Normal"/>
    <w:qFormat/>
    <w:rsid w:val="008F55D0"/>
    <w:pPr>
      <w:keepNext/>
      <w:tabs>
        <w:tab w:val="left" w:pos="720"/>
        <w:tab w:val="left" w:pos="1260"/>
        <w:tab w:val="left" w:pos="1980"/>
      </w:tabs>
      <w:jc w:val="center"/>
      <w:outlineLvl w:val="0"/>
    </w:pPr>
    <w:rPr>
      <w:rFonts w:ascii="Times New Roman" w:hAnsi="Times New Roman"/>
      <w:b/>
      <w:sz w:val="28"/>
    </w:rPr>
  </w:style>
  <w:style w:type="paragraph" w:styleId="Heading2">
    <w:name w:val="heading 2"/>
    <w:basedOn w:val="Normal"/>
    <w:next w:val="Normal"/>
    <w:qFormat/>
    <w:rsid w:val="008F55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sz w:val="28"/>
    </w:rPr>
  </w:style>
  <w:style w:type="paragraph" w:styleId="Heading3">
    <w:name w:val="heading 3"/>
    <w:basedOn w:val="Normal"/>
    <w:next w:val="Normal"/>
    <w:qFormat/>
    <w:rsid w:val="008F55D0"/>
    <w:pPr>
      <w:keepNext/>
      <w:tabs>
        <w:tab w:val="left" w:pos="540"/>
        <w:tab w:val="left" w:pos="900"/>
        <w:tab w:val="left" w:pos="1890"/>
      </w:tabs>
      <w:ind w:right="-720"/>
      <w:jc w:val="center"/>
      <w:outlineLvl w:val="2"/>
    </w:pPr>
    <w:rPr>
      <w:rFonts w:ascii="Times New Roman" w:hAnsi="Times New Roman"/>
      <w:b/>
      <w:smallCaps/>
      <w:sz w:val="36"/>
    </w:rPr>
  </w:style>
  <w:style w:type="paragraph" w:styleId="Heading4">
    <w:name w:val="heading 4"/>
    <w:basedOn w:val="Normal"/>
    <w:next w:val="Normal"/>
    <w:qFormat/>
    <w:rsid w:val="008F55D0"/>
    <w:pPr>
      <w:keepNext/>
      <w:tabs>
        <w:tab w:val="left" w:pos="540"/>
        <w:tab w:val="left" w:pos="900"/>
        <w:tab w:val="left" w:pos="1890"/>
      </w:tabs>
      <w:ind w:right="-720"/>
      <w:jc w:val="center"/>
      <w:outlineLvl w:val="3"/>
    </w:pPr>
    <w:rPr>
      <w:rFonts w:ascii="Times New Roman" w:hAnsi="Times New Roman"/>
      <w:b/>
      <w:smallCaps/>
      <w:sz w:val="28"/>
    </w:rPr>
  </w:style>
  <w:style w:type="paragraph" w:styleId="Heading5">
    <w:name w:val="heading 5"/>
    <w:basedOn w:val="Normal"/>
    <w:next w:val="Normal"/>
    <w:qFormat/>
    <w:rsid w:val="008F55D0"/>
    <w:pPr>
      <w:keepNext/>
      <w:tabs>
        <w:tab w:val="left" w:pos="540"/>
        <w:tab w:val="left" w:pos="900"/>
        <w:tab w:val="left" w:pos="1890"/>
      </w:tabs>
      <w:ind w:right="-720"/>
      <w:jc w:val="center"/>
      <w:outlineLvl w:val="4"/>
    </w:pPr>
    <w:rPr>
      <w:rFonts w:ascii="Times New Roman" w:hAnsi="Times New Roman"/>
      <w:b/>
      <w:smallCaps/>
      <w:sz w:val="40"/>
    </w:rPr>
  </w:style>
  <w:style w:type="paragraph" w:styleId="Heading6">
    <w:name w:val="heading 6"/>
    <w:basedOn w:val="Normal"/>
    <w:next w:val="Normal"/>
    <w:qFormat/>
    <w:rsid w:val="008F55D0"/>
    <w:pPr>
      <w:keepNext/>
      <w:tabs>
        <w:tab w:val="left" w:pos="540"/>
        <w:tab w:val="left" w:pos="900"/>
        <w:tab w:val="left" w:pos="1980"/>
      </w:tabs>
      <w:ind w:right="-720"/>
      <w:jc w:val="center"/>
      <w:outlineLvl w:val="5"/>
    </w:pPr>
    <w:rPr>
      <w:rFonts w:ascii="Times New Roman" w:hAnsi="Times New Roman"/>
      <w:b/>
      <w:smallCaps/>
      <w:sz w:val="22"/>
    </w:rPr>
  </w:style>
  <w:style w:type="paragraph" w:styleId="Heading7">
    <w:name w:val="heading 7"/>
    <w:basedOn w:val="Normal"/>
    <w:next w:val="Normal"/>
    <w:qFormat/>
    <w:rsid w:val="008F55D0"/>
    <w:pPr>
      <w:keepNext/>
      <w:tabs>
        <w:tab w:val="left" w:pos="540"/>
        <w:tab w:val="left" w:pos="900"/>
        <w:tab w:val="left" w:pos="1980"/>
      </w:tabs>
      <w:ind w:right="-720"/>
      <w:jc w:val="center"/>
      <w:outlineLvl w:val="6"/>
    </w:pPr>
    <w:rPr>
      <w:rFonts w:ascii="Times New Roman" w:hAnsi="Times New Roman"/>
      <w:b/>
      <w:sz w:val="32"/>
    </w:rPr>
  </w:style>
  <w:style w:type="paragraph" w:styleId="Heading8">
    <w:name w:val="heading 8"/>
    <w:basedOn w:val="Normal"/>
    <w:next w:val="Normal"/>
    <w:qFormat/>
    <w:rsid w:val="008F55D0"/>
    <w:pPr>
      <w:keepNext/>
      <w:numPr>
        <w:numId w:val="1"/>
      </w:numPr>
      <w:tabs>
        <w:tab w:val="left" w:pos="1260"/>
        <w:tab w:val="left" w:pos="1980"/>
        <w:tab w:val="left" w:pos="2880"/>
      </w:tabs>
      <w:outlineLvl w:val="7"/>
    </w:pPr>
    <w:rPr>
      <w:rFonts w:ascii="Times New Roman" w:hAnsi="Times New Roman"/>
      <w:b/>
      <w:sz w:val="28"/>
    </w:rPr>
  </w:style>
  <w:style w:type="paragraph" w:styleId="Heading9">
    <w:name w:val="heading 9"/>
    <w:basedOn w:val="Normal"/>
    <w:next w:val="Normal"/>
    <w:qFormat/>
    <w:rsid w:val="008F55D0"/>
    <w:pPr>
      <w:keepNext/>
      <w:tabs>
        <w:tab w:val="left" w:pos="720"/>
        <w:tab w:val="left" w:pos="1440"/>
        <w:tab w:val="left" w:pos="2160"/>
        <w:tab w:val="left" w:pos="2880"/>
        <w:tab w:val="left" w:pos="5580"/>
        <w:tab w:val="left" w:pos="6480"/>
        <w:tab w:val="left" w:pos="7200"/>
        <w:tab w:val="left" w:pos="8010"/>
      </w:tabs>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F55D0"/>
  </w:style>
  <w:style w:type="paragraph" w:customStyle="1" w:styleId="1BulletList">
    <w:name w:val="1Bullet List"/>
    <w:rsid w:val="008F55D0"/>
    <w:pPr>
      <w:widowControl w:val="0"/>
      <w:tabs>
        <w:tab w:val="left" w:pos="720"/>
      </w:tabs>
      <w:ind w:left="720" w:hanging="720"/>
      <w:jc w:val="both"/>
    </w:pPr>
    <w:rPr>
      <w:rFonts w:ascii="Times New Roman" w:hAnsi="Times New Roman"/>
      <w:sz w:val="24"/>
    </w:rPr>
  </w:style>
  <w:style w:type="paragraph" w:styleId="Footer">
    <w:name w:val="footer"/>
    <w:basedOn w:val="Normal"/>
    <w:rsid w:val="008F55D0"/>
    <w:pPr>
      <w:widowControl w:val="0"/>
      <w:tabs>
        <w:tab w:val="center" w:pos="4320"/>
        <w:tab w:val="right" w:pos="8640"/>
      </w:tabs>
    </w:pPr>
    <w:rPr>
      <w:rFonts w:ascii="Times New Roman" w:hAnsi="Times New Roman"/>
      <w:sz w:val="20"/>
    </w:rPr>
  </w:style>
  <w:style w:type="paragraph" w:styleId="BodyText">
    <w:name w:val="Body Text"/>
    <w:basedOn w:val="Normal"/>
    <w:rsid w:val="008F55D0"/>
    <w:pPr>
      <w:tabs>
        <w:tab w:val="left" w:pos="720"/>
        <w:tab w:val="left" w:pos="1260"/>
        <w:tab w:val="left" w:pos="1980"/>
      </w:tabs>
    </w:pPr>
    <w:rPr>
      <w:rFonts w:ascii="Times New Roman" w:hAnsi="Times New Roman"/>
      <w:sz w:val="22"/>
    </w:rPr>
  </w:style>
  <w:style w:type="paragraph" w:styleId="BodyTextIndent">
    <w:name w:val="Body Text Indent"/>
    <w:basedOn w:val="Normal"/>
    <w:rsid w:val="008F55D0"/>
    <w:pPr>
      <w:tabs>
        <w:tab w:val="left" w:pos="720"/>
        <w:tab w:val="left" w:pos="1260"/>
        <w:tab w:val="left" w:pos="1980"/>
      </w:tabs>
      <w:ind w:left="720" w:hanging="720"/>
    </w:pPr>
    <w:rPr>
      <w:rFonts w:ascii="Times New Roman" w:hAnsi="Times New Roman"/>
      <w:sz w:val="22"/>
    </w:rPr>
  </w:style>
  <w:style w:type="paragraph" w:styleId="BodyText2">
    <w:name w:val="Body Text 2"/>
    <w:basedOn w:val="Normal"/>
    <w:rsid w:val="008F55D0"/>
    <w:pPr>
      <w:tabs>
        <w:tab w:val="left" w:pos="540"/>
        <w:tab w:val="left" w:pos="900"/>
        <w:tab w:val="left" w:pos="1980"/>
      </w:tabs>
      <w:ind w:right="-720"/>
      <w:jc w:val="center"/>
    </w:pPr>
    <w:rPr>
      <w:rFonts w:ascii="Times New Roman" w:hAnsi="Times New Roman"/>
      <w:b/>
      <w:smallCaps/>
      <w:sz w:val="32"/>
    </w:rPr>
  </w:style>
  <w:style w:type="paragraph" w:styleId="Caption">
    <w:name w:val="caption"/>
    <w:basedOn w:val="Normal"/>
    <w:next w:val="Normal"/>
    <w:qFormat/>
    <w:rsid w:val="008F55D0"/>
    <w:pPr>
      <w:jc w:val="center"/>
    </w:pPr>
    <w:rPr>
      <w:b/>
      <w:sz w:val="28"/>
    </w:rPr>
  </w:style>
  <w:style w:type="paragraph" w:styleId="BodyText3">
    <w:name w:val="Body Text 3"/>
    <w:basedOn w:val="Normal"/>
    <w:link w:val="BodyText3Char"/>
    <w:rsid w:val="008F55D0"/>
    <w:rPr>
      <w:rFonts w:ascii="Times New Roman" w:hAnsi="Times New Roman"/>
      <w:b/>
      <w:sz w:val="22"/>
    </w:rPr>
  </w:style>
  <w:style w:type="paragraph" w:styleId="BodyTextIndent2">
    <w:name w:val="Body Text Indent 2"/>
    <w:basedOn w:val="Normal"/>
    <w:rsid w:val="008F55D0"/>
    <w:pPr>
      <w:tabs>
        <w:tab w:val="left" w:pos="720"/>
        <w:tab w:val="left" w:pos="1260"/>
        <w:tab w:val="left" w:pos="1980"/>
        <w:tab w:val="left" w:pos="2880"/>
      </w:tabs>
      <w:ind w:left="720"/>
      <w:jc w:val="both"/>
    </w:pPr>
    <w:rPr>
      <w:rFonts w:ascii="Times New Roman" w:hAnsi="Times New Roman"/>
      <w:sz w:val="22"/>
    </w:rPr>
  </w:style>
  <w:style w:type="paragraph" w:styleId="Header">
    <w:name w:val="header"/>
    <w:basedOn w:val="Normal"/>
    <w:rsid w:val="008F55D0"/>
    <w:pPr>
      <w:tabs>
        <w:tab w:val="center" w:pos="4320"/>
        <w:tab w:val="right" w:pos="8640"/>
      </w:tabs>
    </w:pPr>
  </w:style>
  <w:style w:type="paragraph" w:styleId="NormalWeb">
    <w:name w:val="Normal (Web)"/>
    <w:basedOn w:val="Normal"/>
    <w:rsid w:val="008F55D0"/>
    <w:pPr>
      <w:spacing w:before="100" w:beforeAutospacing="1" w:after="100" w:afterAutospacing="1"/>
    </w:pPr>
    <w:rPr>
      <w:rFonts w:ascii="Arial Unicode MS" w:eastAsia="Arial Unicode MS" w:hAnsi="Arial Unicode MS" w:cs="Arial Unicode MS"/>
      <w:szCs w:val="24"/>
    </w:rPr>
  </w:style>
  <w:style w:type="paragraph" w:styleId="BodyTextIndent3">
    <w:name w:val="Body Text Indent 3"/>
    <w:basedOn w:val="Normal"/>
    <w:rsid w:val="008F55D0"/>
    <w:pPr>
      <w:tabs>
        <w:tab w:val="left" w:pos="720"/>
        <w:tab w:val="left" w:pos="1440"/>
        <w:tab w:val="left" w:pos="2160"/>
        <w:tab w:val="left" w:pos="2880"/>
        <w:tab w:val="left" w:pos="3600"/>
        <w:tab w:val="left" w:pos="4320"/>
        <w:tab w:val="left" w:pos="5040"/>
        <w:tab w:val="left" w:pos="5760"/>
        <w:tab w:val="left" w:pos="6480"/>
        <w:tab w:val="left" w:pos="7200"/>
      </w:tabs>
      <w:ind w:left="720" w:hanging="720"/>
    </w:pPr>
    <w:rPr>
      <w:b/>
      <w:sz w:val="28"/>
    </w:rPr>
  </w:style>
  <w:style w:type="table" w:styleId="TableGrid">
    <w:name w:val="Table Grid"/>
    <w:basedOn w:val="TableNormal"/>
    <w:rsid w:val="006D7D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F5ED3"/>
    <w:rPr>
      <w:rFonts w:ascii="Tahoma" w:hAnsi="Tahoma" w:cs="Tahoma"/>
      <w:sz w:val="16"/>
      <w:szCs w:val="16"/>
    </w:rPr>
  </w:style>
  <w:style w:type="character" w:styleId="Hyperlink">
    <w:name w:val="Hyperlink"/>
    <w:basedOn w:val="DefaultParagraphFont"/>
    <w:rsid w:val="008F5254"/>
    <w:rPr>
      <w:color w:val="0000FF"/>
      <w:u w:val="single"/>
    </w:rPr>
  </w:style>
  <w:style w:type="character" w:styleId="CommentReference">
    <w:name w:val="annotation reference"/>
    <w:basedOn w:val="DefaultParagraphFont"/>
    <w:semiHidden/>
    <w:rsid w:val="00B744F4"/>
    <w:rPr>
      <w:sz w:val="16"/>
      <w:szCs w:val="16"/>
    </w:rPr>
  </w:style>
  <w:style w:type="paragraph" w:styleId="CommentText">
    <w:name w:val="annotation text"/>
    <w:basedOn w:val="Normal"/>
    <w:semiHidden/>
    <w:rsid w:val="00B744F4"/>
    <w:rPr>
      <w:sz w:val="20"/>
    </w:rPr>
  </w:style>
  <w:style w:type="paragraph" w:styleId="CommentSubject">
    <w:name w:val="annotation subject"/>
    <w:basedOn w:val="CommentText"/>
    <w:next w:val="CommentText"/>
    <w:semiHidden/>
    <w:rsid w:val="00B744F4"/>
    <w:rPr>
      <w:b/>
      <w:bCs/>
    </w:rPr>
  </w:style>
  <w:style w:type="paragraph" w:customStyle="1" w:styleId="Level1">
    <w:name w:val="Level 1"/>
    <w:rsid w:val="00377969"/>
    <w:pPr>
      <w:autoSpaceDE w:val="0"/>
      <w:autoSpaceDN w:val="0"/>
      <w:adjustRightInd w:val="0"/>
      <w:ind w:left="720"/>
    </w:pPr>
    <w:rPr>
      <w:rFonts w:ascii="Times New Roman" w:hAnsi="Times New Roman"/>
      <w:szCs w:val="24"/>
    </w:rPr>
  </w:style>
  <w:style w:type="character" w:customStyle="1" w:styleId="BodyText3Char">
    <w:name w:val="Body Text 3 Char"/>
    <w:basedOn w:val="DefaultParagraphFont"/>
    <w:link w:val="BodyText3"/>
    <w:rsid w:val="00EC0C58"/>
    <w:rPr>
      <w:b/>
      <w:sz w:val="22"/>
      <w:lang w:val="en-US" w:eastAsia="en-US" w:bidi="ar-SA"/>
    </w:rPr>
  </w:style>
  <w:style w:type="character" w:styleId="Strong">
    <w:name w:val="Strong"/>
    <w:basedOn w:val="DefaultParagraphFont"/>
    <w:qFormat/>
    <w:rsid w:val="00141906"/>
    <w:rPr>
      <w:b/>
      <w:bCs/>
    </w:rPr>
  </w:style>
  <w:style w:type="paragraph" w:styleId="FootnoteText">
    <w:name w:val="footnote text"/>
    <w:basedOn w:val="Normal"/>
    <w:semiHidden/>
    <w:rsid w:val="001D4C4E"/>
    <w:rPr>
      <w:sz w:val="20"/>
    </w:rPr>
  </w:style>
  <w:style w:type="character" w:styleId="FootnoteReference">
    <w:name w:val="footnote reference"/>
    <w:basedOn w:val="DefaultParagraphFont"/>
    <w:semiHidden/>
    <w:rsid w:val="001D4C4E"/>
    <w:rPr>
      <w:vertAlign w:val="superscript"/>
    </w:rPr>
  </w:style>
  <w:style w:type="paragraph" w:styleId="ListParagraph">
    <w:name w:val="List Paragraph"/>
    <w:basedOn w:val="Normal"/>
    <w:uiPriority w:val="34"/>
    <w:qFormat/>
    <w:rsid w:val="00791C27"/>
    <w:pPr>
      <w:ind w:left="720"/>
      <w:contextualSpacing/>
    </w:pPr>
  </w:style>
  <w:style w:type="paragraph" w:styleId="ListBullet">
    <w:name w:val="List Bullet"/>
    <w:basedOn w:val="Normal"/>
    <w:rsid w:val="00CE3829"/>
    <w:pPr>
      <w:numPr>
        <w:numId w:val="23"/>
      </w:numPr>
      <w:contextualSpacing/>
    </w:pPr>
    <w:rPr>
      <w:rFonts w:ascii="Times New Roman" w:hAnsi="Times New Roman"/>
      <w:szCs w:val="24"/>
    </w:rPr>
  </w:style>
  <w:style w:type="paragraph" w:styleId="Revision">
    <w:name w:val="Revision"/>
    <w:hidden/>
    <w:uiPriority w:val="99"/>
    <w:semiHidden/>
    <w:rsid w:val="003B4A16"/>
    <w:rPr>
      <w:sz w:val="24"/>
    </w:rPr>
  </w:style>
  <w:style w:type="paragraph" w:styleId="Title">
    <w:name w:val="Title"/>
    <w:basedOn w:val="Normal"/>
    <w:next w:val="Normal"/>
    <w:link w:val="TitleChar"/>
    <w:uiPriority w:val="10"/>
    <w:qFormat/>
    <w:rsid w:val="00496B45"/>
    <w:pPr>
      <w:pBdr>
        <w:bottom w:val="single" w:sz="8" w:space="4" w:color="4F81BD" w:themeColor="accent1"/>
      </w:pBdr>
      <w:spacing w:line="480" w:lineRule="exact"/>
      <w:contextualSpacing/>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496B45"/>
    <w:rPr>
      <w:rFonts w:asciiTheme="majorHAnsi" w:eastAsiaTheme="majorEastAsia" w:hAnsiTheme="majorHAnsi" w:cstheme="majorBidi"/>
      <w:b/>
      <w:color w:val="FFFFFF" w:themeColor="background1"/>
      <w:spacing w:val="5"/>
      <w:kern w:val="28"/>
      <w:sz w:val="48"/>
      <w:szCs w:val="52"/>
    </w:rPr>
  </w:style>
</w:styles>
</file>

<file path=word/webSettings.xml><?xml version="1.0" encoding="utf-8"?>
<w:webSettings xmlns:r="http://schemas.openxmlformats.org/officeDocument/2006/relationships" xmlns:w="http://schemas.openxmlformats.org/wordprocessingml/2006/main">
  <w:divs>
    <w:div w:id="251088135">
      <w:bodyDiv w:val="1"/>
      <w:marLeft w:val="0"/>
      <w:marRight w:val="0"/>
      <w:marTop w:val="0"/>
      <w:marBottom w:val="0"/>
      <w:divBdr>
        <w:top w:val="none" w:sz="0" w:space="0" w:color="auto"/>
        <w:left w:val="none" w:sz="0" w:space="0" w:color="auto"/>
        <w:bottom w:val="none" w:sz="0" w:space="0" w:color="auto"/>
        <w:right w:val="none" w:sz="0" w:space="0" w:color="auto"/>
      </w:divBdr>
    </w:div>
    <w:div w:id="18645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healthyyouth/shi"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527C8-4263-4715-AC76-9868175F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7571</Words>
  <Characters>45323</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COORDINATED SCHOOL HEALTH PROGRAM (CSHP) </vt:lpstr>
    </vt:vector>
  </TitlesOfParts>
  <Company>CDC</Company>
  <LinksUpToDate>false</LinksUpToDate>
  <CharactersWithSpaces>52789</CharactersWithSpaces>
  <SharedDoc>false</SharedDoc>
  <HLinks>
    <vt:vector size="6" baseType="variant">
      <vt:variant>
        <vt:i4>6422572</vt:i4>
      </vt:variant>
      <vt:variant>
        <vt:i4>0</vt:i4>
      </vt:variant>
      <vt:variant>
        <vt:i4>0</vt:i4>
      </vt:variant>
      <vt:variant>
        <vt:i4>5</vt:i4>
      </vt:variant>
      <vt:variant>
        <vt:lpwstr>http://www.cdc.gov/healthyyouth/shi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SCHOOL HEALTH PROGRAM (CSHP) </dc:title>
  <dc:subject/>
  <dc:creator>Carolyn Fisher</dc:creator>
  <cp:keywords/>
  <cp:lastModifiedBy>Catherine Rasberry</cp:lastModifiedBy>
  <cp:revision>2</cp:revision>
  <cp:lastPrinted>2011-02-02T15:57:00Z</cp:lastPrinted>
  <dcterms:created xsi:type="dcterms:W3CDTF">2011-03-14T19:27:00Z</dcterms:created>
  <dcterms:modified xsi:type="dcterms:W3CDTF">2011-03-14T19:27:00Z</dcterms:modified>
</cp:coreProperties>
</file>