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D8" w:rsidRDefault="00904B05" w:rsidP="00FF17FB">
      <w:pPr>
        <w:jc w:val="center"/>
        <w:rPr>
          <w:rFonts w:ascii="Calibri" w:hAnsi="Calibri" w:cs="Calibri"/>
          <w:b/>
          <w:bCs/>
        </w:rPr>
      </w:pPr>
      <w:r>
        <w:rPr>
          <w:rFonts w:ascii="Calibri" w:hAnsi="Calibri" w:cs="Calibri"/>
          <w:b/>
          <w:bCs/>
        </w:rPr>
        <w:t>ATTACHMENT C</w:t>
      </w:r>
    </w:p>
    <w:p w:rsidR="00E53EFE" w:rsidRPr="00156B17" w:rsidRDefault="00E53EFE" w:rsidP="001C073D">
      <w:pPr>
        <w:jc w:val="center"/>
        <w:rPr>
          <w:rFonts w:ascii="Calibri" w:hAnsi="Calibri" w:cs="Calibri"/>
          <w:b/>
          <w:bCs/>
        </w:rPr>
      </w:pPr>
      <w:r w:rsidRPr="00156B17">
        <w:rPr>
          <w:rFonts w:ascii="Calibri" w:hAnsi="Calibri" w:cs="Calibri"/>
          <w:b/>
          <w:bCs/>
        </w:rPr>
        <w:t>Consent for Participation in Focus Groups</w:t>
      </w:r>
    </w:p>
    <w:p w:rsidR="00E53EFE" w:rsidRPr="00E87147" w:rsidRDefault="004B2FDD" w:rsidP="00904B05">
      <w:pPr>
        <w:jc w:val="center"/>
        <w:rPr>
          <w:rFonts w:ascii="Calibri" w:hAnsi="Calibri" w:cs="Calibri"/>
          <w:sz w:val="20"/>
        </w:rPr>
      </w:pPr>
      <w:r>
        <w:rPr>
          <w:rFonts w:ascii="Calibri" w:hAnsi="Calibri" w:cs="Calibri"/>
        </w:rPr>
        <w:t>FINAL 2.</w:t>
      </w:r>
      <w:r w:rsidR="00904B05">
        <w:rPr>
          <w:rFonts w:ascii="Calibri" w:hAnsi="Calibri" w:cs="Calibri"/>
        </w:rPr>
        <w:t>27</w:t>
      </w:r>
      <w:r>
        <w:rPr>
          <w:rFonts w:ascii="Calibri" w:hAnsi="Calibri" w:cs="Calibri"/>
        </w:rPr>
        <w:t>.12</w:t>
      </w:r>
    </w:p>
    <w:p w:rsidR="00E53EFE" w:rsidRPr="00E87147" w:rsidRDefault="00E53EFE" w:rsidP="0017278E">
      <w:pPr>
        <w:jc w:val="center"/>
        <w:rPr>
          <w:rFonts w:ascii="Calibri" w:hAnsi="Calibri" w:cs="Calibri"/>
          <w:b/>
          <w:bCs/>
          <w:sz w:val="20"/>
        </w:rPr>
      </w:pPr>
    </w:p>
    <w:p w:rsidR="00E53EFE" w:rsidRPr="00156B17" w:rsidRDefault="00E53EFE" w:rsidP="0017278E">
      <w:pPr>
        <w:rPr>
          <w:rFonts w:ascii="Calibri" w:hAnsi="Calibri" w:cs="Calibri"/>
          <w:b/>
          <w:bCs/>
        </w:rPr>
      </w:pPr>
      <w:r w:rsidRPr="00156B17">
        <w:rPr>
          <w:rFonts w:ascii="Calibri" w:hAnsi="Calibri" w:cs="Calibri"/>
          <w:b/>
          <w:bCs/>
        </w:rPr>
        <w:t>Introduction and Purpose:</w:t>
      </w:r>
    </w:p>
    <w:p w:rsidR="00E53EFE" w:rsidRPr="00156B17" w:rsidRDefault="00E53EFE" w:rsidP="006D5BF7">
      <w:pPr>
        <w:rPr>
          <w:rFonts w:ascii="Calibri" w:hAnsi="Calibri" w:cs="Calibri"/>
          <w:b/>
          <w:bCs/>
        </w:rPr>
      </w:pPr>
      <w:r w:rsidRPr="00156B17">
        <w:rPr>
          <w:rFonts w:ascii="Calibri" w:hAnsi="Calibri" w:cs="Calibri"/>
        </w:rPr>
        <w:t xml:space="preserve">You have been asked to take part in a focus group as part of a research study.  The purpose of the focus group is to hear your thoughts on materials that are being developed. </w:t>
      </w:r>
      <w:smartTag w:uri="urn:schemas-microsoft-com:office:smarttags" w:element="stockticker">
        <w:r w:rsidRPr="00156B17">
          <w:rPr>
            <w:rFonts w:ascii="Calibri" w:hAnsi="Calibri" w:cs="Calibri"/>
          </w:rPr>
          <w:t>RTI</w:t>
        </w:r>
      </w:smartTag>
      <w:r w:rsidRPr="00156B17">
        <w:rPr>
          <w:rFonts w:ascii="Calibri" w:hAnsi="Calibri" w:cs="Calibri"/>
        </w:rPr>
        <w:t xml:space="preserve"> International, a non-profit </w:t>
      </w:r>
      <w:r w:rsidR="00964D5D">
        <w:rPr>
          <w:rFonts w:ascii="Calibri" w:hAnsi="Calibri" w:cs="Calibri"/>
        </w:rPr>
        <w:t xml:space="preserve">research </w:t>
      </w:r>
      <w:r w:rsidRPr="00156B17">
        <w:rPr>
          <w:rFonts w:ascii="Calibri" w:hAnsi="Calibri" w:cs="Calibri"/>
        </w:rPr>
        <w:t xml:space="preserve">company in North Carolina is doing the focus group.  The focus group is sponsored by the </w:t>
      </w:r>
      <w:r w:rsidR="006D5BF7">
        <w:rPr>
          <w:rFonts w:ascii="Calibri" w:hAnsi="Calibri" w:cs="Calibri"/>
        </w:rPr>
        <w:t>Agency for Healthcare Research and Quality (AHRQ).</w:t>
      </w:r>
      <w:r w:rsidRPr="00156B17">
        <w:rPr>
          <w:rFonts w:ascii="Calibri" w:hAnsi="Calibri" w:cs="Calibri"/>
        </w:rPr>
        <w:t xml:space="preserve">  </w:t>
      </w:r>
    </w:p>
    <w:p w:rsidR="00E53EFE" w:rsidRPr="00156B17" w:rsidRDefault="00E53EFE" w:rsidP="0017278E">
      <w:pPr>
        <w:rPr>
          <w:rFonts w:ascii="Calibri" w:hAnsi="Calibri" w:cs="Calibri"/>
          <w:b/>
          <w:bCs/>
        </w:rPr>
      </w:pPr>
    </w:p>
    <w:p w:rsidR="00E53EFE" w:rsidRPr="00156B17" w:rsidRDefault="00E53EFE" w:rsidP="0017278E">
      <w:pPr>
        <w:rPr>
          <w:rFonts w:ascii="Calibri" w:hAnsi="Calibri" w:cs="Calibri"/>
          <w:b/>
          <w:bCs/>
        </w:rPr>
      </w:pPr>
      <w:r w:rsidRPr="00156B17">
        <w:rPr>
          <w:rFonts w:ascii="Calibri" w:hAnsi="Calibri" w:cs="Calibri"/>
          <w:b/>
          <w:bCs/>
        </w:rPr>
        <w:t>Procedures:</w:t>
      </w:r>
    </w:p>
    <w:p w:rsidR="00E53EFE" w:rsidRPr="00156B17" w:rsidRDefault="00E53EFE" w:rsidP="007F5204">
      <w:pPr>
        <w:tabs>
          <w:tab w:val="left" w:pos="720"/>
          <w:tab w:val="left" w:pos="4320"/>
        </w:tabs>
        <w:rPr>
          <w:rFonts w:ascii="Calibri" w:hAnsi="Calibri" w:cs="Calibri"/>
        </w:rPr>
      </w:pPr>
      <w:r w:rsidRPr="00156B17">
        <w:rPr>
          <w:rFonts w:ascii="Calibri" w:hAnsi="Calibri" w:cs="Calibri"/>
        </w:rPr>
        <w:t xml:space="preserve">Up to 9 </w:t>
      </w:r>
      <w:r w:rsidR="007F5204">
        <w:rPr>
          <w:rFonts w:ascii="Calibri" w:hAnsi="Calibri" w:cs="Calibri"/>
        </w:rPr>
        <w:t>healthcare professionals</w:t>
      </w:r>
      <w:r w:rsidRPr="00156B17">
        <w:rPr>
          <w:rFonts w:ascii="Calibri" w:hAnsi="Calibri" w:cs="Calibri"/>
        </w:rPr>
        <w:t xml:space="preserve"> and a moderator will participate in the focus group. During the focus group, we will ask you to review some draft materials and tell us your thoughts.  The focus group will take about 90 minutes. </w:t>
      </w:r>
    </w:p>
    <w:p w:rsidR="00E53EFE" w:rsidRPr="00156B17" w:rsidRDefault="00E53EFE" w:rsidP="0017278E">
      <w:pPr>
        <w:rPr>
          <w:rFonts w:ascii="Calibri" w:hAnsi="Calibri" w:cs="Calibri"/>
        </w:rPr>
      </w:pPr>
    </w:p>
    <w:p w:rsidR="00E53EFE" w:rsidRPr="00156B17" w:rsidRDefault="00E53EFE" w:rsidP="00607B69">
      <w:pPr>
        <w:rPr>
          <w:rFonts w:ascii="Calibri" w:hAnsi="Calibri" w:cs="Calibri"/>
        </w:rPr>
      </w:pPr>
      <w:r w:rsidRPr="00156B17">
        <w:rPr>
          <w:rFonts w:ascii="Calibri" w:hAnsi="Calibri" w:cs="Calibri"/>
        </w:rPr>
        <w:t xml:space="preserve">Study staff will take notes through the one-way mirror. </w:t>
      </w:r>
    </w:p>
    <w:p w:rsidR="00E53EFE" w:rsidRPr="00156B17" w:rsidRDefault="00E53EFE" w:rsidP="0017278E">
      <w:pPr>
        <w:rPr>
          <w:rFonts w:ascii="Calibri" w:hAnsi="Calibri" w:cs="Calibri"/>
        </w:rPr>
      </w:pPr>
    </w:p>
    <w:p w:rsidR="00E53EFE" w:rsidRPr="00156B17" w:rsidRDefault="00E53EFE" w:rsidP="0017278E">
      <w:pPr>
        <w:rPr>
          <w:rFonts w:ascii="Calibri" w:hAnsi="Calibri" w:cs="Calibri"/>
          <w:b/>
          <w:bCs/>
        </w:rPr>
      </w:pPr>
      <w:r w:rsidRPr="00156B17">
        <w:rPr>
          <w:rFonts w:ascii="Calibri" w:hAnsi="Calibri" w:cs="Calibri"/>
          <w:b/>
          <w:bCs/>
        </w:rPr>
        <w:t>Risk/Discomforts:</w:t>
      </w:r>
    </w:p>
    <w:p w:rsidR="00E53EFE" w:rsidRPr="00FF17FB" w:rsidRDefault="004B2887" w:rsidP="009450A9">
      <w:pPr>
        <w:pStyle w:val="BodyText"/>
        <w:spacing w:after="0"/>
        <w:rPr>
          <w:rFonts w:ascii="Calibri" w:hAnsi="Calibri" w:cs="Calibri"/>
          <w:sz w:val="24"/>
          <w:szCs w:val="24"/>
        </w:rPr>
      </w:pPr>
      <w:r w:rsidRPr="00FF17FB">
        <w:rPr>
          <w:rFonts w:ascii="Calibri" w:hAnsi="Calibri" w:cs="Calibri"/>
          <w:sz w:val="24"/>
          <w:szCs w:val="24"/>
        </w:rPr>
        <w:t xml:space="preserve">If </w:t>
      </w:r>
      <w:r w:rsidR="0043534B" w:rsidRPr="00FF17FB">
        <w:rPr>
          <w:rFonts w:ascii="Calibri" w:hAnsi="Calibri" w:cs="Calibri"/>
          <w:sz w:val="24"/>
          <w:szCs w:val="24"/>
        </w:rPr>
        <w:t>you feel</w:t>
      </w:r>
      <w:r w:rsidR="00E53EFE" w:rsidRPr="00FF17FB">
        <w:rPr>
          <w:rFonts w:ascii="Calibri" w:hAnsi="Calibri" w:cs="Calibri"/>
          <w:sz w:val="24"/>
          <w:szCs w:val="24"/>
        </w:rPr>
        <w:t xml:space="preserve"> embarrassed or upset by the things that are talked about during the focus group</w:t>
      </w:r>
      <w:r w:rsidR="0043534B" w:rsidRPr="00FF17FB">
        <w:rPr>
          <w:rFonts w:ascii="Calibri" w:hAnsi="Calibri" w:cs="Calibri"/>
          <w:sz w:val="24"/>
          <w:szCs w:val="24"/>
        </w:rPr>
        <w:t xml:space="preserve">, you </w:t>
      </w:r>
      <w:r w:rsidR="00E53EFE" w:rsidRPr="00FF17FB">
        <w:rPr>
          <w:rFonts w:ascii="Calibri" w:hAnsi="Calibri" w:cs="Calibri"/>
          <w:sz w:val="24"/>
          <w:szCs w:val="24"/>
        </w:rPr>
        <w:t xml:space="preserve">can decline to talk about any topic for any reason.  You can stop being in the focus group at any time. It is your right to refuse to answer any questions or stop participating in the focus group at any time.   </w:t>
      </w:r>
    </w:p>
    <w:p w:rsidR="009450A9" w:rsidRPr="00156B17" w:rsidRDefault="009450A9" w:rsidP="009450A9">
      <w:pPr>
        <w:pStyle w:val="BodyText"/>
        <w:spacing w:after="0"/>
        <w:rPr>
          <w:rFonts w:ascii="Calibri" w:hAnsi="Calibri" w:cs="Calibri"/>
        </w:rPr>
      </w:pPr>
    </w:p>
    <w:p w:rsidR="00E53EFE" w:rsidRPr="00156B17" w:rsidRDefault="00E53EFE" w:rsidP="009450A9">
      <w:pPr>
        <w:rPr>
          <w:rFonts w:ascii="Calibri" w:hAnsi="Calibri" w:cs="Calibri"/>
        </w:rPr>
      </w:pPr>
      <w:r w:rsidRPr="00156B17">
        <w:rPr>
          <w:rFonts w:ascii="Calibri" w:hAnsi="Calibri" w:cs="Calibri"/>
          <w:b/>
          <w:bCs/>
        </w:rPr>
        <w:t>Benefits:</w:t>
      </w:r>
      <w:r w:rsidRPr="00156B17">
        <w:rPr>
          <w:rFonts w:ascii="Calibri" w:hAnsi="Calibri" w:cs="Calibri"/>
        </w:rPr>
        <w:t xml:space="preserve"> </w:t>
      </w:r>
    </w:p>
    <w:p w:rsidR="00E53EFE" w:rsidRPr="00156B17" w:rsidRDefault="00E53EFE" w:rsidP="0017278E">
      <w:pPr>
        <w:rPr>
          <w:rFonts w:ascii="Calibri" w:hAnsi="Calibri" w:cs="Calibri"/>
          <w:color w:val="FF0000"/>
        </w:rPr>
      </w:pPr>
      <w:r w:rsidRPr="00156B17">
        <w:rPr>
          <w:rFonts w:ascii="Calibri" w:hAnsi="Calibri" w:cs="Calibri"/>
        </w:rPr>
        <w:t xml:space="preserve">There is no direct benefit to you for being in this study.  However, you may learn more about ways to find information on effective treatments for various conditions and diseases.  </w:t>
      </w:r>
    </w:p>
    <w:p w:rsidR="00E53EFE" w:rsidRPr="00156B17" w:rsidRDefault="00E53EFE" w:rsidP="0017278E">
      <w:pPr>
        <w:rPr>
          <w:rFonts w:ascii="Calibri" w:hAnsi="Calibri" w:cs="Calibri"/>
          <w:b/>
          <w:bCs/>
          <w:color w:val="FF0000"/>
        </w:rPr>
      </w:pPr>
    </w:p>
    <w:p w:rsidR="00E53EFE" w:rsidRPr="00156B17" w:rsidRDefault="00E53EFE" w:rsidP="0017278E">
      <w:pPr>
        <w:rPr>
          <w:rFonts w:ascii="Calibri" w:hAnsi="Calibri" w:cs="Calibri"/>
          <w:b/>
          <w:bCs/>
        </w:rPr>
      </w:pPr>
      <w:r w:rsidRPr="00156B17">
        <w:rPr>
          <w:rFonts w:ascii="Calibri" w:hAnsi="Calibri" w:cs="Calibri"/>
          <w:b/>
          <w:bCs/>
        </w:rPr>
        <w:t>Confidentiality:</w:t>
      </w:r>
    </w:p>
    <w:p w:rsidR="00E53EFE" w:rsidRPr="00156B17" w:rsidRDefault="00E53EFE" w:rsidP="0017278E">
      <w:pPr>
        <w:pStyle w:val="Level2"/>
        <w:widowControl/>
        <w:rPr>
          <w:rFonts w:ascii="Calibri" w:hAnsi="Calibri" w:cs="Calibri"/>
        </w:rPr>
      </w:pPr>
      <w:r w:rsidRPr="00156B17">
        <w:rPr>
          <w:rFonts w:ascii="Calibri" w:hAnsi="Calibri" w:cs="Calibri"/>
        </w:rPr>
        <w:t xml:space="preserve">We will be audio-taping the focus group.  Tapes will be kept in a locked cabinet.  They will be destroyed at the end of the project.  Notes will be made of the tapes. We will only refer to first names in the notes. Your comments will be kept private to the extent allowable by law.  The notes will be kept on a password-protected computer.  Only authorized project staff will be able to see them.  Any forms related to the project that have your name or information that could identify you will be kept in a locked file cabinet.  These forms will be destroyed once the project ends.  </w:t>
      </w:r>
    </w:p>
    <w:p w:rsidR="00E53EFE" w:rsidRPr="00156B17" w:rsidRDefault="00E53EFE" w:rsidP="0017278E">
      <w:pPr>
        <w:pStyle w:val="Level2"/>
        <w:widowControl/>
        <w:rPr>
          <w:rFonts w:ascii="Calibri" w:hAnsi="Calibri" w:cs="Calibri"/>
        </w:rPr>
      </w:pPr>
    </w:p>
    <w:p w:rsidR="00E53EFE" w:rsidRPr="00156B17" w:rsidRDefault="00E53EFE" w:rsidP="0017278E">
      <w:pPr>
        <w:pStyle w:val="Level2"/>
        <w:widowControl/>
        <w:rPr>
          <w:rFonts w:ascii="Calibri" w:hAnsi="Calibri" w:cs="Calibri"/>
        </w:rPr>
      </w:pPr>
      <w:r w:rsidRPr="00156B17">
        <w:rPr>
          <w:rFonts w:ascii="Calibri" w:hAnsi="Calibri" w:cs="Calibri"/>
        </w:rPr>
        <w:t>Also, any information that this local facility already has about you -- because you have been in other projects -- will still be kept there.  You may be contacted by them to be</w:t>
      </w:r>
      <w:r w:rsidR="004B2887">
        <w:rPr>
          <w:rFonts w:ascii="Calibri" w:hAnsi="Calibri" w:cs="Calibri"/>
        </w:rPr>
        <w:t xml:space="preserve"> involved</w:t>
      </w:r>
      <w:r w:rsidRPr="00156B17">
        <w:rPr>
          <w:rFonts w:ascii="Calibri" w:hAnsi="Calibri" w:cs="Calibri"/>
        </w:rPr>
        <w:t xml:space="preserve"> in other project</w:t>
      </w:r>
      <w:r w:rsidRPr="00156B17" w:rsidDel="00247923">
        <w:rPr>
          <w:rFonts w:ascii="Calibri" w:hAnsi="Calibri" w:cs="Calibri"/>
        </w:rPr>
        <w:t>s</w:t>
      </w:r>
      <w:r w:rsidRPr="00156B17">
        <w:rPr>
          <w:rFonts w:ascii="Calibri" w:hAnsi="Calibri" w:cs="Calibri"/>
        </w:rPr>
        <w:t xml:space="preserve"> in the future.  If you have not been contacted by this facility before this project, they will not keep any of your contact information.     </w:t>
      </w:r>
    </w:p>
    <w:p w:rsidR="00E53EFE" w:rsidRPr="00156B17" w:rsidRDefault="00E53EFE" w:rsidP="0017278E">
      <w:pPr>
        <w:pStyle w:val="Level2"/>
        <w:widowControl/>
        <w:rPr>
          <w:rFonts w:ascii="Calibri" w:hAnsi="Calibri" w:cs="Calibri"/>
        </w:rPr>
      </w:pPr>
    </w:p>
    <w:p w:rsidR="00E53EFE" w:rsidRPr="00156B17" w:rsidRDefault="00E53EFE" w:rsidP="0017278E">
      <w:pPr>
        <w:rPr>
          <w:rFonts w:ascii="Calibri" w:hAnsi="Calibri" w:cs="Calibri"/>
          <w:b/>
          <w:bCs/>
        </w:rPr>
      </w:pPr>
      <w:r w:rsidRPr="00156B17">
        <w:rPr>
          <w:rFonts w:ascii="Calibri" w:hAnsi="Calibri" w:cs="Calibri"/>
          <w:b/>
          <w:bCs/>
        </w:rPr>
        <w:t>Payment:</w:t>
      </w:r>
    </w:p>
    <w:p w:rsidR="00E53EFE" w:rsidRPr="00156B17" w:rsidRDefault="00E53EFE" w:rsidP="007F5204">
      <w:pPr>
        <w:rPr>
          <w:rFonts w:ascii="Calibri" w:hAnsi="Calibri" w:cs="Calibri"/>
        </w:rPr>
      </w:pPr>
      <w:r w:rsidRPr="00156B17">
        <w:rPr>
          <w:rFonts w:ascii="Calibri" w:hAnsi="Calibri" w:cs="Calibri"/>
        </w:rPr>
        <w:t>We will give you $</w:t>
      </w:r>
      <w:r w:rsidR="007F5204">
        <w:rPr>
          <w:rFonts w:ascii="Calibri" w:hAnsi="Calibri" w:cs="Calibri"/>
        </w:rPr>
        <w:t>250</w:t>
      </w:r>
      <w:r w:rsidRPr="00156B17">
        <w:rPr>
          <w:rFonts w:ascii="Calibri" w:hAnsi="Calibri" w:cs="Calibri"/>
        </w:rPr>
        <w:t xml:space="preserve"> for your time, effort and travel expenses.   </w:t>
      </w:r>
      <w:bookmarkStart w:id="0" w:name="_GoBack"/>
      <w:bookmarkEnd w:id="0"/>
    </w:p>
    <w:p w:rsidR="00E87147" w:rsidRDefault="00E87147">
      <w:pPr>
        <w:widowControl/>
        <w:rPr>
          <w:rFonts w:ascii="Calibri" w:hAnsi="Calibri" w:cs="Calibri"/>
          <w:b/>
          <w:bCs/>
        </w:rPr>
      </w:pPr>
      <w:r>
        <w:rPr>
          <w:rFonts w:ascii="Calibri" w:hAnsi="Calibri" w:cs="Calibri"/>
          <w:b/>
          <w:bCs/>
        </w:rPr>
        <w:br w:type="page"/>
      </w:r>
    </w:p>
    <w:p w:rsidR="00E53EFE" w:rsidRPr="00156B17" w:rsidRDefault="00E53EFE" w:rsidP="0017278E">
      <w:pPr>
        <w:rPr>
          <w:rFonts w:ascii="Calibri" w:hAnsi="Calibri" w:cs="Calibri"/>
          <w:b/>
          <w:bCs/>
        </w:rPr>
      </w:pPr>
      <w:r w:rsidRPr="00156B17">
        <w:rPr>
          <w:rFonts w:ascii="Calibri" w:hAnsi="Calibri" w:cs="Calibri"/>
          <w:b/>
          <w:bCs/>
        </w:rPr>
        <w:lastRenderedPageBreak/>
        <w:t>Right to Refuse or Withdraw:</w:t>
      </w:r>
    </w:p>
    <w:p w:rsidR="00E53EFE" w:rsidRPr="00156B17" w:rsidRDefault="00E53EFE" w:rsidP="0017278E">
      <w:pPr>
        <w:rPr>
          <w:rFonts w:ascii="Calibri" w:hAnsi="Calibri" w:cs="Calibri"/>
        </w:rPr>
      </w:pPr>
      <w:r w:rsidRPr="00156B17">
        <w:rPr>
          <w:rFonts w:ascii="Calibri" w:hAnsi="Calibri" w:cs="Calibri"/>
        </w:rPr>
        <w:t xml:space="preserve">It is your choice to do the focus group.  You can choose not to answer any question.  You can stop being in the study at any time.  </w:t>
      </w:r>
    </w:p>
    <w:p w:rsidR="00E53EFE" w:rsidRPr="00156B17" w:rsidRDefault="00E53EFE" w:rsidP="0017278E">
      <w:pPr>
        <w:rPr>
          <w:rFonts w:ascii="Calibri" w:hAnsi="Calibri" w:cs="Calibri"/>
        </w:rPr>
      </w:pPr>
    </w:p>
    <w:p w:rsidR="00E53EFE" w:rsidRPr="00156B17" w:rsidRDefault="00E53EFE" w:rsidP="0017278E">
      <w:pPr>
        <w:rPr>
          <w:rFonts w:ascii="Calibri" w:hAnsi="Calibri" w:cs="Calibri"/>
          <w:b/>
          <w:bCs/>
        </w:rPr>
      </w:pPr>
      <w:r w:rsidRPr="00156B17">
        <w:rPr>
          <w:rFonts w:ascii="Calibri" w:hAnsi="Calibri" w:cs="Calibri"/>
          <w:b/>
          <w:bCs/>
        </w:rPr>
        <w:t>Persons to Contact:</w:t>
      </w:r>
    </w:p>
    <w:p w:rsidR="00E53EFE" w:rsidRPr="00156B17" w:rsidRDefault="00E53EFE" w:rsidP="0043534B">
      <w:pPr>
        <w:rPr>
          <w:rFonts w:ascii="Calibri" w:hAnsi="Calibri" w:cs="Calibri"/>
        </w:rPr>
      </w:pPr>
      <w:r w:rsidRPr="00156B17">
        <w:rPr>
          <w:rFonts w:ascii="Calibri" w:hAnsi="Calibri" w:cs="Calibri"/>
        </w:rPr>
        <w:t xml:space="preserve">If you have questions about the focus group or the amount of time to </w:t>
      </w:r>
      <w:r w:rsidR="0043534B">
        <w:rPr>
          <w:rFonts w:ascii="Calibri" w:hAnsi="Calibri" w:cs="Calibri"/>
        </w:rPr>
        <w:t xml:space="preserve">complete this </w:t>
      </w:r>
      <w:r w:rsidRPr="00156B17">
        <w:rPr>
          <w:rFonts w:ascii="Calibri" w:hAnsi="Calibri" w:cs="Calibri"/>
        </w:rPr>
        <w:t xml:space="preserve">consent </w:t>
      </w:r>
      <w:r w:rsidR="0043534B">
        <w:rPr>
          <w:rFonts w:ascii="Calibri" w:hAnsi="Calibri" w:cs="Calibri"/>
        </w:rPr>
        <w:t xml:space="preserve">form </w:t>
      </w:r>
      <w:r w:rsidRPr="00156B17">
        <w:rPr>
          <w:rFonts w:ascii="Calibri" w:hAnsi="Calibri" w:cs="Calibri"/>
        </w:rPr>
        <w:t xml:space="preserve">and </w:t>
      </w:r>
      <w:r w:rsidR="0043534B">
        <w:rPr>
          <w:rFonts w:ascii="Calibri" w:hAnsi="Calibri" w:cs="Calibri"/>
        </w:rPr>
        <w:t xml:space="preserve">participate in </w:t>
      </w:r>
      <w:r w:rsidR="0043534B" w:rsidRPr="00156B17">
        <w:rPr>
          <w:rFonts w:ascii="Calibri" w:hAnsi="Calibri" w:cs="Calibri"/>
        </w:rPr>
        <w:t xml:space="preserve"> </w:t>
      </w:r>
      <w:r w:rsidRPr="00156B17">
        <w:rPr>
          <w:rFonts w:ascii="Calibri" w:hAnsi="Calibri" w:cs="Calibri"/>
        </w:rPr>
        <w:t>the focus group, you can call Jennifer Alexander (</w:t>
      </w:r>
      <w:smartTag w:uri="urn:schemas-microsoft-com:office:smarttags" w:element="stockticker">
        <w:r w:rsidRPr="00156B17">
          <w:rPr>
            <w:rFonts w:ascii="Calibri" w:hAnsi="Calibri" w:cs="Calibri"/>
          </w:rPr>
          <w:t>RTI</w:t>
        </w:r>
      </w:smartTag>
      <w:r w:rsidRPr="00156B17">
        <w:rPr>
          <w:rFonts w:ascii="Calibri" w:hAnsi="Calibri" w:cs="Calibri"/>
        </w:rPr>
        <w:t xml:space="preserve">) at (301) 770-8219 between 9 AM and 5 PM Eastern Standard Time Monday - Friday.  If you have questions about your rights as a participant, you can call Wendy Visscher of </w:t>
      </w:r>
      <w:smartTag w:uri="urn:schemas-microsoft-com:office:smarttags" w:element="stockticker">
        <w:r w:rsidRPr="00156B17">
          <w:rPr>
            <w:rFonts w:ascii="Calibri" w:hAnsi="Calibri" w:cs="Calibri"/>
          </w:rPr>
          <w:t>RTI</w:t>
        </w:r>
      </w:smartTag>
      <w:r w:rsidRPr="00156B17">
        <w:rPr>
          <w:rFonts w:ascii="Calibri" w:hAnsi="Calibri" w:cs="Calibri"/>
        </w:rPr>
        <w:t>’s Office of Research Protection toll-free at 1-866-214-2043.</w:t>
      </w:r>
    </w:p>
    <w:p w:rsidR="00E53EFE" w:rsidRPr="00156B17" w:rsidRDefault="00E53EFE" w:rsidP="0017278E">
      <w:pPr>
        <w:rPr>
          <w:rFonts w:ascii="Calibri" w:hAnsi="Calibri" w:cs="Calibri"/>
        </w:rPr>
      </w:pPr>
    </w:p>
    <w:p w:rsidR="00E53EFE" w:rsidRPr="00156B17" w:rsidRDefault="00E53EFE" w:rsidP="0017278E">
      <w:pPr>
        <w:rPr>
          <w:rFonts w:ascii="Calibri" w:hAnsi="Calibri" w:cs="Calibri"/>
          <w:b/>
          <w:bCs/>
        </w:rPr>
      </w:pPr>
      <w:r w:rsidRPr="00156B17">
        <w:rPr>
          <w:rFonts w:ascii="Calibri" w:hAnsi="Calibri" w:cs="Calibri"/>
          <w:b/>
          <w:bCs/>
        </w:rPr>
        <w:t>Your Consent:</w:t>
      </w:r>
    </w:p>
    <w:p w:rsidR="00E53EFE" w:rsidRPr="00FF17FB" w:rsidRDefault="00E53EFE" w:rsidP="0017278E">
      <w:pPr>
        <w:pStyle w:val="BodyText"/>
        <w:rPr>
          <w:rFonts w:ascii="Calibri" w:hAnsi="Calibri" w:cs="Calibri"/>
          <w:sz w:val="24"/>
          <w:szCs w:val="24"/>
        </w:rPr>
      </w:pPr>
      <w:r w:rsidRPr="00FF17FB">
        <w:rPr>
          <w:rFonts w:ascii="Calibri" w:hAnsi="Calibri" w:cs="Calibri"/>
          <w:sz w:val="24"/>
          <w:szCs w:val="24"/>
        </w:rPr>
        <w:t xml:space="preserve">I have read this consent form.  I </w:t>
      </w:r>
      <w:r w:rsidR="00454862" w:rsidRPr="00FF17FB">
        <w:rPr>
          <w:rFonts w:ascii="Calibri" w:hAnsi="Calibri" w:cs="Calibri"/>
          <w:sz w:val="24"/>
          <w:szCs w:val="24"/>
        </w:rPr>
        <w:t xml:space="preserve">have </w:t>
      </w:r>
      <w:r w:rsidRPr="00FF17FB">
        <w:rPr>
          <w:rFonts w:ascii="Calibri" w:hAnsi="Calibri" w:cs="Calibri"/>
          <w:sz w:val="24"/>
          <w:szCs w:val="24"/>
        </w:rPr>
        <w:t>had a chance to ask questions and my questions were answered.  I was given a copy of this consent form.  I agree to be in the focus group.</w:t>
      </w:r>
    </w:p>
    <w:p w:rsidR="00E53EFE" w:rsidRPr="00156B17" w:rsidRDefault="00E53EFE" w:rsidP="0017278E">
      <w:pPr>
        <w:pBdr>
          <w:bottom w:val="single" w:sz="12" w:space="1" w:color="auto"/>
        </w:pBdr>
        <w:rPr>
          <w:rFonts w:ascii="Calibri" w:hAnsi="Calibri" w:cs="Calibri"/>
        </w:rPr>
      </w:pPr>
    </w:p>
    <w:p w:rsidR="00E53EFE" w:rsidRPr="00156B17" w:rsidRDefault="00E53EFE" w:rsidP="0017278E">
      <w:pPr>
        <w:pBdr>
          <w:bottom w:val="single" w:sz="12" w:space="1" w:color="auto"/>
        </w:pBdr>
        <w:rPr>
          <w:rFonts w:ascii="Calibri" w:hAnsi="Calibri" w:cs="Calibri"/>
        </w:rPr>
      </w:pPr>
    </w:p>
    <w:p w:rsidR="00E53EFE" w:rsidRPr="00156B17" w:rsidRDefault="00E53EFE" w:rsidP="0017278E">
      <w:pPr>
        <w:pBdr>
          <w:bottom w:val="single" w:sz="12" w:space="1" w:color="auto"/>
        </w:pBdr>
        <w:rPr>
          <w:rFonts w:ascii="Calibri" w:hAnsi="Calibri" w:cs="Calibri"/>
        </w:rPr>
      </w:pPr>
    </w:p>
    <w:p w:rsidR="00E53EFE" w:rsidRPr="00156B17" w:rsidRDefault="00E53EFE" w:rsidP="0017278E">
      <w:pPr>
        <w:rPr>
          <w:rFonts w:ascii="Calibri" w:hAnsi="Calibri" w:cs="Calibri"/>
        </w:rPr>
      </w:pPr>
      <w:r w:rsidRPr="00156B17">
        <w:rPr>
          <w:rFonts w:ascii="Calibri" w:hAnsi="Calibri" w:cs="Calibri"/>
        </w:rPr>
        <w:t xml:space="preserve">Signature </w:t>
      </w:r>
    </w:p>
    <w:p w:rsidR="00E53EFE" w:rsidRPr="00156B17" w:rsidRDefault="00E53EFE" w:rsidP="0017278E">
      <w:pPr>
        <w:pBdr>
          <w:bottom w:val="single" w:sz="12" w:space="1" w:color="auto"/>
        </w:pBdr>
        <w:rPr>
          <w:rFonts w:ascii="Calibri" w:hAnsi="Calibri" w:cs="Calibri"/>
        </w:rPr>
      </w:pPr>
    </w:p>
    <w:p w:rsidR="00E53EFE" w:rsidRPr="00156B17" w:rsidRDefault="00E53EFE" w:rsidP="0017278E">
      <w:pPr>
        <w:rPr>
          <w:rFonts w:ascii="Calibri" w:hAnsi="Calibri" w:cs="Calibri"/>
        </w:rPr>
      </w:pPr>
      <w:r w:rsidRPr="00156B17">
        <w:rPr>
          <w:rFonts w:ascii="Calibri" w:hAnsi="Calibri" w:cs="Calibri"/>
        </w:rPr>
        <w:t>Date</w:t>
      </w:r>
    </w:p>
    <w:p w:rsidR="00E53EFE" w:rsidRPr="00156B17" w:rsidRDefault="00E53EFE" w:rsidP="0017278E">
      <w:pPr>
        <w:pBdr>
          <w:bottom w:val="single" w:sz="12" w:space="1" w:color="auto"/>
        </w:pBdr>
        <w:rPr>
          <w:rFonts w:ascii="Calibri" w:hAnsi="Calibri" w:cs="Calibri"/>
        </w:rPr>
      </w:pPr>
    </w:p>
    <w:p w:rsidR="00E53EFE" w:rsidRPr="00156B17" w:rsidRDefault="00E53EFE" w:rsidP="0017278E">
      <w:pPr>
        <w:rPr>
          <w:rFonts w:ascii="Calibri" w:hAnsi="Calibri" w:cs="Calibri"/>
        </w:rPr>
      </w:pPr>
      <w:r w:rsidRPr="00156B17">
        <w:rPr>
          <w:rFonts w:ascii="Calibri" w:hAnsi="Calibri" w:cs="Calibri"/>
        </w:rPr>
        <w:t xml:space="preserve">Moderator Signature </w:t>
      </w:r>
    </w:p>
    <w:p w:rsidR="00E53EFE" w:rsidRPr="00156B17" w:rsidRDefault="00E53EFE" w:rsidP="00826067">
      <w:pPr>
        <w:widowControl/>
        <w:spacing w:after="200" w:line="276" w:lineRule="auto"/>
        <w:rPr>
          <w:rFonts w:ascii="Calibri" w:hAnsi="Calibri" w:cs="Calibri"/>
          <w:b/>
          <w:bCs/>
        </w:rPr>
      </w:pPr>
    </w:p>
    <w:sectPr w:rsidR="00E53EFE" w:rsidRPr="00156B17" w:rsidSect="0017278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59" w:rsidRDefault="00131E59" w:rsidP="0017278E">
      <w:r>
        <w:separator/>
      </w:r>
    </w:p>
  </w:endnote>
  <w:endnote w:type="continuationSeparator" w:id="0">
    <w:p w:rsidR="00131E59" w:rsidRDefault="00131E59" w:rsidP="00172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47" w:rsidRPr="006800CB" w:rsidRDefault="00E87147" w:rsidP="003B64DB">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59" w:rsidRDefault="00131E59" w:rsidP="0017278E">
      <w:r>
        <w:separator/>
      </w:r>
    </w:p>
  </w:footnote>
  <w:footnote w:type="continuationSeparator" w:id="0">
    <w:p w:rsidR="00131E59" w:rsidRDefault="00131E59" w:rsidP="00172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94BFA8"/>
    <w:lvl w:ilvl="0">
      <w:start w:val="1"/>
      <w:numFmt w:val="decimal"/>
      <w:lvlText w:val="%1."/>
      <w:lvlJc w:val="left"/>
      <w:pPr>
        <w:tabs>
          <w:tab w:val="num" w:pos="1800"/>
        </w:tabs>
        <w:ind w:left="1800" w:hanging="360"/>
      </w:pPr>
    </w:lvl>
  </w:abstractNum>
  <w:abstractNum w:abstractNumId="1">
    <w:nsid w:val="FFFFFF7D"/>
    <w:multiLevelType w:val="singleLevel"/>
    <w:tmpl w:val="C90C555C"/>
    <w:lvl w:ilvl="0">
      <w:start w:val="1"/>
      <w:numFmt w:val="decimal"/>
      <w:lvlText w:val="%1."/>
      <w:lvlJc w:val="left"/>
      <w:pPr>
        <w:tabs>
          <w:tab w:val="num" w:pos="1440"/>
        </w:tabs>
        <w:ind w:left="1440" w:hanging="360"/>
      </w:pPr>
    </w:lvl>
  </w:abstractNum>
  <w:abstractNum w:abstractNumId="2">
    <w:nsid w:val="FFFFFF7E"/>
    <w:multiLevelType w:val="singleLevel"/>
    <w:tmpl w:val="C2B42D56"/>
    <w:lvl w:ilvl="0">
      <w:start w:val="1"/>
      <w:numFmt w:val="decimal"/>
      <w:lvlText w:val="%1."/>
      <w:lvlJc w:val="left"/>
      <w:pPr>
        <w:tabs>
          <w:tab w:val="num" w:pos="1080"/>
        </w:tabs>
        <w:ind w:left="1080" w:hanging="360"/>
      </w:pPr>
    </w:lvl>
  </w:abstractNum>
  <w:abstractNum w:abstractNumId="3">
    <w:nsid w:val="FFFFFF7F"/>
    <w:multiLevelType w:val="singleLevel"/>
    <w:tmpl w:val="A9A6B74E"/>
    <w:lvl w:ilvl="0">
      <w:start w:val="1"/>
      <w:numFmt w:val="decimal"/>
      <w:lvlText w:val="%1."/>
      <w:lvlJc w:val="left"/>
      <w:pPr>
        <w:tabs>
          <w:tab w:val="num" w:pos="720"/>
        </w:tabs>
        <w:ind w:left="720" w:hanging="360"/>
      </w:pPr>
    </w:lvl>
  </w:abstractNum>
  <w:abstractNum w:abstractNumId="4">
    <w:nsid w:val="FFFFFF80"/>
    <w:multiLevelType w:val="singleLevel"/>
    <w:tmpl w:val="80C6A9A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E5AA8C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6722FBC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6B94783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B8CF182"/>
    <w:lvl w:ilvl="0">
      <w:start w:val="1"/>
      <w:numFmt w:val="decimal"/>
      <w:lvlText w:val="%1."/>
      <w:lvlJc w:val="left"/>
      <w:pPr>
        <w:tabs>
          <w:tab w:val="num" w:pos="360"/>
        </w:tabs>
        <w:ind w:left="360" w:hanging="360"/>
      </w:pPr>
    </w:lvl>
  </w:abstractNum>
  <w:abstractNum w:abstractNumId="9">
    <w:nsid w:val="FFFFFF89"/>
    <w:multiLevelType w:val="singleLevel"/>
    <w:tmpl w:val="25E8A6F4"/>
    <w:lvl w:ilvl="0">
      <w:start w:val="1"/>
      <w:numFmt w:val="bullet"/>
      <w:lvlText w:val=""/>
      <w:lvlJc w:val="left"/>
      <w:pPr>
        <w:tabs>
          <w:tab w:val="num" w:pos="360"/>
        </w:tabs>
        <w:ind w:left="360" w:hanging="360"/>
      </w:pPr>
      <w:rPr>
        <w:rFonts w:ascii="Symbol" w:hAnsi="Symbol" w:cs="Symbol" w:hint="default"/>
      </w:rPr>
    </w:lvl>
  </w:abstractNum>
  <w:abstractNum w:abstractNumId="10">
    <w:nsid w:val="29223CB8"/>
    <w:multiLevelType w:val="hybridMultilevel"/>
    <w:tmpl w:val="32880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A708BD"/>
    <w:multiLevelType w:val="hybridMultilevel"/>
    <w:tmpl w:val="CF6E4A00"/>
    <w:lvl w:ilvl="0" w:tplc="E446DB1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defaultTabStop w:val="720"/>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17278E"/>
    <w:rsid w:val="00131E59"/>
    <w:rsid w:val="00156B17"/>
    <w:rsid w:val="00157CDE"/>
    <w:rsid w:val="0017278E"/>
    <w:rsid w:val="001B66AB"/>
    <w:rsid w:val="001C073D"/>
    <w:rsid w:val="001F0BDF"/>
    <w:rsid w:val="00246BF6"/>
    <w:rsid w:val="00247923"/>
    <w:rsid w:val="002B2267"/>
    <w:rsid w:val="002E3A14"/>
    <w:rsid w:val="003120C9"/>
    <w:rsid w:val="0036083C"/>
    <w:rsid w:val="0037658B"/>
    <w:rsid w:val="003B0AEA"/>
    <w:rsid w:val="003B1BA4"/>
    <w:rsid w:val="003B64DB"/>
    <w:rsid w:val="003C75B0"/>
    <w:rsid w:val="003E54BF"/>
    <w:rsid w:val="00417721"/>
    <w:rsid w:val="0043534B"/>
    <w:rsid w:val="00454862"/>
    <w:rsid w:val="00473FD8"/>
    <w:rsid w:val="004B2887"/>
    <w:rsid w:val="004B2FDD"/>
    <w:rsid w:val="004C2AF4"/>
    <w:rsid w:val="005365A3"/>
    <w:rsid w:val="00595AA3"/>
    <w:rsid w:val="005E4AB8"/>
    <w:rsid w:val="00603781"/>
    <w:rsid w:val="00607B69"/>
    <w:rsid w:val="006800CB"/>
    <w:rsid w:val="006D5BF7"/>
    <w:rsid w:val="006F6CE7"/>
    <w:rsid w:val="00756D90"/>
    <w:rsid w:val="00767C5C"/>
    <w:rsid w:val="007C4F4F"/>
    <w:rsid w:val="007F5204"/>
    <w:rsid w:val="00826067"/>
    <w:rsid w:val="0084064F"/>
    <w:rsid w:val="0086414B"/>
    <w:rsid w:val="00872F53"/>
    <w:rsid w:val="0089631D"/>
    <w:rsid w:val="008A293E"/>
    <w:rsid w:val="00900B3C"/>
    <w:rsid w:val="00904B05"/>
    <w:rsid w:val="00943D3E"/>
    <w:rsid w:val="009450A9"/>
    <w:rsid w:val="00964D5D"/>
    <w:rsid w:val="009B7F45"/>
    <w:rsid w:val="009C6B7C"/>
    <w:rsid w:val="00A22FF7"/>
    <w:rsid w:val="00AD1F69"/>
    <w:rsid w:val="00B01F90"/>
    <w:rsid w:val="00B45994"/>
    <w:rsid w:val="00B64351"/>
    <w:rsid w:val="00B83319"/>
    <w:rsid w:val="00BB3378"/>
    <w:rsid w:val="00BD7F83"/>
    <w:rsid w:val="00C26528"/>
    <w:rsid w:val="00C564D1"/>
    <w:rsid w:val="00C86B49"/>
    <w:rsid w:val="00CB44D9"/>
    <w:rsid w:val="00D30B1B"/>
    <w:rsid w:val="00D4132C"/>
    <w:rsid w:val="00D47424"/>
    <w:rsid w:val="00D714F5"/>
    <w:rsid w:val="00DC4C3A"/>
    <w:rsid w:val="00DE70A9"/>
    <w:rsid w:val="00E12A4D"/>
    <w:rsid w:val="00E53EFE"/>
    <w:rsid w:val="00E65E5B"/>
    <w:rsid w:val="00E819A9"/>
    <w:rsid w:val="00E87147"/>
    <w:rsid w:val="00F068FD"/>
    <w:rsid w:val="00F54CDD"/>
    <w:rsid w:val="00FB7D63"/>
    <w:rsid w:val="00FD7ED2"/>
    <w:rsid w:val="00FF17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8E"/>
    <w:pPr>
      <w:widowContro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7278E"/>
    <w:pPr>
      <w:keepNext/>
      <w:keepLines/>
      <w:spacing w:before="480"/>
      <w:outlineLvl w:val="0"/>
    </w:pPr>
    <w:rPr>
      <w:rFonts w:ascii="Cambria" w:eastAsia="Calibri" w:hAnsi="Cambria"/>
      <w:b/>
      <w:bCs/>
      <w:color w:val="365F91"/>
      <w:sz w:val="28"/>
      <w:szCs w:val="28"/>
    </w:rPr>
  </w:style>
  <w:style w:type="paragraph" w:styleId="Heading2">
    <w:name w:val="heading 2"/>
    <w:aliases w:val="Heading 2 Char Char,Heading 2 Char Char Char,Heading 2 Char Char Char Char"/>
    <w:basedOn w:val="Normal"/>
    <w:next w:val="Normal"/>
    <w:link w:val="Heading2Char"/>
    <w:uiPriority w:val="99"/>
    <w:qFormat/>
    <w:rsid w:val="0017278E"/>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17278E"/>
    <w:pPr>
      <w:keepNext/>
      <w:keepLines/>
      <w:spacing w:before="200"/>
      <w:outlineLvl w:val="2"/>
    </w:pPr>
    <w:rPr>
      <w:rFonts w:ascii="Cambria" w:eastAsia="Calibri"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7278E"/>
    <w:rPr>
      <w:rFonts w:ascii="Cambria" w:hAnsi="Cambria" w:cs="Cambria"/>
      <w:b/>
      <w:bCs/>
      <w:color w:val="365F91"/>
      <w:sz w:val="28"/>
      <w:szCs w:val="28"/>
    </w:rPr>
  </w:style>
  <w:style w:type="character" w:customStyle="1" w:styleId="Heading2Char">
    <w:name w:val="Heading 2 Char"/>
    <w:aliases w:val="Heading 2 Char Char Char1,Heading 2 Char Char Char Char1,Heading 2 Char Char Char Char Char"/>
    <w:link w:val="Heading2"/>
    <w:uiPriority w:val="99"/>
    <w:rsid w:val="0017278E"/>
    <w:rPr>
      <w:rFonts w:ascii="Cambria" w:hAnsi="Cambria" w:cs="Cambria"/>
      <w:b/>
      <w:bCs/>
      <w:color w:val="4F81BD"/>
      <w:sz w:val="26"/>
      <w:szCs w:val="26"/>
    </w:rPr>
  </w:style>
  <w:style w:type="character" w:customStyle="1" w:styleId="Heading3Char">
    <w:name w:val="Heading 3 Char"/>
    <w:link w:val="Heading3"/>
    <w:uiPriority w:val="99"/>
    <w:rsid w:val="0017278E"/>
    <w:rPr>
      <w:rFonts w:ascii="Cambria" w:hAnsi="Cambria" w:cs="Cambria"/>
      <w:b/>
      <w:bCs/>
      <w:color w:val="4F81BD"/>
      <w:sz w:val="20"/>
      <w:szCs w:val="20"/>
    </w:rPr>
  </w:style>
  <w:style w:type="paragraph" w:styleId="List">
    <w:name w:val="List"/>
    <w:basedOn w:val="Normal"/>
    <w:uiPriority w:val="99"/>
    <w:rsid w:val="0017278E"/>
    <w:pPr>
      <w:ind w:left="360" w:hanging="360"/>
    </w:pPr>
  </w:style>
  <w:style w:type="paragraph" w:styleId="BlockText">
    <w:name w:val="Block Text"/>
    <w:basedOn w:val="Normal"/>
    <w:uiPriority w:val="99"/>
    <w:rsid w:val="0017278E"/>
    <w:pPr>
      <w:widowControl/>
      <w:ind w:left="360" w:right="1080" w:hanging="360"/>
    </w:pPr>
    <w:rPr>
      <w:sz w:val="20"/>
      <w:szCs w:val="20"/>
    </w:rPr>
  </w:style>
  <w:style w:type="paragraph" w:styleId="Header">
    <w:name w:val="header"/>
    <w:basedOn w:val="Normal"/>
    <w:link w:val="HeaderChar"/>
    <w:uiPriority w:val="99"/>
    <w:rsid w:val="0017278E"/>
    <w:pPr>
      <w:tabs>
        <w:tab w:val="center" w:pos="4680"/>
        <w:tab w:val="right" w:pos="9360"/>
      </w:tabs>
    </w:pPr>
    <w:rPr>
      <w:rFonts w:eastAsia="Calibri"/>
      <w:sz w:val="20"/>
      <w:szCs w:val="20"/>
    </w:rPr>
  </w:style>
  <w:style w:type="character" w:customStyle="1" w:styleId="HeaderChar">
    <w:name w:val="Header Char"/>
    <w:link w:val="Header"/>
    <w:uiPriority w:val="99"/>
    <w:rsid w:val="0017278E"/>
    <w:rPr>
      <w:rFonts w:ascii="Times New Roman" w:hAnsi="Times New Roman" w:cs="Times New Roman"/>
      <w:sz w:val="20"/>
      <w:szCs w:val="20"/>
    </w:rPr>
  </w:style>
  <w:style w:type="paragraph" w:customStyle="1" w:styleId="AppHeading1">
    <w:name w:val="App Heading 1"/>
    <w:basedOn w:val="Heading1"/>
    <w:uiPriority w:val="99"/>
    <w:rsid w:val="0017278E"/>
    <w:pPr>
      <w:keepLines w:val="0"/>
      <w:widowControl/>
      <w:spacing w:before="240" w:after="240"/>
      <w:jc w:val="center"/>
      <w:outlineLvl w:val="9"/>
    </w:pPr>
    <w:rPr>
      <w:rFonts w:ascii="Times New Roman" w:eastAsia="MS Mincho" w:hAnsi="Times New Roman"/>
      <w:caps/>
      <w:color w:val="auto"/>
      <w:kern w:val="28"/>
      <w:sz w:val="24"/>
      <w:szCs w:val="24"/>
    </w:rPr>
  </w:style>
  <w:style w:type="paragraph" w:styleId="BodyText2">
    <w:name w:val="Body Text 2"/>
    <w:basedOn w:val="Normal"/>
    <w:link w:val="BodyText2Char"/>
    <w:uiPriority w:val="99"/>
    <w:semiHidden/>
    <w:rsid w:val="0017278E"/>
    <w:pPr>
      <w:spacing w:after="120" w:line="480" w:lineRule="auto"/>
    </w:pPr>
    <w:rPr>
      <w:rFonts w:eastAsia="Calibri"/>
      <w:sz w:val="20"/>
      <w:szCs w:val="20"/>
    </w:rPr>
  </w:style>
  <w:style w:type="character" w:customStyle="1" w:styleId="BodyText2Char">
    <w:name w:val="Body Text 2 Char"/>
    <w:link w:val="BodyText2"/>
    <w:uiPriority w:val="99"/>
    <w:semiHidden/>
    <w:rsid w:val="0017278E"/>
    <w:rPr>
      <w:rFonts w:ascii="Times New Roman" w:hAnsi="Times New Roman" w:cs="Times New Roman"/>
      <w:sz w:val="20"/>
      <w:szCs w:val="20"/>
    </w:rPr>
  </w:style>
  <w:style w:type="character" w:customStyle="1" w:styleId="BodyTextIndentChar">
    <w:name w:val="Body Text Indent Char"/>
    <w:uiPriority w:val="99"/>
    <w:semiHidden/>
    <w:rsid w:val="0017278E"/>
    <w:rPr>
      <w:rFonts w:ascii="Times New Roman" w:eastAsia="MS Mincho" w:hAnsi="Times New Roman" w:cs="Times New Roman"/>
      <w:sz w:val="20"/>
      <w:szCs w:val="20"/>
    </w:rPr>
  </w:style>
  <w:style w:type="paragraph" w:customStyle="1" w:styleId="Meta">
    <w:name w:val="Meta"/>
    <w:basedOn w:val="Normal"/>
    <w:autoRedefine/>
    <w:uiPriority w:val="99"/>
    <w:rsid w:val="0017278E"/>
    <w:pPr>
      <w:widowControl/>
      <w:tabs>
        <w:tab w:val="left" w:leader="dot" w:pos="3852"/>
      </w:tabs>
      <w:spacing w:before="40" w:after="40" w:line="264" w:lineRule="auto"/>
      <w:ind w:right="-108"/>
    </w:pPr>
    <w:rPr>
      <w:rFonts w:ascii="Tahoma" w:hAnsi="Tahoma" w:cs="Tahoma"/>
      <w:sz w:val="20"/>
      <w:szCs w:val="20"/>
    </w:rPr>
  </w:style>
  <w:style w:type="paragraph" w:customStyle="1" w:styleId="biblio">
    <w:name w:val="biblio"/>
    <w:basedOn w:val="Normal"/>
    <w:uiPriority w:val="99"/>
    <w:rsid w:val="0017278E"/>
    <w:pPr>
      <w:keepLines/>
      <w:widowControl/>
      <w:spacing w:after="240"/>
      <w:ind w:left="720" w:hanging="720"/>
    </w:pPr>
    <w:rPr>
      <w:rFonts w:eastAsia="MS Mincho"/>
    </w:rPr>
  </w:style>
  <w:style w:type="paragraph" w:styleId="BodyText">
    <w:name w:val="Body Text"/>
    <w:basedOn w:val="Normal"/>
    <w:link w:val="BodyTextChar"/>
    <w:uiPriority w:val="99"/>
    <w:rsid w:val="0017278E"/>
    <w:pPr>
      <w:spacing w:after="120"/>
    </w:pPr>
    <w:rPr>
      <w:rFonts w:eastAsia="Calibri"/>
      <w:sz w:val="20"/>
      <w:szCs w:val="20"/>
    </w:rPr>
  </w:style>
  <w:style w:type="character" w:customStyle="1" w:styleId="BodyTextChar">
    <w:name w:val="Body Text Char"/>
    <w:link w:val="BodyText"/>
    <w:uiPriority w:val="99"/>
    <w:rsid w:val="0017278E"/>
    <w:rPr>
      <w:rFonts w:ascii="Times New Roman" w:hAnsi="Times New Roman" w:cs="Times New Roman"/>
      <w:sz w:val="20"/>
      <w:szCs w:val="20"/>
    </w:rPr>
  </w:style>
  <w:style w:type="paragraph" w:customStyle="1" w:styleId="Level2">
    <w:name w:val="Level 2"/>
    <w:basedOn w:val="Normal"/>
    <w:uiPriority w:val="99"/>
    <w:rsid w:val="0017278E"/>
  </w:style>
  <w:style w:type="paragraph" w:styleId="Footer">
    <w:name w:val="footer"/>
    <w:basedOn w:val="Normal"/>
    <w:link w:val="FooterChar"/>
    <w:uiPriority w:val="99"/>
    <w:rsid w:val="0017278E"/>
    <w:pPr>
      <w:tabs>
        <w:tab w:val="center" w:pos="4680"/>
        <w:tab w:val="right" w:pos="9360"/>
      </w:tabs>
    </w:pPr>
    <w:rPr>
      <w:rFonts w:eastAsia="Calibri"/>
      <w:sz w:val="20"/>
      <w:szCs w:val="20"/>
    </w:rPr>
  </w:style>
  <w:style w:type="character" w:customStyle="1" w:styleId="FooterChar">
    <w:name w:val="Footer Char"/>
    <w:link w:val="Footer"/>
    <w:uiPriority w:val="99"/>
    <w:rsid w:val="0017278E"/>
    <w:rPr>
      <w:rFonts w:ascii="Times New Roman" w:hAnsi="Times New Roman" w:cs="Times New Roman"/>
      <w:sz w:val="20"/>
      <w:szCs w:val="20"/>
    </w:rPr>
  </w:style>
  <w:style w:type="paragraph" w:styleId="Title">
    <w:name w:val="Title"/>
    <w:basedOn w:val="Normal"/>
    <w:link w:val="TitleChar"/>
    <w:uiPriority w:val="99"/>
    <w:qFormat/>
    <w:rsid w:val="0017278E"/>
    <w:pPr>
      <w:widowControl/>
      <w:spacing w:before="360" w:after="360"/>
      <w:jc w:val="center"/>
    </w:pPr>
    <w:rPr>
      <w:rFonts w:eastAsia="Calibri"/>
      <w:b/>
      <w:bCs/>
      <w:color w:val="000000"/>
    </w:rPr>
  </w:style>
  <w:style w:type="character" w:customStyle="1" w:styleId="TitleChar">
    <w:name w:val="Title Char"/>
    <w:link w:val="Title"/>
    <w:uiPriority w:val="99"/>
    <w:rsid w:val="0017278E"/>
    <w:rPr>
      <w:rFonts w:ascii="Times New Roman" w:hAnsi="Times New Roman" w:cs="Times New Roman"/>
      <w:b/>
      <w:bCs/>
      <w:color w:val="000000"/>
      <w:sz w:val="24"/>
      <w:szCs w:val="24"/>
    </w:rPr>
  </w:style>
  <w:style w:type="paragraph" w:customStyle="1" w:styleId="Response">
    <w:name w:val="Response"/>
    <w:basedOn w:val="Normal"/>
    <w:uiPriority w:val="99"/>
    <w:rsid w:val="0017278E"/>
    <w:pPr>
      <w:keepNext/>
      <w:keepLines/>
      <w:tabs>
        <w:tab w:val="left" w:pos="720"/>
        <w:tab w:val="right" w:leader="dot" w:pos="8640"/>
      </w:tabs>
      <w:autoSpaceDE w:val="0"/>
      <w:autoSpaceDN w:val="0"/>
      <w:adjustRightInd w:val="0"/>
      <w:spacing w:after="80" w:line="240" w:lineRule="exact"/>
      <w:ind w:left="576"/>
    </w:pPr>
  </w:style>
  <w:style w:type="paragraph" w:styleId="BalloonText">
    <w:name w:val="Balloon Text"/>
    <w:basedOn w:val="Normal"/>
    <w:link w:val="BalloonTextChar"/>
    <w:uiPriority w:val="99"/>
    <w:semiHidden/>
    <w:rsid w:val="00E65E5B"/>
    <w:rPr>
      <w:rFonts w:ascii="Tahoma" w:eastAsia="Calibri" w:hAnsi="Tahoma"/>
      <w:sz w:val="16"/>
      <w:szCs w:val="16"/>
    </w:rPr>
  </w:style>
  <w:style w:type="character" w:customStyle="1" w:styleId="BalloonTextChar">
    <w:name w:val="Balloon Text Char"/>
    <w:link w:val="BalloonText"/>
    <w:uiPriority w:val="99"/>
    <w:semiHidden/>
    <w:rsid w:val="00E65E5B"/>
    <w:rPr>
      <w:rFonts w:ascii="Tahoma" w:hAnsi="Tahoma" w:cs="Tahoma"/>
      <w:sz w:val="16"/>
      <w:szCs w:val="16"/>
    </w:rPr>
  </w:style>
  <w:style w:type="character" w:styleId="CommentReference">
    <w:name w:val="annotation reference"/>
    <w:uiPriority w:val="99"/>
    <w:semiHidden/>
    <w:unhideWhenUsed/>
    <w:rsid w:val="004B2887"/>
    <w:rPr>
      <w:sz w:val="16"/>
      <w:szCs w:val="16"/>
    </w:rPr>
  </w:style>
  <w:style w:type="paragraph" w:styleId="CommentText">
    <w:name w:val="annotation text"/>
    <w:basedOn w:val="Normal"/>
    <w:link w:val="CommentTextChar"/>
    <w:uiPriority w:val="99"/>
    <w:semiHidden/>
    <w:unhideWhenUsed/>
    <w:rsid w:val="004B2887"/>
    <w:rPr>
      <w:sz w:val="20"/>
      <w:szCs w:val="20"/>
    </w:rPr>
  </w:style>
  <w:style w:type="character" w:customStyle="1" w:styleId="CommentTextChar">
    <w:name w:val="Comment Text Char"/>
    <w:link w:val="CommentText"/>
    <w:uiPriority w:val="99"/>
    <w:semiHidden/>
    <w:rsid w:val="004B288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B2887"/>
    <w:rPr>
      <w:b/>
      <w:bCs/>
    </w:rPr>
  </w:style>
  <w:style w:type="character" w:customStyle="1" w:styleId="CommentSubjectChar">
    <w:name w:val="Comment Subject Char"/>
    <w:link w:val="CommentSubject"/>
    <w:uiPriority w:val="99"/>
    <w:semiHidden/>
    <w:rsid w:val="004B2887"/>
    <w:rPr>
      <w:rFonts w:ascii="Times New Roman" w:eastAsia="Times New Roman" w:hAnsi="Times New Roman" w:cs="Times New Roman"/>
      <w:b/>
      <w:bCs/>
    </w:rPr>
  </w:style>
  <w:style w:type="paragraph" w:styleId="NormalWeb">
    <w:name w:val="Normal (Web)"/>
    <w:basedOn w:val="Normal"/>
    <w:semiHidden/>
    <w:unhideWhenUsed/>
    <w:rsid w:val="00900B3C"/>
    <w:pPr>
      <w:widowControl/>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98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1F53-C7DF-42A0-92B1-D4BC8713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AHRQ Publicity Center “Good Stuff” Concept Testing</vt:lpstr>
    </vt:vector>
  </TitlesOfParts>
  <Company>RTI International</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Publicity Center “Good Stuff” Concept Testing</dc:title>
  <dc:subject/>
  <dc:creator>ccoomes</dc:creator>
  <cp:keywords/>
  <cp:lastModifiedBy>Jennifer Alexander</cp:lastModifiedBy>
  <cp:revision>3</cp:revision>
  <cp:lastPrinted>2011-11-15T21:18:00Z</cp:lastPrinted>
  <dcterms:created xsi:type="dcterms:W3CDTF">2012-02-27T20:17:00Z</dcterms:created>
  <dcterms:modified xsi:type="dcterms:W3CDTF">2012-02-27T20:30:00Z</dcterms:modified>
</cp:coreProperties>
</file>