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A13" w:rsidRDefault="00BF3603">
      <w:pPr>
        <w:jc w:val="center"/>
        <w:rPr>
          <w:rFonts w:asciiTheme="minorHAnsi" w:hAnsiTheme="minorHAnsi"/>
          <w:caps/>
        </w:rPr>
      </w:pPr>
      <w:r>
        <w:rPr>
          <w:rFonts w:asciiTheme="minorHAnsi" w:hAnsiTheme="minorHAnsi"/>
          <w:b/>
          <w:bCs/>
          <w:noProof/>
          <w:szCs w:val="24"/>
        </w:rPr>
        <w:pict>
          <v:shapetype id="_x0000_t202" coordsize="21600,21600" o:spt="202" path="m,l,21600r21600,l21600,xe">
            <v:stroke joinstyle="miter"/>
            <v:path gradientshapeok="t" o:connecttype="rect"/>
          </v:shapetype>
          <v:shape id="_x0000_s1026" type="#_x0000_t202" style="position:absolute;left:0;text-align:left;margin-left:348pt;margin-top:-38.35pt;width:127pt;height:29.75pt;z-index:251658240">
            <v:textbox style="mso-next-textbox:#_x0000_s1026">
              <w:txbxContent>
                <w:p w:rsidR="00974A13" w:rsidRPr="002628BF" w:rsidRDefault="00974A13" w:rsidP="00CE1C64">
                  <w:pPr>
                    <w:rPr>
                      <w:sz w:val="20"/>
                    </w:rPr>
                  </w:pPr>
                  <w:r w:rsidRPr="002628BF">
                    <w:rPr>
                      <w:sz w:val="20"/>
                    </w:rPr>
                    <w:t xml:space="preserve">OMB No. </w:t>
                  </w:r>
                  <w:r>
                    <w:rPr>
                      <w:sz w:val="20"/>
                    </w:rPr>
                    <w:t>0935-0179</w:t>
                  </w:r>
                  <w:r w:rsidRPr="002628BF">
                    <w:rPr>
                      <w:sz w:val="20"/>
                    </w:rPr>
                    <w:br/>
                    <w:t>Exp. Date</w:t>
                  </w:r>
                  <w:r w:rsidRPr="001713B8">
                    <w:t xml:space="preserve"> </w:t>
                  </w:r>
                  <w:r w:rsidRPr="00D40387">
                    <w:rPr>
                      <w:color w:val="000000" w:themeColor="text1"/>
                      <w:sz w:val="20"/>
                    </w:rPr>
                    <w:t>XX/XX/XXXX</w:t>
                  </w:r>
                </w:p>
              </w:txbxContent>
            </v:textbox>
          </v:shape>
        </w:pict>
      </w:r>
      <w:r w:rsidR="004B6F5E" w:rsidRPr="001E50DB">
        <w:rPr>
          <w:rFonts w:asciiTheme="minorHAnsi" w:hAnsiTheme="minorHAnsi"/>
          <w:b/>
          <w:bCs/>
          <w:szCs w:val="24"/>
        </w:rPr>
        <w:t xml:space="preserve">Attachment </w:t>
      </w:r>
      <w:r w:rsidR="00241DDD">
        <w:rPr>
          <w:rFonts w:asciiTheme="minorHAnsi" w:hAnsiTheme="minorHAnsi"/>
          <w:b/>
          <w:bCs/>
          <w:szCs w:val="24"/>
        </w:rPr>
        <w:t>C</w:t>
      </w:r>
      <w:r w:rsidR="00241DDD" w:rsidRPr="001E50DB">
        <w:rPr>
          <w:rFonts w:asciiTheme="minorHAnsi" w:hAnsiTheme="minorHAnsi"/>
          <w:b/>
          <w:bCs/>
          <w:szCs w:val="24"/>
        </w:rPr>
        <w:t xml:space="preserve"> </w:t>
      </w:r>
      <w:r w:rsidR="004B6F5E" w:rsidRPr="001E50DB">
        <w:rPr>
          <w:rFonts w:asciiTheme="minorHAnsi" w:hAnsiTheme="minorHAnsi"/>
          <w:b/>
          <w:bCs/>
          <w:szCs w:val="24"/>
        </w:rPr>
        <w:t xml:space="preserve">– </w:t>
      </w:r>
      <w:r w:rsidR="004B6F5E" w:rsidRPr="00241DDD">
        <w:rPr>
          <w:rFonts w:asciiTheme="minorHAnsi" w:hAnsiTheme="minorHAnsi"/>
          <w:b/>
          <w:bCs/>
          <w:szCs w:val="24"/>
        </w:rPr>
        <w:t>Screening Instrument</w:t>
      </w:r>
      <w:r w:rsidR="00241DDD" w:rsidRPr="00241DDD">
        <w:rPr>
          <w:rFonts w:asciiTheme="minorHAnsi" w:hAnsiTheme="minorHAnsi"/>
          <w:b/>
          <w:bCs/>
          <w:szCs w:val="24"/>
        </w:rPr>
        <w:t xml:space="preserve"> </w:t>
      </w:r>
      <w:r w:rsidRPr="00BF3603">
        <w:rPr>
          <w:rFonts w:asciiTheme="minorHAnsi" w:hAnsiTheme="minorHAnsi"/>
          <w:b/>
        </w:rPr>
        <w:t>for Focus Groups</w:t>
      </w:r>
    </w:p>
    <w:p w:rsidR="005F61CA" w:rsidRPr="004B6F5E" w:rsidRDefault="004D5C61" w:rsidP="00743F9C">
      <w:pPr>
        <w:pStyle w:val="AppHeading1"/>
        <w:rPr>
          <w:rFonts w:asciiTheme="minorHAnsi" w:hAnsiTheme="minorHAnsi"/>
          <w:b w:val="0"/>
          <w:bCs/>
          <w:caps w:val="0"/>
          <w:szCs w:val="24"/>
        </w:rPr>
      </w:pPr>
      <w:r>
        <w:rPr>
          <w:rFonts w:asciiTheme="minorHAnsi" w:hAnsiTheme="minorHAnsi"/>
          <w:b w:val="0"/>
          <w:bCs/>
          <w:caps w:val="0"/>
          <w:szCs w:val="24"/>
        </w:rPr>
        <w:t xml:space="preserve">FINAL </w:t>
      </w:r>
      <w:r w:rsidR="00DA63B8" w:rsidRPr="004B6F5E">
        <w:rPr>
          <w:rFonts w:asciiTheme="minorHAnsi" w:hAnsiTheme="minorHAnsi"/>
          <w:b w:val="0"/>
          <w:bCs/>
          <w:caps w:val="0"/>
          <w:szCs w:val="24"/>
        </w:rPr>
        <w:t xml:space="preserve">DRAFT </w:t>
      </w:r>
      <w:r w:rsidR="00743F9C">
        <w:rPr>
          <w:rFonts w:asciiTheme="minorHAnsi" w:hAnsiTheme="minorHAnsi"/>
          <w:b w:val="0"/>
          <w:bCs/>
          <w:caps w:val="0"/>
          <w:szCs w:val="24"/>
        </w:rPr>
        <w:t>9.</w:t>
      </w:r>
      <w:r w:rsidR="00241DDD">
        <w:rPr>
          <w:rFonts w:asciiTheme="minorHAnsi" w:hAnsiTheme="minorHAnsi"/>
          <w:b w:val="0"/>
          <w:bCs/>
          <w:caps w:val="0"/>
          <w:szCs w:val="24"/>
        </w:rPr>
        <w:t>13</w:t>
      </w:r>
      <w:r w:rsidR="00DA63B8" w:rsidRPr="004B6F5E">
        <w:rPr>
          <w:rFonts w:asciiTheme="minorHAnsi" w:hAnsiTheme="minorHAnsi"/>
          <w:b w:val="0"/>
          <w:bCs/>
          <w:caps w:val="0"/>
          <w:szCs w:val="24"/>
        </w:rPr>
        <w:t>.11</w:t>
      </w:r>
    </w:p>
    <w:p w:rsidR="006A2399" w:rsidRPr="004B6F5E" w:rsidRDefault="006A2399" w:rsidP="00664CB2">
      <w:pPr>
        <w:rPr>
          <w:rFonts w:asciiTheme="minorHAnsi" w:hAnsiTheme="minorHAnsi"/>
          <w:b/>
          <w:szCs w:val="24"/>
        </w:rPr>
      </w:pPr>
    </w:p>
    <w:p w:rsidR="006A2399" w:rsidRPr="004B6F5E" w:rsidRDefault="00C048F0" w:rsidP="00B41B7C">
      <w:pPr>
        <w:rPr>
          <w:rFonts w:asciiTheme="minorHAnsi" w:hAnsiTheme="minorHAnsi"/>
          <w:b/>
          <w:szCs w:val="24"/>
        </w:rPr>
      </w:pPr>
      <w:r w:rsidRPr="004B6F5E">
        <w:rPr>
          <w:rFonts w:asciiTheme="minorHAnsi" w:hAnsiTheme="minorHAnsi"/>
          <w:b/>
          <w:szCs w:val="24"/>
        </w:rPr>
        <w:t>[To be used by RTI when potential participants call toll-free number for scheduling]</w:t>
      </w:r>
    </w:p>
    <w:p w:rsidR="00C048F0" w:rsidRPr="004B6F5E" w:rsidRDefault="00C048F0" w:rsidP="00BE1FE5">
      <w:pPr>
        <w:rPr>
          <w:rFonts w:asciiTheme="minorHAnsi" w:hAnsiTheme="minorHAnsi"/>
          <w:szCs w:val="24"/>
        </w:rPr>
      </w:pPr>
    </w:p>
    <w:p w:rsidR="006A2399" w:rsidRPr="004B6F5E" w:rsidRDefault="006A2399" w:rsidP="00C048F0">
      <w:pPr>
        <w:rPr>
          <w:rFonts w:asciiTheme="minorHAnsi" w:hAnsiTheme="minorHAnsi"/>
          <w:szCs w:val="24"/>
        </w:rPr>
      </w:pPr>
      <w:r w:rsidRPr="004B6F5E">
        <w:rPr>
          <w:rFonts w:asciiTheme="minorHAnsi" w:hAnsiTheme="minorHAnsi"/>
          <w:szCs w:val="24"/>
        </w:rPr>
        <w:t xml:space="preserve">Hello, my name is _______________ and I’m from </w:t>
      </w:r>
      <w:r w:rsidR="00C048F0" w:rsidRPr="004B6F5E">
        <w:rPr>
          <w:rFonts w:asciiTheme="minorHAnsi" w:hAnsiTheme="minorHAnsi"/>
          <w:szCs w:val="24"/>
        </w:rPr>
        <w:t>RTI</w:t>
      </w:r>
      <w:r w:rsidRPr="004B6F5E">
        <w:rPr>
          <w:rFonts w:asciiTheme="minorHAnsi" w:hAnsiTheme="minorHAnsi"/>
          <w:szCs w:val="24"/>
        </w:rPr>
        <w:t>.</w:t>
      </w:r>
      <w:r w:rsidR="00C048F0" w:rsidRPr="004B6F5E">
        <w:rPr>
          <w:rFonts w:asciiTheme="minorHAnsi" w:hAnsiTheme="minorHAnsi"/>
          <w:szCs w:val="24"/>
        </w:rPr>
        <w:t xml:space="preserve"> Thank you for your interest in this study to gather feedback from purchasers and developers of health IT about tools and materials available online</w:t>
      </w:r>
      <w:r w:rsidRPr="004B6F5E">
        <w:rPr>
          <w:rFonts w:asciiTheme="minorHAnsi" w:hAnsiTheme="minorHAnsi"/>
          <w:szCs w:val="24"/>
        </w:rPr>
        <w:t xml:space="preserve"> </w:t>
      </w:r>
      <w:r w:rsidR="00C048F0" w:rsidRPr="004B6F5E">
        <w:rPr>
          <w:rFonts w:asciiTheme="minorHAnsi" w:hAnsiTheme="minorHAnsi"/>
          <w:szCs w:val="24"/>
        </w:rPr>
        <w:t>at the AHRQ website.</w:t>
      </w:r>
    </w:p>
    <w:p w:rsidR="006A2399" w:rsidRPr="004B6F5E" w:rsidRDefault="006A2399" w:rsidP="00BE1FE5">
      <w:pPr>
        <w:rPr>
          <w:rFonts w:asciiTheme="minorHAnsi" w:hAnsiTheme="minorHAnsi"/>
          <w:szCs w:val="24"/>
        </w:rPr>
      </w:pPr>
    </w:p>
    <w:p w:rsidR="00C048F0" w:rsidRPr="004B6F5E" w:rsidRDefault="006A2399" w:rsidP="00C048F0">
      <w:pPr>
        <w:rPr>
          <w:rFonts w:asciiTheme="minorHAnsi" w:hAnsiTheme="minorHAnsi"/>
          <w:szCs w:val="24"/>
        </w:rPr>
      </w:pPr>
      <w:r w:rsidRPr="004B6F5E">
        <w:rPr>
          <w:rFonts w:asciiTheme="minorHAnsi" w:hAnsiTheme="minorHAnsi"/>
          <w:szCs w:val="24"/>
        </w:rPr>
        <w:t xml:space="preserve">If you are eligible and choose to participate in the interview, you will receive </w:t>
      </w:r>
      <w:r w:rsidR="005E744A" w:rsidRPr="004B6F5E">
        <w:rPr>
          <w:rFonts w:asciiTheme="minorHAnsi" w:hAnsiTheme="minorHAnsi"/>
          <w:szCs w:val="24"/>
        </w:rPr>
        <w:t>$150</w:t>
      </w:r>
      <w:r w:rsidRPr="004B6F5E">
        <w:rPr>
          <w:rFonts w:asciiTheme="minorHAnsi" w:hAnsiTheme="minorHAnsi"/>
          <w:szCs w:val="24"/>
        </w:rPr>
        <w:t xml:space="preserve"> as a token of our appreciation for taking time to participate in this important study and for any direct costs you may incur as a result of your participation.</w:t>
      </w:r>
      <w:r w:rsidR="00C048F0" w:rsidRPr="004B6F5E">
        <w:rPr>
          <w:rFonts w:asciiTheme="minorHAnsi" w:hAnsiTheme="minorHAnsi"/>
          <w:szCs w:val="24"/>
        </w:rPr>
        <w:t xml:space="preserve"> Your participation would involve a focus group and will last no more than 90 minutes.</w:t>
      </w:r>
    </w:p>
    <w:p w:rsidR="006A2399" w:rsidRPr="004B6F5E" w:rsidRDefault="006A2399" w:rsidP="00BE1FE5">
      <w:pPr>
        <w:rPr>
          <w:rFonts w:asciiTheme="minorHAnsi" w:hAnsiTheme="minorHAnsi"/>
          <w:szCs w:val="24"/>
        </w:rPr>
      </w:pPr>
    </w:p>
    <w:p w:rsidR="006A2399" w:rsidRPr="004B6F5E" w:rsidRDefault="006A2399" w:rsidP="00C048F0">
      <w:pPr>
        <w:rPr>
          <w:rFonts w:asciiTheme="minorHAnsi" w:hAnsiTheme="minorHAnsi"/>
          <w:szCs w:val="24"/>
        </w:rPr>
      </w:pPr>
      <w:r w:rsidRPr="004B6F5E">
        <w:rPr>
          <w:rFonts w:asciiTheme="minorHAnsi" w:hAnsiTheme="minorHAnsi"/>
          <w:szCs w:val="24"/>
        </w:rPr>
        <w:t xml:space="preserve">To see if you are eligible for this study, </w:t>
      </w:r>
      <w:r w:rsidR="00C048F0" w:rsidRPr="004B6F5E">
        <w:rPr>
          <w:rFonts w:asciiTheme="minorHAnsi" w:hAnsiTheme="minorHAnsi"/>
          <w:szCs w:val="24"/>
        </w:rPr>
        <w:t>I</w:t>
      </w:r>
      <w:r w:rsidRPr="004B6F5E">
        <w:rPr>
          <w:rFonts w:asciiTheme="minorHAnsi" w:hAnsiTheme="minorHAnsi"/>
          <w:szCs w:val="24"/>
        </w:rPr>
        <w:t xml:space="preserve"> need to ask you some questions.  It is your choice to answer these questions. Your answers will be kept private</w:t>
      </w:r>
      <w:r w:rsidR="00532AFA">
        <w:rPr>
          <w:rFonts w:asciiTheme="minorHAnsi" w:hAnsiTheme="minorHAnsi"/>
          <w:szCs w:val="24"/>
        </w:rPr>
        <w:t xml:space="preserve"> to the extent permitted by law</w:t>
      </w:r>
      <w:r w:rsidRPr="004B6F5E">
        <w:rPr>
          <w:rFonts w:asciiTheme="minorHAnsi" w:hAnsiTheme="minorHAnsi"/>
          <w:szCs w:val="24"/>
        </w:rPr>
        <w:t xml:space="preserve">.  You can refuse to answer a question or stop at any time.  </w:t>
      </w:r>
    </w:p>
    <w:p w:rsidR="006A2399" w:rsidRPr="004B6F5E" w:rsidRDefault="006A2399" w:rsidP="00BE1FE5">
      <w:pPr>
        <w:rPr>
          <w:rFonts w:asciiTheme="minorHAnsi" w:hAnsiTheme="minorHAnsi"/>
          <w:szCs w:val="24"/>
        </w:rPr>
      </w:pPr>
    </w:p>
    <w:p w:rsidR="006A2399" w:rsidRPr="004B6F5E" w:rsidRDefault="006A2399" w:rsidP="00BE1FE5">
      <w:pPr>
        <w:rPr>
          <w:rFonts w:asciiTheme="minorHAnsi" w:hAnsiTheme="minorHAnsi"/>
          <w:szCs w:val="24"/>
        </w:rPr>
      </w:pPr>
      <w:r w:rsidRPr="004B6F5E">
        <w:rPr>
          <w:rFonts w:asciiTheme="minorHAnsi" w:hAnsiTheme="minorHAnsi"/>
          <w:szCs w:val="24"/>
        </w:rPr>
        <w:t xml:space="preserve">If you are not eligible and/or choose not to be part of the study, all responses you give me today will be destroyed and you will not be contacted again.  </w:t>
      </w:r>
    </w:p>
    <w:p w:rsidR="001624A2" w:rsidRPr="004B6F5E" w:rsidRDefault="001624A2" w:rsidP="00BE1FE5">
      <w:pPr>
        <w:rPr>
          <w:rFonts w:asciiTheme="minorHAnsi" w:hAnsiTheme="minorHAnsi"/>
          <w:szCs w:val="24"/>
        </w:rPr>
      </w:pPr>
    </w:p>
    <w:p w:rsidR="008F7A25" w:rsidRPr="004B6F5E" w:rsidRDefault="008F7A25" w:rsidP="00BE1FE5">
      <w:pPr>
        <w:rPr>
          <w:rFonts w:asciiTheme="minorHAnsi" w:hAnsiTheme="minorHAnsi"/>
          <w:szCs w:val="24"/>
        </w:rPr>
      </w:pPr>
      <w:r w:rsidRPr="004B6F5E">
        <w:rPr>
          <w:rFonts w:asciiTheme="minorHAnsi" w:hAnsiTheme="minorHAnsi"/>
          <w:szCs w:val="24"/>
        </w:rPr>
        <w:t>My questions will only take a few minutes, can I ask them now?</w:t>
      </w:r>
    </w:p>
    <w:p w:rsidR="001624A2" w:rsidRPr="004B6F5E" w:rsidRDefault="001624A2" w:rsidP="00BE1FE5">
      <w:pPr>
        <w:rPr>
          <w:rFonts w:asciiTheme="minorHAnsi" w:hAnsiTheme="minorHAnsi"/>
          <w:szCs w:val="24"/>
        </w:rPr>
      </w:pPr>
    </w:p>
    <w:p w:rsidR="00546FDC" w:rsidRPr="004B6F5E" w:rsidRDefault="00546FDC" w:rsidP="00BE1FE5">
      <w:pPr>
        <w:rPr>
          <w:rFonts w:asciiTheme="minorHAnsi" w:hAnsiTheme="minorHAnsi"/>
          <w:szCs w:val="24"/>
        </w:rPr>
      </w:pPr>
    </w:p>
    <w:tbl>
      <w:tblPr>
        <w:tblW w:w="0" w:type="auto"/>
        <w:tblInd w:w="468" w:type="dxa"/>
        <w:tblLayout w:type="fixed"/>
        <w:tblLook w:val="0000"/>
      </w:tblPr>
      <w:tblGrid>
        <w:gridCol w:w="4009"/>
        <w:gridCol w:w="547"/>
        <w:gridCol w:w="3280"/>
      </w:tblGrid>
      <w:tr w:rsidR="008F7A25" w:rsidRPr="004B6F5E" w:rsidTr="004B6F5E">
        <w:trPr>
          <w:cantSplit/>
          <w:trHeight w:hRule="exact" w:val="360"/>
        </w:trPr>
        <w:tc>
          <w:tcPr>
            <w:tcW w:w="4009" w:type="dxa"/>
            <w:vAlign w:val="center"/>
          </w:tcPr>
          <w:p w:rsidR="008F7A25" w:rsidRPr="004B6F5E" w:rsidRDefault="008F7A25" w:rsidP="008F7A25">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Yes…………………………………………………..</w:t>
            </w:r>
          </w:p>
        </w:tc>
        <w:tc>
          <w:tcPr>
            <w:tcW w:w="547" w:type="dxa"/>
            <w:tcBorders>
              <w:top w:val="single" w:sz="4" w:space="0" w:color="auto"/>
              <w:bottom w:val="single" w:sz="4" w:space="0" w:color="auto"/>
              <w:right w:val="single" w:sz="4" w:space="0" w:color="auto"/>
            </w:tcBorders>
            <w:vAlign w:val="center"/>
          </w:tcPr>
          <w:p w:rsidR="008F7A25" w:rsidRPr="004B6F5E" w:rsidRDefault="008F7A25" w:rsidP="004B6F5E">
            <w:pPr>
              <w:spacing w:before="40" w:after="40"/>
              <w:jc w:val="center"/>
              <w:rPr>
                <w:rFonts w:asciiTheme="minorHAnsi" w:hAnsiTheme="minorHAnsi"/>
                <w:szCs w:val="24"/>
              </w:rPr>
            </w:pPr>
            <w:r w:rsidRPr="004B6F5E">
              <w:rPr>
                <w:rFonts w:asciiTheme="minorHAnsi" w:hAnsiTheme="minorHAnsi"/>
                <w:szCs w:val="24"/>
              </w:rPr>
              <w:t>1</w:t>
            </w:r>
          </w:p>
        </w:tc>
        <w:tc>
          <w:tcPr>
            <w:tcW w:w="3280" w:type="dxa"/>
            <w:tcBorders>
              <w:left w:val="single" w:sz="4" w:space="0" w:color="auto"/>
            </w:tcBorders>
            <w:vAlign w:val="center"/>
          </w:tcPr>
          <w:p w:rsidR="008F7A25" w:rsidRPr="004B6F5E" w:rsidRDefault="008F7A25" w:rsidP="004B6F5E">
            <w:pPr>
              <w:spacing w:before="40" w:after="40"/>
              <w:ind w:left="-27" w:right="-144"/>
              <w:rPr>
                <w:rFonts w:asciiTheme="minorHAnsi" w:hAnsiTheme="minorHAnsi"/>
                <w:szCs w:val="24"/>
              </w:rPr>
            </w:pPr>
            <w:r w:rsidRPr="004B6F5E">
              <w:rPr>
                <w:rFonts w:asciiTheme="minorHAnsi" w:hAnsiTheme="minorHAnsi"/>
                <w:szCs w:val="24"/>
              </w:rPr>
              <w:t>CONTINUE</w:t>
            </w:r>
          </w:p>
        </w:tc>
      </w:tr>
      <w:tr w:rsidR="008F7A25" w:rsidRPr="004B6F5E" w:rsidTr="004B6F5E">
        <w:trPr>
          <w:cantSplit/>
          <w:trHeight w:hRule="exact" w:val="360"/>
        </w:trPr>
        <w:tc>
          <w:tcPr>
            <w:tcW w:w="4009" w:type="dxa"/>
            <w:vAlign w:val="center"/>
          </w:tcPr>
          <w:p w:rsidR="008F7A25" w:rsidRPr="004B6F5E" w:rsidRDefault="008F7A25" w:rsidP="008F7A25">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No……………………………………………………….</w:t>
            </w:r>
          </w:p>
        </w:tc>
        <w:tc>
          <w:tcPr>
            <w:tcW w:w="547" w:type="dxa"/>
            <w:tcBorders>
              <w:top w:val="single" w:sz="4" w:space="0" w:color="auto"/>
              <w:bottom w:val="single" w:sz="4" w:space="0" w:color="auto"/>
              <w:right w:val="single" w:sz="4" w:space="0" w:color="auto"/>
            </w:tcBorders>
            <w:vAlign w:val="center"/>
          </w:tcPr>
          <w:p w:rsidR="008F7A25" w:rsidRPr="004B6F5E" w:rsidRDefault="008F7A25" w:rsidP="004B6F5E">
            <w:pPr>
              <w:spacing w:before="40" w:after="40"/>
              <w:jc w:val="center"/>
              <w:rPr>
                <w:rFonts w:asciiTheme="minorHAnsi" w:hAnsiTheme="minorHAnsi"/>
                <w:szCs w:val="24"/>
              </w:rPr>
            </w:pPr>
            <w:r w:rsidRPr="004B6F5E">
              <w:rPr>
                <w:rFonts w:asciiTheme="minorHAnsi" w:hAnsiTheme="minorHAnsi"/>
                <w:szCs w:val="24"/>
              </w:rPr>
              <w:t>2</w:t>
            </w:r>
          </w:p>
        </w:tc>
        <w:tc>
          <w:tcPr>
            <w:tcW w:w="3280" w:type="dxa"/>
            <w:tcBorders>
              <w:left w:val="single" w:sz="4" w:space="0" w:color="auto"/>
            </w:tcBorders>
            <w:vAlign w:val="center"/>
          </w:tcPr>
          <w:p w:rsidR="008F7A25" w:rsidRPr="004B6F5E" w:rsidRDefault="008F7A25" w:rsidP="002F76E4">
            <w:pPr>
              <w:spacing w:before="40" w:after="40"/>
              <w:ind w:left="-27" w:right="-144"/>
              <w:rPr>
                <w:rFonts w:asciiTheme="minorHAnsi" w:hAnsiTheme="minorHAnsi"/>
                <w:szCs w:val="24"/>
              </w:rPr>
            </w:pPr>
            <w:r w:rsidRPr="004B6F5E">
              <w:rPr>
                <w:rFonts w:asciiTheme="minorHAnsi" w:hAnsiTheme="minorHAnsi"/>
                <w:szCs w:val="24"/>
              </w:rPr>
              <w:t xml:space="preserve">THANK </w:t>
            </w:r>
            <w:r w:rsidR="002F76E4">
              <w:rPr>
                <w:rFonts w:asciiTheme="minorHAnsi" w:hAnsiTheme="minorHAnsi"/>
                <w:szCs w:val="24"/>
              </w:rPr>
              <w:t>and</w:t>
            </w:r>
            <w:r w:rsidR="002F76E4" w:rsidRPr="004B6F5E">
              <w:rPr>
                <w:rFonts w:asciiTheme="minorHAnsi" w:hAnsiTheme="minorHAnsi"/>
                <w:szCs w:val="24"/>
              </w:rPr>
              <w:t xml:space="preserve"> </w:t>
            </w:r>
            <w:r w:rsidRPr="004B6F5E">
              <w:rPr>
                <w:rFonts w:asciiTheme="minorHAnsi" w:hAnsiTheme="minorHAnsi"/>
                <w:szCs w:val="24"/>
              </w:rPr>
              <w:t xml:space="preserve">END </w:t>
            </w:r>
          </w:p>
        </w:tc>
      </w:tr>
    </w:tbl>
    <w:p w:rsidR="006A2399" w:rsidRPr="004B6F5E" w:rsidRDefault="006A2399" w:rsidP="00BE1FE5">
      <w:pPr>
        <w:pStyle w:val="List"/>
        <w:tabs>
          <w:tab w:val="num" w:pos="360"/>
        </w:tabs>
        <w:rPr>
          <w:rFonts w:asciiTheme="minorHAnsi" w:hAnsiTheme="minorHAnsi"/>
          <w:b/>
          <w:szCs w:val="24"/>
        </w:rPr>
      </w:pPr>
    </w:p>
    <w:p w:rsidR="006A2399" w:rsidRPr="004B6F5E" w:rsidRDefault="00BF3603" w:rsidP="00BE1FE5">
      <w:pPr>
        <w:widowControl/>
        <w:spacing w:after="200" w:line="276" w:lineRule="auto"/>
        <w:rPr>
          <w:rFonts w:asciiTheme="minorHAnsi" w:hAnsiTheme="minorHAnsi"/>
          <w:szCs w:val="24"/>
        </w:rPr>
      </w:pPr>
      <w:r>
        <w:rPr>
          <w:rFonts w:asciiTheme="minorHAnsi" w:hAnsiTheme="minorHAnsi"/>
          <w:noProof/>
          <w:szCs w:val="24"/>
        </w:rPr>
        <w:pict>
          <v:shape id="_x0000_s1028" type="#_x0000_t202" style="position:absolute;margin-left:14.95pt;margin-top:89pt;width:441pt;height:87pt;z-index:251659264">
            <v:textbox>
              <w:txbxContent>
                <w:p w:rsidR="00974A13" w:rsidRPr="00F719B8" w:rsidRDefault="00974A13" w:rsidP="00FD0B6F">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974A13" w:rsidRDefault="00974A13" w:rsidP="00FD0B6F"/>
              </w:txbxContent>
            </v:textbox>
          </v:shape>
        </w:pict>
      </w:r>
      <w:r w:rsidR="006A2399" w:rsidRPr="004B6F5E">
        <w:rPr>
          <w:rFonts w:asciiTheme="minorHAnsi" w:hAnsiTheme="minorHAnsi"/>
          <w:szCs w:val="24"/>
        </w:rPr>
        <w:br w:type="page"/>
      </w:r>
    </w:p>
    <w:p w:rsidR="006A2399" w:rsidRPr="004B6F5E" w:rsidRDefault="0087262B" w:rsidP="0087262B">
      <w:pPr>
        <w:rPr>
          <w:rFonts w:asciiTheme="minorHAnsi" w:hAnsiTheme="minorHAnsi"/>
          <w:szCs w:val="24"/>
        </w:rPr>
      </w:pPr>
      <w:r w:rsidRPr="004B6F5E">
        <w:rPr>
          <w:rFonts w:asciiTheme="minorHAnsi" w:hAnsiTheme="minorHAnsi"/>
          <w:szCs w:val="24"/>
        </w:rPr>
        <w:lastRenderedPageBreak/>
        <w:t>1.  Would you describe your main role as a health IT professional to be:</w:t>
      </w:r>
    </w:p>
    <w:p w:rsidR="006A2399" w:rsidRPr="004B6F5E" w:rsidRDefault="006A2399" w:rsidP="00BE1FE5">
      <w:pPr>
        <w:rPr>
          <w:rFonts w:asciiTheme="minorHAnsi" w:hAnsiTheme="minorHAnsi"/>
          <w:szCs w:val="24"/>
        </w:rPr>
      </w:pPr>
    </w:p>
    <w:tbl>
      <w:tblPr>
        <w:tblW w:w="0" w:type="auto"/>
        <w:tblInd w:w="468" w:type="dxa"/>
        <w:tblLayout w:type="fixed"/>
        <w:tblLook w:val="0000"/>
      </w:tblPr>
      <w:tblGrid>
        <w:gridCol w:w="4009"/>
        <w:gridCol w:w="547"/>
        <w:gridCol w:w="3280"/>
      </w:tblGrid>
      <w:tr w:rsidR="006A2399" w:rsidRPr="004B6F5E" w:rsidTr="00F05361">
        <w:trPr>
          <w:cantSplit/>
          <w:trHeight w:hRule="exact" w:val="360"/>
        </w:trPr>
        <w:tc>
          <w:tcPr>
            <w:tcW w:w="4009" w:type="dxa"/>
            <w:vAlign w:val="center"/>
          </w:tcPr>
          <w:p w:rsidR="006A2399" w:rsidRPr="004B6F5E" w:rsidRDefault="0087262B" w:rsidP="00F05361">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Developer</w:t>
            </w:r>
            <w:r w:rsidR="006A2399" w:rsidRPr="004B6F5E">
              <w:rPr>
                <w:rFonts w:asciiTheme="minorHAnsi" w:hAnsiTheme="minorHAnsi"/>
                <w:szCs w:val="24"/>
              </w:rPr>
              <w:tab/>
            </w:r>
          </w:p>
        </w:tc>
        <w:tc>
          <w:tcPr>
            <w:tcW w:w="547" w:type="dxa"/>
            <w:tcBorders>
              <w:top w:val="single" w:sz="4" w:space="0" w:color="auto"/>
              <w:right w:val="single" w:sz="4" w:space="0" w:color="auto"/>
            </w:tcBorders>
            <w:vAlign w:val="center"/>
          </w:tcPr>
          <w:p w:rsidR="006A2399" w:rsidRPr="004B6F5E" w:rsidRDefault="0087262B" w:rsidP="00F05361">
            <w:pPr>
              <w:spacing w:before="40" w:after="40"/>
              <w:jc w:val="center"/>
              <w:rPr>
                <w:rFonts w:asciiTheme="minorHAnsi" w:hAnsiTheme="minorHAnsi"/>
                <w:szCs w:val="24"/>
              </w:rPr>
            </w:pPr>
            <w:r w:rsidRPr="004B6F5E">
              <w:rPr>
                <w:rFonts w:asciiTheme="minorHAnsi" w:hAnsiTheme="minorHAnsi"/>
                <w:szCs w:val="24"/>
              </w:rPr>
              <w:t>1</w:t>
            </w:r>
          </w:p>
        </w:tc>
        <w:tc>
          <w:tcPr>
            <w:tcW w:w="3280" w:type="dxa"/>
            <w:vMerge w:val="restart"/>
            <w:tcBorders>
              <w:left w:val="single" w:sz="4" w:space="0" w:color="auto"/>
            </w:tcBorders>
            <w:vAlign w:val="center"/>
          </w:tcPr>
          <w:p w:rsidR="006A2399" w:rsidRPr="004B6F5E" w:rsidRDefault="006A2399" w:rsidP="001624A2">
            <w:pPr>
              <w:spacing w:before="40" w:after="40"/>
              <w:ind w:left="-27" w:right="-144"/>
              <w:rPr>
                <w:rFonts w:asciiTheme="minorHAnsi" w:hAnsiTheme="minorHAnsi"/>
                <w:szCs w:val="24"/>
              </w:rPr>
            </w:pPr>
            <w:r w:rsidRPr="004B6F5E">
              <w:rPr>
                <w:rFonts w:asciiTheme="minorHAnsi" w:hAnsiTheme="minorHAnsi"/>
                <w:szCs w:val="24"/>
              </w:rPr>
              <w:t>C</w:t>
            </w:r>
            <w:r w:rsidR="001624A2" w:rsidRPr="004B6F5E">
              <w:rPr>
                <w:rFonts w:asciiTheme="minorHAnsi" w:hAnsiTheme="minorHAnsi"/>
                <w:szCs w:val="24"/>
              </w:rPr>
              <w:t>ONTINUE</w:t>
            </w:r>
          </w:p>
        </w:tc>
      </w:tr>
      <w:tr w:rsidR="006A2399" w:rsidRPr="004B6F5E" w:rsidTr="00F05361">
        <w:trPr>
          <w:cantSplit/>
          <w:trHeight w:hRule="exact" w:val="360"/>
        </w:trPr>
        <w:tc>
          <w:tcPr>
            <w:tcW w:w="4009" w:type="dxa"/>
            <w:vAlign w:val="center"/>
          </w:tcPr>
          <w:p w:rsidR="006A2399" w:rsidRPr="004B6F5E" w:rsidRDefault="0087262B" w:rsidP="00F05361">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Purchaser</w:t>
            </w:r>
            <w:r w:rsidR="006A2399" w:rsidRPr="004B6F5E">
              <w:rPr>
                <w:rFonts w:asciiTheme="minorHAnsi" w:hAnsiTheme="minorHAnsi"/>
                <w:szCs w:val="24"/>
              </w:rPr>
              <w:tab/>
            </w:r>
          </w:p>
        </w:tc>
        <w:tc>
          <w:tcPr>
            <w:tcW w:w="547" w:type="dxa"/>
            <w:tcBorders>
              <w:right w:val="single" w:sz="4" w:space="0" w:color="auto"/>
            </w:tcBorders>
            <w:vAlign w:val="center"/>
          </w:tcPr>
          <w:p w:rsidR="006A2399" w:rsidRPr="004B6F5E" w:rsidRDefault="006A2399" w:rsidP="00F05361">
            <w:pPr>
              <w:spacing w:before="40" w:after="40"/>
              <w:jc w:val="center"/>
              <w:rPr>
                <w:rFonts w:asciiTheme="minorHAnsi" w:hAnsiTheme="minorHAnsi"/>
                <w:szCs w:val="24"/>
              </w:rPr>
            </w:pPr>
            <w:r w:rsidRPr="004B6F5E">
              <w:rPr>
                <w:rFonts w:asciiTheme="minorHAnsi" w:hAnsiTheme="minorHAnsi"/>
                <w:szCs w:val="24"/>
              </w:rPr>
              <w:t>2</w:t>
            </w:r>
          </w:p>
        </w:tc>
        <w:tc>
          <w:tcPr>
            <w:tcW w:w="3280" w:type="dxa"/>
            <w:vMerge/>
            <w:tcBorders>
              <w:left w:val="single" w:sz="4" w:space="0" w:color="auto"/>
            </w:tcBorders>
            <w:vAlign w:val="center"/>
          </w:tcPr>
          <w:p w:rsidR="006A2399" w:rsidRPr="004B6F5E" w:rsidRDefault="006A2399" w:rsidP="00F05361">
            <w:pPr>
              <w:spacing w:before="40" w:after="40"/>
              <w:ind w:left="-27" w:right="-144"/>
              <w:rPr>
                <w:rFonts w:asciiTheme="minorHAnsi" w:hAnsiTheme="minorHAnsi"/>
                <w:szCs w:val="24"/>
              </w:rPr>
            </w:pPr>
          </w:p>
        </w:tc>
      </w:tr>
      <w:tr w:rsidR="006A2399" w:rsidRPr="004B6F5E" w:rsidTr="0087262B">
        <w:trPr>
          <w:cantSplit/>
          <w:trHeight w:hRule="exact" w:val="80"/>
        </w:trPr>
        <w:tc>
          <w:tcPr>
            <w:tcW w:w="4009" w:type="dxa"/>
            <w:vAlign w:val="center"/>
          </w:tcPr>
          <w:p w:rsidR="006A2399" w:rsidRPr="004B6F5E" w:rsidRDefault="0087262B" w:rsidP="00F05361">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Other</w:t>
            </w:r>
            <w:r w:rsidR="006A2399" w:rsidRPr="004B6F5E">
              <w:rPr>
                <w:rFonts w:asciiTheme="minorHAnsi" w:hAnsiTheme="minorHAnsi"/>
                <w:szCs w:val="24"/>
              </w:rPr>
              <w:tab/>
            </w:r>
          </w:p>
        </w:tc>
        <w:tc>
          <w:tcPr>
            <w:tcW w:w="547" w:type="dxa"/>
            <w:tcBorders>
              <w:bottom w:val="single" w:sz="4" w:space="0" w:color="auto"/>
              <w:right w:val="single" w:sz="4" w:space="0" w:color="auto"/>
            </w:tcBorders>
            <w:vAlign w:val="center"/>
          </w:tcPr>
          <w:p w:rsidR="006A2399" w:rsidRPr="004B6F5E" w:rsidRDefault="006A2399" w:rsidP="00F05361">
            <w:pPr>
              <w:spacing w:before="40" w:after="40"/>
              <w:jc w:val="center"/>
              <w:rPr>
                <w:rFonts w:asciiTheme="minorHAnsi" w:hAnsiTheme="minorHAnsi"/>
                <w:szCs w:val="24"/>
              </w:rPr>
            </w:pPr>
            <w:r w:rsidRPr="004B6F5E">
              <w:rPr>
                <w:rFonts w:asciiTheme="minorHAnsi" w:hAnsiTheme="minorHAnsi"/>
                <w:szCs w:val="24"/>
              </w:rPr>
              <w:t>3</w:t>
            </w:r>
          </w:p>
        </w:tc>
        <w:tc>
          <w:tcPr>
            <w:tcW w:w="3280" w:type="dxa"/>
            <w:vMerge/>
            <w:tcBorders>
              <w:left w:val="single" w:sz="4" w:space="0" w:color="auto"/>
            </w:tcBorders>
            <w:vAlign w:val="center"/>
          </w:tcPr>
          <w:p w:rsidR="006A2399" w:rsidRPr="004B6F5E" w:rsidRDefault="006A2399" w:rsidP="00F05361">
            <w:pPr>
              <w:spacing w:before="40" w:after="40"/>
              <w:ind w:left="-27" w:right="-144"/>
              <w:rPr>
                <w:rFonts w:asciiTheme="minorHAnsi" w:hAnsiTheme="minorHAnsi"/>
                <w:szCs w:val="24"/>
              </w:rPr>
            </w:pPr>
          </w:p>
        </w:tc>
      </w:tr>
      <w:tr w:rsidR="006A2399" w:rsidRPr="004B6F5E" w:rsidTr="00F05361">
        <w:trPr>
          <w:cantSplit/>
          <w:trHeight w:hRule="exact" w:val="360"/>
        </w:trPr>
        <w:tc>
          <w:tcPr>
            <w:tcW w:w="4009" w:type="dxa"/>
            <w:vAlign w:val="center"/>
          </w:tcPr>
          <w:p w:rsidR="006A2399" w:rsidRPr="004B6F5E" w:rsidRDefault="006A2399" w:rsidP="00F05361">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Other…………………………………</w:t>
            </w:r>
            <w:r w:rsidR="00BF6AF7" w:rsidRPr="004B6F5E">
              <w:rPr>
                <w:rFonts w:asciiTheme="minorHAnsi" w:hAnsiTheme="minorHAnsi"/>
                <w:szCs w:val="24"/>
              </w:rPr>
              <w:t>…………………</w:t>
            </w:r>
          </w:p>
        </w:tc>
        <w:tc>
          <w:tcPr>
            <w:tcW w:w="547" w:type="dxa"/>
            <w:tcBorders>
              <w:top w:val="single" w:sz="4" w:space="0" w:color="auto"/>
              <w:bottom w:val="single" w:sz="4" w:space="0" w:color="auto"/>
              <w:right w:val="single" w:sz="4" w:space="0" w:color="auto"/>
            </w:tcBorders>
            <w:vAlign w:val="center"/>
          </w:tcPr>
          <w:p w:rsidR="006A2399" w:rsidRPr="004B6F5E" w:rsidRDefault="0087262B" w:rsidP="00F05361">
            <w:pPr>
              <w:spacing w:before="40" w:after="40"/>
              <w:jc w:val="center"/>
              <w:rPr>
                <w:rFonts w:asciiTheme="minorHAnsi" w:hAnsiTheme="minorHAnsi"/>
                <w:szCs w:val="24"/>
              </w:rPr>
            </w:pPr>
            <w:r w:rsidRPr="004B6F5E">
              <w:rPr>
                <w:rFonts w:asciiTheme="minorHAnsi" w:hAnsiTheme="minorHAnsi"/>
                <w:szCs w:val="24"/>
              </w:rPr>
              <w:t>3</w:t>
            </w:r>
          </w:p>
        </w:tc>
        <w:tc>
          <w:tcPr>
            <w:tcW w:w="3280" w:type="dxa"/>
            <w:tcBorders>
              <w:left w:val="single" w:sz="4" w:space="0" w:color="auto"/>
            </w:tcBorders>
            <w:vAlign w:val="center"/>
          </w:tcPr>
          <w:p w:rsidR="006A2399" w:rsidRPr="004B6F5E" w:rsidRDefault="006A2399" w:rsidP="00F05361">
            <w:pPr>
              <w:ind w:right="-144"/>
              <w:rPr>
                <w:rFonts w:asciiTheme="minorHAnsi" w:hAnsiTheme="minorHAnsi"/>
                <w:szCs w:val="24"/>
              </w:rPr>
            </w:pPr>
            <w:r w:rsidRPr="004B6F5E">
              <w:rPr>
                <w:rFonts w:asciiTheme="minorHAnsi" w:hAnsiTheme="minorHAnsi"/>
                <w:szCs w:val="24"/>
              </w:rPr>
              <w:t>HOLD</w:t>
            </w:r>
            <w:r w:rsidR="00914CE5" w:rsidRPr="004B6F5E">
              <w:rPr>
                <w:rFonts w:asciiTheme="minorHAnsi" w:hAnsiTheme="minorHAnsi"/>
                <w:szCs w:val="24"/>
              </w:rPr>
              <w:t xml:space="preserve"> and confirm with PD</w:t>
            </w:r>
          </w:p>
        </w:tc>
      </w:tr>
    </w:tbl>
    <w:p w:rsidR="006A2399" w:rsidRPr="004B6F5E" w:rsidRDefault="006A2399" w:rsidP="00BE1FE5">
      <w:pPr>
        <w:rPr>
          <w:rFonts w:asciiTheme="minorHAnsi" w:hAnsiTheme="minorHAnsi"/>
          <w:szCs w:val="24"/>
        </w:rPr>
      </w:pPr>
    </w:p>
    <w:p w:rsidR="006A2399" w:rsidRPr="004B6F5E" w:rsidRDefault="006A2399" w:rsidP="0087262B">
      <w:pPr>
        <w:rPr>
          <w:rFonts w:asciiTheme="minorHAnsi" w:hAnsiTheme="minorHAnsi"/>
          <w:szCs w:val="24"/>
        </w:rPr>
      </w:pPr>
      <w:r w:rsidRPr="004B6F5E">
        <w:rPr>
          <w:rFonts w:asciiTheme="minorHAnsi" w:hAnsiTheme="minorHAnsi"/>
          <w:szCs w:val="24"/>
        </w:rPr>
        <w:t>NOTE:</w:t>
      </w:r>
      <w:r w:rsidR="0087262B" w:rsidRPr="004B6F5E">
        <w:rPr>
          <w:rFonts w:asciiTheme="minorHAnsi" w:hAnsiTheme="minorHAnsi"/>
          <w:szCs w:val="24"/>
        </w:rPr>
        <w:t xml:space="preserve"> Definitions can be read to participant for clarification of role.</w:t>
      </w:r>
      <w:r w:rsidRPr="004B6F5E">
        <w:rPr>
          <w:rFonts w:asciiTheme="minorHAnsi" w:hAnsiTheme="minorHAnsi"/>
          <w:szCs w:val="24"/>
        </w:rPr>
        <w:t xml:space="preserve"> </w:t>
      </w:r>
    </w:p>
    <w:p w:rsidR="0087262B" w:rsidRPr="004B6F5E" w:rsidRDefault="0087262B" w:rsidP="0087262B">
      <w:pPr>
        <w:rPr>
          <w:rFonts w:asciiTheme="minorHAnsi" w:hAnsiTheme="minorHAnsi"/>
          <w:szCs w:val="24"/>
        </w:rPr>
      </w:pPr>
    </w:p>
    <w:p w:rsidR="004D5C61" w:rsidRPr="00A51DF8" w:rsidRDefault="004D5C61" w:rsidP="004D5C61">
      <w:pPr>
        <w:pStyle w:val="bodytext"/>
        <w:rPr>
          <w:rFonts w:asciiTheme="minorHAnsi" w:hAnsiTheme="minorHAnsi" w:cstheme="majorBidi"/>
          <w:bCs/>
        </w:rPr>
      </w:pPr>
      <w:r w:rsidRPr="004D5C61">
        <w:rPr>
          <w:rFonts w:asciiTheme="minorHAnsi" w:hAnsiTheme="minorHAnsi" w:cstheme="majorBidi"/>
          <w:b/>
        </w:rPr>
        <w:t>Developers</w:t>
      </w:r>
      <w:r w:rsidRPr="00A51DF8">
        <w:rPr>
          <w:rFonts w:asciiTheme="minorHAnsi" w:hAnsiTheme="minorHAnsi" w:cstheme="majorBidi"/>
          <w:bCs/>
        </w:rPr>
        <w:t xml:space="preserve"> are those working for health IT vendors or organizations that create health IT </w:t>
      </w:r>
      <w:r>
        <w:rPr>
          <w:rFonts w:asciiTheme="minorHAnsi" w:hAnsiTheme="minorHAnsi" w:cstheme="majorBidi"/>
          <w:bCs/>
        </w:rPr>
        <w:t>applications</w:t>
      </w:r>
      <w:r w:rsidRPr="00A51DF8">
        <w:rPr>
          <w:rFonts w:asciiTheme="minorHAnsi" w:hAnsiTheme="minorHAnsi" w:cstheme="majorBidi"/>
          <w:bCs/>
        </w:rPr>
        <w:t xml:space="preserve"> used </w:t>
      </w:r>
      <w:r>
        <w:rPr>
          <w:rFonts w:asciiTheme="minorHAnsi" w:hAnsiTheme="minorHAnsi" w:cstheme="majorBidi"/>
          <w:bCs/>
        </w:rPr>
        <w:t>by consumers</w:t>
      </w:r>
      <w:r w:rsidRPr="00A51DF8">
        <w:rPr>
          <w:rFonts w:asciiTheme="minorHAnsi" w:hAnsiTheme="minorHAnsi" w:cstheme="majorBidi"/>
          <w:bCs/>
        </w:rPr>
        <w:t xml:space="preserve">. They may also include researchers, many of whom are also developing or evaluating </w:t>
      </w:r>
      <w:r>
        <w:rPr>
          <w:rFonts w:asciiTheme="minorHAnsi" w:hAnsiTheme="minorHAnsi" w:cstheme="majorBidi"/>
          <w:bCs/>
        </w:rPr>
        <w:t>health IT applications</w:t>
      </w:r>
      <w:r w:rsidRPr="00A51DF8">
        <w:rPr>
          <w:rFonts w:asciiTheme="minorHAnsi" w:hAnsiTheme="minorHAnsi" w:cstheme="majorBidi"/>
          <w:bCs/>
        </w:rPr>
        <w:t xml:space="preserve"> aimed at health care consumers. </w:t>
      </w:r>
    </w:p>
    <w:p w:rsidR="0087262B" w:rsidRPr="004B6F5E" w:rsidRDefault="0087262B" w:rsidP="0087262B">
      <w:pPr>
        <w:rPr>
          <w:rFonts w:asciiTheme="minorHAnsi" w:hAnsiTheme="minorHAnsi"/>
          <w:szCs w:val="24"/>
        </w:rPr>
      </w:pPr>
    </w:p>
    <w:p w:rsidR="006A2399" w:rsidRDefault="004D5C61" w:rsidP="004D5C61">
      <w:pPr>
        <w:pStyle w:val="bullets"/>
        <w:numPr>
          <w:ilvl w:val="0"/>
          <w:numId w:val="0"/>
        </w:numPr>
        <w:rPr>
          <w:rFonts w:asciiTheme="minorHAnsi" w:hAnsiTheme="minorHAnsi" w:cstheme="majorBidi"/>
          <w:bCs/>
        </w:rPr>
      </w:pPr>
      <w:r w:rsidRPr="004D5C61">
        <w:rPr>
          <w:rFonts w:asciiTheme="minorHAnsi" w:hAnsiTheme="minorHAnsi" w:cstheme="majorBidi"/>
          <w:b/>
        </w:rPr>
        <w:t>Purchasers</w:t>
      </w:r>
      <w:r w:rsidRPr="00A51DF8">
        <w:rPr>
          <w:rFonts w:asciiTheme="minorHAnsi" w:hAnsiTheme="minorHAnsi" w:cstheme="majorBidi"/>
          <w:bCs/>
        </w:rPr>
        <w:t xml:space="preserve"> are those working </w:t>
      </w:r>
      <w:r>
        <w:rPr>
          <w:rFonts w:asciiTheme="minorHAnsi" w:hAnsiTheme="minorHAnsi" w:cstheme="majorBidi"/>
          <w:bCs/>
        </w:rPr>
        <w:t>for</w:t>
      </w:r>
      <w:r w:rsidRPr="00A51DF8">
        <w:rPr>
          <w:rFonts w:asciiTheme="minorHAnsi" w:hAnsiTheme="minorHAnsi" w:cstheme="majorBidi"/>
          <w:bCs/>
        </w:rPr>
        <w:t xml:space="preserve"> organizations involved in the selection of health IT </w:t>
      </w:r>
      <w:r>
        <w:rPr>
          <w:rFonts w:asciiTheme="minorHAnsi" w:hAnsiTheme="minorHAnsi" w:cstheme="majorBidi"/>
          <w:bCs/>
        </w:rPr>
        <w:t>applications</w:t>
      </w:r>
      <w:r w:rsidRPr="00A51DF8">
        <w:rPr>
          <w:rFonts w:asciiTheme="minorHAnsi" w:hAnsiTheme="minorHAnsi" w:cstheme="majorBidi"/>
          <w:bCs/>
        </w:rPr>
        <w:t xml:space="preserve"> for use by consumers, often in coordination with health care providers (e.g., hospitals, physician practices, and community health centers). They also include health plans, pharmaceutical companies,</w:t>
      </w:r>
      <w:r>
        <w:rPr>
          <w:rFonts w:asciiTheme="minorHAnsi" w:hAnsiTheme="minorHAnsi" w:cstheme="majorBidi"/>
          <w:bCs/>
        </w:rPr>
        <w:t xml:space="preserve"> consulting firms,</w:t>
      </w:r>
      <w:r w:rsidRPr="00A51DF8">
        <w:rPr>
          <w:rFonts w:asciiTheme="minorHAnsi" w:hAnsiTheme="minorHAnsi" w:cstheme="majorBidi"/>
          <w:bCs/>
        </w:rPr>
        <w:t xml:space="preserve"> foundations, other nonprofit organizations, and government purchasers at the Federal, State, and local levels.</w:t>
      </w:r>
    </w:p>
    <w:p w:rsidR="001E50DB" w:rsidRPr="004B6F5E" w:rsidRDefault="001E50DB" w:rsidP="00BE1FE5">
      <w:pPr>
        <w:rPr>
          <w:rFonts w:asciiTheme="minorHAnsi" w:hAnsiTheme="minorHAnsi"/>
          <w:szCs w:val="24"/>
        </w:rPr>
      </w:pPr>
    </w:p>
    <w:p w:rsidR="0087262B" w:rsidRPr="004B6F5E" w:rsidRDefault="006A2399" w:rsidP="00F731C2">
      <w:pPr>
        <w:pStyle w:val="bullets"/>
        <w:numPr>
          <w:ilvl w:val="0"/>
          <w:numId w:val="0"/>
        </w:numPr>
        <w:ind w:left="360" w:hanging="360"/>
        <w:rPr>
          <w:rFonts w:asciiTheme="minorHAnsi" w:hAnsiTheme="minorHAnsi"/>
          <w:szCs w:val="24"/>
        </w:rPr>
      </w:pPr>
      <w:r w:rsidRPr="004B6F5E">
        <w:rPr>
          <w:rFonts w:asciiTheme="minorHAnsi" w:hAnsiTheme="minorHAnsi"/>
          <w:szCs w:val="24"/>
        </w:rPr>
        <w:t xml:space="preserve">2.  </w:t>
      </w:r>
      <w:r w:rsidR="0087262B" w:rsidRPr="004B6F5E">
        <w:rPr>
          <w:rFonts w:asciiTheme="minorHAnsi" w:hAnsiTheme="minorHAnsi"/>
          <w:szCs w:val="24"/>
        </w:rPr>
        <w:t xml:space="preserve">Are you involved in the design or selection of </w:t>
      </w:r>
      <w:r w:rsidR="00BD628E" w:rsidRPr="004B6F5E">
        <w:rPr>
          <w:rFonts w:asciiTheme="minorHAnsi" w:hAnsiTheme="minorHAnsi"/>
          <w:szCs w:val="24"/>
        </w:rPr>
        <w:t xml:space="preserve">health IT </w:t>
      </w:r>
      <w:r w:rsidR="002F76E4">
        <w:rPr>
          <w:rFonts w:asciiTheme="minorHAnsi" w:hAnsiTheme="minorHAnsi"/>
          <w:szCs w:val="24"/>
        </w:rPr>
        <w:t>applications or systems</w:t>
      </w:r>
      <w:r w:rsidR="002F76E4" w:rsidRPr="004B6F5E">
        <w:rPr>
          <w:rFonts w:asciiTheme="minorHAnsi" w:hAnsiTheme="minorHAnsi"/>
          <w:szCs w:val="24"/>
        </w:rPr>
        <w:t xml:space="preserve"> </w:t>
      </w:r>
      <w:r w:rsidR="00F731C2">
        <w:rPr>
          <w:rFonts w:asciiTheme="minorHAnsi" w:hAnsiTheme="minorHAnsi"/>
          <w:szCs w:val="24"/>
        </w:rPr>
        <w:t xml:space="preserve">for </w:t>
      </w:r>
      <w:r w:rsidR="00F731C2" w:rsidRPr="004B6F5E">
        <w:rPr>
          <w:rFonts w:asciiTheme="minorHAnsi" w:hAnsiTheme="minorHAnsi"/>
          <w:szCs w:val="24"/>
        </w:rPr>
        <w:t>consumer</w:t>
      </w:r>
      <w:r w:rsidR="00F731C2">
        <w:rPr>
          <w:rFonts w:asciiTheme="minorHAnsi" w:hAnsiTheme="minorHAnsi"/>
          <w:szCs w:val="24"/>
        </w:rPr>
        <w:t xml:space="preserve">s </w:t>
      </w:r>
      <w:r w:rsidR="00F731C2" w:rsidRPr="004B6F5E">
        <w:rPr>
          <w:rFonts w:asciiTheme="minorHAnsi" w:hAnsiTheme="minorHAnsi"/>
          <w:szCs w:val="24"/>
        </w:rPr>
        <w:t>at</w:t>
      </w:r>
      <w:r w:rsidR="00BD628E" w:rsidRPr="004B6F5E">
        <w:rPr>
          <w:rFonts w:asciiTheme="minorHAnsi" w:hAnsiTheme="minorHAnsi"/>
          <w:szCs w:val="24"/>
        </w:rPr>
        <w:t xml:space="preserve"> your organization</w:t>
      </w:r>
      <w:r w:rsidR="0087262B" w:rsidRPr="004B6F5E">
        <w:rPr>
          <w:rFonts w:asciiTheme="minorHAnsi" w:hAnsiTheme="minorHAnsi"/>
          <w:szCs w:val="24"/>
        </w:rPr>
        <w:t>?</w:t>
      </w:r>
    </w:p>
    <w:tbl>
      <w:tblPr>
        <w:tblW w:w="0" w:type="auto"/>
        <w:tblInd w:w="468" w:type="dxa"/>
        <w:tblLayout w:type="fixed"/>
        <w:tblLook w:val="0000"/>
      </w:tblPr>
      <w:tblGrid>
        <w:gridCol w:w="4009"/>
        <w:gridCol w:w="547"/>
        <w:gridCol w:w="3280"/>
      </w:tblGrid>
      <w:tr w:rsidR="0087262B" w:rsidRPr="004B6F5E" w:rsidTr="0087262B">
        <w:trPr>
          <w:cantSplit/>
          <w:trHeight w:hRule="exact" w:val="360"/>
        </w:trPr>
        <w:tc>
          <w:tcPr>
            <w:tcW w:w="4009" w:type="dxa"/>
            <w:vAlign w:val="center"/>
          </w:tcPr>
          <w:p w:rsidR="0087262B" w:rsidRPr="004B6F5E" w:rsidRDefault="0087262B" w:rsidP="0087262B">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Yes</w:t>
            </w:r>
            <w:r w:rsidRPr="004B6F5E">
              <w:rPr>
                <w:rFonts w:asciiTheme="minorHAnsi" w:hAnsiTheme="minorHAnsi"/>
                <w:szCs w:val="24"/>
              </w:rPr>
              <w:tab/>
            </w:r>
          </w:p>
        </w:tc>
        <w:tc>
          <w:tcPr>
            <w:tcW w:w="547" w:type="dxa"/>
            <w:tcBorders>
              <w:top w:val="single" w:sz="4" w:space="0" w:color="auto"/>
              <w:bottom w:val="single" w:sz="4" w:space="0" w:color="auto"/>
              <w:right w:val="single" w:sz="4" w:space="0" w:color="auto"/>
            </w:tcBorders>
            <w:vAlign w:val="center"/>
          </w:tcPr>
          <w:p w:rsidR="0087262B" w:rsidRPr="004B6F5E" w:rsidRDefault="0087262B" w:rsidP="0087262B">
            <w:pPr>
              <w:spacing w:before="40" w:after="40"/>
              <w:jc w:val="center"/>
              <w:rPr>
                <w:rFonts w:asciiTheme="minorHAnsi" w:hAnsiTheme="minorHAnsi"/>
                <w:szCs w:val="24"/>
              </w:rPr>
            </w:pPr>
            <w:r w:rsidRPr="004B6F5E">
              <w:rPr>
                <w:rFonts w:asciiTheme="minorHAnsi" w:hAnsiTheme="minorHAnsi"/>
                <w:szCs w:val="24"/>
              </w:rPr>
              <w:t>1</w:t>
            </w:r>
          </w:p>
        </w:tc>
        <w:tc>
          <w:tcPr>
            <w:tcW w:w="3280" w:type="dxa"/>
            <w:tcBorders>
              <w:left w:val="single" w:sz="4" w:space="0" w:color="auto"/>
            </w:tcBorders>
            <w:vAlign w:val="center"/>
          </w:tcPr>
          <w:p w:rsidR="0087262B" w:rsidRPr="004B6F5E" w:rsidRDefault="0087262B" w:rsidP="001624A2">
            <w:pPr>
              <w:spacing w:before="40" w:after="40"/>
              <w:ind w:left="-27" w:right="-144"/>
              <w:rPr>
                <w:rFonts w:asciiTheme="minorHAnsi" w:hAnsiTheme="minorHAnsi"/>
                <w:szCs w:val="24"/>
              </w:rPr>
            </w:pPr>
            <w:r w:rsidRPr="004B6F5E">
              <w:rPr>
                <w:rFonts w:asciiTheme="minorHAnsi" w:hAnsiTheme="minorHAnsi"/>
                <w:szCs w:val="24"/>
              </w:rPr>
              <w:t>C</w:t>
            </w:r>
            <w:r w:rsidR="001624A2" w:rsidRPr="004B6F5E">
              <w:rPr>
                <w:rFonts w:asciiTheme="minorHAnsi" w:hAnsiTheme="minorHAnsi"/>
                <w:szCs w:val="24"/>
              </w:rPr>
              <w:t>ONTINUE</w:t>
            </w:r>
          </w:p>
        </w:tc>
      </w:tr>
      <w:tr w:rsidR="0087262B" w:rsidRPr="004B6F5E" w:rsidTr="0087262B">
        <w:trPr>
          <w:cantSplit/>
          <w:trHeight w:hRule="exact" w:val="360"/>
        </w:trPr>
        <w:tc>
          <w:tcPr>
            <w:tcW w:w="4009" w:type="dxa"/>
            <w:vAlign w:val="center"/>
          </w:tcPr>
          <w:p w:rsidR="0087262B" w:rsidRPr="004B6F5E" w:rsidRDefault="0087262B" w:rsidP="0087262B">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No……………………………</w:t>
            </w:r>
            <w:r w:rsidR="00BF6AF7" w:rsidRPr="004B6F5E">
              <w:rPr>
                <w:rFonts w:asciiTheme="minorHAnsi" w:hAnsiTheme="minorHAnsi"/>
                <w:szCs w:val="24"/>
              </w:rPr>
              <w:t>………………………….</w:t>
            </w:r>
          </w:p>
        </w:tc>
        <w:tc>
          <w:tcPr>
            <w:tcW w:w="547" w:type="dxa"/>
            <w:tcBorders>
              <w:top w:val="single" w:sz="4" w:space="0" w:color="auto"/>
              <w:bottom w:val="single" w:sz="4" w:space="0" w:color="auto"/>
              <w:right w:val="single" w:sz="4" w:space="0" w:color="auto"/>
            </w:tcBorders>
            <w:vAlign w:val="center"/>
          </w:tcPr>
          <w:p w:rsidR="0087262B" w:rsidRPr="004B6F5E" w:rsidRDefault="0087262B" w:rsidP="0087262B">
            <w:pPr>
              <w:spacing w:before="40" w:after="40"/>
              <w:jc w:val="center"/>
              <w:rPr>
                <w:rFonts w:asciiTheme="minorHAnsi" w:hAnsiTheme="minorHAnsi"/>
                <w:szCs w:val="24"/>
              </w:rPr>
            </w:pPr>
            <w:r w:rsidRPr="004B6F5E">
              <w:rPr>
                <w:rFonts w:asciiTheme="minorHAnsi" w:hAnsiTheme="minorHAnsi"/>
                <w:szCs w:val="24"/>
              </w:rPr>
              <w:t>2</w:t>
            </w:r>
          </w:p>
        </w:tc>
        <w:tc>
          <w:tcPr>
            <w:tcW w:w="3280" w:type="dxa"/>
            <w:tcBorders>
              <w:left w:val="single" w:sz="4" w:space="0" w:color="auto"/>
            </w:tcBorders>
            <w:vAlign w:val="center"/>
          </w:tcPr>
          <w:p w:rsidR="0087262B" w:rsidRPr="004B6F5E" w:rsidRDefault="0087262B" w:rsidP="0087262B">
            <w:pPr>
              <w:spacing w:before="40" w:after="40"/>
              <w:ind w:left="-27" w:right="-144"/>
              <w:rPr>
                <w:rFonts w:asciiTheme="minorHAnsi" w:hAnsiTheme="minorHAnsi"/>
                <w:szCs w:val="24"/>
              </w:rPr>
            </w:pPr>
            <w:r w:rsidRPr="004B6F5E">
              <w:rPr>
                <w:rFonts w:asciiTheme="minorHAnsi" w:hAnsiTheme="minorHAnsi"/>
                <w:szCs w:val="24"/>
              </w:rPr>
              <w:t xml:space="preserve">THANK AND END </w:t>
            </w:r>
          </w:p>
        </w:tc>
      </w:tr>
      <w:tr w:rsidR="0084186F" w:rsidRPr="004B6F5E" w:rsidTr="0084186F">
        <w:trPr>
          <w:cantSplit/>
          <w:trHeight w:hRule="exact" w:val="360"/>
        </w:trPr>
        <w:tc>
          <w:tcPr>
            <w:tcW w:w="4009" w:type="dxa"/>
            <w:vAlign w:val="center"/>
          </w:tcPr>
          <w:p w:rsidR="0084186F" w:rsidRPr="004B6F5E" w:rsidRDefault="0084186F" w:rsidP="0084186F">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Don’t know……………………………</w:t>
            </w:r>
            <w:r w:rsidR="00BF6AF7" w:rsidRPr="004B6F5E">
              <w:rPr>
                <w:rFonts w:asciiTheme="minorHAnsi" w:hAnsiTheme="minorHAnsi"/>
                <w:szCs w:val="24"/>
              </w:rPr>
              <w:t>………….</w:t>
            </w:r>
          </w:p>
        </w:tc>
        <w:tc>
          <w:tcPr>
            <w:tcW w:w="547" w:type="dxa"/>
            <w:tcBorders>
              <w:top w:val="single" w:sz="4" w:space="0" w:color="auto"/>
              <w:bottom w:val="single" w:sz="4" w:space="0" w:color="auto"/>
              <w:right w:val="single" w:sz="4" w:space="0" w:color="auto"/>
            </w:tcBorders>
            <w:vAlign w:val="center"/>
          </w:tcPr>
          <w:p w:rsidR="0084186F" w:rsidRPr="004B6F5E" w:rsidRDefault="0084186F" w:rsidP="0084186F">
            <w:pPr>
              <w:spacing w:before="40" w:after="40"/>
              <w:jc w:val="center"/>
              <w:rPr>
                <w:rFonts w:asciiTheme="minorHAnsi" w:hAnsiTheme="minorHAnsi"/>
                <w:szCs w:val="24"/>
              </w:rPr>
            </w:pPr>
            <w:r w:rsidRPr="004B6F5E">
              <w:rPr>
                <w:rFonts w:asciiTheme="minorHAnsi" w:hAnsiTheme="minorHAnsi"/>
                <w:szCs w:val="24"/>
              </w:rPr>
              <w:t>3</w:t>
            </w:r>
          </w:p>
        </w:tc>
        <w:tc>
          <w:tcPr>
            <w:tcW w:w="3280" w:type="dxa"/>
            <w:tcBorders>
              <w:left w:val="single" w:sz="4" w:space="0" w:color="auto"/>
            </w:tcBorders>
            <w:vAlign w:val="center"/>
          </w:tcPr>
          <w:p w:rsidR="0084186F" w:rsidRPr="004B6F5E" w:rsidRDefault="0084186F" w:rsidP="0084186F">
            <w:pPr>
              <w:spacing w:before="40" w:after="40"/>
              <w:ind w:left="-27" w:right="-144"/>
              <w:rPr>
                <w:rFonts w:asciiTheme="minorHAnsi" w:hAnsiTheme="minorHAnsi"/>
                <w:szCs w:val="24"/>
              </w:rPr>
            </w:pPr>
            <w:r w:rsidRPr="004B6F5E">
              <w:rPr>
                <w:rFonts w:asciiTheme="minorHAnsi" w:hAnsiTheme="minorHAnsi"/>
                <w:szCs w:val="24"/>
              </w:rPr>
              <w:t xml:space="preserve">HOLD and confirm with PD </w:t>
            </w:r>
          </w:p>
        </w:tc>
      </w:tr>
    </w:tbl>
    <w:p w:rsidR="00914CE5" w:rsidRPr="004B6F5E" w:rsidRDefault="00914CE5" w:rsidP="0087262B">
      <w:pPr>
        <w:pStyle w:val="bodytext"/>
        <w:rPr>
          <w:rFonts w:asciiTheme="minorHAnsi" w:hAnsiTheme="minorHAnsi"/>
          <w:szCs w:val="24"/>
        </w:rPr>
      </w:pPr>
    </w:p>
    <w:p w:rsidR="006A2399" w:rsidRPr="004B6F5E" w:rsidRDefault="0087262B" w:rsidP="00BD628E">
      <w:pPr>
        <w:pStyle w:val="bodytext"/>
        <w:rPr>
          <w:rFonts w:asciiTheme="minorHAnsi" w:hAnsiTheme="minorHAnsi"/>
          <w:szCs w:val="24"/>
        </w:rPr>
      </w:pPr>
      <w:r w:rsidRPr="004B6F5E">
        <w:rPr>
          <w:rFonts w:asciiTheme="minorHAnsi" w:hAnsiTheme="minorHAnsi"/>
          <w:szCs w:val="24"/>
        </w:rPr>
        <w:t xml:space="preserve">3. Do these </w:t>
      </w:r>
      <w:r w:rsidR="002F76E4">
        <w:rPr>
          <w:rFonts w:asciiTheme="minorHAnsi" w:hAnsiTheme="minorHAnsi"/>
          <w:szCs w:val="24"/>
        </w:rPr>
        <w:t xml:space="preserve">applications or systems </w:t>
      </w:r>
      <w:r w:rsidRPr="004B6F5E">
        <w:rPr>
          <w:rFonts w:asciiTheme="minorHAnsi" w:hAnsiTheme="minorHAnsi"/>
          <w:szCs w:val="24"/>
        </w:rPr>
        <w:t>incorporate both patient interactio</w:t>
      </w:r>
      <w:r w:rsidR="00BD628E" w:rsidRPr="004B6F5E">
        <w:rPr>
          <w:rFonts w:asciiTheme="minorHAnsi" w:hAnsiTheme="minorHAnsi"/>
          <w:szCs w:val="24"/>
        </w:rPr>
        <w:t>n and patient-specific feedback?</w:t>
      </w:r>
      <w:r w:rsidRPr="004B6F5E">
        <w:rPr>
          <w:rFonts w:asciiTheme="minorHAnsi" w:hAnsiTheme="minorHAnsi"/>
          <w:szCs w:val="24"/>
        </w:rPr>
        <w:t xml:space="preserve"> </w:t>
      </w:r>
    </w:p>
    <w:p w:rsidR="006A2399" w:rsidRPr="004B6F5E" w:rsidRDefault="006A2399" w:rsidP="00BE1FE5">
      <w:pPr>
        <w:rPr>
          <w:rFonts w:asciiTheme="minorHAnsi" w:hAnsiTheme="minorHAnsi"/>
          <w:szCs w:val="24"/>
        </w:rPr>
      </w:pPr>
    </w:p>
    <w:tbl>
      <w:tblPr>
        <w:tblW w:w="0" w:type="auto"/>
        <w:tblInd w:w="468" w:type="dxa"/>
        <w:tblLayout w:type="fixed"/>
        <w:tblLook w:val="0000"/>
      </w:tblPr>
      <w:tblGrid>
        <w:gridCol w:w="4009"/>
        <w:gridCol w:w="547"/>
        <w:gridCol w:w="3280"/>
      </w:tblGrid>
      <w:tr w:rsidR="00BF6AF7" w:rsidRPr="004B6F5E" w:rsidTr="004B6F5E">
        <w:trPr>
          <w:cantSplit/>
          <w:trHeight w:hRule="exact" w:val="360"/>
        </w:trPr>
        <w:tc>
          <w:tcPr>
            <w:tcW w:w="4009" w:type="dxa"/>
            <w:vAlign w:val="center"/>
          </w:tcPr>
          <w:p w:rsidR="00BF6AF7" w:rsidRPr="004B6F5E" w:rsidRDefault="00BF6AF7" w:rsidP="004B6F5E">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Yes</w:t>
            </w:r>
            <w:r w:rsidRPr="004B6F5E">
              <w:rPr>
                <w:rFonts w:asciiTheme="minorHAnsi" w:hAnsiTheme="minorHAnsi"/>
                <w:szCs w:val="24"/>
              </w:rPr>
              <w:tab/>
            </w:r>
          </w:p>
        </w:tc>
        <w:tc>
          <w:tcPr>
            <w:tcW w:w="547" w:type="dxa"/>
            <w:tcBorders>
              <w:top w:val="single" w:sz="4" w:space="0" w:color="auto"/>
              <w:bottom w:val="single" w:sz="4" w:space="0" w:color="auto"/>
              <w:right w:val="single" w:sz="4" w:space="0" w:color="auto"/>
            </w:tcBorders>
            <w:vAlign w:val="center"/>
          </w:tcPr>
          <w:p w:rsidR="00BF6AF7" w:rsidRPr="004B6F5E" w:rsidRDefault="00BF6AF7" w:rsidP="004B6F5E">
            <w:pPr>
              <w:spacing w:before="40" w:after="40"/>
              <w:jc w:val="center"/>
              <w:rPr>
                <w:rFonts w:asciiTheme="minorHAnsi" w:hAnsiTheme="minorHAnsi"/>
                <w:szCs w:val="24"/>
              </w:rPr>
            </w:pPr>
            <w:r w:rsidRPr="004B6F5E">
              <w:rPr>
                <w:rFonts w:asciiTheme="minorHAnsi" w:hAnsiTheme="minorHAnsi"/>
                <w:szCs w:val="24"/>
              </w:rPr>
              <w:t>1</w:t>
            </w:r>
          </w:p>
        </w:tc>
        <w:tc>
          <w:tcPr>
            <w:tcW w:w="3280" w:type="dxa"/>
            <w:tcBorders>
              <w:left w:val="single" w:sz="4" w:space="0" w:color="auto"/>
            </w:tcBorders>
            <w:vAlign w:val="center"/>
          </w:tcPr>
          <w:p w:rsidR="00BF6AF7" w:rsidRPr="004B6F5E" w:rsidRDefault="00BF6AF7" w:rsidP="004B6F5E">
            <w:pPr>
              <w:spacing w:before="40" w:after="40"/>
              <w:ind w:left="-27" w:right="-144"/>
              <w:rPr>
                <w:rFonts w:asciiTheme="minorHAnsi" w:hAnsiTheme="minorHAnsi"/>
                <w:szCs w:val="24"/>
              </w:rPr>
            </w:pPr>
            <w:r w:rsidRPr="004B6F5E">
              <w:rPr>
                <w:rFonts w:asciiTheme="minorHAnsi" w:hAnsiTheme="minorHAnsi"/>
                <w:szCs w:val="24"/>
              </w:rPr>
              <w:t>CONTINUE</w:t>
            </w:r>
          </w:p>
        </w:tc>
      </w:tr>
      <w:tr w:rsidR="00BF6AF7" w:rsidRPr="004B6F5E" w:rsidTr="004B6F5E">
        <w:trPr>
          <w:cantSplit/>
          <w:trHeight w:hRule="exact" w:val="360"/>
        </w:trPr>
        <w:tc>
          <w:tcPr>
            <w:tcW w:w="4009" w:type="dxa"/>
            <w:vAlign w:val="center"/>
          </w:tcPr>
          <w:p w:rsidR="00BF6AF7" w:rsidRPr="004B6F5E" w:rsidRDefault="00BF6AF7" w:rsidP="004B6F5E">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No……………………………………………………….</w:t>
            </w:r>
          </w:p>
        </w:tc>
        <w:tc>
          <w:tcPr>
            <w:tcW w:w="547" w:type="dxa"/>
            <w:tcBorders>
              <w:top w:val="single" w:sz="4" w:space="0" w:color="auto"/>
              <w:bottom w:val="single" w:sz="4" w:space="0" w:color="auto"/>
              <w:right w:val="single" w:sz="4" w:space="0" w:color="auto"/>
            </w:tcBorders>
            <w:vAlign w:val="center"/>
          </w:tcPr>
          <w:p w:rsidR="00BF6AF7" w:rsidRPr="004B6F5E" w:rsidRDefault="00BF6AF7" w:rsidP="004B6F5E">
            <w:pPr>
              <w:spacing w:before="40" w:after="40"/>
              <w:jc w:val="center"/>
              <w:rPr>
                <w:rFonts w:asciiTheme="minorHAnsi" w:hAnsiTheme="minorHAnsi"/>
                <w:szCs w:val="24"/>
              </w:rPr>
            </w:pPr>
            <w:r w:rsidRPr="004B6F5E">
              <w:rPr>
                <w:rFonts w:asciiTheme="minorHAnsi" w:hAnsiTheme="minorHAnsi"/>
                <w:szCs w:val="24"/>
              </w:rPr>
              <w:t>2</w:t>
            </w:r>
          </w:p>
        </w:tc>
        <w:tc>
          <w:tcPr>
            <w:tcW w:w="3280" w:type="dxa"/>
            <w:tcBorders>
              <w:left w:val="single" w:sz="4" w:space="0" w:color="auto"/>
            </w:tcBorders>
            <w:vAlign w:val="center"/>
          </w:tcPr>
          <w:p w:rsidR="00BF6AF7" w:rsidRPr="004B6F5E" w:rsidRDefault="00BF6AF7" w:rsidP="002F76E4">
            <w:pPr>
              <w:spacing w:before="40" w:after="40"/>
              <w:ind w:left="-27" w:right="-144"/>
              <w:rPr>
                <w:rFonts w:asciiTheme="minorHAnsi" w:hAnsiTheme="minorHAnsi"/>
                <w:szCs w:val="24"/>
              </w:rPr>
            </w:pPr>
            <w:r w:rsidRPr="004B6F5E">
              <w:rPr>
                <w:rFonts w:asciiTheme="minorHAnsi" w:hAnsiTheme="minorHAnsi"/>
                <w:szCs w:val="24"/>
              </w:rPr>
              <w:t xml:space="preserve">THANK </w:t>
            </w:r>
            <w:r w:rsidR="002F76E4">
              <w:rPr>
                <w:rFonts w:asciiTheme="minorHAnsi" w:hAnsiTheme="minorHAnsi"/>
                <w:szCs w:val="24"/>
              </w:rPr>
              <w:t xml:space="preserve">and </w:t>
            </w:r>
            <w:r w:rsidRPr="004B6F5E">
              <w:rPr>
                <w:rFonts w:asciiTheme="minorHAnsi" w:hAnsiTheme="minorHAnsi"/>
                <w:szCs w:val="24"/>
              </w:rPr>
              <w:t xml:space="preserve">END </w:t>
            </w:r>
          </w:p>
        </w:tc>
      </w:tr>
      <w:tr w:rsidR="00BF6AF7" w:rsidRPr="004B6F5E" w:rsidTr="004B6F5E">
        <w:trPr>
          <w:cantSplit/>
          <w:trHeight w:hRule="exact" w:val="360"/>
        </w:trPr>
        <w:tc>
          <w:tcPr>
            <w:tcW w:w="4009" w:type="dxa"/>
            <w:vAlign w:val="center"/>
          </w:tcPr>
          <w:p w:rsidR="00BF6AF7" w:rsidRPr="004B6F5E" w:rsidRDefault="00BF6AF7" w:rsidP="004B6F5E">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Don’t know……………………………………….</w:t>
            </w:r>
          </w:p>
        </w:tc>
        <w:tc>
          <w:tcPr>
            <w:tcW w:w="547" w:type="dxa"/>
            <w:tcBorders>
              <w:top w:val="single" w:sz="4" w:space="0" w:color="auto"/>
              <w:bottom w:val="single" w:sz="4" w:space="0" w:color="auto"/>
              <w:right w:val="single" w:sz="4" w:space="0" w:color="auto"/>
            </w:tcBorders>
            <w:vAlign w:val="center"/>
          </w:tcPr>
          <w:p w:rsidR="00BF6AF7" w:rsidRPr="004B6F5E" w:rsidRDefault="00BF6AF7" w:rsidP="004B6F5E">
            <w:pPr>
              <w:spacing w:before="40" w:after="40"/>
              <w:jc w:val="center"/>
              <w:rPr>
                <w:rFonts w:asciiTheme="minorHAnsi" w:hAnsiTheme="minorHAnsi"/>
                <w:szCs w:val="24"/>
              </w:rPr>
            </w:pPr>
            <w:r w:rsidRPr="004B6F5E">
              <w:rPr>
                <w:rFonts w:asciiTheme="minorHAnsi" w:hAnsiTheme="minorHAnsi"/>
                <w:szCs w:val="24"/>
              </w:rPr>
              <w:t>3</w:t>
            </w:r>
          </w:p>
        </w:tc>
        <w:tc>
          <w:tcPr>
            <w:tcW w:w="3280" w:type="dxa"/>
            <w:tcBorders>
              <w:left w:val="single" w:sz="4" w:space="0" w:color="auto"/>
            </w:tcBorders>
            <w:vAlign w:val="center"/>
          </w:tcPr>
          <w:p w:rsidR="00BF6AF7" w:rsidRPr="004B6F5E" w:rsidRDefault="00BF6AF7" w:rsidP="004B6F5E">
            <w:pPr>
              <w:spacing w:before="40" w:after="40"/>
              <w:ind w:left="-27" w:right="-144"/>
              <w:rPr>
                <w:rFonts w:asciiTheme="minorHAnsi" w:hAnsiTheme="minorHAnsi"/>
                <w:szCs w:val="24"/>
              </w:rPr>
            </w:pPr>
            <w:r w:rsidRPr="004B6F5E">
              <w:rPr>
                <w:rFonts w:asciiTheme="minorHAnsi" w:hAnsiTheme="minorHAnsi"/>
                <w:szCs w:val="24"/>
              </w:rPr>
              <w:t xml:space="preserve">HOLD and confirm with PD </w:t>
            </w:r>
          </w:p>
        </w:tc>
      </w:tr>
    </w:tbl>
    <w:p w:rsidR="0084186F" w:rsidRPr="004B6F5E" w:rsidRDefault="0084186F" w:rsidP="0084186F">
      <w:pPr>
        <w:rPr>
          <w:rFonts w:asciiTheme="minorHAnsi" w:hAnsiTheme="minorHAnsi"/>
          <w:szCs w:val="24"/>
        </w:rPr>
      </w:pPr>
    </w:p>
    <w:p w:rsidR="00BF6AF7" w:rsidRPr="004B6F5E" w:rsidRDefault="00BF6AF7" w:rsidP="0084186F">
      <w:pPr>
        <w:rPr>
          <w:rFonts w:asciiTheme="minorHAnsi" w:hAnsiTheme="minorHAnsi"/>
          <w:szCs w:val="24"/>
        </w:rPr>
      </w:pPr>
    </w:p>
    <w:p w:rsidR="006A2399" w:rsidRPr="004B6F5E" w:rsidRDefault="00BD628E" w:rsidP="0084186F">
      <w:pPr>
        <w:rPr>
          <w:rFonts w:asciiTheme="minorHAnsi" w:hAnsiTheme="minorHAnsi"/>
          <w:szCs w:val="24"/>
        </w:rPr>
      </w:pPr>
      <w:r w:rsidRPr="004B6F5E">
        <w:rPr>
          <w:rFonts w:asciiTheme="minorHAnsi" w:hAnsiTheme="minorHAnsi"/>
          <w:szCs w:val="24"/>
        </w:rPr>
        <w:t xml:space="preserve">You qualify for the </w:t>
      </w:r>
      <w:r w:rsidR="00B14922" w:rsidRPr="004B6F5E">
        <w:rPr>
          <w:rFonts w:asciiTheme="minorHAnsi" w:hAnsiTheme="minorHAnsi"/>
          <w:szCs w:val="24"/>
        </w:rPr>
        <w:t>study;</w:t>
      </w:r>
      <w:r w:rsidRPr="004B6F5E">
        <w:rPr>
          <w:rFonts w:asciiTheme="minorHAnsi" w:hAnsiTheme="minorHAnsi"/>
          <w:szCs w:val="24"/>
        </w:rPr>
        <w:t xml:space="preserve"> I’d just like to ask you a few last questions about your role at your organization.</w:t>
      </w:r>
    </w:p>
    <w:p w:rsidR="006A2399" w:rsidRPr="004B6F5E" w:rsidRDefault="006A2399" w:rsidP="00BE1FE5">
      <w:pPr>
        <w:rPr>
          <w:rFonts w:asciiTheme="minorHAnsi" w:hAnsiTheme="minorHAnsi"/>
          <w:szCs w:val="24"/>
        </w:rPr>
      </w:pPr>
    </w:p>
    <w:p w:rsidR="006A2399" w:rsidRPr="004B6F5E" w:rsidRDefault="006A2399" w:rsidP="00BD628E">
      <w:pPr>
        <w:rPr>
          <w:rFonts w:asciiTheme="minorHAnsi" w:hAnsiTheme="minorHAnsi"/>
          <w:szCs w:val="24"/>
        </w:rPr>
      </w:pPr>
      <w:r w:rsidRPr="004B6F5E">
        <w:rPr>
          <w:rFonts w:asciiTheme="minorHAnsi" w:hAnsiTheme="minorHAnsi"/>
          <w:szCs w:val="24"/>
        </w:rPr>
        <w:t xml:space="preserve">3.   </w:t>
      </w:r>
      <w:r w:rsidR="00BD628E" w:rsidRPr="004B6F5E">
        <w:rPr>
          <w:rFonts w:asciiTheme="minorHAnsi" w:hAnsiTheme="minorHAnsi"/>
          <w:szCs w:val="24"/>
        </w:rPr>
        <w:t>What is your main role within your organization</w:t>
      </w:r>
      <w:r w:rsidRPr="004B6F5E">
        <w:rPr>
          <w:rFonts w:asciiTheme="minorHAnsi" w:hAnsiTheme="minorHAnsi"/>
          <w:szCs w:val="24"/>
        </w:rPr>
        <w:t>?</w:t>
      </w:r>
    </w:p>
    <w:p w:rsidR="006A2399" w:rsidRPr="004B6F5E" w:rsidRDefault="006A2399" w:rsidP="00BE1FE5">
      <w:pPr>
        <w:rPr>
          <w:rFonts w:asciiTheme="minorHAnsi" w:hAnsiTheme="minorHAnsi"/>
          <w:szCs w:val="24"/>
        </w:rPr>
      </w:pPr>
    </w:p>
    <w:tbl>
      <w:tblPr>
        <w:tblW w:w="0" w:type="auto"/>
        <w:tblInd w:w="468" w:type="dxa"/>
        <w:tblLayout w:type="fixed"/>
        <w:tblLook w:val="0000"/>
      </w:tblPr>
      <w:tblGrid>
        <w:gridCol w:w="3960"/>
        <w:gridCol w:w="540"/>
        <w:gridCol w:w="3258"/>
      </w:tblGrid>
      <w:tr w:rsidR="006A2399" w:rsidRPr="004B6F5E" w:rsidTr="00F05361">
        <w:trPr>
          <w:cantSplit/>
        </w:trPr>
        <w:tc>
          <w:tcPr>
            <w:tcW w:w="3960" w:type="dxa"/>
            <w:vAlign w:val="center"/>
          </w:tcPr>
          <w:p w:rsidR="006A2399" w:rsidRPr="004B6F5E" w:rsidRDefault="006A2399" w:rsidP="00F05361">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 xml:space="preserve">Record: ____________ </w:t>
            </w:r>
          </w:p>
        </w:tc>
        <w:tc>
          <w:tcPr>
            <w:tcW w:w="540" w:type="dxa"/>
            <w:vAlign w:val="center"/>
          </w:tcPr>
          <w:p w:rsidR="006A2399" w:rsidRPr="004B6F5E" w:rsidRDefault="006A2399" w:rsidP="00F05361">
            <w:pPr>
              <w:tabs>
                <w:tab w:val="left" w:leader="dot" w:pos="6282"/>
              </w:tabs>
              <w:spacing w:before="40" w:after="40"/>
              <w:ind w:left="144" w:right="86" w:hanging="144"/>
              <w:jc w:val="center"/>
              <w:rPr>
                <w:rFonts w:asciiTheme="minorHAnsi" w:hAnsiTheme="minorHAnsi"/>
                <w:szCs w:val="24"/>
              </w:rPr>
            </w:pPr>
          </w:p>
        </w:tc>
        <w:tc>
          <w:tcPr>
            <w:tcW w:w="3258" w:type="dxa"/>
            <w:tcBorders>
              <w:left w:val="nil"/>
            </w:tcBorders>
            <w:vAlign w:val="center"/>
          </w:tcPr>
          <w:p w:rsidR="006A2399" w:rsidRPr="004B6F5E" w:rsidRDefault="006A2399" w:rsidP="00F05361">
            <w:pPr>
              <w:tabs>
                <w:tab w:val="left" w:leader="dot" w:pos="6282"/>
              </w:tabs>
              <w:spacing w:before="40" w:after="40"/>
              <w:ind w:left="144" w:right="86" w:hanging="144"/>
              <w:rPr>
                <w:rFonts w:asciiTheme="minorHAnsi" w:hAnsiTheme="minorHAnsi"/>
                <w:szCs w:val="24"/>
              </w:rPr>
            </w:pPr>
          </w:p>
          <w:p w:rsidR="00022962" w:rsidRPr="004B6F5E" w:rsidRDefault="00022962" w:rsidP="00F05361">
            <w:pPr>
              <w:tabs>
                <w:tab w:val="left" w:leader="dot" w:pos="6282"/>
              </w:tabs>
              <w:spacing w:before="40" w:after="40"/>
              <w:ind w:left="144" w:right="86" w:hanging="144"/>
              <w:rPr>
                <w:rFonts w:asciiTheme="minorHAnsi" w:hAnsiTheme="minorHAnsi"/>
                <w:szCs w:val="24"/>
              </w:rPr>
            </w:pPr>
          </w:p>
        </w:tc>
      </w:tr>
      <w:tr w:rsidR="006A2399" w:rsidRPr="004B6F5E" w:rsidTr="00F05361">
        <w:trPr>
          <w:cantSplit/>
        </w:trPr>
        <w:tc>
          <w:tcPr>
            <w:tcW w:w="3960" w:type="dxa"/>
            <w:vAlign w:val="center"/>
          </w:tcPr>
          <w:p w:rsidR="006A2399" w:rsidRPr="004B6F5E" w:rsidRDefault="006A2399" w:rsidP="00F05361">
            <w:pPr>
              <w:tabs>
                <w:tab w:val="left" w:leader="dot" w:pos="6282"/>
              </w:tabs>
              <w:spacing w:before="40" w:after="40"/>
              <w:ind w:left="144" w:right="86" w:hanging="144"/>
              <w:rPr>
                <w:rFonts w:asciiTheme="minorHAnsi" w:hAnsiTheme="minorHAnsi"/>
                <w:szCs w:val="24"/>
              </w:rPr>
            </w:pPr>
          </w:p>
        </w:tc>
        <w:tc>
          <w:tcPr>
            <w:tcW w:w="540" w:type="dxa"/>
            <w:vAlign w:val="center"/>
          </w:tcPr>
          <w:p w:rsidR="006A2399" w:rsidRPr="004B6F5E" w:rsidRDefault="006A2399" w:rsidP="00F05361">
            <w:pPr>
              <w:tabs>
                <w:tab w:val="left" w:leader="dot" w:pos="6282"/>
              </w:tabs>
              <w:spacing w:before="40" w:after="40"/>
              <w:ind w:left="144" w:right="86" w:hanging="144"/>
              <w:jc w:val="center"/>
              <w:rPr>
                <w:rFonts w:asciiTheme="minorHAnsi" w:hAnsiTheme="minorHAnsi"/>
                <w:szCs w:val="24"/>
              </w:rPr>
            </w:pPr>
          </w:p>
        </w:tc>
        <w:tc>
          <w:tcPr>
            <w:tcW w:w="3258" w:type="dxa"/>
            <w:tcBorders>
              <w:left w:val="nil"/>
            </w:tcBorders>
            <w:vAlign w:val="center"/>
          </w:tcPr>
          <w:p w:rsidR="006A2399" w:rsidRPr="004B6F5E" w:rsidRDefault="006A2399" w:rsidP="00F05361">
            <w:pPr>
              <w:tabs>
                <w:tab w:val="left" w:leader="dot" w:pos="6282"/>
              </w:tabs>
              <w:spacing w:before="40" w:after="40"/>
              <w:ind w:left="144" w:right="86" w:hanging="144"/>
              <w:rPr>
                <w:rFonts w:asciiTheme="minorHAnsi" w:hAnsiTheme="minorHAnsi"/>
                <w:szCs w:val="24"/>
              </w:rPr>
            </w:pPr>
          </w:p>
        </w:tc>
      </w:tr>
    </w:tbl>
    <w:p w:rsidR="00EF35CD" w:rsidRPr="004B6F5E" w:rsidRDefault="00BD628E" w:rsidP="00EF35CD">
      <w:pPr>
        <w:spacing w:line="288" w:lineRule="auto"/>
        <w:jc w:val="both"/>
        <w:rPr>
          <w:rFonts w:asciiTheme="minorHAnsi" w:hAnsiTheme="minorHAnsi"/>
          <w:bCs/>
          <w:szCs w:val="24"/>
        </w:rPr>
      </w:pPr>
      <w:r w:rsidRPr="004B6F5E">
        <w:rPr>
          <w:rFonts w:asciiTheme="minorHAnsi" w:hAnsiTheme="minorHAnsi"/>
          <w:bCs/>
          <w:szCs w:val="24"/>
        </w:rPr>
        <w:t xml:space="preserve">4.  </w:t>
      </w:r>
      <w:r w:rsidR="00EF35CD" w:rsidRPr="004B6F5E">
        <w:rPr>
          <w:rFonts w:asciiTheme="minorHAnsi" w:hAnsiTheme="minorHAnsi"/>
          <w:bCs/>
          <w:szCs w:val="24"/>
        </w:rPr>
        <w:t>What is your role in design</w:t>
      </w:r>
      <w:r w:rsidR="00BF6AF7" w:rsidRPr="004B6F5E">
        <w:rPr>
          <w:rFonts w:asciiTheme="minorHAnsi" w:hAnsiTheme="minorHAnsi"/>
          <w:bCs/>
          <w:szCs w:val="24"/>
        </w:rPr>
        <w:t>ing</w:t>
      </w:r>
      <w:r w:rsidR="00EF35CD" w:rsidRPr="004B6F5E">
        <w:rPr>
          <w:rFonts w:asciiTheme="minorHAnsi" w:hAnsiTheme="minorHAnsi"/>
          <w:bCs/>
          <w:szCs w:val="24"/>
        </w:rPr>
        <w:t>/ purchasing health IT tools in your organization?</w:t>
      </w:r>
    </w:p>
    <w:p w:rsidR="00EF35CD" w:rsidRPr="004B6F5E" w:rsidRDefault="00EF35CD" w:rsidP="00EF35CD">
      <w:pPr>
        <w:spacing w:line="288" w:lineRule="auto"/>
        <w:jc w:val="both"/>
        <w:rPr>
          <w:rFonts w:asciiTheme="minorHAnsi" w:hAnsiTheme="minorHAnsi"/>
          <w:bCs/>
          <w:szCs w:val="24"/>
        </w:rPr>
      </w:pPr>
    </w:p>
    <w:p w:rsidR="00EF35CD" w:rsidRPr="004B6F5E" w:rsidRDefault="00EF35CD" w:rsidP="00EF35CD">
      <w:pPr>
        <w:spacing w:line="288" w:lineRule="auto"/>
        <w:ind w:firstLine="720"/>
        <w:jc w:val="both"/>
        <w:rPr>
          <w:rFonts w:asciiTheme="minorHAnsi" w:hAnsiTheme="minorHAnsi"/>
          <w:szCs w:val="24"/>
        </w:rPr>
      </w:pPr>
      <w:r w:rsidRPr="004B6F5E">
        <w:rPr>
          <w:rFonts w:asciiTheme="minorHAnsi" w:hAnsiTheme="minorHAnsi"/>
          <w:szCs w:val="24"/>
        </w:rPr>
        <w:t>Record: ____________</w:t>
      </w:r>
    </w:p>
    <w:p w:rsidR="001C121C" w:rsidRPr="004B6F5E" w:rsidRDefault="001C121C" w:rsidP="00EF35CD">
      <w:pPr>
        <w:spacing w:line="288" w:lineRule="auto"/>
        <w:ind w:firstLine="720"/>
        <w:jc w:val="both"/>
        <w:rPr>
          <w:rFonts w:asciiTheme="minorHAnsi" w:hAnsiTheme="minorHAnsi"/>
          <w:bCs/>
          <w:szCs w:val="24"/>
        </w:rPr>
      </w:pPr>
    </w:p>
    <w:p w:rsidR="006A2399" w:rsidRPr="004B6F5E" w:rsidRDefault="00EF35CD" w:rsidP="00EF35CD">
      <w:pPr>
        <w:spacing w:line="288" w:lineRule="auto"/>
        <w:jc w:val="both"/>
        <w:rPr>
          <w:rFonts w:asciiTheme="minorHAnsi" w:hAnsiTheme="minorHAnsi"/>
          <w:bCs/>
          <w:szCs w:val="24"/>
        </w:rPr>
      </w:pPr>
      <w:r w:rsidRPr="004B6F5E">
        <w:rPr>
          <w:rFonts w:asciiTheme="minorHAnsi" w:hAnsiTheme="minorHAnsi"/>
          <w:bCs/>
          <w:szCs w:val="24"/>
        </w:rPr>
        <w:t>5.  For h</w:t>
      </w:r>
      <w:r w:rsidR="00BD628E" w:rsidRPr="004B6F5E">
        <w:rPr>
          <w:rFonts w:asciiTheme="minorHAnsi" w:hAnsiTheme="minorHAnsi"/>
          <w:bCs/>
          <w:szCs w:val="24"/>
        </w:rPr>
        <w:t xml:space="preserve">ow many </w:t>
      </w:r>
      <w:r w:rsidRPr="004B6F5E">
        <w:rPr>
          <w:rFonts w:asciiTheme="minorHAnsi" w:hAnsiTheme="minorHAnsi"/>
          <w:bCs/>
          <w:szCs w:val="24"/>
        </w:rPr>
        <w:t>years has consumer health IT been a part of your job?</w:t>
      </w:r>
    </w:p>
    <w:p w:rsidR="00EF35CD" w:rsidRPr="004B6F5E" w:rsidRDefault="00022962" w:rsidP="00EF35CD">
      <w:pPr>
        <w:spacing w:line="288" w:lineRule="auto"/>
        <w:jc w:val="both"/>
        <w:rPr>
          <w:rFonts w:asciiTheme="minorHAnsi" w:hAnsiTheme="minorHAnsi"/>
          <w:bCs/>
          <w:szCs w:val="24"/>
        </w:rPr>
      </w:pPr>
      <w:r w:rsidRPr="004B6F5E">
        <w:rPr>
          <w:rFonts w:asciiTheme="minorHAnsi" w:hAnsiTheme="minorHAnsi"/>
          <w:bCs/>
          <w:szCs w:val="24"/>
        </w:rPr>
        <w:tab/>
      </w:r>
    </w:p>
    <w:p w:rsidR="00BD628E" w:rsidRPr="004B6F5E" w:rsidRDefault="00BD628E" w:rsidP="00EF35CD">
      <w:pPr>
        <w:spacing w:line="288" w:lineRule="auto"/>
        <w:jc w:val="both"/>
        <w:rPr>
          <w:rFonts w:asciiTheme="minorHAnsi" w:hAnsiTheme="minorHAnsi"/>
          <w:szCs w:val="24"/>
        </w:rPr>
      </w:pPr>
      <w:r w:rsidRPr="004B6F5E">
        <w:rPr>
          <w:rFonts w:asciiTheme="minorHAnsi" w:hAnsiTheme="minorHAnsi"/>
          <w:szCs w:val="24"/>
        </w:rPr>
        <w:t xml:space="preserve">        Record: ____________</w:t>
      </w:r>
    </w:p>
    <w:p w:rsidR="00BD628E" w:rsidRPr="004B6F5E" w:rsidRDefault="00BD628E" w:rsidP="00BD628E">
      <w:pPr>
        <w:spacing w:line="288" w:lineRule="auto"/>
        <w:jc w:val="both"/>
        <w:rPr>
          <w:rFonts w:asciiTheme="minorHAnsi" w:hAnsiTheme="minorHAnsi"/>
          <w:bCs/>
          <w:szCs w:val="24"/>
        </w:rPr>
      </w:pPr>
    </w:p>
    <w:p w:rsidR="00786D42" w:rsidRPr="004B6F5E" w:rsidRDefault="00BD628E" w:rsidP="00786D42">
      <w:pPr>
        <w:rPr>
          <w:rFonts w:asciiTheme="minorHAnsi" w:hAnsiTheme="minorHAnsi"/>
          <w:bCs/>
          <w:szCs w:val="24"/>
        </w:rPr>
      </w:pPr>
      <w:r w:rsidRPr="004B6F5E">
        <w:rPr>
          <w:rFonts w:asciiTheme="minorHAnsi" w:hAnsiTheme="minorHAnsi"/>
          <w:bCs/>
          <w:szCs w:val="24"/>
        </w:rPr>
        <w:t>5.  On a scale of 1-5, with 1 being completely unfamiliar and 5 being extremely familiar, how familiar would you describe yourself with:</w:t>
      </w:r>
    </w:p>
    <w:p w:rsidR="00786D42" w:rsidRPr="004B6F5E" w:rsidRDefault="00786D42" w:rsidP="00786D42">
      <w:pPr>
        <w:rPr>
          <w:rFonts w:asciiTheme="minorHAnsi" w:hAnsiTheme="minorHAnsi"/>
          <w:bCs/>
          <w:szCs w:val="24"/>
        </w:rPr>
      </w:pPr>
    </w:p>
    <w:p w:rsidR="00356F6D" w:rsidRPr="004B6F5E" w:rsidRDefault="00BD628E" w:rsidP="00356F6D">
      <w:pPr>
        <w:rPr>
          <w:rFonts w:asciiTheme="minorHAnsi" w:hAnsiTheme="minorHAnsi"/>
          <w:szCs w:val="24"/>
        </w:rPr>
      </w:pPr>
      <w:r w:rsidRPr="004B6F5E">
        <w:rPr>
          <w:rFonts w:asciiTheme="minorHAnsi" w:hAnsiTheme="minorHAnsi"/>
          <w:bCs/>
          <w:szCs w:val="24"/>
        </w:rPr>
        <w:t xml:space="preserve"> </w:t>
      </w:r>
      <w:r w:rsidR="00786D42" w:rsidRPr="004B6F5E">
        <w:rPr>
          <w:rFonts w:asciiTheme="minorHAnsi" w:hAnsiTheme="minorHAnsi"/>
          <w:szCs w:val="24"/>
        </w:rPr>
        <w:t xml:space="preserve">NOTE: If needed, definitions can be read to participant for clarification of role. </w:t>
      </w:r>
    </w:p>
    <w:p w:rsidR="00356F6D" w:rsidRPr="004B6F5E" w:rsidRDefault="00356F6D" w:rsidP="00356F6D">
      <w:pPr>
        <w:rPr>
          <w:rFonts w:asciiTheme="minorHAnsi" w:hAnsiTheme="minorHAnsi"/>
          <w:szCs w:val="24"/>
        </w:rPr>
      </w:pPr>
    </w:p>
    <w:p w:rsidR="00BD628E" w:rsidRPr="004B6F5E" w:rsidRDefault="00BD628E" w:rsidP="00BD628E">
      <w:pPr>
        <w:pStyle w:val="bullets"/>
        <w:numPr>
          <w:ilvl w:val="0"/>
          <w:numId w:val="0"/>
        </w:numPr>
        <w:ind w:firstLine="720"/>
        <w:rPr>
          <w:rFonts w:asciiTheme="minorHAnsi" w:hAnsiTheme="minorHAnsi"/>
          <w:szCs w:val="24"/>
        </w:rPr>
      </w:pPr>
      <w:r w:rsidRPr="004B6F5E">
        <w:rPr>
          <w:rFonts w:asciiTheme="minorHAnsi" w:hAnsiTheme="minorHAnsi"/>
          <w:szCs w:val="24"/>
        </w:rPr>
        <w:t>a. Health literacy</w:t>
      </w:r>
    </w:p>
    <w:p w:rsidR="00786D42" w:rsidRPr="004B6F5E" w:rsidRDefault="00786D42" w:rsidP="00786D42">
      <w:pPr>
        <w:pStyle w:val="bullets"/>
        <w:numPr>
          <w:ilvl w:val="0"/>
          <w:numId w:val="0"/>
        </w:numPr>
        <w:ind w:left="720"/>
        <w:rPr>
          <w:rFonts w:asciiTheme="minorHAnsi" w:hAnsiTheme="minorHAnsi"/>
          <w:szCs w:val="24"/>
        </w:rPr>
      </w:pPr>
      <w:r w:rsidRPr="004B6F5E">
        <w:rPr>
          <w:rFonts w:asciiTheme="minorHAnsi" w:hAnsiTheme="minorHAnsi"/>
          <w:szCs w:val="24"/>
        </w:rPr>
        <w:t>Health literacy is the degree to which individuals have the capacity to obtain, process, and understand basic health information and services needed to make appropriate health decisions.</w:t>
      </w:r>
    </w:p>
    <w:p w:rsidR="00BD628E" w:rsidRPr="004B6F5E" w:rsidRDefault="00BD628E" w:rsidP="00786D42">
      <w:pPr>
        <w:pStyle w:val="bullets"/>
        <w:numPr>
          <w:ilvl w:val="0"/>
          <w:numId w:val="0"/>
        </w:numPr>
        <w:ind w:left="720" w:hanging="360"/>
        <w:rPr>
          <w:rFonts w:asciiTheme="minorHAnsi" w:hAnsiTheme="minorHAnsi"/>
          <w:szCs w:val="24"/>
        </w:rPr>
      </w:pPr>
      <w:r w:rsidRPr="004B6F5E">
        <w:rPr>
          <w:rFonts w:asciiTheme="minorHAnsi" w:hAnsiTheme="minorHAnsi"/>
          <w:szCs w:val="24"/>
        </w:rPr>
        <w:t>Record: ____________</w:t>
      </w:r>
    </w:p>
    <w:p w:rsidR="00BD628E" w:rsidRPr="004B6F5E" w:rsidRDefault="00BD628E" w:rsidP="00BD628E">
      <w:pPr>
        <w:pStyle w:val="bullets"/>
        <w:numPr>
          <w:ilvl w:val="0"/>
          <w:numId w:val="0"/>
        </w:numPr>
        <w:ind w:firstLine="720"/>
        <w:rPr>
          <w:rFonts w:asciiTheme="minorHAnsi" w:hAnsiTheme="minorHAnsi"/>
          <w:szCs w:val="24"/>
        </w:rPr>
      </w:pPr>
      <w:r w:rsidRPr="004B6F5E">
        <w:rPr>
          <w:rFonts w:asciiTheme="minorHAnsi" w:hAnsiTheme="minorHAnsi"/>
          <w:szCs w:val="24"/>
        </w:rPr>
        <w:t>b. Usability</w:t>
      </w:r>
    </w:p>
    <w:p w:rsidR="00786D42" w:rsidRPr="004B6F5E" w:rsidRDefault="00786D42" w:rsidP="00786D42">
      <w:pPr>
        <w:pStyle w:val="bullets"/>
        <w:numPr>
          <w:ilvl w:val="0"/>
          <w:numId w:val="0"/>
        </w:numPr>
        <w:ind w:left="720"/>
        <w:rPr>
          <w:rFonts w:asciiTheme="minorHAnsi" w:hAnsiTheme="minorHAnsi"/>
          <w:szCs w:val="24"/>
        </w:rPr>
      </w:pPr>
      <w:r w:rsidRPr="004B6F5E">
        <w:rPr>
          <w:rFonts w:asciiTheme="minorHAnsi" w:hAnsiTheme="minorHAnsi"/>
          <w:szCs w:val="24"/>
        </w:rPr>
        <w:t>Usability is the extent to which a product can be used by intended users to achieve specified goals with effectiveness, efficiency, and satisfaction in a specified context of use.</w:t>
      </w:r>
    </w:p>
    <w:p w:rsidR="00BD628E" w:rsidRPr="004B6F5E" w:rsidRDefault="00BD628E" w:rsidP="00786D42">
      <w:pPr>
        <w:pStyle w:val="bullets"/>
        <w:numPr>
          <w:ilvl w:val="0"/>
          <w:numId w:val="0"/>
        </w:numPr>
        <w:ind w:left="720" w:hanging="360"/>
        <w:rPr>
          <w:rFonts w:asciiTheme="minorHAnsi" w:hAnsiTheme="minorHAnsi"/>
          <w:szCs w:val="24"/>
        </w:rPr>
      </w:pPr>
      <w:r w:rsidRPr="004B6F5E">
        <w:rPr>
          <w:rFonts w:asciiTheme="minorHAnsi" w:hAnsiTheme="minorHAnsi"/>
          <w:szCs w:val="24"/>
        </w:rPr>
        <w:t xml:space="preserve">Record: ____________, </w:t>
      </w:r>
    </w:p>
    <w:p w:rsidR="00BD628E" w:rsidRPr="004B6F5E" w:rsidRDefault="00BD628E" w:rsidP="00BD628E">
      <w:pPr>
        <w:pStyle w:val="bullets"/>
        <w:numPr>
          <w:ilvl w:val="0"/>
          <w:numId w:val="0"/>
        </w:numPr>
        <w:ind w:firstLine="720"/>
        <w:rPr>
          <w:rFonts w:asciiTheme="minorHAnsi" w:hAnsiTheme="minorHAnsi"/>
          <w:szCs w:val="24"/>
        </w:rPr>
      </w:pPr>
      <w:r w:rsidRPr="004B6F5E">
        <w:rPr>
          <w:rFonts w:asciiTheme="minorHAnsi" w:hAnsiTheme="minorHAnsi"/>
          <w:szCs w:val="24"/>
        </w:rPr>
        <w:t>c. Human-computer interaction resources</w:t>
      </w:r>
    </w:p>
    <w:p w:rsidR="00786D42" w:rsidRPr="004B6F5E" w:rsidRDefault="00786D42" w:rsidP="00786D42">
      <w:pPr>
        <w:pStyle w:val="bullets"/>
        <w:numPr>
          <w:ilvl w:val="0"/>
          <w:numId w:val="0"/>
        </w:numPr>
        <w:ind w:left="720"/>
        <w:rPr>
          <w:rFonts w:asciiTheme="minorHAnsi" w:hAnsiTheme="minorHAnsi"/>
          <w:szCs w:val="24"/>
        </w:rPr>
      </w:pPr>
      <w:r w:rsidRPr="004B6F5E">
        <w:rPr>
          <w:rFonts w:asciiTheme="minorHAnsi" w:hAnsiTheme="minorHAnsi"/>
          <w:szCs w:val="24"/>
        </w:rPr>
        <w:t>Human-computer interaction resources are those tools and resources that are used to assist in the study, planning</w:t>
      </w:r>
      <w:r w:rsidR="005E744A" w:rsidRPr="004B6F5E">
        <w:rPr>
          <w:rFonts w:asciiTheme="minorHAnsi" w:hAnsiTheme="minorHAnsi"/>
          <w:szCs w:val="24"/>
        </w:rPr>
        <w:t>,</w:t>
      </w:r>
      <w:r w:rsidRPr="004B6F5E">
        <w:rPr>
          <w:rFonts w:asciiTheme="minorHAnsi" w:hAnsiTheme="minorHAnsi"/>
          <w:szCs w:val="24"/>
        </w:rPr>
        <w:t xml:space="preserve"> and design of the interaction between people and </w:t>
      </w:r>
      <w:r w:rsidR="00CE1C64">
        <w:rPr>
          <w:rFonts w:asciiTheme="minorHAnsi" w:hAnsiTheme="minorHAnsi"/>
          <w:szCs w:val="24"/>
        </w:rPr>
        <w:t>interactive computing systems</w:t>
      </w:r>
      <w:r w:rsidRPr="004B6F5E">
        <w:rPr>
          <w:rFonts w:asciiTheme="minorHAnsi" w:hAnsiTheme="minorHAnsi"/>
          <w:szCs w:val="24"/>
        </w:rPr>
        <w:t>.</w:t>
      </w:r>
    </w:p>
    <w:p w:rsidR="00BD628E" w:rsidRPr="004B6F5E" w:rsidRDefault="00BD628E" w:rsidP="00786D42">
      <w:pPr>
        <w:pStyle w:val="bullets"/>
        <w:numPr>
          <w:ilvl w:val="0"/>
          <w:numId w:val="0"/>
        </w:numPr>
        <w:ind w:left="720" w:hanging="360"/>
        <w:rPr>
          <w:rFonts w:asciiTheme="minorHAnsi" w:hAnsiTheme="minorHAnsi"/>
          <w:bCs/>
          <w:szCs w:val="24"/>
        </w:rPr>
      </w:pPr>
      <w:r w:rsidRPr="004B6F5E">
        <w:rPr>
          <w:rFonts w:asciiTheme="minorHAnsi" w:hAnsiTheme="minorHAnsi"/>
          <w:szCs w:val="24"/>
        </w:rPr>
        <w:t>Record: ____________</w:t>
      </w:r>
    </w:p>
    <w:p w:rsidR="00BD628E" w:rsidRPr="004B6F5E" w:rsidRDefault="00BD628E" w:rsidP="00BE1FE5">
      <w:pPr>
        <w:rPr>
          <w:rFonts w:asciiTheme="minorHAnsi" w:hAnsiTheme="minorHAnsi"/>
          <w:bCs/>
          <w:szCs w:val="24"/>
        </w:rPr>
      </w:pPr>
    </w:p>
    <w:p w:rsidR="006A2399" w:rsidRPr="004B6F5E" w:rsidRDefault="006A2399" w:rsidP="00BE1FE5">
      <w:pPr>
        <w:rPr>
          <w:rFonts w:asciiTheme="minorHAnsi" w:hAnsiTheme="minorHAnsi"/>
          <w:b/>
          <w:szCs w:val="24"/>
        </w:rPr>
      </w:pPr>
      <w:r w:rsidRPr="004B6F5E">
        <w:rPr>
          <w:rFonts w:asciiTheme="minorHAnsi" w:hAnsiTheme="minorHAnsi"/>
          <w:b/>
          <w:szCs w:val="24"/>
        </w:rPr>
        <w:t>Closing for Ineligible Participants:</w:t>
      </w:r>
    </w:p>
    <w:p w:rsidR="006A2399" w:rsidRPr="004B6F5E" w:rsidRDefault="006A2399" w:rsidP="00BE1FE5">
      <w:pPr>
        <w:widowControl/>
        <w:spacing w:after="200" w:line="276" w:lineRule="auto"/>
        <w:rPr>
          <w:rFonts w:asciiTheme="minorHAnsi" w:hAnsiTheme="minorHAnsi"/>
          <w:szCs w:val="24"/>
        </w:rPr>
      </w:pPr>
      <w:r w:rsidRPr="004B6F5E">
        <w:rPr>
          <w:rFonts w:asciiTheme="minorHAnsi" w:hAnsiTheme="minorHAnsi"/>
          <w:szCs w:val="24"/>
        </w:rPr>
        <w:t>Thank you for a</w:t>
      </w:r>
      <w:r w:rsidR="00BD628E" w:rsidRPr="004B6F5E">
        <w:rPr>
          <w:rFonts w:asciiTheme="minorHAnsi" w:hAnsiTheme="minorHAnsi"/>
          <w:szCs w:val="24"/>
        </w:rPr>
        <w:t>nswering all of my questions.  Unfortunately, y</w:t>
      </w:r>
      <w:r w:rsidRPr="004B6F5E">
        <w:rPr>
          <w:rFonts w:asciiTheme="minorHAnsi" w:hAnsiTheme="minorHAnsi"/>
          <w:szCs w:val="24"/>
        </w:rPr>
        <w:t>ou are not eligible to be in this study.  There are many possible reasons why people are not eligible for the study.  These reasons were decided earlier by the researchers.  We value your interest in this research study.  Thank you for being willing to help us</w:t>
      </w:r>
      <w:r w:rsidR="00BF6AF7" w:rsidRPr="004B6F5E">
        <w:rPr>
          <w:rFonts w:asciiTheme="minorHAnsi" w:hAnsiTheme="minorHAnsi"/>
          <w:szCs w:val="24"/>
        </w:rPr>
        <w:t>.</w:t>
      </w:r>
    </w:p>
    <w:p w:rsidR="006A2399" w:rsidRPr="004B6F5E" w:rsidRDefault="006A2399" w:rsidP="00BE1FE5">
      <w:pPr>
        <w:widowControl/>
        <w:spacing w:after="200" w:line="276" w:lineRule="auto"/>
        <w:rPr>
          <w:rFonts w:asciiTheme="minorHAnsi" w:hAnsiTheme="minorHAnsi"/>
          <w:szCs w:val="24"/>
        </w:rPr>
      </w:pPr>
    </w:p>
    <w:p w:rsidR="006A2399" w:rsidRPr="004B6F5E" w:rsidRDefault="006A2399" w:rsidP="00BE1FE5">
      <w:pPr>
        <w:rPr>
          <w:rFonts w:asciiTheme="minorHAnsi" w:hAnsiTheme="minorHAnsi"/>
          <w:b/>
          <w:szCs w:val="24"/>
          <w:u w:val="single"/>
        </w:rPr>
      </w:pPr>
      <w:r w:rsidRPr="004B6F5E">
        <w:rPr>
          <w:rFonts w:asciiTheme="minorHAnsi" w:hAnsiTheme="minorHAnsi"/>
          <w:b/>
          <w:szCs w:val="24"/>
          <w:u w:val="single"/>
        </w:rPr>
        <w:t>Invitation for Eligible Participants:</w:t>
      </w:r>
    </w:p>
    <w:p w:rsidR="006A2399" w:rsidRPr="004B6F5E" w:rsidRDefault="006A2399" w:rsidP="001E50DB">
      <w:pPr>
        <w:rPr>
          <w:rFonts w:asciiTheme="minorHAnsi" w:hAnsiTheme="minorHAnsi"/>
          <w:szCs w:val="24"/>
        </w:rPr>
      </w:pPr>
      <w:r w:rsidRPr="004B6F5E">
        <w:rPr>
          <w:rFonts w:asciiTheme="minorHAnsi" w:hAnsiTheme="minorHAnsi"/>
          <w:szCs w:val="24"/>
        </w:rPr>
        <w:t xml:space="preserve">Thank you for answering all of my questions. As I mentioned earlier, we are talking to </w:t>
      </w:r>
      <w:r w:rsidR="00BD628E" w:rsidRPr="004B6F5E">
        <w:rPr>
          <w:rFonts w:asciiTheme="minorHAnsi" w:hAnsiTheme="minorHAnsi"/>
          <w:szCs w:val="24"/>
        </w:rPr>
        <w:t>developers and purchasers</w:t>
      </w:r>
      <w:r w:rsidR="00C5449C" w:rsidRPr="004B6F5E">
        <w:rPr>
          <w:rFonts w:asciiTheme="minorHAnsi" w:hAnsiTheme="minorHAnsi"/>
          <w:szCs w:val="24"/>
        </w:rPr>
        <w:t xml:space="preserve"> </w:t>
      </w:r>
      <w:r w:rsidRPr="004B6F5E">
        <w:rPr>
          <w:rFonts w:asciiTheme="minorHAnsi" w:hAnsiTheme="minorHAnsi"/>
          <w:szCs w:val="24"/>
        </w:rPr>
        <w:t xml:space="preserve">and we would like to include your opinions in our research study. </w:t>
      </w:r>
    </w:p>
    <w:p w:rsidR="006A2399" w:rsidRPr="004B6F5E" w:rsidRDefault="006A2399" w:rsidP="00BE1FE5">
      <w:pPr>
        <w:rPr>
          <w:rFonts w:asciiTheme="minorHAnsi" w:hAnsiTheme="minorHAnsi"/>
          <w:szCs w:val="24"/>
        </w:rPr>
      </w:pPr>
    </w:p>
    <w:p w:rsidR="00B14922" w:rsidRPr="004B6F5E" w:rsidRDefault="00B14922" w:rsidP="00B14922">
      <w:pPr>
        <w:rPr>
          <w:rFonts w:asciiTheme="minorHAnsi" w:hAnsiTheme="minorHAnsi"/>
          <w:szCs w:val="24"/>
        </w:rPr>
      </w:pPr>
      <w:r w:rsidRPr="004B6F5E">
        <w:rPr>
          <w:rFonts w:asciiTheme="minorHAnsi" w:hAnsiTheme="minorHAnsi"/>
          <w:szCs w:val="24"/>
        </w:rPr>
        <w:t>FOR FOCUS GROUP:</w:t>
      </w:r>
    </w:p>
    <w:p w:rsidR="00B14922" w:rsidRPr="004B6F5E" w:rsidRDefault="00B14922" w:rsidP="00B14922">
      <w:pPr>
        <w:rPr>
          <w:rFonts w:asciiTheme="minorHAnsi" w:hAnsiTheme="minorHAnsi"/>
          <w:szCs w:val="24"/>
        </w:rPr>
      </w:pPr>
    </w:p>
    <w:p w:rsidR="00B14922" w:rsidRPr="004B6F5E" w:rsidRDefault="00B14922" w:rsidP="00BF6AF7">
      <w:pPr>
        <w:rPr>
          <w:rFonts w:asciiTheme="minorHAnsi" w:hAnsiTheme="minorHAnsi"/>
          <w:szCs w:val="24"/>
        </w:rPr>
      </w:pPr>
      <w:r w:rsidRPr="004B6F5E">
        <w:rPr>
          <w:rFonts w:asciiTheme="minorHAnsi" w:hAnsiTheme="minorHAnsi"/>
          <w:szCs w:val="24"/>
        </w:rPr>
        <w:t>We would like to invite you to take part in a focus group discussion [online/in-person] that will last about 90 minutes. You will not be asked to buy anything.  You will be contacted at a later date to remind you of the focus group. Any information that you provide to us will be kept confidential</w:t>
      </w:r>
      <w:r w:rsidR="00532AFA">
        <w:rPr>
          <w:rFonts w:asciiTheme="minorHAnsi" w:hAnsiTheme="minorHAnsi"/>
          <w:szCs w:val="24"/>
        </w:rPr>
        <w:t xml:space="preserve"> to the extent permitted by law</w:t>
      </w:r>
      <w:r w:rsidRPr="004B6F5E">
        <w:rPr>
          <w:rFonts w:asciiTheme="minorHAnsi" w:hAnsiTheme="minorHAnsi"/>
          <w:szCs w:val="24"/>
        </w:rPr>
        <w:t xml:space="preserve">.  We're simply interested in your opinions. For participating in the focus group, you will receive </w:t>
      </w:r>
      <w:r w:rsidR="00BF6AF7" w:rsidRPr="004B6F5E">
        <w:rPr>
          <w:rFonts w:asciiTheme="minorHAnsi" w:hAnsiTheme="minorHAnsi"/>
          <w:szCs w:val="24"/>
        </w:rPr>
        <w:t>$150</w:t>
      </w:r>
      <w:r w:rsidRPr="004B6F5E">
        <w:rPr>
          <w:rFonts w:asciiTheme="minorHAnsi" w:hAnsiTheme="minorHAnsi"/>
          <w:szCs w:val="24"/>
        </w:rPr>
        <w:t xml:space="preserve"> as a token of our appreciation.  </w:t>
      </w:r>
    </w:p>
    <w:p w:rsidR="00B14922" w:rsidRPr="004B6F5E" w:rsidRDefault="00B14922" w:rsidP="00B14922">
      <w:pPr>
        <w:rPr>
          <w:rFonts w:asciiTheme="minorHAnsi" w:hAnsiTheme="minorHAnsi"/>
          <w:szCs w:val="24"/>
        </w:rPr>
      </w:pPr>
    </w:p>
    <w:p w:rsidR="00B14922" w:rsidRPr="004B6F5E" w:rsidRDefault="00B14922" w:rsidP="00B14922">
      <w:pPr>
        <w:rPr>
          <w:rFonts w:asciiTheme="minorHAnsi" w:hAnsiTheme="minorHAnsi"/>
          <w:szCs w:val="24"/>
        </w:rPr>
      </w:pPr>
      <w:r w:rsidRPr="004B6F5E">
        <w:rPr>
          <w:rFonts w:asciiTheme="minorHAnsi" w:hAnsiTheme="minorHAnsi"/>
          <w:szCs w:val="24"/>
        </w:rPr>
        <w:t>We will be audio</w:t>
      </w:r>
      <w:r w:rsidR="005E744A" w:rsidRPr="004B6F5E">
        <w:rPr>
          <w:rFonts w:asciiTheme="minorHAnsi" w:hAnsiTheme="minorHAnsi"/>
          <w:szCs w:val="24"/>
        </w:rPr>
        <w:t xml:space="preserve"> </w:t>
      </w:r>
      <w:r w:rsidRPr="004B6F5E">
        <w:rPr>
          <w:rFonts w:asciiTheme="minorHAnsi" w:hAnsiTheme="minorHAnsi"/>
          <w:szCs w:val="24"/>
        </w:rPr>
        <w:t>taping the focus group and some project staff from AHRQ may be [listening/observing]</w:t>
      </w:r>
      <w:r w:rsidRPr="004B6F5E">
        <w:rPr>
          <w:rFonts w:asciiTheme="minorHAnsi" w:hAnsiTheme="minorHAnsi"/>
          <w:b/>
          <w:bCs/>
          <w:szCs w:val="24"/>
        </w:rPr>
        <w:t xml:space="preserve">.  </w:t>
      </w:r>
      <w:r w:rsidRPr="004B6F5E">
        <w:rPr>
          <w:rFonts w:asciiTheme="minorHAnsi" w:hAnsiTheme="minorHAnsi"/>
          <w:szCs w:val="24"/>
        </w:rPr>
        <w:t>As I said, if you choose to participate, whatever you say will be kept</w:t>
      </w:r>
      <w:r w:rsidR="005E744A" w:rsidRPr="004B6F5E">
        <w:rPr>
          <w:rFonts w:asciiTheme="minorHAnsi" w:hAnsiTheme="minorHAnsi"/>
          <w:szCs w:val="24"/>
        </w:rPr>
        <w:t xml:space="preserve"> confidential to the extent permitted by law, including AHRQ’s confidentiality statute, 42 USC 299c-3(c)</w:t>
      </w:r>
      <w:r w:rsidRPr="004B6F5E">
        <w:rPr>
          <w:rFonts w:asciiTheme="minorHAnsi" w:hAnsiTheme="minorHAnsi"/>
          <w:szCs w:val="24"/>
        </w:rPr>
        <w:t xml:space="preserve">.  We will never link your name with any comment you make in the interview or in any report that we write.  </w:t>
      </w:r>
    </w:p>
    <w:p w:rsidR="00B14922" w:rsidRPr="004B6F5E" w:rsidRDefault="00B14922" w:rsidP="00B14922">
      <w:pPr>
        <w:rPr>
          <w:rFonts w:asciiTheme="minorHAnsi" w:hAnsiTheme="minorHAnsi"/>
          <w:szCs w:val="24"/>
        </w:rPr>
      </w:pPr>
    </w:p>
    <w:p w:rsidR="00B14922" w:rsidRPr="004B6F5E" w:rsidRDefault="00B14922" w:rsidP="00B14922">
      <w:pPr>
        <w:rPr>
          <w:rFonts w:asciiTheme="minorHAnsi" w:hAnsiTheme="minorHAnsi"/>
          <w:szCs w:val="24"/>
        </w:rPr>
      </w:pPr>
      <w:r w:rsidRPr="004B6F5E">
        <w:rPr>
          <w:rFonts w:asciiTheme="minorHAnsi" w:hAnsiTheme="minorHAnsi"/>
          <w:szCs w:val="24"/>
        </w:rPr>
        <w:t xml:space="preserve">[For online] You will need to have </w:t>
      </w:r>
      <w:r w:rsidR="005E744A" w:rsidRPr="004B6F5E">
        <w:rPr>
          <w:rFonts w:asciiTheme="minorHAnsi" w:hAnsiTheme="minorHAnsi"/>
          <w:szCs w:val="24"/>
        </w:rPr>
        <w:t xml:space="preserve">Internet </w:t>
      </w:r>
      <w:r w:rsidRPr="004B6F5E">
        <w:rPr>
          <w:rFonts w:asciiTheme="minorHAnsi" w:hAnsiTheme="minorHAnsi"/>
          <w:szCs w:val="24"/>
        </w:rPr>
        <w:t>access to participate in the focus group and we will email you instructions.</w:t>
      </w:r>
    </w:p>
    <w:p w:rsidR="00B14922" w:rsidRPr="004B6F5E" w:rsidRDefault="00B14922" w:rsidP="00B14922">
      <w:pPr>
        <w:rPr>
          <w:rFonts w:asciiTheme="minorHAnsi" w:hAnsiTheme="minorHAnsi"/>
          <w:szCs w:val="24"/>
        </w:rPr>
      </w:pPr>
    </w:p>
    <w:p w:rsidR="00B14922" w:rsidRPr="004B6F5E" w:rsidRDefault="00B14922" w:rsidP="00B14922">
      <w:pPr>
        <w:rPr>
          <w:rFonts w:asciiTheme="minorHAnsi" w:hAnsiTheme="minorHAnsi"/>
          <w:szCs w:val="24"/>
        </w:rPr>
      </w:pPr>
      <w:r w:rsidRPr="004B6F5E">
        <w:rPr>
          <w:rFonts w:asciiTheme="minorHAnsi" w:hAnsiTheme="minorHAnsi"/>
          <w:szCs w:val="24"/>
        </w:rPr>
        <w:t>Would you like to participate in a focus group?</w:t>
      </w:r>
    </w:p>
    <w:p w:rsidR="00B14922" w:rsidRPr="004B6F5E" w:rsidRDefault="00B14922" w:rsidP="00B14922">
      <w:pPr>
        <w:rPr>
          <w:rFonts w:asciiTheme="minorHAnsi" w:hAnsiTheme="minorHAnsi"/>
          <w:szCs w:val="24"/>
        </w:rPr>
      </w:pPr>
    </w:p>
    <w:tbl>
      <w:tblPr>
        <w:tblW w:w="0" w:type="auto"/>
        <w:tblInd w:w="468" w:type="dxa"/>
        <w:tblLayout w:type="fixed"/>
        <w:tblLook w:val="0000"/>
      </w:tblPr>
      <w:tblGrid>
        <w:gridCol w:w="4230"/>
        <w:gridCol w:w="540"/>
        <w:gridCol w:w="2970"/>
      </w:tblGrid>
      <w:tr w:rsidR="00B14922" w:rsidRPr="004B6F5E" w:rsidTr="00914CE5">
        <w:trPr>
          <w:cantSplit/>
        </w:trPr>
        <w:tc>
          <w:tcPr>
            <w:tcW w:w="4230" w:type="dxa"/>
          </w:tcPr>
          <w:p w:rsidR="00B14922" w:rsidRPr="004B6F5E" w:rsidRDefault="00B14922" w:rsidP="00914CE5">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 xml:space="preserve">Yes </w:t>
            </w:r>
            <w:r w:rsidRPr="004B6F5E">
              <w:rPr>
                <w:rFonts w:asciiTheme="minorHAnsi" w:hAnsiTheme="minorHAnsi"/>
                <w:szCs w:val="24"/>
              </w:rPr>
              <w:tab/>
            </w:r>
          </w:p>
        </w:tc>
        <w:tc>
          <w:tcPr>
            <w:tcW w:w="540" w:type="dxa"/>
          </w:tcPr>
          <w:p w:rsidR="00B14922" w:rsidRPr="004B6F5E" w:rsidRDefault="00B14922" w:rsidP="00914CE5">
            <w:pPr>
              <w:tabs>
                <w:tab w:val="left" w:leader="dot" w:pos="6282"/>
              </w:tabs>
              <w:spacing w:before="40" w:after="40"/>
              <w:ind w:left="144" w:right="86" w:hanging="144"/>
              <w:jc w:val="center"/>
              <w:rPr>
                <w:rFonts w:asciiTheme="minorHAnsi" w:hAnsiTheme="minorHAnsi"/>
                <w:szCs w:val="24"/>
              </w:rPr>
            </w:pPr>
            <w:r w:rsidRPr="004B6F5E">
              <w:rPr>
                <w:rFonts w:asciiTheme="minorHAnsi" w:hAnsiTheme="minorHAnsi"/>
                <w:szCs w:val="24"/>
              </w:rPr>
              <w:t>1</w:t>
            </w:r>
          </w:p>
        </w:tc>
        <w:tc>
          <w:tcPr>
            <w:tcW w:w="2970" w:type="dxa"/>
            <w:tcBorders>
              <w:left w:val="nil"/>
            </w:tcBorders>
            <w:vAlign w:val="center"/>
          </w:tcPr>
          <w:p w:rsidR="00B14922" w:rsidRPr="004B6F5E" w:rsidRDefault="00B14922" w:rsidP="001624A2">
            <w:pPr>
              <w:tabs>
                <w:tab w:val="left" w:leader="dot" w:pos="6282"/>
              </w:tabs>
              <w:spacing w:before="40" w:after="40"/>
              <w:ind w:right="86"/>
              <w:rPr>
                <w:rFonts w:asciiTheme="minorHAnsi" w:hAnsiTheme="minorHAnsi"/>
                <w:szCs w:val="24"/>
              </w:rPr>
            </w:pPr>
            <w:r w:rsidRPr="004B6F5E">
              <w:rPr>
                <w:rFonts w:asciiTheme="minorHAnsi" w:hAnsiTheme="minorHAnsi"/>
                <w:szCs w:val="24"/>
              </w:rPr>
              <w:t xml:space="preserve">SCHEDULE </w:t>
            </w:r>
            <w:r w:rsidR="001624A2" w:rsidRPr="004B6F5E">
              <w:rPr>
                <w:rFonts w:asciiTheme="minorHAnsi" w:hAnsiTheme="minorHAnsi"/>
                <w:szCs w:val="24"/>
              </w:rPr>
              <w:t>FOCUS GROUP</w:t>
            </w:r>
          </w:p>
        </w:tc>
      </w:tr>
      <w:tr w:rsidR="00B14922" w:rsidRPr="004B6F5E" w:rsidTr="00914CE5">
        <w:trPr>
          <w:cantSplit/>
        </w:trPr>
        <w:tc>
          <w:tcPr>
            <w:tcW w:w="4230" w:type="dxa"/>
          </w:tcPr>
          <w:p w:rsidR="00B14922" w:rsidRPr="004B6F5E" w:rsidRDefault="008F7A25" w:rsidP="008F7A25">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 xml:space="preserve">No </w:t>
            </w:r>
            <w:r w:rsidR="00B14922" w:rsidRPr="004B6F5E">
              <w:rPr>
                <w:rFonts w:asciiTheme="minorHAnsi" w:hAnsiTheme="minorHAnsi"/>
                <w:szCs w:val="24"/>
              </w:rPr>
              <w:tab/>
            </w:r>
          </w:p>
        </w:tc>
        <w:tc>
          <w:tcPr>
            <w:tcW w:w="540" w:type="dxa"/>
            <w:tcBorders>
              <w:top w:val="single" w:sz="4" w:space="0" w:color="auto"/>
              <w:bottom w:val="single" w:sz="4" w:space="0" w:color="auto"/>
              <w:right w:val="single" w:sz="4" w:space="0" w:color="auto"/>
            </w:tcBorders>
          </w:tcPr>
          <w:p w:rsidR="00B14922" w:rsidRPr="004B6F5E" w:rsidRDefault="00B14922" w:rsidP="00914CE5">
            <w:pPr>
              <w:tabs>
                <w:tab w:val="left" w:leader="dot" w:pos="6282"/>
              </w:tabs>
              <w:spacing w:before="40" w:after="40"/>
              <w:ind w:left="144" w:right="86" w:hanging="144"/>
              <w:jc w:val="center"/>
              <w:rPr>
                <w:rFonts w:asciiTheme="minorHAnsi" w:hAnsiTheme="minorHAnsi"/>
                <w:szCs w:val="24"/>
              </w:rPr>
            </w:pPr>
            <w:r w:rsidRPr="004B6F5E">
              <w:rPr>
                <w:rFonts w:asciiTheme="minorHAnsi" w:hAnsiTheme="minorHAnsi"/>
                <w:szCs w:val="24"/>
              </w:rPr>
              <w:t>2</w:t>
            </w:r>
          </w:p>
        </w:tc>
        <w:tc>
          <w:tcPr>
            <w:tcW w:w="2970" w:type="dxa"/>
            <w:tcBorders>
              <w:left w:val="nil"/>
            </w:tcBorders>
          </w:tcPr>
          <w:p w:rsidR="00B14922" w:rsidRPr="004B6F5E" w:rsidRDefault="00B14922" w:rsidP="002F76E4">
            <w:pPr>
              <w:tabs>
                <w:tab w:val="left" w:leader="dot" w:pos="6282"/>
              </w:tabs>
              <w:spacing w:before="40" w:after="40"/>
              <w:ind w:left="144" w:right="86" w:hanging="144"/>
              <w:rPr>
                <w:rFonts w:asciiTheme="minorHAnsi" w:hAnsiTheme="minorHAnsi"/>
                <w:szCs w:val="24"/>
              </w:rPr>
            </w:pPr>
            <w:r w:rsidRPr="004B6F5E">
              <w:rPr>
                <w:rFonts w:asciiTheme="minorHAnsi" w:hAnsiTheme="minorHAnsi"/>
                <w:szCs w:val="24"/>
              </w:rPr>
              <w:t xml:space="preserve">[THANK </w:t>
            </w:r>
            <w:r w:rsidR="002F76E4">
              <w:rPr>
                <w:rFonts w:asciiTheme="minorHAnsi" w:hAnsiTheme="minorHAnsi"/>
                <w:szCs w:val="24"/>
              </w:rPr>
              <w:t>and</w:t>
            </w:r>
            <w:r w:rsidR="002F76E4" w:rsidRPr="004B6F5E">
              <w:rPr>
                <w:rFonts w:asciiTheme="minorHAnsi" w:hAnsiTheme="minorHAnsi"/>
                <w:szCs w:val="24"/>
              </w:rPr>
              <w:t xml:space="preserve"> </w:t>
            </w:r>
            <w:r w:rsidRPr="004B6F5E">
              <w:rPr>
                <w:rFonts w:asciiTheme="minorHAnsi" w:hAnsiTheme="minorHAnsi"/>
                <w:szCs w:val="24"/>
              </w:rPr>
              <w:t>END]</w:t>
            </w:r>
          </w:p>
        </w:tc>
      </w:tr>
    </w:tbl>
    <w:p w:rsidR="00B14922" w:rsidRPr="004B6F5E" w:rsidRDefault="00B14922" w:rsidP="00B14922">
      <w:pPr>
        <w:rPr>
          <w:rFonts w:asciiTheme="minorHAnsi" w:hAnsiTheme="minorHAnsi"/>
          <w:szCs w:val="24"/>
        </w:rPr>
      </w:pPr>
    </w:p>
    <w:p w:rsidR="00B14922" w:rsidRPr="004B6F5E" w:rsidRDefault="00B14922" w:rsidP="00B14922">
      <w:pPr>
        <w:widowControl/>
        <w:spacing w:after="200" w:line="276" w:lineRule="auto"/>
        <w:rPr>
          <w:rFonts w:asciiTheme="minorHAnsi" w:hAnsiTheme="minorHAnsi"/>
          <w:szCs w:val="24"/>
        </w:rPr>
      </w:pPr>
      <w:r w:rsidRPr="004B6F5E">
        <w:rPr>
          <w:rFonts w:asciiTheme="minorHAnsi" w:hAnsiTheme="minorHAnsi"/>
          <w:szCs w:val="24"/>
        </w:rPr>
        <w:t>CONTACT INFORMATION:</w:t>
      </w:r>
    </w:p>
    <w:p w:rsidR="00B14922" w:rsidRPr="004B6F5E" w:rsidRDefault="00B14922">
      <w:pPr>
        <w:widowControl/>
        <w:spacing w:after="200" w:line="276" w:lineRule="auto"/>
        <w:rPr>
          <w:rFonts w:asciiTheme="minorHAnsi" w:hAnsiTheme="minorHAnsi"/>
          <w:szCs w:val="24"/>
        </w:rPr>
      </w:pPr>
      <w:r w:rsidRPr="004B6F5E">
        <w:rPr>
          <w:rFonts w:asciiTheme="minorHAnsi" w:hAnsiTheme="minorHAnsi"/>
          <w:szCs w:val="24"/>
        </w:rPr>
        <w:t xml:space="preserve">Name: </w:t>
      </w:r>
    </w:p>
    <w:p w:rsidR="00B14922" w:rsidRPr="004B6F5E" w:rsidRDefault="00B14922">
      <w:pPr>
        <w:widowControl/>
        <w:spacing w:after="200" w:line="276" w:lineRule="auto"/>
        <w:rPr>
          <w:rFonts w:asciiTheme="minorHAnsi" w:hAnsiTheme="minorHAnsi"/>
          <w:szCs w:val="24"/>
        </w:rPr>
      </w:pPr>
      <w:r w:rsidRPr="004B6F5E">
        <w:rPr>
          <w:rFonts w:asciiTheme="minorHAnsi" w:hAnsiTheme="minorHAnsi"/>
          <w:szCs w:val="24"/>
        </w:rPr>
        <w:t>Organization:</w:t>
      </w:r>
    </w:p>
    <w:p w:rsidR="00B14922" w:rsidRPr="004B6F5E" w:rsidRDefault="00B14922">
      <w:pPr>
        <w:widowControl/>
        <w:spacing w:after="200" w:line="276" w:lineRule="auto"/>
        <w:rPr>
          <w:rFonts w:asciiTheme="minorHAnsi" w:hAnsiTheme="minorHAnsi"/>
          <w:szCs w:val="24"/>
        </w:rPr>
      </w:pPr>
      <w:r w:rsidRPr="004B6F5E">
        <w:rPr>
          <w:rFonts w:asciiTheme="minorHAnsi" w:hAnsiTheme="minorHAnsi"/>
          <w:szCs w:val="24"/>
        </w:rPr>
        <w:t>Role:</w:t>
      </w:r>
    </w:p>
    <w:p w:rsidR="00B14922" w:rsidRPr="004B6F5E" w:rsidRDefault="00B14922">
      <w:pPr>
        <w:widowControl/>
        <w:spacing w:after="200" w:line="276" w:lineRule="auto"/>
        <w:rPr>
          <w:rFonts w:asciiTheme="minorHAnsi" w:hAnsiTheme="minorHAnsi"/>
          <w:szCs w:val="24"/>
        </w:rPr>
      </w:pPr>
      <w:r w:rsidRPr="004B6F5E">
        <w:rPr>
          <w:rFonts w:asciiTheme="minorHAnsi" w:hAnsiTheme="minorHAnsi"/>
          <w:szCs w:val="24"/>
        </w:rPr>
        <w:t>Phone:</w:t>
      </w:r>
    </w:p>
    <w:p w:rsidR="00B14922" w:rsidRPr="004B6F5E" w:rsidRDefault="00B14922" w:rsidP="001E50DB">
      <w:pPr>
        <w:widowControl/>
        <w:spacing w:after="200" w:line="276" w:lineRule="auto"/>
        <w:rPr>
          <w:rFonts w:asciiTheme="minorHAnsi" w:hAnsiTheme="minorHAnsi"/>
          <w:szCs w:val="24"/>
        </w:rPr>
      </w:pPr>
      <w:r w:rsidRPr="004B6F5E">
        <w:rPr>
          <w:rFonts w:asciiTheme="minorHAnsi" w:hAnsiTheme="minorHAnsi"/>
          <w:szCs w:val="24"/>
        </w:rPr>
        <w:t>Email:</w:t>
      </w:r>
    </w:p>
    <w:sectPr w:rsidR="00B14922" w:rsidRPr="004B6F5E" w:rsidSect="00A7735F">
      <w:footerReference w:type="default" r:id="rId7"/>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A13" w:rsidRDefault="00974A13" w:rsidP="001624A2">
      <w:r>
        <w:separator/>
      </w:r>
    </w:p>
  </w:endnote>
  <w:endnote w:type="continuationSeparator" w:id="0">
    <w:p w:rsidR="00974A13" w:rsidRDefault="00974A13" w:rsidP="001624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966032"/>
      <w:docPartObj>
        <w:docPartGallery w:val="Page Numbers (Bottom of Page)"/>
        <w:docPartUnique/>
      </w:docPartObj>
    </w:sdtPr>
    <w:sdtContent>
      <w:p w:rsidR="00974A13" w:rsidRDefault="00974A13">
        <w:pPr>
          <w:pStyle w:val="Footer"/>
          <w:jc w:val="center"/>
        </w:pPr>
        <w:fldSimple w:instr=" PAGE   \* MERGEFORMAT ">
          <w:r w:rsidR="00CE1120">
            <w:rPr>
              <w:noProof/>
            </w:rPr>
            <w:t>1</w:t>
          </w:r>
        </w:fldSimple>
      </w:p>
    </w:sdtContent>
  </w:sdt>
  <w:p w:rsidR="00974A13" w:rsidRDefault="00974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A13" w:rsidRDefault="00974A13" w:rsidP="001624A2">
      <w:r>
        <w:separator/>
      </w:r>
    </w:p>
  </w:footnote>
  <w:footnote w:type="continuationSeparator" w:id="0">
    <w:p w:rsidR="00974A13" w:rsidRDefault="00974A13" w:rsidP="001624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7C4A"/>
    <w:multiLevelType w:val="singleLevel"/>
    <w:tmpl w:val="96EA2A50"/>
    <w:lvl w:ilvl="0">
      <w:start w:val="1"/>
      <w:numFmt w:val="bullet"/>
      <w:pStyle w:val="bullets"/>
      <w:lvlText w:val=""/>
      <w:lvlJc w:val="left"/>
      <w:pPr>
        <w:ind w:left="1080" w:hanging="360"/>
      </w:pPr>
      <w:rPr>
        <w:rFonts w:ascii="Symbol" w:hAnsi="Symbol" w:hint="default"/>
        <w:sz w:val="24"/>
      </w:rPr>
    </w:lvl>
  </w:abstractNum>
  <w:abstractNum w:abstractNumId="1">
    <w:nsid w:val="2EA708BD"/>
    <w:multiLevelType w:val="hybridMultilevel"/>
    <w:tmpl w:val="CF6E4A00"/>
    <w:lvl w:ilvl="0" w:tplc="E446DB1A">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5AEB2569"/>
    <w:multiLevelType w:val="hybridMultilevel"/>
    <w:tmpl w:val="D0CA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efaultTabStop w:val="720"/>
  <w:characterSpacingControl w:val="doNotCompress"/>
  <w:savePreviewPicture/>
  <w:footnotePr>
    <w:footnote w:id="-1"/>
    <w:footnote w:id="0"/>
  </w:footnotePr>
  <w:endnotePr>
    <w:endnote w:id="-1"/>
    <w:endnote w:id="0"/>
  </w:endnotePr>
  <w:compat/>
  <w:rsids>
    <w:rsidRoot w:val="00B41B7C"/>
    <w:rsid w:val="00022962"/>
    <w:rsid w:val="000577F7"/>
    <w:rsid w:val="0008495E"/>
    <w:rsid w:val="00087658"/>
    <w:rsid w:val="00153C03"/>
    <w:rsid w:val="001624A2"/>
    <w:rsid w:val="001942EB"/>
    <w:rsid w:val="001C121C"/>
    <w:rsid w:val="001E50DB"/>
    <w:rsid w:val="001F4B83"/>
    <w:rsid w:val="00237402"/>
    <w:rsid w:val="00241DDD"/>
    <w:rsid w:val="002628BF"/>
    <w:rsid w:val="002B6828"/>
    <w:rsid w:val="002F76E4"/>
    <w:rsid w:val="00325A1A"/>
    <w:rsid w:val="00356F6D"/>
    <w:rsid w:val="0035706A"/>
    <w:rsid w:val="003774C1"/>
    <w:rsid w:val="00422B9C"/>
    <w:rsid w:val="00424B63"/>
    <w:rsid w:val="00427AEF"/>
    <w:rsid w:val="004371CD"/>
    <w:rsid w:val="004834B1"/>
    <w:rsid w:val="004872FD"/>
    <w:rsid w:val="004A2C79"/>
    <w:rsid w:val="004B6F5E"/>
    <w:rsid w:val="004D5C61"/>
    <w:rsid w:val="004E29DD"/>
    <w:rsid w:val="005218D2"/>
    <w:rsid w:val="00530EA0"/>
    <w:rsid w:val="00532AFA"/>
    <w:rsid w:val="0054087D"/>
    <w:rsid w:val="00546FDC"/>
    <w:rsid w:val="005778AD"/>
    <w:rsid w:val="005B3CF0"/>
    <w:rsid w:val="005B3F59"/>
    <w:rsid w:val="005B5ECF"/>
    <w:rsid w:val="005E744A"/>
    <w:rsid w:val="005F381D"/>
    <w:rsid w:val="005F61CA"/>
    <w:rsid w:val="00664CB2"/>
    <w:rsid w:val="00671674"/>
    <w:rsid w:val="006A2399"/>
    <w:rsid w:val="00703C8A"/>
    <w:rsid w:val="00726EE0"/>
    <w:rsid w:val="00732A8C"/>
    <w:rsid w:val="00743F9C"/>
    <w:rsid w:val="00786D42"/>
    <w:rsid w:val="007D6620"/>
    <w:rsid w:val="0084186F"/>
    <w:rsid w:val="008455DA"/>
    <w:rsid w:val="0087262B"/>
    <w:rsid w:val="008F7A25"/>
    <w:rsid w:val="00914CE5"/>
    <w:rsid w:val="00974A13"/>
    <w:rsid w:val="009815E9"/>
    <w:rsid w:val="00A163DC"/>
    <w:rsid w:val="00A7735F"/>
    <w:rsid w:val="00B0152F"/>
    <w:rsid w:val="00B14922"/>
    <w:rsid w:val="00B22599"/>
    <w:rsid w:val="00B41B7C"/>
    <w:rsid w:val="00B44610"/>
    <w:rsid w:val="00B852C2"/>
    <w:rsid w:val="00B93A28"/>
    <w:rsid w:val="00B962A0"/>
    <w:rsid w:val="00BD628E"/>
    <w:rsid w:val="00BE1FE5"/>
    <w:rsid w:val="00BF3603"/>
    <w:rsid w:val="00BF6AF7"/>
    <w:rsid w:val="00C048F0"/>
    <w:rsid w:val="00C21004"/>
    <w:rsid w:val="00C36138"/>
    <w:rsid w:val="00C5449C"/>
    <w:rsid w:val="00CB0D3F"/>
    <w:rsid w:val="00CD796B"/>
    <w:rsid w:val="00CE1120"/>
    <w:rsid w:val="00CE1C64"/>
    <w:rsid w:val="00D01466"/>
    <w:rsid w:val="00D40387"/>
    <w:rsid w:val="00D4132C"/>
    <w:rsid w:val="00D513D1"/>
    <w:rsid w:val="00D74A33"/>
    <w:rsid w:val="00D919AF"/>
    <w:rsid w:val="00DA3D10"/>
    <w:rsid w:val="00DA63B8"/>
    <w:rsid w:val="00E35965"/>
    <w:rsid w:val="00E464A2"/>
    <w:rsid w:val="00EA3981"/>
    <w:rsid w:val="00EE14CA"/>
    <w:rsid w:val="00EF35CD"/>
    <w:rsid w:val="00F05361"/>
    <w:rsid w:val="00F224D0"/>
    <w:rsid w:val="00F66DA6"/>
    <w:rsid w:val="00F731C2"/>
    <w:rsid w:val="00FD0B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B7C"/>
    <w:pPr>
      <w:widowControl w:val="0"/>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B41B7C"/>
    <w:pPr>
      <w:keepNext/>
      <w:keepLines/>
      <w:spacing w:before="480"/>
      <w:outlineLvl w:val="0"/>
    </w:pPr>
    <w:rPr>
      <w:rFonts w:ascii="Cambria" w:hAnsi="Cambria"/>
      <w:b/>
      <w:bCs/>
      <w:color w:val="365F91"/>
      <w:sz w:val="28"/>
      <w:szCs w:val="28"/>
    </w:rPr>
  </w:style>
  <w:style w:type="paragraph" w:styleId="Heading2">
    <w:name w:val="heading 2"/>
    <w:aliases w:val="Heading 2 Char Char,Heading 2 Char Char Char,Heading 2 Char Char Char Char"/>
    <w:basedOn w:val="Normal"/>
    <w:next w:val="Normal"/>
    <w:link w:val="Heading2Char"/>
    <w:uiPriority w:val="99"/>
    <w:qFormat/>
    <w:rsid w:val="00B41B7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1B7C"/>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1B7C"/>
    <w:rPr>
      <w:rFonts w:ascii="Cambria" w:hAnsi="Cambria" w:cs="Times New Roman"/>
      <w:b/>
      <w:bCs/>
      <w:color w:val="365F91"/>
      <w:sz w:val="28"/>
      <w:szCs w:val="28"/>
    </w:rPr>
  </w:style>
  <w:style w:type="character" w:customStyle="1" w:styleId="Heading2Char">
    <w:name w:val="Heading 2 Char"/>
    <w:aliases w:val="Heading 2 Char Char Char1,Heading 2 Char Char Char Char1,Heading 2 Char Char Char Char Char"/>
    <w:basedOn w:val="DefaultParagraphFont"/>
    <w:link w:val="Heading2"/>
    <w:uiPriority w:val="99"/>
    <w:locked/>
    <w:rsid w:val="00B41B7C"/>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B41B7C"/>
    <w:rPr>
      <w:rFonts w:ascii="Cambria" w:hAnsi="Cambria" w:cs="Times New Roman"/>
      <w:b/>
      <w:bCs/>
      <w:color w:val="4F81BD"/>
      <w:sz w:val="20"/>
      <w:szCs w:val="20"/>
    </w:rPr>
  </w:style>
  <w:style w:type="paragraph" w:styleId="List">
    <w:name w:val="List"/>
    <w:basedOn w:val="Normal"/>
    <w:uiPriority w:val="99"/>
    <w:rsid w:val="00B41B7C"/>
    <w:pPr>
      <w:ind w:left="360" w:hanging="360"/>
    </w:pPr>
  </w:style>
  <w:style w:type="paragraph" w:styleId="BlockText">
    <w:name w:val="Block Text"/>
    <w:basedOn w:val="Normal"/>
    <w:uiPriority w:val="99"/>
    <w:rsid w:val="00B41B7C"/>
    <w:pPr>
      <w:widowControl/>
      <w:ind w:left="360" w:right="1080" w:hanging="360"/>
    </w:pPr>
    <w:rPr>
      <w:sz w:val="20"/>
    </w:rPr>
  </w:style>
  <w:style w:type="paragraph" w:customStyle="1" w:styleId="AppHeading1">
    <w:name w:val="App Heading 1"/>
    <w:basedOn w:val="Heading1"/>
    <w:uiPriority w:val="99"/>
    <w:rsid w:val="00B41B7C"/>
    <w:pPr>
      <w:keepLines w:val="0"/>
      <w:widowControl/>
      <w:spacing w:before="240" w:after="240"/>
      <w:jc w:val="center"/>
      <w:outlineLvl w:val="9"/>
    </w:pPr>
    <w:rPr>
      <w:rFonts w:ascii="Times New Roman" w:eastAsia="MS Mincho" w:hAnsi="Times New Roman"/>
      <w:bCs w:val="0"/>
      <w:caps/>
      <w:color w:val="auto"/>
      <w:kern w:val="28"/>
      <w:sz w:val="24"/>
    </w:rPr>
  </w:style>
  <w:style w:type="character" w:styleId="CommentReference">
    <w:name w:val="annotation reference"/>
    <w:basedOn w:val="DefaultParagraphFont"/>
    <w:uiPriority w:val="99"/>
    <w:semiHidden/>
    <w:rsid w:val="00B41B7C"/>
    <w:rPr>
      <w:rFonts w:cs="Times New Roman"/>
      <w:sz w:val="16"/>
      <w:szCs w:val="16"/>
    </w:rPr>
  </w:style>
  <w:style w:type="paragraph" w:styleId="CommentText">
    <w:name w:val="annotation text"/>
    <w:basedOn w:val="Normal"/>
    <w:link w:val="CommentTextChar"/>
    <w:uiPriority w:val="99"/>
    <w:semiHidden/>
    <w:rsid w:val="00B41B7C"/>
    <w:rPr>
      <w:sz w:val="20"/>
    </w:rPr>
  </w:style>
  <w:style w:type="character" w:customStyle="1" w:styleId="CommentTextChar">
    <w:name w:val="Comment Text Char"/>
    <w:basedOn w:val="DefaultParagraphFont"/>
    <w:link w:val="CommentText"/>
    <w:uiPriority w:val="99"/>
    <w:semiHidden/>
    <w:locked/>
    <w:rsid w:val="00B41B7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41B7C"/>
    <w:rPr>
      <w:b/>
      <w:bCs/>
    </w:rPr>
  </w:style>
  <w:style w:type="character" w:customStyle="1" w:styleId="CommentSubjectChar">
    <w:name w:val="Comment Subject Char"/>
    <w:basedOn w:val="CommentTextChar"/>
    <w:link w:val="CommentSubject"/>
    <w:uiPriority w:val="99"/>
    <w:semiHidden/>
    <w:locked/>
    <w:rsid w:val="00B41B7C"/>
    <w:rPr>
      <w:b/>
      <w:bCs/>
    </w:rPr>
  </w:style>
  <w:style w:type="paragraph" w:styleId="BalloonText">
    <w:name w:val="Balloon Text"/>
    <w:basedOn w:val="Normal"/>
    <w:link w:val="BalloonTextChar"/>
    <w:uiPriority w:val="99"/>
    <w:semiHidden/>
    <w:rsid w:val="00B41B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1B7C"/>
    <w:rPr>
      <w:rFonts w:ascii="Tahoma" w:hAnsi="Tahoma" w:cs="Tahoma"/>
      <w:sz w:val="16"/>
      <w:szCs w:val="16"/>
    </w:rPr>
  </w:style>
  <w:style w:type="paragraph" w:styleId="Header">
    <w:name w:val="header"/>
    <w:basedOn w:val="Normal"/>
    <w:link w:val="HeaderChar"/>
    <w:uiPriority w:val="99"/>
    <w:rsid w:val="002B6828"/>
    <w:pPr>
      <w:tabs>
        <w:tab w:val="center" w:pos="4680"/>
        <w:tab w:val="right" w:pos="9360"/>
      </w:tabs>
    </w:pPr>
  </w:style>
  <w:style w:type="character" w:customStyle="1" w:styleId="HeaderChar">
    <w:name w:val="Header Char"/>
    <w:basedOn w:val="DefaultParagraphFont"/>
    <w:link w:val="Header"/>
    <w:uiPriority w:val="99"/>
    <w:locked/>
    <w:rsid w:val="002B6828"/>
    <w:rPr>
      <w:rFonts w:ascii="Times New Roman" w:hAnsi="Times New Roman" w:cs="Times New Roman"/>
      <w:sz w:val="20"/>
      <w:szCs w:val="20"/>
    </w:rPr>
  </w:style>
  <w:style w:type="paragraph" w:customStyle="1" w:styleId="Meta">
    <w:name w:val="Meta"/>
    <w:basedOn w:val="Normal"/>
    <w:autoRedefine/>
    <w:uiPriority w:val="99"/>
    <w:rsid w:val="002B6828"/>
    <w:pPr>
      <w:widowControl/>
      <w:tabs>
        <w:tab w:val="left" w:leader="dot" w:pos="3852"/>
      </w:tabs>
      <w:spacing w:before="40" w:after="40" w:line="264" w:lineRule="auto"/>
      <w:ind w:right="-108"/>
    </w:pPr>
    <w:rPr>
      <w:rFonts w:ascii="Tahoma" w:hAnsi="Tahoma"/>
      <w:sz w:val="20"/>
    </w:rPr>
  </w:style>
  <w:style w:type="paragraph" w:customStyle="1" w:styleId="bullets">
    <w:name w:val="bullets"/>
    <w:basedOn w:val="Normal"/>
    <w:rsid w:val="0087262B"/>
    <w:pPr>
      <w:widowControl/>
      <w:numPr>
        <w:numId w:val="2"/>
      </w:numPr>
      <w:spacing w:after="240"/>
      <w:ind w:left="720"/>
    </w:pPr>
  </w:style>
  <w:style w:type="paragraph" w:customStyle="1" w:styleId="bodytext">
    <w:name w:val="body text"/>
    <w:basedOn w:val="Normal"/>
    <w:rsid w:val="0087262B"/>
    <w:pPr>
      <w:widowControl/>
      <w:spacing w:after="240" w:line="300" w:lineRule="exact"/>
    </w:pPr>
  </w:style>
  <w:style w:type="paragraph" w:styleId="Footer">
    <w:name w:val="footer"/>
    <w:basedOn w:val="Normal"/>
    <w:link w:val="FooterChar"/>
    <w:uiPriority w:val="99"/>
    <w:unhideWhenUsed/>
    <w:rsid w:val="001624A2"/>
    <w:pPr>
      <w:tabs>
        <w:tab w:val="center" w:pos="4680"/>
        <w:tab w:val="right" w:pos="9360"/>
      </w:tabs>
    </w:pPr>
  </w:style>
  <w:style w:type="character" w:customStyle="1" w:styleId="FooterChar">
    <w:name w:val="Footer Char"/>
    <w:basedOn w:val="DefaultParagraphFont"/>
    <w:link w:val="Footer"/>
    <w:uiPriority w:val="99"/>
    <w:rsid w:val="001624A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1C64"/>
    <w:rPr>
      <w:color w:val="0000FF"/>
      <w:u w:val="single"/>
    </w:rPr>
  </w:style>
  <w:style w:type="paragraph" w:styleId="NormalWeb">
    <w:name w:val="Normal (Web)"/>
    <w:basedOn w:val="Normal"/>
    <w:rsid w:val="00FD0B6F"/>
    <w:pPr>
      <w:widowControl/>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Screening Instrument</vt:lpstr>
    </vt:vector>
  </TitlesOfParts>
  <Company>RTI International</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Instrument</dc:title>
  <dc:subject/>
  <dc:creator>Peyton Williams</dc:creator>
  <cp:keywords/>
  <dc:description/>
  <cp:lastModifiedBy>DHHS</cp:lastModifiedBy>
  <cp:revision>3</cp:revision>
  <cp:lastPrinted>2010-11-24T19:03:00Z</cp:lastPrinted>
  <dcterms:created xsi:type="dcterms:W3CDTF">2011-09-13T16:06:00Z</dcterms:created>
  <dcterms:modified xsi:type="dcterms:W3CDTF">2011-09-13T17:31:00Z</dcterms:modified>
</cp:coreProperties>
</file>