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90" w:rsidRPr="00176AFC" w:rsidRDefault="00163210" w:rsidP="00590B90">
      <w:pPr>
        <w:rPr>
          <w:b/>
        </w:rPr>
      </w:pPr>
      <w:r w:rsidRPr="00176AFC">
        <w:rPr>
          <w:b/>
        </w:rPr>
        <w:t xml:space="preserve">INTRO: </w:t>
      </w:r>
      <w:r w:rsidR="00590B90" w:rsidRPr="00176AFC">
        <w:rPr>
          <w:b/>
        </w:rPr>
        <w:t xml:space="preserve"> We want to make sure we’re giving you the resources, facts and information that </w:t>
      </w:r>
      <w:r w:rsidR="003114D2" w:rsidRPr="00176AFC">
        <w:rPr>
          <w:b/>
        </w:rPr>
        <w:t>you’re</w:t>
      </w:r>
      <w:r w:rsidR="00590B90" w:rsidRPr="00176AFC">
        <w:rPr>
          <w:b/>
        </w:rPr>
        <w:t xml:space="preserve"> looking for</w:t>
      </w:r>
      <w:proofErr w:type="gramStart"/>
      <w:r w:rsidR="00590B90" w:rsidRPr="00176AFC">
        <w:rPr>
          <w:b/>
        </w:rPr>
        <w:t xml:space="preserve">. </w:t>
      </w:r>
      <w:proofErr w:type="gramEnd"/>
      <w:r w:rsidR="00590B90" w:rsidRPr="00176AFC">
        <w:rPr>
          <w:b/>
        </w:rPr>
        <w:t xml:space="preserve">Please take our short survey, so we can make your experience the best it can be: </w:t>
      </w:r>
    </w:p>
    <w:p w:rsidR="00590B90" w:rsidRPr="00176AFC" w:rsidRDefault="00163210" w:rsidP="000E245C">
      <w:pPr>
        <w:rPr>
          <w:b/>
          <w:i/>
        </w:rPr>
      </w:pPr>
      <w:r w:rsidRPr="00176AFC">
        <w:rPr>
          <w:b/>
          <w:i/>
        </w:rPr>
        <w:t xml:space="preserve">Please provide your feedback on how we can make the Department of Labor’s </w:t>
      </w:r>
      <w:r w:rsidR="00762CEB">
        <w:rPr>
          <w:b/>
          <w:i/>
        </w:rPr>
        <w:t>T</w:t>
      </w:r>
      <w:r w:rsidRPr="00176AFC">
        <w:rPr>
          <w:b/>
          <w:i/>
        </w:rPr>
        <w:t>witter account an even better experience for you.</w:t>
      </w:r>
    </w:p>
    <w:p w:rsidR="000E245C" w:rsidRDefault="00590B90" w:rsidP="00590B90">
      <w:pPr>
        <w:pStyle w:val="ListParagraph"/>
        <w:numPr>
          <w:ilvl w:val="0"/>
          <w:numId w:val="1"/>
        </w:numPr>
      </w:pPr>
      <w:bookmarkStart w:id="0" w:name="_GoBack"/>
      <w:bookmarkEnd w:id="0"/>
      <w:r>
        <w:t xml:space="preserve">On a scale of 1-10, </w:t>
      </w:r>
      <w:r w:rsidR="00471720">
        <w:t xml:space="preserve">how satisfied are you with the @USDOL Twitter account? </w:t>
      </w:r>
    </w:p>
    <w:p w:rsidR="00471720" w:rsidRDefault="00176AFC" w:rsidP="00471720">
      <w:pPr>
        <w:ind w:left="720" w:firstLine="720"/>
      </w:pPr>
      <w:r>
        <w:t xml:space="preserve">Very </w:t>
      </w:r>
      <w:proofErr w:type="gramStart"/>
      <w:r>
        <w:t xml:space="preserve">Dissatisfied </w:t>
      </w:r>
      <w:r w:rsidR="00471720">
        <w:t xml:space="preserve"> 1</w:t>
      </w:r>
      <w:proofErr w:type="gramEnd"/>
      <w:r w:rsidR="00471720">
        <w:t xml:space="preserve"> 2 3 4 5 6 7 8 9 10 </w:t>
      </w:r>
      <w:r>
        <w:t xml:space="preserve">Very Satisfied </w:t>
      </w:r>
    </w:p>
    <w:p w:rsidR="00590B90" w:rsidRPr="00163210" w:rsidRDefault="00590B90" w:rsidP="00590B90">
      <w:pPr>
        <w:pStyle w:val="ListParagraph"/>
        <w:numPr>
          <w:ilvl w:val="0"/>
          <w:numId w:val="1"/>
        </w:numPr>
        <w:rPr>
          <w:rFonts w:ascii="Arial" w:hAnsi="Arial" w:cs="Arial"/>
          <w:bCs/>
          <w:color w:val="000000"/>
          <w:sz w:val="20"/>
          <w:szCs w:val="20"/>
          <w:shd w:val="clear" w:color="auto" w:fill="FFFFFF"/>
        </w:rPr>
      </w:pPr>
      <w:r w:rsidRPr="00163210">
        <w:rPr>
          <w:rFonts w:ascii="Arial" w:hAnsi="Arial" w:cs="Arial"/>
          <w:bCs/>
          <w:color w:val="000000"/>
          <w:sz w:val="20"/>
          <w:szCs w:val="20"/>
          <w:shd w:val="clear" w:color="auto" w:fill="FFFFFF"/>
        </w:rPr>
        <w:t xml:space="preserve">What issues are you most interested in? </w:t>
      </w:r>
    </w:p>
    <w:p w:rsidR="00590B90" w:rsidRPr="00163210" w:rsidRDefault="00590B90" w:rsidP="00590B90">
      <w:pPr>
        <w:pStyle w:val="ListParagraph"/>
        <w:rPr>
          <w:rFonts w:ascii="Arial" w:hAnsi="Arial" w:cs="Arial"/>
          <w:bCs/>
          <w:color w:val="000000"/>
          <w:sz w:val="20"/>
          <w:szCs w:val="20"/>
          <w:shd w:val="clear" w:color="auto" w:fill="FFFFFF"/>
        </w:rPr>
      </w:pPr>
      <w:r w:rsidRPr="00163210">
        <w:rPr>
          <w:rFonts w:ascii="Arial" w:hAnsi="Arial" w:cs="Arial"/>
          <w:bCs/>
          <w:color w:val="000000"/>
          <w:sz w:val="20"/>
          <w:szCs w:val="20"/>
          <w:shd w:val="clear" w:color="auto" w:fill="FFFFFF"/>
        </w:rPr>
        <w:t>(</w:t>
      </w:r>
      <w:proofErr w:type="gramStart"/>
      <w:r w:rsidRPr="00163210">
        <w:rPr>
          <w:rFonts w:ascii="Arial" w:hAnsi="Arial" w:cs="Arial"/>
          <w:bCs/>
          <w:color w:val="000000"/>
          <w:sz w:val="20"/>
          <w:szCs w:val="20"/>
          <w:shd w:val="clear" w:color="auto" w:fill="FFFFFF"/>
        </w:rPr>
        <w:t>check</w:t>
      </w:r>
      <w:proofErr w:type="gramEnd"/>
      <w:r w:rsidRPr="00163210">
        <w:rPr>
          <w:rFonts w:ascii="Arial" w:hAnsi="Arial" w:cs="Arial"/>
          <w:bCs/>
          <w:color w:val="000000"/>
          <w:sz w:val="20"/>
          <w:szCs w:val="20"/>
          <w:shd w:val="clear" w:color="auto" w:fill="FFFFFF"/>
        </w:rPr>
        <w:t xml:space="preserve"> all that apply)</w:t>
      </w:r>
    </w:p>
    <w:p w:rsidR="000A0819" w:rsidRDefault="00762CEB" w:rsidP="00590B90">
      <w:pPr>
        <w:pStyle w:val="ListParagraph"/>
        <w:numPr>
          <w:ilvl w:val="0"/>
          <w:numId w:val="2"/>
        </w:numPr>
        <w:rPr>
          <w:rFonts w:ascii="Arial" w:hAnsi="Arial" w:cs="Arial"/>
          <w:bCs/>
          <w:color w:val="000000"/>
          <w:sz w:val="20"/>
          <w:szCs w:val="20"/>
          <w:shd w:val="clear" w:color="auto" w:fill="FFFFFF"/>
        </w:rPr>
      </w:pPr>
      <w:r w:rsidRPr="000A0819">
        <w:rPr>
          <w:rFonts w:ascii="Arial" w:hAnsi="Arial" w:cs="Arial"/>
          <w:bCs/>
          <w:color w:val="000000"/>
          <w:sz w:val="20"/>
          <w:szCs w:val="20"/>
          <w:shd w:val="clear" w:color="auto" w:fill="FFFFFF"/>
        </w:rPr>
        <w:t>Wage</w:t>
      </w:r>
      <w:r w:rsidR="000A0819">
        <w:rPr>
          <w:rFonts w:ascii="Arial" w:hAnsi="Arial" w:cs="Arial"/>
          <w:bCs/>
          <w:color w:val="000000"/>
          <w:sz w:val="20"/>
          <w:szCs w:val="20"/>
          <w:shd w:val="clear" w:color="auto" w:fill="FFFFFF"/>
        </w:rPr>
        <w:t>s</w:t>
      </w:r>
      <w:r w:rsidRPr="000A0819">
        <w:rPr>
          <w:rFonts w:ascii="Arial" w:hAnsi="Arial" w:cs="Arial"/>
          <w:bCs/>
          <w:color w:val="000000"/>
          <w:sz w:val="20"/>
          <w:szCs w:val="20"/>
          <w:shd w:val="clear" w:color="auto" w:fill="FFFFFF"/>
        </w:rPr>
        <w:t xml:space="preserve"> and hour</w:t>
      </w:r>
      <w:r w:rsidR="000A0819">
        <w:rPr>
          <w:rFonts w:ascii="Arial" w:hAnsi="Arial" w:cs="Arial"/>
          <w:bCs/>
          <w:color w:val="000000"/>
          <w:sz w:val="20"/>
          <w:szCs w:val="20"/>
          <w:shd w:val="clear" w:color="auto" w:fill="FFFFFF"/>
        </w:rPr>
        <w:t xml:space="preserve">s/leave </w:t>
      </w:r>
    </w:p>
    <w:p w:rsidR="00590B90" w:rsidRPr="000A0819" w:rsidRDefault="00590B90" w:rsidP="00590B90">
      <w:pPr>
        <w:pStyle w:val="ListParagraph"/>
        <w:numPr>
          <w:ilvl w:val="0"/>
          <w:numId w:val="2"/>
        </w:numPr>
        <w:rPr>
          <w:rFonts w:ascii="Arial" w:hAnsi="Arial" w:cs="Arial"/>
          <w:bCs/>
          <w:color w:val="000000"/>
          <w:sz w:val="20"/>
          <w:szCs w:val="20"/>
          <w:shd w:val="clear" w:color="auto" w:fill="FFFFFF"/>
        </w:rPr>
      </w:pPr>
      <w:r w:rsidRPr="000A0819">
        <w:rPr>
          <w:rFonts w:ascii="Arial" w:hAnsi="Arial" w:cs="Arial"/>
          <w:bCs/>
          <w:color w:val="000000"/>
          <w:sz w:val="20"/>
          <w:szCs w:val="20"/>
          <w:shd w:val="clear" w:color="auto" w:fill="FFFFFF"/>
        </w:rPr>
        <w:t xml:space="preserve">Occupational </w:t>
      </w:r>
      <w:r w:rsidR="00762CEB" w:rsidRPr="000A0819">
        <w:rPr>
          <w:rFonts w:ascii="Arial" w:hAnsi="Arial" w:cs="Arial"/>
          <w:bCs/>
          <w:color w:val="000000"/>
          <w:sz w:val="20"/>
          <w:szCs w:val="20"/>
          <w:shd w:val="clear" w:color="auto" w:fill="FFFFFF"/>
        </w:rPr>
        <w:t>s</w:t>
      </w:r>
      <w:r w:rsidRPr="000A0819">
        <w:rPr>
          <w:rFonts w:ascii="Arial" w:hAnsi="Arial" w:cs="Arial"/>
          <w:bCs/>
          <w:color w:val="000000"/>
          <w:sz w:val="20"/>
          <w:szCs w:val="20"/>
          <w:shd w:val="clear" w:color="auto" w:fill="FFFFFF"/>
        </w:rPr>
        <w:t>afety and health</w:t>
      </w:r>
    </w:p>
    <w:p w:rsidR="00590B90" w:rsidRPr="00163210" w:rsidRDefault="00762CEB" w:rsidP="00590B90">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 xml:space="preserve">Women </w:t>
      </w:r>
      <w:r w:rsidR="00590B90" w:rsidRPr="00163210">
        <w:rPr>
          <w:rFonts w:ascii="Arial" w:hAnsi="Arial" w:cs="Arial"/>
          <w:bCs/>
          <w:color w:val="000000"/>
          <w:sz w:val="20"/>
          <w:szCs w:val="20"/>
          <w:shd w:val="clear" w:color="auto" w:fill="FFFFFF"/>
        </w:rPr>
        <w:t>in the workplace</w:t>
      </w:r>
    </w:p>
    <w:p w:rsidR="00590B90" w:rsidRPr="00163210" w:rsidRDefault="00471720" w:rsidP="00590B90">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Labor Department history and events</w:t>
      </w:r>
    </w:p>
    <w:p w:rsidR="00762CEB" w:rsidRDefault="00762CEB" w:rsidP="00762CEB">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Job s</w:t>
      </w:r>
      <w:r w:rsidRPr="00163210">
        <w:rPr>
          <w:rFonts w:ascii="Arial" w:hAnsi="Arial" w:cs="Arial"/>
          <w:bCs/>
          <w:color w:val="000000"/>
          <w:sz w:val="20"/>
          <w:szCs w:val="20"/>
          <w:shd w:val="clear" w:color="auto" w:fill="FFFFFF"/>
        </w:rPr>
        <w:t xml:space="preserve">kills and </w:t>
      </w:r>
      <w:r>
        <w:rPr>
          <w:rFonts w:ascii="Arial" w:hAnsi="Arial" w:cs="Arial"/>
          <w:bCs/>
          <w:color w:val="000000"/>
          <w:sz w:val="20"/>
          <w:szCs w:val="20"/>
          <w:shd w:val="clear" w:color="auto" w:fill="FFFFFF"/>
        </w:rPr>
        <w:t>t</w:t>
      </w:r>
      <w:r w:rsidRPr="00163210">
        <w:rPr>
          <w:rFonts w:ascii="Arial" w:hAnsi="Arial" w:cs="Arial"/>
          <w:bCs/>
          <w:color w:val="000000"/>
          <w:sz w:val="20"/>
          <w:szCs w:val="20"/>
          <w:shd w:val="clear" w:color="auto" w:fill="FFFFFF"/>
        </w:rPr>
        <w:t>raining</w:t>
      </w:r>
    </w:p>
    <w:p w:rsidR="00762CEB" w:rsidRPr="00163210" w:rsidRDefault="00762CEB" w:rsidP="00762CEB">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 xml:space="preserve">Employee benefits, such as retirement and health plans </w:t>
      </w:r>
    </w:p>
    <w:p w:rsidR="00590B90" w:rsidRPr="00163210" w:rsidRDefault="00590B90" w:rsidP="00590B90">
      <w:pPr>
        <w:pStyle w:val="ListParagraph"/>
        <w:numPr>
          <w:ilvl w:val="0"/>
          <w:numId w:val="2"/>
        </w:numPr>
        <w:rPr>
          <w:rFonts w:ascii="Arial" w:hAnsi="Arial" w:cs="Arial"/>
          <w:bCs/>
          <w:color w:val="000000"/>
          <w:sz w:val="20"/>
          <w:szCs w:val="20"/>
          <w:shd w:val="clear" w:color="auto" w:fill="FFFFFF"/>
        </w:rPr>
      </w:pPr>
      <w:r w:rsidRPr="00163210">
        <w:rPr>
          <w:rFonts w:ascii="Arial" w:hAnsi="Arial" w:cs="Arial"/>
          <w:bCs/>
          <w:color w:val="000000"/>
          <w:sz w:val="20"/>
          <w:szCs w:val="20"/>
          <w:shd w:val="clear" w:color="auto" w:fill="FFFFFF"/>
        </w:rPr>
        <w:t>Disability employment</w:t>
      </w:r>
    </w:p>
    <w:p w:rsidR="00590B90" w:rsidRPr="00163210" w:rsidRDefault="00590B90" w:rsidP="00590B90">
      <w:pPr>
        <w:pStyle w:val="ListParagraph"/>
        <w:numPr>
          <w:ilvl w:val="0"/>
          <w:numId w:val="2"/>
        </w:numPr>
        <w:rPr>
          <w:rFonts w:ascii="Arial" w:hAnsi="Arial" w:cs="Arial"/>
          <w:bCs/>
          <w:color w:val="000000"/>
          <w:sz w:val="20"/>
          <w:szCs w:val="20"/>
          <w:shd w:val="clear" w:color="auto" w:fill="FFFFFF"/>
        </w:rPr>
      </w:pPr>
      <w:r w:rsidRPr="00163210">
        <w:rPr>
          <w:rFonts w:ascii="Arial" w:hAnsi="Arial" w:cs="Arial"/>
          <w:bCs/>
          <w:color w:val="000000"/>
          <w:sz w:val="20"/>
          <w:szCs w:val="20"/>
          <w:shd w:val="clear" w:color="auto" w:fill="FFFFFF"/>
        </w:rPr>
        <w:t>Veterans employment</w:t>
      </w:r>
    </w:p>
    <w:p w:rsidR="00163210" w:rsidRPr="00163210" w:rsidRDefault="00163210" w:rsidP="00590B90">
      <w:pPr>
        <w:pStyle w:val="ListParagraph"/>
        <w:numPr>
          <w:ilvl w:val="0"/>
          <w:numId w:val="2"/>
        </w:numPr>
        <w:rPr>
          <w:rFonts w:ascii="Arial" w:hAnsi="Arial" w:cs="Arial"/>
          <w:bCs/>
          <w:color w:val="000000"/>
          <w:sz w:val="20"/>
          <w:szCs w:val="20"/>
          <w:shd w:val="clear" w:color="auto" w:fill="FFFFFF"/>
        </w:rPr>
      </w:pPr>
      <w:r w:rsidRPr="00163210">
        <w:rPr>
          <w:rFonts w:ascii="Arial" w:hAnsi="Arial" w:cs="Arial"/>
          <w:bCs/>
          <w:color w:val="000000"/>
          <w:sz w:val="20"/>
          <w:szCs w:val="20"/>
          <w:shd w:val="clear" w:color="auto" w:fill="FFFFFF"/>
        </w:rPr>
        <w:t>Other: ___________________________</w:t>
      </w:r>
    </w:p>
    <w:p w:rsidR="00163210" w:rsidRPr="00163210" w:rsidRDefault="00163210" w:rsidP="00163210">
      <w:pPr>
        <w:pStyle w:val="ListParagraph"/>
        <w:ind w:left="1080"/>
        <w:rPr>
          <w:rFonts w:ascii="Arial" w:hAnsi="Arial" w:cs="Arial"/>
          <w:bCs/>
          <w:color w:val="000000"/>
          <w:sz w:val="20"/>
          <w:szCs w:val="20"/>
          <w:shd w:val="clear" w:color="auto" w:fill="FFFFFF"/>
        </w:rPr>
      </w:pPr>
    </w:p>
    <w:p w:rsidR="00590B90" w:rsidRPr="00163210" w:rsidRDefault="00163210" w:rsidP="00590B90">
      <w:pPr>
        <w:pStyle w:val="ListParagraph"/>
        <w:numPr>
          <w:ilvl w:val="0"/>
          <w:numId w:val="1"/>
        </w:numPr>
        <w:rPr>
          <w:rFonts w:ascii="Arial" w:hAnsi="Arial" w:cs="Arial"/>
          <w:bCs/>
          <w:color w:val="000000"/>
          <w:sz w:val="20"/>
          <w:szCs w:val="20"/>
          <w:shd w:val="clear" w:color="auto" w:fill="FFFFFF"/>
        </w:rPr>
      </w:pPr>
      <w:r w:rsidRPr="00163210">
        <w:rPr>
          <w:rFonts w:ascii="Arial" w:hAnsi="Arial" w:cs="Arial"/>
          <w:bCs/>
          <w:color w:val="000000"/>
          <w:sz w:val="20"/>
          <w:szCs w:val="20"/>
          <w:shd w:val="clear" w:color="auto" w:fill="FFFFFF"/>
        </w:rPr>
        <w:t xml:space="preserve">When visiting a USDOL social media site, is there any content that you don’t see there that you would like to see more of? </w:t>
      </w:r>
    </w:p>
    <w:p w:rsidR="00762CEB" w:rsidRPr="00163210" w:rsidRDefault="00762CEB" w:rsidP="00762CEB">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Wage</w:t>
      </w:r>
      <w:r w:rsidR="000A0819">
        <w:rPr>
          <w:rFonts w:ascii="Arial" w:hAnsi="Arial" w:cs="Arial"/>
          <w:bCs/>
          <w:color w:val="000000"/>
          <w:sz w:val="20"/>
          <w:szCs w:val="20"/>
          <w:shd w:val="clear" w:color="auto" w:fill="FFFFFF"/>
        </w:rPr>
        <w:t>s</w:t>
      </w:r>
      <w:r>
        <w:rPr>
          <w:rFonts w:ascii="Arial" w:hAnsi="Arial" w:cs="Arial"/>
          <w:bCs/>
          <w:color w:val="000000"/>
          <w:sz w:val="20"/>
          <w:szCs w:val="20"/>
          <w:shd w:val="clear" w:color="auto" w:fill="FFFFFF"/>
        </w:rPr>
        <w:t xml:space="preserve"> and hour</w:t>
      </w:r>
      <w:r w:rsidR="000A0819">
        <w:rPr>
          <w:rFonts w:ascii="Arial" w:hAnsi="Arial" w:cs="Arial"/>
          <w:bCs/>
          <w:color w:val="000000"/>
          <w:sz w:val="20"/>
          <w:szCs w:val="20"/>
          <w:shd w:val="clear" w:color="auto" w:fill="FFFFFF"/>
        </w:rPr>
        <w:t>s/leave</w:t>
      </w:r>
    </w:p>
    <w:p w:rsidR="00762CEB" w:rsidRPr="00163210" w:rsidRDefault="00762CEB" w:rsidP="00762CEB">
      <w:pPr>
        <w:pStyle w:val="ListParagraph"/>
        <w:numPr>
          <w:ilvl w:val="0"/>
          <w:numId w:val="2"/>
        </w:numPr>
        <w:rPr>
          <w:rFonts w:ascii="Arial" w:hAnsi="Arial" w:cs="Arial"/>
          <w:bCs/>
          <w:color w:val="000000"/>
          <w:sz w:val="20"/>
          <w:szCs w:val="20"/>
          <w:shd w:val="clear" w:color="auto" w:fill="FFFFFF"/>
        </w:rPr>
      </w:pPr>
      <w:r w:rsidRPr="00163210">
        <w:rPr>
          <w:rFonts w:ascii="Arial" w:hAnsi="Arial" w:cs="Arial"/>
          <w:bCs/>
          <w:color w:val="000000"/>
          <w:sz w:val="20"/>
          <w:szCs w:val="20"/>
          <w:shd w:val="clear" w:color="auto" w:fill="FFFFFF"/>
        </w:rPr>
        <w:t xml:space="preserve">Occupational </w:t>
      </w:r>
      <w:r>
        <w:rPr>
          <w:rFonts w:ascii="Arial" w:hAnsi="Arial" w:cs="Arial"/>
          <w:bCs/>
          <w:color w:val="000000"/>
          <w:sz w:val="20"/>
          <w:szCs w:val="20"/>
          <w:shd w:val="clear" w:color="auto" w:fill="FFFFFF"/>
        </w:rPr>
        <w:t>s</w:t>
      </w:r>
      <w:r w:rsidRPr="00163210">
        <w:rPr>
          <w:rFonts w:ascii="Arial" w:hAnsi="Arial" w:cs="Arial"/>
          <w:bCs/>
          <w:color w:val="000000"/>
          <w:sz w:val="20"/>
          <w:szCs w:val="20"/>
          <w:shd w:val="clear" w:color="auto" w:fill="FFFFFF"/>
        </w:rPr>
        <w:t>afety and health</w:t>
      </w:r>
    </w:p>
    <w:p w:rsidR="00762CEB" w:rsidRPr="00163210" w:rsidRDefault="00762CEB" w:rsidP="00762CEB">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 xml:space="preserve">Women </w:t>
      </w:r>
      <w:r w:rsidRPr="00163210">
        <w:rPr>
          <w:rFonts w:ascii="Arial" w:hAnsi="Arial" w:cs="Arial"/>
          <w:bCs/>
          <w:color w:val="000000"/>
          <w:sz w:val="20"/>
          <w:szCs w:val="20"/>
          <w:shd w:val="clear" w:color="auto" w:fill="FFFFFF"/>
        </w:rPr>
        <w:t>in the workplace</w:t>
      </w:r>
    </w:p>
    <w:p w:rsidR="00762CEB" w:rsidRPr="00163210" w:rsidRDefault="00762CEB" w:rsidP="00762CEB">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Labor Department history and events</w:t>
      </w:r>
    </w:p>
    <w:p w:rsidR="00762CEB" w:rsidRDefault="00762CEB" w:rsidP="00762CEB">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Job s</w:t>
      </w:r>
      <w:r w:rsidRPr="00163210">
        <w:rPr>
          <w:rFonts w:ascii="Arial" w:hAnsi="Arial" w:cs="Arial"/>
          <w:bCs/>
          <w:color w:val="000000"/>
          <w:sz w:val="20"/>
          <w:szCs w:val="20"/>
          <w:shd w:val="clear" w:color="auto" w:fill="FFFFFF"/>
        </w:rPr>
        <w:t xml:space="preserve">kills and </w:t>
      </w:r>
      <w:r>
        <w:rPr>
          <w:rFonts w:ascii="Arial" w:hAnsi="Arial" w:cs="Arial"/>
          <w:bCs/>
          <w:color w:val="000000"/>
          <w:sz w:val="20"/>
          <w:szCs w:val="20"/>
          <w:shd w:val="clear" w:color="auto" w:fill="FFFFFF"/>
        </w:rPr>
        <w:t>t</w:t>
      </w:r>
      <w:r w:rsidRPr="00163210">
        <w:rPr>
          <w:rFonts w:ascii="Arial" w:hAnsi="Arial" w:cs="Arial"/>
          <w:bCs/>
          <w:color w:val="000000"/>
          <w:sz w:val="20"/>
          <w:szCs w:val="20"/>
          <w:shd w:val="clear" w:color="auto" w:fill="FFFFFF"/>
        </w:rPr>
        <w:t>raining</w:t>
      </w:r>
    </w:p>
    <w:p w:rsidR="00762CEB" w:rsidRPr="00163210" w:rsidRDefault="00762CEB" w:rsidP="00762CEB">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 xml:space="preserve">Employee benefits, such as retirement and health plans </w:t>
      </w:r>
    </w:p>
    <w:p w:rsidR="00762CEB" w:rsidRPr="00163210" w:rsidRDefault="00762CEB" w:rsidP="00762CEB">
      <w:pPr>
        <w:pStyle w:val="ListParagraph"/>
        <w:numPr>
          <w:ilvl w:val="0"/>
          <w:numId w:val="2"/>
        </w:numPr>
        <w:rPr>
          <w:rFonts w:ascii="Arial" w:hAnsi="Arial" w:cs="Arial"/>
          <w:bCs/>
          <w:color w:val="000000"/>
          <w:sz w:val="20"/>
          <w:szCs w:val="20"/>
          <w:shd w:val="clear" w:color="auto" w:fill="FFFFFF"/>
        </w:rPr>
      </w:pPr>
      <w:r w:rsidRPr="00163210">
        <w:rPr>
          <w:rFonts w:ascii="Arial" w:hAnsi="Arial" w:cs="Arial"/>
          <w:bCs/>
          <w:color w:val="000000"/>
          <w:sz w:val="20"/>
          <w:szCs w:val="20"/>
          <w:shd w:val="clear" w:color="auto" w:fill="FFFFFF"/>
        </w:rPr>
        <w:t>Disability employment</w:t>
      </w:r>
    </w:p>
    <w:p w:rsidR="00762CEB" w:rsidRPr="00163210" w:rsidRDefault="00762CEB" w:rsidP="00762CEB">
      <w:pPr>
        <w:pStyle w:val="ListParagraph"/>
        <w:numPr>
          <w:ilvl w:val="0"/>
          <w:numId w:val="2"/>
        </w:numPr>
        <w:rPr>
          <w:rFonts w:ascii="Arial" w:hAnsi="Arial" w:cs="Arial"/>
          <w:bCs/>
          <w:color w:val="000000"/>
          <w:sz w:val="20"/>
          <w:szCs w:val="20"/>
          <w:shd w:val="clear" w:color="auto" w:fill="FFFFFF"/>
        </w:rPr>
      </w:pPr>
      <w:r w:rsidRPr="00163210">
        <w:rPr>
          <w:rFonts w:ascii="Arial" w:hAnsi="Arial" w:cs="Arial"/>
          <w:bCs/>
          <w:color w:val="000000"/>
          <w:sz w:val="20"/>
          <w:szCs w:val="20"/>
          <w:shd w:val="clear" w:color="auto" w:fill="FFFFFF"/>
        </w:rPr>
        <w:t>Veterans employment</w:t>
      </w:r>
    </w:p>
    <w:p w:rsidR="00163210" w:rsidRPr="00163210" w:rsidRDefault="00163210" w:rsidP="00163210">
      <w:pPr>
        <w:pStyle w:val="ListParagraph"/>
        <w:numPr>
          <w:ilvl w:val="0"/>
          <w:numId w:val="2"/>
        </w:numPr>
        <w:rPr>
          <w:rFonts w:ascii="Arial" w:hAnsi="Arial" w:cs="Arial"/>
          <w:bCs/>
          <w:color w:val="000000"/>
          <w:sz w:val="20"/>
          <w:szCs w:val="20"/>
          <w:shd w:val="clear" w:color="auto" w:fill="FFFFFF"/>
        </w:rPr>
      </w:pPr>
      <w:r w:rsidRPr="00163210">
        <w:rPr>
          <w:rFonts w:ascii="Arial" w:hAnsi="Arial" w:cs="Arial"/>
          <w:bCs/>
          <w:color w:val="000000"/>
          <w:sz w:val="20"/>
          <w:szCs w:val="20"/>
          <w:shd w:val="clear" w:color="auto" w:fill="FFFFFF"/>
        </w:rPr>
        <w:t>Other: _____________________________</w:t>
      </w:r>
    </w:p>
    <w:p w:rsidR="00397E9D" w:rsidRDefault="00163210" w:rsidP="000E245C">
      <w:pPr>
        <w:pStyle w:val="ListParagraph"/>
        <w:numPr>
          <w:ilvl w:val="0"/>
          <w:numId w:val="2"/>
        </w:numPr>
        <w:rPr>
          <w:rFonts w:ascii="Arial" w:hAnsi="Arial" w:cs="Arial"/>
          <w:bCs/>
          <w:color w:val="000000"/>
          <w:sz w:val="20"/>
          <w:szCs w:val="20"/>
          <w:shd w:val="clear" w:color="auto" w:fill="FFFFFF"/>
        </w:rPr>
      </w:pPr>
      <w:r w:rsidRPr="00163210">
        <w:rPr>
          <w:rFonts w:ascii="Arial" w:hAnsi="Arial" w:cs="Arial"/>
          <w:bCs/>
          <w:color w:val="000000"/>
          <w:sz w:val="20"/>
          <w:szCs w:val="20"/>
          <w:shd w:val="clear" w:color="auto" w:fill="FFFFFF"/>
        </w:rPr>
        <w:t xml:space="preserve">No, I’m </w:t>
      </w:r>
      <w:r>
        <w:rPr>
          <w:rFonts w:ascii="Arial" w:hAnsi="Arial" w:cs="Arial"/>
          <w:bCs/>
          <w:color w:val="000000"/>
          <w:sz w:val="20"/>
          <w:szCs w:val="20"/>
          <w:shd w:val="clear" w:color="auto" w:fill="FFFFFF"/>
        </w:rPr>
        <w:t>happy with what you</w:t>
      </w:r>
      <w:r w:rsidR="00762CEB">
        <w:rPr>
          <w:rFonts w:ascii="Arial" w:hAnsi="Arial" w:cs="Arial"/>
          <w:bCs/>
          <w:color w:val="000000"/>
          <w:sz w:val="20"/>
          <w:szCs w:val="20"/>
          <w:shd w:val="clear" w:color="auto" w:fill="FFFFFF"/>
        </w:rPr>
        <w:t>’</w:t>
      </w:r>
      <w:r>
        <w:rPr>
          <w:rFonts w:ascii="Arial" w:hAnsi="Arial" w:cs="Arial"/>
          <w:bCs/>
          <w:color w:val="000000"/>
          <w:sz w:val="20"/>
          <w:szCs w:val="20"/>
          <w:shd w:val="clear" w:color="auto" w:fill="FFFFFF"/>
        </w:rPr>
        <w:t>r</w:t>
      </w:r>
      <w:r w:rsidR="00762CEB">
        <w:rPr>
          <w:rFonts w:ascii="Arial" w:hAnsi="Arial" w:cs="Arial"/>
          <w:bCs/>
          <w:color w:val="000000"/>
          <w:sz w:val="20"/>
          <w:szCs w:val="20"/>
          <w:shd w:val="clear" w:color="auto" w:fill="FFFFFF"/>
        </w:rPr>
        <w:t>e</w:t>
      </w:r>
      <w:r>
        <w:rPr>
          <w:rFonts w:ascii="Arial" w:hAnsi="Arial" w:cs="Arial"/>
          <w:bCs/>
          <w:color w:val="000000"/>
          <w:sz w:val="20"/>
          <w:szCs w:val="20"/>
          <w:shd w:val="clear" w:color="auto" w:fill="FFFFFF"/>
        </w:rPr>
        <w:t xml:space="preserve"> doing now.</w:t>
      </w:r>
    </w:p>
    <w:p w:rsidR="00762CEB" w:rsidRDefault="00762CEB" w:rsidP="00762CEB">
      <w:pPr>
        <w:pStyle w:val="ListParagraph"/>
        <w:ind w:left="1080"/>
        <w:rPr>
          <w:rFonts w:ascii="Arial" w:hAnsi="Arial" w:cs="Arial"/>
          <w:bCs/>
          <w:color w:val="000000"/>
          <w:sz w:val="20"/>
          <w:szCs w:val="20"/>
          <w:shd w:val="clear" w:color="auto" w:fill="FFFFFF"/>
        </w:rPr>
      </w:pPr>
    </w:p>
    <w:p w:rsidR="00471720" w:rsidRDefault="00471720" w:rsidP="00471720">
      <w:pPr>
        <w:pStyle w:val="ListParagraph"/>
        <w:numPr>
          <w:ilvl w:val="0"/>
          <w:numId w:val="1"/>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The U.S. Department of Labor:</w:t>
      </w:r>
    </w:p>
    <w:p w:rsidR="00471720" w:rsidRDefault="00471720" w:rsidP="00471720">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Tweets too much</w:t>
      </w:r>
    </w:p>
    <w:p w:rsidR="00471720" w:rsidRDefault="00471720" w:rsidP="00471720">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Tweets just enough</w:t>
      </w:r>
    </w:p>
    <w:p w:rsidR="00471720" w:rsidRDefault="003114D2" w:rsidP="00471720">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Tweets not enough</w:t>
      </w:r>
    </w:p>
    <w:p w:rsidR="00471720" w:rsidRDefault="00471720" w:rsidP="00471720">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 xml:space="preserve">I don’t know </w:t>
      </w:r>
    </w:p>
    <w:p w:rsidR="00C81A5C" w:rsidRDefault="00C81A5C" w:rsidP="00C81A5C">
      <w:pPr>
        <w:pStyle w:val="ListParagraph"/>
        <w:numPr>
          <w:ilvl w:val="0"/>
          <w:numId w:val="1"/>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 xml:space="preserve">Why do you choose to follow @USDOL on Twitter? </w:t>
      </w:r>
    </w:p>
    <w:p w:rsidR="00C81A5C" w:rsidRPr="00AC7B69" w:rsidRDefault="00C81A5C" w:rsidP="00C81A5C">
      <w:pPr>
        <w:pStyle w:val="ListParagraph"/>
        <w:numPr>
          <w:ilvl w:val="0"/>
          <w:numId w:val="2"/>
        </w:numPr>
        <w:rPr>
          <w:rFonts w:ascii="Arial" w:hAnsi="Arial" w:cs="Arial"/>
          <w:bCs/>
          <w:color w:val="000000"/>
          <w:sz w:val="20"/>
          <w:szCs w:val="20"/>
          <w:shd w:val="clear" w:color="auto" w:fill="FFFFFF"/>
        </w:rPr>
      </w:pPr>
      <w:r w:rsidRPr="00AC7B69">
        <w:rPr>
          <w:rFonts w:ascii="Arial" w:hAnsi="Arial" w:cs="Arial"/>
          <w:bCs/>
          <w:color w:val="000000"/>
          <w:sz w:val="20"/>
          <w:szCs w:val="20"/>
          <w:shd w:val="clear" w:color="auto" w:fill="FFFFFF"/>
        </w:rPr>
        <w:t xml:space="preserve">I am a member of the media </w:t>
      </w:r>
    </w:p>
    <w:p w:rsidR="00C81A5C" w:rsidRDefault="00C81A5C" w:rsidP="00C81A5C">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I am looking for a job</w:t>
      </w:r>
    </w:p>
    <w:p w:rsidR="00C81A5C" w:rsidRDefault="00C81A5C" w:rsidP="00C81A5C">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A friend/organization tweeted or shared USDOL content</w:t>
      </w:r>
    </w:p>
    <w:p w:rsidR="00C81A5C" w:rsidRDefault="00C81A5C" w:rsidP="00C81A5C">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 xml:space="preserve">I’m the administrator for an organization/company </w:t>
      </w:r>
      <w:r w:rsidRPr="00AC7B69">
        <w:rPr>
          <w:rFonts w:ascii="Arial" w:hAnsi="Arial" w:cs="Arial"/>
          <w:bCs/>
          <w:color w:val="000000"/>
          <w:sz w:val="20"/>
          <w:szCs w:val="20"/>
          <w:shd w:val="clear" w:color="auto" w:fill="FFFFFF"/>
        </w:rPr>
        <w:t>Twitter</w:t>
      </w:r>
      <w:r>
        <w:rPr>
          <w:rFonts w:ascii="Arial" w:hAnsi="Arial" w:cs="Arial"/>
          <w:bCs/>
          <w:color w:val="000000"/>
          <w:sz w:val="20"/>
          <w:szCs w:val="20"/>
          <w:shd w:val="clear" w:color="auto" w:fill="FFFFFF"/>
        </w:rPr>
        <w:t xml:space="preserve"> account </w:t>
      </w:r>
    </w:p>
    <w:p w:rsidR="00C81A5C" w:rsidRDefault="00C81A5C" w:rsidP="00C81A5C">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 xml:space="preserve">I’m interested in one or multiple U.S. DOL issues </w:t>
      </w:r>
    </w:p>
    <w:p w:rsidR="00C81A5C" w:rsidRDefault="00C81A5C" w:rsidP="00C81A5C">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I want to learn more about U.S. DOL</w:t>
      </w:r>
    </w:p>
    <w:p w:rsidR="00C81A5C" w:rsidRPr="00C81A5C" w:rsidRDefault="00C81A5C" w:rsidP="00C81A5C">
      <w:pPr>
        <w:pStyle w:val="ListParagraph"/>
        <w:numPr>
          <w:ilvl w:val="0"/>
          <w:numId w:val="2"/>
        </w:numPr>
        <w:rPr>
          <w:rFonts w:ascii="Arial" w:hAnsi="Arial" w:cs="Arial"/>
          <w:bCs/>
          <w:color w:val="000000"/>
          <w:sz w:val="20"/>
          <w:szCs w:val="20"/>
          <w:shd w:val="clear" w:color="auto" w:fill="FFFFFF"/>
        </w:rPr>
      </w:pPr>
      <w:r w:rsidRPr="00A856A0">
        <w:rPr>
          <w:rFonts w:ascii="Arial" w:hAnsi="Arial" w:cs="Arial"/>
          <w:bCs/>
          <w:color w:val="000000"/>
          <w:sz w:val="20"/>
          <w:szCs w:val="20"/>
          <w:shd w:val="clear" w:color="auto" w:fill="FFFFFF"/>
        </w:rPr>
        <w:t>OTHER_________</w:t>
      </w:r>
    </w:p>
    <w:p w:rsidR="00762CEB" w:rsidRDefault="00762CEB" w:rsidP="00762CEB">
      <w:pPr>
        <w:pStyle w:val="ListParagraph"/>
        <w:ind w:left="1080"/>
        <w:rPr>
          <w:rFonts w:ascii="Arial" w:hAnsi="Arial" w:cs="Arial"/>
          <w:bCs/>
          <w:color w:val="000000"/>
          <w:sz w:val="20"/>
          <w:szCs w:val="20"/>
          <w:shd w:val="clear" w:color="auto" w:fill="FFFFFF"/>
        </w:rPr>
      </w:pPr>
    </w:p>
    <w:p w:rsidR="00471720" w:rsidRDefault="00471720" w:rsidP="00471720">
      <w:pPr>
        <w:pStyle w:val="ListParagraph"/>
        <w:numPr>
          <w:ilvl w:val="0"/>
          <w:numId w:val="1"/>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lastRenderedPageBreak/>
        <w:t>How often do you share our content on Twitter (</w:t>
      </w:r>
      <w:r w:rsidR="00762CEB">
        <w:rPr>
          <w:rFonts w:ascii="Arial" w:hAnsi="Arial" w:cs="Arial"/>
          <w:bCs/>
          <w:color w:val="000000"/>
          <w:sz w:val="20"/>
          <w:szCs w:val="20"/>
          <w:shd w:val="clear" w:color="auto" w:fill="FFFFFF"/>
        </w:rPr>
        <w:t>r</w:t>
      </w:r>
      <w:r>
        <w:rPr>
          <w:rFonts w:ascii="Arial" w:hAnsi="Arial" w:cs="Arial"/>
          <w:bCs/>
          <w:color w:val="000000"/>
          <w:sz w:val="20"/>
          <w:szCs w:val="20"/>
          <w:shd w:val="clear" w:color="auto" w:fill="FFFFFF"/>
        </w:rPr>
        <w:t xml:space="preserve">etweet, </w:t>
      </w:r>
      <w:proofErr w:type="gramStart"/>
      <w:r>
        <w:rPr>
          <w:rFonts w:ascii="Arial" w:hAnsi="Arial" w:cs="Arial"/>
          <w:bCs/>
          <w:color w:val="000000"/>
          <w:sz w:val="20"/>
          <w:szCs w:val="20"/>
          <w:shd w:val="clear" w:color="auto" w:fill="FFFFFF"/>
        </w:rPr>
        <w:t>favorite</w:t>
      </w:r>
      <w:proofErr w:type="gramEnd"/>
      <w:r>
        <w:rPr>
          <w:rFonts w:ascii="Arial" w:hAnsi="Arial" w:cs="Arial"/>
          <w:bCs/>
          <w:color w:val="000000"/>
          <w:sz w:val="20"/>
          <w:szCs w:val="20"/>
          <w:shd w:val="clear" w:color="auto" w:fill="FFFFFF"/>
        </w:rPr>
        <w:t xml:space="preserve"> or reply)?</w:t>
      </w:r>
    </w:p>
    <w:p w:rsidR="00471720" w:rsidRDefault="00471720" w:rsidP="00471720">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Never</w:t>
      </w:r>
    </w:p>
    <w:p w:rsidR="00471720" w:rsidRDefault="00471720" w:rsidP="00471720">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At least once a month</w:t>
      </w:r>
    </w:p>
    <w:p w:rsidR="00471720" w:rsidRDefault="00471720" w:rsidP="00471720">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 xml:space="preserve">Several times a month </w:t>
      </w:r>
    </w:p>
    <w:p w:rsidR="00471720" w:rsidRDefault="00471720" w:rsidP="00471720">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At least once a week</w:t>
      </w:r>
    </w:p>
    <w:p w:rsidR="00471720" w:rsidRDefault="00471720" w:rsidP="00471720">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 xml:space="preserve">At least once a day </w:t>
      </w:r>
    </w:p>
    <w:p w:rsidR="00762CEB" w:rsidRPr="00471720" w:rsidRDefault="00762CEB" w:rsidP="00762CEB">
      <w:pPr>
        <w:pStyle w:val="ListParagraph"/>
        <w:ind w:left="1080"/>
        <w:rPr>
          <w:rFonts w:ascii="Arial" w:hAnsi="Arial" w:cs="Arial"/>
          <w:bCs/>
          <w:color w:val="000000"/>
          <w:sz w:val="20"/>
          <w:szCs w:val="20"/>
          <w:shd w:val="clear" w:color="auto" w:fill="FFFFFF"/>
        </w:rPr>
      </w:pPr>
    </w:p>
    <w:p w:rsidR="00163210" w:rsidRDefault="00163210" w:rsidP="00762CEB">
      <w:pPr>
        <w:pStyle w:val="ListParagraph"/>
        <w:rPr>
          <w:rFonts w:ascii="Arial" w:hAnsi="Arial" w:cs="Arial"/>
          <w:bCs/>
          <w:color w:val="000000"/>
          <w:sz w:val="20"/>
          <w:szCs w:val="20"/>
          <w:shd w:val="clear" w:color="auto" w:fill="FFFFFF"/>
        </w:rPr>
      </w:pPr>
    </w:p>
    <w:p w:rsidR="00762CEB" w:rsidRDefault="00F24648" w:rsidP="00762CEB">
      <w:pPr>
        <w:pStyle w:val="ListParagraph"/>
        <w:numPr>
          <w:ilvl w:val="0"/>
          <w:numId w:val="1"/>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Which social media accounts do you follow (check all that apply)?</w:t>
      </w:r>
    </w:p>
    <w:p w:rsidR="00AC7B69" w:rsidRDefault="00AC7B69" w:rsidP="00AC7B69">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@USDOL on Twitter</w:t>
      </w:r>
    </w:p>
    <w:p w:rsidR="00AC7B69" w:rsidRDefault="00AC7B69" w:rsidP="00AC7B69">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w:t>
      </w:r>
      <w:proofErr w:type="spellStart"/>
      <w:r>
        <w:rPr>
          <w:rFonts w:ascii="Arial" w:hAnsi="Arial" w:cs="Arial"/>
          <w:bCs/>
          <w:color w:val="000000"/>
          <w:sz w:val="20"/>
          <w:szCs w:val="20"/>
          <w:shd w:val="clear" w:color="auto" w:fill="FFFFFF"/>
        </w:rPr>
        <w:t>LaborSec</w:t>
      </w:r>
      <w:proofErr w:type="spellEnd"/>
      <w:r>
        <w:rPr>
          <w:rFonts w:ascii="Arial" w:hAnsi="Arial" w:cs="Arial"/>
          <w:bCs/>
          <w:color w:val="000000"/>
          <w:sz w:val="20"/>
          <w:szCs w:val="20"/>
          <w:shd w:val="clear" w:color="auto" w:fill="FFFFFF"/>
        </w:rPr>
        <w:t xml:space="preserve"> on Twitter</w:t>
      </w:r>
    </w:p>
    <w:p w:rsidR="00AC7B69" w:rsidRDefault="00AC7B69" w:rsidP="00AC7B69">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U.S. Department of Labor on Facebook</w:t>
      </w:r>
    </w:p>
    <w:p w:rsidR="00AC7B69" w:rsidRPr="00762CEB" w:rsidRDefault="00AC7B69" w:rsidP="00AC7B69">
      <w:pPr>
        <w:pStyle w:val="ListParagraph"/>
        <w:numPr>
          <w:ilvl w:val="0"/>
          <w:numId w:val="2"/>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 xml:space="preserve">Labor Secretary of Labor Tom Perez on Facebook </w:t>
      </w:r>
    </w:p>
    <w:p w:rsidR="00762CEB" w:rsidRDefault="00762CEB" w:rsidP="00762CEB">
      <w:pPr>
        <w:pStyle w:val="ListParagraph"/>
      </w:pPr>
    </w:p>
    <w:p w:rsidR="00762CEB" w:rsidRDefault="00762CEB" w:rsidP="00163210">
      <w:pPr>
        <w:pStyle w:val="ListParagraph"/>
        <w:numPr>
          <w:ilvl w:val="0"/>
          <w:numId w:val="1"/>
        </w:numPr>
      </w:pPr>
      <w:r>
        <w:t>State</w:t>
      </w:r>
      <w:r w:rsidR="00A856A0">
        <w:t>_______</w:t>
      </w:r>
    </w:p>
    <w:p w:rsidR="000A0819" w:rsidRDefault="000A0819" w:rsidP="000A0819">
      <w:pPr>
        <w:pStyle w:val="ListParagraph"/>
      </w:pPr>
    </w:p>
    <w:p w:rsidR="00163210" w:rsidRPr="003114D2" w:rsidRDefault="00471720" w:rsidP="00163210">
      <w:pPr>
        <w:pStyle w:val="ListParagraph"/>
        <w:numPr>
          <w:ilvl w:val="0"/>
          <w:numId w:val="1"/>
        </w:numPr>
      </w:pPr>
      <w:r>
        <w:t xml:space="preserve">Organization name: (if applicable): </w:t>
      </w:r>
      <w:r w:rsidR="00A856A0">
        <w:t xml:space="preserve"> ________</w:t>
      </w:r>
    </w:p>
    <w:p w:rsidR="00471720" w:rsidRDefault="00471720" w:rsidP="00163210">
      <w:p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Thank you for participating in the Department of Labo</w:t>
      </w:r>
      <w:r w:rsidR="00762CEB">
        <w:rPr>
          <w:rFonts w:ascii="Arial" w:hAnsi="Arial" w:cs="Arial"/>
          <w:bCs/>
          <w:color w:val="000000"/>
          <w:sz w:val="20"/>
          <w:szCs w:val="20"/>
          <w:shd w:val="clear" w:color="auto" w:fill="FFFFFF"/>
        </w:rPr>
        <w:t>r’s social media survey – your</w:t>
      </w:r>
      <w:r>
        <w:rPr>
          <w:rFonts w:ascii="Arial" w:hAnsi="Arial" w:cs="Arial"/>
          <w:bCs/>
          <w:color w:val="000000"/>
          <w:sz w:val="20"/>
          <w:szCs w:val="20"/>
          <w:shd w:val="clear" w:color="auto" w:fill="FFFFFF"/>
        </w:rPr>
        <w:t xml:space="preserve"> help </w:t>
      </w:r>
      <w:proofErr w:type="gramStart"/>
      <w:r>
        <w:rPr>
          <w:rFonts w:ascii="Arial" w:hAnsi="Arial" w:cs="Arial"/>
          <w:bCs/>
          <w:color w:val="000000"/>
          <w:sz w:val="20"/>
          <w:szCs w:val="20"/>
          <w:shd w:val="clear" w:color="auto" w:fill="FFFFFF"/>
        </w:rPr>
        <w:t>is very much appreciated</w:t>
      </w:r>
      <w:proofErr w:type="gramEnd"/>
      <w:r>
        <w:rPr>
          <w:rFonts w:ascii="Arial" w:hAnsi="Arial" w:cs="Arial"/>
          <w:bCs/>
          <w:color w:val="000000"/>
          <w:sz w:val="20"/>
          <w:szCs w:val="20"/>
          <w:shd w:val="clear" w:color="auto" w:fill="FFFFFF"/>
        </w:rPr>
        <w:t xml:space="preserve">! </w:t>
      </w:r>
    </w:p>
    <w:p w:rsidR="00471720" w:rsidRDefault="00471720" w:rsidP="00163210">
      <w:pPr>
        <w:rPr>
          <w:rFonts w:ascii="Arial" w:hAnsi="Arial" w:cs="Arial"/>
          <w:bCs/>
          <w:color w:val="000000"/>
          <w:sz w:val="20"/>
          <w:szCs w:val="20"/>
          <w:shd w:val="clear" w:color="auto" w:fill="FFFFFF"/>
        </w:rPr>
      </w:pPr>
    </w:p>
    <w:p w:rsidR="00F24648" w:rsidRPr="00AC7B69" w:rsidRDefault="00F24648" w:rsidP="00F24648">
      <w:pPr>
        <w:rPr>
          <w:i/>
          <w:color w:val="4F81BD" w:themeColor="accent1"/>
        </w:rPr>
      </w:pPr>
      <w:r w:rsidRPr="00AC7B69">
        <w:rPr>
          <w:i/>
          <w:color w:val="4F81BD" w:themeColor="accent1"/>
        </w:rPr>
        <w:t xml:space="preserve">Paperwork Reduction Act Notice: This information collection has been approved under control number 1225-0088, expires 06/30/2014.  According to the Paperwork Reduction Act of 1995, no person is required to respond to a collection of information unless it displays a valid OMB control number.  Public reporting burden for this collection of information is estimated to average </w:t>
      </w:r>
      <w:r w:rsidRPr="00AC7B69">
        <w:rPr>
          <w:b/>
          <w:bCs/>
          <w:i/>
          <w:color w:val="4F81BD" w:themeColor="accent1"/>
        </w:rPr>
        <w:t>5</w:t>
      </w:r>
      <w:r w:rsidRPr="00AC7B69">
        <w:rPr>
          <w:i/>
          <w:color w:val="4F81BD" w:themeColor="accent1"/>
        </w:rPr>
        <w:t xml:space="preserve"> minutes per response, including time for reviewing instructions, searching existing data sources, gathering and maintaining the data needed, and completing and reviewing the collection of information.  Responding to this survey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w:t>
      </w:r>
      <w:hyperlink r:id="rId9" w:history="1">
        <w:r w:rsidRPr="00AC7B69">
          <w:rPr>
            <w:rStyle w:val="Hyperlink"/>
            <w:i/>
            <w:color w:val="4F81BD" w:themeColor="accent1"/>
          </w:rPr>
          <w:t>DOL_PRA_PUBLIC@dol.gov</w:t>
        </w:r>
      </w:hyperlink>
      <w:r w:rsidRPr="00AC7B69">
        <w:rPr>
          <w:i/>
          <w:color w:val="4F81BD" w:themeColor="accent1"/>
        </w:rPr>
        <w:t xml:space="preserve"> and reference OMB Control Number 1225-0088.</w:t>
      </w:r>
    </w:p>
    <w:p w:rsidR="00F24648" w:rsidRPr="00AC7B69" w:rsidRDefault="00F24648" w:rsidP="00F24648">
      <w:pPr>
        <w:rPr>
          <w:i/>
          <w:color w:val="4F81BD" w:themeColor="accent1"/>
        </w:rPr>
      </w:pPr>
      <w:r w:rsidRPr="00AC7B69">
        <w:rPr>
          <w:i/>
          <w:color w:val="4F81BD" w:themeColor="accent1"/>
        </w:rPr>
        <w:t>Reponses to this survey are intended to be anonymous.  Do not include personally identifying information (e, g., name, address, Social Security Number, etc.)</w:t>
      </w:r>
    </w:p>
    <w:p w:rsidR="00F24648" w:rsidRPr="00F24648" w:rsidRDefault="00F24648" w:rsidP="00163210">
      <w:pPr>
        <w:rPr>
          <w:rFonts w:ascii="Arial" w:hAnsi="Arial" w:cs="Arial"/>
          <w:b/>
          <w:bCs/>
          <w:color w:val="000000"/>
          <w:sz w:val="20"/>
          <w:szCs w:val="20"/>
          <w:shd w:val="clear" w:color="auto" w:fill="FFFFFF"/>
        </w:rPr>
      </w:pPr>
      <w:r w:rsidRPr="00AC7B69">
        <w:rPr>
          <w:i/>
          <w:color w:val="4F81BD" w:themeColor="accent1"/>
        </w:rPr>
        <w:t xml:space="preserve">This information will be used for the Department’s Office of Public Affairs to improve the quality of the U.S. Department of Labor’s social media properties and to better serve our audiences with the facts, </w:t>
      </w:r>
      <w:proofErr w:type="gramStart"/>
      <w:r w:rsidRPr="00AC7B69">
        <w:rPr>
          <w:i/>
          <w:color w:val="4F81BD" w:themeColor="accent1"/>
        </w:rPr>
        <w:t>information</w:t>
      </w:r>
      <w:proofErr w:type="gramEnd"/>
      <w:r w:rsidRPr="00AC7B69">
        <w:rPr>
          <w:i/>
          <w:color w:val="4F81BD" w:themeColor="accent1"/>
        </w:rPr>
        <w:t xml:space="preserve"> and resources they are looking for. </w:t>
      </w:r>
    </w:p>
    <w:sectPr w:rsidR="00F24648" w:rsidRPr="00F2464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A5C" w:rsidRDefault="00C81A5C" w:rsidP="00C81A5C">
      <w:pPr>
        <w:spacing w:after="0" w:line="240" w:lineRule="auto"/>
      </w:pPr>
      <w:r>
        <w:separator/>
      </w:r>
    </w:p>
  </w:endnote>
  <w:endnote w:type="continuationSeparator" w:id="0">
    <w:p w:rsidR="00C81A5C" w:rsidRDefault="00C81A5C" w:rsidP="00C8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A5C" w:rsidRDefault="00C81A5C" w:rsidP="00C81A5C">
      <w:pPr>
        <w:spacing w:after="0" w:line="240" w:lineRule="auto"/>
      </w:pPr>
      <w:r>
        <w:separator/>
      </w:r>
    </w:p>
  </w:footnote>
  <w:footnote w:type="continuationSeparator" w:id="0">
    <w:p w:rsidR="00C81A5C" w:rsidRDefault="00C81A5C" w:rsidP="00C81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5C" w:rsidRDefault="00C81A5C">
    <w:pPr>
      <w:pStyle w:val="Header"/>
    </w:pPr>
    <w:r>
      <w:t>Departme</w:t>
    </w:r>
    <w:r w:rsidR="000F19E7">
      <w:t>nt of Labor Social Media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75BB5"/>
    <w:multiLevelType w:val="hybridMultilevel"/>
    <w:tmpl w:val="0E7CF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BA7301"/>
    <w:multiLevelType w:val="hybridMultilevel"/>
    <w:tmpl w:val="C6762172"/>
    <w:lvl w:ilvl="0" w:tplc="1232867C">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45C"/>
    <w:rsid w:val="00052438"/>
    <w:rsid w:val="000A0819"/>
    <w:rsid w:val="000E245C"/>
    <w:rsid w:val="000F19E7"/>
    <w:rsid w:val="00163210"/>
    <w:rsid w:val="00165A20"/>
    <w:rsid w:val="00176AFC"/>
    <w:rsid w:val="003114D2"/>
    <w:rsid w:val="00397E9D"/>
    <w:rsid w:val="00416E13"/>
    <w:rsid w:val="00471720"/>
    <w:rsid w:val="00590B90"/>
    <w:rsid w:val="00647104"/>
    <w:rsid w:val="00762CEB"/>
    <w:rsid w:val="00A856A0"/>
    <w:rsid w:val="00AC7B69"/>
    <w:rsid w:val="00C81A5C"/>
    <w:rsid w:val="00F2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B90"/>
    <w:pPr>
      <w:ind w:left="720"/>
      <w:contextualSpacing/>
    </w:pPr>
  </w:style>
  <w:style w:type="character" w:styleId="CommentReference">
    <w:name w:val="annotation reference"/>
    <w:basedOn w:val="DefaultParagraphFont"/>
    <w:uiPriority w:val="99"/>
    <w:semiHidden/>
    <w:unhideWhenUsed/>
    <w:rsid w:val="00163210"/>
    <w:rPr>
      <w:sz w:val="16"/>
      <w:szCs w:val="16"/>
    </w:rPr>
  </w:style>
  <w:style w:type="paragraph" w:styleId="CommentText">
    <w:name w:val="annotation text"/>
    <w:basedOn w:val="Normal"/>
    <w:link w:val="CommentTextChar"/>
    <w:uiPriority w:val="99"/>
    <w:semiHidden/>
    <w:unhideWhenUsed/>
    <w:rsid w:val="00163210"/>
    <w:pPr>
      <w:spacing w:line="240" w:lineRule="auto"/>
    </w:pPr>
    <w:rPr>
      <w:sz w:val="20"/>
      <w:szCs w:val="20"/>
    </w:rPr>
  </w:style>
  <w:style w:type="character" w:customStyle="1" w:styleId="CommentTextChar">
    <w:name w:val="Comment Text Char"/>
    <w:basedOn w:val="DefaultParagraphFont"/>
    <w:link w:val="CommentText"/>
    <w:uiPriority w:val="99"/>
    <w:semiHidden/>
    <w:rsid w:val="00163210"/>
    <w:rPr>
      <w:sz w:val="20"/>
      <w:szCs w:val="20"/>
    </w:rPr>
  </w:style>
  <w:style w:type="paragraph" w:styleId="CommentSubject">
    <w:name w:val="annotation subject"/>
    <w:basedOn w:val="CommentText"/>
    <w:next w:val="CommentText"/>
    <w:link w:val="CommentSubjectChar"/>
    <w:uiPriority w:val="99"/>
    <w:semiHidden/>
    <w:unhideWhenUsed/>
    <w:rsid w:val="00163210"/>
    <w:rPr>
      <w:b/>
      <w:bCs/>
    </w:rPr>
  </w:style>
  <w:style w:type="character" w:customStyle="1" w:styleId="CommentSubjectChar">
    <w:name w:val="Comment Subject Char"/>
    <w:basedOn w:val="CommentTextChar"/>
    <w:link w:val="CommentSubject"/>
    <w:uiPriority w:val="99"/>
    <w:semiHidden/>
    <w:rsid w:val="00163210"/>
    <w:rPr>
      <w:b/>
      <w:bCs/>
      <w:sz w:val="20"/>
      <w:szCs w:val="20"/>
    </w:rPr>
  </w:style>
  <w:style w:type="paragraph" w:styleId="BalloonText">
    <w:name w:val="Balloon Text"/>
    <w:basedOn w:val="Normal"/>
    <w:link w:val="BalloonTextChar"/>
    <w:uiPriority w:val="99"/>
    <w:semiHidden/>
    <w:unhideWhenUsed/>
    <w:rsid w:val="00163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210"/>
    <w:rPr>
      <w:rFonts w:ascii="Tahoma" w:hAnsi="Tahoma" w:cs="Tahoma"/>
      <w:sz w:val="16"/>
      <w:szCs w:val="16"/>
    </w:rPr>
  </w:style>
  <w:style w:type="character" w:styleId="Hyperlink">
    <w:name w:val="Hyperlink"/>
    <w:basedOn w:val="DefaultParagraphFont"/>
    <w:uiPriority w:val="99"/>
    <w:semiHidden/>
    <w:unhideWhenUsed/>
    <w:rsid w:val="00F24648"/>
    <w:rPr>
      <w:color w:val="0000FF"/>
      <w:u w:val="single"/>
    </w:rPr>
  </w:style>
  <w:style w:type="paragraph" w:styleId="Header">
    <w:name w:val="header"/>
    <w:basedOn w:val="Normal"/>
    <w:link w:val="HeaderChar"/>
    <w:uiPriority w:val="99"/>
    <w:unhideWhenUsed/>
    <w:rsid w:val="00C81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A5C"/>
  </w:style>
  <w:style w:type="paragraph" w:styleId="Footer">
    <w:name w:val="footer"/>
    <w:basedOn w:val="Normal"/>
    <w:link w:val="FooterChar"/>
    <w:uiPriority w:val="99"/>
    <w:unhideWhenUsed/>
    <w:rsid w:val="00C81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A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B90"/>
    <w:pPr>
      <w:ind w:left="720"/>
      <w:contextualSpacing/>
    </w:pPr>
  </w:style>
  <w:style w:type="character" w:styleId="CommentReference">
    <w:name w:val="annotation reference"/>
    <w:basedOn w:val="DefaultParagraphFont"/>
    <w:uiPriority w:val="99"/>
    <w:semiHidden/>
    <w:unhideWhenUsed/>
    <w:rsid w:val="00163210"/>
    <w:rPr>
      <w:sz w:val="16"/>
      <w:szCs w:val="16"/>
    </w:rPr>
  </w:style>
  <w:style w:type="paragraph" w:styleId="CommentText">
    <w:name w:val="annotation text"/>
    <w:basedOn w:val="Normal"/>
    <w:link w:val="CommentTextChar"/>
    <w:uiPriority w:val="99"/>
    <w:semiHidden/>
    <w:unhideWhenUsed/>
    <w:rsid w:val="00163210"/>
    <w:pPr>
      <w:spacing w:line="240" w:lineRule="auto"/>
    </w:pPr>
    <w:rPr>
      <w:sz w:val="20"/>
      <w:szCs w:val="20"/>
    </w:rPr>
  </w:style>
  <w:style w:type="character" w:customStyle="1" w:styleId="CommentTextChar">
    <w:name w:val="Comment Text Char"/>
    <w:basedOn w:val="DefaultParagraphFont"/>
    <w:link w:val="CommentText"/>
    <w:uiPriority w:val="99"/>
    <w:semiHidden/>
    <w:rsid w:val="00163210"/>
    <w:rPr>
      <w:sz w:val="20"/>
      <w:szCs w:val="20"/>
    </w:rPr>
  </w:style>
  <w:style w:type="paragraph" w:styleId="CommentSubject">
    <w:name w:val="annotation subject"/>
    <w:basedOn w:val="CommentText"/>
    <w:next w:val="CommentText"/>
    <w:link w:val="CommentSubjectChar"/>
    <w:uiPriority w:val="99"/>
    <w:semiHidden/>
    <w:unhideWhenUsed/>
    <w:rsid w:val="00163210"/>
    <w:rPr>
      <w:b/>
      <w:bCs/>
    </w:rPr>
  </w:style>
  <w:style w:type="character" w:customStyle="1" w:styleId="CommentSubjectChar">
    <w:name w:val="Comment Subject Char"/>
    <w:basedOn w:val="CommentTextChar"/>
    <w:link w:val="CommentSubject"/>
    <w:uiPriority w:val="99"/>
    <w:semiHidden/>
    <w:rsid w:val="00163210"/>
    <w:rPr>
      <w:b/>
      <w:bCs/>
      <w:sz w:val="20"/>
      <w:szCs w:val="20"/>
    </w:rPr>
  </w:style>
  <w:style w:type="paragraph" w:styleId="BalloonText">
    <w:name w:val="Balloon Text"/>
    <w:basedOn w:val="Normal"/>
    <w:link w:val="BalloonTextChar"/>
    <w:uiPriority w:val="99"/>
    <w:semiHidden/>
    <w:unhideWhenUsed/>
    <w:rsid w:val="00163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210"/>
    <w:rPr>
      <w:rFonts w:ascii="Tahoma" w:hAnsi="Tahoma" w:cs="Tahoma"/>
      <w:sz w:val="16"/>
      <w:szCs w:val="16"/>
    </w:rPr>
  </w:style>
  <w:style w:type="character" w:styleId="Hyperlink">
    <w:name w:val="Hyperlink"/>
    <w:basedOn w:val="DefaultParagraphFont"/>
    <w:uiPriority w:val="99"/>
    <w:semiHidden/>
    <w:unhideWhenUsed/>
    <w:rsid w:val="00F24648"/>
    <w:rPr>
      <w:color w:val="0000FF"/>
      <w:u w:val="single"/>
    </w:rPr>
  </w:style>
  <w:style w:type="paragraph" w:styleId="Header">
    <w:name w:val="header"/>
    <w:basedOn w:val="Normal"/>
    <w:link w:val="HeaderChar"/>
    <w:uiPriority w:val="99"/>
    <w:unhideWhenUsed/>
    <w:rsid w:val="00C81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A5C"/>
  </w:style>
  <w:style w:type="paragraph" w:styleId="Footer">
    <w:name w:val="footer"/>
    <w:basedOn w:val="Normal"/>
    <w:link w:val="FooterChar"/>
    <w:uiPriority w:val="99"/>
    <w:unhideWhenUsed/>
    <w:rsid w:val="00C81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6146">
      <w:bodyDiv w:val="1"/>
      <w:marLeft w:val="0"/>
      <w:marRight w:val="0"/>
      <w:marTop w:val="0"/>
      <w:marBottom w:val="0"/>
      <w:divBdr>
        <w:top w:val="none" w:sz="0" w:space="0" w:color="auto"/>
        <w:left w:val="none" w:sz="0" w:space="0" w:color="auto"/>
        <w:bottom w:val="none" w:sz="0" w:space="0" w:color="auto"/>
        <w:right w:val="none" w:sz="0" w:space="0" w:color="auto"/>
      </w:divBdr>
    </w:div>
    <w:div w:id="1608737189">
      <w:bodyDiv w:val="1"/>
      <w:marLeft w:val="0"/>
      <w:marRight w:val="0"/>
      <w:marTop w:val="0"/>
      <w:marBottom w:val="0"/>
      <w:divBdr>
        <w:top w:val="none" w:sz="0" w:space="0" w:color="auto"/>
        <w:left w:val="none" w:sz="0" w:space="0" w:color="auto"/>
        <w:bottom w:val="none" w:sz="0" w:space="0" w:color="auto"/>
        <w:right w:val="none" w:sz="0" w:space="0" w:color="auto"/>
      </w:divBdr>
      <w:divsChild>
        <w:div w:id="652442292">
          <w:marLeft w:val="0"/>
          <w:marRight w:val="0"/>
          <w:marTop w:val="0"/>
          <w:marBottom w:val="0"/>
          <w:divBdr>
            <w:top w:val="none" w:sz="0" w:space="0" w:color="auto"/>
            <w:left w:val="none" w:sz="0" w:space="0" w:color="auto"/>
            <w:bottom w:val="none" w:sz="0" w:space="0" w:color="auto"/>
            <w:right w:val="none" w:sz="0" w:space="0" w:color="auto"/>
          </w:divBdr>
          <w:divsChild>
            <w:div w:id="520974195">
              <w:marLeft w:val="0"/>
              <w:marRight w:val="0"/>
              <w:marTop w:val="180"/>
              <w:marBottom w:val="180"/>
              <w:divBdr>
                <w:top w:val="none" w:sz="0" w:space="0" w:color="auto"/>
                <w:left w:val="none" w:sz="0" w:space="0" w:color="auto"/>
                <w:bottom w:val="none" w:sz="0" w:space="0" w:color="auto"/>
                <w:right w:val="none" w:sz="0" w:space="0" w:color="auto"/>
              </w:divBdr>
              <w:divsChild>
                <w:div w:id="1340932721">
                  <w:marLeft w:val="0"/>
                  <w:marRight w:val="0"/>
                  <w:marTop w:val="0"/>
                  <w:marBottom w:val="360"/>
                  <w:divBdr>
                    <w:top w:val="none" w:sz="0" w:space="0" w:color="auto"/>
                    <w:left w:val="none" w:sz="0" w:space="0" w:color="auto"/>
                    <w:bottom w:val="none" w:sz="0" w:space="0" w:color="auto"/>
                    <w:right w:val="none" w:sz="0" w:space="0" w:color="auto"/>
                  </w:divBdr>
                  <w:divsChild>
                    <w:div w:id="1744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6611">
          <w:marLeft w:val="0"/>
          <w:marRight w:val="0"/>
          <w:marTop w:val="0"/>
          <w:marBottom w:val="0"/>
          <w:divBdr>
            <w:top w:val="none" w:sz="0" w:space="0" w:color="auto"/>
            <w:left w:val="none" w:sz="0" w:space="0" w:color="auto"/>
            <w:bottom w:val="none" w:sz="0" w:space="0" w:color="auto"/>
            <w:right w:val="none" w:sz="0" w:space="0" w:color="auto"/>
          </w:divBdr>
          <w:divsChild>
            <w:div w:id="1291134494">
              <w:marLeft w:val="0"/>
              <w:marRight w:val="0"/>
              <w:marTop w:val="180"/>
              <w:marBottom w:val="180"/>
              <w:divBdr>
                <w:top w:val="none" w:sz="0" w:space="0" w:color="auto"/>
                <w:left w:val="none" w:sz="0" w:space="0" w:color="auto"/>
                <w:bottom w:val="none" w:sz="0" w:space="0" w:color="auto"/>
                <w:right w:val="none" w:sz="0" w:space="0" w:color="auto"/>
              </w:divBdr>
              <w:divsChild>
                <w:div w:id="1049767631">
                  <w:marLeft w:val="0"/>
                  <w:marRight w:val="0"/>
                  <w:marTop w:val="0"/>
                  <w:marBottom w:val="360"/>
                  <w:divBdr>
                    <w:top w:val="none" w:sz="0" w:space="0" w:color="auto"/>
                    <w:left w:val="none" w:sz="0" w:space="0" w:color="auto"/>
                    <w:bottom w:val="none" w:sz="0" w:space="0" w:color="auto"/>
                    <w:right w:val="none" w:sz="0" w:space="0" w:color="auto"/>
                  </w:divBdr>
                  <w:divsChild>
                    <w:div w:id="179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40776">
          <w:marLeft w:val="0"/>
          <w:marRight w:val="0"/>
          <w:marTop w:val="0"/>
          <w:marBottom w:val="0"/>
          <w:divBdr>
            <w:top w:val="none" w:sz="0" w:space="0" w:color="auto"/>
            <w:left w:val="none" w:sz="0" w:space="0" w:color="auto"/>
            <w:bottom w:val="none" w:sz="0" w:space="0" w:color="auto"/>
            <w:right w:val="none" w:sz="0" w:space="0" w:color="auto"/>
          </w:divBdr>
          <w:divsChild>
            <w:div w:id="799037602">
              <w:marLeft w:val="0"/>
              <w:marRight w:val="0"/>
              <w:marTop w:val="180"/>
              <w:marBottom w:val="180"/>
              <w:divBdr>
                <w:top w:val="none" w:sz="0" w:space="0" w:color="auto"/>
                <w:left w:val="none" w:sz="0" w:space="0" w:color="auto"/>
                <w:bottom w:val="none" w:sz="0" w:space="0" w:color="auto"/>
                <w:right w:val="none" w:sz="0" w:space="0" w:color="auto"/>
              </w:divBdr>
              <w:divsChild>
                <w:div w:id="1989942438">
                  <w:marLeft w:val="0"/>
                  <w:marRight w:val="0"/>
                  <w:marTop w:val="0"/>
                  <w:marBottom w:val="360"/>
                  <w:divBdr>
                    <w:top w:val="none" w:sz="0" w:space="0" w:color="auto"/>
                    <w:left w:val="none" w:sz="0" w:space="0" w:color="auto"/>
                    <w:bottom w:val="none" w:sz="0" w:space="0" w:color="auto"/>
                    <w:right w:val="none" w:sz="0" w:space="0" w:color="auto"/>
                  </w:divBdr>
                  <w:divsChild>
                    <w:div w:id="9571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07698">
          <w:marLeft w:val="0"/>
          <w:marRight w:val="0"/>
          <w:marTop w:val="0"/>
          <w:marBottom w:val="0"/>
          <w:divBdr>
            <w:top w:val="none" w:sz="0" w:space="0" w:color="auto"/>
            <w:left w:val="none" w:sz="0" w:space="0" w:color="auto"/>
            <w:bottom w:val="none" w:sz="0" w:space="0" w:color="auto"/>
            <w:right w:val="none" w:sz="0" w:space="0" w:color="auto"/>
          </w:divBdr>
          <w:divsChild>
            <w:div w:id="1851721173">
              <w:marLeft w:val="0"/>
              <w:marRight w:val="0"/>
              <w:marTop w:val="180"/>
              <w:marBottom w:val="180"/>
              <w:divBdr>
                <w:top w:val="none" w:sz="0" w:space="0" w:color="auto"/>
                <w:left w:val="none" w:sz="0" w:space="0" w:color="auto"/>
                <w:bottom w:val="none" w:sz="0" w:space="0" w:color="auto"/>
                <w:right w:val="none" w:sz="0" w:space="0" w:color="auto"/>
              </w:divBdr>
              <w:divsChild>
                <w:div w:id="1568145828">
                  <w:marLeft w:val="0"/>
                  <w:marRight w:val="0"/>
                  <w:marTop w:val="0"/>
                  <w:marBottom w:val="360"/>
                  <w:divBdr>
                    <w:top w:val="none" w:sz="0" w:space="0" w:color="auto"/>
                    <w:left w:val="none" w:sz="0" w:space="0" w:color="auto"/>
                    <w:bottom w:val="none" w:sz="0" w:space="0" w:color="auto"/>
                    <w:right w:val="none" w:sz="0" w:space="0" w:color="auto"/>
                  </w:divBdr>
                  <w:divsChild>
                    <w:div w:id="1976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41323">
          <w:marLeft w:val="0"/>
          <w:marRight w:val="0"/>
          <w:marTop w:val="0"/>
          <w:marBottom w:val="0"/>
          <w:divBdr>
            <w:top w:val="none" w:sz="0" w:space="0" w:color="auto"/>
            <w:left w:val="none" w:sz="0" w:space="0" w:color="auto"/>
            <w:bottom w:val="none" w:sz="0" w:space="0" w:color="auto"/>
            <w:right w:val="none" w:sz="0" w:space="0" w:color="auto"/>
          </w:divBdr>
          <w:divsChild>
            <w:div w:id="645012615">
              <w:marLeft w:val="0"/>
              <w:marRight w:val="0"/>
              <w:marTop w:val="180"/>
              <w:marBottom w:val="180"/>
              <w:divBdr>
                <w:top w:val="none" w:sz="0" w:space="0" w:color="auto"/>
                <w:left w:val="none" w:sz="0" w:space="0" w:color="auto"/>
                <w:bottom w:val="none" w:sz="0" w:space="0" w:color="auto"/>
                <w:right w:val="none" w:sz="0" w:space="0" w:color="auto"/>
              </w:divBdr>
              <w:divsChild>
                <w:div w:id="124399370">
                  <w:marLeft w:val="0"/>
                  <w:marRight w:val="0"/>
                  <w:marTop w:val="0"/>
                  <w:marBottom w:val="360"/>
                  <w:divBdr>
                    <w:top w:val="none" w:sz="0" w:space="0" w:color="auto"/>
                    <w:left w:val="none" w:sz="0" w:space="0" w:color="auto"/>
                    <w:bottom w:val="none" w:sz="0" w:space="0" w:color="auto"/>
                    <w:right w:val="none" w:sz="0" w:space="0" w:color="auto"/>
                  </w:divBdr>
                  <w:divsChild>
                    <w:div w:id="21207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00105">
          <w:marLeft w:val="0"/>
          <w:marRight w:val="0"/>
          <w:marTop w:val="0"/>
          <w:marBottom w:val="0"/>
          <w:divBdr>
            <w:top w:val="none" w:sz="0" w:space="0" w:color="auto"/>
            <w:left w:val="none" w:sz="0" w:space="0" w:color="auto"/>
            <w:bottom w:val="none" w:sz="0" w:space="0" w:color="auto"/>
            <w:right w:val="none" w:sz="0" w:space="0" w:color="auto"/>
          </w:divBdr>
          <w:divsChild>
            <w:div w:id="1869028963">
              <w:marLeft w:val="0"/>
              <w:marRight w:val="0"/>
              <w:marTop w:val="180"/>
              <w:marBottom w:val="180"/>
              <w:divBdr>
                <w:top w:val="none" w:sz="0" w:space="0" w:color="auto"/>
                <w:left w:val="none" w:sz="0" w:space="0" w:color="auto"/>
                <w:bottom w:val="none" w:sz="0" w:space="0" w:color="auto"/>
                <w:right w:val="none" w:sz="0" w:space="0" w:color="auto"/>
              </w:divBdr>
              <w:divsChild>
                <w:div w:id="2062632150">
                  <w:marLeft w:val="0"/>
                  <w:marRight w:val="0"/>
                  <w:marTop w:val="0"/>
                  <w:marBottom w:val="360"/>
                  <w:divBdr>
                    <w:top w:val="none" w:sz="0" w:space="0" w:color="auto"/>
                    <w:left w:val="none" w:sz="0" w:space="0" w:color="auto"/>
                    <w:bottom w:val="none" w:sz="0" w:space="0" w:color="auto"/>
                    <w:right w:val="none" w:sz="0" w:space="0" w:color="auto"/>
                  </w:divBdr>
                  <w:divsChild>
                    <w:div w:id="20563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566">
          <w:marLeft w:val="0"/>
          <w:marRight w:val="0"/>
          <w:marTop w:val="0"/>
          <w:marBottom w:val="0"/>
          <w:divBdr>
            <w:top w:val="none" w:sz="0" w:space="0" w:color="auto"/>
            <w:left w:val="none" w:sz="0" w:space="0" w:color="auto"/>
            <w:bottom w:val="none" w:sz="0" w:space="0" w:color="auto"/>
            <w:right w:val="none" w:sz="0" w:space="0" w:color="auto"/>
          </w:divBdr>
          <w:divsChild>
            <w:div w:id="1616448963">
              <w:marLeft w:val="0"/>
              <w:marRight w:val="0"/>
              <w:marTop w:val="180"/>
              <w:marBottom w:val="180"/>
              <w:divBdr>
                <w:top w:val="none" w:sz="0" w:space="0" w:color="auto"/>
                <w:left w:val="none" w:sz="0" w:space="0" w:color="auto"/>
                <w:bottom w:val="none" w:sz="0" w:space="0" w:color="auto"/>
                <w:right w:val="none" w:sz="0" w:space="0" w:color="auto"/>
              </w:divBdr>
              <w:divsChild>
                <w:div w:id="240338618">
                  <w:marLeft w:val="0"/>
                  <w:marRight w:val="0"/>
                  <w:marTop w:val="0"/>
                  <w:marBottom w:val="360"/>
                  <w:divBdr>
                    <w:top w:val="none" w:sz="0" w:space="0" w:color="auto"/>
                    <w:left w:val="none" w:sz="0" w:space="0" w:color="auto"/>
                    <w:bottom w:val="none" w:sz="0" w:space="0" w:color="auto"/>
                    <w:right w:val="none" w:sz="0" w:space="0" w:color="auto"/>
                  </w:divBdr>
                  <w:divsChild>
                    <w:div w:id="9130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4194">
          <w:marLeft w:val="0"/>
          <w:marRight w:val="0"/>
          <w:marTop w:val="0"/>
          <w:marBottom w:val="0"/>
          <w:divBdr>
            <w:top w:val="none" w:sz="0" w:space="0" w:color="auto"/>
            <w:left w:val="none" w:sz="0" w:space="0" w:color="auto"/>
            <w:bottom w:val="none" w:sz="0" w:space="0" w:color="auto"/>
            <w:right w:val="none" w:sz="0" w:space="0" w:color="auto"/>
          </w:divBdr>
          <w:divsChild>
            <w:div w:id="739131035">
              <w:marLeft w:val="0"/>
              <w:marRight w:val="0"/>
              <w:marTop w:val="180"/>
              <w:marBottom w:val="180"/>
              <w:divBdr>
                <w:top w:val="none" w:sz="0" w:space="0" w:color="auto"/>
                <w:left w:val="none" w:sz="0" w:space="0" w:color="auto"/>
                <w:bottom w:val="none" w:sz="0" w:space="0" w:color="auto"/>
                <w:right w:val="none" w:sz="0" w:space="0" w:color="auto"/>
              </w:divBdr>
              <w:divsChild>
                <w:div w:id="1844932647">
                  <w:marLeft w:val="0"/>
                  <w:marRight w:val="0"/>
                  <w:marTop w:val="0"/>
                  <w:marBottom w:val="360"/>
                  <w:divBdr>
                    <w:top w:val="none" w:sz="0" w:space="0" w:color="auto"/>
                    <w:left w:val="none" w:sz="0" w:space="0" w:color="auto"/>
                    <w:bottom w:val="none" w:sz="0" w:space="0" w:color="auto"/>
                    <w:right w:val="none" w:sz="0" w:space="0" w:color="auto"/>
                  </w:divBdr>
                  <w:divsChild>
                    <w:div w:id="891235910">
                      <w:marLeft w:val="0"/>
                      <w:marRight w:val="0"/>
                      <w:marTop w:val="0"/>
                      <w:marBottom w:val="0"/>
                      <w:divBdr>
                        <w:top w:val="none" w:sz="0" w:space="0" w:color="auto"/>
                        <w:left w:val="none" w:sz="0" w:space="0" w:color="auto"/>
                        <w:bottom w:val="none" w:sz="0" w:space="0" w:color="auto"/>
                        <w:right w:val="none" w:sz="0" w:space="0" w:color="auto"/>
                      </w:divBdr>
                    </w:div>
                    <w:div w:id="1123815224">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459760850">
          <w:marLeft w:val="0"/>
          <w:marRight w:val="0"/>
          <w:marTop w:val="0"/>
          <w:marBottom w:val="0"/>
          <w:divBdr>
            <w:top w:val="none" w:sz="0" w:space="0" w:color="auto"/>
            <w:left w:val="none" w:sz="0" w:space="0" w:color="auto"/>
            <w:bottom w:val="none" w:sz="0" w:space="0" w:color="auto"/>
            <w:right w:val="none" w:sz="0" w:space="0" w:color="auto"/>
          </w:divBdr>
          <w:divsChild>
            <w:div w:id="1405450032">
              <w:marLeft w:val="0"/>
              <w:marRight w:val="0"/>
              <w:marTop w:val="180"/>
              <w:marBottom w:val="180"/>
              <w:divBdr>
                <w:top w:val="none" w:sz="0" w:space="0" w:color="auto"/>
                <w:left w:val="none" w:sz="0" w:space="0" w:color="auto"/>
                <w:bottom w:val="none" w:sz="0" w:space="0" w:color="auto"/>
                <w:right w:val="none" w:sz="0" w:space="0" w:color="auto"/>
              </w:divBdr>
              <w:divsChild>
                <w:div w:id="721175822">
                  <w:marLeft w:val="0"/>
                  <w:marRight w:val="0"/>
                  <w:marTop w:val="0"/>
                  <w:marBottom w:val="360"/>
                  <w:divBdr>
                    <w:top w:val="none" w:sz="0" w:space="0" w:color="auto"/>
                    <w:left w:val="none" w:sz="0" w:space="0" w:color="auto"/>
                    <w:bottom w:val="none" w:sz="0" w:space="0" w:color="auto"/>
                    <w:right w:val="none" w:sz="0" w:space="0" w:color="auto"/>
                  </w:divBdr>
                  <w:divsChild>
                    <w:div w:id="756632177">
                      <w:marLeft w:val="0"/>
                      <w:marRight w:val="0"/>
                      <w:marTop w:val="0"/>
                      <w:marBottom w:val="0"/>
                      <w:divBdr>
                        <w:top w:val="none" w:sz="0" w:space="0" w:color="auto"/>
                        <w:left w:val="none" w:sz="0" w:space="0" w:color="auto"/>
                        <w:bottom w:val="none" w:sz="0" w:space="0" w:color="auto"/>
                        <w:right w:val="none" w:sz="0" w:space="0" w:color="auto"/>
                      </w:divBdr>
                    </w:div>
                    <w:div w:id="1766920815">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159922558">
          <w:marLeft w:val="0"/>
          <w:marRight w:val="0"/>
          <w:marTop w:val="0"/>
          <w:marBottom w:val="0"/>
          <w:divBdr>
            <w:top w:val="none" w:sz="0" w:space="0" w:color="auto"/>
            <w:left w:val="none" w:sz="0" w:space="0" w:color="auto"/>
            <w:bottom w:val="none" w:sz="0" w:space="0" w:color="auto"/>
            <w:right w:val="none" w:sz="0" w:space="0" w:color="auto"/>
          </w:divBdr>
          <w:divsChild>
            <w:div w:id="384648916">
              <w:marLeft w:val="0"/>
              <w:marRight w:val="0"/>
              <w:marTop w:val="180"/>
              <w:marBottom w:val="180"/>
              <w:divBdr>
                <w:top w:val="none" w:sz="0" w:space="0" w:color="auto"/>
                <w:left w:val="none" w:sz="0" w:space="0" w:color="auto"/>
                <w:bottom w:val="none" w:sz="0" w:space="0" w:color="auto"/>
                <w:right w:val="none" w:sz="0" w:space="0" w:color="auto"/>
              </w:divBdr>
              <w:divsChild>
                <w:div w:id="387345546">
                  <w:marLeft w:val="0"/>
                  <w:marRight w:val="0"/>
                  <w:marTop w:val="0"/>
                  <w:marBottom w:val="360"/>
                  <w:divBdr>
                    <w:top w:val="none" w:sz="0" w:space="0" w:color="auto"/>
                    <w:left w:val="none" w:sz="0" w:space="0" w:color="auto"/>
                    <w:bottom w:val="none" w:sz="0" w:space="0" w:color="auto"/>
                    <w:right w:val="none" w:sz="0" w:space="0" w:color="auto"/>
                  </w:divBdr>
                  <w:divsChild>
                    <w:div w:id="19608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61860">
          <w:marLeft w:val="0"/>
          <w:marRight w:val="0"/>
          <w:marTop w:val="0"/>
          <w:marBottom w:val="0"/>
          <w:divBdr>
            <w:top w:val="none" w:sz="0" w:space="0" w:color="auto"/>
            <w:left w:val="none" w:sz="0" w:space="0" w:color="auto"/>
            <w:bottom w:val="none" w:sz="0" w:space="0" w:color="auto"/>
            <w:right w:val="none" w:sz="0" w:space="0" w:color="auto"/>
          </w:divBdr>
          <w:divsChild>
            <w:div w:id="1177430043">
              <w:marLeft w:val="0"/>
              <w:marRight w:val="0"/>
              <w:marTop w:val="180"/>
              <w:marBottom w:val="180"/>
              <w:divBdr>
                <w:top w:val="none" w:sz="0" w:space="0" w:color="auto"/>
                <w:left w:val="none" w:sz="0" w:space="0" w:color="auto"/>
                <w:bottom w:val="none" w:sz="0" w:space="0" w:color="auto"/>
                <w:right w:val="none" w:sz="0" w:space="0" w:color="auto"/>
              </w:divBdr>
              <w:divsChild>
                <w:div w:id="486168524">
                  <w:marLeft w:val="0"/>
                  <w:marRight w:val="0"/>
                  <w:marTop w:val="0"/>
                  <w:marBottom w:val="360"/>
                  <w:divBdr>
                    <w:top w:val="none" w:sz="0" w:space="0" w:color="auto"/>
                    <w:left w:val="none" w:sz="0" w:space="0" w:color="auto"/>
                    <w:bottom w:val="none" w:sz="0" w:space="0" w:color="auto"/>
                    <w:right w:val="none" w:sz="0" w:space="0" w:color="auto"/>
                  </w:divBdr>
                  <w:divsChild>
                    <w:div w:id="172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260605">
          <w:marLeft w:val="0"/>
          <w:marRight w:val="0"/>
          <w:marTop w:val="180"/>
          <w:marBottom w:val="180"/>
          <w:divBdr>
            <w:top w:val="none" w:sz="0" w:space="0" w:color="auto"/>
            <w:left w:val="none" w:sz="0" w:space="0" w:color="auto"/>
            <w:bottom w:val="none" w:sz="0" w:space="0" w:color="auto"/>
            <w:right w:val="none" w:sz="0" w:space="0" w:color="auto"/>
          </w:divBdr>
          <w:divsChild>
            <w:div w:id="17203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OL_PRA_PUBLIC@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AD81C-73F6-4DD4-8A23-AF9F09DC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Laura E - OPA</dc:creator>
  <cp:lastModifiedBy>Smyth, Michel - OASAM OCIO</cp:lastModifiedBy>
  <cp:revision>3</cp:revision>
  <dcterms:created xsi:type="dcterms:W3CDTF">2013-12-03T19:47:00Z</dcterms:created>
  <dcterms:modified xsi:type="dcterms:W3CDTF">2013-12-14T00:06:00Z</dcterms:modified>
</cp:coreProperties>
</file>