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224" w:rsidRPr="00B03F61" w:rsidRDefault="00B03F61">
      <w:pPr>
        <w:rPr>
          <w:b/>
        </w:rPr>
      </w:pPr>
      <w:bookmarkStart w:id="0" w:name="_GoBack"/>
      <w:bookmarkEnd w:id="0"/>
      <w:r w:rsidRPr="00B03F61">
        <w:rPr>
          <w:b/>
        </w:rPr>
        <w:t>Communication 1: Post webinar</w:t>
      </w:r>
    </w:p>
    <w:p w:rsidR="00B03F61" w:rsidRDefault="00B03F61" w:rsidP="00B03F61">
      <w:r>
        <w:t xml:space="preserve">Thank you for participating in today’s Workforce3One webinar.  To help use improve these online learning events, please take a moment to answer a few questions about your experience.  This survey will only take about two minutes to complete and your responses will be completely anonymous.  To enter the survey, please click on the link below. </w:t>
      </w:r>
    </w:p>
    <w:p w:rsidR="00B03F61" w:rsidRDefault="00B03F61" w:rsidP="00B03F61">
      <w:r>
        <w:t>[</w:t>
      </w:r>
      <w:r w:rsidRPr="00B03F61">
        <w:rPr>
          <w:i/>
        </w:rPr>
        <w:t>insert Survey Monkey link</w:t>
      </w:r>
      <w:r>
        <w:t>]</w:t>
      </w:r>
    </w:p>
    <w:p w:rsidR="00B03F61" w:rsidRDefault="00B03F61" w:rsidP="00B03F61"/>
    <w:p w:rsidR="00B03F61" w:rsidRDefault="00B03F61" w:rsidP="00B03F61"/>
    <w:p w:rsidR="00B03F61" w:rsidRDefault="00B03F61" w:rsidP="00B03F61"/>
    <w:p w:rsidR="00B03F61" w:rsidRPr="00B03F61" w:rsidRDefault="00B03F61" w:rsidP="00B03F61">
      <w:pPr>
        <w:rPr>
          <w:b/>
        </w:rPr>
      </w:pPr>
      <w:r w:rsidRPr="00B03F61">
        <w:rPr>
          <w:b/>
        </w:rPr>
        <w:t>Communication 2: 30-45 days after webinar</w:t>
      </w:r>
    </w:p>
    <w:p w:rsidR="00B03F61" w:rsidRDefault="00B03F61" w:rsidP="00B03F61">
      <w:r w:rsidRPr="00B03F61">
        <w:t xml:space="preserve">Last month, you participated in or viewed the Workforce3One webinar:  </w:t>
      </w:r>
      <w:r>
        <w:t>[</w:t>
      </w:r>
      <w:r w:rsidRPr="00B03F61">
        <w:rPr>
          <w:i/>
        </w:rPr>
        <w:t>insert title</w:t>
      </w:r>
      <w:r>
        <w:t>]</w:t>
      </w:r>
      <w:r w:rsidRPr="00B03F61">
        <w:t>.  Following up on that event, please take a moment to answer a few questions about how you were able to apply the information you received.  This short, voluntary survey is completely anonymous and will only take about three minutes to complete.  The information you provide will help ensure that these online learning events are valuable to you.  Thank you for your participation.  To enter the survey, please click on the link below.</w:t>
      </w:r>
    </w:p>
    <w:p w:rsidR="00B03F61" w:rsidRDefault="00B03F61" w:rsidP="00B03F61">
      <w:r>
        <w:t>[</w:t>
      </w:r>
      <w:r w:rsidRPr="00B03F61">
        <w:rPr>
          <w:i/>
        </w:rPr>
        <w:t>insert Survey Monkey link</w:t>
      </w:r>
      <w:r>
        <w:t>]</w:t>
      </w:r>
    </w:p>
    <w:p w:rsidR="00B03F61" w:rsidRDefault="00B03F61"/>
    <w:sectPr w:rsidR="00B03F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F61"/>
    <w:rsid w:val="000C5040"/>
    <w:rsid w:val="00907224"/>
    <w:rsid w:val="00A1797F"/>
    <w:rsid w:val="00B03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61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850</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Pirtle</dc:creator>
  <cp:lastModifiedBy>Windows User</cp:lastModifiedBy>
  <cp:revision>2</cp:revision>
  <dcterms:created xsi:type="dcterms:W3CDTF">2014-03-31T18:56:00Z</dcterms:created>
  <dcterms:modified xsi:type="dcterms:W3CDTF">2014-03-31T18:56:00Z</dcterms:modified>
</cp:coreProperties>
</file>