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9" w:type="dxa"/>
          <w:right w:w="29" w:type="dxa"/>
        </w:tblCellMar>
        <w:tblLook w:val="00A0"/>
      </w:tblPr>
      <w:tblGrid>
        <w:gridCol w:w="7769"/>
        <w:gridCol w:w="3060"/>
      </w:tblGrid>
      <w:tr w:rsidR="007424E1" w:rsidTr="0034105B">
        <w:tc>
          <w:tcPr>
            <w:tcW w:w="7769" w:type="dxa"/>
          </w:tcPr>
          <w:p w:rsidR="007424E1" w:rsidRPr="0034105B" w:rsidRDefault="007424E1" w:rsidP="0034105B">
            <w:pPr>
              <w:pStyle w:val="SL-FlLftSgl"/>
              <w:spacing w:before="80"/>
              <w:jc w:val="center"/>
              <w:rPr>
                <w:rFonts w:ascii="Arial" w:hAnsi="Arial"/>
                <w:sz w:val="18"/>
                <w:szCs w:val="18"/>
              </w:rPr>
            </w:pPr>
            <w:smartTag w:uri="urn:schemas-microsoft-com:office:smarttags" w:element="place">
              <w:smartTag w:uri="urn:schemas-microsoft-com:office:smarttags" w:element="country-region">
                <w:r w:rsidRPr="0034105B">
                  <w:rPr>
                    <w:rFonts w:ascii="Arial" w:hAnsi="Arial"/>
                    <w:sz w:val="18"/>
                    <w:szCs w:val="18"/>
                  </w:rPr>
                  <w:t>U.S.</w:t>
                </w:r>
              </w:smartTag>
            </w:smartTag>
            <w:r w:rsidRPr="0034105B">
              <w:rPr>
                <w:rFonts w:ascii="Arial" w:hAnsi="Arial"/>
                <w:sz w:val="18"/>
                <w:szCs w:val="18"/>
              </w:rPr>
              <w:t xml:space="preserve"> DEPARTMENT OF EDUCATION</w:t>
            </w:r>
          </w:p>
          <w:p w:rsidR="007424E1" w:rsidRPr="0034105B" w:rsidRDefault="007424E1" w:rsidP="0034105B">
            <w:pPr>
              <w:pStyle w:val="SL-FlLftSgl"/>
              <w:jc w:val="center"/>
              <w:rPr>
                <w:rFonts w:ascii="Arial" w:hAnsi="Arial"/>
                <w:sz w:val="18"/>
                <w:szCs w:val="18"/>
              </w:rPr>
            </w:pPr>
            <w:smartTag w:uri="urn:schemas-microsoft-com:office:smarttags" w:element="place">
              <w:smartTag w:uri="urn:schemas-microsoft-com:office:smarttags" w:element="PlaceName">
                <w:r w:rsidRPr="0034105B">
                  <w:rPr>
                    <w:rFonts w:ascii="Arial" w:hAnsi="Arial"/>
                    <w:sz w:val="18"/>
                    <w:szCs w:val="18"/>
                  </w:rPr>
                  <w:t>NATIONAL</w:t>
                </w:r>
              </w:smartTag>
              <w:r w:rsidRPr="0034105B">
                <w:rPr>
                  <w:rFonts w:ascii="Arial" w:hAnsi="Arial"/>
                  <w:sz w:val="18"/>
                  <w:szCs w:val="18"/>
                </w:rPr>
                <w:t xml:space="preserve"> </w:t>
              </w:r>
              <w:smartTag w:uri="urn:schemas-microsoft-com:office:smarttags" w:element="PlaceType">
                <w:r w:rsidRPr="0034105B">
                  <w:rPr>
                    <w:rFonts w:ascii="Arial" w:hAnsi="Arial"/>
                    <w:sz w:val="18"/>
                    <w:szCs w:val="18"/>
                  </w:rPr>
                  <w:t>CENTER</w:t>
                </w:r>
              </w:smartTag>
            </w:smartTag>
            <w:r w:rsidRPr="0034105B">
              <w:rPr>
                <w:rFonts w:ascii="Arial" w:hAnsi="Arial"/>
                <w:sz w:val="18"/>
                <w:szCs w:val="18"/>
              </w:rPr>
              <w:t xml:space="preserve"> FOR EDUCATION STATISTICS </w:t>
            </w:r>
          </w:p>
          <w:p w:rsidR="007424E1" w:rsidRPr="0034105B" w:rsidRDefault="007424E1" w:rsidP="0034105B">
            <w:pPr>
              <w:pStyle w:val="SL-FlLftSgl"/>
              <w:jc w:val="center"/>
              <w:rPr>
                <w:rFonts w:ascii="Arial" w:hAnsi="Arial"/>
                <w:sz w:val="18"/>
                <w:szCs w:val="18"/>
              </w:rPr>
            </w:pPr>
            <w:smartTag w:uri="urn:schemas-microsoft-com:office:smarttags" w:element="place">
              <w:smartTag w:uri="urn:schemas-microsoft-com:office:smarttags" w:element="City">
                <w:r w:rsidRPr="0034105B">
                  <w:rPr>
                    <w:rFonts w:ascii="Arial" w:hAnsi="Arial"/>
                    <w:sz w:val="18"/>
                    <w:szCs w:val="18"/>
                  </w:rPr>
                  <w:t>WASHINGTON</w:t>
                </w:r>
              </w:smartTag>
              <w:r w:rsidRPr="0034105B">
                <w:rPr>
                  <w:rFonts w:ascii="Arial" w:hAnsi="Arial"/>
                  <w:sz w:val="18"/>
                  <w:szCs w:val="18"/>
                </w:rPr>
                <w:t xml:space="preserve">, </w:t>
              </w:r>
              <w:smartTag w:uri="urn:schemas-microsoft-com:office:smarttags" w:element="State">
                <w:r w:rsidRPr="0034105B">
                  <w:rPr>
                    <w:rFonts w:ascii="Arial" w:hAnsi="Arial"/>
                    <w:sz w:val="18"/>
                    <w:szCs w:val="18"/>
                  </w:rPr>
                  <w:t>D.C.</w:t>
                </w:r>
              </w:smartTag>
            </w:smartTag>
            <w:r w:rsidRPr="0034105B">
              <w:rPr>
                <w:rFonts w:ascii="Arial" w:hAnsi="Arial"/>
                <w:sz w:val="18"/>
                <w:szCs w:val="18"/>
              </w:rPr>
              <w:t xml:space="preserve">  20006–5651</w:t>
            </w:r>
          </w:p>
          <w:p w:rsidR="007424E1" w:rsidRPr="0034105B" w:rsidRDefault="007424E1" w:rsidP="0034105B">
            <w:pPr>
              <w:pStyle w:val="SL-FlLftSgl"/>
              <w:spacing w:before="80"/>
              <w:jc w:val="center"/>
              <w:rPr>
                <w:rFonts w:ascii="Arial" w:hAnsi="Arial"/>
                <w:b/>
                <w:sz w:val="18"/>
                <w:szCs w:val="18"/>
              </w:rPr>
            </w:pPr>
            <w:r w:rsidRPr="0034105B">
              <w:rPr>
                <w:rFonts w:ascii="Arial" w:hAnsi="Arial"/>
                <w:b/>
                <w:sz w:val="18"/>
                <w:szCs w:val="18"/>
              </w:rPr>
              <w:t xml:space="preserve">DISTANCE EDUCATION </w:t>
            </w:r>
            <w:r w:rsidRPr="004A3A12">
              <w:rPr>
                <w:rFonts w:ascii="Arial" w:hAnsi="Arial"/>
                <w:b/>
                <w:sz w:val="18"/>
                <w:szCs w:val="18"/>
              </w:rPr>
              <w:t>COURSES</w:t>
            </w:r>
            <w:r w:rsidRPr="0034105B">
              <w:rPr>
                <w:rFonts w:ascii="Arial" w:hAnsi="Arial"/>
                <w:b/>
                <w:sz w:val="18"/>
                <w:szCs w:val="18"/>
              </w:rPr>
              <w:t xml:space="preserve"> FOR PUBLIC ELEMENTARY AND </w:t>
            </w:r>
          </w:p>
          <w:p w:rsidR="007424E1" w:rsidRPr="0034105B" w:rsidRDefault="007424E1" w:rsidP="0034105B">
            <w:pPr>
              <w:pStyle w:val="SL-FlLftSgl"/>
              <w:jc w:val="center"/>
              <w:rPr>
                <w:rFonts w:ascii="Arial" w:hAnsi="Arial"/>
                <w:sz w:val="18"/>
                <w:szCs w:val="18"/>
              </w:rPr>
            </w:pPr>
            <w:r w:rsidRPr="0034105B">
              <w:rPr>
                <w:rFonts w:ascii="Arial" w:hAnsi="Arial"/>
                <w:b/>
                <w:sz w:val="18"/>
                <w:szCs w:val="18"/>
              </w:rPr>
              <w:t>SECONDARY SCHOOL STUDENTS: 200</w:t>
            </w:r>
            <w:r>
              <w:rPr>
                <w:rFonts w:ascii="Arial" w:hAnsi="Arial"/>
                <w:b/>
                <w:sz w:val="18"/>
                <w:szCs w:val="18"/>
              </w:rPr>
              <w:t>9</w:t>
            </w:r>
            <w:r w:rsidRPr="0034105B">
              <w:rPr>
                <w:rFonts w:ascii="Arial" w:hAnsi="Arial"/>
                <w:b/>
                <w:sz w:val="18"/>
                <w:szCs w:val="18"/>
              </w:rPr>
              <w:t>–</w:t>
            </w:r>
            <w:r>
              <w:rPr>
                <w:rFonts w:ascii="Arial" w:hAnsi="Arial"/>
                <w:b/>
                <w:sz w:val="18"/>
                <w:szCs w:val="18"/>
              </w:rPr>
              <w:t>10</w:t>
            </w:r>
            <w:r w:rsidRPr="0034105B">
              <w:rPr>
                <w:rFonts w:ascii="Arial" w:hAnsi="Arial"/>
                <w:sz w:val="18"/>
                <w:szCs w:val="18"/>
              </w:rPr>
              <w:t xml:space="preserve"> </w:t>
            </w:r>
          </w:p>
          <w:p w:rsidR="007424E1" w:rsidRDefault="007424E1" w:rsidP="0034105B">
            <w:pPr>
              <w:pStyle w:val="SL-FlLftSgl"/>
              <w:spacing w:after="80"/>
              <w:jc w:val="center"/>
            </w:pPr>
            <w:r w:rsidRPr="0034105B">
              <w:rPr>
                <w:rFonts w:ascii="Arial" w:hAnsi="Arial"/>
                <w:sz w:val="18"/>
                <w:szCs w:val="18"/>
              </w:rPr>
              <w:t>FAST RESPONSE SURVEY SYSTEM</w:t>
            </w:r>
          </w:p>
        </w:tc>
        <w:tc>
          <w:tcPr>
            <w:tcW w:w="3060" w:type="dxa"/>
          </w:tcPr>
          <w:p w:rsidR="007424E1" w:rsidRPr="0034105B" w:rsidRDefault="007424E1" w:rsidP="0034105B">
            <w:pPr>
              <w:pStyle w:val="SL-FlLftSgl"/>
              <w:ind w:left="151"/>
              <w:rPr>
                <w:rFonts w:ascii="Arial" w:hAnsi="Arial"/>
                <w:sz w:val="18"/>
                <w:szCs w:val="18"/>
              </w:rPr>
            </w:pPr>
            <w:smartTag w:uri="urn:schemas-microsoft-com:office:smarttags" w:element="stockticker">
              <w:r w:rsidRPr="0034105B">
                <w:rPr>
                  <w:rFonts w:ascii="Arial" w:hAnsi="Arial"/>
                  <w:sz w:val="18"/>
                  <w:szCs w:val="18"/>
                </w:rPr>
                <w:t>FORM</w:t>
              </w:r>
            </w:smartTag>
            <w:r w:rsidRPr="0034105B">
              <w:rPr>
                <w:rFonts w:ascii="Arial" w:hAnsi="Arial"/>
                <w:sz w:val="18"/>
                <w:szCs w:val="18"/>
              </w:rPr>
              <w:t xml:space="preserve"> APPROVED</w:t>
            </w:r>
          </w:p>
          <w:p w:rsidR="007424E1" w:rsidRPr="006B7F38" w:rsidRDefault="007424E1" w:rsidP="0034105B">
            <w:pPr>
              <w:pStyle w:val="SL-FlLftSgl"/>
              <w:ind w:left="151"/>
              <w:rPr>
                <w:rFonts w:ascii="Arial" w:hAnsi="Arial"/>
                <w:sz w:val="18"/>
                <w:szCs w:val="18"/>
              </w:rPr>
            </w:pPr>
            <w:r w:rsidRPr="006B7F38">
              <w:rPr>
                <w:rFonts w:ascii="Arial" w:hAnsi="Arial"/>
                <w:sz w:val="18"/>
                <w:szCs w:val="18"/>
              </w:rPr>
              <w:t>O.M.B. No.:  1850–</w:t>
            </w:r>
            <w:r>
              <w:rPr>
                <w:rFonts w:ascii="Arial" w:hAnsi="Arial"/>
                <w:sz w:val="18"/>
                <w:szCs w:val="18"/>
              </w:rPr>
              <w:t>0733</w:t>
            </w:r>
            <w:r w:rsidRPr="006B7F38">
              <w:rPr>
                <w:rFonts w:ascii="Arial" w:hAnsi="Arial"/>
                <w:sz w:val="18"/>
                <w:szCs w:val="18"/>
              </w:rPr>
              <w:t xml:space="preserve"> </w:t>
            </w:r>
          </w:p>
          <w:p w:rsidR="007424E1" w:rsidRDefault="007424E1" w:rsidP="0034105B">
            <w:pPr>
              <w:pStyle w:val="SL-FlLftSgl"/>
              <w:ind w:left="151"/>
              <w:rPr>
                <w:rFonts w:ascii="Arial" w:hAnsi="Arial"/>
                <w:sz w:val="18"/>
                <w:szCs w:val="18"/>
              </w:rPr>
            </w:pPr>
            <w:r w:rsidRPr="006B7F38">
              <w:rPr>
                <w:rFonts w:ascii="Arial" w:hAnsi="Arial"/>
                <w:sz w:val="18"/>
                <w:szCs w:val="18"/>
              </w:rPr>
              <w:t>EXPIRATION DATE: 06/2012</w:t>
            </w:r>
          </w:p>
          <w:p w:rsidR="007424E1" w:rsidRDefault="007424E1" w:rsidP="0034105B">
            <w:pPr>
              <w:pStyle w:val="SL-FlLftSgl"/>
              <w:ind w:left="151"/>
              <w:rPr>
                <w:rFonts w:ascii="Arial" w:hAnsi="Arial"/>
                <w:sz w:val="18"/>
                <w:szCs w:val="18"/>
              </w:rPr>
            </w:pPr>
          </w:p>
          <w:p w:rsidR="007424E1" w:rsidRDefault="007424E1" w:rsidP="00083368">
            <w:pPr>
              <w:pStyle w:val="SL-FlLftSgl"/>
              <w:ind w:left="151"/>
              <w:jc w:val="center"/>
              <w:rPr>
                <w:rFonts w:ascii="Arial" w:hAnsi="Arial"/>
                <w:b/>
                <w:sz w:val="18"/>
                <w:szCs w:val="18"/>
              </w:rPr>
            </w:pPr>
            <w:r>
              <w:rPr>
                <w:rFonts w:ascii="Arial" w:hAnsi="Arial"/>
                <w:b/>
                <w:sz w:val="18"/>
                <w:szCs w:val="18"/>
              </w:rPr>
              <w:t xml:space="preserve">OMB </w:t>
            </w:r>
            <w:r w:rsidRPr="009E5AC0">
              <w:rPr>
                <w:rFonts w:ascii="Arial" w:hAnsi="Arial"/>
                <w:b/>
                <w:sz w:val="18"/>
                <w:szCs w:val="18"/>
              </w:rPr>
              <w:t>DRAFT</w:t>
            </w:r>
            <w:r>
              <w:rPr>
                <w:rFonts w:ascii="Arial" w:hAnsi="Arial"/>
                <w:b/>
                <w:sz w:val="18"/>
                <w:szCs w:val="18"/>
              </w:rPr>
              <w:t xml:space="preserve"> </w:t>
            </w:r>
          </w:p>
          <w:p w:rsidR="007424E1" w:rsidRPr="00083368" w:rsidRDefault="007424E1" w:rsidP="00483A9D">
            <w:pPr>
              <w:pStyle w:val="SL-FlLftSgl"/>
              <w:ind w:left="151"/>
              <w:jc w:val="center"/>
              <w:rPr>
                <w:b/>
              </w:rPr>
            </w:pPr>
            <w:r>
              <w:rPr>
                <w:rFonts w:ascii="Arial" w:hAnsi="Arial"/>
                <w:b/>
                <w:sz w:val="18"/>
                <w:szCs w:val="18"/>
              </w:rPr>
              <w:t>8/4/2010</w:t>
            </w:r>
          </w:p>
        </w:tc>
      </w:tr>
      <w:tr w:rsidR="007424E1" w:rsidTr="0034105B">
        <w:tc>
          <w:tcPr>
            <w:tcW w:w="10829" w:type="dxa"/>
            <w:gridSpan w:val="2"/>
          </w:tcPr>
          <w:p w:rsidR="007424E1" w:rsidRPr="00036C02" w:rsidRDefault="007424E1" w:rsidP="00441D3C">
            <w:pPr>
              <w:spacing w:before="60" w:after="60" w:line="240" w:lineRule="auto"/>
              <w:rPr>
                <w:rFonts w:ascii="Arial" w:hAnsi="Arial" w:cs="Arial"/>
                <w:sz w:val="16"/>
                <w:szCs w:val="16"/>
              </w:rPr>
            </w:pPr>
            <w:r w:rsidRPr="00036C02">
              <w:rPr>
                <w:rFonts w:ascii="Arial" w:hAnsi="Arial" w:cs="Arial"/>
                <w:sz w:val="16"/>
                <w:szCs w:val="16"/>
              </w:rPr>
              <w:t>This survey is authorized by law (Education Sciences Reform Act of 2002, 20 U.S.C.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unless otherwise compelled by law (Education Sciences Reform Act of 2002, 20 U.S.C. 9573).   </w:t>
            </w:r>
          </w:p>
        </w:tc>
      </w:tr>
    </w:tbl>
    <w:p w:rsidR="007424E1" w:rsidRPr="001B6E60" w:rsidRDefault="007424E1" w:rsidP="001B6E60">
      <w:pPr>
        <w:outlineLvl w:val="0"/>
        <w:rPr>
          <w:rFonts w:ascii="Arial" w:hAnsi="Arial"/>
          <w:sz w:val="16"/>
          <w:szCs w:val="16"/>
        </w:rPr>
      </w:pPr>
    </w:p>
    <w:p w:rsidR="007424E1" w:rsidRDefault="007424E1" w:rsidP="001B6E60">
      <w:pPr>
        <w:outlineLvl w:val="0"/>
        <w:rPr>
          <w:rFonts w:ascii="Arial" w:hAnsi="Arial"/>
          <w:sz w:val="18"/>
        </w:rPr>
      </w:pPr>
    </w:p>
    <w:tbl>
      <w:tblPr>
        <w:tblW w:w="10800" w:type="dxa"/>
        <w:tblInd w:w="108" w:type="dxa"/>
        <w:tblLook w:val="00A0"/>
      </w:tblPr>
      <w:tblGrid>
        <w:gridCol w:w="10800"/>
      </w:tblGrid>
      <w:tr w:rsidR="007424E1" w:rsidRPr="006A3686" w:rsidTr="0015671E">
        <w:tc>
          <w:tcPr>
            <w:tcW w:w="10800" w:type="dxa"/>
          </w:tcPr>
          <w:p w:rsidR="007424E1" w:rsidRPr="006A3686" w:rsidRDefault="007424E1" w:rsidP="009F7FEE">
            <w:pPr>
              <w:pStyle w:val="N0-FlLftBulletChar"/>
              <w:spacing w:before="120" w:after="120"/>
              <w:ind w:left="0" w:firstLine="0"/>
              <w:jc w:val="center"/>
              <w:rPr>
                <w:rFonts w:ascii="Arial" w:hAnsi="Arial" w:cs="Arial"/>
                <w:b/>
                <w:sz w:val="20"/>
              </w:rPr>
            </w:pPr>
            <w:r w:rsidRPr="006A3686">
              <w:rPr>
                <w:rFonts w:ascii="Arial" w:hAnsi="Arial" w:cs="Arial"/>
                <w:b/>
                <w:sz w:val="20"/>
              </w:rPr>
              <w:t>DEFINITION OF DISTANCE EDUCATION</w:t>
            </w:r>
          </w:p>
        </w:tc>
      </w:tr>
      <w:tr w:rsidR="007424E1" w:rsidRPr="000A645D" w:rsidTr="0015671E">
        <w:tc>
          <w:tcPr>
            <w:tcW w:w="10800" w:type="dxa"/>
          </w:tcPr>
          <w:p w:rsidR="007424E1" w:rsidRPr="000A645D" w:rsidRDefault="007424E1" w:rsidP="009F7FEE">
            <w:pPr>
              <w:pStyle w:val="SL-FlLftSgl"/>
              <w:jc w:val="left"/>
              <w:rPr>
                <w:rFonts w:ascii="Arial" w:hAnsi="Arial" w:cs="Arial"/>
                <w:b/>
                <w:sz w:val="20"/>
              </w:rPr>
            </w:pPr>
            <w:r w:rsidRPr="000A645D">
              <w:rPr>
                <w:rFonts w:ascii="Arial" w:hAnsi="Arial" w:cs="Arial"/>
                <w:b/>
                <w:sz w:val="20"/>
              </w:rPr>
              <w:t xml:space="preserve">Distance education courses are courses offered to elementary and secondary school students regularly enrolled in your district that </w:t>
            </w:r>
            <w:r w:rsidRPr="000A645D">
              <w:rPr>
                <w:rFonts w:ascii="Arial" w:hAnsi="Arial" w:cs="Arial"/>
                <w:b/>
                <w:sz w:val="20"/>
                <w:u w:val="single"/>
              </w:rPr>
              <w:t>must</w:t>
            </w:r>
            <w:r w:rsidRPr="001605F4">
              <w:rPr>
                <w:rFonts w:ascii="Arial" w:hAnsi="Arial" w:cs="Arial"/>
                <w:b/>
                <w:sz w:val="20"/>
              </w:rPr>
              <w:t xml:space="preserve"> meet </w:t>
            </w:r>
            <w:r w:rsidRPr="000B73C3">
              <w:rPr>
                <w:rFonts w:ascii="Arial" w:hAnsi="Arial" w:cs="Arial"/>
                <w:b/>
                <w:sz w:val="20"/>
                <w:u w:val="single"/>
              </w:rPr>
              <w:t>all</w:t>
            </w:r>
            <w:r w:rsidRPr="001605F4">
              <w:rPr>
                <w:rFonts w:ascii="Arial" w:hAnsi="Arial" w:cs="Arial"/>
                <w:b/>
                <w:sz w:val="20"/>
              </w:rPr>
              <w:t xml:space="preserve"> of the following criteria</w:t>
            </w:r>
            <w:r w:rsidRPr="000A645D">
              <w:rPr>
                <w:rFonts w:ascii="Arial" w:hAnsi="Arial" w:cs="Arial"/>
                <w:b/>
                <w:sz w:val="20"/>
              </w:rPr>
              <w:t>:</w:t>
            </w:r>
          </w:p>
        </w:tc>
      </w:tr>
      <w:tr w:rsidR="007424E1" w:rsidRPr="000A645D" w:rsidTr="0015671E">
        <w:tc>
          <w:tcPr>
            <w:tcW w:w="10800" w:type="dxa"/>
          </w:tcPr>
          <w:p w:rsidR="007424E1" w:rsidRPr="001B6E60" w:rsidRDefault="007424E1" w:rsidP="001B6E60">
            <w:pPr>
              <w:pStyle w:val="SL-FlLftSgl"/>
              <w:rPr>
                <w:rFonts w:ascii="Arial" w:hAnsi="Arial" w:cs="Arial"/>
                <w:b/>
                <w:sz w:val="16"/>
                <w:szCs w:val="16"/>
              </w:rPr>
            </w:pPr>
          </w:p>
        </w:tc>
      </w:tr>
      <w:tr w:rsidR="007424E1" w:rsidRPr="000A645D" w:rsidTr="0015671E">
        <w:tc>
          <w:tcPr>
            <w:tcW w:w="10800" w:type="dxa"/>
          </w:tcPr>
          <w:p w:rsidR="007424E1" w:rsidRPr="000A645D" w:rsidRDefault="007424E1" w:rsidP="00D67C25">
            <w:pPr>
              <w:pStyle w:val="SL-FlLftSgl"/>
              <w:numPr>
                <w:ilvl w:val="0"/>
                <w:numId w:val="3"/>
              </w:numPr>
              <w:spacing w:after="120"/>
              <w:rPr>
                <w:rFonts w:ascii="Arial" w:hAnsi="Arial" w:cs="Arial"/>
                <w:b/>
                <w:sz w:val="20"/>
              </w:rPr>
            </w:pPr>
            <w:r w:rsidRPr="000A645D">
              <w:rPr>
                <w:rFonts w:ascii="Arial" w:hAnsi="Arial" w:cs="Arial"/>
                <w:b/>
                <w:sz w:val="20"/>
              </w:rPr>
              <w:t xml:space="preserve">be credit-granting; </w:t>
            </w:r>
            <w:r>
              <w:rPr>
                <w:rFonts w:ascii="Arial" w:hAnsi="Arial" w:cs="Arial"/>
                <w:b/>
                <w:sz w:val="20"/>
              </w:rPr>
              <w:t>and</w:t>
            </w:r>
          </w:p>
        </w:tc>
      </w:tr>
      <w:tr w:rsidR="007424E1" w:rsidRPr="000A645D" w:rsidTr="0015671E">
        <w:tc>
          <w:tcPr>
            <w:tcW w:w="10800" w:type="dxa"/>
          </w:tcPr>
          <w:p w:rsidR="007424E1" w:rsidRPr="000A645D" w:rsidRDefault="007424E1" w:rsidP="009F7FEE">
            <w:pPr>
              <w:pStyle w:val="SL-FlLftSgl"/>
              <w:numPr>
                <w:ilvl w:val="0"/>
                <w:numId w:val="3"/>
              </w:numPr>
              <w:spacing w:after="120"/>
              <w:jc w:val="left"/>
              <w:rPr>
                <w:rFonts w:ascii="Arial" w:hAnsi="Arial" w:cs="Arial"/>
                <w:b/>
                <w:sz w:val="20"/>
              </w:rPr>
            </w:pPr>
            <w:r w:rsidRPr="000A645D">
              <w:rPr>
                <w:rFonts w:ascii="Arial" w:hAnsi="Arial" w:cs="Arial"/>
                <w:b/>
                <w:sz w:val="20"/>
              </w:rPr>
              <w:t xml:space="preserve">be technology-delivered </w:t>
            </w:r>
            <w:r w:rsidRPr="000A645D">
              <w:rPr>
                <w:rFonts w:ascii="Arial" w:hAnsi="Arial" w:cs="Arial"/>
                <w:sz w:val="20"/>
              </w:rPr>
              <w:t>via audio, video (live or prerecorded), Internet, or other computer-based technology (e.g., via district network)</w:t>
            </w:r>
            <w:r w:rsidRPr="000A645D">
              <w:rPr>
                <w:rFonts w:ascii="Arial" w:hAnsi="Arial" w:cs="Arial"/>
                <w:b/>
                <w:sz w:val="20"/>
              </w:rPr>
              <w:t>; and</w:t>
            </w:r>
          </w:p>
        </w:tc>
      </w:tr>
      <w:tr w:rsidR="007424E1" w:rsidRPr="000A645D" w:rsidTr="0015671E">
        <w:tc>
          <w:tcPr>
            <w:tcW w:w="10800" w:type="dxa"/>
          </w:tcPr>
          <w:p w:rsidR="007424E1" w:rsidRPr="000A645D" w:rsidRDefault="007424E1" w:rsidP="004C670C">
            <w:pPr>
              <w:pStyle w:val="SL-FlLftSgl"/>
              <w:numPr>
                <w:ilvl w:val="0"/>
                <w:numId w:val="3"/>
              </w:numPr>
              <w:spacing w:after="120"/>
              <w:rPr>
                <w:rFonts w:ascii="Arial" w:hAnsi="Arial" w:cs="Arial"/>
                <w:b/>
                <w:sz w:val="20"/>
              </w:rPr>
            </w:pPr>
            <w:r w:rsidRPr="000A645D">
              <w:rPr>
                <w:rFonts w:ascii="Arial" w:hAnsi="Arial" w:cs="Arial"/>
                <w:b/>
                <w:sz w:val="20"/>
              </w:rPr>
              <w:t>have either</w:t>
            </w:r>
            <w:r>
              <w:rPr>
                <w:rFonts w:ascii="Arial" w:hAnsi="Arial" w:cs="Arial"/>
                <w:b/>
                <w:sz w:val="20"/>
              </w:rPr>
              <w:t xml:space="preserve"> (a) the instructor in a different location than the students; and/or (b) the course content developed in, or delivered from, a different location than that of the students.</w:t>
            </w:r>
          </w:p>
        </w:tc>
      </w:tr>
      <w:tr w:rsidR="007424E1" w:rsidRPr="000A645D" w:rsidTr="0015671E">
        <w:tc>
          <w:tcPr>
            <w:tcW w:w="10800" w:type="dxa"/>
          </w:tcPr>
          <w:p w:rsidR="007424E1" w:rsidRPr="00DC1B47" w:rsidRDefault="007424E1" w:rsidP="000B73C3">
            <w:pPr>
              <w:pStyle w:val="SL-FlLftSgl"/>
              <w:tabs>
                <w:tab w:val="left" w:pos="990"/>
              </w:tabs>
              <w:spacing w:after="120"/>
              <w:jc w:val="left"/>
              <w:rPr>
                <w:rFonts w:ascii="Arial" w:hAnsi="Arial" w:cs="Arial"/>
                <w:b/>
                <w:sz w:val="20"/>
              </w:rPr>
            </w:pPr>
            <w:r w:rsidRPr="000A645D">
              <w:rPr>
                <w:rFonts w:ascii="Arial" w:hAnsi="Arial" w:cs="Arial"/>
                <w:b/>
                <w:sz w:val="20"/>
              </w:rPr>
              <w:t xml:space="preserve">For the purposes of this survey, </w:t>
            </w:r>
            <w:r>
              <w:rPr>
                <w:rFonts w:ascii="Arial" w:hAnsi="Arial" w:cs="Arial"/>
                <w:b/>
                <w:sz w:val="20"/>
              </w:rPr>
              <w:t xml:space="preserve">do </w:t>
            </w:r>
            <w:r w:rsidRPr="00DC1B47">
              <w:rPr>
                <w:rFonts w:ascii="Arial" w:hAnsi="Arial" w:cs="Arial"/>
                <w:b/>
                <w:i/>
                <w:sz w:val="20"/>
              </w:rPr>
              <w:t>not</w:t>
            </w:r>
            <w:r>
              <w:rPr>
                <w:rFonts w:ascii="Arial" w:hAnsi="Arial" w:cs="Arial"/>
                <w:b/>
                <w:sz w:val="20"/>
              </w:rPr>
              <w:t xml:space="preserve"> include information about supplemental course materials, virtual field trips, online homework, technology-assisted courses that are primarily taught by a classroom-based instructor, test preparation courses that are not credit-granting, courses conducted mainly via written correspondence, or staff professional development.</w:t>
            </w:r>
          </w:p>
        </w:tc>
      </w:tr>
    </w:tbl>
    <w:p w:rsidR="007424E1" w:rsidRPr="001B6E60"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Default="007424E1" w:rsidP="001B6E60">
      <w:pPr>
        <w:outlineLvl w:val="0"/>
        <w:rPr>
          <w:rFonts w:ascii="Arial" w:hAnsi="Arial"/>
          <w:sz w:val="16"/>
          <w:szCs w:val="16"/>
        </w:rPr>
      </w:pPr>
    </w:p>
    <w:p w:rsidR="007424E1" w:rsidRPr="001B6E60" w:rsidRDefault="007424E1" w:rsidP="001B6E60">
      <w:pPr>
        <w:outlineLvl w:val="0"/>
        <w:rPr>
          <w:rFonts w:ascii="Arial" w:hAnsi="Arial"/>
          <w:sz w:val="16"/>
          <w:szCs w:val="16"/>
        </w:rPr>
      </w:pPr>
    </w:p>
    <w:p w:rsidR="007424E1" w:rsidRDefault="007424E1" w:rsidP="000A645D">
      <w:pPr>
        <w:outlineLvl w:val="0"/>
        <w:rPr>
          <w:rFonts w:ascii="Arial" w:hAnsi="Arial"/>
          <w:sz w:val="18"/>
        </w:rPr>
      </w:pPr>
      <w:r>
        <w:rPr>
          <w:rFonts w:ascii="Arial" w:hAnsi="Arial"/>
          <w:sz w:val="18"/>
        </w:rPr>
        <w:t>IF ABOVE INFORMATION IS INCORRECT, PLEASE MAKE CORRECTIONS DIRECTLY ON LABEL.</w:t>
      </w:r>
    </w:p>
    <w:p w:rsidR="007424E1" w:rsidRDefault="007424E1" w:rsidP="000A645D">
      <w:pPr>
        <w:rPr>
          <w:rFonts w:ascii="Arial" w:hAnsi="Arial"/>
          <w:sz w:val="18"/>
        </w:rPr>
      </w:pPr>
    </w:p>
    <w:p w:rsidR="007424E1" w:rsidRDefault="007424E1" w:rsidP="000A645D">
      <w:pPr>
        <w:tabs>
          <w:tab w:val="right" w:pos="6480"/>
          <w:tab w:val="left" w:pos="6696"/>
          <w:tab w:val="right" w:pos="10800"/>
        </w:tabs>
        <w:rPr>
          <w:rFonts w:ascii="Arial" w:hAnsi="Arial"/>
          <w:sz w:val="18"/>
        </w:rPr>
      </w:pPr>
      <w:r>
        <w:rPr>
          <w:rFonts w:ascii="Arial" w:hAnsi="Arial"/>
          <w:sz w:val="18"/>
        </w:rPr>
        <w:t>Name of person completing form:</w:t>
      </w:r>
      <w:r w:rsidRPr="002015AC">
        <w:rPr>
          <w:rFonts w:ascii="Arial" w:hAnsi="Arial"/>
          <w:sz w:val="18"/>
          <w:u w:val="single"/>
        </w:rPr>
        <w:tab/>
      </w:r>
      <w:r>
        <w:rPr>
          <w:rFonts w:ascii="Arial" w:hAnsi="Arial"/>
          <w:sz w:val="18"/>
        </w:rPr>
        <w:tab/>
        <w:t>Telephone:</w:t>
      </w:r>
      <w:r w:rsidRPr="002015AC">
        <w:rPr>
          <w:rFonts w:ascii="Arial" w:hAnsi="Arial"/>
          <w:sz w:val="18"/>
          <w:u w:val="single"/>
        </w:rPr>
        <w:tab/>
      </w:r>
    </w:p>
    <w:p w:rsidR="007424E1" w:rsidRDefault="007424E1" w:rsidP="000A645D">
      <w:pPr>
        <w:tabs>
          <w:tab w:val="right" w:leader="underscore" w:pos="6480"/>
          <w:tab w:val="left" w:pos="6768"/>
          <w:tab w:val="right" w:leader="underscore" w:pos="9360"/>
        </w:tabs>
        <w:rPr>
          <w:rFonts w:ascii="Arial" w:hAnsi="Arial"/>
          <w:sz w:val="18"/>
        </w:rPr>
      </w:pPr>
    </w:p>
    <w:p w:rsidR="007424E1" w:rsidRDefault="007424E1" w:rsidP="000A645D">
      <w:pPr>
        <w:tabs>
          <w:tab w:val="right" w:pos="6480"/>
          <w:tab w:val="left" w:pos="6696"/>
          <w:tab w:val="right" w:pos="10800"/>
        </w:tabs>
        <w:rPr>
          <w:rFonts w:ascii="Arial" w:hAnsi="Arial"/>
          <w:sz w:val="18"/>
        </w:rPr>
      </w:pPr>
      <w:r>
        <w:rPr>
          <w:rFonts w:ascii="Arial" w:hAnsi="Arial"/>
          <w:sz w:val="18"/>
        </w:rPr>
        <w:t xml:space="preserve">Title/position: </w:t>
      </w:r>
      <w:r w:rsidRPr="002015AC">
        <w:rPr>
          <w:rFonts w:ascii="Arial" w:hAnsi="Arial"/>
          <w:sz w:val="18"/>
          <w:u w:val="single"/>
        </w:rPr>
        <w:tab/>
      </w:r>
      <w:r>
        <w:rPr>
          <w:rFonts w:ascii="Arial" w:hAnsi="Arial"/>
          <w:sz w:val="18"/>
        </w:rPr>
        <w:tab/>
        <w:t>E-mail:</w:t>
      </w:r>
      <w:r w:rsidRPr="002015AC">
        <w:rPr>
          <w:rFonts w:ascii="Arial" w:hAnsi="Arial"/>
          <w:sz w:val="18"/>
          <w:u w:val="single"/>
        </w:rPr>
        <w:tab/>
      </w:r>
    </w:p>
    <w:p w:rsidR="007424E1" w:rsidRDefault="007424E1" w:rsidP="000A645D">
      <w:pPr>
        <w:tabs>
          <w:tab w:val="right" w:leader="underscore" w:pos="5760"/>
          <w:tab w:val="left" w:pos="5904"/>
          <w:tab w:val="right" w:leader="underscore" w:pos="10080"/>
        </w:tabs>
        <w:rPr>
          <w:rFonts w:ascii="Arial" w:hAnsi="Arial"/>
          <w:sz w:val="18"/>
        </w:rPr>
      </w:pPr>
    </w:p>
    <w:p w:rsidR="007424E1" w:rsidRDefault="007424E1" w:rsidP="000A645D">
      <w:pPr>
        <w:tabs>
          <w:tab w:val="right" w:pos="10800"/>
        </w:tabs>
        <w:rPr>
          <w:rFonts w:ascii="Arial" w:hAnsi="Arial"/>
          <w:sz w:val="18"/>
        </w:rPr>
      </w:pPr>
      <w:r>
        <w:rPr>
          <w:rFonts w:ascii="Arial" w:hAnsi="Arial"/>
          <w:sz w:val="18"/>
        </w:rPr>
        <w:t>Best days and times to reach you (in case of questions):</w:t>
      </w:r>
      <w:r w:rsidRPr="002015AC">
        <w:rPr>
          <w:rFonts w:ascii="Arial" w:hAnsi="Arial"/>
          <w:sz w:val="18"/>
          <w:u w:val="single"/>
        </w:rPr>
        <w:tab/>
      </w:r>
    </w:p>
    <w:p w:rsidR="007424E1" w:rsidRPr="001B6E60" w:rsidRDefault="007424E1" w:rsidP="001B6E60">
      <w:pPr>
        <w:tabs>
          <w:tab w:val="right" w:leader="underscore" w:pos="6480"/>
          <w:tab w:val="left" w:pos="6696"/>
          <w:tab w:val="right" w:leader="underscore" w:pos="10080"/>
        </w:tabs>
        <w:rPr>
          <w:rFonts w:ascii="Arial" w:hAnsi="Arial"/>
          <w:sz w:val="16"/>
          <w:szCs w:val="16"/>
        </w:rPr>
      </w:pPr>
    </w:p>
    <w:p w:rsidR="007424E1" w:rsidRDefault="007424E1" w:rsidP="000A645D">
      <w:pPr>
        <w:jc w:val="center"/>
        <w:outlineLvl w:val="0"/>
        <w:rPr>
          <w:rFonts w:ascii="Arial" w:hAnsi="Arial"/>
          <w:b/>
          <w:sz w:val="18"/>
        </w:rPr>
      </w:pPr>
      <w:r>
        <w:rPr>
          <w:rFonts w:ascii="Arial" w:hAnsi="Arial"/>
          <w:b/>
          <w:sz w:val="18"/>
        </w:rPr>
        <w:t xml:space="preserve">THANK YOU.  PLEASE KEEP A </w:t>
      </w:r>
      <w:smartTag w:uri="urn:schemas-microsoft-com:office:smarttags" w:element="stockticker">
        <w:r>
          <w:rPr>
            <w:rFonts w:ascii="Arial" w:hAnsi="Arial"/>
            <w:b/>
            <w:sz w:val="18"/>
          </w:rPr>
          <w:t>COPY</w:t>
        </w:r>
      </w:smartTag>
      <w:r>
        <w:rPr>
          <w:rFonts w:ascii="Arial" w:hAnsi="Arial"/>
          <w:b/>
          <w:sz w:val="18"/>
        </w:rPr>
        <w:t xml:space="preserve"> OF THIS SURVEY FOR YOUR RECORDS.</w:t>
      </w:r>
    </w:p>
    <w:p w:rsidR="007424E1" w:rsidRPr="001B6E60" w:rsidRDefault="007424E1" w:rsidP="001B6E60">
      <w:pPr>
        <w:jc w:val="center"/>
        <w:outlineLvl w:val="0"/>
        <w:rPr>
          <w:rFonts w:ascii="Arial" w:hAnsi="Arial"/>
          <w:b/>
          <w:sz w:val="16"/>
          <w:szCs w:val="16"/>
        </w:rPr>
      </w:pPr>
    </w:p>
    <w:p w:rsidR="007424E1" w:rsidRPr="006B7F38" w:rsidRDefault="007424E1">
      <w:pPr>
        <w:keepLines/>
        <w:pBdr>
          <w:top w:val="single" w:sz="6" w:space="0" w:color="000000"/>
          <w:left w:val="single" w:sz="6" w:space="0" w:color="000000"/>
          <w:right w:val="single" w:sz="6" w:space="0" w:color="000000"/>
        </w:pBdr>
        <w:tabs>
          <w:tab w:val="left" w:pos="360"/>
          <w:tab w:val="left" w:pos="720"/>
          <w:tab w:val="left" w:pos="5040"/>
          <w:tab w:val="left" w:pos="5400"/>
          <w:tab w:val="left" w:pos="5760"/>
          <w:tab w:val="right" w:pos="8424"/>
        </w:tabs>
        <w:spacing w:line="200" w:lineRule="atLeast"/>
        <w:jc w:val="left"/>
        <w:rPr>
          <w:rFonts w:ascii="Arial" w:hAnsi="Arial"/>
          <w:b/>
          <w:sz w:val="18"/>
          <w:szCs w:val="18"/>
        </w:rPr>
      </w:pPr>
      <w:r w:rsidRPr="006B7F38">
        <w:rPr>
          <w:rFonts w:ascii="Arial" w:hAnsi="Arial"/>
          <w:b/>
          <w:sz w:val="18"/>
          <w:szCs w:val="18"/>
        </w:rPr>
        <w:t xml:space="preserve">PLEASE RETURN COMPLETED </w:t>
      </w:r>
      <w:smartTag w:uri="urn:schemas-microsoft-com:office:smarttags" w:element="stockticker">
        <w:r w:rsidRPr="006B7F38">
          <w:rPr>
            <w:rFonts w:ascii="Arial" w:hAnsi="Arial"/>
            <w:b/>
            <w:sz w:val="18"/>
            <w:szCs w:val="18"/>
          </w:rPr>
          <w:t>FORM</w:t>
        </w:r>
      </w:smartTag>
      <w:r w:rsidRPr="006B7F38">
        <w:rPr>
          <w:rFonts w:ascii="Arial" w:hAnsi="Arial"/>
          <w:b/>
          <w:sz w:val="18"/>
          <w:szCs w:val="18"/>
        </w:rPr>
        <w:t xml:space="preserve"> TO:</w:t>
      </w:r>
      <w:r w:rsidRPr="006B7F38">
        <w:rPr>
          <w:rFonts w:ascii="Arial" w:hAnsi="Arial"/>
          <w:b/>
          <w:sz w:val="18"/>
          <w:szCs w:val="18"/>
        </w:rPr>
        <w:tab/>
      </w:r>
      <w:r w:rsidRPr="006B7F38">
        <w:rPr>
          <w:rFonts w:ascii="Arial" w:hAnsi="Arial"/>
          <w:b/>
          <w:sz w:val="18"/>
          <w:szCs w:val="18"/>
        </w:rPr>
        <w:tab/>
      </w:r>
      <w:r w:rsidRPr="006B7F38">
        <w:rPr>
          <w:rFonts w:ascii="Arial" w:hAnsi="Arial"/>
          <w:b/>
          <w:sz w:val="18"/>
          <w:szCs w:val="18"/>
        </w:rPr>
        <w:tab/>
        <w:t>IF YOU HAVE ANY QUESTIONS, CONTACT:</w:t>
      </w:r>
    </w:p>
    <w:p w:rsidR="007424E1" w:rsidRPr="006B7F38" w:rsidRDefault="007424E1" w:rsidP="000A645D">
      <w:pPr>
        <w:pBdr>
          <w:left w:val="single" w:sz="6" w:space="0" w:color="000000"/>
          <w:right w:val="single" w:sz="6" w:space="0" w:color="000000"/>
        </w:pBdr>
        <w:tabs>
          <w:tab w:val="left" w:pos="360"/>
          <w:tab w:val="left" w:pos="720"/>
          <w:tab w:val="left" w:pos="5040"/>
          <w:tab w:val="left" w:pos="5400"/>
          <w:tab w:val="left" w:pos="5760"/>
        </w:tabs>
        <w:spacing w:before="120" w:line="200" w:lineRule="atLeast"/>
        <w:jc w:val="left"/>
        <w:rPr>
          <w:rFonts w:ascii="Arial" w:hAnsi="Arial"/>
          <w:sz w:val="18"/>
          <w:szCs w:val="18"/>
        </w:rPr>
      </w:pPr>
      <w:r w:rsidRPr="006B7F38">
        <w:rPr>
          <w:rFonts w:ascii="Arial" w:hAnsi="Arial"/>
          <w:b/>
          <w:sz w:val="18"/>
          <w:szCs w:val="18"/>
        </w:rPr>
        <w:t>Mail:</w:t>
      </w:r>
      <w:r w:rsidRPr="006B7F38">
        <w:rPr>
          <w:rFonts w:ascii="Arial" w:hAnsi="Arial"/>
          <w:sz w:val="18"/>
          <w:szCs w:val="18"/>
        </w:rPr>
        <w:tab/>
        <w:t>Barbara Queen (8599.03.04.03)</w:t>
      </w:r>
      <w:r w:rsidRPr="006B7F38">
        <w:rPr>
          <w:rFonts w:ascii="Arial" w:hAnsi="Arial"/>
          <w:sz w:val="18"/>
          <w:szCs w:val="18"/>
        </w:rPr>
        <w:tab/>
      </w:r>
      <w:r w:rsidRPr="006B7F38">
        <w:rPr>
          <w:rFonts w:ascii="Arial" w:hAnsi="Arial"/>
          <w:sz w:val="18"/>
          <w:szCs w:val="18"/>
        </w:rPr>
        <w:tab/>
      </w:r>
      <w:r w:rsidRPr="006B7F38">
        <w:rPr>
          <w:rFonts w:ascii="Arial" w:hAnsi="Arial"/>
          <w:sz w:val="18"/>
          <w:szCs w:val="18"/>
        </w:rPr>
        <w:tab/>
        <w:t>Barb</w:t>
      </w:r>
      <w:r>
        <w:rPr>
          <w:rFonts w:ascii="Arial" w:hAnsi="Arial"/>
          <w:sz w:val="18"/>
          <w:szCs w:val="18"/>
        </w:rPr>
        <w:t>ara</w:t>
      </w:r>
      <w:r w:rsidRPr="006B7F38">
        <w:rPr>
          <w:rFonts w:ascii="Arial" w:hAnsi="Arial"/>
          <w:sz w:val="18"/>
          <w:szCs w:val="18"/>
        </w:rPr>
        <w:t xml:space="preserve"> Queen at Westat</w:t>
      </w:r>
    </w:p>
    <w:p w:rsidR="007424E1" w:rsidRPr="006B7F38" w:rsidRDefault="007424E1">
      <w:pPr>
        <w:pBdr>
          <w:left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sz w:val="18"/>
          <w:szCs w:val="18"/>
        </w:rPr>
      </w:pPr>
      <w:r w:rsidRPr="006B7F38">
        <w:rPr>
          <w:rFonts w:ascii="Arial" w:hAnsi="Arial"/>
          <w:sz w:val="18"/>
          <w:szCs w:val="18"/>
        </w:rPr>
        <w:tab/>
      </w:r>
      <w:r w:rsidRPr="006B7F38">
        <w:rPr>
          <w:rFonts w:ascii="Arial" w:hAnsi="Arial"/>
          <w:sz w:val="18"/>
          <w:szCs w:val="18"/>
        </w:rPr>
        <w:tab/>
        <w:t>Westat</w:t>
      </w:r>
      <w:r w:rsidRPr="006B7F38">
        <w:rPr>
          <w:rFonts w:ascii="Arial" w:hAnsi="Arial"/>
          <w:sz w:val="18"/>
          <w:szCs w:val="18"/>
        </w:rPr>
        <w:tab/>
      </w:r>
      <w:r w:rsidRPr="006B7F38">
        <w:rPr>
          <w:rFonts w:ascii="Arial" w:hAnsi="Arial"/>
          <w:sz w:val="18"/>
          <w:szCs w:val="18"/>
        </w:rPr>
        <w:tab/>
      </w:r>
      <w:r w:rsidRPr="006B7F38">
        <w:rPr>
          <w:rFonts w:ascii="Arial" w:hAnsi="Arial"/>
          <w:sz w:val="18"/>
          <w:szCs w:val="18"/>
        </w:rPr>
        <w:tab/>
        <w:t>800-937-8281, Ext. 4476 or 301-294-4476</w:t>
      </w:r>
    </w:p>
    <w:p w:rsidR="007424E1" w:rsidRPr="006B7F38" w:rsidRDefault="007424E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sz w:val="18"/>
          <w:szCs w:val="18"/>
        </w:rPr>
      </w:pPr>
      <w:r w:rsidRPr="006B7F38">
        <w:rPr>
          <w:rFonts w:ascii="Arial" w:hAnsi="Arial"/>
          <w:sz w:val="18"/>
          <w:szCs w:val="18"/>
        </w:rPr>
        <w:tab/>
      </w:r>
      <w:r w:rsidRPr="006B7F38">
        <w:rPr>
          <w:rFonts w:ascii="Arial" w:hAnsi="Arial"/>
          <w:sz w:val="18"/>
          <w:szCs w:val="18"/>
        </w:rPr>
        <w:tab/>
        <w:t>1600 Research Boulevard</w:t>
      </w:r>
      <w:r w:rsidRPr="006B7F38">
        <w:rPr>
          <w:rFonts w:ascii="Arial" w:hAnsi="Arial"/>
          <w:sz w:val="18"/>
          <w:szCs w:val="18"/>
        </w:rPr>
        <w:tab/>
      </w:r>
      <w:r w:rsidRPr="006B7F38">
        <w:rPr>
          <w:rFonts w:ascii="Arial" w:hAnsi="Arial"/>
          <w:sz w:val="18"/>
          <w:szCs w:val="18"/>
        </w:rPr>
        <w:tab/>
      </w:r>
      <w:r w:rsidRPr="006B7F38">
        <w:rPr>
          <w:rFonts w:ascii="Arial" w:hAnsi="Arial"/>
          <w:sz w:val="18"/>
          <w:szCs w:val="18"/>
        </w:rPr>
        <w:tab/>
        <w:t>E-mail: barbaraqueen@westat.com</w:t>
      </w:r>
      <w:r w:rsidRPr="006B7F38">
        <w:rPr>
          <w:rFonts w:ascii="Arial" w:hAnsi="Arial"/>
          <w:sz w:val="18"/>
          <w:szCs w:val="18"/>
        </w:rPr>
        <w:br/>
      </w:r>
      <w:r w:rsidRPr="006B7F38">
        <w:rPr>
          <w:rFonts w:ascii="Arial" w:hAnsi="Arial"/>
          <w:sz w:val="18"/>
          <w:szCs w:val="18"/>
        </w:rPr>
        <w:tab/>
      </w:r>
      <w:r w:rsidRPr="006B7F38">
        <w:rPr>
          <w:rFonts w:ascii="Arial" w:hAnsi="Arial"/>
          <w:sz w:val="18"/>
          <w:szCs w:val="18"/>
        </w:rPr>
        <w:tab/>
        <w:t>Rockville, Maryland 20850-3195</w:t>
      </w:r>
    </w:p>
    <w:p w:rsidR="007424E1" w:rsidRDefault="007424E1">
      <w:pPr>
        <w:pBdr>
          <w:left w:val="single" w:sz="6" w:space="0" w:color="000000"/>
          <w:bottom w:val="single" w:sz="6" w:space="0" w:color="000000"/>
          <w:right w:val="single" w:sz="6" w:space="0" w:color="000000"/>
        </w:pBdr>
        <w:tabs>
          <w:tab w:val="left" w:pos="360"/>
          <w:tab w:val="left" w:pos="720"/>
          <w:tab w:val="left" w:pos="5040"/>
          <w:tab w:val="left" w:pos="5400"/>
          <w:tab w:val="left" w:pos="5760"/>
        </w:tabs>
        <w:spacing w:line="200" w:lineRule="atLeast"/>
        <w:jc w:val="left"/>
        <w:rPr>
          <w:rFonts w:ascii="Arial" w:hAnsi="Arial"/>
          <w:sz w:val="18"/>
          <w:szCs w:val="18"/>
        </w:rPr>
      </w:pPr>
      <w:r w:rsidRPr="006B7F38">
        <w:rPr>
          <w:rFonts w:ascii="Arial" w:hAnsi="Arial"/>
          <w:b/>
          <w:sz w:val="18"/>
          <w:szCs w:val="18"/>
        </w:rPr>
        <w:t>Fax:</w:t>
      </w:r>
      <w:r w:rsidRPr="006B7F38">
        <w:rPr>
          <w:rFonts w:ascii="Arial" w:hAnsi="Arial"/>
          <w:sz w:val="18"/>
          <w:szCs w:val="18"/>
        </w:rPr>
        <w:tab/>
        <w:t>800-254-0984</w:t>
      </w:r>
    </w:p>
    <w:p w:rsidR="007424E1" w:rsidRDefault="007424E1" w:rsidP="001B6E60">
      <w:pPr>
        <w:spacing w:after="80"/>
        <w:rPr>
          <w:rFonts w:ascii="Arial" w:hAnsi="Arial"/>
          <w:sz w:val="16"/>
          <w:szCs w:val="16"/>
        </w:rPr>
      </w:pPr>
    </w:p>
    <w:p w:rsidR="007424E1" w:rsidRPr="009E79FB" w:rsidRDefault="007424E1" w:rsidP="000A645D">
      <w:pPr>
        <w:spacing w:after="80" w:line="240" w:lineRule="auto"/>
        <w:rPr>
          <w:rFonts w:ascii="Arial" w:hAnsi="Arial"/>
          <w:sz w:val="16"/>
          <w:szCs w:val="16"/>
        </w:rPr>
      </w:pPr>
      <w:r w:rsidRPr="00F762DE">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w:t>
      </w:r>
      <w:r>
        <w:rPr>
          <w:rFonts w:ascii="Arial" w:hAnsi="Arial"/>
          <w:sz w:val="16"/>
          <w:szCs w:val="16"/>
        </w:rPr>
        <w:t>–0733</w:t>
      </w:r>
      <w:r w:rsidRPr="006B7F38">
        <w:rPr>
          <w:rFonts w:ascii="Arial" w:hAnsi="Arial"/>
          <w:sz w:val="16"/>
          <w:szCs w:val="16"/>
        </w:rPr>
        <w:t>.</w:t>
      </w:r>
      <w:r w:rsidRPr="00F762DE">
        <w:rPr>
          <w:rFonts w:ascii="Arial" w:hAnsi="Arial"/>
          <w:sz w:val="16"/>
          <w:szCs w:val="16"/>
        </w:rPr>
        <w:t xml:space="preserve">  The time required to complete this information collection is estimated to </w:t>
      </w:r>
      <w:r w:rsidRPr="006B7F38">
        <w:rPr>
          <w:rFonts w:ascii="Arial" w:hAnsi="Arial"/>
          <w:sz w:val="16"/>
          <w:szCs w:val="16"/>
        </w:rPr>
        <w:t>average 30 minutes</w:t>
      </w:r>
      <w:r w:rsidRPr="00F762DE">
        <w:rPr>
          <w:rFonts w:ascii="Arial" w:hAnsi="Arial"/>
          <w:sz w:val="16"/>
          <w:szCs w:val="16"/>
        </w:rPr>
        <w:t xml:space="preserve"> per response, including the time to review instructions, search existing data resources, gather the data needed, and complete and review the information collection.  If you have any comments concerning the accuracy of the time estimate or suggestions for improving this form, please write to: U.S. Department of Education, </w:t>
      </w:r>
      <w:smartTag w:uri="urn:schemas-microsoft-com:office:smarttags" w:element="place">
        <w:smartTag w:uri="urn:schemas-microsoft-com:office:smarttags" w:element="City">
          <w:r w:rsidRPr="00F762DE">
            <w:rPr>
              <w:rFonts w:ascii="Arial" w:hAnsi="Arial"/>
              <w:sz w:val="16"/>
              <w:szCs w:val="16"/>
            </w:rPr>
            <w:t>Washington</w:t>
          </w:r>
        </w:smartTag>
        <w:r w:rsidRPr="00F762DE">
          <w:rPr>
            <w:rFonts w:ascii="Arial" w:hAnsi="Arial"/>
            <w:sz w:val="16"/>
            <w:szCs w:val="16"/>
          </w:rPr>
          <w:t xml:space="preserve">, </w:t>
        </w:r>
        <w:smartTag w:uri="urn:schemas-microsoft-com:office:smarttags" w:element="State">
          <w:r w:rsidRPr="00F762DE">
            <w:rPr>
              <w:rFonts w:ascii="Arial" w:hAnsi="Arial"/>
              <w:sz w:val="16"/>
              <w:szCs w:val="16"/>
            </w:rPr>
            <w:t>DC</w:t>
          </w:r>
        </w:smartTag>
        <w:r w:rsidRPr="00F762DE">
          <w:rPr>
            <w:rFonts w:ascii="Arial" w:hAnsi="Arial"/>
            <w:sz w:val="16"/>
            <w:szCs w:val="16"/>
          </w:rPr>
          <w:t xml:space="preserve"> </w:t>
        </w:r>
        <w:smartTag w:uri="urn:schemas-microsoft-com:office:smarttags" w:element="PostalCode">
          <w:r w:rsidRPr="00F762DE">
            <w:rPr>
              <w:rFonts w:ascii="Arial" w:hAnsi="Arial"/>
              <w:sz w:val="16"/>
              <w:szCs w:val="16"/>
            </w:rPr>
            <w:t>20202</w:t>
          </w:r>
          <w:r>
            <w:rPr>
              <w:rFonts w:ascii="Arial" w:hAnsi="Arial"/>
              <w:sz w:val="16"/>
              <w:szCs w:val="16"/>
            </w:rPr>
            <w:t>–</w:t>
          </w:r>
          <w:r w:rsidRPr="00F762DE">
            <w:rPr>
              <w:rFonts w:ascii="Arial" w:hAnsi="Arial"/>
              <w:sz w:val="16"/>
              <w:szCs w:val="16"/>
            </w:rPr>
            <w:t>4651</w:t>
          </w:r>
        </w:smartTag>
      </w:smartTag>
      <w:r w:rsidRPr="00F762DE">
        <w:rPr>
          <w:rFonts w:ascii="Arial" w:hAnsi="Arial"/>
          <w:sz w:val="16"/>
          <w:szCs w:val="16"/>
        </w:rPr>
        <w:t xml:space="preserve">.  If you have any comments or concerns regarding the status of </w:t>
      </w:r>
      <w:r w:rsidRPr="009E79FB">
        <w:rPr>
          <w:rFonts w:ascii="Arial" w:hAnsi="Arial"/>
          <w:sz w:val="16"/>
          <w:szCs w:val="16"/>
        </w:rPr>
        <w:t xml:space="preserve">your individual submission of this form, write directly to: </w:t>
      </w:r>
      <w:smartTag w:uri="urn:schemas-microsoft-com:office:smarttags" w:element="place">
        <w:smartTag w:uri="urn:schemas-microsoft-com:office:smarttags" w:element="PlaceName">
          <w:r w:rsidRPr="009E79FB">
            <w:rPr>
              <w:rFonts w:ascii="Arial" w:hAnsi="Arial"/>
              <w:sz w:val="16"/>
              <w:szCs w:val="16"/>
            </w:rPr>
            <w:t>National</w:t>
          </w:r>
        </w:smartTag>
        <w:r w:rsidRPr="009E79FB">
          <w:rPr>
            <w:rFonts w:ascii="Arial" w:hAnsi="Arial"/>
            <w:sz w:val="16"/>
            <w:szCs w:val="16"/>
          </w:rPr>
          <w:t xml:space="preserve"> </w:t>
        </w:r>
        <w:smartTag w:uri="urn:schemas-microsoft-com:office:smarttags" w:element="PlaceType">
          <w:r w:rsidRPr="009E79FB">
            <w:rPr>
              <w:rFonts w:ascii="Arial" w:hAnsi="Arial"/>
              <w:sz w:val="16"/>
              <w:szCs w:val="16"/>
            </w:rPr>
            <w:t>Center</w:t>
          </w:r>
        </w:smartTag>
      </w:smartTag>
      <w:r w:rsidRPr="009E79FB">
        <w:rPr>
          <w:rFonts w:ascii="Arial" w:hAnsi="Arial"/>
          <w:sz w:val="16"/>
          <w:szCs w:val="16"/>
        </w:rPr>
        <w:t xml:space="preserve"> for Education Statistics, </w:t>
      </w:r>
      <w:smartTag w:uri="urn:schemas-microsoft-com:office:smarttags" w:element="address">
        <w:smartTag w:uri="urn:schemas-microsoft-com:office:smarttags" w:element="Street">
          <w:r w:rsidRPr="009E79FB">
            <w:rPr>
              <w:rFonts w:ascii="Arial" w:hAnsi="Arial"/>
              <w:sz w:val="16"/>
              <w:szCs w:val="16"/>
            </w:rPr>
            <w:t>1990 K Street, NW</w:t>
          </w:r>
        </w:smartTag>
        <w:r w:rsidRPr="009E79FB">
          <w:rPr>
            <w:rFonts w:ascii="Arial" w:hAnsi="Arial"/>
            <w:sz w:val="16"/>
            <w:szCs w:val="16"/>
          </w:rPr>
          <w:t xml:space="preserve">, </w:t>
        </w:r>
        <w:smartTag w:uri="urn:schemas-microsoft-com:office:smarttags" w:element="City">
          <w:r w:rsidRPr="009E79FB">
            <w:rPr>
              <w:rFonts w:ascii="Arial" w:hAnsi="Arial"/>
              <w:sz w:val="16"/>
              <w:szCs w:val="16"/>
            </w:rPr>
            <w:t>Washington</w:t>
          </w:r>
        </w:smartTag>
        <w:r w:rsidRPr="009E79FB">
          <w:rPr>
            <w:rFonts w:ascii="Arial" w:hAnsi="Arial"/>
            <w:sz w:val="16"/>
            <w:szCs w:val="16"/>
          </w:rPr>
          <w:t xml:space="preserve">, </w:t>
        </w:r>
        <w:smartTag w:uri="urn:schemas-microsoft-com:office:smarttags" w:element="State">
          <w:r w:rsidRPr="009E79FB">
            <w:rPr>
              <w:rFonts w:ascii="Arial" w:hAnsi="Arial"/>
              <w:sz w:val="16"/>
              <w:szCs w:val="16"/>
            </w:rPr>
            <w:t>DC</w:t>
          </w:r>
        </w:smartTag>
        <w:r w:rsidRPr="009E79FB">
          <w:rPr>
            <w:rFonts w:ascii="Arial" w:hAnsi="Arial"/>
            <w:sz w:val="16"/>
            <w:szCs w:val="16"/>
          </w:rPr>
          <w:t xml:space="preserve">  </w:t>
        </w:r>
        <w:smartTag w:uri="urn:schemas-microsoft-com:office:smarttags" w:element="PostalCode">
          <w:r w:rsidRPr="009E79FB">
            <w:rPr>
              <w:rFonts w:ascii="Arial" w:hAnsi="Arial"/>
              <w:sz w:val="16"/>
              <w:szCs w:val="16"/>
            </w:rPr>
            <w:t>20006</w:t>
          </w:r>
        </w:smartTag>
      </w:smartTag>
      <w:r w:rsidRPr="009E79FB">
        <w:rPr>
          <w:rFonts w:ascii="Arial" w:hAnsi="Arial"/>
          <w:sz w:val="16"/>
          <w:szCs w:val="16"/>
        </w:rPr>
        <w:t>.</w:t>
      </w:r>
    </w:p>
    <w:p w:rsidR="007424E1" w:rsidRDefault="007424E1" w:rsidP="000A645D">
      <w:pPr>
        <w:spacing w:after="120" w:line="240" w:lineRule="auto"/>
        <w:rPr>
          <w:rFonts w:ascii="Arial" w:hAnsi="Arial"/>
          <w:sz w:val="18"/>
          <w:szCs w:val="18"/>
        </w:rPr>
      </w:pPr>
      <w:r w:rsidRPr="009E79FB">
        <w:rPr>
          <w:rFonts w:ascii="Arial" w:hAnsi="Arial"/>
          <w:sz w:val="16"/>
          <w:szCs w:val="16"/>
        </w:rPr>
        <w:t xml:space="preserve">FRSS Form </w:t>
      </w:r>
      <w:r w:rsidRPr="006B7F38">
        <w:rPr>
          <w:rFonts w:ascii="Arial" w:hAnsi="Arial"/>
          <w:sz w:val="16"/>
          <w:szCs w:val="16"/>
        </w:rPr>
        <w:t>No. 98 xx/xxxx</w:t>
      </w:r>
    </w:p>
    <w:p w:rsidR="007424E1" w:rsidRPr="009465C1" w:rsidRDefault="007424E1">
      <w:pPr>
        <w:rPr>
          <w:rFonts w:ascii="Arial" w:hAnsi="Arial"/>
          <w:sz w:val="18"/>
          <w:szCs w:val="18"/>
        </w:rPr>
        <w:sectPr w:rsidR="007424E1" w:rsidRPr="009465C1" w:rsidSect="007D73C8">
          <w:headerReference w:type="default" r:id="rId7"/>
          <w:headerReference w:type="first" r:id="rId8"/>
          <w:pgSz w:w="12240" w:h="15840" w:code="1"/>
          <w:pgMar w:top="720" w:right="720" w:bottom="720" w:left="720" w:header="576" w:footer="288" w:gutter="0"/>
          <w:cols w:space="720"/>
          <w:noEndnote/>
          <w:titlePg/>
          <w:docGrid w:linePitch="299"/>
        </w:sectPr>
      </w:pPr>
    </w:p>
    <w:tbl>
      <w:tblPr>
        <w:tblW w:w="10800" w:type="dxa"/>
        <w:tblInd w:w="108" w:type="dxa"/>
        <w:tblBorders>
          <w:top w:val="single" w:sz="4" w:space="0" w:color="000000"/>
          <w:left w:val="single" w:sz="4" w:space="0" w:color="000000"/>
          <w:bottom w:val="single" w:sz="4" w:space="0" w:color="000000"/>
          <w:right w:val="single" w:sz="4" w:space="0" w:color="000000"/>
        </w:tblBorders>
        <w:tblLayout w:type="fixed"/>
        <w:tblLook w:val="00A0"/>
      </w:tblPr>
      <w:tblGrid>
        <w:gridCol w:w="10800"/>
      </w:tblGrid>
      <w:tr w:rsidR="007424E1" w:rsidRPr="000A645D" w:rsidTr="0015671E">
        <w:trPr>
          <w:trHeight w:val="3010"/>
        </w:trPr>
        <w:tc>
          <w:tcPr>
            <w:tcW w:w="10800" w:type="dxa"/>
            <w:tcBorders>
              <w:top w:val="single" w:sz="4" w:space="0" w:color="000000"/>
            </w:tcBorders>
          </w:tcPr>
          <w:p w:rsidR="007424E1" w:rsidRPr="006A3686" w:rsidRDefault="007424E1" w:rsidP="00FF28FF">
            <w:pPr>
              <w:pStyle w:val="SL-FlLftSgl"/>
              <w:jc w:val="center"/>
              <w:rPr>
                <w:rFonts w:ascii="Arial" w:hAnsi="Arial" w:cs="Arial"/>
                <w:b/>
                <w:sz w:val="20"/>
              </w:rPr>
            </w:pPr>
            <w:r w:rsidRPr="006A3686">
              <w:rPr>
                <w:rFonts w:ascii="Arial" w:hAnsi="Arial" w:cs="Arial"/>
                <w:b/>
                <w:sz w:val="20"/>
              </w:rPr>
              <w:t>INSTRUCTIONS</w:t>
            </w:r>
          </w:p>
          <w:p w:rsidR="007424E1" w:rsidRPr="006A3686" w:rsidRDefault="007424E1" w:rsidP="00FF28FF">
            <w:pPr>
              <w:pStyle w:val="SL-FlLftSgl"/>
              <w:rPr>
                <w:rFonts w:ascii="Arial" w:hAnsi="Arial" w:cs="Arial"/>
                <w:sz w:val="16"/>
                <w:szCs w:val="16"/>
              </w:rPr>
            </w:pPr>
          </w:p>
          <w:p w:rsidR="007424E1" w:rsidRPr="006A3686" w:rsidRDefault="007424E1" w:rsidP="00FF28FF">
            <w:pPr>
              <w:pStyle w:val="SL-FlLftSgl"/>
              <w:numPr>
                <w:ilvl w:val="0"/>
                <w:numId w:val="9"/>
              </w:numPr>
              <w:spacing w:after="120"/>
              <w:jc w:val="left"/>
              <w:rPr>
                <w:rFonts w:ascii="Arial" w:hAnsi="Arial" w:cs="Arial"/>
                <w:sz w:val="20"/>
              </w:rPr>
            </w:pPr>
            <w:r w:rsidRPr="006A3686">
              <w:rPr>
                <w:rFonts w:ascii="Arial" w:hAnsi="Arial" w:cs="Arial"/>
                <w:sz w:val="20"/>
              </w:rPr>
              <w:t xml:space="preserve">Please report information for all schools </w:t>
            </w:r>
            <w:smartTag w:uri="urn:schemas-microsoft-com:office:smarttags" w:element="PersonName">
              <w:r w:rsidRPr="006A3686">
                <w:rPr>
                  <w:rFonts w:ascii="Arial" w:hAnsi="Arial" w:cs="Arial"/>
                  <w:sz w:val="20"/>
                </w:rPr>
                <w:t>admin</w:t>
              </w:r>
            </w:smartTag>
            <w:r w:rsidRPr="006A3686">
              <w:rPr>
                <w:rFonts w:ascii="Arial" w:hAnsi="Arial" w:cs="Arial"/>
                <w:sz w:val="20"/>
              </w:rPr>
              <w:t>istered by your district (e.g., regular schools, charter schools, magnet schools, alternative schools, special education schools, etc.).</w:t>
            </w:r>
          </w:p>
          <w:p w:rsidR="007424E1" w:rsidRPr="004D4A39" w:rsidRDefault="007424E1" w:rsidP="00FF28FF">
            <w:pPr>
              <w:pStyle w:val="SL-FlLftSgl"/>
              <w:numPr>
                <w:ilvl w:val="0"/>
                <w:numId w:val="9"/>
              </w:numPr>
              <w:spacing w:after="120"/>
              <w:jc w:val="left"/>
              <w:rPr>
                <w:rFonts w:ascii="Arial" w:hAnsi="Arial" w:cs="Arial"/>
                <w:sz w:val="20"/>
              </w:rPr>
            </w:pPr>
            <w:r w:rsidRPr="004D4A39">
              <w:rPr>
                <w:rFonts w:ascii="Arial" w:hAnsi="Arial" w:cs="Arial"/>
                <w:sz w:val="20"/>
              </w:rPr>
              <w:t xml:space="preserve">For all questions except question </w:t>
            </w:r>
            <w:r w:rsidRPr="00F425F6">
              <w:rPr>
                <w:rFonts w:ascii="Arial" w:hAnsi="Arial" w:cs="Arial"/>
                <w:sz w:val="20"/>
              </w:rPr>
              <w:t>19</w:t>
            </w:r>
            <w:r w:rsidRPr="004D4A39">
              <w:rPr>
                <w:rFonts w:ascii="Arial" w:hAnsi="Arial" w:cs="Arial"/>
                <w:sz w:val="20"/>
              </w:rPr>
              <w:t xml:space="preserve">, report information only for students regularly enrolled in your district.  Do </w:t>
            </w:r>
            <w:r w:rsidRPr="004D4A39">
              <w:rPr>
                <w:rFonts w:ascii="Arial" w:hAnsi="Arial" w:cs="Arial"/>
                <w:sz w:val="20"/>
                <w:u w:val="single"/>
              </w:rPr>
              <w:t>not</w:t>
            </w:r>
            <w:r w:rsidRPr="004D4A39">
              <w:rPr>
                <w:rFonts w:ascii="Arial" w:hAnsi="Arial" w:cs="Arial"/>
                <w:sz w:val="20"/>
              </w:rPr>
              <w:t xml:space="preserve"> report information for students enrolled in schools that are </w:t>
            </w:r>
            <w:r w:rsidRPr="004D4A39">
              <w:rPr>
                <w:rFonts w:ascii="Arial" w:hAnsi="Arial" w:cs="Arial"/>
                <w:sz w:val="20"/>
                <w:u w:val="single"/>
              </w:rPr>
              <w:t>not</w:t>
            </w:r>
            <w:r w:rsidRPr="004D4A39">
              <w:rPr>
                <w:rFonts w:ascii="Arial" w:hAnsi="Arial" w:cs="Arial"/>
                <w:sz w:val="20"/>
              </w:rPr>
              <w:t xml:space="preserve"> administered by your district (e.g., students from other districts, private school students, or home-schooled students).</w:t>
            </w:r>
          </w:p>
          <w:p w:rsidR="007424E1" w:rsidRPr="005C0E56" w:rsidRDefault="007424E1" w:rsidP="00FF28FF">
            <w:pPr>
              <w:pStyle w:val="SL-FlLftSgl"/>
              <w:numPr>
                <w:ilvl w:val="0"/>
                <w:numId w:val="9"/>
              </w:numPr>
              <w:spacing w:after="120"/>
              <w:jc w:val="left"/>
              <w:rPr>
                <w:rFonts w:ascii="Arial" w:hAnsi="Arial" w:cs="Arial"/>
                <w:sz w:val="20"/>
              </w:rPr>
            </w:pPr>
            <w:r w:rsidRPr="005C0E56">
              <w:rPr>
                <w:rFonts w:ascii="Arial" w:hAnsi="Arial" w:cs="Arial"/>
                <w:sz w:val="20"/>
              </w:rPr>
              <w:t>Please provide the most complete information available, taking into account any distance education courses taken by students regularly enrolled in your district, regardless of where the courses originated. However, distance education courses that students take independently or that are provided by entities outside the control of the district should not be included unless the district has access to enrollment and monitoring information for those courses.</w:t>
            </w:r>
          </w:p>
          <w:p w:rsidR="007424E1" w:rsidRPr="005C0E56" w:rsidRDefault="007424E1" w:rsidP="00FF28FF">
            <w:pPr>
              <w:pStyle w:val="SL-FlLftSgl"/>
              <w:numPr>
                <w:ilvl w:val="0"/>
                <w:numId w:val="9"/>
              </w:numPr>
              <w:spacing w:after="120"/>
              <w:jc w:val="left"/>
              <w:rPr>
                <w:rFonts w:ascii="Arial" w:hAnsi="Arial" w:cs="Arial"/>
                <w:sz w:val="20"/>
              </w:rPr>
            </w:pPr>
            <w:r w:rsidRPr="005C0E56">
              <w:rPr>
                <w:rFonts w:ascii="Arial" w:hAnsi="Arial" w:cs="Arial"/>
                <w:sz w:val="20"/>
              </w:rPr>
              <w:t>The time frame for this survey is the 12-month 200</w:t>
            </w:r>
            <w:r>
              <w:rPr>
                <w:rFonts w:ascii="Arial" w:hAnsi="Arial" w:cs="Arial"/>
                <w:sz w:val="20"/>
              </w:rPr>
              <w:t>9</w:t>
            </w:r>
            <w:r w:rsidRPr="005C0E56">
              <w:rPr>
                <w:rFonts w:ascii="Arial" w:hAnsi="Arial" w:cs="Arial"/>
                <w:sz w:val="20"/>
              </w:rPr>
              <w:t>–</w:t>
            </w:r>
            <w:r>
              <w:rPr>
                <w:rFonts w:ascii="Arial" w:hAnsi="Arial" w:cs="Arial"/>
                <w:sz w:val="20"/>
              </w:rPr>
              <w:t>10</w:t>
            </w:r>
            <w:r w:rsidRPr="005C0E56">
              <w:rPr>
                <w:rFonts w:ascii="Arial" w:hAnsi="Arial" w:cs="Arial"/>
                <w:sz w:val="20"/>
              </w:rPr>
              <w:t xml:space="preserve"> school year.  This includes distance education courses during the summer of 200</w:t>
            </w:r>
            <w:r>
              <w:rPr>
                <w:rFonts w:ascii="Arial" w:hAnsi="Arial" w:cs="Arial"/>
                <w:sz w:val="20"/>
              </w:rPr>
              <w:t>9</w:t>
            </w:r>
            <w:r w:rsidRPr="005C0E56">
              <w:rPr>
                <w:rFonts w:ascii="Arial" w:hAnsi="Arial" w:cs="Arial"/>
                <w:sz w:val="20"/>
              </w:rPr>
              <w:t xml:space="preserve"> or the summer of 20</w:t>
            </w:r>
            <w:r>
              <w:rPr>
                <w:rFonts w:ascii="Arial" w:hAnsi="Arial" w:cs="Arial"/>
                <w:sz w:val="20"/>
              </w:rPr>
              <w:t>10</w:t>
            </w:r>
            <w:r w:rsidRPr="005C0E56">
              <w:rPr>
                <w:rFonts w:ascii="Arial" w:hAnsi="Arial" w:cs="Arial"/>
                <w:sz w:val="20"/>
              </w:rPr>
              <w:t>, depending on how records are kept at your district. References to “200</w:t>
            </w:r>
            <w:r>
              <w:rPr>
                <w:rFonts w:ascii="Arial" w:hAnsi="Arial" w:cs="Arial"/>
                <w:sz w:val="20"/>
              </w:rPr>
              <w:t>9</w:t>
            </w:r>
            <w:r w:rsidRPr="005C0E56">
              <w:rPr>
                <w:rFonts w:ascii="Arial" w:hAnsi="Arial" w:cs="Arial"/>
                <w:sz w:val="20"/>
              </w:rPr>
              <w:t>–</w:t>
            </w:r>
            <w:r>
              <w:rPr>
                <w:rFonts w:ascii="Arial" w:hAnsi="Arial" w:cs="Arial"/>
                <w:sz w:val="20"/>
              </w:rPr>
              <w:t>10</w:t>
            </w:r>
            <w:r w:rsidRPr="005C0E56">
              <w:rPr>
                <w:rFonts w:ascii="Arial" w:hAnsi="Arial" w:cs="Arial"/>
                <w:sz w:val="20"/>
              </w:rPr>
              <w:t>” in the survey questions refer to this 12-month school year.</w:t>
            </w:r>
          </w:p>
          <w:p w:rsidR="007424E1" w:rsidRPr="006A3686" w:rsidRDefault="007424E1" w:rsidP="00FF28FF">
            <w:pPr>
              <w:pStyle w:val="SL-FlLftSgl"/>
              <w:numPr>
                <w:ilvl w:val="0"/>
                <w:numId w:val="9"/>
              </w:numPr>
              <w:jc w:val="left"/>
              <w:rPr>
                <w:rFonts w:ascii="Arial" w:hAnsi="Arial" w:cs="Arial"/>
                <w:sz w:val="20"/>
              </w:rPr>
            </w:pPr>
            <w:r w:rsidRPr="006A3686">
              <w:rPr>
                <w:rFonts w:ascii="Arial" w:hAnsi="Arial" w:cs="Arial"/>
                <w:sz w:val="20"/>
              </w:rPr>
              <w:t xml:space="preserve">The following definition applies to </w:t>
            </w:r>
            <w:r w:rsidRPr="006A3686">
              <w:rPr>
                <w:rFonts w:ascii="Arial" w:hAnsi="Arial" w:cs="Arial"/>
                <w:sz w:val="20"/>
                <w:u w:val="single"/>
              </w:rPr>
              <w:t>all</w:t>
            </w:r>
            <w:r w:rsidRPr="006A3686">
              <w:rPr>
                <w:rFonts w:ascii="Arial" w:hAnsi="Arial" w:cs="Arial"/>
                <w:sz w:val="20"/>
              </w:rPr>
              <w:t xml:space="preserve"> questions on the survey.</w:t>
            </w:r>
          </w:p>
        </w:tc>
      </w:tr>
      <w:tr w:rsidR="007424E1" w:rsidRPr="000A645D" w:rsidTr="0015671E">
        <w:tc>
          <w:tcPr>
            <w:tcW w:w="10800" w:type="dxa"/>
          </w:tcPr>
          <w:p w:rsidR="007424E1" w:rsidRPr="006A3686" w:rsidRDefault="007424E1" w:rsidP="00FF28FF">
            <w:pPr>
              <w:pStyle w:val="N0-FlLftBulletChar"/>
              <w:spacing w:before="120" w:after="120"/>
              <w:ind w:left="0" w:firstLine="0"/>
              <w:jc w:val="center"/>
              <w:rPr>
                <w:rFonts w:ascii="Arial" w:hAnsi="Arial" w:cs="Arial"/>
                <w:b/>
                <w:sz w:val="20"/>
              </w:rPr>
            </w:pPr>
            <w:r w:rsidRPr="006A3686">
              <w:rPr>
                <w:rFonts w:ascii="Arial" w:hAnsi="Arial" w:cs="Arial"/>
                <w:b/>
                <w:sz w:val="20"/>
              </w:rPr>
              <w:t>DEFINITION OF DISTANCE EDUCATION</w:t>
            </w:r>
          </w:p>
        </w:tc>
      </w:tr>
      <w:tr w:rsidR="007424E1" w:rsidRPr="000A645D" w:rsidTr="0015671E">
        <w:tc>
          <w:tcPr>
            <w:tcW w:w="10800" w:type="dxa"/>
          </w:tcPr>
          <w:p w:rsidR="007424E1" w:rsidRPr="000A645D" w:rsidRDefault="007424E1" w:rsidP="00FF28FF">
            <w:pPr>
              <w:pStyle w:val="SL-FlLftSgl"/>
              <w:jc w:val="left"/>
              <w:rPr>
                <w:rFonts w:ascii="Arial" w:hAnsi="Arial" w:cs="Arial"/>
                <w:b/>
                <w:sz w:val="20"/>
              </w:rPr>
            </w:pPr>
            <w:r w:rsidRPr="000A645D">
              <w:rPr>
                <w:rFonts w:ascii="Arial" w:hAnsi="Arial" w:cs="Arial"/>
                <w:b/>
                <w:sz w:val="20"/>
              </w:rPr>
              <w:t xml:space="preserve">Distance education courses are courses offered to elementary and secondary school students regularly enrolled in your district that </w:t>
            </w:r>
            <w:r w:rsidRPr="000A645D">
              <w:rPr>
                <w:rFonts w:ascii="Arial" w:hAnsi="Arial" w:cs="Arial"/>
                <w:b/>
                <w:sz w:val="20"/>
                <w:u w:val="single"/>
              </w:rPr>
              <w:t>must</w:t>
            </w:r>
            <w:r w:rsidRPr="00A05E79">
              <w:rPr>
                <w:rFonts w:ascii="Arial" w:hAnsi="Arial" w:cs="Arial"/>
                <w:b/>
                <w:sz w:val="20"/>
              </w:rPr>
              <w:t xml:space="preserve"> </w:t>
            </w:r>
            <w:r w:rsidRPr="001605F4">
              <w:rPr>
                <w:rFonts w:ascii="Arial" w:hAnsi="Arial" w:cs="Arial"/>
                <w:b/>
                <w:sz w:val="20"/>
              </w:rPr>
              <w:t xml:space="preserve">meet </w:t>
            </w:r>
            <w:r w:rsidRPr="00FD1E46">
              <w:rPr>
                <w:rFonts w:ascii="Arial" w:hAnsi="Arial" w:cs="Arial"/>
                <w:b/>
                <w:sz w:val="20"/>
                <w:u w:val="single"/>
              </w:rPr>
              <w:t>all</w:t>
            </w:r>
            <w:r w:rsidRPr="001605F4">
              <w:rPr>
                <w:rFonts w:ascii="Arial" w:hAnsi="Arial" w:cs="Arial"/>
                <w:b/>
                <w:sz w:val="20"/>
              </w:rPr>
              <w:t xml:space="preserve"> of the following criteria</w:t>
            </w:r>
            <w:r w:rsidRPr="000A645D">
              <w:rPr>
                <w:rFonts w:ascii="Arial" w:hAnsi="Arial" w:cs="Arial"/>
                <w:b/>
                <w:sz w:val="20"/>
              </w:rPr>
              <w:t>:</w:t>
            </w:r>
          </w:p>
        </w:tc>
      </w:tr>
      <w:tr w:rsidR="007424E1" w:rsidRPr="000A645D" w:rsidTr="0015671E">
        <w:tc>
          <w:tcPr>
            <w:tcW w:w="10800" w:type="dxa"/>
          </w:tcPr>
          <w:p w:rsidR="007424E1" w:rsidRPr="000A645D" w:rsidRDefault="007424E1" w:rsidP="00FF28FF">
            <w:pPr>
              <w:pStyle w:val="SL-FlLftSgl"/>
              <w:rPr>
                <w:rFonts w:ascii="Arial" w:hAnsi="Arial" w:cs="Arial"/>
                <w:b/>
                <w:sz w:val="20"/>
              </w:rPr>
            </w:pPr>
          </w:p>
        </w:tc>
      </w:tr>
      <w:tr w:rsidR="007424E1" w:rsidRPr="000A645D" w:rsidTr="0015671E">
        <w:tc>
          <w:tcPr>
            <w:tcW w:w="10800" w:type="dxa"/>
          </w:tcPr>
          <w:p w:rsidR="007424E1" w:rsidRPr="000A645D" w:rsidRDefault="007424E1" w:rsidP="00D67C25">
            <w:pPr>
              <w:pStyle w:val="SL-FlLftSgl"/>
              <w:numPr>
                <w:ilvl w:val="0"/>
                <w:numId w:val="3"/>
              </w:numPr>
              <w:spacing w:after="120"/>
              <w:rPr>
                <w:rFonts w:ascii="Arial" w:hAnsi="Arial" w:cs="Arial"/>
                <w:b/>
                <w:sz w:val="20"/>
              </w:rPr>
            </w:pPr>
            <w:r w:rsidRPr="000A645D">
              <w:rPr>
                <w:rFonts w:ascii="Arial" w:hAnsi="Arial" w:cs="Arial"/>
                <w:b/>
                <w:sz w:val="20"/>
              </w:rPr>
              <w:t>be credit-granting</w:t>
            </w:r>
            <w:r>
              <w:rPr>
                <w:rFonts w:ascii="Arial" w:hAnsi="Arial" w:cs="Arial"/>
                <w:b/>
                <w:sz w:val="20"/>
              </w:rPr>
              <w:t xml:space="preserve"> (</w:t>
            </w:r>
            <w:r w:rsidRPr="00FD1E46">
              <w:rPr>
                <w:rFonts w:ascii="Arial" w:hAnsi="Arial" w:cs="Arial"/>
                <w:b/>
                <w:sz w:val="20"/>
              </w:rPr>
              <w:t>for elementary schools, “credit-granting” refers to any course that results in a letter grade or a pass/fail designation, and is required of a student to complete a program of study or move to the next grade level);</w:t>
            </w:r>
            <w:r w:rsidRPr="000A645D">
              <w:rPr>
                <w:rFonts w:ascii="Arial" w:hAnsi="Arial" w:cs="Arial"/>
                <w:b/>
                <w:sz w:val="20"/>
              </w:rPr>
              <w:t xml:space="preserve"> </w:t>
            </w:r>
            <w:r>
              <w:rPr>
                <w:rFonts w:ascii="Arial" w:hAnsi="Arial" w:cs="Arial"/>
                <w:b/>
                <w:sz w:val="20"/>
              </w:rPr>
              <w:t>and</w:t>
            </w:r>
          </w:p>
        </w:tc>
      </w:tr>
      <w:tr w:rsidR="007424E1" w:rsidRPr="000A645D" w:rsidTr="0015671E">
        <w:tc>
          <w:tcPr>
            <w:tcW w:w="10800" w:type="dxa"/>
          </w:tcPr>
          <w:p w:rsidR="007424E1" w:rsidRPr="000A645D" w:rsidRDefault="007424E1" w:rsidP="00535E6A">
            <w:pPr>
              <w:pStyle w:val="SL-FlLftSgl"/>
              <w:numPr>
                <w:ilvl w:val="0"/>
                <w:numId w:val="3"/>
              </w:numPr>
              <w:spacing w:after="120"/>
              <w:jc w:val="left"/>
              <w:rPr>
                <w:rFonts w:ascii="Arial" w:hAnsi="Arial" w:cs="Arial"/>
                <w:b/>
                <w:sz w:val="20"/>
              </w:rPr>
            </w:pPr>
            <w:r w:rsidRPr="000A645D">
              <w:rPr>
                <w:rFonts w:ascii="Arial" w:hAnsi="Arial" w:cs="Arial"/>
                <w:b/>
                <w:sz w:val="20"/>
              </w:rPr>
              <w:t xml:space="preserve">be technology-delivered </w:t>
            </w:r>
            <w:r w:rsidRPr="000A645D">
              <w:rPr>
                <w:rFonts w:ascii="Arial" w:hAnsi="Arial" w:cs="Arial"/>
                <w:sz w:val="20"/>
              </w:rPr>
              <w:t>via audio, video (live or prerecorded), Internet, or other computer-based technology (e.g., via district network)</w:t>
            </w:r>
            <w:r w:rsidRPr="000A645D">
              <w:rPr>
                <w:rFonts w:ascii="Arial" w:hAnsi="Arial" w:cs="Arial"/>
                <w:b/>
                <w:sz w:val="20"/>
              </w:rPr>
              <w:t>; and</w:t>
            </w:r>
          </w:p>
        </w:tc>
      </w:tr>
      <w:tr w:rsidR="007424E1" w:rsidRPr="000A645D" w:rsidTr="0015671E">
        <w:tc>
          <w:tcPr>
            <w:tcW w:w="10800" w:type="dxa"/>
          </w:tcPr>
          <w:p w:rsidR="007424E1" w:rsidRPr="000A645D" w:rsidRDefault="007424E1" w:rsidP="00A05E79">
            <w:pPr>
              <w:pStyle w:val="SL-FlLftSgl"/>
              <w:numPr>
                <w:ilvl w:val="0"/>
                <w:numId w:val="3"/>
              </w:numPr>
              <w:spacing w:after="120"/>
              <w:rPr>
                <w:rFonts w:ascii="Arial" w:hAnsi="Arial" w:cs="Arial"/>
                <w:b/>
                <w:sz w:val="20"/>
              </w:rPr>
            </w:pPr>
            <w:r w:rsidRPr="000A645D">
              <w:rPr>
                <w:rFonts w:ascii="Arial" w:hAnsi="Arial" w:cs="Arial"/>
                <w:b/>
                <w:sz w:val="20"/>
              </w:rPr>
              <w:t>have either</w:t>
            </w:r>
            <w:r>
              <w:rPr>
                <w:rFonts w:ascii="Arial" w:hAnsi="Arial" w:cs="Arial"/>
                <w:b/>
                <w:sz w:val="20"/>
              </w:rPr>
              <w:t xml:space="preserve"> (a) the instructor in a different location than the students; and/or (b) the course content developed in, or delivered from, a different location than that of the students.</w:t>
            </w:r>
          </w:p>
        </w:tc>
      </w:tr>
      <w:tr w:rsidR="007424E1" w:rsidRPr="000A645D" w:rsidTr="0015671E">
        <w:tc>
          <w:tcPr>
            <w:tcW w:w="10800" w:type="dxa"/>
          </w:tcPr>
          <w:tbl>
            <w:tblPr>
              <w:tblW w:w="10980" w:type="dxa"/>
              <w:tblLayout w:type="fixed"/>
              <w:tblLook w:val="00A0"/>
            </w:tblPr>
            <w:tblGrid>
              <w:gridCol w:w="10980"/>
            </w:tblGrid>
            <w:tr w:rsidR="007424E1" w:rsidRPr="000A645D" w:rsidTr="0015671E">
              <w:tc>
                <w:tcPr>
                  <w:tcW w:w="10980" w:type="dxa"/>
                </w:tcPr>
                <w:p w:rsidR="007424E1" w:rsidRPr="000A645D" w:rsidRDefault="007424E1" w:rsidP="00A05E79">
                  <w:pPr>
                    <w:pStyle w:val="SL-FlLftSgl"/>
                    <w:spacing w:after="80"/>
                    <w:ind w:left="-126"/>
                    <w:jc w:val="left"/>
                    <w:rPr>
                      <w:rFonts w:ascii="Arial" w:hAnsi="Arial" w:cs="Arial"/>
                      <w:sz w:val="20"/>
                    </w:rPr>
                  </w:pPr>
                  <w:r w:rsidRPr="000A645D">
                    <w:rPr>
                      <w:rFonts w:ascii="Arial" w:hAnsi="Arial" w:cs="Arial"/>
                      <w:b/>
                      <w:sz w:val="20"/>
                    </w:rPr>
                    <w:t xml:space="preserve">For the purposes of this survey, </w:t>
                  </w:r>
                  <w:r w:rsidRPr="000A645D">
                    <w:rPr>
                      <w:rFonts w:ascii="Arial" w:hAnsi="Arial" w:cs="Arial"/>
                      <w:b/>
                      <w:sz w:val="20"/>
                      <w:u w:val="single"/>
                    </w:rPr>
                    <w:t>exclude</w:t>
                  </w:r>
                  <w:r w:rsidRPr="000A645D">
                    <w:rPr>
                      <w:rFonts w:ascii="Arial" w:hAnsi="Arial" w:cs="Arial"/>
                      <w:b/>
                      <w:sz w:val="20"/>
                    </w:rPr>
                    <w:t>:</w:t>
                  </w:r>
                </w:p>
              </w:tc>
            </w:tr>
            <w:tr w:rsidR="007424E1" w:rsidRPr="000A645D" w:rsidTr="0015671E">
              <w:tc>
                <w:tcPr>
                  <w:tcW w:w="10980" w:type="dxa"/>
                </w:tcPr>
                <w:p w:rsidR="007424E1" w:rsidRPr="000A645D" w:rsidRDefault="007424E1" w:rsidP="00535E6A">
                  <w:pPr>
                    <w:pStyle w:val="SL-FlLftSgl"/>
                    <w:numPr>
                      <w:ilvl w:val="0"/>
                      <w:numId w:val="5"/>
                    </w:numPr>
                    <w:tabs>
                      <w:tab w:val="clear" w:pos="360"/>
                      <w:tab w:val="num" w:pos="234"/>
                    </w:tabs>
                    <w:spacing w:after="80"/>
                    <w:ind w:left="234"/>
                    <w:jc w:val="left"/>
                    <w:rPr>
                      <w:rFonts w:ascii="Arial" w:hAnsi="Arial" w:cs="Arial"/>
                      <w:sz w:val="20"/>
                    </w:rPr>
                  </w:pPr>
                  <w:r w:rsidRPr="000A645D">
                    <w:rPr>
                      <w:rFonts w:ascii="Arial" w:hAnsi="Arial" w:cs="Arial"/>
                      <w:sz w:val="20"/>
                    </w:rPr>
                    <w:t>supplemental course materials</w:t>
                  </w:r>
                  <w:r>
                    <w:rPr>
                      <w:rFonts w:ascii="Arial" w:hAnsi="Arial" w:cs="Arial"/>
                      <w:sz w:val="20"/>
                    </w:rPr>
                    <w:t>,</w:t>
                  </w:r>
                  <w:r w:rsidRPr="000A645D">
                    <w:rPr>
                      <w:rFonts w:ascii="Arial" w:hAnsi="Arial" w:cs="Arial"/>
                      <w:sz w:val="20"/>
                    </w:rPr>
                    <w:t xml:space="preserve"> virtual field trips, online homework</w:t>
                  </w:r>
                  <w:r>
                    <w:rPr>
                      <w:rFonts w:ascii="Arial" w:hAnsi="Arial" w:cs="Arial"/>
                      <w:sz w:val="20"/>
                    </w:rPr>
                    <w:t>,</w:t>
                  </w:r>
                  <w:r w:rsidRPr="000A645D">
                    <w:rPr>
                      <w:rFonts w:ascii="Arial" w:hAnsi="Arial" w:cs="Arial"/>
                      <w:sz w:val="20"/>
                    </w:rPr>
                    <w:t xml:space="preserve"> or</w:t>
                  </w:r>
                  <w:r>
                    <w:rPr>
                      <w:rFonts w:ascii="Arial" w:hAnsi="Arial" w:cs="Arial"/>
                      <w:sz w:val="20"/>
                    </w:rPr>
                    <w:t xml:space="preserve"> </w:t>
                  </w:r>
                  <w:r w:rsidRPr="00A05E79">
                    <w:rPr>
                      <w:rFonts w:ascii="Arial" w:hAnsi="Arial" w:cs="Arial"/>
                      <w:sz w:val="20"/>
                    </w:rPr>
                    <w:t>technology-</w:t>
                  </w:r>
                  <w:r>
                    <w:rPr>
                      <w:rFonts w:ascii="Arial" w:hAnsi="Arial" w:cs="Arial"/>
                      <w:sz w:val="20"/>
                    </w:rPr>
                    <w:t>assisted</w:t>
                  </w:r>
                  <w:r w:rsidRPr="00A05E79">
                    <w:rPr>
                      <w:rFonts w:ascii="Arial" w:hAnsi="Arial" w:cs="Arial"/>
                      <w:sz w:val="20"/>
                    </w:rPr>
                    <w:t xml:space="preserve"> courses that are</w:t>
                  </w:r>
                  <w:r>
                    <w:rPr>
                      <w:rFonts w:ascii="Arial" w:hAnsi="Arial" w:cs="Arial"/>
                      <w:sz w:val="20"/>
                    </w:rPr>
                    <w:t xml:space="preserve"> primarily taught by a </w:t>
                  </w:r>
                  <w:r w:rsidRPr="00A05E79">
                    <w:rPr>
                      <w:rFonts w:ascii="Arial" w:hAnsi="Arial" w:cs="Arial"/>
                      <w:sz w:val="20"/>
                    </w:rPr>
                    <w:t>classroom-based</w:t>
                  </w:r>
                  <w:r>
                    <w:rPr>
                      <w:rFonts w:ascii="Arial" w:hAnsi="Arial" w:cs="Arial"/>
                      <w:sz w:val="20"/>
                    </w:rPr>
                    <w:t xml:space="preserve"> instructor</w:t>
                  </w:r>
                  <w:r w:rsidRPr="00A05E79">
                    <w:rPr>
                      <w:rFonts w:ascii="Arial" w:hAnsi="Arial" w:cs="Arial"/>
                      <w:sz w:val="20"/>
                    </w:rPr>
                    <w:t>.</w:t>
                  </w:r>
                </w:p>
              </w:tc>
            </w:tr>
            <w:tr w:rsidR="007424E1" w:rsidRPr="000A645D" w:rsidTr="0015671E">
              <w:tc>
                <w:tcPr>
                  <w:tcW w:w="10980" w:type="dxa"/>
                </w:tcPr>
                <w:p w:rsidR="007424E1" w:rsidRPr="000A645D" w:rsidRDefault="007424E1" w:rsidP="00A05E79">
                  <w:pPr>
                    <w:pStyle w:val="SL-FlLftSgl"/>
                    <w:numPr>
                      <w:ilvl w:val="0"/>
                      <w:numId w:val="5"/>
                    </w:numPr>
                    <w:tabs>
                      <w:tab w:val="clear" w:pos="360"/>
                      <w:tab w:val="num" w:pos="234"/>
                    </w:tabs>
                    <w:spacing w:after="80"/>
                    <w:ind w:hanging="486"/>
                    <w:jc w:val="left"/>
                    <w:rPr>
                      <w:rFonts w:ascii="Arial" w:hAnsi="Arial" w:cs="Arial"/>
                      <w:sz w:val="20"/>
                    </w:rPr>
                  </w:pPr>
                  <w:r w:rsidRPr="000A645D">
                    <w:rPr>
                      <w:rFonts w:ascii="Arial" w:hAnsi="Arial" w:cs="Arial"/>
                      <w:sz w:val="20"/>
                    </w:rPr>
                    <w:t>test preparation courses that are not credit-granting.</w:t>
                  </w:r>
                </w:p>
              </w:tc>
            </w:tr>
            <w:tr w:rsidR="007424E1" w:rsidRPr="000A645D" w:rsidTr="0015671E">
              <w:tc>
                <w:tcPr>
                  <w:tcW w:w="10980" w:type="dxa"/>
                </w:tcPr>
                <w:p w:rsidR="007424E1" w:rsidRPr="000A645D" w:rsidRDefault="007424E1" w:rsidP="00A05E79">
                  <w:pPr>
                    <w:pStyle w:val="SL-FlLftSgl"/>
                    <w:numPr>
                      <w:ilvl w:val="0"/>
                      <w:numId w:val="5"/>
                    </w:numPr>
                    <w:tabs>
                      <w:tab w:val="clear" w:pos="360"/>
                      <w:tab w:val="num" w:pos="234"/>
                    </w:tabs>
                    <w:spacing w:after="80"/>
                    <w:ind w:hanging="486"/>
                    <w:jc w:val="left"/>
                    <w:rPr>
                      <w:rFonts w:ascii="Arial" w:hAnsi="Arial" w:cs="Arial"/>
                      <w:sz w:val="20"/>
                    </w:rPr>
                  </w:pPr>
                  <w:r w:rsidRPr="000A645D">
                    <w:rPr>
                      <w:rFonts w:ascii="Arial" w:hAnsi="Arial" w:cs="Arial"/>
                      <w:sz w:val="20"/>
                    </w:rPr>
                    <w:t>courses conducted mainly via written correspondence.</w:t>
                  </w:r>
                </w:p>
              </w:tc>
            </w:tr>
            <w:tr w:rsidR="007424E1" w:rsidRPr="000A645D" w:rsidTr="0015671E">
              <w:tc>
                <w:tcPr>
                  <w:tcW w:w="10980" w:type="dxa"/>
                </w:tcPr>
                <w:p w:rsidR="007424E1" w:rsidRPr="000A645D" w:rsidRDefault="007424E1" w:rsidP="00A05E79">
                  <w:pPr>
                    <w:pStyle w:val="SL-FlLftSgl"/>
                    <w:numPr>
                      <w:ilvl w:val="0"/>
                      <w:numId w:val="5"/>
                    </w:numPr>
                    <w:tabs>
                      <w:tab w:val="clear" w:pos="360"/>
                      <w:tab w:val="num" w:pos="234"/>
                    </w:tabs>
                    <w:spacing w:after="80"/>
                    <w:ind w:hanging="486"/>
                    <w:jc w:val="left"/>
                    <w:rPr>
                      <w:rFonts w:ascii="Arial" w:hAnsi="Arial" w:cs="Arial"/>
                      <w:sz w:val="20"/>
                    </w:rPr>
                  </w:pPr>
                  <w:r w:rsidRPr="000A645D">
                    <w:rPr>
                      <w:rFonts w:ascii="Arial" w:hAnsi="Arial" w:cs="Arial"/>
                      <w:sz w:val="20"/>
                    </w:rPr>
                    <w:t>staff professional development.</w:t>
                  </w:r>
                </w:p>
              </w:tc>
            </w:tr>
          </w:tbl>
          <w:p w:rsidR="007424E1" w:rsidRPr="00697E0A" w:rsidRDefault="007424E1" w:rsidP="00FF28FF">
            <w:pPr>
              <w:pStyle w:val="SL-FlLftSgl"/>
              <w:ind w:left="360" w:hanging="360"/>
              <w:jc w:val="left"/>
              <w:rPr>
                <w:rFonts w:ascii="Arial" w:hAnsi="Arial" w:cs="Arial"/>
                <w:b/>
                <w:sz w:val="20"/>
                <w:highlight w:val="yellow"/>
              </w:rPr>
            </w:pPr>
          </w:p>
        </w:tc>
      </w:tr>
      <w:tr w:rsidR="007424E1" w:rsidRPr="000A645D" w:rsidTr="0015671E">
        <w:tc>
          <w:tcPr>
            <w:tcW w:w="10800" w:type="dxa"/>
          </w:tcPr>
          <w:p w:rsidR="007424E1" w:rsidRPr="00697E0A" w:rsidRDefault="007424E1" w:rsidP="00FF28FF">
            <w:pPr>
              <w:pStyle w:val="SL-FlLftSgl"/>
              <w:spacing w:after="120"/>
              <w:rPr>
                <w:rFonts w:ascii="Arial" w:hAnsi="Arial" w:cs="Arial"/>
                <w:sz w:val="20"/>
                <w:highlight w:val="yellow"/>
              </w:rPr>
            </w:pPr>
            <w:r w:rsidRPr="000A645D">
              <w:rPr>
                <w:rFonts w:ascii="Arial" w:hAnsi="Arial" w:cs="Arial"/>
                <w:b/>
                <w:sz w:val="20"/>
              </w:rPr>
              <w:t xml:space="preserve">For the purposes of this survey, </w:t>
            </w:r>
            <w:r w:rsidRPr="000A645D">
              <w:rPr>
                <w:rFonts w:ascii="Arial" w:hAnsi="Arial" w:cs="Arial"/>
                <w:b/>
                <w:sz w:val="20"/>
                <w:u w:val="single"/>
              </w:rPr>
              <w:t>include</w:t>
            </w:r>
            <w:r w:rsidRPr="000A645D">
              <w:rPr>
                <w:rFonts w:ascii="Arial" w:hAnsi="Arial" w:cs="Arial"/>
                <w:b/>
                <w:sz w:val="20"/>
              </w:rPr>
              <w:t xml:space="preserve"> any of the following </w:t>
            </w:r>
            <w:r w:rsidRPr="00497686">
              <w:rPr>
                <w:rFonts w:ascii="Arial" w:hAnsi="Arial" w:cs="Arial"/>
                <w:b/>
                <w:i/>
                <w:sz w:val="20"/>
              </w:rPr>
              <w:t>if they meet the distance education criteria</w:t>
            </w:r>
            <w:r w:rsidRPr="000A645D">
              <w:rPr>
                <w:rFonts w:ascii="Arial" w:hAnsi="Arial" w:cs="Arial"/>
                <w:b/>
                <w:sz w:val="20"/>
              </w:rPr>
              <w:t xml:space="preserve"> above</w:t>
            </w:r>
            <w:r w:rsidRPr="006E350F">
              <w:rPr>
                <w:rFonts w:ascii="Arial" w:hAnsi="Arial" w:cs="Arial"/>
                <w:b/>
                <w:sz w:val="20"/>
              </w:rPr>
              <w:t>:</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 xml:space="preserve">courses that have a teacher or assistant in the room who monitors but gives little or no instruction to the students </w:t>
            </w:r>
            <w:r w:rsidRPr="000A645D">
              <w:rPr>
                <w:rFonts w:ascii="Arial" w:hAnsi="Arial" w:cs="Arial"/>
                <w:sz w:val="20"/>
              </w:rPr>
              <w:br/>
              <w:t xml:space="preserve">(e.g., course taken </w:t>
            </w:r>
            <w:r>
              <w:rPr>
                <w:rFonts w:ascii="Arial" w:hAnsi="Arial" w:cs="Arial"/>
                <w:sz w:val="20"/>
              </w:rPr>
              <w:t>entirely</w:t>
            </w:r>
            <w:r w:rsidRPr="000A645D">
              <w:rPr>
                <w:rFonts w:ascii="Arial" w:hAnsi="Arial" w:cs="Arial"/>
                <w:sz w:val="20"/>
              </w:rPr>
              <w:t xml:space="preserve"> on computer in a lab supervised by a teacher who does not provide instruction).</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courses that include occasional face-to-face interactions between the course instructor and the students. For example, a teacher teaching a course at several schools via computer technology may rotate between schools, or the instructor and students may be in the same location for orientation or occasional lab work or tests.</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courses that originate from your district or from other entities (e.g., a state vi</w:t>
            </w:r>
            <w:r>
              <w:rPr>
                <w:rFonts w:ascii="Arial" w:hAnsi="Arial" w:cs="Arial"/>
                <w:sz w:val="20"/>
              </w:rPr>
              <w:t xml:space="preserve">rtual school </w:t>
            </w:r>
            <w:r w:rsidRPr="006E350F">
              <w:rPr>
                <w:rFonts w:ascii="Arial" w:hAnsi="Arial" w:cs="Arial"/>
                <w:sz w:val="20"/>
              </w:rPr>
              <w:t>or a postsecondary institution)</w:t>
            </w:r>
            <w:r w:rsidRPr="000A645D">
              <w:rPr>
                <w:rFonts w:ascii="Arial" w:hAnsi="Arial" w:cs="Arial"/>
                <w:sz w:val="20"/>
              </w:rPr>
              <w:t>.</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courses with synchronous (i.e., simultaneous or “real time”) and/or asynchronous (i</w:t>
            </w:r>
            <w:r>
              <w:rPr>
                <w:rFonts w:ascii="Arial" w:hAnsi="Arial" w:cs="Arial"/>
                <w:sz w:val="20"/>
              </w:rPr>
              <w:t xml:space="preserve">.e., not simultaneous) </w:t>
            </w:r>
            <w:r w:rsidRPr="000A645D">
              <w:rPr>
                <w:rFonts w:ascii="Arial" w:hAnsi="Arial" w:cs="Arial"/>
                <w:sz w:val="20"/>
              </w:rPr>
              <w:t>instruction.</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courses taken by students in school, at home, or in some other location.</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 xml:space="preserve">courses taken by students to continue coursework while temporarily unable to attend school </w:t>
            </w:r>
            <w:r w:rsidRPr="006B7F38">
              <w:rPr>
                <w:rFonts w:ascii="Arial" w:hAnsi="Arial" w:cs="Arial"/>
                <w:sz w:val="20"/>
              </w:rPr>
              <w:t>(e.g., while on home or hospital instruction, or on extended travel for personal or family reasons).</w:t>
            </w:r>
          </w:p>
        </w:tc>
      </w:tr>
      <w:tr w:rsidR="007424E1" w:rsidRPr="000A645D" w:rsidTr="0015671E">
        <w:tc>
          <w:tcPr>
            <w:tcW w:w="10800" w:type="dxa"/>
          </w:tcPr>
          <w:p w:rsidR="007424E1" w:rsidRPr="000A645D" w:rsidRDefault="007424E1" w:rsidP="00FF28FF">
            <w:pPr>
              <w:pStyle w:val="SL-FlLftSgl"/>
              <w:numPr>
                <w:ilvl w:val="0"/>
                <w:numId w:val="4"/>
              </w:numPr>
              <w:spacing w:after="80"/>
              <w:jc w:val="left"/>
              <w:rPr>
                <w:rFonts w:ascii="Arial" w:hAnsi="Arial" w:cs="Arial"/>
                <w:sz w:val="20"/>
              </w:rPr>
            </w:pPr>
            <w:r w:rsidRPr="000A645D">
              <w:rPr>
                <w:rFonts w:ascii="Arial" w:hAnsi="Arial" w:cs="Arial"/>
                <w:sz w:val="20"/>
              </w:rPr>
              <w:t>courses taken for credit or grade recovery.</w:t>
            </w:r>
          </w:p>
        </w:tc>
      </w:tr>
      <w:tr w:rsidR="007424E1" w:rsidRPr="000A645D" w:rsidTr="0015671E">
        <w:tc>
          <w:tcPr>
            <w:tcW w:w="10800" w:type="dxa"/>
            <w:tcBorders>
              <w:bottom w:val="single" w:sz="4" w:space="0" w:color="000000"/>
            </w:tcBorders>
          </w:tcPr>
          <w:p w:rsidR="007424E1" w:rsidRPr="000A645D" w:rsidRDefault="007424E1" w:rsidP="00FF28FF">
            <w:pPr>
              <w:pStyle w:val="SL-FlLftSgl"/>
              <w:numPr>
                <w:ilvl w:val="0"/>
                <w:numId w:val="4"/>
              </w:numPr>
              <w:spacing w:after="80"/>
              <w:jc w:val="left"/>
              <w:rPr>
                <w:rFonts w:ascii="Arial" w:hAnsi="Arial" w:cs="Arial"/>
                <w:sz w:val="20"/>
              </w:rPr>
            </w:pPr>
            <w:r>
              <w:rPr>
                <w:rFonts w:ascii="Arial" w:hAnsi="Arial" w:cs="Arial"/>
                <w:sz w:val="20"/>
              </w:rPr>
              <w:t xml:space="preserve">courses taken for </w:t>
            </w:r>
            <w:r w:rsidRPr="000A645D">
              <w:rPr>
                <w:rFonts w:ascii="Arial" w:hAnsi="Arial" w:cs="Arial"/>
                <w:sz w:val="20"/>
              </w:rPr>
              <w:t xml:space="preserve">Advanced Placement </w:t>
            </w:r>
            <w:r>
              <w:rPr>
                <w:rFonts w:ascii="Arial" w:hAnsi="Arial" w:cs="Arial"/>
                <w:sz w:val="20"/>
              </w:rPr>
              <w:t xml:space="preserve">credit or for college-level </w:t>
            </w:r>
            <w:r w:rsidRPr="000A645D">
              <w:rPr>
                <w:rFonts w:ascii="Arial" w:hAnsi="Arial" w:cs="Arial"/>
                <w:sz w:val="20"/>
              </w:rPr>
              <w:t>or dual credit.</w:t>
            </w:r>
            <w:r>
              <w:rPr>
                <w:rFonts w:ascii="Arial" w:hAnsi="Arial" w:cs="Arial"/>
                <w:sz w:val="20"/>
              </w:rPr>
              <w:t xml:space="preserve"> Dual credit college-level courses are courses for which students receive both high school and college credits.</w:t>
            </w:r>
          </w:p>
        </w:tc>
      </w:tr>
    </w:tbl>
    <w:p w:rsidR="007424E1" w:rsidRDefault="007424E1">
      <w:pPr>
        <w:pStyle w:val="E1-Equation"/>
        <w:tabs>
          <w:tab w:val="clear" w:pos="4680"/>
          <w:tab w:val="clear" w:pos="9360"/>
        </w:tabs>
        <w:rPr>
          <w:rFonts w:ascii="Arial" w:hAnsi="Arial"/>
        </w:rPr>
        <w:sectPr w:rsidR="007424E1" w:rsidSect="00277E12">
          <w:headerReference w:type="default" r:id="rId9"/>
          <w:type w:val="continuous"/>
          <w:pgSz w:w="12240" w:h="15840" w:code="1"/>
          <w:pgMar w:top="576" w:right="720" w:bottom="547" w:left="720" w:header="288" w:footer="288" w:gutter="0"/>
          <w:cols w:space="720"/>
        </w:sectPr>
      </w:pPr>
    </w:p>
    <w:p w:rsidR="007424E1" w:rsidRDefault="007424E1">
      <w:pPr>
        <w:pStyle w:val="N0-FlLftBulletChar"/>
        <w:tabs>
          <w:tab w:val="clear" w:pos="576"/>
          <w:tab w:val="left" w:pos="540"/>
        </w:tabs>
        <w:spacing w:after="120"/>
        <w:ind w:left="0" w:firstLine="0"/>
        <w:rPr>
          <w:rFonts w:ascii="Arial" w:hAnsi="Arial"/>
          <w:b/>
          <w:i/>
          <w:szCs w:val="22"/>
        </w:rPr>
      </w:pPr>
      <w:r>
        <w:rPr>
          <w:rFonts w:ascii="Arial" w:hAnsi="Arial"/>
          <w:b/>
          <w:i/>
          <w:szCs w:val="22"/>
        </w:rPr>
        <w:t>Before you answer the questions,</w:t>
      </w:r>
      <w:r w:rsidRPr="00CD6EFD">
        <w:rPr>
          <w:rFonts w:ascii="Arial" w:hAnsi="Arial"/>
          <w:b/>
          <w:i/>
          <w:szCs w:val="22"/>
        </w:rPr>
        <w:t xml:space="preserve"> </w:t>
      </w:r>
      <w:r>
        <w:rPr>
          <w:rFonts w:ascii="Arial" w:hAnsi="Arial"/>
          <w:b/>
          <w:i/>
          <w:szCs w:val="22"/>
        </w:rPr>
        <w:t xml:space="preserve">please </w:t>
      </w:r>
      <w:r w:rsidRPr="00CD6EFD">
        <w:rPr>
          <w:rFonts w:ascii="Arial" w:hAnsi="Arial"/>
          <w:b/>
          <w:i/>
          <w:szCs w:val="22"/>
        </w:rPr>
        <w:t xml:space="preserve">carefully read the </w:t>
      </w:r>
      <w:r>
        <w:rPr>
          <w:rFonts w:ascii="Arial" w:hAnsi="Arial"/>
          <w:b/>
          <w:i/>
          <w:szCs w:val="22"/>
        </w:rPr>
        <w:t>definition and instructions.</w:t>
      </w:r>
    </w:p>
    <w:p w:rsidR="007424E1" w:rsidRPr="00B72099" w:rsidRDefault="007424E1" w:rsidP="00733CCF">
      <w:pPr>
        <w:pStyle w:val="N0-FlLftBulletChar"/>
        <w:tabs>
          <w:tab w:val="clear" w:pos="576"/>
          <w:tab w:val="left" w:pos="540"/>
        </w:tabs>
        <w:spacing w:after="0"/>
        <w:ind w:left="0" w:firstLine="0"/>
        <w:rPr>
          <w:rFonts w:ascii="Arial" w:hAnsi="Arial"/>
          <w:sz w:val="16"/>
          <w:szCs w:val="16"/>
        </w:rPr>
      </w:pPr>
    </w:p>
    <w:p w:rsidR="007424E1" w:rsidRDefault="007424E1" w:rsidP="00E003DC">
      <w:pPr>
        <w:pStyle w:val="N0-FlLftBulletChar"/>
        <w:spacing w:after="80"/>
        <w:rPr>
          <w:rFonts w:ascii="Arial" w:hAnsi="Arial" w:cs="Arial"/>
          <w:i/>
          <w:sz w:val="20"/>
        </w:rPr>
      </w:pPr>
      <w:r>
        <w:rPr>
          <w:rFonts w:ascii="Arial" w:hAnsi="Arial" w:cs="Arial"/>
          <w:sz w:val="20"/>
        </w:rPr>
        <w:t>1</w:t>
      </w:r>
      <w:r w:rsidRPr="0079224C">
        <w:rPr>
          <w:rFonts w:ascii="Arial" w:hAnsi="Arial" w:cs="Arial"/>
          <w:sz w:val="20"/>
        </w:rPr>
        <w:t>.</w:t>
      </w:r>
      <w:r w:rsidRPr="0079224C">
        <w:rPr>
          <w:rFonts w:ascii="Arial" w:hAnsi="Arial" w:cs="Arial"/>
          <w:sz w:val="20"/>
        </w:rPr>
        <w:tab/>
      </w:r>
      <w:r>
        <w:rPr>
          <w:rFonts w:ascii="Arial" w:hAnsi="Arial" w:cs="Arial"/>
          <w:sz w:val="20"/>
        </w:rPr>
        <w:t xml:space="preserve">Of the elementary and secondary students regularly enrolled in your district, were any enrolled in </w:t>
      </w:r>
      <w:r w:rsidRPr="00C46852">
        <w:rPr>
          <w:rFonts w:ascii="Arial" w:hAnsi="Arial" w:cs="Arial"/>
          <w:b/>
          <w:sz w:val="20"/>
        </w:rPr>
        <w:t>distance</w:t>
      </w:r>
      <w:r>
        <w:rPr>
          <w:rFonts w:ascii="Arial" w:hAnsi="Arial" w:cs="Arial"/>
          <w:sz w:val="20"/>
        </w:rPr>
        <w:t xml:space="preserve"> </w:t>
      </w:r>
      <w:r w:rsidRPr="00C46852">
        <w:rPr>
          <w:rFonts w:ascii="Arial" w:hAnsi="Arial" w:cs="Arial"/>
          <w:b/>
          <w:sz w:val="20"/>
        </w:rPr>
        <w:t>education courses</w:t>
      </w:r>
      <w:r>
        <w:rPr>
          <w:rFonts w:ascii="Arial" w:hAnsi="Arial" w:cs="Arial"/>
          <w:sz w:val="20"/>
        </w:rPr>
        <w:t xml:space="preserve"> i</w:t>
      </w:r>
      <w:r w:rsidRPr="0079224C">
        <w:rPr>
          <w:rFonts w:ascii="Arial" w:hAnsi="Arial" w:cs="Arial"/>
          <w:sz w:val="20"/>
        </w:rPr>
        <w:t>n 200</w:t>
      </w:r>
      <w:r>
        <w:rPr>
          <w:rFonts w:ascii="Arial" w:hAnsi="Arial" w:cs="Arial"/>
          <w:sz w:val="20"/>
        </w:rPr>
        <w:t xml:space="preserve">9–10? </w:t>
      </w:r>
      <w:r w:rsidRPr="005F5C43">
        <w:rPr>
          <w:rFonts w:ascii="Arial" w:hAnsi="Arial" w:cs="Arial"/>
          <w:b/>
          <w:i/>
          <w:sz w:val="20"/>
        </w:rPr>
        <w:t>(Refer to definition on previous page.)</w:t>
      </w:r>
    </w:p>
    <w:p w:rsidR="007424E1" w:rsidRPr="00075749" w:rsidRDefault="007424E1" w:rsidP="00075749">
      <w:pPr>
        <w:pStyle w:val="N0-FlLftBulletChar"/>
        <w:spacing w:after="0" w:line="160" w:lineRule="atLeast"/>
        <w:rPr>
          <w:rFonts w:ascii="Arial" w:hAnsi="Arial" w:cs="Arial"/>
          <w:i/>
          <w:sz w:val="16"/>
          <w:szCs w:val="16"/>
        </w:rPr>
      </w:pPr>
    </w:p>
    <w:p w:rsidR="007424E1" w:rsidRPr="0079224C" w:rsidRDefault="007424E1" w:rsidP="00207C18">
      <w:pPr>
        <w:pStyle w:val="N4-FlLftBullet"/>
        <w:tabs>
          <w:tab w:val="clear" w:pos="600"/>
          <w:tab w:val="right" w:leader="dot" w:pos="1620"/>
          <w:tab w:val="left" w:pos="1710"/>
          <w:tab w:val="left" w:pos="4500"/>
          <w:tab w:val="right" w:leader="dot" w:pos="5220"/>
          <w:tab w:val="left" w:pos="5400"/>
        </w:tabs>
        <w:spacing w:after="60" w:line="220" w:lineRule="exact"/>
        <w:ind w:left="907" w:right="-540" w:firstLine="0"/>
        <w:jc w:val="left"/>
        <w:rPr>
          <w:rFonts w:ascii="Arial" w:hAnsi="Arial" w:cs="Arial"/>
          <w:spacing w:val="-8"/>
          <w:sz w:val="20"/>
        </w:rPr>
      </w:pPr>
      <w:r w:rsidRPr="0079224C">
        <w:rPr>
          <w:rFonts w:ascii="Arial" w:hAnsi="Arial" w:cs="Arial"/>
          <w:sz w:val="20"/>
        </w:rPr>
        <w:t>Yes</w:t>
      </w:r>
      <w:r w:rsidRPr="0079224C">
        <w:rPr>
          <w:rFonts w:ascii="Arial" w:hAnsi="Arial" w:cs="Arial"/>
          <w:sz w:val="20"/>
        </w:rPr>
        <w:tab/>
      </w:r>
      <w:r w:rsidRPr="0079224C">
        <w:rPr>
          <w:rFonts w:ascii="Arial" w:hAnsi="Arial" w:cs="Arial"/>
          <w:sz w:val="20"/>
        </w:rPr>
        <w:tab/>
        <w:t xml:space="preserve">1 </w:t>
      </w:r>
      <w:r w:rsidRPr="0079224C">
        <w:rPr>
          <w:rFonts w:ascii="Arial" w:hAnsi="Arial" w:cs="Arial"/>
          <w:i/>
          <w:sz w:val="20"/>
        </w:rPr>
        <w:t xml:space="preserve">(Continue with question </w:t>
      </w:r>
      <w:r>
        <w:rPr>
          <w:rFonts w:ascii="Arial" w:hAnsi="Arial" w:cs="Arial"/>
          <w:i/>
          <w:sz w:val="20"/>
        </w:rPr>
        <w:t>2</w:t>
      </w:r>
      <w:r w:rsidRPr="0079224C">
        <w:rPr>
          <w:rFonts w:ascii="Arial" w:hAnsi="Arial" w:cs="Arial"/>
          <w:i/>
          <w:sz w:val="20"/>
        </w:rPr>
        <w:t>.)</w:t>
      </w:r>
      <w:r>
        <w:rPr>
          <w:rFonts w:ascii="Arial" w:hAnsi="Arial" w:cs="Arial"/>
          <w:sz w:val="20"/>
        </w:rPr>
        <w:tab/>
        <w:t>No</w:t>
      </w:r>
      <w:r>
        <w:rPr>
          <w:rFonts w:ascii="Arial" w:hAnsi="Arial" w:cs="Arial"/>
          <w:sz w:val="20"/>
        </w:rPr>
        <w:tab/>
      </w:r>
      <w:r w:rsidRPr="0079224C">
        <w:rPr>
          <w:rFonts w:ascii="Arial" w:hAnsi="Arial" w:cs="Arial"/>
          <w:sz w:val="20"/>
        </w:rPr>
        <w:t>2</w:t>
      </w:r>
      <w:r>
        <w:rPr>
          <w:rFonts w:ascii="Arial" w:hAnsi="Arial" w:cs="Arial"/>
          <w:sz w:val="20"/>
        </w:rPr>
        <w:tab/>
      </w:r>
      <w:r w:rsidRPr="0079224C">
        <w:rPr>
          <w:rFonts w:ascii="Arial" w:hAnsi="Arial" w:cs="Arial"/>
          <w:i/>
          <w:spacing w:val="-8"/>
          <w:sz w:val="20"/>
        </w:rPr>
        <w:t>(Stop.</w:t>
      </w:r>
      <w:r>
        <w:rPr>
          <w:rFonts w:ascii="Arial" w:hAnsi="Arial" w:cs="Arial"/>
          <w:i/>
          <w:spacing w:val="-8"/>
          <w:sz w:val="20"/>
        </w:rPr>
        <w:t xml:space="preserve"> Complete respondent section on front and return questionnaire.)</w:t>
      </w:r>
      <w:r w:rsidRPr="0079224C">
        <w:rPr>
          <w:rFonts w:ascii="Arial" w:hAnsi="Arial" w:cs="Arial"/>
          <w:i/>
          <w:spacing w:val="-8"/>
          <w:sz w:val="20"/>
        </w:rPr>
        <w:t xml:space="preserve"> </w:t>
      </w:r>
    </w:p>
    <w:p w:rsidR="007424E1" w:rsidRPr="006E5EA6" w:rsidRDefault="007424E1" w:rsidP="006E5EA6">
      <w:pPr>
        <w:pStyle w:val="N0-FlLftBulletChar"/>
        <w:spacing w:after="0" w:line="120" w:lineRule="atLeast"/>
        <w:rPr>
          <w:rFonts w:ascii="Arial" w:hAnsi="Arial" w:cs="Arial"/>
          <w:sz w:val="16"/>
          <w:szCs w:val="16"/>
        </w:rPr>
      </w:pPr>
    </w:p>
    <w:p w:rsidR="007424E1" w:rsidRDefault="007424E1" w:rsidP="007E3EBB">
      <w:pPr>
        <w:pStyle w:val="N0-FlLftBulletChar"/>
        <w:spacing w:after="0"/>
        <w:rPr>
          <w:rFonts w:ascii="Arial" w:hAnsi="Arial" w:cs="Arial"/>
          <w:sz w:val="20"/>
        </w:rPr>
      </w:pPr>
      <w:r w:rsidRPr="00DF0097">
        <w:rPr>
          <w:rFonts w:ascii="Arial" w:hAnsi="Arial" w:cs="Arial"/>
          <w:sz w:val="20"/>
        </w:rPr>
        <w:t>2.</w:t>
      </w:r>
      <w:r w:rsidRPr="0079224C">
        <w:rPr>
          <w:rFonts w:ascii="Arial" w:hAnsi="Arial" w:cs="Arial"/>
          <w:sz w:val="20"/>
        </w:rPr>
        <w:tab/>
      </w:r>
      <w:r w:rsidRPr="009D3A3B">
        <w:rPr>
          <w:rFonts w:ascii="Arial" w:hAnsi="Arial" w:cs="Arial"/>
          <w:sz w:val="20"/>
        </w:rPr>
        <w:t xml:space="preserve">For the 12-month 2009–10 school year, report the number of </w:t>
      </w:r>
      <w:r w:rsidRPr="009D3A3B">
        <w:rPr>
          <w:rFonts w:ascii="Arial" w:hAnsi="Arial" w:cs="Arial"/>
          <w:b/>
          <w:sz w:val="20"/>
        </w:rPr>
        <w:t xml:space="preserve">enrollments </w:t>
      </w:r>
      <w:r w:rsidRPr="009D3A3B">
        <w:rPr>
          <w:rFonts w:ascii="Arial" w:hAnsi="Arial" w:cs="Arial"/>
          <w:sz w:val="20"/>
        </w:rPr>
        <w:t>in distance education courses of students regularly enrolled in your district.</w:t>
      </w:r>
    </w:p>
    <w:p w:rsidR="007424E1" w:rsidRPr="001529B4" w:rsidRDefault="007424E1" w:rsidP="001529B4">
      <w:pPr>
        <w:pStyle w:val="N0-FlLftBulletChar"/>
        <w:spacing w:after="0"/>
        <w:rPr>
          <w:rFonts w:ascii="Arial" w:hAnsi="Arial" w:cs="Arial"/>
          <w:sz w:val="8"/>
          <w:szCs w:val="8"/>
        </w:rPr>
      </w:pPr>
    </w:p>
    <w:p w:rsidR="007424E1" w:rsidRPr="009D3A3B" w:rsidRDefault="007424E1" w:rsidP="00DD0417">
      <w:pPr>
        <w:pStyle w:val="N0-FlLftBulletChar"/>
        <w:numPr>
          <w:ilvl w:val="1"/>
          <w:numId w:val="16"/>
        </w:numPr>
        <w:tabs>
          <w:tab w:val="clear" w:pos="576"/>
          <w:tab w:val="left" w:pos="540"/>
        </w:tabs>
        <w:spacing w:before="20" w:after="20"/>
        <w:rPr>
          <w:rFonts w:ascii="Arial" w:hAnsi="Arial" w:cs="Arial"/>
          <w:sz w:val="20"/>
        </w:rPr>
      </w:pPr>
      <w:r w:rsidRPr="009D3A3B">
        <w:rPr>
          <w:rFonts w:ascii="Arial" w:hAnsi="Arial" w:cs="Arial"/>
          <w:sz w:val="20"/>
        </w:rPr>
        <w:t>Only include enrollments in credit-granting courses.  Do not include information for supplemental course materials, virtual field trips, online homework, technology-assisted courses, or courses conducted mainly via written correspondence.</w:t>
      </w:r>
    </w:p>
    <w:p w:rsidR="007424E1" w:rsidRPr="009D3A3B" w:rsidRDefault="007424E1" w:rsidP="00DD0417">
      <w:pPr>
        <w:pStyle w:val="N0-FlLftBulletChar"/>
        <w:numPr>
          <w:ilvl w:val="1"/>
          <w:numId w:val="16"/>
        </w:numPr>
        <w:tabs>
          <w:tab w:val="clear" w:pos="576"/>
          <w:tab w:val="left" w:pos="540"/>
        </w:tabs>
        <w:spacing w:before="20" w:after="20"/>
        <w:rPr>
          <w:rFonts w:ascii="Arial" w:hAnsi="Arial" w:cs="Arial"/>
          <w:sz w:val="20"/>
        </w:rPr>
      </w:pPr>
      <w:r w:rsidRPr="009D3A3B">
        <w:rPr>
          <w:rFonts w:ascii="Arial" w:hAnsi="Arial" w:cs="Arial"/>
          <w:sz w:val="20"/>
        </w:rPr>
        <w:t xml:space="preserve">The number of enrollments may include </w:t>
      </w:r>
      <w:r w:rsidRPr="00DF0097">
        <w:rPr>
          <w:rFonts w:ascii="Arial" w:hAnsi="Arial" w:cs="Arial"/>
          <w:b/>
          <w:sz w:val="20"/>
        </w:rPr>
        <w:t>duplicated</w:t>
      </w:r>
      <w:r w:rsidRPr="009D3A3B">
        <w:rPr>
          <w:rFonts w:ascii="Arial" w:hAnsi="Arial" w:cs="Arial"/>
          <w:sz w:val="20"/>
        </w:rPr>
        <w:t xml:space="preserve"> counts of students; i.e., a student should be counted for each course in which he/she was enrolled.</w:t>
      </w:r>
    </w:p>
    <w:p w:rsidR="007424E1" w:rsidRPr="009D3A3B" w:rsidRDefault="007424E1" w:rsidP="00DD0417">
      <w:pPr>
        <w:pStyle w:val="N0-FlLftBulletChar"/>
        <w:numPr>
          <w:ilvl w:val="1"/>
          <w:numId w:val="16"/>
        </w:numPr>
        <w:tabs>
          <w:tab w:val="clear" w:pos="576"/>
          <w:tab w:val="left" w:pos="540"/>
        </w:tabs>
        <w:spacing w:before="20" w:after="20"/>
        <w:rPr>
          <w:rFonts w:ascii="Arial" w:hAnsi="Arial" w:cs="Arial"/>
          <w:sz w:val="20"/>
        </w:rPr>
      </w:pPr>
      <w:r w:rsidRPr="009D3A3B">
        <w:rPr>
          <w:rFonts w:ascii="Arial" w:hAnsi="Arial" w:cs="Arial"/>
          <w:sz w:val="20"/>
        </w:rPr>
        <w:t>Count each enrollment at only one instructional level.  Enter “0” if there were no students in your district enrolled in distance education courses at an instructional level in 2009-10.</w:t>
      </w:r>
    </w:p>
    <w:p w:rsidR="007424E1" w:rsidRPr="009D3A3B" w:rsidRDefault="007424E1" w:rsidP="00DD0417">
      <w:pPr>
        <w:pStyle w:val="N0-FlLftBulletChar"/>
        <w:numPr>
          <w:ilvl w:val="1"/>
          <w:numId w:val="16"/>
        </w:numPr>
        <w:tabs>
          <w:tab w:val="clear" w:pos="576"/>
          <w:tab w:val="left" w:pos="540"/>
        </w:tabs>
        <w:spacing w:before="20" w:after="20"/>
        <w:rPr>
          <w:rFonts w:ascii="Arial" w:hAnsi="Arial" w:cs="Arial"/>
          <w:sz w:val="20"/>
        </w:rPr>
      </w:pPr>
      <w:r w:rsidRPr="009D3A3B">
        <w:rPr>
          <w:rFonts w:ascii="Arial" w:hAnsi="Arial" w:cs="Arial"/>
          <w:sz w:val="20"/>
        </w:rPr>
        <w:t>The sum of b-e should equal the total in item a.</w:t>
      </w:r>
    </w:p>
    <w:p w:rsidR="007424E1" w:rsidRPr="00FF28FF" w:rsidRDefault="007424E1" w:rsidP="00733CCF">
      <w:pPr>
        <w:pStyle w:val="N1-1stBullet"/>
        <w:tabs>
          <w:tab w:val="clear" w:pos="1152"/>
          <w:tab w:val="right" w:leader="dot" w:pos="9360"/>
          <w:tab w:val="left" w:pos="9720"/>
          <w:tab w:val="right" w:leader="underscore" w:pos="10800"/>
        </w:tabs>
        <w:spacing w:after="0"/>
        <w:ind w:left="907" w:hanging="331"/>
        <w:rPr>
          <w:rFonts w:ascii="Arial" w:hAnsi="Arial" w:cs="Arial"/>
          <w:sz w:val="16"/>
          <w:szCs w:val="16"/>
        </w:rPr>
      </w:pPr>
    </w:p>
    <w:p w:rsidR="007424E1" w:rsidRPr="00FB4E5D" w:rsidRDefault="007424E1" w:rsidP="00FB4E5D">
      <w:pPr>
        <w:pStyle w:val="N1-1stBullet"/>
        <w:tabs>
          <w:tab w:val="clear" w:pos="1152"/>
          <w:tab w:val="right" w:leader="dot" w:pos="9360"/>
          <w:tab w:val="left" w:pos="9720"/>
          <w:tab w:val="right" w:leader="underscore" w:pos="10800"/>
        </w:tabs>
        <w:spacing w:after="120"/>
        <w:ind w:left="907" w:hanging="331"/>
        <w:rPr>
          <w:rFonts w:ascii="Arial" w:hAnsi="Arial" w:cs="Arial"/>
          <w:sz w:val="20"/>
        </w:rPr>
      </w:pPr>
      <w:r w:rsidRPr="000A645D">
        <w:rPr>
          <w:rFonts w:ascii="Arial" w:hAnsi="Arial" w:cs="Arial"/>
          <w:sz w:val="20"/>
        </w:rPr>
        <w:t>a.</w:t>
      </w:r>
      <w:r w:rsidRPr="000A645D">
        <w:rPr>
          <w:rFonts w:ascii="Arial" w:hAnsi="Arial" w:cs="Arial"/>
          <w:sz w:val="20"/>
        </w:rPr>
        <w:tab/>
      </w:r>
      <w:r w:rsidRPr="009B5612">
        <w:rPr>
          <w:rFonts w:ascii="Arial" w:hAnsi="Arial" w:cs="Arial"/>
          <w:b/>
          <w:sz w:val="20"/>
        </w:rPr>
        <w:t xml:space="preserve">Total number of </w:t>
      </w:r>
      <w:r>
        <w:rPr>
          <w:rFonts w:ascii="Arial" w:hAnsi="Arial" w:cs="Arial"/>
          <w:b/>
          <w:sz w:val="20"/>
        </w:rPr>
        <w:t xml:space="preserve">enrollments in </w:t>
      </w:r>
      <w:r w:rsidRPr="009B5612">
        <w:rPr>
          <w:rFonts w:ascii="Arial" w:hAnsi="Arial" w:cs="Arial"/>
          <w:b/>
          <w:sz w:val="20"/>
        </w:rPr>
        <w:t>distance education course</w:t>
      </w:r>
      <w:r>
        <w:rPr>
          <w:rFonts w:ascii="Arial" w:hAnsi="Arial" w:cs="Arial"/>
          <w:b/>
          <w:sz w:val="20"/>
        </w:rPr>
        <w:t>s</w:t>
      </w:r>
      <w:r w:rsidRPr="000A645D">
        <w:rPr>
          <w:rFonts w:ascii="Arial" w:hAnsi="Arial" w:cs="Arial"/>
          <w:sz w:val="20"/>
        </w:rPr>
        <w:tab/>
      </w:r>
      <w:r>
        <w:rPr>
          <w:rFonts w:ascii="Arial" w:hAnsi="Arial" w:cs="Arial"/>
          <w:b/>
          <w:sz w:val="20"/>
        </w:rPr>
        <w:tab/>
      </w:r>
      <w:r w:rsidRPr="00FB4E5D">
        <w:rPr>
          <w:rFonts w:ascii="Arial" w:hAnsi="Arial" w:cs="Arial"/>
          <w:sz w:val="20"/>
        </w:rPr>
        <w:tab/>
      </w:r>
    </w:p>
    <w:p w:rsidR="007424E1" w:rsidRPr="00FB4E5D" w:rsidRDefault="007424E1" w:rsidP="00FB4E5D">
      <w:pPr>
        <w:pStyle w:val="N1-1stBullet"/>
        <w:tabs>
          <w:tab w:val="clear" w:pos="1152"/>
          <w:tab w:val="right" w:leader="dot" w:pos="9360"/>
          <w:tab w:val="left" w:pos="9720"/>
          <w:tab w:val="right" w:leader="underscore" w:pos="10800"/>
        </w:tabs>
        <w:spacing w:after="120"/>
        <w:ind w:left="907" w:hanging="331"/>
        <w:rPr>
          <w:rFonts w:ascii="Arial" w:hAnsi="Arial" w:cs="Arial"/>
          <w:b/>
          <w:sz w:val="20"/>
        </w:rPr>
      </w:pPr>
      <w:r w:rsidRPr="0079224C">
        <w:rPr>
          <w:rFonts w:ascii="Arial" w:hAnsi="Arial" w:cs="Arial"/>
          <w:sz w:val="20"/>
        </w:rPr>
        <w:t>b.</w:t>
      </w:r>
      <w:r>
        <w:rPr>
          <w:rFonts w:ascii="Arial" w:hAnsi="Arial" w:cs="Arial"/>
          <w:sz w:val="20"/>
        </w:rPr>
        <w:tab/>
        <w:t>Number of enrollments</w:t>
      </w:r>
      <w:r>
        <w:rPr>
          <w:rFonts w:ascii="Arial" w:hAnsi="Arial" w:cs="Arial"/>
          <w:b/>
          <w:sz w:val="20"/>
        </w:rPr>
        <w:t xml:space="preserve"> </w:t>
      </w:r>
      <w:r>
        <w:rPr>
          <w:rFonts w:ascii="Arial" w:hAnsi="Arial" w:cs="Arial"/>
          <w:sz w:val="20"/>
        </w:rPr>
        <w:t>in</w:t>
      </w:r>
      <w:r w:rsidRPr="0079224C">
        <w:rPr>
          <w:rFonts w:ascii="Arial" w:hAnsi="Arial" w:cs="Arial"/>
          <w:sz w:val="20"/>
        </w:rPr>
        <w:t xml:space="preserve"> distance education courses</w:t>
      </w:r>
      <w:r>
        <w:rPr>
          <w:rFonts w:ascii="Arial" w:hAnsi="Arial" w:cs="Arial"/>
          <w:sz w:val="20"/>
        </w:rPr>
        <w:t xml:space="preserve"> in </w:t>
      </w:r>
      <w:r>
        <w:rPr>
          <w:rFonts w:ascii="Arial" w:hAnsi="Arial" w:cs="Arial"/>
          <w:b/>
          <w:sz w:val="20"/>
        </w:rPr>
        <w:t xml:space="preserve">elementary </w:t>
      </w:r>
      <w:r w:rsidRPr="0079224C">
        <w:rPr>
          <w:rFonts w:ascii="Arial" w:hAnsi="Arial" w:cs="Arial"/>
          <w:sz w:val="20"/>
        </w:rPr>
        <w:t>schools</w:t>
      </w:r>
      <w:r>
        <w:rPr>
          <w:rFonts w:ascii="Arial" w:hAnsi="Arial" w:cs="Arial"/>
          <w:sz w:val="20"/>
        </w:rPr>
        <w:tab/>
      </w:r>
      <w:r>
        <w:rPr>
          <w:rFonts w:ascii="Arial" w:hAnsi="Arial" w:cs="Arial"/>
          <w:sz w:val="20"/>
        </w:rPr>
        <w:tab/>
      </w:r>
      <w:r w:rsidRPr="00FB4E5D">
        <w:rPr>
          <w:rFonts w:ascii="Arial" w:hAnsi="Arial" w:cs="Arial"/>
          <w:sz w:val="20"/>
        </w:rPr>
        <w:tab/>
      </w:r>
    </w:p>
    <w:p w:rsidR="007424E1" w:rsidRPr="00FB4E5D" w:rsidRDefault="007424E1" w:rsidP="00FB4E5D">
      <w:pPr>
        <w:pStyle w:val="N1-1stBullet"/>
        <w:tabs>
          <w:tab w:val="clear" w:pos="1152"/>
          <w:tab w:val="right" w:leader="dot" w:pos="9360"/>
          <w:tab w:val="left" w:pos="9720"/>
          <w:tab w:val="right" w:leader="underscore" w:pos="10800"/>
        </w:tabs>
        <w:spacing w:after="120"/>
        <w:ind w:left="907" w:hanging="331"/>
        <w:rPr>
          <w:rFonts w:ascii="Arial" w:hAnsi="Arial" w:cs="Arial"/>
          <w:b/>
          <w:sz w:val="20"/>
        </w:rPr>
      </w:pPr>
      <w:r w:rsidRPr="0079224C">
        <w:rPr>
          <w:rFonts w:ascii="Arial" w:hAnsi="Arial" w:cs="Arial"/>
          <w:sz w:val="20"/>
        </w:rPr>
        <w:t>c.</w:t>
      </w:r>
      <w:r w:rsidRPr="0079224C">
        <w:rPr>
          <w:rFonts w:ascii="Arial" w:hAnsi="Arial" w:cs="Arial"/>
          <w:sz w:val="20"/>
        </w:rPr>
        <w:tab/>
      </w:r>
      <w:r>
        <w:rPr>
          <w:rFonts w:ascii="Arial" w:hAnsi="Arial" w:cs="Arial"/>
          <w:sz w:val="20"/>
        </w:rPr>
        <w:t>Number of enrollments</w:t>
      </w:r>
      <w:r>
        <w:rPr>
          <w:rFonts w:ascii="Arial" w:hAnsi="Arial" w:cs="Arial"/>
          <w:b/>
          <w:sz w:val="20"/>
        </w:rPr>
        <w:t xml:space="preserve"> </w:t>
      </w:r>
      <w:r w:rsidRPr="0079224C">
        <w:rPr>
          <w:rFonts w:ascii="Arial" w:hAnsi="Arial" w:cs="Arial"/>
          <w:sz w:val="20"/>
        </w:rPr>
        <w:t>in distance education courses</w:t>
      </w:r>
      <w:r>
        <w:rPr>
          <w:rFonts w:ascii="Arial" w:hAnsi="Arial" w:cs="Arial"/>
          <w:sz w:val="20"/>
        </w:rPr>
        <w:t xml:space="preserve"> in </w:t>
      </w:r>
      <w:r>
        <w:rPr>
          <w:rFonts w:ascii="Arial" w:hAnsi="Arial" w:cs="Arial"/>
          <w:b/>
          <w:sz w:val="20"/>
        </w:rPr>
        <w:t>middle or junior high schools</w:t>
      </w:r>
      <w:r w:rsidRPr="0079224C">
        <w:rPr>
          <w:rFonts w:ascii="Arial" w:hAnsi="Arial" w:cs="Arial"/>
          <w:sz w:val="20"/>
        </w:rPr>
        <w:tab/>
      </w:r>
      <w:r>
        <w:rPr>
          <w:rFonts w:ascii="Arial" w:hAnsi="Arial" w:cs="Arial"/>
          <w:sz w:val="20"/>
        </w:rPr>
        <w:tab/>
      </w:r>
      <w:r w:rsidRPr="00FB4E5D">
        <w:rPr>
          <w:rFonts w:ascii="Arial" w:hAnsi="Arial" w:cs="Arial"/>
          <w:sz w:val="20"/>
        </w:rPr>
        <w:tab/>
      </w:r>
    </w:p>
    <w:p w:rsidR="007424E1" w:rsidRPr="00FB4E5D" w:rsidRDefault="007424E1" w:rsidP="00FB4E5D">
      <w:pPr>
        <w:pStyle w:val="N1-1stBullet"/>
        <w:tabs>
          <w:tab w:val="clear" w:pos="1152"/>
          <w:tab w:val="right" w:leader="dot" w:pos="9360"/>
          <w:tab w:val="left" w:pos="9720"/>
          <w:tab w:val="right" w:leader="underscore" w:pos="10800"/>
        </w:tabs>
        <w:spacing w:after="120"/>
        <w:ind w:left="907" w:hanging="331"/>
        <w:rPr>
          <w:rFonts w:ascii="Arial" w:hAnsi="Arial" w:cs="Arial"/>
          <w:b/>
          <w:sz w:val="20"/>
        </w:rPr>
      </w:pPr>
      <w:r>
        <w:rPr>
          <w:rFonts w:ascii="Arial" w:hAnsi="Arial" w:cs="Arial"/>
          <w:sz w:val="20"/>
        </w:rPr>
        <w:t>d</w:t>
      </w:r>
      <w:r w:rsidRPr="0079224C">
        <w:rPr>
          <w:rFonts w:ascii="Arial" w:hAnsi="Arial" w:cs="Arial"/>
          <w:sz w:val="20"/>
        </w:rPr>
        <w:t>.</w:t>
      </w:r>
      <w:r w:rsidRPr="0079224C">
        <w:rPr>
          <w:rFonts w:ascii="Arial" w:hAnsi="Arial" w:cs="Arial"/>
          <w:sz w:val="20"/>
        </w:rPr>
        <w:tab/>
      </w:r>
      <w:r>
        <w:rPr>
          <w:rFonts w:ascii="Arial" w:hAnsi="Arial" w:cs="Arial"/>
          <w:sz w:val="20"/>
        </w:rPr>
        <w:t>Number of enrollments in</w:t>
      </w:r>
      <w:r w:rsidRPr="0079224C">
        <w:rPr>
          <w:rFonts w:ascii="Arial" w:hAnsi="Arial" w:cs="Arial"/>
          <w:sz w:val="20"/>
        </w:rPr>
        <w:t xml:space="preserve"> distance education courses</w:t>
      </w:r>
      <w:r>
        <w:rPr>
          <w:rFonts w:ascii="Arial" w:hAnsi="Arial" w:cs="Arial"/>
          <w:sz w:val="20"/>
        </w:rPr>
        <w:t xml:space="preserve"> in </w:t>
      </w:r>
      <w:r>
        <w:rPr>
          <w:rFonts w:ascii="Arial" w:hAnsi="Arial" w:cs="Arial"/>
          <w:b/>
          <w:sz w:val="20"/>
        </w:rPr>
        <w:t>high schools</w:t>
      </w:r>
      <w:r w:rsidRPr="0079224C">
        <w:rPr>
          <w:rFonts w:ascii="Arial" w:hAnsi="Arial" w:cs="Arial"/>
          <w:sz w:val="20"/>
        </w:rPr>
        <w:tab/>
      </w:r>
      <w:r w:rsidRPr="0079224C">
        <w:rPr>
          <w:rFonts w:ascii="Arial" w:hAnsi="Arial" w:cs="Arial"/>
          <w:sz w:val="20"/>
        </w:rPr>
        <w:tab/>
      </w:r>
      <w:r w:rsidRPr="00FB4E5D">
        <w:rPr>
          <w:rFonts w:ascii="Arial" w:hAnsi="Arial" w:cs="Arial"/>
          <w:sz w:val="20"/>
        </w:rPr>
        <w:tab/>
      </w:r>
    </w:p>
    <w:p w:rsidR="007424E1" w:rsidRPr="00FB4E5D" w:rsidRDefault="007424E1" w:rsidP="00E44FA8">
      <w:pPr>
        <w:pStyle w:val="N1-1stBullet"/>
        <w:tabs>
          <w:tab w:val="clear" w:pos="1152"/>
          <w:tab w:val="right" w:leader="dot" w:pos="9360"/>
          <w:tab w:val="left" w:pos="9720"/>
          <w:tab w:val="right" w:leader="underscore" w:pos="10800"/>
        </w:tabs>
        <w:spacing w:after="80"/>
        <w:ind w:left="907" w:hanging="331"/>
        <w:rPr>
          <w:rFonts w:ascii="Arial" w:hAnsi="Arial" w:cs="Arial"/>
          <w:b/>
          <w:sz w:val="20"/>
        </w:rPr>
      </w:pPr>
      <w:r w:rsidRPr="0079224C">
        <w:rPr>
          <w:rFonts w:ascii="Arial" w:hAnsi="Arial" w:cs="Arial"/>
          <w:sz w:val="20"/>
        </w:rPr>
        <w:t>e.</w:t>
      </w:r>
      <w:r w:rsidRPr="0079224C">
        <w:rPr>
          <w:rFonts w:ascii="Arial" w:hAnsi="Arial" w:cs="Arial"/>
          <w:sz w:val="20"/>
        </w:rPr>
        <w:tab/>
      </w:r>
      <w:r>
        <w:rPr>
          <w:rFonts w:ascii="Arial" w:hAnsi="Arial" w:cs="Arial"/>
          <w:sz w:val="20"/>
        </w:rPr>
        <w:t xml:space="preserve">Number of enrollments </w:t>
      </w:r>
      <w:r w:rsidRPr="0079224C">
        <w:rPr>
          <w:rFonts w:ascii="Arial" w:hAnsi="Arial" w:cs="Arial"/>
          <w:sz w:val="20"/>
        </w:rPr>
        <w:t>in distance education courses</w:t>
      </w:r>
      <w:r>
        <w:rPr>
          <w:rFonts w:ascii="Arial" w:hAnsi="Arial" w:cs="Arial"/>
          <w:sz w:val="20"/>
        </w:rPr>
        <w:t xml:space="preserve"> in </w:t>
      </w:r>
      <w:r>
        <w:rPr>
          <w:rFonts w:ascii="Arial" w:hAnsi="Arial" w:cs="Arial"/>
          <w:b/>
          <w:sz w:val="20"/>
        </w:rPr>
        <w:t>combined or ungraded schools</w:t>
      </w:r>
      <w:r>
        <w:rPr>
          <w:rFonts w:ascii="Arial" w:hAnsi="Arial" w:cs="Arial"/>
          <w:sz w:val="20"/>
        </w:rPr>
        <w:tab/>
      </w:r>
      <w:r>
        <w:rPr>
          <w:rFonts w:ascii="Arial" w:hAnsi="Arial" w:cs="Arial"/>
          <w:sz w:val="20"/>
        </w:rPr>
        <w:tab/>
      </w:r>
      <w:r w:rsidRPr="00FB4E5D">
        <w:rPr>
          <w:rFonts w:ascii="Arial" w:hAnsi="Arial" w:cs="Arial"/>
          <w:sz w:val="20"/>
        </w:rPr>
        <w:tab/>
      </w:r>
    </w:p>
    <w:p w:rsidR="007424E1" w:rsidRPr="00733CCF" w:rsidRDefault="007424E1" w:rsidP="007D26BB">
      <w:pPr>
        <w:pStyle w:val="N0-FlLftBulletChar"/>
        <w:spacing w:after="0"/>
        <w:rPr>
          <w:rFonts w:ascii="Arial" w:hAnsi="Arial" w:cs="Arial"/>
          <w:i/>
          <w:sz w:val="16"/>
          <w:szCs w:val="16"/>
        </w:rPr>
      </w:pPr>
    </w:p>
    <w:p w:rsidR="007424E1" w:rsidRDefault="007424E1" w:rsidP="007D26BB">
      <w:pPr>
        <w:pStyle w:val="N0-FlLftBulletChar"/>
        <w:spacing w:after="80"/>
        <w:rPr>
          <w:rFonts w:ascii="Arial" w:hAnsi="Arial" w:cs="Arial"/>
          <w:sz w:val="20"/>
        </w:rPr>
      </w:pPr>
      <w:r w:rsidRPr="009B3599">
        <w:rPr>
          <w:rFonts w:ascii="Arial" w:hAnsi="Arial" w:cs="Arial"/>
          <w:sz w:val="20"/>
        </w:rPr>
        <w:t>3.</w:t>
      </w:r>
      <w:r w:rsidRPr="009B3599">
        <w:rPr>
          <w:rFonts w:ascii="Arial" w:hAnsi="Arial" w:cs="Arial"/>
          <w:sz w:val="20"/>
        </w:rPr>
        <w:tab/>
        <w:t xml:space="preserve">Can your district provide the </w:t>
      </w:r>
      <w:r w:rsidRPr="009B3599">
        <w:rPr>
          <w:rFonts w:ascii="Arial" w:hAnsi="Arial" w:cs="Arial"/>
          <w:b/>
          <w:sz w:val="20"/>
        </w:rPr>
        <w:t>number of students</w:t>
      </w:r>
      <w:r w:rsidRPr="009B3599">
        <w:rPr>
          <w:rFonts w:ascii="Arial" w:hAnsi="Arial" w:cs="Arial"/>
          <w:sz w:val="20"/>
        </w:rPr>
        <w:t xml:space="preserve"> enrolled in distance education courses (i.e., an unduplicated count in which each student is counted only once, regardless of the number of courses in which he/she was enrolled)?  </w:t>
      </w:r>
    </w:p>
    <w:p w:rsidR="007424E1" w:rsidRDefault="007424E1" w:rsidP="007D26BB">
      <w:pPr>
        <w:pStyle w:val="N4-FlLftBullet"/>
        <w:tabs>
          <w:tab w:val="clear" w:pos="600"/>
          <w:tab w:val="right" w:leader="dot" w:pos="1620"/>
          <w:tab w:val="left" w:pos="1800"/>
          <w:tab w:val="left" w:pos="2880"/>
          <w:tab w:val="right" w:leader="dot" w:pos="3600"/>
          <w:tab w:val="left" w:pos="3780"/>
          <w:tab w:val="left" w:pos="4860"/>
          <w:tab w:val="right" w:leader="dot" w:pos="6210"/>
          <w:tab w:val="left" w:pos="6390"/>
        </w:tabs>
        <w:spacing w:line="240" w:lineRule="atLeast"/>
        <w:ind w:left="576" w:hanging="576"/>
        <w:jc w:val="left"/>
        <w:rPr>
          <w:rFonts w:ascii="Arial" w:hAnsi="Arial" w:cs="Arial"/>
          <w:sz w:val="20"/>
        </w:rPr>
      </w:pPr>
      <w:r>
        <w:rPr>
          <w:rFonts w:ascii="Arial" w:hAnsi="Arial" w:cs="Arial"/>
          <w:sz w:val="20"/>
        </w:rPr>
        <w:tab/>
      </w:r>
      <w:r w:rsidRPr="0079224C">
        <w:rPr>
          <w:rFonts w:ascii="Arial" w:hAnsi="Arial" w:cs="Arial"/>
          <w:sz w:val="20"/>
        </w:rPr>
        <w:t>Yes</w:t>
      </w:r>
      <w:r w:rsidRPr="0079224C">
        <w:rPr>
          <w:rFonts w:ascii="Arial" w:hAnsi="Arial" w:cs="Arial"/>
          <w:sz w:val="20"/>
        </w:rPr>
        <w:tab/>
      </w:r>
      <w:r w:rsidRPr="0079224C">
        <w:rPr>
          <w:rFonts w:ascii="Arial" w:hAnsi="Arial" w:cs="Arial"/>
          <w:sz w:val="20"/>
        </w:rPr>
        <w:tab/>
      </w:r>
      <w:r>
        <w:rPr>
          <w:rFonts w:ascii="Arial" w:hAnsi="Arial" w:cs="Arial"/>
          <w:sz w:val="20"/>
        </w:rPr>
        <w:t>1</w:t>
      </w:r>
      <w:r w:rsidRPr="0079224C">
        <w:rPr>
          <w:rFonts w:ascii="Arial" w:hAnsi="Arial" w:cs="Arial"/>
          <w:sz w:val="20"/>
        </w:rPr>
        <w:tab/>
        <w:t>No</w:t>
      </w:r>
      <w:r w:rsidRPr="0079224C">
        <w:rPr>
          <w:rFonts w:ascii="Arial" w:hAnsi="Arial" w:cs="Arial"/>
          <w:sz w:val="20"/>
        </w:rPr>
        <w:tab/>
      </w:r>
      <w:r w:rsidRPr="0079224C">
        <w:rPr>
          <w:rFonts w:ascii="Arial" w:hAnsi="Arial" w:cs="Arial"/>
          <w:sz w:val="20"/>
        </w:rPr>
        <w:tab/>
        <w:t>2</w:t>
      </w:r>
      <w:r w:rsidRPr="0079224C">
        <w:rPr>
          <w:rFonts w:ascii="Arial" w:hAnsi="Arial" w:cs="Arial"/>
          <w:sz w:val="20"/>
        </w:rPr>
        <w:tab/>
        <w:t>Don’t know</w:t>
      </w:r>
      <w:r w:rsidRPr="0079224C">
        <w:rPr>
          <w:rFonts w:ascii="Arial" w:hAnsi="Arial" w:cs="Arial"/>
          <w:sz w:val="20"/>
        </w:rPr>
        <w:tab/>
      </w:r>
      <w:r w:rsidRPr="0079224C">
        <w:rPr>
          <w:rFonts w:ascii="Arial" w:hAnsi="Arial" w:cs="Arial"/>
          <w:sz w:val="20"/>
        </w:rPr>
        <w:tab/>
        <w:t>3</w:t>
      </w:r>
    </w:p>
    <w:p w:rsidR="007424E1" w:rsidRPr="00733CCF" w:rsidRDefault="007424E1" w:rsidP="009240D9">
      <w:pPr>
        <w:pStyle w:val="N4-FlLftBullet"/>
        <w:tabs>
          <w:tab w:val="clear" w:pos="600"/>
          <w:tab w:val="right" w:leader="dot" w:pos="1620"/>
          <w:tab w:val="left" w:pos="1800"/>
          <w:tab w:val="left" w:pos="2880"/>
          <w:tab w:val="right" w:leader="dot" w:pos="3600"/>
          <w:tab w:val="left" w:pos="3780"/>
          <w:tab w:val="left" w:pos="4860"/>
          <w:tab w:val="right" w:leader="dot" w:pos="6210"/>
          <w:tab w:val="left" w:pos="6390"/>
        </w:tabs>
        <w:spacing w:line="240" w:lineRule="atLeast"/>
        <w:ind w:left="576" w:hanging="576"/>
        <w:jc w:val="left"/>
        <w:rPr>
          <w:rFonts w:ascii="Arial" w:hAnsi="Arial"/>
          <w:sz w:val="16"/>
          <w:szCs w:val="16"/>
        </w:rPr>
      </w:pPr>
    </w:p>
    <w:p w:rsidR="007424E1" w:rsidRDefault="007424E1" w:rsidP="00E75443">
      <w:pPr>
        <w:pStyle w:val="N0-FlLftBulletChar"/>
        <w:tabs>
          <w:tab w:val="clear" w:pos="576"/>
        </w:tabs>
        <w:spacing w:before="120" w:after="80"/>
        <w:rPr>
          <w:rFonts w:ascii="Arial" w:hAnsi="Arial" w:cs="Arial"/>
          <w:sz w:val="20"/>
        </w:rPr>
      </w:pPr>
      <w:r w:rsidRPr="009B3599">
        <w:rPr>
          <w:rFonts w:ascii="Arial" w:hAnsi="Arial" w:cs="Arial"/>
          <w:sz w:val="20"/>
        </w:rPr>
        <w:t>4.</w:t>
      </w:r>
      <w:r w:rsidRPr="009B3599">
        <w:rPr>
          <w:rFonts w:ascii="Arial" w:hAnsi="Arial" w:cs="Arial"/>
          <w:sz w:val="20"/>
        </w:rPr>
        <w:tab/>
        <w:t xml:space="preserve">In 2009–10, did student academic records kept by the district distinguish distance education courses from other academic courses? </w:t>
      </w:r>
    </w:p>
    <w:tbl>
      <w:tblPr>
        <w:tblW w:w="0" w:type="auto"/>
        <w:tblInd w:w="540" w:type="dxa"/>
        <w:tblLayout w:type="fixed"/>
        <w:tblCellMar>
          <w:left w:w="0" w:type="dxa"/>
          <w:right w:w="0" w:type="dxa"/>
        </w:tblCellMar>
        <w:tblLook w:val="0000"/>
      </w:tblPr>
      <w:tblGrid>
        <w:gridCol w:w="3060"/>
        <w:gridCol w:w="3690"/>
      </w:tblGrid>
      <w:tr w:rsidR="007424E1" w:rsidTr="00CF37DA">
        <w:trPr>
          <w:cantSplit/>
        </w:trPr>
        <w:tc>
          <w:tcPr>
            <w:tcW w:w="3060" w:type="dxa"/>
          </w:tcPr>
          <w:p w:rsidR="007424E1" w:rsidRPr="009B3599" w:rsidRDefault="007424E1" w:rsidP="007D26BB">
            <w:pPr>
              <w:pStyle w:val="N1-1stBullet"/>
              <w:tabs>
                <w:tab w:val="clear" w:pos="1152"/>
                <w:tab w:val="right" w:leader="dot" w:pos="900"/>
                <w:tab w:val="left" w:pos="1080"/>
              </w:tabs>
              <w:spacing w:after="0"/>
              <w:ind w:left="0" w:firstLine="0"/>
              <w:rPr>
                <w:rFonts w:ascii="Arial" w:hAnsi="Arial"/>
                <w:sz w:val="20"/>
              </w:rPr>
            </w:pPr>
            <w:r w:rsidRPr="009B3599">
              <w:rPr>
                <w:rFonts w:ascii="Arial" w:hAnsi="Arial"/>
                <w:sz w:val="20"/>
              </w:rPr>
              <w:t>Yes</w:t>
            </w:r>
            <w:r w:rsidRPr="009B3599">
              <w:rPr>
                <w:rFonts w:ascii="Arial" w:hAnsi="Arial"/>
                <w:sz w:val="20"/>
              </w:rPr>
              <w:tab/>
            </w:r>
            <w:r w:rsidRPr="009B3599">
              <w:rPr>
                <w:rFonts w:ascii="Arial" w:hAnsi="Arial"/>
                <w:sz w:val="20"/>
              </w:rPr>
              <w:tab/>
              <w:t>1</w:t>
            </w:r>
          </w:p>
        </w:tc>
        <w:tc>
          <w:tcPr>
            <w:tcW w:w="3690" w:type="dxa"/>
          </w:tcPr>
          <w:p w:rsidR="007424E1" w:rsidRDefault="007424E1" w:rsidP="007D26BB">
            <w:pPr>
              <w:pStyle w:val="N1-1stBullet"/>
              <w:tabs>
                <w:tab w:val="clear" w:pos="1152"/>
                <w:tab w:val="right" w:leader="dot" w:pos="810"/>
                <w:tab w:val="left" w:pos="1080"/>
              </w:tabs>
              <w:spacing w:after="0"/>
              <w:ind w:left="1260" w:hanging="1260"/>
              <w:jc w:val="left"/>
              <w:rPr>
                <w:rFonts w:ascii="Arial" w:hAnsi="Arial"/>
                <w:sz w:val="20"/>
              </w:rPr>
            </w:pPr>
            <w:r w:rsidRPr="009B3599">
              <w:rPr>
                <w:rFonts w:ascii="Arial" w:hAnsi="Arial"/>
                <w:sz w:val="20"/>
              </w:rPr>
              <w:t>No</w:t>
            </w:r>
            <w:r w:rsidRPr="009B3599">
              <w:rPr>
                <w:rFonts w:ascii="Arial" w:hAnsi="Arial"/>
                <w:sz w:val="20"/>
              </w:rPr>
              <w:tab/>
            </w:r>
            <w:r w:rsidRPr="009B3599">
              <w:rPr>
                <w:rFonts w:ascii="Arial" w:hAnsi="Arial"/>
                <w:sz w:val="20"/>
              </w:rPr>
              <w:tab/>
              <w:t>2</w:t>
            </w:r>
            <w:r>
              <w:rPr>
                <w:rFonts w:ascii="Arial" w:hAnsi="Arial"/>
                <w:sz w:val="20"/>
              </w:rPr>
              <w:t xml:space="preserve"> </w:t>
            </w:r>
          </w:p>
        </w:tc>
      </w:tr>
    </w:tbl>
    <w:p w:rsidR="007424E1" w:rsidRDefault="007424E1" w:rsidP="009240D9">
      <w:pPr>
        <w:pStyle w:val="N0-FlLftBulletChar"/>
        <w:spacing w:after="0"/>
        <w:rPr>
          <w:rFonts w:ascii="Arial" w:hAnsi="Arial"/>
          <w:b/>
          <w:i/>
          <w:sz w:val="16"/>
          <w:szCs w:val="16"/>
        </w:rPr>
      </w:pPr>
    </w:p>
    <w:p w:rsidR="007424E1" w:rsidRPr="00A47C85" w:rsidRDefault="007424E1" w:rsidP="007E3EBB">
      <w:pPr>
        <w:pStyle w:val="N0-FlLftBulletChar"/>
        <w:tabs>
          <w:tab w:val="clear" w:pos="576"/>
        </w:tabs>
        <w:spacing w:after="80"/>
        <w:rPr>
          <w:rFonts w:ascii="Arial" w:hAnsi="Arial" w:cs="Arial"/>
          <w:sz w:val="20"/>
        </w:rPr>
      </w:pPr>
      <w:r w:rsidRPr="00DF0097">
        <w:rPr>
          <w:rFonts w:ascii="Arial" w:hAnsi="Arial" w:cs="Arial"/>
          <w:sz w:val="20"/>
        </w:rPr>
        <w:t>5.</w:t>
      </w:r>
      <w:r w:rsidRPr="00F73B66">
        <w:rPr>
          <w:rFonts w:ascii="Arial" w:hAnsi="Arial" w:cs="Arial"/>
          <w:sz w:val="20"/>
        </w:rPr>
        <w:tab/>
        <w:t>In 200</w:t>
      </w:r>
      <w:r>
        <w:rPr>
          <w:rFonts w:ascii="Arial" w:hAnsi="Arial" w:cs="Arial"/>
          <w:sz w:val="20"/>
        </w:rPr>
        <w:t>9</w:t>
      </w:r>
      <w:r w:rsidRPr="00F73B66">
        <w:rPr>
          <w:rFonts w:ascii="Arial" w:hAnsi="Arial" w:cs="Arial"/>
          <w:sz w:val="20"/>
        </w:rPr>
        <w:t>–</w:t>
      </w:r>
      <w:r>
        <w:rPr>
          <w:rFonts w:ascii="Arial" w:hAnsi="Arial" w:cs="Arial"/>
          <w:sz w:val="20"/>
        </w:rPr>
        <w:t>10</w:t>
      </w:r>
      <w:r w:rsidRPr="00F73B66">
        <w:rPr>
          <w:rFonts w:ascii="Arial" w:hAnsi="Arial" w:cs="Arial"/>
          <w:sz w:val="20"/>
        </w:rPr>
        <w:t xml:space="preserve">, did your district track </w:t>
      </w:r>
      <w:r>
        <w:rPr>
          <w:rFonts w:ascii="Arial" w:hAnsi="Arial" w:cs="Arial"/>
          <w:sz w:val="20"/>
        </w:rPr>
        <w:t xml:space="preserve">the following types of </w:t>
      </w:r>
      <w:r w:rsidRPr="00F73B66">
        <w:rPr>
          <w:rFonts w:ascii="Arial" w:hAnsi="Arial" w:cs="Arial"/>
          <w:sz w:val="20"/>
        </w:rPr>
        <w:t>course completions for distance education courses?</w:t>
      </w:r>
      <w:r w:rsidRPr="00A47C85">
        <w:rPr>
          <w:rFonts w:ascii="Arial" w:hAnsi="Arial" w:cs="Arial"/>
          <w:sz w:val="20"/>
        </w:rPr>
        <w:t xml:space="preserve"> </w:t>
      </w:r>
      <w:r>
        <w:rPr>
          <w:rFonts w:ascii="Arial" w:hAnsi="Arial" w:cs="Arial"/>
          <w:sz w:val="20"/>
        </w:rPr>
        <w:t xml:space="preserve">Report about distance education </w:t>
      </w:r>
      <w:r w:rsidRPr="009F2C48">
        <w:rPr>
          <w:rFonts w:ascii="Arial" w:hAnsi="Arial" w:cs="Arial"/>
          <w:sz w:val="20"/>
        </w:rPr>
        <w:t>courses for which the district has access to tracking information.</w:t>
      </w:r>
      <w:r w:rsidRPr="00A47C85">
        <w:rPr>
          <w:rFonts w:ascii="Arial" w:hAnsi="Arial" w:cs="Arial"/>
          <w:sz w:val="20"/>
        </w:rPr>
        <w:t xml:space="preserve"> </w:t>
      </w:r>
      <w:r w:rsidRPr="00F73B66">
        <w:rPr>
          <w:rFonts w:ascii="Arial" w:hAnsi="Arial" w:cs="Arial"/>
          <w:sz w:val="20"/>
        </w:rPr>
        <w:t>(</w:t>
      </w:r>
      <w:r w:rsidRPr="00F73B66">
        <w:rPr>
          <w:rFonts w:ascii="Arial" w:hAnsi="Arial" w:cs="Arial"/>
          <w:i/>
          <w:sz w:val="20"/>
        </w:rPr>
        <w:t>Circle one on each line</w:t>
      </w:r>
      <w:r w:rsidRPr="00F73B66">
        <w:rPr>
          <w:rFonts w:ascii="Arial" w:hAnsi="Arial" w:cs="Arial"/>
          <w:sz w:val="20"/>
        </w:rPr>
        <w:t>.)</w:t>
      </w:r>
      <w:r>
        <w:rPr>
          <w:rFonts w:ascii="Arial" w:hAnsi="Arial" w:cs="Arial"/>
          <w:sz w:val="20"/>
        </w:rPr>
        <w:t xml:space="preserve"> </w:t>
      </w:r>
    </w:p>
    <w:tbl>
      <w:tblPr>
        <w:tblW w:w="10350" w:type="dxa"/>
        <w:tblInd w:w="576" w:type="dxa"/>
        <w:tblLayout w:type="fixed"/>
        <w:tblLook w:val="0000"/>
      </w:tblPr>
      <w:tblGrid>
        <w:gridCol w:w="4500"/>
        <w:gridCol w:w="2160"/>
        <w:gridCol w:w="2160"/>
        <w:gridCol w:w="1530"/>
      </w:tblGrid>
      <w:tr w:rsidR="007424E1" w:rsidRPr="00250631" w:rsidTr="007E3EBB">
        <w:tc>
          <w:tcPr>
            <w:tcW w:w="4500" w:type="dxa"/>
            <w:tcMar>
              <w:left w:w="0" w:type="dxa"/>
              <w:right w:w="115" w:type="dxa"/>
            </w:tcMar>
          </w:tcPr>
          <w:p w:rsidR="007424E1" w:rsidRPr="00250631" w:rsidRDefault="007424E1" w:rsidP="007E3EBB">
            <w:pPr>
              <w:pStyle w:val="N4-FlLftBullet"/>
              <w:tabs>
                <w:tab w:val="clear" w:pos="600"/>
                <w:tab w:val="left" w:pos="0"/>
              </w:tabs>
              <w:spacing w:line="220" w:lineRule="exact"/>
              <w:ind w:left="360" w:hanging="360"/>
              <w:rPr>
                <w:rFonts w:ascii="Arial" w:hAnsi="Arial" w:cs="Arial"/>
                <w:sz w:val="18"/>
                <w:szCs w:val="18"/>
              </w:rPr>
            </w:pPr>
          </w:p>
        </w:tc>
        <w:tc>
          <w:tcPr>
            <w:tcW w:w="2160" w:type="dxa"/>
            <w:vAlign w:val="bottom"/>
          </w:tcPr>
          <w:p w:rsidR="007424E1" w:rsidRPr="00250631" w:rsidRDefault="007424E1" w:rsidP="00AC6EAA">
            <w:pPr>
              <w:pStyle w:val="N4-FlLftBullet"/>
              <w:tabs>
                <w:tab w:val="clear" w:pos="600"/>
                <w:tab w:val="left" w:pos="0"/>
              </w:tabs>
              <w:spacing w:line="220" w:lineRule="exact"/>
              <w:ind w:left="0" w:firstLine="0"/>
              <w:jc w:val="center"/>
              <w:rPr>
                <w:rFonts w:ascii="Arial" w:hAnsi="Arial" w:cs="Arial"/>
                <w:b/>
                <w:sz w:val="18"/>
                <w:szCs w:val="18"/>
              </w:rPr>
            </w:pPr>
            <w:r w:rsidRPr="00250631">
              <w:rPr>
                <w:rFonts w:ascii="Arial" w:hAnsi="Arial" w:cs="Arial"/>
                <w:b/>
                <w:sz w:val="18"/>
                <w:szCs w:val="18"/>
              </w:rPr>
              <w:t>Yes</w:t>
            </w:r>
            <w:r>
              <w:rPr>
                <w:rFonts w:ascii="Arial" w:hAnsi="Arial" w:cs="Arial"/>
                <w:b/>
                <w:sz w:val="18"/>
                <w:szCs w:val="18"/>
              </w:rPr>
              <w:t>, for all courses</w:t>
            </w:r>
          </w:p>
        </w:tc>
        <w:tc>
          <w:tcPr>
            <w:tcW w:w="2160" w:type="dxa"/>
            <w:vAlign w:val="bottom"/>
          </w:tcPr>
          <w:p w:rsidR="007424E1" w:rsidRPr="00250631" w:rsidRDefault="007424E1" w:rsidP="00AC6EAA">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Yes, for some courses</w:t>
            </w:r>
          </w:p>
        </w:tc>
        <w:tc>
          <w:tcPr>
            <w:tcW w:w="1530" w:type="dxa"/>
          </w:tcPr>
          <w:p w:rsidR="007424E1" w:rsidRPr="00250631" w:rsidRDefault="007424E1" w:rsidP="00EB79E1">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No</w:t>
            </w:r>
          </w:p>
        </w:tc>
      </w:tr>
      <w:tr w:rsidR="007424E1" w:rsidRPr="0079224C" w:rsidTr="007E3EBB">
        <w:trPr>
          <w:trHeight w:val="225"/>
        </w:trPr>
        <w:tc>
          <w:tcPr>
            <w:tcW w:w="4500" w:type="dxa"/>
            <w:tcMar>
              <w:left w:w="0" w:type="dxa"/>
              <w:right w:w="115" w:type="dxa"/>
            </w:tcMar>
          </w:tcPr>
          <w:p w:rsidR="007424E1" w:rsidRPr="0079224C" w:rsidRDefault="007424E1" w:rsidP="007E3EBB">
            <w:pPr>
              <w:tabs>
                <w:tab w:val="left" w:pos="720"/>
                <w:tab w:val="right" w:leader="dot" w:pos="8172"/>
              </w:tabs>
              <w:ind w:left="360" w:hanging="360"/>
              <w:jc w:val="left"/>
              <w:rPr>
                <w:rFonts w:ascii="Arial" w:hAnsi="Arial" w:cs="Arial"/>
                <w:sz w:val="20"/>
              </w:rPr>
            </w:pPr>
            <w:r w:rsidRPr="0079224C">
              <w:rPr>
                <w:rFonts w:ascii="Arial" w:hAnsi="Arial" w:cs="Arial"/>
                <w:sz w:val="20"/>
              </w:rPr>
              <w:t>a.</w:t>
            </w:r>
            <w:r w:rsidRPr="0079224C">
              <w:rPr>
                <w:rFonts w:ascii="Arial" w:hAnsi="Arial" w:cs="Arial"/>
                <w:sz w:val="20"/>
              </w:rPr>
              <w:tab/>
            </w:r>
            <w:r>
              <w:rPr>
                <w:rFonts w:ascii="Arial" w:hAnsi="Arial" w:cs="Arial"/>
                <w:sz w:val="20"/>
              </w:rPr>
              <w:t>Course completion with a passing grade</w:t>
            </w:r>
            <w:r w:rsidRPr="0079224C">
              <w:rPr>
                <w:rFonts w:ascii="Arial" w:hAnsi="Arial" w:cs="Arial"/>
                <w:sz w:val="20"/>
              </w:rPr>
              <w:tab/>
            </w:r>
            <w:r>
              <w:rPr>
                <w:rFonts w:ascii="Arial" w:hAnsi="Arial" w:cs="Arial"/>
                <w:sz w:val="20"/>
              </w:rPr>
              <w:t xml:space="preserve"> (passing grade range)</w:t>
            </w:r>
            <w:r w:rsidRPr="0079224C">
              <w:rPr>
                <w:rFonts w:ascii="Arial" w:hAnsi="Arial" w:cs="Arial"/>
                <w:sz w:val="20"/>
              </w:rPr>
              <w:tab/>
            </w:r>
          </w:p>
        </w:tc>
        <w:tc>
          <w:tcPr>
            <w:tcW w:w="2160" w:type="dxa"/>
          </w:tcPr>
          <w:p w:rsidR="007424E1" w:rsidRPr="0079224C" w:rsidRDefault="007424E1" w:rsidP="00EB79E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2160" w:type="dxa"/>
          </w:tcPr>
          <w:p w:rsidR="007424E1" w:rsidRPr="0079224C" w:rsidRDefault="007424E1" w:rsidP="00EB79E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530" w:type="dxa"/>
          </w:tcPr>
          <w:p w:rsidR="007424E1" w:rsidRPr="0079224C" w:rsidRDefault="007424E1" w:rsidP="00EB79E1">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r>
      <w:tr w:rsidR="007424E1" w:rsidRPr="0079224C" w:rsidTr="007E3EBB">
        <w:tc>
          <w:tcPr>
            <w:tcW w:w="4500" w:type="dxa"/>
            <w:tcMar>
              <w:left w:w="0" w:type="dxa"/>
              <w:right w:w="115" w:type="dxa"/>
            </w:tcMar>
          </w:tcPr>
          <w:p w:rsidR="007424E1" w:rsidRPr="0079224C" w:rsidRDefault="007424E1" w:rsidP="007E3EBB">
            <w:pPr>
              <w:tabs>
                <w:tab w:val="left" w:pos="720"/>
                <w:tab w:val="right" w:leader="dot" w:pos="8172"/>
              </w:tabs>
              <w:ind w:left="360" w:hanging="360"/>
              <w:jc w:val="left"/>
              <w:rPr>
                <w:rFonts w:ascii="Arial" w:hAnsi="Arial" w:cs="Arial"/>
                <w:sz w:val="20"/>
              </w:rPr>
            </w:pPr>
            <w:r>
              <w:rPr>
                <w:rFonts w:ascii="Arial" w:hAnsi="Arial" w:cs="Arial"/>
                <w:sz w:val="20"/>
              </w:rPr>
              <w:t>b</w:t>
            </w:r>
            <w:r w:rsidRPr="0079224C">
              <w:rPr>
                <w:rFonts w:ascii="Arial" w:hAnsi="Arial" w:cs="Arial"/>
                <w:sz w:val="20"/>
              </w:rPr>
              <w:t>.</w:t>
            </w:r>
            <w:r w:rsidRPr="0079224C">
              <w:rPr>
                <w:rFonts w:ascii="Arial" w:hAnsi="Arial" w:cs="Arial"/>
                <w:sz w:val="20"/>
              </w:rPr>
              <w:tab/>
            </w:r>
            <w:r>
              <w:rPr>
                <w:rFonts w:ascii="Arial" w:hAnsi="Arial" w:cs="Arial"/>
                <w:sz w:val="20"/>
              </w:rPr>
              <w:t>Course completion with a failing grade</w:t>
            </w:r>
            <w:r w:rsidRPr="0079224C">
              <w:rPr>
                <w:rFonts w:ascii="Arial" w:hAnsi="Arial" w:cs="Arial"/>
                <w:sz w:val="20"/>
              </w:rPr>
              <w:tab/>
            </w:r>
            <w:r>
              <w:rPr>
                <w:rFonts w:ascii="Arial" w:hAnsi="Arial" w:cs="Arial"/>
                <w:sz w:val="20"/>
              </w:rPr>
              <w:t xml:space="preserve"> (or failing grade range)</w:t>
            </w:r>
            <w:r w:rsidRPr="0079224C">
              <w:rPr>
                <w:rFonts w:ascii="Arial" w:hAnsi="Arial" w:cs="Arial"/>
                <w:sz w:val="20"/>
              </w:rPr>
              <w:tab/>
            </w:r>
          </w:p>
        </w:tc>
        <w:tc>
          <w:tcPr>
            <w:tcW w:w="2160" w:type="dxa"/>
            <w:vAlign w:val="bottom"/>
          </w:tcPr>
          <w:p w:rsidR="007424E1" w:rsidRPr="0079224C" w:rsidRDefault="007424E1" w:rsidP="00EB79E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2160" w:type="dxa"/>
            <w:vAlign w:val="bottom"/>
          </w:tcPr>
          <w:p w:rsidR="007424E1" w:rsidRPr="0079224C" w:rsidRDefault="007424E1" w:rsidP="00EB79E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530" w:type="dxa"/>
          </w:tcPr>
          <w:p w:rsidR="007424E1" w:rsidRPr="0079224C" w:rsidRDefault="007424E1" w:rsidP="00EB79E1">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r>
      <w:tr w:rsidR="007424E1" w:rsidRPr="0079224C" w:rsidTr="007E3EBB">
        <w:tc>
          <w:tcPr>
            <w:tcW w:w="4500" w:type="dxa"/>
            <w:tcMar>
              <w:left w:w="0" w:type="dxa"/>
              <w:right w:w="115" w:type="dxa"/>
            </w:tcMar>
          </w:tcPr>
          <w:p w:rsidR="007424E1" w:rsidRPr="0079224C" w:rsidRDefault="007424E1" w:rsidP="007E3EBB">
            <w:pPr>
              <w:tabs>
                <w:tab w:val="left" w:pos="720"/>
                <w:tab w:val="right" w:leader="dot" w:pos="8172"/>
              </w:tabs>
              <w:ind w:left="360" w:hanging="360"/>
              <w:jc w:val="left"/>
              <w:rPr>
                <w:rFonts w:ascii="Arial" w:hAnsi="Arial" w:cs="Arial"/>
                <w:sz w:val="20"/>
              </w:rPr>
            </w:pPr>
            <w:r>
              <w:rPr>
                <w:rFonts w:ascii="Arial" w:hAnsi="Arial" w:cs="Arial"/>
                <w:sz w:val="20"/>
              </w:rPr>
              <w:t>c</w:t>
            </w:r>
            <w:r w:rsidRPr="0079224C">
              <w:rPr>
                <w:rFonts w:ascii="Arial" w:hAnsi="Arial" w:cs="Arial"/>
                <w:sz w:val="20"/>
              </w:rPr>
              <w:t>.</w:t>
            </w:r>
            <w:r w:rsidRPr="0079224C">
              <w:rPr>
                <w:rFonts w:ascii="Arial" w:hAnsi="Arial" w:cs="Arial"/>
                <w:sz w:val="20"/>
              </w:rPr>
              <w:tab/>
            </w:r>
            <w:r>
              <w:rPr>
                <w:rFonts w:ascii="Arial" w:hAnsi="Arial" w:cs="Arial"/>
                <w:sz w:val="20"/>
              </w:rPr>
              <w:t>Withdrawal prior to course completion</w:t>
            </w:r>
            <w:r w:rsidRPr="0079224C">
              <w:rPr>
                <w:rFonts w:ascii="Arial" w:hAnsi="Arial" w:cs="Arial"/>
                <w:sz w:val="20"/>
              </w:rPr>
              <w:tab/>
            </w:r>
          </w:p>
        </w:tc>
        <w:tc>
          <w:tcPr>
            <w:tcW w:w="2160" w:type="dxa"/>
            <w:vAlign w:val="bottom"/>
          </w:tcPr>
          <w:p w:rsidR="007424E1" w:rsidRPr="0079224C" w:rsidRDefault="007424E1" w:rsidP="00A12EF3">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2160" w:type="dxa"/>
            <w:vAlign w:val="bottom"/>
          </w:tcPr>
          <w:p w:rsidR="007424E1" w:rsidRPr="0079224C" w:rsidRDefault="007424E1" w:rsidP="00A12EF3">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530" w:type="dxa"/>
          </w:tcPr>
          <w:p w:rsidR="007424E1" w:rsidRPr="0079224C" w:rsidRDefault="007424E1" w:rsidP="00A12EF3">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r>
    </w:tbl>
    <w:p w:rsidR="007424E1" w:rsidRDefault="007424E1" w:rsidP="007F2CA7">
      <w:pPr>
        <w:pStyle w:val="N0-FlLftBulletChar"/>
        <w:spacing w:after="0"/>
        <w:rPr>
          <w:rFonts w:ascii="Arial" w:hAnsi="Arial" w:cs="Arial"/>
          <w:sz w:val="20"/>
        </w:rPr>
      </w:pPr>
    </w:p>
    <w:p w:rsidR="007424E1" w:rsidRDefault="007424E1" w:rsidP="007E3EBB">
      <w:pPr>
        <w:pStyle w:val="N0-FlLftBulletChar"/>
        <w:spacing w:after="0"/>
        <w:rPr>
          <w:rFonts w:ascii="Arial" w:hAnsi="Arial" w:cs="Arial"/>
          <w:sz w:val="20"/>
        </w:rPr>
      </w:pPr>
      <w:r w:rsidRPr="00DF0097">
        <w:rPr>
          <w:rFonts w:ascii="Arial" w:hAnsi="Arial" w:cs="Arial"/>
          <w:sz w:val="20"/>
        </w:rPr>
        <w:t>6.</w:t>
      </w:r>
      <w:r w:rsidRPr="00F73B66">
        <w:rPr>
          <w:rFonts w:ascii="Arial" w:hAnsi="Arial" w:cs="Arial"/>
          <w:sz w:val="20"/>
        </w:rPr>
        <w:tab/>
        <w:t>In 200</w:t>
      </w:r>
      <w:r>
        <w:rPr>
          <w:rFonts w:ascii="Arial" w:hAnsi="Arial" w:cs="Arial"/>
          <w:sz w:val="20"/>
        </w:rPr>
        <w:t>9</w:t>
      </w:r>
      <w:r w:rsidRPr="00F73B66">
        <w:rPr>
          <w:rFonts w:ascii="Arial" w:hAnsi="Arial" w:cs="Arial"/>
          <w:sz w:val="20"/>
        </w:rPr>
        <w:t>–</w:t>
      </w:r>
      <w:r>
        <w:rPr>
          <w:rFonts w:ascii="Arial" w:hAnsi="Arial" w:cs="Arial"/>
          <w:sz w:val="20"/>
        </w:rPr>
        <w:t>10</w:t>
      </w:r>
      <w:r w:rsidRPr="00F73B66">
        <w:rPr>
          <w:rFonts w:ascii="Arial" w:hAnsi="Arial" w:cs="Arial"/>
          <w:sz w:val="20"/>
        </w:rPr>
        <w:t xml:space="preserve">, did your district monitor students’ progress in </w:t>
      </w:r>
      <w:r>
        <w:rPr>
          <w:rFonts w:ascii="Arial" w:hAnsi="Arial" w:cs="Arial"/>
          <w:sz w:val="20"/>
        </w:rPr>
        <w:t xml:space="preserve">any </w:t>
      </w:r>
      <w:r w:rsidRPr="00F73B66">
        <w:rPr>
          <w:rFonts w:ascii="Arial" w:hAnsi="Arial" w:cs="Arial"/>
          <w:sz w:val="20"/>
        </w:rPr>
        <w:t>distance education courses in the</w:t>
      </w:r>
      <w:r>
        <w:rPr>
          <w:rFonts w:ascii="Arial" w:hAnsi="Arial" w:cs="Arial"/>
          <w:sz w:val="20"/>
        </w:rPr>
        <w:t xml:space="preserve"> following</w:t>
      </w:r>
      <w:r w:rsidRPr="00F73B66">
        <w:rPr>
          <w:rFonts w:ascii="Arial" w:hAnsi="Arial" w:cs="Arial"/>
          <w:sz w:val="20"/>
        </w:rPr>
        <w:t xml:space="preserve"> ways? </w:t>
      </w:r>
      <w:r>
        <w:rPr>
          <w:rFonts w:ascii="Arial" w:hAnsi="Arial" w:cs="Arial"/>
          <w:sz w:val="20"/>
        </w:rPr>
        <w:t xml:space="preserve">Report about distance education </w:t>
      </w:r>
      <w:r w:rsidRPr="009F2C48">
        <w:rPr>
          <w:rFonts w:ascii="Arial" w:hAnsi="Arial" w:cs="Arial"/>
          <w:sz w:val="20"/>
        </w:rPr>
        <w:t xml:space="preserve">courses for which the district has access to </w:t>
      </w:r>
      <w:r>
        <w:rPr>
          <w:rFonts w:ascii="Arial" w:hAnsi="Arial" w:cs="Arial"/>
          <w:sz w:val="20"/>
        </w:rPr>
        <w:t>monitoring</w:t>
      </w:r>
      <w:r w:rsidRPr="009F2C48">
        <w:rPr>
          <w:rFonts w:ascii="Arial" w:hAnsi="Arial" w:cs="Arial"/>
          <w:sz w:val="20"/>
        </w:rPr>
        <w:t xml:space="preserve"> information.</w:t>
      </w:r>
      <w:r w:rsidRPr="00F73B66">
        <w:rPr>
          <w:rFonts w:ascii="Arial" w:hAnsi="Arial" w:cs="Arial"/>
          <w:sz w:val="20"/>
        </w:rPr>
        <w:t xml:space="preserve"> (</w:t>
      </w:r>
      <w:r w:rsidRPr="00F73B66">
        <w:rPr>
          <w:rFonts w:ascii="Arial" w:hAnsi="Arial" w:cs="Arial"/>
          <w:i/>
          <w:sz w:val="20"/>
        </w:rPr>
        <w:t>Circle one on each line</w:t>
      </w:r>
      <w:r w:rsidRPr="00F73B66">
        <w:rPr>
          <w:rFonts w:ascii="Arial" w:hAnsi="Arial" w:cs="Arial"/>
          <w:sz w:val="20"/>
        </w:rPr>
        <w:t>.)</w:t>
      </w:r>
    </w:p>
    <w:p w:rsidR="007424E1" w:rsidRPr="00A034E0" w:rsidRDefault="007424E1" w:rsidP="00880C91">
      <w:pPr>
        <w:pStyle w:val="N0-FlLftBulletChar"/>
        <w:spacing w:after="0"/>
        <w:rPr>
          <w:rFonts w:ascii="Arial" w:hAnsi="Arial" w:cs="Arial"/>
          <w:sz w:val="8"/>
          <w:szCs w:val="8"/>
        </w:rPr>
      </w:pPr>
    </w:p>
    <w:tbl>
      <w:tblPr>
        <w:tblW w:w="7380" w:type="dxa"/>
        <w:tblInd w:w="576" w:type="dxa"/>
        <w:tblLayout w:type="fixed"/>
        <w:tblLook w:val="0000"/>
      </w:tblPr>
      <w:tblGrid>
        <w:gridCol w:w="4860"/>
        <w:gridCol w:w="1260"/>
        <w:gridCol w:w="1260"/>
      </w:tblGrid>
      <w:tr w:rsidR="007424E1" w:rsidRPr="00A47C85" w:rsidTr="007E3EBB">
        <w:tc>
          <w:tcPr>
            <w:tcW w:w="4860" w:type="dxa"/>
            <w:tcMar>
              <w:left w:w="0" w:type="dxa"/>
              <w:right w:w="115" w:type="dxa"/>
            </w:tcMar>
          </w:tcPr>
          <w:p w:rsidR="007424E1" w:rsidRPr="00A47C85" w:rsidRDefault="007424E1" w:rsidP="007E3EBB">
            <w:pPr>
              <w:pStyle w:val="N4-FlLftBullet"/>
              <w:tabs>
                <w:tab w:val="clear" w:pos="600"/>
                <w:tab w:val="left" w:pos="0"/>
              </w:tabs>
              <w:spacing w:line="220" w:lineRule="exact"/>
              <w:ind w:left="360" w:hanging="360"/>
              <w:rPr>
                <w:rFonts w:ascii="Arial" w:hAnsi="Arial" w:cs="Arial"/>
                <w:sz w:val="20"/>
              </w:rPr>
            </w:pPr>
          </w:p>
        </w:tc>
        <w:tc>
          <w:tcPr>
            <w:tcW w:w="1260" w:type="dxa"/>
            <w:vAlign w:val="bottom"/>
          </w:tcPr>
          <w:p w:rsidR="007424E1" w:rsidRPr="004F67BE" w:rsidRDefault="007424E1" w:rsidP="006A3686">
            <w:pPr>
              <w:pStyle w:val="N4-FlLftBullet"/>
              <w:tabs>
                <w:tab w:val="clear" w:pos="600"/>
                <w:tab w:val="left" w:pos="0"/>
              </w:tabs>
              <w:spacing w:line="220" w:lineRule="exact"/>
              <w:ind w:left="0" w:firstLine="0"/>
              <w:jc w:val="center"/>
              <w:rPr>
                <w:rFonts w:ascii="Arial" w:hAnsi="Arial" w:cs="Arial"/>
                <w:b/>
                <w:sz w:val="18"/>
                <w:szCs w:val="18"/>
              </w:rPr>
            </w:pPr>
            <w:r w:rsidRPr="004F67BE">
              <w:rPr>
                <w:rFonts w:ascii="Arial" w:hAnsi="Arial" w:cs="Arial"/>
                <w:b/>
                <w:sz w:val="18"/>
                <w:szCs w:val="18"/>
              </w:rPr>
              <w:t>Yes</w:t>
            </w:r>
          </w:p>
        </w:tc>
        <w:tc>
          <w:tcPr>
            <w:tcW w:w="1260" w:type="dxa"/>
            <w:vAlign w:val="bottom"/>
          </w:tcPr>
          <w:p w:rsidR="007424E1" w:rsidRPr="004F67BE" w:rsidRDefault="007424E1" w:rsidP="006A3686">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No</w:t>
            </w:r>
          </w:p>
        </w:tc>
      </w:tr>
      <w:tr w:rsidR="007424E1" w:rsidRPr="00A47C85" w:rsidTr="007E3EBB">
        <w:trPr>
          <w:trHeight w:val="225"/>
        </w:trPr>
        <w:tc>
          <w:tcPr>
            <w:tcW w:w="4860" w:type="dxa"/>
            <w:tcMar>
              <w:left w:w="0" w:type="dxa"/>
              <w:right w:w="115" w:type="dxa"/>
            </w:tcMar>
          </w:tcPr>
          <w:p w:rsidR="007424E1" w:rsidRPr="008348DD" w:rsidRDefault="007424E1" w:rsidP="007E3EBB">
            <w:pPr>
              <w:tabs>
                <w:tab w:val="left" w:pos="720"/>
                <w:tab w:val="right" w:leader="dot" w:pos="7272"/>
              </w:tabs>
              <w:ind w:left="360" w:hanging="360"/>
              <w:jc w:val="left"/>
              <w:rPr>
                <w:rFonts w:ascii="Arial" w:hAnsi="Arial" w:cs="Arial"/>
                <w:sz w:val="20"/>
              </w:rPr>
            </w:pPr>
            <w:r w:rsidRPr="008348DD">
              <w:rPr>
                <w:rFonts w:ascii="Arial" w:hAnsi="Arial" w:cs="Arial"/>
                <w:sz w:val="20"/>
              </w:rPr>
              <w:t>a.</w:t>
            </w:r>
            <w:r w:rsidRPr="008348DD">
              <w:rPr>
                <w:rFonts w:ascii="Arial" w:hAnsi="Arial" w:cs="Arial"/>
                <w:sz w:val="20"/>
              </w:rPr>
              <w:tab/>
              <w:t>Attendance report</w:t>
            </w:r>
            <w:r w:rsidRPr="008348DD">
              <w:rPr>
                <w:rFonts w:ascii="Arial" w:hAnsi="Arial" w:cs="Arial"/>
                <w:sz w:val="20"/>
              </w:rPr>
              <w:tab/>
            </w:r>
          </w:p>
        </w:tc>
        <w:tc>
          <w:tcPr>
            <w:tcW w:w="1260" w:type="dxa"/>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sidRPr="008348DD">
              <w:rPr>
                <w:rFonts w:ascii="Arial" w:hAnsi="Arial" w:cs="Arial"/>
                <w:sz w:val="20"/>
              </w:rPr>
              <w:t>1</w:t>
            </w:r>
          </w:p>
        </w:tc>
        <w:tc>
          <w:tcPr>
            <w:tcW w:w="1260" w:type="dxa"/>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RPr="00A47C85" w:rsidTr="007E3EBB">
        <w:tc>
          <w:tcPr>
            <w:tcW w:w="4860" w:type="dxa"/>
            <w:tcMar>
              <w:left w:w="0" w:type="dxa"/>
              <w:right w:w="115" w:type="dxa"/>
            </w:tcMar>
          </w:tcPr>
          <w:p w:rsidR="007424E1" w:rsidRPr="008348DD" w:rsidRDefault="007424E1" w:rsidP="007E3EBB">
            <w:pPr>
              <w:tabs>
                <w:tab w:val="left" w:pos="720"/>
                <w:tab w:val="right" w:leader="dot" w:pos="7272"/>
              </w:tabs>
              <w:ind w:left="360" w:hanging="360"/>
              <w:jc w:val="left"/>
              <w:rPr>
                <w:rFonts w:ascii="Arial" w:hAnsi="Arial" w:cs="Arial"/>
                <w:sz w:val="20"/>
              </w:rPr>
            </w:pPr>
            <w:r w:rsidRPr="008348DD">
              <w:rPr>
                <w:rFonts w:ascii="Arial" w:hAnsi="Arial" w:cs="Arial"/>
                <w:sz w:val="20"/>
              </w:rPr>
              <w:t>b.</w:t>
            </w:r>
            <w:r w:rsidRPr="008348DD">
              <w:rPr>
                <w:rFonts w:ascii="Arial" w:hAnsi="Arial" w:cs="Arial"/>
                <w:sz w:val="20"/>
              </w:rPr>
              <w:tab/>
              <w:t>Log-on activity</w:t>
            </w:r>
            <w:r w:rsidRPr="008348DD">
              <w:rPr>
                <w:rFonts w:ascii="Arial" w:hAnsi="Arial" w:cs="Arial"/>
                <w:sz w:val="20"/>
              </w:rPr>
              <w:tab/>
            </w:r>
            <w:r w:rsidRPr="008348DD">
              <w:rPr>
                <w:rFonts w:ascii="Arial" w:hAnsi="Arial" w:cs="Arial"/>
                <w:sz w:val="20"/>
              </w:rPr>
              <w:tab/>
            </w:r>
          </w:p>
        </w:tc>
        <w:tc>
          <w:tcPr>
            <w:tcW w:w="1260" w:type="dxa"/>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sidRPr="008348DD">
              <w:rPr>
                <w:rFonts w:ascii="Arial" w:hAnsi="Arial" w:cs="Arial"/>
                <w:sz w:val="20"/>
              </w:rPr>
              <w:t>1</w:t>
            </w:r>
          </w:p>
        </w:tc>
        <w:tc>
          <w:tcPr>
            <w:tcW w:w="1260" w:type="dxa"/>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RPr="00AB67B8" w:rsidTr="00B052A3">
        <w:tc>
          <w:tcPr>
            <w:tcW w:w="4860" w:type="dxa"/>
            <w:tcMar>
              <w:left w:w="0" w:type="dxa"/>
              <w:right w:w="115" w:type="dxa"/>
            </w:tcMar>
          </w:tcPr>
          <w:p w:rsidR="007424E1" w:rsidRPr="00AB67B8" w:rsidRDefault="007424E1" w:rsidP="00B052A3">
            <w:pPr>
              <w:tabs>
                <w:tab w:val="left" w:pos="720"/>
                <w:tab w:val="right" w:leader="dot" w:pos="7272"/>
              </w:tabs>
              <w:ind w:left="360" w:hanging="360"/>
              <w:jc w:val="left"/>
              <w:rPr>
                <w:rFonts w:ascii="Arial" w:hAnsi="Arial" w:cs="Arial"/>
                <w:sz w:val="20"/>
              </w:rPr>
            </w:pPr>
            <w:r w:rsidRPr="00AB67B8">
              <w:rPr>
                <w:rFonts w:ascii="Arial" w:hAnsi="Arial" w:cs="Arial"/>
                <w:sz w:val="20"/>
              </w:rPr>
              <w:t>c.</w:t>
            </w:r>
            <w:r w:rsidRPr="00AB67B8">
              <w:rPr>
                <w:rFonts w:ascii="Arial" w:hAnsi="Arial" w:cs="Arial"/>
                <w:sz w:val="20"/>
              </w:rPr>
              <w:tab/>
              <w:t>Time spent online</w:t>
            </w:r>
            <w:r w:rsidRPr="00AB67B8">
              <w:rPr>
                <w:rFonts w:ascii="Arial" w:hAnsi="Arial" w:cs="Arial"/>
                <w:sz w:val="20"/>
              </w:rPr>
              <w:tab/>
            </w:r>
            <w:r w:rsidRPr="00AB67B8">
              <w:rPr>
                <w:rFonts w:ascii="Arial" w:hAnsi="Arial" w:cs="Arial"/>
                <w:sz w:val="20"/>
              </w:rPr>
              <w:tab/>
            </w:r>
          </w:p>
        </w:tc>
        <w:tc>
          <w:tcPr>
            <w:tcW w:w="1260" w:type="dxa"/>
          </w:tcPr>
          <w:p w:rsidR="007424E1" w:rsidRPr="00AB67B8" w:rsidRDefault="007424E1" w:rsidP="00B052A3">
            <w:pPr>
              <w:pStyle w:val="N4-FlLftBullet"/>
              <w:tabs>
                <w:tab w:val="clear" w:pos="600"/>
                <w:tab w:val="left" w:pos="0"/>
              </w:tabs>
              <w:spacing w:line="240" w:lineRule="atLeast"/>
              <w:ind w:left="0" w:firstLine="0"/>
              <w:jc w:val="center"/>
              <w:rPr>
                <w:rFonts w:ascii="Arial" w:hAnsi="Arial" w:cs="Arial"/>
                <w:sz w:val="20"/>
              </w:rPr>
            </w:pPr>
            <w:r w:rsidRPr="00AB67B8">
              <w:rPr>
                <w:rFonts w:ascii="Arial" w:hAnsi="Arial" w:cs="Arial"/>
                <w:sz w:val="20"/>
              </w:rPr>
              <w:t>1</w:t>
            </w:r>
          </w:p>
        </w:tc>
        <w:tc>
          <w:tcPr>
            <w:tcW w:w="1260" w:type="dxa"/>
          </w:tcPr>
          <w:p w:rsidR="007424E1" w:rsidRPr="00AB67B8" w:rsidRDefault="007424E1" w:rsidP="00B052A3">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RPr="00A47C85" w:rsidTr="007E3EBB">
        <w:tc>
          <w:tcPr>
            <w:tcW w:w="4860" w:type="dxa"/>
            <w:tcMar>
              <w:left w:w="0" w:type="dxa"/>
              <w:right w:w="115" w:type="dxa"/>
            </w:tcMar>
          </w:tcPr>
          <w:p w:rsidR="007424E1" w:rsidRPr="008348DD" w:rsidRDefault="007424E1" w:rsidP="007E3EBB">
            <w:pPr>
              <w:tabs>
                <w:tab w:val="left" w:pos="720"/>
                <w:tab w:val="right" w:leader="dot" w:pos="7272"/>
              </w:tabs>
              <w:ind w:left="360" w:hanging="360"/>
              <w:jc w:val="left"/>
              <w:rPr>
                <w:rFonts w:ascii="Arial" w:hAnsi="Arial" w:cs="Arial"/>
                <w:sz w:val="20"/>
              </w:rPr>
            </w:pPr>
            <w:r>
              <w:rPr>
                <w:rFonts w:ascii="Arial" w:hAnsi="Arial" w:cs="Arial"/>
                <w:sz w:val="20"/>
              </w:rPr>
              <w:t>d</w:t>
            </w:r>
            <w:r w:rsidRPr="008348DD">
              <w:rPr>
                <w:rFonts w:ascii="Arial" w:hAnsi="Arial" w:cs="Arial"/>
                <w:sz w:val="20"/>
              </w:rPr>
              <w:t>.</w:t>
            </w:r>
            <w:r w:rsidRPr="008348DD">
              <w:rPr>
                <w:rFonts w:ascii="Arial" w:hAnsi="Arial" w:cs="Arial"/>
                <w:sz w:val="20"/>
              </w:rPr>
              <w:tab/>
              <w:t>Completion and submission of assignments</w:t>
            </w:r>
            <w:r w:rsidRPr="008348DD">
              <w:rPr>
                <w:rFonts w:ascii="Arial" w:hAnsi="Arial" w:cs="Arial"/>
                <w:sz w:val="20"/>
              </w:rPr>
              <w:tab/>
            </w:r>
          </w:p>
        </w:tc>
        <w:tc>
          <w:tcPr>
            <w:tcW w:w="1260" w:type="dxa"/>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sidRPr="008348DD">
              <w:rPr>
                <w:rFonts w:ascii="Arial" w:hAnsi="Arial" w:cs="Arial"/>
                <w:sz w:val="20"/>
              </w:rPr>
              <w:t>1</w:t>
            </w:r>
          </w:p>
        </w:tc>
        <w:tc>
          <w:tcPr>
            <w:tcW w:w="1260" w:type="dxa"/>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RPr="00A47C85" w:rsidTr="007E3EBB">
        <w:tc>
          <w:tcPr>
            <w:tcW w:w="4860" w:type="dxa"/>
            <w:tcMar>
              <w:left w:w="0" w:type="dxa"/>
              <w:right w:w="115" w:type="dxa"/>
            </w:tcMar>
          </w:tcPr>
          <w:p w:rsidR="007424E1" w:rsidRPr="008348DD" w:rsidRDefault="007424E1" w:rsidP="007E3EBB">
            <w:pPr>
              <w:tabs>
                <w:tab w:val="left" w:pos="720"/>
                <w:tab w:val="right" w:leader="dot" w:pos="7272"/>
              </w:tabs>
              <w:ind w:left="360" w:hanging="360"/>
              <w:jc w:val="left"/>
              <w:rPr>
                <w:rFonts w:ascii="Arial" w:hAnsi="Arial" w:cs="Arial"/>
                <w:sz w:val="20"/>
              </w:rPr>
            </w:pPr>
            <w:r>
              <w:rPr>
                <w:rFonts w:ascii="Arial" w:hAnsi="Arial" w:cs="Arial"/>
                <w:sz w:val="20"/>
              </w:rPr>
              <w:t>e</w:t>
            </w:r>
            <w:r w:rsidRPr="008348DD">
              <w:rPr>
                <w:rFonts w:ascii="Arial" w:hAnsi="Arial" w:cs="Arial"/>
                <w:sz w:val="20"/>
              </w:rPr>
              <w:t>.</w:t>
            </w:r>
            <w:r w:rsidRPr="008348DD">
              <w:rPr>
                <w:rFonts w:ascii="Arial" w:hAnsi="Arial" w:cs="Arial"/>
                <w:sz w:val="20"/>
              </w:rPr>
              <w:tab/>
            </w:r>
            <w:r>
              <w:rPr>
                <w:rFonts w:ascii="Arial" w:hAnsi="Arial" w:cs="Arial"/>
                <w:sz w:val="20"/>
              </w:rPr>
              <w:t xml:space="preserve">Interim course </w:t>
            </w:r>
            <w:r w:rsidRPr="008348DD">
              <w:rPr>
                <w:rFonts w:ascii="Arial" w:hAnsi="Arial" w:cs="Arial"/>
                <w:sz w:val="20"/>
              </w:rPr>
              <w:t>grades</w:t>
            </w:r>
            <w:r w:rsidRPr="008348DD">
              <w:rPr>
                <w:rFonts w:ascii="Arial" w:hAnsi="Arial" w:cs="Arial"/>
                <w:sz w:val="20"/>
              </w:rPr>
              <w:tab/>
            </w:r>
          </w:p>
        </w:tc>
        <w:tc>
          <w:tcPr>
            <w:tcW w:w="1260" w:type="dxa"/>
            <w:vAlign w:val="bottom"/>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sidRPr="008348DD">
              <w:rPr>
                <w:rFonts w:ascii="Arial" w:hAnsi="Arial" w:cs="Arial"/>
                <w:sz w:val="20"/>
              </w:rPr>
              <w:t>1</w:t>
            </w:r>
          </w:p>
        </w:tc>
        <w:tc>
          <w:tcPr>
            <w:tcW w:w="1260" w:type="dxa"/>
            <w:vAlign w:val="bottom"/>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RPr="0079224C" w:rsidTr="007E3EBB">
        <w:tc>
          <w:tcPr>
            <w:tcW w:w="4860" w:type="dxa"/>
            <w:tcMar>
              <w:left w:w="0" w:type="dxa"/>
              <w:right w:w="115" w:type="dxa"/>
            </w:tcMar>
          </w:tcPr>
          <w:p w:rsidR="007424E1" w:rsidRPr="008348DD" w:rsidRDefault="007424E1" w:rsidP="007E3EBB">
            <w:pPr>
              <w:tabs>
                <w:tab w:val="left" w:pos="720"/>
                <w:tab w:val="right" w:leader="dot" w:pos="7272"/>
              </w:tabs>
              <w:ind w:left="360" w:hanging="360"/>
              <w:jc w:val="left"/>
              <w:rPr>
                <w:rFonts w:ascii="Arial" w:hAnsi="Arial" w:cs="Arial"/>
                <w:sz w:val="20"/>
              </w:rPr>
            </w:pPr>
            <w:r>
              <w:rPr>
                <w:rFonts w:ascii="Arial" w:hAnsi="Arial" w:cs="Arial"/>
                <w:sz w:val="20"/>
              </w:rPr>
              <w:t>f</w:t>
            </w:r>
            <w:r w:rsidRPr="008348DD">
              <w:rPr>
                <w:rFonts w:ascii="Arial" w:hAnsi="Arial" w:cs="Arial"/>
                <w:sz w:val="20"/>
              </w:rPr>
              <w:t>.</w:t>
            </w:r>
            <w:r w:rsidRPr="008348DD">
              <w:rPr>
                <w:rFonts w:ascii="Arial" w:hAnsi="Arial" w:cs="Arial"/>
                <w:sz w:val="20"/>
              </w:rPr>
              <w:tab/>
              <w:t>Final grade report</w:t>
            </w:r>
            <w:r w:rsidRPr="008348DD">
              <w:rPr>
                <w:rFonts w:ascii="Arial" w:hAnsi="Arial" w:cs="Arial"/>
                <w:sz w:val="20"/>
              </w:rPr>
              <w:tab/>
            </w:r>
          </w:p>
        </w:tc>
        <w:tc>
          <w:tcPr>
            <w:tcW w:w="1260" w:type="dxa"/>
            <w:vAlign w:val="bottom"/>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sidRPr="008348DD">
              <w:rPr>
                <w:rFonts w:ascii="Arial" w:hAnsi="Arial" w:cs="Arial"/>
                <w:sz w:val="20"/>
              </w:rPr>
              <w:t>1</w:t>
            </w:r>
          </w:p>
        </w:tc>
        <w:tc>
          <w:tcPr>
            <w:tcW w:w="1260" w:type="dxa"/>
            <w:vAlign w:val="bottom"/>
          </w:tcPr>
          <w:p w:rsidR="007424E1" w:rsidRPr="008348DD" w:rsidRDefault="007424E1" w:rsidP="00F640BC">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bl>
    <w:p w:rsidR="007424E1" w:rsidRPr="00901EC2" w:rsidRDefault="007424E1" w:rsidP="00901EC2">
      <w:pPr>
        <w:pStyle w:val="N0-FlLftBulletChar"/>
        <w:tabs>
          <w:tab w:val="clear" w:pos="576"/>
        </w:tabs>
        <w:spacing w:after="0"/>
        <w:ind w:left="547" w:hanging="547"/>
        <w:rPr>
          <w:rFonts w:ascii="Arial" w:hAnsi="Arial" w:cs="Arial"/>
          <w:sz w:val="16"/>
          <w:szCs w:val="16"/>
        </w:rPr>
      </w:pPr>
    </w:p>
    <w:p w:rsidR="007424E1" w:rsidRDefault="007424E1" w:rsidP="009F2C48">
      <w:pPr>
        <w:pStyle w:val="N0-FlLftBulletChar"/>
        <w:tabs>
          <w:tab w:val="clear" w:pos="576"/>
        </w:tabs>
        <w:spacing w:after="0"/>
        <w:rPr>
          <w:rFonts w:ascii="Arial" w:hAnsi="Arial" w:cs="Arial"/>
          <w:sz w:val="20"/>
        </w:rPr>
      </w:pPr>
      <w:r w:rsidRPr="004D4A39">
        <w:rPr>
          <w:rFonts w:ascii="Arial" w:hAnsi="Arial" w:cs="Arial"/>
          <w:sz w:val="20"/>
        </w:rPr>
        <w:t>7.</w:t>
      </w:r>
      <w:r>
        <w:rPr>
          <w:rFonts w:ascii="Arial" w:hAnsi="Arial" w:cs="Arial"/>
          <w:sz w:val="20"/>
        </w:rPr>
        <w:tab/>
        <w:t xml:space="preserve">In 2009–10, did your district have </w:t>
      </w:r>
      <w:r w:rsidRPr="001B1301">
        <w:rPr>
          <w:rFonts w:ascii="Arial" w:hAnsi="Arial" w:cs="Arial"/>
          <w:b/>
          <w:sz w:val="20"/>
        </w:rPr>
        <w:t>written policies</w:t>
      </w:r>
      <w:r>
        <w:rPr>
          <w:rFonts w:ascii="Arial" w:hAnsi="Arial" w:cs="Arial"/>
          <w:sz w:val="20"/>
        </w:rPr>
        <w:t xml:space="preserve"> specifying the following when a distance education course was not successfully completed</w:t>
      </w:r>
      <w:r w:rsidRPr="00A5733A">
        <w:rPr>
          <w:rFonts w:ascii="Arial" w:hAnsi="Arial" w:cs="Arial"/>
          <w:sz w:val="20"/>
        </w:rPr>
        <w:t>?</w:t>
      </w:r>
      <w:r w:rsidRPr="00E65A96">
        <w:rPr>
          <w:rFonts w:ascii="Arial" w:hAnsi="Arial"/>
          <w:i/>
          <w:sz w:val="20"/>
        </w:rPr>
        <w:t xml:space="preserve"> </w:t>
      </w:r>
      <w:r w:rsidRPr="00F73B66">
        <w:rPr>
          <w:rFonts w:ascii="Arial" w:hAnsi="Arial" w:cs="Arial"/>
          <w:sz w:val="20"/>
        </w:rPr>
        <w:t>(</w:t>
      </w:r>
      <w:r w:rsidRPr="00F73B66">
        <w:rPr>
          <w:rFonts w:ascii="Arial" w:hAnsi="Arial" w:cs="Arial"/>
          <w:i/>
          <w:sz w:val="20"/>
        </w:rPr>
        <w:t>Circle one on each line</w:t>
      </w:r>
      <w:r w:rsidRPr="00F73B66">
        <w:rPr>
          <w:rFonts w:ascii="Arial" w:hAnsi="Arial" w:cs="Arial"/>
          <w:sz w:val="20"/>
        </w:rPr>
        <w:t>.)</w:t>
      </w:r>
      <w:r w:rsidRPr="00E9531D">
        <w:rPr>
          <w:rFonts w:ascii="Arial" w:hAnsi="Arial" w:cs="Arial"/>
          <w:sz w:val="20"/>
        </w:rPr>
        <w:t xml:space="preserve"> </w:t>
      </w:r>
      <w:r w:rsidRPr="00EA32C1">
        <w:rPr>
          <w:rFonts w:ascii="Arial" w:hAnsi="Arial" w:cs="Arial"/>
          <w:sz w:val="20"/>
        </w:rPr>
        <w:t xml:space="preserve"> </w:t>
      </w:r>
    </w:p>
    <w:tbl>
      <w:tblPr>
        <w:tblW w:w="10260" w:type="dxa"/>
        <w:tblInd w:w="576" w:type="dxa"/>
        <w:tblLayout w:type="fixed"/>
        <w:tblLook w:val="0000"/>
      </w:tblPr>
      <w:tblGrid>
        <w:gridCol w:w="8460"/>
        <w:gridCol w:w="810"/>
        <w:gridCol w:w="990"/>
      </w:tblGrid>
      <w:tr w:rsidR="007424E1" w:rsidRPr="00250631" w:rsidTr="00C74D21">
        <w:tc>
          <w:tcPr>
            <w:tcW w:w="8460" w:type="dxa"/>
            <w:tcMar>
              <w:left w:w="0" w:type="dxa"/>
              <w:right w:w="115" w:type="dxa"/>
            </w:tcMar>
          </w:tcPr>
          <w:p w:rsidR="007424E1" w:rsidRPr="00250631" w:rsidRDefault="007424E1" w:rsidP="00C74D21">
            <w:pPr>
              <w:pStyle w:val="N4-FlLftBullet"/>
              <w:tabs>
                <w:tab w:val="clear" w:pos="600"/>
                <w:tab w:val="left" w:pos="0"/>
              </w:tabs>
              <w:spacing w:line="240" w:lineRule="atLeast"/>
              <w:ind w:left="0" w:firstLine="0"/>
              <w:rPr>
                <w:rFonts w:ascii="Arial" w:hAnsi="Arial" w:cs="Arial"/>
                <w:sz w:val="18"/>
                <w:szCs w:val="18"/>
              </w:rPr>
            </w:pPr>
          </w:p>
        </w:tc>
        <w:tc>
          <w:tcPr>
            <w:tcW w:w="810" w:type="dxa"/>
            <w:vAlign w:val="bottom"/>
          </w:tcPr>
          <w:p w:rsidR="007424E1" w:rsidRPr="00250631" w:rsidRDefault="007424E1" w:rsidP="00C74D21">
            <w:pPr>
              <w:pStyle w:val="N4-FlLftBullet"/>
              <w:tabs>
                <w:tab w:val="clear" w:pos="600"/>
                <w:tab w:val="left" w:pos="0"/>
              </w:tabs>
              <w:spacing w:line="240" w:lineRule="atLeast"/>
              <w:ind w:left="0" w:firstLine="0"/>
              <w:jc w:val="center"/>
              <w:rPr>
                <w:rFonts w:ascii="Arial" w:hAnsi="Arial" w:cs="Arial"/>
                <w:b/>
                <w:sz w:val="18"/>
                <w:szCs w:val="18"/>
              </w:rPr>
            </w:pPr>
            <w:r w:rsidRPr="00250631">
              <w:rPr>
                <w:rFonts w:ascii="Arial" w:hAnsi="Arial" w:cs="Arial"/>
                <w:b/>
                <w:sz w:val="18"/>
                <w:szCs w:val="18"/>
              </w:rPr>
              <w:t>Yes</w:t>
            </w:r>
          </w:p>
        </w:tc>
        <w:tc>
          <w:tcPr>
            <w:tcW w:w="990" w:type="dxa"/>
            <w:vAlign w:val="bottom"/>
          </w:tcPr>
          <w:p w:rsidR="007424E1" w:rsidRPr="00250631" w:rsidRDefault="007424E1" w:rsidP="00C74D21">
            <w:pPr>
              <w:pStyle w:val="N4-FlLftBullet"/>
              <w:tabs>
                <w:tab w:val="clear" w:pos="600"/>
                <w:tab w:val="left" w:pos="0"/>
              </w:tabs>
              <w:spacing w:line="240" w:lineRule="atLeast"/>
              <w:ind w:left="0" w:firstLine="0"/>
              <w:jc w:val="center"/>
              <w:rPr>
                <w:rFonts w:ascii="Arial" w:hAnsi="Arial" w:cs="Arial"/>
                <w:b/>
                <w:sz w:val="18"/>
                <w:szCs w:val="18"/>
              </w:rPr>
            </w:pPr>
            <w:r w:rsidRPr="00250631">
              <w:rPr>
                <w:rFonts w:ascii="Arial" w:hAnsi="Arial" w:cs="Arial"/>
                <w:b/>
                <w:sz w:val="18"/>
                <w:szCs w:val="18"/>
              </w:rPr>
              <w:t>No</w:t>
            </w:r>
          </w:p>
        </w:tc>
      </w:tr>
      <w:tr w:rsidR="007424E1" w:rsidRPr="0079224C" w:rsidTr="00C74D21">
        <w:trPr>
          <w:trHeight w:val="225"/>
        </w:trPr>
        <w:tc>
          <w:tcPr>
            <w:tcW w:w="8460" w:type="dxa"/>
            <w:tcMar>
              <w:left w:w="0" w:type="dxa"/>
              <w:right w:w="115" w:type="dxa"/>
            </w:tcMar>
          </w:tcPr>
          <w:p w:rsidR="007424E1" w:rsidRPr="0079224C" w:rsidRDefault="007424E1" w:rsidP="00C74D21">
            <w:pPr>
              <w:tabs>
                <w:tab w:val="left" w:pos="720"/>
                <w:tab w:val="right" w:leader="dot" w:pos="8172"/>
              </w:tabs>
              <w:ind w:left="342" w:hanging="360"/>
              <w:jc w:val="left"/>
              <w:rPr>
                <w:rFonts w:ascii="Arial" w:hAnsi="Arial" w:cs="Arial"/>
                <w:sz w:val="20"/>
              </w:rPr>
            </w:pPr>
            <w:r w:rsidRPr="0079224C">
              <w:rPr>
                <w:rFonts w:ascii="Arial" w:hAnsi="Arial" w:cs="Arial"/>
                <w:sz w:val="20"/>
              </w:rPr>
              <w:t>a.</w:t>
            </w:r>
            <w:r w:rsidRPr="0079224C">
              <w:rPr>
                <w:rFonts w:ascii="Arial" w:hAnsi="Arial" w:cs="Arial"/>
                <w:sz w:val="20"/>
              </w:rPr>
              <w:tab/>
            </w:r>
            <w:r>
              <w:rPr>
                <w:rFonts w:ascii="Arial" w:hAnsi="Arial" w:cs="Arial"/>
                <w:sz w:val="20"/>
              </w:rPr>
              <w:t>Student cannot enroll in another distance education course</w:t>
            </w:r>
            <w:r w:rsidRPr="0079224C">
              <w:rPr>
                <w:rFonts w:ascii="Arial" w:hAnsi="Arial" w:cs="Arial"/>
                <w:sz w:val="20"/>
              </w:rPr>
              <w:tab/>
            </w:r>
          </w:p>
        </w:tc>
        <w:tc>
          <w:tcPr>
            <w:tcW w:w="810" w:type="dxa"/>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990" w:type="dxa"/>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r>
      <w:tr w:rsidR="007424E1" w:rsidRPr="0079224C" w:rsidTr="00C74D21">
        <w:tc>
          <w:tcPr>
            <w:tcW w:w="8460" w:type="dxa"/>
            <w:tcMar>
              <w:left w:w="0" w:type="dxa"/>
              <w:right w:w="115" w:type="dxa"/>
            </w:tcMar>
          </w:tcPr>
          <w:p w:rsidR="007424E1" w:rsidRPr="0079224C" w:rsidRDefault="007424E1" w:rsidP="00C74D21">
            <w:pPr>
              <w:tabs>
                <w:tab w:val="left" w:pos="720"/>
                <w:tab w:val="right" w:leader="dot" w:pos="8172"/>
              </w:tabs>
              <w:ind w:left="342" w:hanging="360"/>
              <w:jc w:val="left"/>
              <w:rPr>
                <w:rFonts w:ascii="Arial" w:hAnsi="Arial" w:cs="Arial"/>
                <w:sz w:val="20"/>
              </w:rPr>
            </w:pPr>
            <w:r>
              <w:rPr>
                <w:rFonts w:ascii="Arial" w:hAnsi="Arial" w:cs="Arial"/>
                <w:sz w:val="20"/>
              </w:rPr>
              <w:t>b</w:t>
            </w:r>
            <w:r w:rsidRPr="0079224C">
              <w:rPr>
                <w:rFonts w:ascii="Arial" w:hAnsi="Arial" w:cs="Arial"/>
                <w:sz w:val="20"/>
              </w:rPr>
              <w:t>.</w:t>
            </w:r>
            <w:r w:rsidRPr="0079224C">
              <w:rPr>
                <w:rFonts w:ascii="Arial" w:hAnsi="Arial" w:cs="Arial"/>
                <w:sz w:val="20"/>
              </w:rPr>
              <w:tab/>
            </w:r>
            <w:r>
              <w:rPr>
                <w:rFonts w:ascii="Arial" w:hAnsi="Arial" w:cs="Arial"/>
                <w:sz w:val="20"/>
              </w:rPr>
              <w:t>Student must wait a specified time before enrolling in another distance education course</w:t>
            </w:r>
            <w:r w:rsidRPr="0079224C">
              <w:rPr>
                <w:rFonts w:ascii="Arial" w:hAnsi="Arial" w:cs="Arial"/>
                <w:sz w:val="20"/>
              </w:rPr>
              <w:tab/>
            </w:r>
          </w:p>
        </w:tc>
        <w:tc>
          <w:tcPr>
            <w:tcW w:w="810" w:type="dxa"/>
            <w:vAlign w:val="bottom"/>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990" w:type="dxa"/>
            <w:vAlign w:val="bottom"/>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r>
    </w:tbl>
    <w:p w:rsidR="007424E1" w:rsidRDefault="007424E1" w:rsidP="005F70B5">
      <w:pPr>
        <w:pStyle w:val="N0-FlLftBulletChar"/>
        <w:tabs>
          <w:tab w:val="clear" w:pos="576"/>
        </w:tabs>
        <w:spacing w:after="0"/>
        <w:ind w:left="0" w:firstLine="0"/>
        <w:rPr>
          <w:rFonts w:ascii="Arial" w:hAnsi="Arial" w:cs="Arial"/>
          <w:b/>
          <w:sz w:val="20"/>
        </w:rPr>
      </w:pPr>
      <w:r>
        <w:rPr>
          <w:rFonts w:ascii="Arial" w:hAnsi="Arial" w:cs="Arial"/>
          <w:b/>
          <w:sz w:val="20"/>
        </w:rPr>
        <w:t>Q</w:t>
      </w:r>
      <w:r w:rsidRPr="00885197">
        <w:rPr>
          <w:rFonts w:ascii="Arial" w:hAnsi="Arial" w:cs="Arial"/>
          <w:b/>
          <w:sz w:val="20"/>
        </w:rPr>
        <w:t>uestions 8 and 9</w:t>
      </w:r>
      <w:r>
        <w:rPr>
          <w:rFonts w:ascii="Arial" w:hAnsi="Arial" w:cs="Arial"/>
          <w:b/>
          <w:sz w:val="20"/>
        </w:rPr>
        <w:t xml:space="preserve"> are about</w:t>
      </w:r>
      <w:r w:rsidRPr="00885197">
        <w:rPr>
          <w:rFonts w:ascii="Arial" w:hAnsi="Arial" w:cs="Arial"/>
          <w:b/>
          <w:sz w:val="20"/>
        </w:rPr>
        <w:t xml:space="preserve"> students enrolled in regular </w:t>
      </w:r>
      <w:r w:rsidRPr="00BE4922">
        <w:rPr>
          <w:rFonts w:ascii="Arial" w:hAnsi="Arial" w:cs="Arial"/>
          <w:b/>
          <w:sz w:val="20"/>
        </w:rPr>
        <w:t>high school</w:t>
      </w:r>
      <w:r w:rsidRPr="00885197">
        <w:rPr>
          <w:rFonts w:ascii="Arial" w:hAnsi="Arial" w:cs="Arial"/>
          <w:b/>
          <w:sz w:val="20"/>
        </w:rPr>
        <w:t xml:space="preserve"> programs in your district.  Do not include students enrolled in other types of programs, such as alternative education, credit recovery, home or hospital teaching, or other specialized programs.</w:t>
      </w:r>
      <w:r>
        <w:rPr>
          <w:rFonts w:ascii="Arial" w:hAnsi="Arial" w:cs="Arial"/>
          <w:b/>
          <w:sz w:val="20"/>
        </w:rPr>
        <w:t xml:space="preserve"> </w:t>
      </w:r>
    </w:p>
    <w:p w:rsidR="007424E1" w:rsidRPr="005F70B5" w:rsidRDefault="007424E1" w:rsidP="005F70B5">
      <w:pPr>
        <w:pStyle w:val="N0-FlLftBulletChar"/>
        <w:tabs>
          <w:tab w:val="clear" w:pos="576"/>
        </w:tabs>
        <w:spacing w:after="0"/>
        <w:ind w:left="0" w:firstLine="0"/>
        <w:rPr>
          <w:rFonts w:ascii="Arial" w:hAnsi="Arial" w:cs="Arial"/>
          <w:b/>
          <w:sz w:val="16"/>
          <w:szCs w:val="16"/>
        </w:rPr>
      </w:pPr>
    </w:p>
    <w:p w:rsidR="007424E1" w:rsidRDefault="007424E1" w:rsidP="005F70B5">
      <w:pPr>
        <w:pStyle w:val="N0-FlLftBulletChar"/>
        <w:tabs>
          <w:tab w:val="clear" w:pos="576"/>
        </w:tabs>
        <w:spacing w:after="0"/>
        <w:ind w:left="0" w:firstLine="0"/>
        <w:rPr>
          <w:rFonts w:ascii="Arial" w:hAnsi="Arial" w:cs="Arial"/>
          <w:i/>
          <w:sz w:val="20"/>
        </w:rPr>
      </w:pPr>
      <w:r w:rsidRPr="003A3AC3">
        <w:rPr>
          <w:rFonts w:ascii="Arial" w:hAnsi="Arial" w:cs="Arial"/>
          <w:i/>
          <w:sz w:val="20"/>
        </w:rPr>
        <w:t xml:space="preserve">If your district does not have any high schools, check here </w:t>
      </w:r>
      <w:bookmarkStart w:id="0" w:name="Check1"/>
      <w:r w:rsidRPr="003A3AC3">
        <w:rPr>
          <w:i/>
        </w:rPr>
        <w:fldChar w:fldCharType="begin">
          <w:ffData>
            <w:name w:val="Check1"/>
            <w:enabled/>
            <w:calcOnExit w:val="0"/>
            <w:checkBox>
              <w:sizeAuto/>
              <w:default w:val="0"/>
            </w:checkBox>
          </w:ffData>
        </w:fldChar>
      </w:r>
      <w:r w:rsidRPr="003A3AC3">
        <w:rPr>
          <w:i/>
        </w:rPr>
        <w:instrText xml:space="preserve"> FORMCHECKBOX </w:instrText>
      </w:r>
      <w:r w:rsidRPr="003A3AC3">
        <w:rPr>
          <w:i/>
        </w:rPr>
      </w:r>
      <w:r w:rsidRPr="003A3AC3">
        <w:rPr>
          <w:i/>
        </w:rPr>
        <w:fldChar w:fldCharType="end"/>
      </w:r>
      <w:bookmarkEnd w:id="0"/>
      <w:r w:rsidRPr="003A3AC3">
        <w:rPr>
          <w:rFonts w:ascii="Arial" w:hAnsi="Arial" w:cs="Arial"/>
          <w:i/>
          <w:sz w:val="20"/>
        </w:rPr>
        <w:t xml:space="preserve"> and skip to Q10</w:t>
      </w:r>
      <w:r>
        <w:rPr>
          <w:rFonts w:ascii="Arial" w:hAnsi="Arial" w:cs="Arial"/>
          <w:i/>
          <w:sz w:val="20"/>
        </w:rPr>
        <w:t>.</w:t>
      </w:r>
    </w:p>
    <w:p w:rsidR="007424E1" w:rsidRPr="005F70B5" w:rsidRDefault="007424E1" w:rsidP="005F70B5">
      <w:pPr>
        <w:pStyle w:val="N0-FlLftBulletChar"/>
        <w:tabs>
          <w:tab w:val="clear" w:pos="576"/>
        </w:tabs>
        <w:spacing w:after="0"/>
        <w:ind w:left="0" w:firstLine="0"/>
        <w:rPr>
          <w:rFonts w:ascii="Arial" w:hAnsi="Arial" w:cs="Arial"/>
          <w:sz w:val="12"/>
          <w:szCs w:val="12"/>
        </w:rPr>
      </w:pPr>
    </w:p>
    <w:p w:rsidR="007424E1" w:rsidRPr="00C66E11" w:rsidRDefault="007424E1" w:rsidP="005F70B5">
      <w:pPr>
        <w:pStyle w:val="N0-FlLftBulletChar"/>
        <w:numPr>
          <w:ilvl w:val="0"/>
          <w:numId w:val="17"/>
        </w:numPr>
        <w:tabs>
          <w:tab w:val="clear" w:pos="576"/>
        </w:tabs>
        <w:spacing w:before="120" w:after="120"/>
        <w:ind w:left="576" w:hanging="576"/>
        <w:rPr>
          <w:rFonts w:ascii="Arial" w:hAnsi="Arial" w:cs="Arial"/>
          <w:sz w:val="20"/>
        </w:rPr>
      </w:pPr>
      <w:r w:rsidRPr="00C66E11">
        <w:rPr>
          <w:rFonts w:ascii="Arial" w:hAnsi="Arial" w:cs="Arial"/>
          <w:sz w:val="20"/>
        </w:rPr>
        <w:t xml:space="preserve">In 2009–10, were students enrolled in regular high school programs in your district able to take a full course load in an academic term (e.g., semester) using only distance education courses? </w:t>
      </w:r>
      <w:r w:rsidRPr="00C66E11">
        <w:rPr>
          <w:rFonts w:ascii="Arial" w:hAnsi="Arial" w:cs="Arial"/>
          <w:i/>
          <w:sz w:val="20"/>
        </w:rPr>
        <w:t>(Circle one</w:t>
      </w:r>
      <w:r>
        <w:rPr>
          <w:rFonts w:ascii="Arial" w:hAnsi="Arial" w:cs="Arial"/>
          <w:i/>
          <w:sz w:val="20"/>
        </w:rPr>
        <w:t>.</w:t>
      </w:r>
      <w:r w:rsidRPr="00C66E11">
        <w:rPr>
          <w:rFonts w:ascii="Arial" w:hAnsi="Arial" w:cs="Arial"/>
          <w:i/>
          <w:sz w:val="20"/>
        </w:rPr>
        <w:t>)</w:t>
      </w:r>
    </w:p>
    <w:tbl>
      <w:tblPr>
        <w:tblW w:w="8474" w:type="dxa"/>
        <w:tblCellSpacing w:w="7" w:type="dxa"/>
        <w:tblInd w:w="540" w:type="dxa"/>
        <w:tblCellMar>
          <w:left w:w="0" w:type="dxa"/>
          <w:right w:w="0" w:type="dxa"/>
        </w:tblCellMar>
        <w:tblLook w:val="0000"/>
      </w:tblPr>
      <w:tblGrid>
        <w:gridCol w:w="4694"/>
        <w:gridCol w:w="3780"/>
      </w:tblGrid>
      <w:tr w:rsidR="007424E1" w:rsidRPr="00C66E11" w:rsidTr="00EC1DF7">
        <w:trPr>
          <w:cantSplit/>
          <w:tblCellSpacing w:w="7" w:type="dxa"/>
        </w:trPr>
        <w:tc>
          <w:tcPr>
            <w:tcW w:w="4673" w:type="dxa"/>
          </w:tcPr>
          <w:p w:rsidR="007424E1" w:rsidRDefault="007424E1" w:rsidP="005F70B5">
            <w:pPr>
              <w:pStyle w:val="N1-1stBullet"/>
              <w:tabs>
                <w:tab w:val="clear" w:pos="1152"/>
                <w:tab w:val="right" w:leader="dot" w:pos="900"/>
                <w:tab w:val="left" w:pos="1080"/>
              </w:tabs>
              <w:spacing w:after="0"/>
              <w:ind w:left="0" w:firstLine="0"/>
              <w:rPr>
                <w:rFonts w:ascii="Arial" w:hAnsi="Arial"/>
                <w:sz w:val="20"/>
              </w:rPr>
            </w:pPr>
            <w:r>
              <w:rPr>
                <w:rFonts w:ascii="Arial" w:hAnsi="Arial"/>
                <w:sz w:val="20"/>
              </w:rPr>
              <w:t>Yes</w:t>
            </w:r>
            <w:r>
              <w:rPr>
                <w:rFonts w:ascii="Arial" w:hAnsi="Arial"/>
                <w:sz w:val="20"/>
              </w:rPr>
              <w:tab/>
            </w:r>
            <w:r>
              <w:rPr>
                <w:rFonts w:ascii="Arial" w:hAnsi="Arial"/>
                <w:sz w:val="20"/>
              </w:rPr>
              <w:tab/>
              <w:t xml:space="preserve">1 </w:t>
            </w:r>
            <w:r w:rsidRPr="00BE2739">
              <w:rPr>
                <w:rFonts w:ascii="Arial" w:hAnsi="Arial"/>
                <w:i/>
                <w:sz w:val="20"/>
              </w:rPr>
              <w:t xml:space="preserve">(Continue with </w:t>
            </w:r>
            <w:r w:rsidRPr="00EE3FD8">
              <w:rPr>
                <w:rFonts w:ascii="Arial" w:hAnsi="Arial"/>
                <w:i/>
                <w:sz w:val="20"/>
              </w:rPr>
              <w:t xml:space="preserve">question </w:t>
            </w:r>
            <w:r>
              <w:rPr>
                <w:rFonts w:ascii="Arial" w:hAnsi="Arial"/>
                <w:i/>
                <w:sz w:val="20"/>
              </w:rPr>
              <w:t>9.</w:t>
            </w:r>
            <w:r w:rsidRPr="00EE3FD8">
              <w:rPr>
                <w:rFonts w:ascii="Arial" w:hAnsi="Arial"/>
                <w:i/>
                <w:sz w:val="20"/>
              </w:rPr>
              <w:t>)</w:t>
            </w:r>
          </w:p>
        </w:tc>
        <w:tc>
          <w:tcPr>
            <w:tcW w:w="3759" w:type="dxa"/>
          </w:tcPr>
          <w:p w:rsidR="007424E1" w:rsidRDefault="007424E1" w:rsidP="005F70B5">
            <w:pPr>
              <w:pStyle w:val="N1-1stBullet"/>
              <w:tabs>
                <w:tab w:val="clear" w:pos="1152"/>
                <w:tab w:val="right" w:leader="dot" w:pos="810"/>
                <w:tab w:val="left" w:pos="1080"/>
              </w:tabs>
              <w:spacing w:after="0"/>
              <w:ind w:left="1260" w:hanging="1260"/>
              <w:jc w:val="left"/>
              <w:rPr>
                <w:rFonts w:ascii="Arial" w:hAnsi="Arial"/>
                <w:sz w:val="20"/>
              </w:rPr>
            </w:pPr>
            <w:r>
              <w:rPr>
                <w:rFonts w:ascii="Arial" w:hAnsi="Arial"/>
                <w:sz w:val="20"/>
              </w:rPr>
              <w:t>No</w:t>
            </w:r>
            <w:r>
              <w:rPr>
                <w:rFonts w:ascii="Arial" w:hAnsi="Arial"/>
                <w:sz w:val="20"/>
              </w:rPr>
              <w:tab/>
            </w:r>
            <w:r>
              <w:rPr>
                <w:rFonts w:ascii="Arial" w:hAnsi="Arial"/>
                <w:sz w:val="20"/>
              </w:rPr>
              <w:tab/>
              <w:t xml:space="preserve">2 </w:t>
            </w:r>
            <w:r w:rsidRPr="00BE2739">
              <w:rPr>
                <w:rFonts w:ascii="Arial" w:hAnsi="Arial"/>
                <w:i/>
                <w:sz w:val="20"/>
              </w:rPr>
              <w:t xml:space="preserve">(Skip to question </w:t>
            </w:r>
            <w:r>
              <w:rPr>
                <w:rFonts w:ascii="Arial" w:hAnsi="Arial"/>
                <w:i/>
                <w:sz w:val="20"/>
              </w:rPr>
              <w:t>10.</w:t>
            </w:r>
            <w:r w:rsidRPr="00BE2739">
              <w:rPr>
                <w:rFonts w:ascii="Arial" w:hAnsi="Arial"/>
                <w:i/>
                <w:sz w:val="20"/>
              </w:rPr>
              <w:t>)</w:t>
            </w:r>
          </w:p>
        </w:tc>
      </w:tr>
    </w:tbl>
    <w:p w:rsidR="007424E1" w:rsidRPr="00C66E11" w:rsidRDefault="007424E1" w:rsidP="005F70B5">
      <w:pPr>
        <w:pStyle w:val="N0-FlLftBulletChar"/>
        <w:tabs>
          <w:tab w:val="clear" w:pos="576"/>
        </w:tabs>
        <w:spacing w:after="0"/>
        <w:ind w:left="0" w:firstLine="0"/>
        <w:rPr>
          <w:rFonts w:ascii="Arial" w:hAnsi="Arial" w:cs="Arial"/>
          <w:sz w:val="16"/>
          <w:szCs w:val="16"/>
        </w:rPr>
      </w:pPr>
    </w:p>
    <w:p w:rsidR="007424E1" w:rsidRPr="00C66E11" w:rsidRDefault="007424E1" w:rsidP="005F70B5">
      <w:pPr>
        <w:pStyle w:val="N0-FlLftBulletChar"/>
        <w:numPr>
          <w:ilvl w:val="0"/>
          <w:numId w:val="17"/>
        </w:numPr>
        <w:tabs>
          <w:tab w:val="clear" w:pos="576"/>
        </w:tabs>
        <w:spacing w:before="120" w:after="120"/>
        <w:ind w:left="576" w:hanging="576"/>
        <w:rPr>
          <w:rFonts w:ascii="Arial" w:hAnsi="Arial" w:cs="Arial"/>
          <w:sz w:val="20"/>
        </w:rPr>
      </w:pPr>
      <w:r w:rsidRPr="00C66E11">
        <w:rPr>
          <w:rFonts w:ascii="Arial" w:hAnsi="Arial" w:cs="Arial"/>
          <w:sz w:val="20"/>
        </w:rPr>
        <w:t xml:space="preserve">In 2009–10, were students enrolled in regular high school programs in your district able to fulfill all high school graduation requirements using only distance education courses? </w:t>
      </w:r>
      <w:r w:rsidRPr="00C66E11">
        <w:rPr>
          <w:rFonts w:ascii="Arial" w:hAnsi="Arial" w:cs="Arial"/>
          <w:i/>
          <w:sz w:val="20"/>
        </w:rPr>
        <w:t>(Circle one</w:t>
      </w:r>
      <w:r>
        <w:rPr>
          <w:rFonts w:ascii="Arial" w:hAnsi="Arial" w:cs="Arial"/>
          <w:i/>
          <w:sz w:val="20"/>
        </w:rPr>
        <w:t>.</w:t>
      </w:r>
      <w:r w:rsidRPr="00C66E11">
        <w:rPr>
          <w:rFonts w:ascii="Arial" w:hAnsi="Arial" w:cs="Arial"/>
          <w:i/>
          <w:sz w:val="20"/>
        </w:rPr>
        <w:t>)</w:t>
      </w:r>
    </w:p>
    <w:tbl>
      <w:tblPr>
        <w:tblW w:w="6750" w:type="dxa"/>
        <w:tblInd w:w="540" w:type="dxa"/>
        <w:tblLayout w:type="fixed"/>
        <w:tblCellMar>
          <w:left w:w="0" w:type="dxa"/>
          <w:right w:w="0" w:type="dxa"/>
        </w:tblCellMar>
        <w:tblLook w:val="0000"/>
      </w:tblPr>
      <w:tblGrid>
        <w:gridCol w:w="3060"/>
        <w:gridCol w:w="3690"/>
      </w:tblGrid>
      <w:tr w:rsidR="007424E1" w:rsidTr="00EC1DF7">
        <w:trPr>
          <w:cantSplit/>
        </w:trPr>
        <w:tc>
          <w:tcPr>
            <w:tcW w:w="3060" w:type="dxa"/>
          </w:tcPr>
          <w:p w:rsidR="007424E1" w:rsidRPr="00C66E11" w:rsidRDefault="007424E1" w:rsidP="005F70B5">
            <w:pPr>
              <w:pStyle w:val="N1-1stBullet"/>
              <w:tabs>
                <w:tab w:val="clear" w:pos="1152"/>
                <w:tab w:val="right" w:leader="dot" w:pos="900"/>
                <w:tab w:val="left" w:pos="1080"/>
              </w:tabs>
              <w:spacing w:after="0"/>
              <w:ind w:left="0" w:firstLine="0"/>
              <w:rPr>
                <w:rFonts w:ascii="Arial" w:hAnsi="Arial"/>
                <w:sz w:val="20"/>
              </w:rPr>
            </w:pPr>
            <w:r w:rsidRPr="00C66E11">
              <w:rPr>
                <w:rFonts w:ascii="Arial" w:hAnsi="Arial"/>
                <w:sz w:val="20"/>
              </w:rPr>
              <w:t>Yes</w:t>
            </w:r>
            <w:r w:rsidRPr="00C66E11">
              <w:rPr>
                <w:rFonts w:ascii="Arial" w:hAnsi="Arial"/>
                <w:sz w:val="20"/>
              </w:rPr>
              <w:tab/>
              <w:t xml:space="preserve">1 </w:t>
            </w:r>
          </w:p>
        </w:tc>
        <w:tc>
          <w:tcPr>
            <w:tcW w:w="3690" w:type="dxa"/>
          </w:tcPr>
          <w:p w:rsidR="007424E1" w:rsidRPr="00C66E11" w:rsidRDefault="007424E1" w:rsidP="005F70B5">
            <w:pPr>
              <w:pStyle w:val="N1-1stBullet"/>
              <w:tabs>
                <w:tab w:val="clear" w:pos="1152"/>
                <w:tab w:val="right" w:leader="dot" w:pos="810"/>
                <w:tab w:val="left" w:pos="1080"/>
              </w:tabs>
              <w:spacing w:after="0"/>
              <w:ind w:left="1260" w:hanging="1260"/>
              <w:jc w:val="left"/>
              <w:rPr>
                <w:rFonts w:ascii="Arial" w:hAnsi="Arial"/>
                <w:sz w:val="20"/>
              </w:rPr>
            </w:pPr>
            <w:r w:rsidRPr="00C66E11">
              <w:rPr>
                <w:rFonts w:ascii="Arial" w:hAnsi="Arial"/>
                <w:sz w:val="20"/>
              </w:rPr>
              <w:t>No</w:t>
            </w:r>
            <w:r w:rsidRPr="00C66E11">
              <w:rPr>
                <w:rFonts w:ascii="Arial" w:hAnsi="Arial"/>
                <w:sz w:val="20"/>
              </w:rPr>
              <w:tab/>
              <w:t xml:space="preserve">2 </w:t>
            </w:r>
          </w:p>
        </w:tc>
      </w:tr>
    </w:tbl>
    <w:p w:rsidR="007424E1" w:rsidRDefault="007424E1" w:rsidP="00880C91">
      <w:pPr>
        <w:pStyle w:val="N0-FlLftBulletChar"/>
        <w:tabs>
          <w:tab w:val="clear" w:pos="576"/>
        </w:tabs>
        <w:spacing w:after="0"/>
        <w:ind w:left="547" w:hanging="547"/>
        <w:rPr>
          <w:rFonts w:ascii="Arial" w:hAnsi="Arial" w:cs="Arial"/>
          <w:sz w:val="16"/>
          <w:szCs w:val="16"/>
        </w:rPr>
      </w:pPr>
    </w:p>
    <w:p w:rsidR="007424E1" w:rsidRPr="00F73B66" w:rsidRDefault="007424E1" w:rsidP="007E3EBB">
      <w:pPr>
        <w:pStyle w:val="N0-FlLftBulletChar"/>
        <w:tabs>
          <w:tab w:val="clear" w:pos="576"/>
        </w:tabs>
        <w:spacing w:after="0"/>
        <w:rPr>
          <w:rFonts w:ascii="Arial" w:hAnsi="Arial" w:cs="Arial"/>
          <w:i/>
          <w:sz w:val="20"/>
        </w:rPr>
      </w:pPr>
      <w:r>
        <w:rPr>
          <w:rFonts w:ascii="Arial" w:hAnsi="Arial" w:cs="Arial"/>
          <w:sz w:val="20"/>
        </w:rPr>
        <w:t>10</w:t>
      </w:r>
      <w:r w:rsidRPr="008448B1">
        <w:rPr>
          <w:rFonts w:ascii="Arial" w:hAnsi="Arial" w:cs="Arial"/>
          <w:sz w:val="20"/>
        </w:rPr>
        <w:t>.</w:t>
      </w:r>
      <w:r w:rsidRPr="00F73B66">
        <w:rPr>
          <w:rFonts w:ascii="Arial" w:hAnsi="Arial" w:cs="Arial"/>
          <w:sz w:val="20"/>
        </w:rPr>
        <w:tab/>
        <w:t>In Part 1, indicate which of the following entities delivered any of the distance education courses in which students in your district were enrolled in 200</w:t>
      </w:r>
      <w:r>
        <w:rPr>
          <w:rFonts w:ascii="Arial" w:hAnsi="Arial" w:cs="Arial"/>
          <w:sz w:val="20"/>
        </w:rPr>
        <w:t>9</w:t>
      </w:r>
      <w:r w:rsidRPr="00F73B66">
        <w:rPr>
          <w:rFonts w:ascii="Arial" w:hAnsi="Arial" w:cs="Arial"/>
          <w:sz w:val="20"/>
        </w:rPr>
        <w:t>–</w:t>
      </w:r>
      <w:r>
        <w:rPr>
          <w:rFonts w:ascii="Arial" w:hAnsi="Arial" w:cs="Arial"/>
          <w:sz w:val="20"/>
        </w:rPr>
        <w:t>10</w:t>
      </w:r>
      <w:r w:rsidRPr="00F73B66">
        <w:rPr>
          <w:rFonts w:ascii="Arial" w:hAnsi="Arial" w:cs="Arial"/>
          <w:sz w:val="20"/>
        </w:rPr>
        <w:t>. (</w:t>
      </w:r>
      <w:r w:rsidRPr="00F73B66">
        <w:rPr>
          <w:rFonts w:ascii="Arial" w:hAnsi="Arial" w:cs="Arial"/>
          <w:i/>
          <w:sz w:val="20"/>
        </w:rPr>
        <w:t>Indicate “yes”, “no”, or “don’t know’’ for each entity</w:t>
      </w:r>
      <w:r>
        <w:rPr>
          <w:rFonts w:ascii="Arial" w:hAnsi="Arial" w:cs="Arial"/>
          <w:i/>
          <w:sz w:val="20"/>
        </w:rPr>
        <w:t>.</w:t>
      </w:r>
      <w:r w:rsidRPr="00F73B66">
        <w:rPr>
          <w:rFonts w:ascii="Arial" w:hAnsi="Arial" w:cs="Arial"/>
          <w:i/>
          <w:sz w:val="20"/>
        </w:rPr>
        <w:t xml:space="preserve">)  </w:t>
      </w:r>
    </w:p>
    <w:p w:rsidR="007424E1" w:rsidRPr="00AE7119" w:rsidRDefault="007424E1" w:rsidP="00AE7119">
      <w:pPr>
        <w:pStyle w:val="N0-FlLftBulletChar"/>
        <w:tabs>
          <w:tab w:val="clear" w:pos="576"/>
        </w:tabs>
        <w:spacing w:after="0" w:line="120" w:lineRule="atLeast"/>
        <w:ind w:firstLine="0"/>
        <w:rPr>
          <w:rFonts w:ascii="Arial" w:hAnsi="Arial" w:cs="Arial"/>
          <w:i/>
          <w:sz w:val="16"/>
          <w:szCs w:val="16"/>
        </w:rPr>
      </w:pPr>
    </w:p>
    <w:p w:rsidR="007424E1" w:rsidRPr="003314DC" w:rsidRDefault="007424E1" w:rsidP="004728A0">
      <w:pPr>
        <w:pStyle w:val="N0-FlLftBulletChar"/>
        <w:tabs>
          <w:tab w:val="clear" w:pos="576"/>
        </w:tabs>
        <w:spacing w:after="0"/>
        <w:ind w:firstLine="0"/>
        <w:rPr>
          <w:rFonts w:ascii="Arial" w:hAnsi="Arial" w:cs="Arial"/>
          <w:sz w:val="20"/>
        </w:rPr>
      </w:pPr>
      <w:r w:rsidRPr="00F73B66">
        <w:rPr>
          <w:rFonts w:ascii="Arial" w:hAnsi="Arial" w:cs="Arial"/>
          <w:sz w:val="20"/>
        </w:rPr>
        <w:t xml:space="preserve">In Part 2, rank up to </w:t>
      </w:r>
      <w:r>
        <w:rPr>
          <w:rFonts w:ascii="Arial" w:hAnsi="Arial" w:cs="Arial"/>
          <w:sz w:val="20"/>
        </w:rPr>
        <w:t>5</w:t>
      </w:r>
      <w:r w:rsidRPr="00F73B66">
        <w:rPr>
          <w:rFonts w:ascii="Arial" w:hAnsi="Arial" w:cs="Arial"/>
          <w:sz w:val="20"/>
        </w:rPr>
        <w:t xml:space="preserve"> entities in the order in which they most frequently delivered distance education courses, with “1” indicating the entity that delivered the most courses,</w:t>
      </w:r>
      <w:r>
        <w:rPr>
          <w:rFonts w:ascii="Arial" w:hAnsi="Arial" w:cs="Arial"/>
          <w:sz w:val="20"/>
        </w:rPr>
        <w:t xml:space="preserve"> </w:t>
      </w:r>
      <w:r w:rsidRPr="00F73B66">
        <w:rPr>
          <w:rFonts w:ascii="Arial" w:hAnsi="Arial" w:cs="Arial"/>
          <w:sz w:val="20"/>
        </w:rPr>
        <w:t>“2” indicating the next largest number of courses, etc.</w:t>
      </w:r>
      <w:r w:rsidRPr="003314DC">
        <w:rPr>
          <w:rFonts w:ascii="Arial" w:hAnsi="Arial" w:cs="Arial"/>
          <w:sz w:val="20"/>
        </w:rPr>
        <w:t xml:space="preserve">   </w:t>
      </w:r>
    </w:p>
    <w:p w:rsidR="007424E1" w:rsidRPr="004944C1" w:rsidRDefault="007424E1" w:rsidP="005B5B8F">
      <w:pPr>
        <w:pStyle w:val="N0-FlLftBulletChar"/>
        <w:tabs>
          <w:tab w:val="clear" w:pos="576"/>
        </w:tabs>
        <w:spacing w:after="0"/>
        <w:rPr>
          <w:rFonts w:ascii="Arial" w:hAnsi="Arial" w:cs="Arial"/>
          <w:sz w:val="20"/>
        </w:rPr>
      </w:pPr>
    </w:p>
    <w:tbl>
      <w:tblPr>
        <w:tblW w:w="10415"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04"/>
        <w:gridCol w:w="601"/>
        <w:gridCol w:w="625"/>
        <w:gridCol w:w="690"/>
        <w:gridCol w:w="995"/>
      </w:tblGrid>
      <w:tr w:rsidR="007424E1" w:rsidRPr="00250631" w:rsidTr="007E3603">
        <w:trPr>
          <w:trHeight w:val="20"/>
        </w:trPr>
        <w:tc>
          <w:tcPr>
            <w:tcW w:w="7504" w:type="dxa"/>
            <w:vMerge w:val="restart"/>
            <w:tcBorders>
              <w:left w:val="nil"/>
            </w:tcBorders>
            <w:tcMar>
              <w:left w:w="0" w:type="dxa"/>
              <w:right w:w="115" w:type="dxa"/>
            </w:tcMar>
            <w:vAlign w:val="center"/>
          </w:tcPr>
          <w:p w:rsidR="007424E1" w:rsidRPr="0055691A" w:rsidRDefault="007424E1" w:rsidP="007E3EBB">
            <w:pPr>
              <w:pStyle w:val="N4-FlLftBullet"/>
              <w:tabs>
                <w:tab w:val="clear" w:pos="600"/>
                <w:tab w:val="left" w:pos="0"/>
              </w:tabs>
              <w:spacing w:line="240" w:lineRule="atLeast"/>
              <w:ind w:left="0" w:firstLine="0"/>
              <w:jc w:val="center"/>
              <w:rPr>
                <w:rFonts w:ascii="Arial" w:hAnsi="Arial" w:cs="Arial"/>
                <w:b/>
                <w:sz w:val="18"/>
                <w:szCs w:val="18"/>
              </w:rPr>
            </w:pPr>
            <w:r w:rsidRPr="0055691A">
              <w:rPr>
                <w:rFonts w:ascii="Arial" w:hAnsi="Arial" w:cs="Arial"/>
                <w:b/>
                <w:sz w:val="18"/>
                <w:szCs w:val="18"/>
              </w:rPr>
              <w:t>Entities</w:t>
            </w:r>
          </w:p>
        </w:tc>
        <w:tc>
          <w:tcPr>
            <w:tcW w:w="1916" w:type="dxa"/>
            <w:gridSpan w:val="3"/>
            <w:vAlign w:val="bottom"/>
          </w:tcPr>
          <w:p w:rsidR="007424E1" w:rsidRPr="00662D89"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Pr>
                <w:rFonts w:ascii="Arial" w:hAnsi="Arial" w:cs="Arial"/>
                <w:b/>
                <w:sz w:val="18"/>
                <w:szCs w:val="18"/>
              </w:rPr>
              <w:t>1</w:t>
            </w:r>
            <w:r w:rsidRPr="00662D89">
              <w:rPr>
                <w:rFonts w:ascii="Arial" w:hAnsi="Arial" w:cs="Arial"/>
                <w:b/>
                <w:sz w:val="18"/>
                <w:szCs w:val="18"/>
              </w:rPr>
              <w:t>.</w:t>
            </w:r>
            <w:r>
              <w:rPr>
                <w:rFonts w:ascii="Arial" w:hAnsi="Arial" w:cs="Arial"/>
                <w:b/>
                <w:sz w:val="18"/>
                <w:szCs w:val="18"/>
              </w:rPr>
              <w:t xml:space="preserve"> Circle one on each line</w:t>
            </w:r>
          </w:p>
        </w:tc>
        <w:tc>
          <w:tcPr>
            <w:tcW w:w="995" w:type="dxa"/>
            <w:vMerge w:val="restart"/>
            <w:tcBorders>
              <w:right w:val="nil"/>
            </w:tcBorders>
            <w:vAlign w:val="center"/>
          </w:tcPr>
          <w:p w:rsidR="007424E1"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Pr>
                <w:rFonts w:ascii="Arial" w:hAnsi="Arial" w:cs="Arial"/>
                <w:b/>
                <w:sz w:val="18"/>
                <w:szCs w:val="18"/>
              </w:rPr>
              <w:t xml:space="preserve">2.  </w:t>
            </w:r>
            <w:r>
              <w:rPr>
                <w:rFonts w:ascii="Arial" w:hAnsi="Arial" w:cs="Arial"/>
                <w:b/>
                <w:sz w:val="18"/>
                <w:szCs w:val="18"/>
              </w:rPr>
              <w:br/>
              <w:t>Rank up to 5</w:t>
            </w:r>
          </w:p>
          <w:p w:rsidR="007424E1"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Pr>
                <w:rFonts w:ascii="Arial" w:hAnsi="Arial" w:cs="Arial"/>
                <w:b/>
                <w:sz w:val="18"/>
                <w:szCs w:val="18"/>
              </w:rPr>
              <w:t>entities</w:t>
            </w:r>
          </w:p>
        </w:tc>
      </w:tr>
      <w:tr w:rsidR="007424E1" w:rsidRPr="00250631" w:rsidTr="007E3603">
        <w:trPr>
          <w:trHeight w:val="20"/>
        </w:trPr>
        <w:tc>
          <w:tcPr>
            <w:tcW w:w="7504" w:type="dxa"/>
            <w:vMerge/>
            <w:tcBorders>
              <w:left w:val="nil"/>
            </w:tcBorders>
            <w:tcMar>
              <w:left w:w="0" w:type="dxa"/>
              <w:right w:w="115" w:type="dxa"/>
            </w:tcMar>
          </w:tcPr>
          <w:p w:rsidR="007424E1" w:rsidRPr="00250631" w:rsidRDefault="007424E1" w:rsidP="007E3EBB">
            <w:pPr>
              <w:pStyle w:val="N4-FlLftBullet"/>
              <w:tabs>
                <w:tab w:val="clear" w:pos="600"/>
                <w:tab w:val="left" w:pos="0"/>
              </w:tabs>
              <w:spacing w:line="240" w:lineRule="atLeast"/>
              <w:ind w:left="0" w:firstLine="0"/>
              <w:rPr>
                <w:rFonts w:ascii="Arial" w:hAnsi="Arial" w:cs="Arial"/>
                <w:sz w:val="18"/>
                <w:szCs w:val="18"/>
              </w:rPr>
            </w:pP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sidRPr="006668AE">
              <w:rPr>
                <w:rFonts w:ascii="Arial" w:hAnsi="Arial" w:cs="Arial"/>
                <w:b/>
                <w:sz w:val="18"/>
                <w:szCs w:val="18"/>
              </w:rPr>
              <w:t>Yes</w:t>
            </w:r>
          </w:p>
        </w:tc>
        <w:tc>
          <w:tcPr>
            <w:tcW w:w="625" w:type="dxa"/>
            <w:vAlign w:val="bottom"/>
          </w:tcPr>
          <w:p w:rsidR="007424E1" w:rsidRPr="00250631"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Pr>
                <w:rFonts w:ascii="Arial" w:hAnsi="Arial" w:cs="Arial"/>
                <w:b/>
                <w:sz w:val="18"/>
                <w:szCs w:val="18"/>
              </w:rPr>
              <w:t>No</w:t>
            </w:r>
          </w:p>
        </w:tc>
        <w:tc>
          <w:tcPr>
            <w:tcW w:w="690" w:type="dxa"/>
            <w:vAlign w:val="center"/>
          </w:tcPr>
          <w:p w:rsidR="007424E1"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Pr>
                <w:rFonts w:ascii="Arial" w:hAnsi="Arial" w:cs="Arial"/>
                <w:b/>
                <w:sz w:val="18"/>
                <w:szCs w:val="18"/>
              </w:rPr>
              <w:t>Don’t</w:t>
            </w:r>
          </w:p>
          <w:p w:rsidR="007424E1" w:rsidRPr="00250631"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r>
              <w:rPr>
                <w:rFonts w:ascii="Arial" w:hAnsi="Arial" w:cs="Arial"/>
                <w:b/>
                <w:sz w:val="18"/>
                <w:szCs w:val="18"/>
              </w:rPr>
              <w:t>know</w:t>
            </w:r>
          </w:p>
        </w:tc>
        <w:tc>
          <w:tcPr>
            <w:tcW w:w="995" w:type="dxa"/>
            <w:vMerge/>
            <w:tcBorders>
              <w:right w:val="nil"/>
            </w:tcBorders>
          </w:tcPr>
          <w:p w:rsidR="007424E1" w:rsidDel="00187DEE" w:rsidRDefault="007424E1" w:rsidP="00AE7119">
            <w:pPr>
              <w:pStyle w:val="N4-FlLftBullet"/>
              <w:tabs>
                <w:tab w:val="clear" w:pos="600"/>
                <w:tab w:val="left" w:pos="0"/>
              </w:tabs>
              <w:spacing w:line="240" w:lineRule="atLeast"/>
              <w:ind w:left="0" w:firstLine="0"/>
              <w:jc w:val="center"/>
              <w:rPr>
                <w:rFonts w:ascii="Arial" w:hAnsi="Arial" w:cs="Arial"/>
                <w:b/>
                <w:sz w:val="18"/>
                <w:szCs w:val="18"/>
              </w:rPr>
            </w:pPr>
          </w:p>
        </w:tc>
      </w:tr>
      <w:tr w:rsidR="007424E1" w:rsidRPr="0079224C" w:rsidTr="007E3603">
        <w:trPr>
          <w:trHeight w:val="259"/>
        </w:trPr>
        <w:tc>
          <w:tcPr>
            <w:tcW w:w="7504" w:type="dxa"/>
            <w:tcBorders>
              <w:left w:val="nil"/>
            </w:tcBorders>
            <w:tcMar>
              <w:left w:w="0" w:type="dxa"/>
              <w:right w:w="115" w:type="dxa"/>
            </w:tcMar>
          </w:tcPr>
          <w:p w:rsidR="007424E1" w:rsidRPr="0079224C" w:rsidRDefault="007424E1" w:rsidP="007E3EBB">
            <w:pPr>
              <w:tabs>
                <w:tab w:val="left" w:pos="720"/>
                <w:tab w:val="right" w:leader="dot" w:pos="7452"/>
              </w:tabs>
              <w:ind w:left="360" w:hanging="360"/>
              <w:jc w:val="left"/>
              <w:rPr>
                <w:rFonts w:ascii="Arial" w:hAnsi="Arial" w:cs="Arial"/>
                <w:sz w:val="20"/>
              </w:rPr>
            </w:pPr>
            <w:r w:rsidRPr="0079224C">
              <w:rPr>
                <w:rFonts w:ascii="Arial" w:hAnsi="Arial" w:cs="Arial"/>
                <w:sz w:val="20"/>
              </w:rPr>
              <w:t>a.</w:t>
            </w:r>
            <w:r w:rsidRPr="0079224C">
              <w:rPr>
                <w:rFonts w:ascii="Arial" w:hAnsi="Arial" w:cs="Arial"/>
                <w:sz w:val="20"/>
              </w:rPr>
              <w:tab/>
            </w:r>
            <w:r>
              <w:rPr>
                <w:rFonts w:ascii="Arial" w:hAnsi="Arial" w:cs="Arial"/>
                <w:sz w:val="20"/>
              </w:rPr>
              <w:t>Postsecondary institution in U.S.</w:t>
            </w:r>
          </w:p>
        </w:tc>
        <w:tc>
          <w:tcPr>
            <w:tcW w:w="601" w:type="dxa"/>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690"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3</w:t>
            </w:r>
          </w:p>
        </w:tc>
        <w:tc>
          <w:tcPr>
            <w:tcW w:w="995" w:type="dxa"/>
            <w:tcBorders>
              <w:right w:val="nil"/>
            </w:tcBorders>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Pr="0079224C"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b</w:t>
            </w:r>
            <w:r w:rsidRPr="0079224C">
              <w:rPr>
                <w:rFonts w:ascii="Arial" w:hAnsi="Arial" w:cs="Arial"/>
                <w:sz w:val="20"/>
              </w:rPr>
              <w:t>.</w:t>
            </w:r>
            <w:r w:rsidRPr="0079224C">
              <w:rPr>
                <w:rFonts w:ascii="Arial" w:hAnsi="Arial" w:cs="Arial"/>
                <w:sz w:val="20"/>
              </w:rPr>
              <w:tab/>
            </w:r>
            <w:r>
              <w:rPr>
                <w:rFonts w:ascii="Arial" w:hAnsi="Arial" w:cs="Arial"/>
                <w:sz w:val="20"/>
              </w:rPr>
              <w:t>Independent vendor in U.S.</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c</w:t>
            </w:r>
            <w:r w:rsidRPr="0079224C">
              <w:rPr>
                <w:rFonts w:ascii="Arial" w:hAnsi="Arial" w:cs="Arial"/>
                <w:sz w:val="20"/>
              </w:rPr>
              <w:t>.</w:t>
            </w:r>
            <w:r w:rsidRPr="0079224C">
              <w:rPr>
                <w:rFonts w:ascii="Arial" w:hAnsi="Arial" w:cs="Arial"/>
                <w:sz w:val="20"/>
              </w:rPr>
              <w:tab/>
            </w:r>
            <w:r>
              <w:rPr>
                <w:rFonts w:ascii="Arial" w:hAnsi="Arial" w:cs="Arial"/>
                <w:sz w:val="20"/>
              </w:rPr>
              <w:t>Online charter</w:t>
            </w:r>
            <w:r w:rsidRPr="0079224C">
              <w:rPr>
                <w:rFonts w:ascii="Arial" w:hAnsi="Arial" w:cs="Arial"/>
                <w:sz w:val="20"/>
              </w:rPr>
              <w:t xml:space="preserve"> school</w:t>
            </w:r>
            <w:r>
              <w:rPr>
                <w:rFonts w:ascii="Arial" w:hAnsi="Arial" w:cs="Arial"/>
                <w:sz w:val="20"/>
              </w:rPr>
              <w:t xml:space="preserve"> administered by </w:t>
            </w:r>
            <w:r w:rsidRPr="0079224C">
              <w:rPr>
                <w:rFonts w:ascii="Arial" w:hAnsi="Arial" w:cs="Arial"/>
                <w:sz w:val="20"/>
              </w:rPr>
              <w:t>your district</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d</w:t>
            </w:r>
            <w:r w:rsidRPr="0079224C">
              <w:rPr>
                <w:rFonts w:ascii="Arial" w:hAnsi="Arial" w:cs="Arial"/>
                <w:sz w:val="20"/>
              </w:rPr>
              <w:t>.</w:t>
            </w:r>
            <w:r w:rsidRPr="0079224C">
              <w:rPr>
                <w:rFonts w:ascii="Arial" w:hAnsi="Arial" w:cs="Arial"/>
                <w:sz w:val="20"/>
              </w:rPr>
              <w:tab/>
              <w:t>Other schools</w:t>
            </w:r>
            <w:r>
              <w:rPr>
                <w:rFonts w:ascii="Arial" w:hAnsi="Arial" w:cs="Arial"/>
                <w:sz w:val="20"/>
              </w:rPr>
              <w:t xml:space="preserve"> administered by</w:t>
            </w:r>
            <w:r w:rsidRPr="0079224C">
              <w:rPr>
                <w:rFonts w:ascii="Arial" w:hAnsi="Arial" w:cs="Arial"/>
                <w:sz w:val="20"/>
              </w:rPr>
              <w:t xml:space="preserve"> your district</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Pr="0079224C"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e</w:t>
            </w:r>
            <w:r w:rsidRPr="0079224C">
              <w:rPr>
                <w:rFonts w:ascii="Arial" w:hAnsi="Arial" w:cs="Arial"/>
                <w:sz w:val="20"/>
              </w:rPr>
              <w:t>.</w:t>
            </w:r>
            <w:r w:rsidRPr="0079224C">
              <w:rPr>
                <w:rFonts w:ascii="Arial" w:hAnsi="Arial" w:cs="Arial"/>
                <w:sz w:val="20"/>
              </w:rPr>
              <w:tab/>
              <w:t>Your district (i.e., delivered centrally from the district)</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f</w:t>
            </w:r>
            <w:r w:rsidRPr="0079224C">
              <w:rPr>
                <w:rFonts w:ascii="Arial" w:hAnsi="Arial" w:cs="Arial"/>
                <w:sz w:val="20"/>
              </w:rPr>
              <w:t>.</w:t>
            </w:r>
            <w:r w:rsidRPr="0079224C">
              <w:rPr>
                <w:rFonts w:ascii="Arial" w:hAnsi="Arial" w:cs="Arial"/>
                <w:sz w:val="20"/>
              </w:rPr>
              <w:tab/>
              <w:t xml:space="preserve">Another </w:t>
            </w:r>
            <w:r>
              <w:rPr>
                <w:rFonts w:ascii="Arial" w:hAnsi="Arial" w:cs="Arial"/>
                <w:sz w:val="20"/>
              </w:rPr>
              <w:t xml:space="preserve">local school </w:t>
            </w:r>
            <w:r w:rsidRPr="0079224C">
              <w:rPr>
                <w:rFonts w:ascii="Arial" w:hAnsi="Arial" w:cs="Arial"/>
                <w:sz w:val="20"/>
              </w:rPr>
              <w:t>district, or schools in another district, in your state</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g.</w:t>
            </w:r>
            <w:r>
              <w:rPr>
                <w:rFonts w:ascii="Arial" w:hAnsi="Arial" w:cs="Arial"/>
                <w:sz w:val="20"/>
              </w:rPr>
              <w:tab/>
              <w:t xml:space="preserve">Education service agencies within your state (e.g., </w:t>
            </w:r>
            <w:r w:rsidRPr="00386F2B">
              <w:rPr>
                <w:rFonts w:ascii="Arial" w:hAnsi="Arial" w:cs="Arial"/>
                <w:sz w:val="20"/>
              </w:rPr>
              <w:t>Board of Cooperative Educational Services - BOCES, Intermediate Units</w:t>
            </w:r>
            <w:r>
              <w:rPr>
                <w:rFonts w:ascii="Arial" w:hAnsi="Arial" w:cs="Arial"/>
                <w:sz w:val="20"/>
              </w:rPr>
              <w:t>),</w:t>
            </w:r>
            <w:r>
              <w:rPr>
                <w:rFonts w:ascii="Arial" w:hAnsi="Arial" w:cs="Arial"/>
                <w:b/>
                <w:sz w:val="18"/>
                <w:szCs w:val="18"/>
              </w:rPr>
              <w:t xml:space="preserve"> </w:t>
            </w:r>
            <w:r>
              <w:rPr>
                <w:rFonts w:ascii="Arial" w:hAnsi="Arial" w:cs="Arial"/>
                <w:sz w:val="20"/>
              </w:rPr>
              <w:t>not including the state education agency or local school districts</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Pr="0079224C"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h</w:t>
            </w:r>
            <w:r w:rsidRPr="0079224C">
              <w:rPr>
                <w:rFonts w:ascii="Arial" w:hAnsi="Arial" w:cs="Arial"/>
                <w:sz w:val="20"/>
              </w:rPr>
              <w:t>.</w:t>
            </w:r>
            <w:r w:rsidRPr="0079224C">
              <w:rPr>
                <w:rFonts w:ascii="Arial" w:hAnsi="Arial" w:cs="Arial"/>
                <w:sz w:val="20"/>
              </w:rPr>
              <w:tab/>
              <w:t>State virtual school in your state (i.e</w:t>
            </w:r>
            <w:r w:rsidRPr="0035236B">
              <w:rPr>
                <w:rFonts w:ascii="Arial" w:hAnsi="Arial" w:cs="Arial"/>
                <w:sz w:val="20"/>
              </w:rPr>
              <w:t xml:space="preserve">., state-centralized </w:t>
            </w:r>
            <w:r>
              <w:rPr>
                <w:rFonts w:ascii="Arial" w:hAnsi="Arial" w:cs="Arial"/>
                <w:sz w:val="20"/>
              </w:rPr>
              <w:t>K–</w:t>
            </w:r>
            <w:r w:rsidRPr="0035236B">
              <w:rPr>
                <w:rFonts w:ascii="Arial" w:hAnsi="Arial" w:cs="Arial"/>
                <w:sz w:val="20"/>
              </w:rPr>
              <w:t>12 courses</w:t>
            </w:r>
            <w:r w:rsidRPr="0035236B">
              <w:rPr>
                <w:rFonts w:ascii="Arial" w:hAnsi="Arial" w:cs="Arial"/>
                <w:b/>
                <w:sz w:val="18"/>
                <w:szCs w:val="18"/>
              </w:rPr>
              <w:t xml:space="preserve"> </w:t>
            </w:r>
            <w:r w:rsidRPr="0035236B">
              <w:rPr>
                <w:rFonts w:ascii="Arial" w:hAnsi="Arial" w:cs="Arial"/>
                <w:sz w:val="20"/>
              </w:rPr>
              <w:t>available through Internet</w:t>
            </w:r>
            <w:r>
              <w:rPr>
                <w:rFonts w:ascii="Arial" w:hAnsi="Arial" w:cs="Arial"/>
                <w:sz w:val="20"/>
              </w:rPr>
              <w:t>-</w:t>
            </w:r>
            <w:r w:rsidRPr="0035236B">
              <w:rPr>
                <w:rFonts w:ascii="Arial" w:hAnsi="Arial" w:cs="Arial"/>
                <w:sz w:val="20"/>
              </w:rPr>
              <w:t xml:space="preserve"> or </w:t>
            </w:r>
            <w:r>
              <w:rPr>
                <w:rFonts w:ascii="Arial" w:hAnsi="Arial" w:cs="Arial"/>
                <w:sz w:val="20"/>
              </w:rPr>
              <w:t>web-based methods)</w:t>
            </w:r>
          </w:p>
        </w:tc>
        <w:tc>
          <w:tcPr>
            <w:tcW w:w="601" w:type="dxa"/>
            <w:vAlign w:val="bottom"/>
          </w:tcPr>
          <w:p w:rsidR="007424E1" w:rsidRPr="006668AE" w:rsidRDefault="007424E1" w:rsidP="00AE7119">
            <w:pPr>
              <w:pStyle w:val="N4-FlLftBullet"/>
              <w:tabs>
                <w:tab w:val="clear" w:pos="600"/>
                <w:tab w:val="left" w:pos="0"/>
              </w:tabs>
              <w:spacing w:line="240" w:lineRule="atLeast"/>
              <w:ind w:left="0" w:firstLine="0"/>
              <w:jc w:val="center"/>
              <w:rPr>
                <w:rFonts w:ascii="Arial" w:hAnsi="Arial" w:cs="Arial"/>
                <w:sz w:val="20"/>
              </w:rPr>
            </w:pPr>
            <w:r w:rsidRPr="006668AE">
              <w:rPr>
                <w:rFonts w:ascii="Arial" w:hAnsi="Arial" w:cs="Arial"/>
                <w:sz w:val="20"/>
              </w:rPr>
              <w:t>1</w:t>
            </w:r>
          </w:p>
        </w:tc>
        <w:tc>
          <w:tcPr>
            <w:tcW w:w="625"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i</w:t>
            </w:r>
            <w:r w:rsidRPr="0079224C">
              <w:rPr>
                <w:rFonts w:ascii="Arial" w:hAnsi="Arial" w:cs="Arial"/>
                <w:sz w:val="20"/>
              </w:rPr>
              <w:t>.</w:t>
            </w:r>
            <w:r w:rsidRPr="0079224C">
              <w:rPr>
                <w:rFonts w:ascii="Arial" w:hAnsi="Arial" w:cs="Arial"/>
                <w:sz w:val="20"/>
              </w:rPr>
              <w:tab/>
              <w:t>State virtual school in another state</w:t>
            </w:r>
          </w:p>
        </w:tc>
        <w:tc>
          <w:tcPr>
            <w:tcW w:w="601"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625"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j</w:t>
            </w:r>
            <w:r w:rsidRPr="0079224C">
              <w:rPr>
                <w:rFonts w:ascii="Arial" w:hAnsi="Arial" w:cs="Arial"/>
                <w:sz w:val="20"/>
              </w:rPr>
              <w:t>.</w:t>
            </w:r>
            <w:r w:rsidRPr="0079224C">
              <w:rPr>
                <w:rFonts w:ascii="Arial" w:hAnsi="Arial" w:cs="Arial"/>
                <w:sz w:val="20"/>
              </w:rPr>
              <w:tab/>
              <w:t>Districts or schools in other states (other than state virtual schools)</w:t>
            </w:r>
          </w:p>
        </w:tc>
        <w:tc>
          <w:tcPr>
            <w:tcW w:w="601"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625"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Default="007424E1" w:rsidP="007E3EBB">
            <w:pPr>
              <w:tabs>
                <w:tab w:val="left" w:pos="720"/>
                <w:tab w:val="right" w:leader="dot" w:pos="7452"/>
              </w:tabs>
              <w:ind w:left="360" w:hanging="360"/>
              <w:jc w:val="left"/>
              <w:rPr>
                <w:rFonts w:ascii="Arial" w:hAnsi="Arial" w:cs="Arial"/>
                <w:sz w:val="20"/>
              </w:rPr>
            </w:pPr>
            <w:r>
              <w:rPr>
                <w:rFonts w:ascii="Arial" w:hAnsi="Arial" w:cs="Arial"/>
                <w:sz w:val="20"/>
              </w:rPr>
              <w:t>k</w:t>
            </w:r>
            <w:r w:rsidRPr="0079224C">
              <w:rPr>
                <w:rFonts w:ascii="Arial" w:hAnsi="Arial" w:cs="Arial"/>
                <w:sz w:val="20"/>
              </w:rPr>
              <w:t>.</w:t>
            </w:r>
            <w:r w:rsidRPr="0079224C">
              <w:rPr>
                <w:rFonts w:ascii="Arial" w:hAnsi="Arial" w:cs="Arial"/>
                <w:sz w:val="20"/>
              </w:rPr>
              <w:tab/>
            </w:r>
            <w:r w:rsidRPr="00BE5716">
              <w:rPr>
                <w:rFonts w:ascii="Arial" w:hAnsi="Arial" w:cs="Arial"/>
                <w:sz w:val="20"/>
              </w:rPr>
              <w:t xml:space="preserve">Non-U.S.-based public or private entity </w:t>
            </w:r>
            <w:r w:rsidRPr="0079224C">
              <w:rPr>
                <w:rFonts w:ascii="Arial" w:hAnsi="Arial" w:cs="Arial"/>
                <w:sz w:val="20"/>
              </w:rPr>
              <w:t>(</w:t>
            </w:r>
            <w:r w:rsidRPr="00BE5716">
              <w:rPr>
                <w:rFonts w:ascii="Arial" w:hAnsi="Arial" w:cs="Arial"/>
                <w:sz w:val="20"/>
              </w:rPr>
              <w:t>e.g., school, university, private vendor</w:t>
            </w:r>
            <w:r w:rsidRPr="0079224C">
              <w:rPr>
                <w:rFonts w:ascii="Arial" w:hAnsi="Arial" w:cs="Arial"/>
                <w:sz w:val="20"/>
              </w:rPr>
              <w:t>)</w:t>
            </w:r>
          </w:p>
        </w:tc>
        <w:tc>
          <w:tcPr>
            <w:tcW w:w="601"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625"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690" w:type="dxa"/>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995" w:type="dxa"/>
            <w:tcBorders>
              <w:right w:val="nil"/>
            </w:tcBorders>
            <w:vAlign w:val="bottom"/>
          </w:tcPr>
          <w:p w:rsidR="007424E1" w:rsidRDefault="007424E1" w:rsidP="00AE7119">
            <w:pPr>
              <w:pStyle w:val="N4-FlLftBullet"/>
              <w:tabs>
                <w:tab w:val="clear" w:pos="600"/>
                <w:tab w:val="left" w:pos="0"/>
              </w:tabs>
              <w:spacing w:line="240" w:lineRule="atLeast"/>
              <w:ind w:left="0" w:firstLine="0"/>
              <w:jc w:val="center"/>
              <w:rPr>
                <w:rFonts w:ascii="Arial" w:hAnsi="Arial" w:cs="Arial"/>
                <w:sz w:val="20"/>
              </w:rPr>
            </w:pPr>
          </w:p>
        </w:tc>
      </w:tr>
      <w:tr w:rsidR="007424E1" w:rsidRPr="0079224C" w:rsidTr="007E3603">
        <w:trPr>
          <w:trHeight w:val="259"/>
        </w:trPr>
        <w:tc>
          <w:tcPr>
            <w:tcW w:w="7504" w:type="dxa"/>
            <w:tcBorders>
              <w:left w:val="nil"/>
            </w:tcBorders>
            <w:tcMar>
              <w:left w:w="0" w:type="dxa"/>
              <w:right w:w="115" w:type="dxa"/>
            </w:tcMar>
          </w:tcPr>
          <w:p w:rsidR="007424E1" w:rsidRPr="00250631" w:rsidRDefault="007424E1" w:rsidP="007E3EBB">
            <w:pPr>
              <w:tabs>
                <w:tab w:val="left" w:pos="252"/>
                <w:tab w:val="left" w:leader="underscore" w:pos="720"/>
                <w:tab w:val="right" w:leader="underscore" w:pos="7452"/>
                <w:tab w:val="right" w:leader="underscore" w:pos="8244"/>
              </w:tabs>
              <w:ind w:left="360" w:hanging="360"/>
              <w:jc w:val="left"/>
              <w:rPr>
                <w:rFonts w:ascii="Arial" w:hAnsi="Arial" w:cs="Arial"/>
                <w:sz w:val="20"/>
              </w:rPr>
            </w:pPr>
            <w:r w:rsidRPr="0015711E">
              <w:rPr>
                <w:rFonts w:ascii="Arial" w:hAnsi="Arial" w:cs="Arial"/>
                <w:sz w:val="20"/>
              </w:rPr>
              <w:t>l.</w:t>
            </w:r>
            <w:r w:rsidRPr="0079224C">
              <w:rPr>
                <w:rFonts w:ascii="Arial" w:hAnsi="Arial" w:cs="Arial"/>
                <w:sz w:val="20"/>
              </w:rPr>
              <w:t xml:space="preserve"> </w:t>
            </w:r>
            <w:r w:rsidRPr="007E3EBB">
              <w:rPr>
                <w:rFonts w:ascii="Arial" w:hAnsi="Arial" w:cs="Arial"/>
                <w:sz w:val="20"/>
              </w:rPr>
              <w:tab/>
            </w:r>
            <w:r w:rsidRPr="0079224C">
              <w:rPr>
                <w:rFonts w:ascii="Arial" w:hAnsi="Arial" w:cs="Arial"/>
                <w:sz w:val="20"/>
              </w:rPr>
              <w:t xml:space="preserve">Other </w:t>
            </w:r>
            <w:r w:rsidRPr="0079224C">
              <w:rPr>
                <w:rFonts w:ascii="Arial" w:hAnsi="Arial" w:cs="Arial"/>
                <w:i/>
                <w:sz w:val="20"/>
              </w:rPr>
              <w:t>(specify)</w:t>
            </w:r>
            <w:r>
              <w:rPr>
                <w:rFonts w:ascii="Arial" w:hAnsi="Arial" w:cs="Arial"/>
                <w:i/>
                <w:sz w:val="20"/>
              </w:rPr>
              <w:tab/>
            </w:r>
          </w:p>
        </w:tc>
        <w:tc>
          <w:tcPr>
            <w:tcW w:w="601"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625"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690" w:type="dxa"/>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3</w:t>
            </w:r>
          </w:p>
        </w:tc>
        <w:tc>
          <w:tcPr>
            <w:tcW w:w="995" w:type="dxa"/>
            <w:tcBorders>
              <w:right w:val="nil"/>
            </w:tcBorders>
            <w:vAlign w:val="bottom"/>
          </w:tcPr>
          <w:p w:rsidR="007424E1" w:rsidRPr="0079224C" w:rsidRDefault="007424E1" w:rsidP="00AE7119">
            <w:pPr>
              <w:pStyle w:val="N4-FlLftBullet"/>
              <w:tabs>
                <w:tab w:val="clear" w:pos="600"/>
                <w:tab w:val="left" w:pos="0"/>
              </w:tabs>
              <w:spacing w:line="240" w:lineRule="atLeast"/>
              <w:ind w:left="0" w:firstLine="0"/>
              <w:jc w:val="center"/>
              <w:rPr>
                <w:rFonts w:ascii="Arial" w:hAnsi="Arial" w:cs="Arial"/>
                <w:sz w:val="20"/>
              </w:rPr>
            </w:pPr>
          </w:p>
        </w:tc>
      </w:tr>
    </w:tbl>
    <w:p w:rsidR="007424E1" w:rsidRDefault="007424E1" w:rsidP="00AE7119">
      <w:pPr>
        <w:pStyle w:val="N0-FlLftBulletChar"/>
        <w:tabs>
          <w:tab w:val="clear" w:pos="576"/>
        </w:tabs>
        <w:spacing w:after="0" w:line="120" w:lineRule="atLeast"/>
        <w:ind w:left="0" w:firstLine="0"/>
        <w:rPr>
          <w:rFonts w:ascii="Arial" w:hAnsi="Arial" w:cs="Arial"/>
          <w:sz w:val="16"/>
          <w:szCs w:val="16"/>
        </w:rPr>
      </w:pPr>
    </w:p>
    <w:p w:rsidR="007424E1" w:rsidRPr="00431BE9" w:rsidRDefault="007424E1" w:rsidP="005F70B5">
      <w:pPr>
        <w:pStyle w:val="N0-FlLftBulletChar"/>
        <w:tabs>
          <w:tab w:val="clear" w:pos="576"/>
        </w:tabs>
        <w:spacing w:after="0"/>
        <w:rPr>
          <w:rFonts w:ascii="Arial" w:hAnsi="Arial" w:cs="Arial"/>
          <w:sz w:val="20"/>
        </w:rPr>
      </w:pPr>
      <w:r w:rsidRPr="004D4A39">
        <w:rPr>
          <w:rFonts w:ascii="Arial" w:hAnsi="Arial" w:cs="Arial"/>
          <w:sz w:val="20"/>
        </w:rPr>
        <w:t>1</w:t>
      </w:r>
      <w:r>
        <w:rPr>
          <w:rFonts w:ascii="Arial" w:hAnsi="Arial" w:cs="Arial"/>
          <w:sz w:val="20"/>
        </w:rPr>
        <w:t>1</w:t>
      </w:r>
      <w:r w:rsidRPr="004D4A39">
        <w:rPr>
          <w:rFonts w:ascii="Arial" w:hAnsi="Arial" w:cs="Arial"/>
          <w:sz w:val="20"/>
        </w:rPr>
        <w:t>.</w:t>
      </w:r>
      <w:r>
        <w:rPr>
          <w:rFonts w:ascii="Arial" w:hAnsi="Arial" w:cs="Arial"/>
          <w:sz w:val="20"/>
        </w:rPr>
        <w:tab/>
        <w:t>In 2009–10, to what extent were the distance education courses developed by</w:t>
      </w:r>
      <w:r w:rsidRPr="00F057D9">
        <w:rPr>
          <w:rFonts w:ascii="Arial" w:hAnsi="Arial" w:cs="Arial"/>
          <w:sz w:val="20"/>
        </w:rPr>
        <w:t xml:space="preserve"> your district</w:t>
      </w:r>
      <w:r>
        <w:rPr>
          <w:rFonts w:ascii="Arial" w:hAnsi="Arial" w:cs="Arial"/>
          <w:sz w:val="20"/>
        </w:rPr>
        <w:t xml:space="preserve"> or by other entities (e.g., other local school district, state virtual school in your state, postsecondary institution, independent vendor, etc</w:t>
      </w:r>
      <w:r w:rsidRPr="00431BE9">
        <w:rPr>
          <w:rFonts w:ascii="Arial" w:hAnsi="Arial" w:cs="Arial"/>
          <w:sz w:val="20"/>
        </w:rPr>
        <w:t>.)?</w:t>
      </w:r>
      <w:r>
        <w:rPr>
          <w:rFonts w:ascii="Arial" w:hAnsi="Arial" w:cs="Arial"/>
          <w:sz w:val="20"/>
        </w:rPr>
        <w:t xml:space="preserve"> Report only for distance education courses taken by students regularly enrolled in your district in 2009–10.</w:t>
      </w:r>
      <w:r w:rsidRPr="00431BE9">
        <w:rPr>
          <w:rFonts w:ascii="Arial" w:hAnsi="Arial" w:cs="Arial"/>
          <w:i/>
          <w:sz w:val="20"/>
        </w:rPr>
        <w:t xml:space="preserve"> (Circle one number that best indicates where distance education courses </w:t>
      </w:r>
      <w:r>
        <w:rPr>
          <w:rFonts w:ascii="Arial" w:hAnsi="Arial" w:cs="Arial"/>
          <w:i/>
          <w:sz w:val="20"/>
        </w:rPr>
        <w:t>we</w:t>
      </w:r>
      <w:r w:rsidRPr="00431BE9">
        <w:rPr>
          <w:rFonts w:ascii="Arial" w:hAnsi="Arial" w:cs="Arial"/>
          <w:i/>
          <w:sz w:val="20"/>
        </w:rPr>
        <w:t>re developed</w:t>
      </w:r>
      <w:r>
        <w:rPr>
          <w:rFonts w:ascii="Arial" w:hAnsi="Arial" w:cs="Arial"/>
          <w:i/>
          <w:sz w:val="20"/>
        </w:rPr>
        <w:t>.</w:t>
      </w:r>
      <w:r w:rsidRPr="00431BE9">
        <w:rPr>
          <w:rFonts w:ascii="Arial" w:hAnsi="Arial" w:cs="Arial"/>
          <w:i/>
          <w:sz w:val="20"/>
        </w:rPr>
        <w:t>)</w:t>
      </w:r>
    </w:p>
    <w:tbl>
      <w:tblPr>
        <w:tblW w:w="10530" w:type="dxa"/>
        <w:tblInd w:w="648" w:type="dxa"/>
        <w:tblLook w:val="0000"/>
      </w:tblPr>
      <w:tblGrid>
        <w:gridCol w:w="2430"/>
        <w:gridCol w:w="1080"/>
        <w:gridCol w:w="3330"/>
        <w:gridCol w:w="1080"/>
        <w:gridCol w:w="2610"/>
      </w:tblGrid>
      <w:tr w:rsidR="007424E1" w:rsidRPr="00451EA5" w:rsidTr="00A96BD6">
        <w:trPr>
          <w:trHeight w:val="20"/>
        </w:trPr>
        <w:tc>
          <w:tcPr>
            <w:tcW w:w="2430" w:type="dxa"/>
            <w:vAlign w:val="bottom"/>
          </w:tcPr>
          <w:p w:rsidR="007424E1" w:rsidRPr="00451EA5" w:rsidRDefault="007424E1" w:rsidP="002B0D55">
            <w:pPr>
              <w:pStyle w:val="N0-FlLftBulletChar"/>
              <w:tabs>
                <w:tab w:val="clear" w:pos="576"/>
              </w:tabs>
              <w:spacing w:before="180" w:after="0"/>
              <w:ind w:left="0" w:firstLine="0"/>
              <w:jc w:val="center"/>
              <w:rPr>
                <w:rFonts w:ascii="Arial" w:hAnsi="Arial" w:cs="Arial"/>
                <w:b/>
                <w:sz w:val="18"/>
              </w:rPr>
            </w:pPr>
            <w:r>
              <w:rPr>
                <w:rFonts w:ascii="Arial" w:hAnsi="Arial" w:cs="Arial"/>
                <w:b/>
                <w:sz w:val="18"/>
              </w:rPr>
              <w:t xml:space="preserve">All courses developed </w:t>
            </w:r>
            <w:r w:rsidRPr="00451EA5">
              <w:rPr>
                <w:rFonts w:ascii="Arial" w:hAnsi="Arial" w:cs="Arial"/>
                <w:b/>
                <w:sz w:val="18"/>
              </w:rPr>
              <w:t>by your district</w:t>
            </w:r>
          </w:p>
        </w:tc>
        <w:tc>
          <w:tcPr>
            <w:tcW w:w="1080" w:type="dxa"/>
            <w:vAlign w:val="bottom"/>
          </w:tcPr>
          <w:p w:rsidR="007424E1" w:rsidRPr="00451EA5" w:rsidRDefault="007424E1" w:rsidP="000014CE">
            <w:pPr>
              <w:pStyle w:val="N0-FlLftBulletChar"/>
              <w:tabs>
                <w:tab w:val="clear" w:pos="576"/>
              </w:tabs>
              <w:spacing w:before="180" w:after="0"/>
              <w:ind w:left="0" w:firstLine="0"/>
              <w:jc w:val="center"/>
              <w:rPr>
                <w:rFonts w:ascii="Arial" w:hAnsi="Arial" w:cs="Arial"/>
                <w:sz w:val="18"/>
              </w:rPr>
            </w:pPr>
          </w:p>
        </w:tc>
        <w:tc>
          <w:tcPr>
            <w:tcW w:w="3330" w:type="dxa"/>
            <w:vAlign w:val="bottom"/>
          </w:tcPr>
          <w:p w:rsidR="007424E1" w:rsidRPr="00451EA5" w:rsidRDefault="007424E1" w:rsidP="002B0D55">
            <w:pPr>
              <w:pStyle w:val="N0-FlLftBulletChar"/>
              <w:tabs>
                <w:tab w:val="clear" w:pos="576"/>
              </w:tabs>
              <w:spacing w:before="180" w:after="0"/>
              <w:ind w:left="0" w:firstLine="0"/>
              <w:jc w:val="center"/>
              <w:rPr>
                <w:rFonts w:ascii="Arial" w:hAnsi="Arial" w:cs="Arial"/>
                <w:b/>
                <w:sz w:val="18"/>
              </w:rPr>
            </w:pPr>
            <w:r>
              <w:rPr>
                <w:rFonts w:ascii="Arial" w:hAnsi="Arial" w:cs="Arial"/>
                <w:b/>
                <w:sz w:val="18"/>
              </w:rPr>
              <w:t>Courses d</w:t>
            </w:r>
            <w:r w:rsidRPr="00451EA5">
              <w:rPr>
                <w:rFonts w:ascii="Arial" w:hAnsi="Arial" w:cs="Arial"/>
                <w:b/>
                <w:sz w:val="18"/>
              </w:rPr>
              <w:t>eveloped about equally</w:t>
            </w:r>
            <w:r>
              <w:rPr>
                <w:rFonts w:ascii="Arial" w:hAnsi="Arial" w:cs="Arial"/>
                <w:b/>
                <w:sz w:val="18"/>
              </w:rPr>
              <w:t xml:space="preserve"> by your district and other entities</w:t>
            </w:r>
            <w:r w:rsidRPr="00451EA5">
              <w:rPr>
                <w:rFonts w:ascii="Arial" w:hAnsi="Arial" w:cs="Arial"/>
                <w:b/>
                <w:sz w:val="18"/>
              </w:rPr>
              <w:t xml:space="preserve"> </w:t>
            </w:r>
          </w:p>
        </w:tc>
        <w:tc>
          <w:tcPr>
            <w:tcW w:w="1080" w:type="dxa"/>
            <w:vAlign w:val="bottom"/>
          </w:tcPr>
          <w:p w:rsidR="007424E1" w:rsidRPr="00451EA5" w:rsidRDefault="007424E1" w:rsidP="000014CE">
            <w:pPr>
              <w:pStyle w:val="N0-FlLftBulletChar"/>
              <w:tabs>
                <w:tab w:val="clear" w:pos="576"/>
              </w:tabs>
              <w:spacing w:before="180" w:after="0"/>
              <w:ind w:left="0" w:firstLine="0"/>
              <w:jc w:val="center"/>
              <w:rPr>
                <w:rFonts w:ascii="Arial" w:hAnsi="Arial" w:cs="Arial"/>
                <w:sz w:val="18"/>
              </w:rPr>
            </w:pPr>
          </w:p>
        </w:tc>
        <w:tc>
          <w:tcPr>
            <w:tcW w:w="2610" w:type="dxa"/>
            <w:vAlign w:val="bottom"/>
          </w:tcPr>
          <w:p w:rsidR="007424E1" w:rsidRPr="00451EA5" w:rsidRDefault="007424E1" w:rsidP="002B0D55">
            <w:pPr>
              <w:pStyle w:val="N0-FlLftBulletChar"/>
              <w:tabs>
                <w:tab w:val="clear" w:pos="576"/>
              </w:tabs>
              <w:spacing w:before="180" w:after="0"/>
              <w:ind w:left="0" w:right="-125" w:firstLine="0"/>
              <w:jc w:val="center"/>
              <w:rPr>
                <w:rFonts w:ascii="Arial" w:hAnsi="Arial" w:cs="Arial"/>
                <w:b/>
                <w:sz w:val="18"/>
              </w:rPr>
            </w:pPr>
            <w:r>
              <w:rPr>
                <w:rFonts w:ascii="Arial" w:hAnsi="Arial" w:cs="Arial"/>
                <w:b/>
                <w:sz w:val="18"/>
              </w:rPr>
              <w:t xml:space="preserve">All courses developed </w:t>
            </w:r>
            <w:r w:rsidRPr="00451EA5">
              <w:rPr>
                <w:rFonts w:ascii="Arial" w:hAnsi="Arial" w:cs="Arial"/>
                <w:b/>
                <w:sz w:val="18"/>
              </w:rPr>
              <w:t>by other entities</w:t>
            </w:r>
          </w:p>
        </w:tc>
      </w:tr>
      <w:tr w:rsidR="007424E1" w:rsidTr="00082902">
        <w:trPr>
          <w:trHeight w:val="450"/>
        </w:trPr>
        <w:tc>
          <w:tcPr>
            <w:tcW w:w="2430" w:type="dxa"/>
            <w:vAlign w:val="bottom"/>
          </w:tcPr>
          <w:p w:rsidR="007424E1" w:rsidRDefault="007424E1" w:rsidP="000014CE">
            <w:pPr>
              <w:pStyle w:val="N0-FlLftBulletChar"/>
              <w:tabs>
                <w:tab w:val="clear" w:pos="576"/>
              </w:tabs>
              <w:spacing w:before="120" w:after="0"/>
              <w:ind w:left="0" w:firstLine="0"/>
              <w:jc w:val="center"/>
              <w:rPr>
                <w:rFonts w:ascii="Arial" w:hAnsi="Arial" w:cs="Arial"/>
                <w:sz w:val="20"/>
              </w:rPr>
            </w:pPr>
            <w:r>
              <w:rPr>
                <w:rFonts w:ascii="Arial" w:hAnsi="Arial" w:cs="Arial"/>
                <w:sz w:val="20"/>
              </w:rPr>
              <w:t>1</w:t>
            </w:r>
          </w:p>
        </w:tc>
        <w:tc>
          <w:tcPr>
            <w:tcW w:w="1080" w:type="dxa"/>
            <w:vAlign w:val="bottom"/>
          </w:tcPr>
          <w:p w:rsidR="007424E1" w:rsidRDefault="007424E1" w:rsidP="000014CE">
            <w:pPr>
              <w:pStyle w:val="N0-FlLftBulletChar"/>
              <w:tabs>
                <w:tab w:val="clear" w:pos="576"/>
              </w:tabs>
              <w:spacing w:before="120" w:after="0"/>
              <w:ind w:left="0" w:firstLine="0"/>
              <w:jc w:val="center"/>
              <w:rPr>
                <w:rFonts w:ascii="Arial" w:hAnsi="Arial" w:cs="Arial"/>
                <w:sz w:val="20"/>
              </w:rPr>
            </w:pPr>
            <w:r>
              <w:rPr>
                <w:rFonts w:ascii="Arial" w:hAnsi="Arial" w:cs="Arial"/>
                <w:sz w:val="20"/>
              </w:rPr>
              <w:t>2</w:t>
            </w:r>
          </w:p>
        </w:tc>
        <w:tc>
          <w:tcPr>
            <w:tcW w:w="3330" w:type="dxa"/>
            <w:vAlign w:val="bottom"/>
          </w:tcPr>
          <w:p w:rsidR="007424E1" w:rsidRDefault="007424E1" w:rsidP="000014CE">
            <w:pPr>
              <w:pStyle w:val="N0-FlLftBulletChar"/>
              <w:tabs>
                <w:tab w:val="clear" w:pos="576"/>
              </w:tabs>
              <w:spacing w:before="120" w:after="0"/>
              <w:ind w:left="0" w:firstLine="0"/>
              <w:jc w:val="center"/>
              <w:rPr>
                <w:rFonts w:ascii="Arial" w:hAnsi="Arial" w:cs="Arial"/>
                <w:sz w:val="20"/>
              </w:rPr>
            </w:pPr>
            <w:r>
              <w:rPr>
                <w:rFonts w:ascii="Arial" w:hAnsi="Arial" w:cs="Arial"/>
                <w:sz w:val="20"/>
              </w:rPr>
              <w:t>3</w:t>
            </w:r>
          </w:p>
        </w:tc>
        <w:tc>
          <w:tcPr>
            <w:tcW w:w="1080" w:type="dxa"/>
            <w:vAlign w:val="bottom"/>
          </w:tcPr>
          <w:p w:rsidR="007424E1" w:rsidRDefault="007424E1" w:rsidP="000014CE">
            <w:pPr>
              <w:pStyle w:val="N0-FlLftBulletChar"/>
              <w:tabs>
                <w:tab w:val="clear" w:pos="576"/>
              </w:tabs>
              <w:spacing w:before="120" w:after="0"/>
              <w:ind w:left="0" w:firstLine="0"/>
              <w:jc w:val="center"/>
              <w:rPr>
                <w:rFonts w:ascii="Arial" w:hAnsi="Arial" w:cs="Arial"/>
                <w:sz w:val="20"/>
              </w:rPr>
            </w:pPr>
            <w:r>
              <w:rPr>
                <w:rFonts w:ascii="Arial" w:hAnsi="Arial" w:cs="Arial"/>
                <w:sz w:val="20"/>
              </w:rPr>
              <w:t>4</w:t>
            </w:r>
          </w:p>
        </w:tc>
        <w:tc>
          <w:tcPr>
            <w:tcW w:w="2610" w:type="dxa"/>
            <w:vAlign w:val="bottom"/>
          </w:tcPr>
          <w:p w:rsidR="007424E1" w:rsidRDefault="007424E1" w:rsidP="000014CE">
            <w:pPr>
              <w:pStyle w:val="N0-FlLftBulletChar"/>
              <w:tabs>
                <w:tab w:val="clear" w:pos="576"/>
              </w:tabs>
              <w:spacing w:before="120" w:after="0"/>
              <w:ind w:left="0" w:firstLine="0"/>
              <w:jc w:val="center"/>
              <w:rPr>
                <w:rFonts w:ascii="Arial" w:hAnsi="Arial" w:cs="Arial"/>
                <w:sz w:val="20"/>
              </w:rPr>
            </w:pPr>
            <w:r>
              <w:rPr>
                <w:rFonts w:ascii="Arial" w:hAnsi="Arial" w:cs="Arial"/>
                <w:sz w:val="20"/>
              </w:rPr>
              <w:t>5</w:t>
            </w:r>
          </w:p>
        </w:tc>
      </w:tr>
    </w:tbl>
    <w:p w:rsidR="007424E1" w:rsidRPr="009F2C48" w:rsidRDefault="007424E1" w:rsidP="005F70B5">
      <w:pPr>
        <w:pStyle w:val="N0-FlLftBulletChar"/>
        <w:tabs>
          <w:tab w:val="clear" w:pos="576"/>
          <w:tab w:val="left" w:pos="540"/>
        </w:tabs>
        <w:spacing w:after="0"/>
        <w:rPr>
          <w:rFonts w:ascii="Arial" w:hAnsi="Arial" w:cs="Arial"/>
          <w:sz w:val="16"/>
          <w:szCs w:val="16"/>
        </w:rPr>
      </w:pPr>
    </w:p>
    <w:p w:rsidR="007424E1" w:rsidRPr="00EA32C1" w:rsidRDefault="007424E1" w:rsidP="009F2C48">
      <w:pPr>
        <w:pStyle w:val="N0-FlLftBulletChar"/>
        <w:tabs>
          <w:tab w:val="clear" w:pos="576"/>
        </w:tabs>
        <w:spacing w:before="120" w:after="0"/>
        <w:rPr>
          <w:rFonts w:ascii="Arial" w:hAnsi="Arial" w:cs="Arial"/>
          <w:sz w:val="20"/>
        </w:rPr>
      </w:pPr>
      <w:r w:rsidRPr="004D4A39">
        <w:rPr>
          <w:rFonts w:ascii="Arial" w:hAnsi="Arial" w:cs="Arial"/>
          <w:sz w:val="20"/>
        </w:rPr>
        <w:t>1</w:t>
      </w:r>
      <w:r>
        <w:rPr>
          <w:rFonts w:ascii="Arial" w:hAnsi="Arial" w:cs="Arial"/>
          <w:sz w:val="20"/>
        </w:rPr>
        <w:t>2</w:t>
      </w:r>
      <w:r w:rsidRPr="004D4A39">
        <w:rPr>
          <w:rFonts w:ascii="Arial" w:hAnsi="Arial" w:cs="Arial"/>
          <w:sz w:val="20"/>
        </w:rPr>
        <w:t>.</w:t>
      </w:r>
      <w:r>
        <w:rPr>
          <w:rFonts w:ascii="Arial" w:hAnsi="Arial" w:cs="Arial"/>
          <w:sz w:val="20"/>
        </w:rPr>
        <w:tab/>
        <w:t xml:space="preserve">In 2009–10, what types of distance education courses did </w:t>
      </w:r>
      <w:r w:rsidRPr="00BD655B">
        <w:rPr>
          <w:rFonts w:ascii="Arial" w:hAnsi="Arial" w:cs="Arial"/>
          <w:sz w:val="20"/>
        </w:rPr>
        <w:t>students regularly enrolled in your district</w:t>
      </w:r>
      <w:r>
        <w:rPr>
          <w:rFonts w:ascii="Arial" w:hAnsi="Arial" w:cs="Arial"/>
          <w:sz w:val="20"/>
        </w:rPr>
        <w:t xml:space="preserve"> take? </w:t>
      </w:r>
      <w:r w:rsidRPr="00E9531D">
        <w:rPr>
          <w:rFonts w:ascii="Arial" w:hAnsi="Arial" w:cs="Arial"/>
          <w:sz w:val="20"/>
        </w:rPr>
        <w:t>(</w:t>
      </w:r>
      <w:r w:rsidRPr="000A5FD2">
        <w:rPr>
          <w:rFonts w:ascii="Arial" w:hAnsi="Arial" w:cs="Arial"/>
          <w:i/>
          <w:sz w:val="20"/>
        </w:rPr>
        <w:t>Circle one on each line</w:t>
      </w:r>
      <w:r w:rsidRPr="00E9531D">
        <w:rPr>
          <w:rFonts w:ascii="Arial" w:hAnsi="Arial" w:cs="Arial"/>
          <w:sz w:val="20"/>
        </w:rPr>
        <w:t xml:space="preserve">.) </w:t>
      </w:r>
      <w:r w:rsidRPr="00EA32C1">
        <w:rPr>
          <w:rFonts w:ascii="Arial" w:hAnsi="Arial" w:cs="Arial"/>
          <w:sz w:val="20"/>
        </w:rPr>
        <w:t xml:space="preserve"> </w:t>
      </w:r>
    </w:p>
    <w:tbl>
      <w:tblPr>
        <w:tblW w:w="10260" w:type="dxa"/>
        <w:tblInd w:w="576" w:type="dxa"/>
        <w:tblLayout w:type="fixed"/>
        <w:tblLook w:val="0000"/>
      </w:tblPr>
      <w:tblGrid>
        <w:gridCol w:w="8280"/>
        <w:gridCol w:w="990"/>
        <w:gridCol w:w="990"/>
      </w:tblGrid>
      <w:tr w:rsidR="007424E1" w:rsidRPr="00250631" w:rsidTr="00C74D21">
        <w:tc>
          <w:tcPr>
            <w:tcW w:w="8280" w:type="dxa"/>
            <w:tcMar>
              <w:left w:w="0" w:type="dxa"/>
              <w:right w:w="115" w:type="dxa"/>
            </w:tcMar>
          </w:tcPr>
          <w:p w:rsidR="007424E1" w:rsidRPr="00250631" w:rsidRDefault="007424E1" w:rsidP="00C74D21">
            <w:pPr>
              <w:pStyle w:val="N4-FlLftBullet"/>
              <w:tabs>
                <w:tab w:val="clear" w:pos="600"/>
                <w:tab w:val="left" w:pos="0"/>
              </w:tabs>
              <w:spacing w:line="220" w:lineRule="exact"/>
              <w:ind w:left="360" w:hanging="360"/>
              <w:rPr>
                <w:rFonts w:ascii="Arial" w:hAnsi="Arial" w:cs="Arial"/>
                <w:sz w:val="18"/>
                <w:szCs w:val="18"/>
              </w:rPr>
            </w:pPr>
          </w:p>
        </w:tc>
        <w:tc>
          <w:tcPr>
            <w:tcW w:w="990" w:type="dxa"/>
            <w:vAlign w:val="bottom"/>
          </w:tcPr>
          <w:p w:rsidR="007424E1" w:rsidRPr="00250631" w:rsidRDefault="007424E1" w:rsidP="00C74D21">
            <w:pPr>
              <w:pStyle w:val="N4-FlLftBullet"/>
              <w:tabs>
                <w:tab w:val="clear" w:pos="600"/>
                <w:tab w:val="left" w:pos="0"/>
              </w:tabs>
              <w:spacing w:line="220" w:lineRule="exact"/>
              <w:ind w:left="0" w:firstLine="0"/>
              <w:jc w:val="center"/>
              <w:rPr>
                <w:rFonts w:ascii="Arial" w:hAnsi="Arial" w:cs="Arial"/>
                <w:b/>
                <w:sz w:val="18"/>
                <w:szCs w:val="18"/>
              </w:rPr>
            </w:pPr>
            <w:r w:rsidRPr="00250631">
              <w:rPr>
                <w:rFonts w:ascii="Arial" w:hAnsi="Arial" w:cs="Arial"/>
                <w:b/>
                <w:sz w:val="18"/>
                <w:szCs w:val="18"/>
              </w:rPr>
              <w:t>Yes</w:t>
            </w:r>
          </w:p>
        </w:tc>
        <w:tc>
          <w:tcPr>
            <w:tcW w:w="990" w:type="dxa"/>
            <w:vAlign w:val="bottom"/>
          </w:tcPr>
          <w:p w:rsidR="007424E1" w:rsidRPr="00250631" w:rsidRDefault="007424E1" w:rsidP="00C74D21">
            <w:pPr>
              <w:pStyle w:val="N4-FlLftBullet"/>
              <w:tabs>
                <w:tab w:val="clear" w:pos="600"/>
                <w:tab w:val="left" w:pos="0"/>
              </w:tabs>
              <w:spacing w:line="220" w:lineRule="exact"/>
              <w:ind w:left="0" w:firstLine="0"/>
              <w:jc w:val="center"/>
              <w:rPr>
                <w:rFonts w:ascii="Arial" w:hAnsi="Arial" w:cs="Arial"/>
                <w:b/>
                <w:sz w:val="18"/>
                <w:szCs w:val="18"/>
              </w:rPr>
            </w:pPr>
            <w:r w:rsidRPr="00250631">
              <w:rPr>
                <w:rFonts w:ascii="Arial" w:hAnsi="Arial" w:cs="Arial"/>
                <w:b/>
                <w:sz w:val="18"/>
                <w:szCs w:val="18"/>
              </w:rPr>
              <w:t>No</w:t>
            </w:r>
          </w:p>
        </w:tc>
      </w:tr>
      <w:tr w:rsidR="007424E1" w:rsidRPr="0079224C" w:rsidTr="00C74D21">
        <w:trPr>
          <w:trHeight w:val="225"/>
        </w:trPr>
        <w:tc>
          <w:tcPr>
            <w:tcW w:w="8280" w:type="dxa"/>
            <w:tcMar>
              <w:left w:w="0" w:type="dxa"/>
              <w:right w:w="115" w:type="dxa"/>
            </w:tcMar>
          </w:tcPr>
          <w:p w:rsidR="007424E1" w:rsidRPr="0079224C" w:rsidRDefault="007424E1" w:rsidP="00C74D21">
            <w:pPr>
              <w:tabs>
                <w:tab w:val="left" w:pos="720"/>
                <w:tab w:val="right" w:leader="dot" w:pos="8064"/>
              </w:tabs>
              <w:ind w:left="360" w:hanging="360"/>
              <w:jc w:val="left"/>
              <w:rPr>
                <w:rFonts w:ascii="Arial" w:hAnsi="Arial" w:cs="Arial"/>
                <w:sz w:val="20"/>
              </w:rPr>
            </w:pPr>
            <w:r w:rsidRPr="0079224C">
              <w:rPr>
                <w:rFonts w:ascii="Arial" w:hAnsi="Arial" w:cs="Arial"/>
                <w:sz w:val="20"/>
              </w:rPr>
              <w:t>a.</w:t>
            </w:r>
            <w:r w:rsidRPr="0079224C">
              <w:rPr>
                <w:rFonts w:ascii="Arial" w:hAnsi="Arial" w:cs="Arial"/>
                <w:sz w:val="20"/>
              </w:rPr>
              <w:tab/>
            </w:r>
            <w:r>
              <w:rPr>
                <w:rFonts w:ascii="Arial" w:hAnsi="Arial" w:cs="Arial"/>
                <w:sz w:val="20"/>
              </w:rPr>
              <w:t>Advanced Placement (AP)</w:t>
            </w:r>
            <w:r w:rsidRPr="0079224C">
              <w:rPr>
                <w:rFonts w:ascii="Arial" w:hAnsi="Arial" w:cs="Arial"/>
                <w:sz w:val="20"/>
              </w:rPr>
              <w:tab/>
            </w:r>
          </w:p>
        </w:tc>
        <w:tc>
          <w:tcPr>
            <w:tcW w:w="990" w:type="dxa"/>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990" w:type="dxa"/>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r>
      <w:tr w:rsidR="007424E1" w:rsidRPr="0079224C" w:rsidTr="00C74D21">
        <w:tc>
          <w:tcPr>
            <w:tcW w:w="8280" w:type="dxa"/>
            <w:tcMar>
              <w:left w:w="0" w:type="dxa"/>
              <w:right w:w="115" w:type="dxa"/>
            </w:tcMar>
          </w:tcPr>
          <w:p w:rsidR="007424E1" w:rsidRPr="0079224C" w:rsidRDefault="007424E1" w:rsidP="00C74D21">
            <w:pPr>
              <w:tabs>
                <w:tab w:val="left" w:pos="720"/>
                <w:tab w:val="right" w:leader="dot" w:pos="8064"/>
              </w:tabs>
              <w:ind w:left="360" w:hanging="360"/>
              <w:jc w:val="left"/>
              <w:rPr>
                <w:rFonts w:ascii="Arial" w:hAnsi="Arial" w:cs="Arial"/>
                <w:sz w:val="20"/>
              </w:rPr>
            </w:pPr>
            <w:r>
              <w:rPr>
                <w:rFonts w:ascii="Arial" w:hAnsi="Arial" w:cs="Arial"/>
                <w:sz w:val="20"/>
              </w:rPr>
              <w:t>b</w:t>
            </w:r>
            <w:r w:rsidRPr="0079224C">
              <w:rPr>
                <w:rFonts w:ascii="Arial" w:hAnsi="Arial" w:cs="Arial"/>
                <w:sz w:val="20"/>
              </w:rPr>
              <w:t>.</w:t>
            </w:r>
            <w:r w:rsidRPr="0079224C">
              <w:rPr>
                <w:rFonts w:ascii="Arial" w:hAnsi="Arial" w:cs="Arial"/>
                <w:sz w:val="20"/>
              </w:rPr>
              <w:tab/>
            </w:r>
            <w:r>
              <w:rPr>
                <w:rFonts w:ascii="Arial" w:hAnsi="Arial" w:cs="Arial"/>
                <w:sz w:val="20"/>
              </w:rPr>
              <w:t>Dual Enrollment (College-level courses for which students receive both high school and college credits)</w:t>
            </w:r>
            <w:r w:rsidRPr="0079224C">
              <w:rPr>
                <w:rFonts w:ascii="Arial" w:hAnsi="Arial" w:cs="Arial"/>
                <w:sz w:val="20"/>
              </w:rPr>
              <w:tab/>
            </w:r>
          </w:p>
        </w:tc>
        <w:tc>
          <w:tcPr>
            <w:tcW w:w="990" w:type="dxa"/>
            <w:vAlign w:val="bottom"/>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990" w:type="dxa"/>
            <w:vAlign w:val="bottom"/>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r>
      <w:tr w:rsidR="007424E1" w:rsidRPr="0079224C" w:rsidTr="00C74D21">
        <w:tc>
          <w:tcPr>
            <w:tcW w:w="8280" w:type="dxa"/>
            <w:tcMar>
              <w:left w:w="0" w:type="dxa"/>
              <w:right w:w="115" w:type="dxa"/>
            </w:tcMar>
          </w:tcPr>
          <w:p w:rsidR="007424E1" w:rsidRDefault="007424E1" w:rsidP="00C74D21">
            <w:pPr>
              <w:tabs>
                <w:tab w:val="left" w:pos="720"/>
                <w:tab w:val="right" w:leader="dot" w:pos="8064"/>
              </w:tabs>
              <w:ind w:left="360" w:hanging="360"/>
              <w:jc w:val="left"/>
              <w:rPr>
                <w:rFonts w:ascii="Arial" w:hAnsi="Arial" w:cs="Arial"/>
                <w:sz w:val="20"/>
              </w:rPr>
            </w:pPr>
            <w:r>
              <w:rPr>
                <w:rFonts w:ascii="Arial" w:hAnsi="Arial" w:cs="Arial"/>
                <w:sz w:val="20"/>
              </w:rPr>
              <w:t>c</w:t>
            </w:r>
            <w:r w:rsidRPr="0079224C">
              <w:rPr>
                <w:rFonts w:ascii="Arial" w:hAnsi="Arial" w:cs="Arial"/>
                <w:sz w:val="20"/>
              </w:rPr>
              <w:t>.</w:t>
            </w:r>
            <w:r w:rsidRPr="0079224C">
              <w:rPr>
                <w:rFonts w:ascii="Arial" w:hAnsi="Arial" w:cs="Arial"/>
                <w:sz w:val="20"/>
              </w:rPr>
              <w:tab/>
            </w:r>
            <w:r>
              <w:rPr>
                <w:rFonts w:ascii="Arial" w:hAnsi="Arial" w:cs="Arial"/>
                <w:sz w:val="20"/>
              </w:rPr>
              <w:t>Credit Recovery</w:t>
            </w:r>
            <w:r w:rsidRPr="0079224C">
              <w:rPr>
                <w:rFonts w:ascii="Arial" w:hAnsi="Arial" w:cs="Arial"/>
                <w:sz w:val="20"/>
              </w:rPr>
              <w:t>.</w:t>
            </w:r>
            <w:r w:rsidRPr="0079224C">
              <w:rPr>
                <w:rFonts w:ascii="Arial" w:hAnsi="Arial" w:cs="Arial"/>
                <w:sz w:val="20"/>
              </w:rPr>
              <w:tab/>
            </w:r>
          </w:p>
        </w:tc>
        <w:tc>
          <w:tcPr>
            <w:tcW w:w="990" w:type="dxa"/>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990" w:type="dxa"/>
          </w:tcPr>
          <w:p w:rsidR="007424E1" w:rsidRPr="0079224C" w:rsidRDefault="007424E1" w:rsidP="00C74D21">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RPr="0079224C" w:rsidTr="00C74D21">
        <w:tc>
          <w:tcPr>
            <w:tcW w:w="8280" w:type="dxa"/>
            <w:tcMar>
              <w:left w:w="0" w:type="dxa"/>
              <w:right w:w="115" w:type="dxa"/>
            </w:tcMar>
          </w:tcPr>
          <w:p w:rsidR="007424E1" w:rsidRDefault="007424E1" w:rsidP="00C74D21">
            <w:pPr>
              <w:tabs>
                <w:tab w:val="left" w:pos="720"/>
                <w:tab w:val="right" w:leader="dot" w:pos="8064"/>
              </w:tabs>
              <w:ind w:left="360" w:hanging="360"/>
              <w:jc w:val="left"/>
              <w:rPr>
                <w:rFonts w:ascii="Arial" w:hAnsi="Arial" w:cs="Arial"/>
                <w:sz w:val="20"/>
              </w:rPr>
            </w:pPr>
            <w:r>
              <w:rPr>
                <w:rFonts w:ascii="Arial" w:hAnsi="Arial" w:cs="Arial"/>
                <w:sz w:val="20"/>
              </w:rPr>
              <w:t>d</w:t>
            </w:r>
            <w:r w:rsidRPr="0079224C">
              <w:rPr>
                <w:rFonts w:ascii="Arial" w:hAnsi="Arial" w:cs="Arial"/>
                <w:sz w:val="20"/>
              </w:rPr>
              <w:t>.</w:t>
            </w:r>
            <w:r w:rsidRPr="0079224C">
              <w:rPr>
                <w:rFonts w:ascii="Arial" w:hAnsi="Arial" w:cs="Arial"/>
                <w:sz w:val="20"/>
              </w:rPr>
              <w:tab/>
            </w:r>
            <w:r w:rsidRPr="006B7F38">
              <w:rPr>
                <w:rFonts w:ascii="Arial" w:hAnsi="Arial" w:cs="Arial"/>
                <w:sz w:val="20"/>
              </w:rPr>
              <w:t>Career and Technical Education (e.g., business courses)</w:t>
            </w:r>
            <w:r>
              <w:rPr>
                <w:rFonts w:ascii="Arial" w:hAnsi="Arial" w:cs="Arial"/>
                <w:sz w:val="20"/>
              </w:rPr>
              <w:t xml:space="preserve"> </w:t>
            </w:r>
            <w:r w:rsidRPr="0079224C">
              <w:rPr>
                <w:rFonts w:ascii="Arial" w:hAnsi="Arial" w:cs="Arial"/>
                <w:sz w:val="20"/>
              </w:rPr>
              <w:tab/>
            </w:r>
          </w:p>
        </w:tc>
        <w:tc>
          <w:tcPr>
            <w:tcW w:w="990" w:type="dxa"/>
          </w:tcPr>
          <w:p w:rsidR="007424E1" w:rsidRDefault="007424E1" w:rsidP="00C74D21">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990" w:type="dxa"/>
          </w:tcPr>
          <w:p w:rsidR="007424E1" w:rsidRDefault="007424E1" w:rsidP="00C74D21">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r w:rsidR="007424E1" w:rsidTr="00A520A2">
        <w:tc>
          <w:tcPr>
            <w:tcW w:w="8280" w:type="dxa"/>
            <w:tcMar>
              <w:left w:w="0" w:type="dxa"/>
              <w:right w:w="115" w:type="dxa"/>
            </w:tcMar>
          </w:tcPr>
          <w:p w:rsidR="007424E1" w:rsidRDefault="007424E1" w:rsidP="00A520A2">
            <w:pPr>
              <w:tabs>
                <w:tab w:val="left" w:pos="720"/>
                <w:tab w:val="right" w:leader="dot" w:pos="8064"/>
              </w:tabs>
              <w:ind w:left="360" w:hanging="360"/>
              <w:jc w:val="left"/>
              <w:rPr>
                <w:rFonts w:ascii="Arial" w:hAnsi="Arial" w:cs="Arial"/>
                <w:sz w:val="20"/>
              </w:rPr>
            </w:pPr>
            <w:r>
              <w:rPr>
                <w:rFonts w:ascii="Arial" w:hAnsi="Arial" w:cs="Arial"/>
                <w:sz w:val="20"/>
              </w:rPr>
              <w:t>e.</w:t>
            </w:r>
            <w:r>
              <w:rPr>
                <w:rFonts w:ascii="Arial" w:hAnsi="Arial" w:cs="Arial"/>
                <w:sz w:val="20"/>
              </w:rPr>
              <w:tab/>
              <w:t>Other types of academic courses</w:t>
            </w:r>
            <w:r w:rsidRPr="0079224C">
              <w:rPr>
                <w:rFonts w:ascii="Arial" w:hAnsi="Arial" w:cs="Arial"/>
                <w:sz w:val="20"/>
              </w:rPr>
              <w:t>.</w:t>
            </w:r>
            <w:r w:rsidRPr="0079224C">
              <w:rPr>
                <w:rFonts w:ascii="Arial" w:hAnsi="Arial" w:cs="Arial"/>
                <w:sz w:val="20"/>
              </w:rPr>
              <w:tab/>
            </w:r>
          </w:p>
        </w:tc>
        <w:tc>
          <w:tcPr>
            <w:tcW w:w="990" w:type="dxa"/>
            <w:vAlign w:val="bottom"/>
          </w:tcPr>
          <w:p w:rsidR="007424E1" w:rsidRDefault="007424E1" w:rsidP="00A520A2">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990" w:type="dxa"/>
            <w:vAlign w:val="bottom"/>
          </w:tcPr>
          <w:p w:rsidR="007424E1" w:rsidRDefault="007424E1" w:rsidP="00A520A2">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r>
    </w:tbl>
    <w:p w:rsidR="007424E1" w:rsidRPr="006B113F" w:rsidRDefault="007424E1" w:rsidP="007E3EBB">
      <w:pPr>
        <w:pStyle w:val="N0-FlLftBulletChar"/>
        <w:tabs>
          <w:tab w:val="clear" w:pos="576"/>
          <w:tab w:val="left" w:pos="540"/>
        </w:tabs>
        <w:spacing w:after="0"/>
        <w:rPr>
          <w:rFonts w:ascii="Arial" w:hAnsi="Arial"/>
          <w:b/>
          <w:i/>
          <w:szCs w:val="22"/>
        </w:rPr>
      </w:pPr>
      <w:r w:rsidRPr="004D4A39">
        <w:rPr>
          <w:rFonts w:ascii="Arial" w:hAnsi="Arial" w:cs="Arial"/>
          <w:sz w:val="20"/>
        </w:rPr>
        <w:t>1</w:t>
      </w:r>
      <w:r>
        <w:rPr>
          <w:rFonts w:ascii="Arial" w:hAnsi="Arial" w:cs="Arial"/>
          <w:sz w:val="20"/>
        </w:rPr>
        <w:t>3</w:t>
      </w:r>
      <w:r w:rsidRPr="004D4A39">
        <w:rPr>
          <w:rFonts w:ascii="Arial" w:hAnsi="Arial" w:cs="Arial"/>
          <w:sz w:val="20"/>
        </w:rPr>
        <w:t>.</w:t>
      </w:r>
      <w:r>
        <w:rPr>
          <w:rFonts w:ascii="Arial" w:hAnsi="Arial" w:cs="Arial"/>
          <w:sz w:val="20"/>
        </w:rPr>
        <w:tab/>
        <w:t xml:space="preserve">How important were the following reasons for having distance education courses in your district in 2009–10? </w:t>
      </w:r>
      <w:r>
        <w:rPr>
          <w:rFonts w:ascii="Arial" w:hAnsi="Arial" w:cs="Arial"/>
          <w:sz w:val="20"/>
        </w:rPr>
        <w:br/>
        <w:t>(</w:t>
      </w:r>
      <w:r w:rsidRPr="000A5FD2">
        <w:rPr>
          <w:rFonts w:ascii="Arial" w:hAnsi="Arial" w:cs="Arial"/>
          <w:i/>
          <w:sz w:val="20"/>
        </w:rPr>
        <w:t>Circle one on each line</w:t>
      </w:r>
      <w:r w:rsidRPr="00E9531D">
        <w:rPr>
          <w:rFonts w:ascii="Arial" w:hAnsi="Arial" w:cs="Arial"/>
          <w:sz w:val="20"/>
        </w:rPr>
        <w:t xml:space="preserve">.) </w:t>
      </w:r>
      <w:r w:rsidRPr="00EA32C1">
        <w:rPr>
          <w:rFonts w:ascii="Arial" w:hAnsi="Arial" w:cs="Arial"/>
          <w:sz w:val="20"/>
        </w:rPr>
        <w:t xml:space="preserve"> </w:t>
      </w:r>
    </w:p>
    <w:tbl>
      <w:tblPr>
        <w:tblW w:w="10440" w:type="dxa"/>
        <w:tblInd w:w="576" w:type="dxa"/>
        <w:tblLayout w:type="fixed"/>
        <w:tblLook w:val="0000"/>
      </w:tblPr>
      <w:tblGrid>
        <w:gridCol w:w="6390"/>
        <w:gridCol w:w="1080"/>
        <w:gridCol w:w="1170"/>
        <w:gridCol w:w="1080"/>
        <w:gridCol w:w="720"/>
      </w:tblGrid>
      <w:tr w:rsidR="007424E1" w:rsidRPr="00250631" w:rsidTr="00352CCC">
        <w:tc>
          <w:tcPr>
            <w:tcW w:w="6390" w:type="dxa"/>
            <w:tcMar>
              <w:left w:w="0" w:type="dxa"/>
              <w:right w:w="115" w:type="dxa"/>
            </w:tcMar>
          </w:tcPr>
          <w:p w:rsidR="007424E1" w:rsidRPr="00250631" w:rsidRDefault="007424E1" w:rsidP="00352CCC">
            <w:pPr>
              <w:pStyle w:val="N4-FlLftBullet"/>
              <w:tabs>
                <w:tab w:val="clear" w:pos="600"/>
                <w:tab w:val="left" w:pos="0"/>
              </w:tabs>
              <w:spacing w:line="220" w:lineRule="exact"/>
              <w:ind w:left="360" w:hanging="360"/>
              <w:rPr>
                <w:rFonts w:ascii="Arial" w:hAnsi="Arial" w:cs="Arial"/>
                <w:sz w:val="18"/>
                <w:szCs w:val="18"/>
              </w:rPr>
            </w:pPr>
          </w:p>
        </w:tc>
        <w:tc>
          <w:tcPr>
            <w:tcW w:w="1080" w:type="dxa"/>
            <w:vAlign w:val="bottom"/>
          </w:tcPr>
          <w:p w:rsidR="007424E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 xml:space="preserve">Not </w:t>
            </w:r>
          </w:p>
          <w:p w:rsidR="007424E1" w:rsidRPr="0025063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important</w:t>
            </w:r>
          </w:p>
        </w:tc>
        <w:tc>
          <w:tcPr>
            <w:tcW w:w="1170" w:type="dxa"/>
            <w:vAlign w:val="bottom"/>
          </w:tcPr>
          <w:p w:rsidR="007424E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 xml:space="preserve">Somewhat </w:t>
            </w:r>
          </w:p>
          <w:p w:rsidR="007424E1" w:rsidRPr="0025063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important</w:t>
            </w:r>
          </w:p>
        </w:tc>
        <w:tc>
          <w:tcPr>
            <w:tcW w:w="1080" w:type="dxa"/>
          </w:tcPr>
          <w:p w:rsidR="007424E1" w:rsidRPr="0025063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Very important</w:t>
            </w:r>
          </w:p>
        </w:tc>
        <w:tc>
          <w:tcPr>
            <w:tcW w:w="720" w:type="dxa"/>
          </w:tcPr>
          <w:p w:rsidR="007424E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 xml:space="preserve">Don’t </w:t>
            </w:r>
          </w:p>
          <w:p w:rsidR="007424E1" w:rsidRPr="00250631" w:rsidRDefault="007424E1" w:rsidP="00270C7E">
            <w:pPr>
              <w:pStyle w:val="N4-FlLftBullet"/>
              <w:tabs>
                <w:tab w:val="clear" w:pos="600"/>
                <w:tab w:val="left" w:pos="0"/>
              </w:tabs>
              <w:spacing w:line="220" w:lineRule="exact"/>
              <w:ind w:left="0" w:firstLine="0"/>
              <w:jc w:val="center"/>
              <w:rPr>
                <w:rFonts w:ascii="Arial" w:hAnsi="Arial" w:cs="Arial"/>
                <w:b/>
                <w:sz w:val="18"/>
                <w:szCs w:val="18"/>
              </w:rPr>
            </w:pPr>
            <w:r>
              <w:rPr>
                <w:rFonts w:ascii="Arial" w:hAnsi="Arial" w:cs="Arial"/>
                <w:b/>
                <w:sz w:val="18"/>
                <w:szCs w:val="18"/>
              </w:rPr>
              <w:t>know</w:t>
            </w:r>
          </w:p>
        </w:tc>
      </w:tr>
      <w:tr w:rsidR="007424E1" w:rsidRPr="0079224C" w:rsidTr="00352CCC">
        <w:trPr>
          <w:trHeight w:val="225"/>
        </w:trPr>
        <w:tc>
          <w:tcPr>
            <w:tcW w:w="6390" w:type="dxa"/>
            <w:tcMar>
              <w:left w:w="0" w:type="dxa"/>
              <w:right w:w="115" w:type="dxa"/>
            </w:tcMar>
          </w:tcPr>
          <w:p w:rsidR="007424E1" w:rsidRPr="0079224C" w:rsidRDefault="007424E1" w:rsidP="008E1C2A">
            <w:pPr>
              <w:tabs>
                <w:tab w:val="left" w:pos="720"/>
                <w:tab w:val="right" w:leader="dot" w:pos="7272"/>
              </w:tabs>
              <w:ind w:left="360" w:hanging="360"/>
              <w:jc w:val="left"/>
              <w:rPr>
                <w:rFonts w:ascii="Arial" w:hAnsi="Arial" w:cs="Arial"/>
                <w:sz w:val="20"/>
              </w:rPr>
            </w:pPr>
            <w:r w:rsidRPr="0079224C">
              <w:rPr>
                <w:rFonts w:ascii="Arial" w:hAnsi="Arial" w:cs="Arial"/>
                <w:sz w:val="20"/>
              </w:rPr>
              <w:t>a.</w:t>
            </w:r>
            <w:r w:rsidRPr="0079224C">
              <w:rPr>
                <w:rFonts w:ascii="Arial" w:hAnsi="Arial" w:cs="Arial"/>
                <w:sz w:val="20"/>
              </w:rPr>
              <w:tab/>
            </w:r>
            <w:r>
              <w:rPr>
                <w:rFonts w:ascii="Arial" w:hAnsi="Arial" w:cs="Arial"/>
                <w:sz w:val="20"/>
              </w:rPr>
              <w:t>Providing courses not otherwise available at the school</w:t>
            </w:r>
            <w:r w:rsidRPr="0079224C">
              <w:rPr>
                <w:rFonts w:ascii="Arial" w:hAnsi="Arial" w:cs="Arial"/>
                <w:sz w:val="20"/>
              </w:rPr>
              <w:tab/>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117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Pr="0079224C"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b.</w:t>
            </w:r>
            <w:r>
              <w:rPr>
                <w:rFonts w:ascii="Arial" w:hAnsi="Arial" w:cs="Arial"/>
                <w:sz w:val="20"/>
              </w:rPr>
              <w:tab/>
              <w:t>Offering Advanced Placement or college-level courses</w:t>
            </w:r>
            <w:r>
              <w:rPr>
                <w:rFonts w:ascii="Arial" w:hAnsi="Arial" w:cs="Arial"/>
                <w:sz w:val="20"/>
              </w:rPr>
              <w:tab/>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117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1080" w:type="dxa"/>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Tr="00352CCC">
        <w:tc>
          <w:tcPr>
            <w:tcW w:w="6390" w:type="dxa"/>
            <w:tcMar>
              <w:left w:w="0" w:type="dxa"/>
              <w:right w:w="115" w:type="dxa"/>
            </w:tcMar>
          </w:tcPr>
          <w:p w:rsidR="007424E1"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c.</w:t>
            </w:r>
            <w:r>
              <w:rPr>
                <w:rFonts w:ascii="Arial" w:hAnsi="Arial" w:cs="Arial"/>
                <w:sz w:val="20"/>
              </w:rPr>
              <w:tab/>
              <w:t>Reducing scheduling conflicts for students</w:t>
            </w:r>
            <w:r>
              <w:rPr>
                <w:rFonts w:ascii="Arial" w:hAnsi="Arial" w:cs="Arial"/>
                <w:sz w:val="20"/>
              </w:rPr>
              <w:tab/>
            </w:r>
          </w:p>
        </w:tc>
        <w:tc>
          <w:tcPr>
            <w:tcW w:w="1080" w:type="dxa"/>
            <w:vAlign w:val="bottom"/>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1170" w:type="dxa"/>
            <w:vAlign w:val="bottom"/>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1080" w:type="dxa"/>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d.</w:t>
            </w:r>
            <w:r>
              <w:rPr>
                <w:rFonts w:ascii="Arial" w:hAnsi="Arial" w:cs="Arial"/>
                <w:sz w:val="20"/>
              </w:rPr>
              <w:tab/>
              <w:t>Providing opportunities for students to recover course credits from classes they missed or failed</w:t>
            </w:r>
            <w:r>
              <w:rPr>
                <w:rFonts w:ascii="Arial" w:hAnsi="Arial" w:cs="Arial"/>
                <w:sz w:val="20"/>
              </w:rPr>
              <w:tab/>
            </w:r>
          </w:p>
        </w:tc>
        <w:tc>
          <w:tcPr>
            <w:tcW w:w="1080" w:type="dxa"/>
            <w:vAlign w:val="bottom"/>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1170" w:type="dxa"/>
            <w:vAlign w:val="bottom"/>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1080" w:type="dxa"/>
            <w:vAlign w:val="bottom"/>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vAlign w:val="bottom"/>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Pr="0079224C"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e</w:t>
            </w:r>
            <w:r w:rsidRPr="0079224C">
              <w:rPr>
                <w:rFonts w:ascii="Arial" w:hAnsi="Arial" w:cs="Arial"/>
                <w:sz w:val="20"/>
              </w:rPr>
              <w:t>.</w:t>
            </w:r>
            <w:r w:rsidRPr="0079224C">
              <w:rPr>
                <w:rFonts w:ascii="Arial" w:hAnsi="Arial" w:cs="Arial"/>
                <w:sz w:val="20"/>
              </w:rPr>
              <w:tab/>
            </w:r>
            <w:r>
              <w:rPr>
                <w:rFonts w:ascii="Arial" w:hAnsi="Arial" w:cs="Arial"/>
                <w:sz w:val="20"/>
              </w:rPr>
              <w:t>Providing opportunities for students to accelerate credit accumulation for early graduation</w:t>
            </w:r>
            <w:r w:rsidRPr="0079224C">
              <w:rPr>
                <w:rFonts w:ascii="Arial" w:hAnsi="Arial" w:cs="Arial"/>
                <w:sz w:val="20"/>
              </w:rPr>
              <w:tab/>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117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Pr="0079224C"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f.</w:t>
            </w:r>
            <w:r w:rsidRPr="0079224C">
              <w:rPr>
                <w:rFonts w:ascii="Arial" w:hAnsi="Arial" w:cs="Arial"/>
                <w:sz w:val="20"/>
              </w:rPr>
              <w:tab/>
            </w:r>
            <w:r>
              <w:rPr>
                <w:rFonts w:ascii="Arial" w:hAnsi="Arial" w:cs="Arial"/>
                <w:sz w:val="20"/>
              </w:rPr>
              <w:t>Providing opportunities for students who are homebound or have special needs to take courses</w:t>
            </w:r>
            <w:r w:rsidRPr="0079224C">
              <w:rPr>
                <w:rFonts w:ascii="Arial" w:hAnsi="Arial" w:cs="Arial"/>
                <w:sz w:val="20"/>
              </w:rPr>
              <w:t>.</w:t>
            </w:r>
            <w:r w:rsidRPr="0079224C">
              <w:rPr>
                <w:rFonts w:ascii="Arial" w:hAnsi="Arial" w:cs="Arial"/>
                <w:sz w:val="20"/>
              </w:rPr>
              <w:tab/>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117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08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vAlign w:val="bottom"/>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Pr="0079224C"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g</w:t>
            </w:r>
            <w:r w:rsidRPr="0079224C">
              <w:rPr>
                <w:rFonts w:ascii="Arial" w:hAnsi="Arial" w:cs="Arial"/>
                <w:sz w:val="20"/>
              </w:rPr>
              <w:t>.</w:t>
            </w:r>
            <w:r w:rsidRPr="0079224C">
              <w:rPr>
                <w:rFonts w:ascii="Arial" w:hAnsi="Arial" w:cs="Arial"/>
                <w:sz w:val="20"/>
              </w:rPr>
              <w:tab/>
            </w:r>
            <w:r>
              <w:rPr>
                <w:rFonts w:ascii="Arial" w:hAnsi="Arial" w:cs="Arial"/>
                <w:sz w:val="20"/>
              </w:rPr>
              <w:t>Addressing school space limitations</w:t>
            </w:r>
            <w:r w:rsidRPr="0079224C">
              <w:rPr>
                <w:rFonts w:ascii="Arial" w:hAnsi="Arial" w:cs="Arial"/>
                <w:sz w:val="20"/>
              </w:rPr>
              <w:tab/>
            </w:r>
          </w:p>
        </w:tc>
        <w:tc>
          <w:tcPr>
            <w:tcW w:w="108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117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08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Default="007424E1" w:rsidP="008E1C2A">
            <w:pPr>
              <w:tabs>
                <w:tab w:val="left" w:pos="720"/>
                <w:tab w:val="right" w:leader="dot" w:pos="7272"/>
              </w:tabs>
              <w:ind w:left="360" w:hanging="360"/>
              <w:jc w:val="left"/>
              <w:rPr>
                <w:rFonts w:ascii="Arial" w:hAnsi="Arial" w:cs="Arial"/>
                <w:sz w:val="20"/>
              </w:rPr>
            </w:pPr>
            <w:r>
              <w:rPr>
                <w:rFonts w:ascii="Arial" w:hAnsi="Arial" w:cs="Arial"/>
                <w:sz w:val="20"/>
              </w:rPr>
              <w:t>h</w:t>
            </w:r>
            <w:r w:rsidRPr="0079224C">
              <w:rPr>
                <w:rFonts w:ascii="Arial" w:hAnsi="Arial" w:cs="Arial"/>
                <w:sz w:val="20"/>
              </w:rPr>
              <w:t>.</w:t>
            </w:r>
            <w:r w:rsidRPr="0079224C">
              <w:rPr>
                <w:rFonts w:ascii="Arial" w:hAnsi="Arial" w:cs="Arial"/>
                <w:sz w:val="20"/>
              </w:rPr>
              <w:tab/>
            </w:r>
            <w:r>
              <w:rPr>
                <w:rFonts w:ascii="Arial" w:hAnsi="Arial" w:cs="Arial"/>
                <w:sz w:val="20"/>
              </w:rPr>
              <w:t>Generating more district revenues</w:t>
            </w:r>
            <w:r w:rsidRPr="0079224C">
              <w:rPr>
                <w:rFonts w:ascii="Arial" w:hAnsi="Arial" w:cs="Arial"/>
                <w:sz w:val="20"/>
              </w:rPr>
              <w:tab/>
            </w:r>
          </w:p>
        </w:tc>
        <w:tc>
          <w:tcPr>
            <w:tcW w:w="108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1</w:t>
            </w:r>
          </w:p>
        </w:tc>
        <w:tc>
          <w:tcPr>
            <w:tcW w:w="117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2</w:t>
            </w:r>
          </w:p>
        </w:tc>
        <w:tc>
          <w:tcPr>
            <w:tcW w:w="1080" w:type="dxa"/>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tcPr>
          <w:p w:rsidR="007424E1"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r w:rsidR="007424E1" w:rsidRPr="0079224C" w:rsidTr="00352CCC">
        <w:tc>
          <w:tcPr>
            <w:tcW w:w="6390" w:type="dxa"/>
            <w:tcMar>
              <w:left w:w="0" w:type="dxa"/>
              <w:right w:w="115" w:type="dxa"/>
            </w:tcMar>
          </w:tcPr>
          <w:p w:rsidR="007424E1" w:rsidRDefault="007424E1" w:rsidP="008E1C2A">
            <w:pPr>
              <w:tabs>
                <w:tab w:val="left" w:pos="720"/>
                <w:tab w:val="right" w:leader="underscore" w:pos="7272"/>
              </w:tabs>
              <w:ind w:left="360" w:hanging="360"/>
              <w:jc w:val="left"/>
              <w:rPr>
                <w:rFonts w:ascii="Arial" w:hAnsi="Arial" w:cs="Arial"/>
                <w:sz w:val="20"/>
              </w:rPr>
            </w:pPr>
            <w:r>
              <w:rPr>
                <w:rFonts w:ascii="Arial" w:hAnsi="Arial" w:cs="Arial"/>
                <w:sz w:val="20"/>
              </w:rPr>
              <w:t>i</w:t>
            </w:r>
            <w:r w:rsidRPr="0079224C">
              <w:rPr>
                <w:rFonts w:ascii="Arial" w:hAnsi="Arial" w:cs="Arial"/>
                <w:sz w:val="20"/>
              </w:rPr>
              <w:t>.</w:t>
            </w:r>
            <w:r w:rsidRPr="0079224C">
              <w:rPr>
                <w:rFonts w:ascii="Arial" w:hAnsi="Arial" w:cs="Arial"/>
                <w:sz w:val="20"/>
              </w:rPr>
              <w:tab/>
            </w:r>
            <w:r>
              <w:rPr>
                <w:rFonts w:ascii="Arial" w:hAnsi="Arial" w:cs="Arial"/>
                <w:sz w:val="20"/>
              </w:rPr>
              <w:t xml:space="preserve">Other </w:t>
            </w:r>
            <w:r w:rsidRPr="009136BA">
              <w:rPr>
                <w:rFonts w:ascii="Arial" w:hAnsi="Arial" w:cs="Arial"/>
                <w:i/>
                <w:sz w:val="20"/>
              </w:rPr>
              <w:t>(specify)</w:t>
            </w:r>
            <w:r w:rsidRPr="0079224C">
              <w:rPr>
                <w:rFonts w:ascii="Arial" w:hAnsi="Arial" w:cs="Arial"/>
                <w:sz w:val="20"/>
              </w:rPr>
              <w:tab/>
            </w:r>
          </w:p>
        </w:tc>
        <w:tc>
          <w:tcPr>
            <w:tcW w:w="108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1</w:t>
            </w:r>
          </w:p>
        </w:tc>
        <w:tc>
          <w:tcPr>
            <w:tcW w:w="117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sidRPr="0079224C">
              <w:rPr>
                <w:rFonts w:ascii="Arial" w:hAnsi="Arial" w:cs="Arial"/>
                <w:sz w:val="20"/>
              </w:rPr>
              <w:t>2</w:t>
            </w:r>
          </w:p>
        </w:tc>
        <w:tc>
          <w:tcPr>
            <w:tcW w:w="108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3</w:t>
            </w:r>
          </w:p>
        </w:tc>
        <w:tc>
          <w:tcPr>
            <w:tcW w:w="720" w:type="dxa"/>
          </w:tcPr>
          <w:p w:rsidR="007424E1" w:rsidRPr="0079224C" w:rsidRDefault="007424E1" w:rsidP="008E1C2A">
            <w:pPr>
              <w:pStyle w:val="N4-FlLftBullet"/>
              <w:tabs>
                <w:tab w:val="clear" w:pos="600"/>
                <w:tab w:val="left" w:pos="0"/>
              </w:tabs>
              <w:spacing w:line="240" w:lineRule="atLeast"/>
              <w:ind w:left="0" w:firstLine="0"/>
              <w:jc w:val="center"/>
              <w:rPr>
                <w:rFonts w:ascii="Arial" w:hAnsi="Arial" w:cs="Arial"/>
                <w:sz w:val="20"/>
              </w:rPr>
            </w:pPr>
            <w:r>
              <w:rPr>
                <w:rFonts w:ascii="Arial" w:hAnsi="Arial" w:cs="Arial"/>
                <w:sz w:val="20"/>
              </w:rPr>
              <w:t>4</w:t>
            </w:r>
          </w:p>
        </w:tc>
      </w:tr>
    </w:tbl>
    <w:p w:rsidR="007424E1" w:rsidRPr="004B00B8" w:rsidRDefault="007424E1" w:rsidP="008E1C2A">
      <w:pPr>
        <w:pStyle w:val="N0-FlLftBulletChar"/>
        <w:tabs>
          <w:tab w:val="clear" w:pos="576"/>
        </w:tabs>
        <w:spacing w:after="0"/>
        <w:ind w:left="547" w:hanging="547"/>
        <w:rPr>
          <w:rFonts w:ascii="Arial" w:hAnsi="Arial" w:cs="Arial"/>
          <w:sz w:val="16"/>
          <w:szCs w:val="16"/>
        </w:rPr>
      </w:pPr>
    </w:p>
    <w:p w:rsidR="007424E1" w:rsidRPr="007D55B0" w:rsidRDefault="007424E1" w:rsidP="007E3EBB">
      <w:pPr>
        <w:pStyle w:val="N0-FlLftBulletChar"/>
        <w:tabs>
          <w:tab w:val="clear" w:pos="576"/>
        </w:tabs>
        <w:spacing w:before="120" w:after="80"/>
        <w:rPr>
          <w:rFonts w:ascii="Arial" w:hAnsi="Arial" w:cs="Arial"/>
          <w:i/>
          <w:sz w:val="20"/>
        </w:rPr>
      </w:pPr>
      <w:r w:rsidRPr="00DF0097">
        <w:rPr>
          <w:rFonts w:ascii="Arial" w:hAnsi="Arial" w:cs="Arial"/>
          <w:sz w:val="20"/>
        </w:rPr>
        <w:t>1</w:t>
      </w:r>
      <w:r>
        <w:rPr>
          <w:rFonts w:ascii="Arial" w:hAnsi="Arial" w:cs="Arial"/>
          <w:sz w:val="20"/>
        </w:rPr>
        <w:t>4</w:t>
      </w:r>
      <w:r w:rsidRPr="00DF0097">
        <w:rPr>
          <w:rFonts w:ascii="Arial" w:hAnsi="Arial" w:cs="Arial"/>
          <w:sz w:val="20"/>
        </w:rPr>
        <w:t>.</w:t>
      </w:r>
      <w:r>
        <w:rPr>
          <w:rFonts w:ascii="Arial" w:hAnsi="Arial" w:cs="Arial"/>
          <w:sz w:val="20"/>
        </w:rPr>
        <w:tab/>
      </w:r>
      <w:r w:rsidRPr="007D55B0">
        <w:rPr>
          <w:rFonts w:ascii="Arial" w:hAnsi="Arial" w:cs="Arial"/>
          <w:sz w:val="20"/>
        </w:rPr>
        <w:t>In 200</w:t>
      </w:r>
      <w:r>
        <w:rPr>
          <w:rFonts w:ascii="Arial" w:hAnsi="Arial" w:cs="Arial"/>
          <w:sz w:val="20"/>
        </w:rPr>
        <w:t>9–10</w:t>
      </w:r>
      <w:r w:rsidRPr="007D55B0">
        <w:rPr>
          <w:rFonts w:ascii="Arial" w:hAnsi="Arial" w:cs="Arial"/>
          <w:sz w:val="20"/>
        </w:rPr>
        <w:t xml:space="preserve">, </w:t>
      </w:r>
      <w:r>
        <w:rPr>
          <w:rFonts w:ascii="Arial" w:hAnsi="Arial" w:cs="Arial"/>
          <w:sz w:val="20"/>
        </w:rPr>
        <w:t xml:space="preserve">to what </w:t>
      </w:r>
      <w:r w:rsidRPr="00092C8B">
        <w:rPr>
          <w:rFonts w:ascii="Arial" w:hAnsi="Arial" w:cs="Arial"/>
          <w:b/>
          <w:sz w:val="20"/>
        </w:rPr>
        <w:t xml:space="preserve">extent </w:t>
      </w:r>
      <w:r w:rsidRPr="004066C9">
        <w:rPr>
          <w:rFonts w:ascii="Arial" w:hAnsi="Arial" w:cs="Arial"/>
          <w:b/>
          <w:sz w:val="20"/>
        </w:rPr>
        <w:t>were the following technologies</w:t>
      </w:r>
      <w:r w:rsidRPr="004066C9">
        <w:rPr>
          <w:rFonts w:ascii="Arial" w:hAnsi="Arial" w:cs="Arial"/>
          <w:sz w:val="20"/>
        </w:rPr>
        <w:t xml:space="preserve"> </w:t>
      </w:r>
      <w:r w:rsidRPr="004066C9">
        <w:rPr>
          <w:rFonts w:ascii="Arial" w:hAnsi="Arial" w:cs="Arial"/>
          <w:b/>
          <w:sz w:val="20"/>
        </w:rPr>
        <w:t>used</w:t>
      </w:r>
      <w:r>
        <w:rPr>
          <w:rFonts w:ascii="Arial" w:hAnsi="Arial" w:cs="Arial"/>
          <w:sz w:val="20"/>
        </w:rPr>
        <w:t xml:space="preserve"> for the</w:t>
      </w:r>
      <w:r w:rsidRPr="007D55B0">
        <w:rPr>
          <w:rFonts w:ascii="Arial" w:hAnsi="Arial" w:cs="Arial"/>
          <w:sz w:val="20"/>
        </w:rPr>
        <w:t xml:space="preserve"> instructional delivery </w:t>
      </w:r>
      <w:r>
        <w:rPr>
          <w:rFonts w:ascii="Arial" w:hAnsi="Arial" w:cs="Arial"/>
          <w:sz w:val="20"/>
        </w:rPr>
        <w:t>of</w:t>
      </w:r>
      <w:r w:rsidRPr="007D55B0">
        <w:rPr>
          <w:rFonts w:ascii="Arial" w:hAnsi="Arial" w:cs="Arial"/>
          <w:sz w:val="20"/>
        </w:rPr>
        <w:t xml:space="preserve"> distance education courses </w:t>
      </w:r>
      <w:r>
        <w:rPr>
          <w:rFonts w:ascii="Arial" w:hAnsi="Arial" w:cs="Arial"/>
          <w:sz w:val="20"/>
        </w:rPr>
        <w:t>taken by</w:t>
      </w:r>
      <w:r w:rsidRPr="007D55B0">
        <w:rPr>
          <w:rFonts w:ascii="Arial" w:hAnsi="Arial" w:cs="Arial"/>
          <w:sz w:val="20"/>
        </w:rPr>
        <w:t xml:space="preserve"> students</w:t>
      </w:r>
      <w:r>
        <w:rPr>
          <w:rFonts w:ascii="Arial" w:hAnsi="Arial" w:cs="Arial"/>
          <w:sz w:val="20"/>
        </w:rPr>
        <w:t xml:space="preserve"> regularly enrolled</w:t>
      </w:r>
      <w:r w:rsidRPr="007D55B0">
        <w:rPr>
          <w:rFonts w:ascii="Arial" w:hAnsi="Arial" w:cs="Arial"/>
          <w:sz w:val="20"/>
        </w:rPr>
        <w:t xml:space="preserve"> in your district? </w:t>
      </w:r>
      <w:r w:rsidRPr="007D55B0">
        <w:rPr>
          <w:rFonts w:ascii="Arial" w:hAnsi="Arial" w:cs="Arial"/>
          <w:i/>
          <w:sz w:val="20"/>
        </w:rPr>
        <w:t>(Circle one on each line.)</w:t>
      </w:r>
    </w:p>
    <w:tbl>
      <w:tblPr>
        <w:tblW w:w="10242" w:type="dxa"/>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2" w:type="dxa"/>
        </w:tblCellMar>
        <w:tblLook w:val="0000"/>
      </w:tblPr>
      <w:tblGrid>
        <w:gridCol w:w="6210"/>
        <w:gridCol w:w="1008"/>
        <w:gridCol w:w="1008"/>
        <w:gridCol w:w="1080"/>
        <w:gridCol w:w="936"/>
      </w:tblGrid>
      <w:tr w:rsidR="007424E1" w:rsidTr="007E3EBB">
        <w:tc>
          <w:tcPr>
            <w:tcW w:w="6210" w:type="dxa"/>
            <w:tcBorders>
              <w:left w:val="nil"/>
            </w:tcBorders>
            <w:vAlign w:val="center"/>
          </w:tcPr>
          <w:p w:rsidR="007424E1" w:rsidRDefault="007424E1" w:rsidP="00451EA5">
            <w:pPr>
              <w:pStyle w:val="SL-FlLftSgl"/>
              <w:jc w:val="center"/>
              <w:rPr>
                <w:rFonts w:ascii="Arial" w:hAnsi="Arial"/>
                <w:b/>
                <w:sz w:val="18"/>
              </w:rPr>
            </w:pPr>
            <w:r>
              <w:rPr>
                <w:rFonts w:ascii="Arial" w:hAnsi="Arial"/>
                <w:b/>
                <w:sz w:val="18"/>
              </w:rPr>
              <w:t>Technology</w:t>
            </w:r>
          </w:p>
        </w:tc>
        <w:tc>
          <w:tcPr>
            <w:tcW w:w="1008" w:type="dxa"/>
            <w:vAlign w:val="center"/>
          </w:tcPr>
          <w:p w:rsidR="007424E1" w:rsidRDefault="007424E1" w:rsidP="00451EA5">
            <w:pPr>
              <w:jc w:val="center"/>
              <w:rPr>
                <w:rFonts w:ascii="Arial" w:hAnsi="Arial"/>
                <w:b/>
                <w:sz w:val="18"/>
              </w:rPr>
            </w:pPr>
            <w:r>
              <w:rPr>
                <w:rFonts w:ascii="Arial" w:hAnsi="Arial"/>
                <w:b/>
                <w:sz w:val="18"/>
              </w:rPr>
              <w:t xml:space="preserve">Not </w:t>
            </w:r>
            <w:r>
              <w:rPr>
                <w:rFonts w:ascii="Arial" w:hAnsi="Arial"/>
                <w:b/>
                <w:sz w:val="18"/>
              </w:rPr>
              <w:br/>
              <w:t>at all</w:t>
            </w:r>
          </w:p>
        </w:tc>
        <w:tc>
          <w:tcPr>
            <w:tcW w:w="1008" w:type="dxa"/>
            <w:vAlign w:val="center"/>
          </w:tcPr>
          <w:p w:rsidR="007424E1" w:rsidRDefault="007424E1" w:rsidP="00451EA5">
            <w:pPr>
              <w:jc w:val="center"/>
              <w:rPr>
                <w:rFonts w:ascii="Arial" w:hAnsi="Arial"/>
                <w:b/>
                <w:sz w:val="18"/>
              </w:rPr>
            </w:pPr>
            <w:r>
              <w:rPr>
                <w:rFonts w:ascii="Arial" w:hAnsi="Arial"/>
                <w:b/>
                <w:sz w:val="18"/>
              </w:rPr>
              <w:t>Small extent</w:t>
            </w:r>
          </w:p>
        </w:tc>
        <w:tc>
          <w:tcPr>
            <w:tcW w:w="1080" w:type="dxa"/>
            <w:vAlign w:val="center"/>
          </w:tcPr>
          <w:p w:rsidR="007424E1" w:rsidRDefault="007424E1" w:rsidP="00451EA5">
            <w:pPr>
              <w:jc w:val="center"/>
              <w:rPr>
                <w:rFonts w:ascii="Arial" w:hAnsi="Arial"/>
                <w:b/>
                <w:sz w:val="18"/>
              </w:rPr>
            </w:pPr>
            <w:r>
              <w:rPr>
                <w:rFonts w:ascii="Arial" w:hAnsi="Arial"/>
                <w:b/>
                <w:sz w:val="18"/>
              </w:rPr>
              <w:t>Moderate extent</w:t>
            </w:r>
          </w:p>
        </w:tc>
        <w:tc>
          <w:tcPr>
            <w:tcW w:w="936" w:type="dxa"/>
            <w:tcBorders>
              <w:right w:val="nil"/>
            </w:tcBorders>
            <w:vAlign w:val="center"/>
          </w:tcPr>
          <w:p w:rsidR="007424E1" w:rsidRDefault="007424E1" w:rsidP="00451EA5">
            <w:pPr>
              <w:jc w:val="center"/>
              <w:rPr>
                <w:rFonts w:ascii="Arial" w:hAnsi="Arial"/>
                <w:b/>
                <w:sz w:val="18"/>
              </w:rPr>
            </w:pPr>
            <w:r>
              <w:rPr>
                <w:rFonts w:ascii="Arial" w:hAnsi="Arial"/>
                <w:b/>
                <w:sz w:val="18"/>
              </w:rPr>
              <w:t>Large extent</w:t>
            </w:r>
          </w:p>
        </w:tc>
      </w:tr>
      <w:tr w:rsidR="007424E1" w:rsidRPr="0065672A" w:rsidTr="007E3EBB">
        <w:trPr>
          <w:trHeight w:val="70"/>
        </w:trPr>
        <w:tc>
          <w:tcPr>
            <w:tcW w:w="6210" w:type="dxa"/>
            <w:tcBorders>
              <w:left w:val="nil"/>
              <w:bottom w:val="nil"/>
              <w:right w:val="nil"/>
            </w:tcBorders>
          </w:tcPr>
          <w:p w:rsidR="007424E1" w:rsidRPr="0065672A" w:rsidRDefault="007424E1" w:rsidP="00CA5CCA">
            <w:pPr>
              <w:tabs>
                <w:tab w:val="right" w:leader="dot" w:pos="6696"/>
              </w:tabs>
              <w:spacing w:line="220" w:lineRule="exact"/>
              <w:ind w:left="360" w:hanging="360"/>
              <w:jc w:val="left"/>
              <w:rPr>
                <w:rFonts w:ascii="Arial" w:hAnsi="Arial"/>
                <w:sz w:val="20"/>
              </w:rPr>
            </w:pPr>
            <w:r w:rsidRPr="0065672A">
              <w:rPr>
                <w:rFonts w:ascii="Arial" w:hAnsi="Arial"/>
                <w:sz w:val="20"/>
              </w:rPr>
              <w:t>a.</w:t>
            </w:r>
            <w:r w:rsidRPr="0065672A">
              <w:rPr>
                <w:rFonts w:ascii="Arial" w:hAnsi="Arial"/>
                <w:sz w:val="20"/>
              </w:rPr>
              <w:tab/>
            </w:r>
            <w:r w:rsidRPr="00EE3FD8">
              <w:rPr>
                <w:rFonts w:ascii="Arial" w:hAnsi="Arial" w:cs="Arial"/>
                <w:b/>
                <w:sz w:val="20"/>
              </w:rPr>
              <w:t>Internet</w:t>
            </w:r>
            <w:r w:rsidRPr="00EE3FD8">
              <w:rPr>
                <w:rFonts w:ascii="Arial" w:hAnsi="Arial" w:cs="Arial"/>
                <w:sz w:val="20"/>
              </w:rPr>
              <w:t xml:space="preserve"> courses using </w:t>
            </w:r>
            <w:r w:rsidRPr="00EE3FD8">
              <w:rPr>
                <w:rFonts w:ascii="Arial" w:hAnsi="Arial" w:cs="Arial"/>
                <w:b/>
                <w:sz w:val="20"/>
              </w:rPr>
              <w:t>synchronous</w:t>
            </w:r>
            <w:r w:rsidRPr="00EE3FD8">
              <w:rPr>
                <w:rFonts w:ascii="Arial" w:hAnsi="Arial" w:cs="Arial"/>
                <w:sz w:val="20"/>
              </w:rPr>
              <w:t xml:space="preserve"> (i.e., simultaneous or “real time”) instruction</w:t>
            </w:r>
            <w:r w:rsidRPr="0079224C">
              <w:rPr>
                <w:rFonts w:ascii="Arial" w:hAnsi="Arial" w:cs="Arial"/>
                <w:sz w:val="20"/>
              </w:rPr>
              <w:t xml:space="preserve"> </w:t>
            </w:r>
            <w:r w:rsidRPr="0065672A">
              <w:rPr>
                <w:rFonts w:ascii="Arial" w:hAnsi="Arial"/>
                <w:sz w:val="20"/>
              </w:rPr>
              <w:tab/>
            </w:r>
          </w:p>
        </w:tc>
        <w:tc>
          <w:tcPr>
            <w:tcW w:w="1008" w:type="dxa"/>
            <w:tcBorders>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1</w:t>
            </w:r>
          </w:p>
        </w:tc>
        <w:tc>
          <w:tcPr>
            <w:tcW w:w="1008" w:type="dxa"/>
            <w:tcBorders>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2</w:t>
            </w:r>
          </w:p>
        </w:tc>
        <w:tc>
          <w:tcPr>
            <w:tcW w:w="1080" w:type="dxa"/>
            <w:tcBorders>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3</w:t>
            </w:r>
          </w:p>
        </w:tc>
        <w:tc>
          <w:tcPr>
            <w:tcW w:w="936" w:type="dxa"/>
            <w:tcBorders>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4</w:t>
            </w:r>
          </w:p>
        </w:tc>
      </w:tr>
      <w:tr w:rsidR="007424E1" w:rsidRPr="0065672A" w:rsidTr="007E3EBB">
        <w:trPr>
          <w:trHeight w:val="70"/>
        </w:trPr>
        <w:tc>
          <w:tcPr>
            <w:tcW w:w="6210" w:type="dxa"/>
            <w:tcBorders>
              <w:top w:val="nil"/>
              <w:left w:val="nil"/>
              <w:bottom w:val="nil"/>
              <w:right w:val="nil"/>
            </w:tcBorders>
          </w:tcPr>
          <w:p w:rsidR="007424E1" w:rsidRPr="0065672A" w:rsidRDefault="007424E1" w:rsidP="00451EA5">
            <w:pPr>
              <w:tabs>
                <w:tab w:val="right" w:leader="dot" w:pos="6696"/>
              </w:tabs>
              <w:spacing w:line="220" w:lineRule="exact"/>
              <w:ind w:left="360" w:hanging="360"/>
              <w:jc w:val="left"/>
              <w:rPr>
                <w:rFonts w:ascii="Arial" w:hAnsi="Arial"/>
                <w:sz w:val="20"/>
              </w:rPr>
            </w:pPr>
            <w:r w:rsidRPr="0065672A">
              <w:rPr>
                <w:rFonts w:ascii="Arial" w:hAnsi="Arial"/>
                <w:sz w:val="20"/>
              </w:rPr>
              <w:t xml:space="preserve">b. </w:t>
            </w:r>
            <w:r w:rsidRPr="0065672A">
              <w:rPr>
                <w:rFonts w:ascii="Arial" w:hAnsi="Arial"/>
                <w:sz w:val="20"/>
              </w:rPr>
              <w:tab/>
            </w:r>
            <w:r w:rsidRPr="00E51153">
              <w:rPr>
                <w:rFonts w:ascii="Arial" w:hAnsi="Arial" w:cs="Arial"/>
                <w:b/>
                <w:sz w:val="20"/>
              </w:rPr>
              <w:t>Internet</w:t>
            </w:r>
            <w:r w:rsidRPr="0079224C">
              <w:rPr>
                <w:rFonts w:ascii="Arial" w:hAnsi="Arial" w:cs="Arial"/>
                <w:sz w:val="20"/>
              </w:rPr>
              <w:t xml:space="preserve"> courses using </w:t>
            </w:r>
            <w:r w:rsidRPr="00E51153">
              <w:rPr>
                <w:rFonts w:ascii="Arial" w:hAnsi="Arial" w:cs="Arial"/>
                <w:b/>
                <w:sz w:val="20"/>
              </w:rPr>
              <w:t>asynchronous</w:t>
            </w:r>
            <w:r w:rsidRPr="0079224C">
              <w:rPr>
                <w:rFonts w:ascii="Arial" w:hAnsi="Arial" w:cs="Arial"/>
                <w:sz w:val="20"/>
              </w:rPr>
              <w:t xml:space="preserve"> (i.e., not simultaneous) instruction</w:t>
            </w:r>
            <w:r w:rsidRPr="0065672A">
              <w:rPr>
                <w:rFonts w:ascii="Arial" w:hAnsi="Arial"/>
                <w:sz w:val="20"/>
              </w:rPr>
              <w:tab/>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1</w:t>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2</w:t>
            </w:r>
          </w:p>
        </w:tc>
        <w:tc>
          <w:tcPr>
            <w:tcW w:w="1080"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3</w:t>
            </w:r>
          </w:p>
        </w:tc>
        <w:tc>
          <w:tcPr>
            <w:tcW w:w="936"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4</w:t>
            </w:r>
          </w:p>
        </w:tc>
      </w:tr>
      <w:tr w:rsidR="007424E1" w:rsidRPr="0065672A" w:rsidTr="007E3EBB">
        <w:trPr>
          <w:trHeight w:val="70"/>
        </w:trPr>
        <w:tc>
          <w:tcPr>
            <w:tcW w:w="6210" w:type="dxa"/>
            <w:tcBorders>
              <w:top w:val="nil"/>
              <w:left w:val="nil"/>
              <w:bottom w:val="nil"/>
              <w:right w:val="nil"/>
            </w:tcBorders>
          </w:tcPr>
          <w:p w:rsidR="007424E1" w:rsidRPr="0065672A" w:rsidRDefault="007424E1" w:rsidP="00451EA5">
            <w:pPr>
              <w:tabs>
                <w:tab w:val="right" w:leader="dot" w:pos="6696"/>
              </w:tabs>
              <w:spacing w:line="220" w:lineRule="exact"/>
              <w:ind w:left="360" w:hanging="360"/>
              <w:jc w:val="left"/>
              <w:rPr>
                <w:rFonts w:ascii="Arial" w:hAnsi="Arial"/>
                <w:sz w:val="20"/>
              </w:rPr>
            </w:pPr>
            <w:r w:rsidRPr="0065672A">
              <w:rPr>
                <w:rFonts w:ascii="Arial" w:hAnsi="Arial"/>
                <w:sz w:val="20"/>
              </w:rPr>
              <w:t>c.</w:t>
            </w:r>
            <w:r w:rsidRPr="0065672A">
              <w:rPr>
                <w:rFonts w:ascii="Arial" w:hAnsi="Arial"/>
                <w:sz w:val="20"/>
              </w:rPr>
              <w:tab/>
            </w:r>
            <w:r w:rsidRPr="00A05F9D">
              <w:rPr>
                <w:rFonts w:ascii="Arial" w:hAnsi="Arial" w:cs="Arial"/>
                <w:sz w:val="20"/>
              </w:rPr>
              <w:t>Computer-based technologies other than Internet (e.g</w:t>
            </w:r>
            <w:r>
              <w:rPr>
                <w:rFonts w:ascii="Arial" w:hAnsi="Arial" w:cs="Arial"/>
                <w:sz w:val="20"/>
              </w:rPr>
              <w:t>.</w:t>
            </w:r>
            <w:r w:rsidRPr="00A05F9D">
              <w:rPr>
                <w:rFonts w:ascii="Arial" w:hAnsi="Arial" w:cs="Arial"/>
                <w:sz w:val="20"/>
              </w:rPr>
              <w:t>, district network or CD-ROM).</w:t>
            </w:r>
            <w:r>
              <w:t xml:space="preserve"> </w:t>
            </w:r>
            <w:r w:rsidRPr="0065672A">
              <w:rPr>
                <w:rFonts w:ascii="Arial" w:hAnsi="Arial"/>
                <w:sz w:val="20"/>
              </w:rPr>
              <w:tab/>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1</w:t>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2</w:t>
            </w:r>
          </w:p>
        </w:tc>
        <w:tc>
          <w:tcPr>
            <w:tcW w:w="1080"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3</w:t>
            </w:r>
          </w:p>
        </w:tc>
        <w:tc>
          <w:tcPr>
            <w:tcW w:w="936"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4</w:t>
            </w:r>
          </w:p>
        </w:tc>
      </w:tr>
      <w:tr w:rsidR="007424E1" w:rsidRPr="0065672A" w:rsidTr="007E3EBB">
        <w:trPr>
          <w:trHeight w:val="270"/>
        </w:trPr>
        <w:tc>
          <w:tcPr>
            <w:tcW w:w="6210" w:type="dxa"/>
            <w:tcBorders>
              <w:top w:val="nil"/>
              <w:left w:val="nil"/>
              <w:bottom w:val="nil"/>
              <w:right w:val="nil"/>
            </w:tcBorders>
          </w:tcPr>
          <w:p w:rsidR="007424E1" w:rsidRPr="0065672A" w:rsidRDefault="007424E1" w:rsidP="00451EA5">
            <w:pPr>
              <w:tabs>
                <w:tab w:val="right" w:leader="dot" w:pos="6696"/>
              </w:tabs>
              <w:spacing w:line="220" w:lineRule="exact"/>
              <w:ind w:left="360" w:hanging="360"/>
              <w:jc w:val="left"/>
              <w:rPr>
                <w:rFonts w:ascii="Arial" w:hAnsi="Arial"/>
                <w:sz w:val="20"/>
              </w:rPr>
            </w:pPr>
            <w:r>
              <w:rPr>
                <w:rFonts w:ascii="Arial" w:hAnsi="Arial"/>
                <w:sz w:val="20"/>
              </w:rPr>
              <w:t>d.</w:t>
            </w:r>
            <w:r w:rsidRPr="0065672A">
              <w:rPr>
                <w:rFonts w:ascii="Arial" w:hAnsi="Arial"/>
                <w:sz w:val="20"/>
              </w:rPr>
              <w:tab/>
            </w:r>
            <w:r w:rsidRPr="0079224C">
              <w:rPr>
                <w:rFonts w:ascii="Arial" w:hAnsi="Arial" w:cs="Arial"/>
                <w:sz w:val="20"/>
              </w:rPr>
              <w:t>Two-way interactive vide</w:t>
            </w:r>
            <w:r>
              <w:rPr>
                <w:rFonts w:ascii="Arial" w:hAnsi="Arial" w:cs="Arial"/>
                <w:sz w:val="20"/>
              </w:rPr>
              <w:t>o (i.e., two-way video with two-</w:t>
            </w:r>
            <w:r w:rsidRPr="0079224C">
              <w:rPr>
                <w:rFonts w:ascii="Arial" w:hAnsi="Arial" w:cs="Arial"/>
                <w:sz w:val="20"/>
              </w:rPr>
              <w:t>way audio)</w:t>
            </w:r>
            <w:r w:rsidRPr="0065672A">
              <w:rPr>
                <w:rFonts w:ascii="Arial" w:hAnsi="Arial"/>
                <w:sz w:val="20"/>
              </w:rPr>
              <w:tab/>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Pr>
                <w:rFonts w:ascii="Arial" w:hAnsi="Arial"/>
                <w:sz w:val="20"/>
              </w:rPr>
              <w:t>1</w:t>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Pr>
                <w:rFonts w:ascii="Arial" w:hAnsi="Arial"/>
                <w:sz w:val="20"/>
              </w:rPr>
              <w:t>2</w:t>
            </w:r>
          </w:p>
        </w:tc>
        <w:tc>
          <w:tcPr>
            <w:tcW w:w="1080"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Pr>
                <w:rFonts w:ascii="Arial" w:hAnsi="Arial"/>
                <w:sz w:val="20"/>
              </w:rPr>
              <w:t>3</w:t>
            </w:r>
          </w:p>
        </w:tc>
        <w:tc>
          <w:tcPr>
            <w:tcW w:w="936"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Pr>
                <w:rFonts w:ascii="Arial" w:hAnsi="Arial"/>
                <w:sz w:val="20"/>
              </w:rPr>
              <w:t>4</w:t>
            </w:r>
          </w:p>
        </w:tc>
      </w:tr>
      <w:tr w:rsidR="007424E1" w:rsidRPr="0065672A" w:rsidTr="007E3EBB">
        <w:trPr>
          <w:trHeight w:val="70"/>
        </w:trPr>
        <w:tc>
          <w:tcPr>
            <w:tcW w:w="6210" w:type="dxa"/>
            <w:tcBorders>
              <w:top w:val="nil"/>
              <w:left w:val="nil"/>
              <w:bottom w:val="nil"/>
              <w:right w:val="nil"/>
            </w:tcBorders>
          </w:tcPr>
          <w:p w:rsidR="007424E1" w:rsidRPr="0065672A" w:rsidRDefault="007424E1" w:rsidP="00451EA5">
            <w:pPr>
              <w:tabs>
                <w:tab w:val="right" w:leader="dot" w:pos="6696"/>
              </w:tabs>
              <w:spacing w:line="220" w:lineRule="exact"/>
              <w:ind w:left="360" w:hanging="360"/>
              <w:jc w:val="left"/>
              <w:rPr>
                <w:rFonts w:ascii="Arial" w:hAnsi="Arial"/>
                <w:sz w:val="20"/>
              </w:rPr>
            </w:pPr>
            <w:r>
              <w:rPr>
                <w:rFonts w:ascii="Arial" w:hAnsi="Arial"/>
                <w:sz w:val="20"/>
              </w:rPr>
              <w:t>e</w:t>
            </w:r>
            <w:r w:rsidRPr="0065672A">
              <w:rPr>
                <w:rFonts w:ascii="Arial" w:hAnsi="Arial"/>
                <w:sz w:val="20"/>
              </w:rPr>
              <w:t>.</w:t>
            </w:r>
            <w:r w:rsidRPr="0065672A">
              <w:rPr>
                <w:rFonts w:ascii="Arial" w:hAnsi="Arial"/>
                <w:sz w:val="20"/>
              </w:rPr>
              <w:tab/>
            </w:r>
            <w:r w:rsidRPr="0079224C">
              <w:rPr>
                <w:rFonts w:ascii="Arial" w:hAnsi="Arial" w:cs="Arial"/>
                <w:sz w:val="20"/>
              </w:rPr>
              <w:t>One-way prerecorded video (including prerecorded videos provided to students, and television broadcast and cable transmission using prerecorded videos)</w:t>
            </w:r>
            <w:r w:rsidRPr="0065672A">
              <w:rPr>
                <w:rFonts w:ascii="Arial" w:hAnsi="Arial"/>
                <w:sz w:val="20"/>
              </w:rPr>
              <w:tab/>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1</w:t>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2</w:t>
            </w:r>
          </w:p>
        </w:tc>
        <w:tc>
          <w:tcPr>
            <w:tcW w:w="1080"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3</w:t>
            </w:r>
          </w:p>
        </w:tc>
        <w:tc>
          <w:tcPr>
            <w:tcW w:w="936"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4</w:t>
            </w:r>
          </w:p>
        </w:tc>
      </w:tr>
      <w:tr w:rsidR="007424E1" w:rsidRPr="0065672A" w:rsidTr="007E3EBB">
        <w:tc>
          <w:tcPr>
            <w:tcW w:w="6210" w:type="dxa"/>
            <w:tcBorders>
              <w:top w:val="nil"/>
              <w:left w:val="nil"/>
              <w:bottom w:val="nil"/>
              <w:right w:val="nil"/>
            </w:tcBorders>
          </w:tcPr>
          <w:p w:rsidR="007424E1" w:rsidRPr="0065672A" w:rsidRDefault="007424E1" w:rsidP="00C82C81">
            <w:pPr>
              <w:tabs>
                <w:tab w:val="right" w:leader="underscore" w:pos="6696"/>
              </w:tabs>
              <w:spacing w:line="220" w:lineRule="exact"/>
              <w:ind w:left="360" w:hanging="360"/>
              <w:jc w:val="left"/>
              <w:rPr>
                <w:rFonts w:ascii="Arial" w:hAnsi="Arial"/>
                <w:sz w:val="20"/>
              </w:rPr>
            </w:pPr>
            <w:r>
              <w:rPr>
                <w:rFonts w:ascii="Arial" w:hAnsi="Arial"/>
                <w:sz w:val="20"/>
              </w:rPr>
              <w:t>f</w:t>
            </w:r>
            <w:r w:rsidRPr="0065672A">
              <w:rPr>
                <w:rFonts w:ascii="Arial" w:hAnsi="Arial"/>
                <w:sz w:val="20"/>
              </w:rPr>
              <w:t>.</w:t>
            </w:r>
            <w:r w:rsidRPr="0065672A">
              <w:rPr>
                <w:rFonts w:ascii="Arial" w:hAnsi="Arial"/>
                <w:sz w:val="20"/>
              </w:rPr>
              <w:tab/>
            </w:r>
            <w:r w:rsidRPr="00922199">
              <w:rPr>
                <w:rFonts w:ascii="Arial" w:hAnsi="Arial" w:cs="Arial"/>
                <w:sz w:val="20"/>
              </w:rPr>
              <w:t>Other</w:t>
            </w:r>
            <w:r>
              <w:rPr>
                <w:rFonts w:ascii="Arial" w:hAnsi="Arial" w:cs="Arial"/>
                <w:sz w:val="20"/>
              </w:rPr>
              <w:t xml:space="preserve"> </w:t>
            </w:r>
            <w:r w:rsidRPr="00922199">
              <w:rPr>
                <w:rFonts w:ascii="Arial" w:hAnsi="Arial" w:cs="Arial"/>
                <w:i/>
                <w:sz w:val="20"/>
              </w:rPr>
              <w:t>(specify)</w:t>
            </w:r>
            <w:r w:rsidRPr="0065672A">
              <w:rPr>
                <w:rFonts w:ascii="Arial" w:hAnsi="Arial"/>
                <w:sz w:val="20"/>
              </w:rPr>
              <w:tab/>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1</w:t>
            </w:r>
          </w:p>
        </w:tc>
        <w:tc>
          <w:tcPr>
            <w:tcW w:w="1008"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2</w:t>
            </w:r>
          </w:p>
        </w:tc>
        <w:tc>
          <w:tcPr>
            <w:tcW w:w="1080"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3</w:t>
            </w:r>
          </w:p>
        </w:tc>
        <w:tc>
          <w:tcPr>
            <w:tcW w:w="936" w:type="dxa"/>
            <w:tcBorders>
              <w:top w:val="nil"/>
              <w:left w:val="nil"/>
              <w:bottom w:val="nil"/>
              <w:right w:val="nil"/>
            </w:tcBorders>
            <w:vAlign w:val="bottom"/>
          </w:tcPr>
          <w:p w:rsidR="007424E1" w:rsidRPr="0065672A" w:rsidRDefault="007424E1" w:rsidP="00451EA5">
            <w:pPr>
              <w:spacing w:line="220" w:lineRule="exact"/>
              <w:jc w:val="center"/>
              <w:rPr>
                <w:rFonts w:ascii="Arial" w:hAnsi="Arial"/>
                <w:sz w:val="20"/>
              </w:rPr>
            </w:pPr>
            <w:r w:rsidRPr="0065672A">
              <w:rPr>
                <w:rFonts w:ascii="Arial" w:hAnsi="Arial"/>
                <w:sz w:val="20"/>
              </w:rPr>
              <w:t>4</w:t>
            </w:r>
          </w:p>
        </w:tc>
      </w:tr>
    </w:tbl>
    <w:p w:rsidR="007424E1" w:rsidRPr="001251DD" w:rsidRDefault="007424E1" w:rsidP="009F2C48">
      <w:pPr>
        <w:pStyle w:val="N0-FlLftBulletChar"/>
        <w:tabs>
          <w:tab w:val="clear" w:pos="576"/>
        </w:tabs>
        <w:spacing w:after="0"/>
        <w:ind w:left="547" w:hanging="547"/>
        <w:rPr>
          <w:rFonts w:ascii="Arial" w:hAnsi="Arial" w:cs="Arial"/>
          <w:sz w:val="16"/>
          <w:szCs w:val="16"/>
        </w:rPr>
      </w:pPr>
    </w:p>
    <w:p w:rsidR="007424E1" w:rsidRPr="00E9531D" w:rsidRDefault="007424E1" w:rsidP="007E3EBB">
      <w:pPr>
        <w:pStyle w:val="N0-FlLftBulletChar"/>
        <w:tabs>
          <w:tab w:val="clear" w:pos="576"/>
        </w:tabs>
        <w:spacing w:before="120" w:after="80"/>
        <w:rPr>
          <w:rFonts w:ascii="Arial" w:hAnsi="Arial" w:cs="Arial"/>
          <w:sz w:val="20"/>
        </w:rPr>
      </w:pPr>
      <w:r w:rsidRPr="004D4A39">
        <w:rPr>
          <w:rFonts w:ascii="Arial" w:hAnsi="Arial" w:cs="Arial"/>
          <w:sz w:val="20"/>
        </w:rPr>
        <w:t>1</w:t>
      </w:r>
      <w:r>
        <w:rPr>
          <w:rFonts w:ascii="Arial" w:hAnsi="Arial" w:cs="Arial"/>
          <w:sz w:val="20"/>
        </w:rPr>
        <w:t>5</w:t>
      </w:r>
      <w:r w:rsidRPr="004D4A39">
        <w:rPr>
          <w:rFonts w:ascii="Arial" w:hAnsi="Arial" w:cs="Arial"/>
          <w:sz w:val="20"/>
        </w:rPr>
        <w:t>.</w:t>
      </w:r>
      <w:r>
        <w:rPr>
          <w:rFonts w:ascii="Arial" w:hAnsi="Arial" w:cs="Arial"/>
          <w:sz w:val="20"/>
        </w:rPr>
        <w:tab/>
        <w:t>In 2009–10</w:t>
      </w:r>
      <w:r w:rsidRPr="00922199">
        <w:rPr>
          <w:rFonts w:ascii="Arial" w:hAnsi="Arial" w:cs="Arial"/>
          <w:sz w:val="20"/>
        </w:rPr>
        <w:t xml:space="preserve">, which </w:t>
      </w:r>
      <w:r w:rsidRPr="004D4A39">
        <w:rPr>
          <w:rFonts w:ascii="Arial" w:hAnsi="Arial" w:cs="Arial"/>
          <w:sz w:val="20"/>
        </w:rPr>
        <w:t>one</w:t>
      </w:r>
      <w:r w:rsidRPr="00922199">
        <w:rPr>
          <w:rFonts w:ascii="Arial" w:hAnsi="Arial" w:cs="Arial"/>
          <w:sz w:val="20"/>
        </w:rPr>
        <w:t xml:space="preserve"> of the </w:t>
      </w:r>
      <w:r>
        <w:rPr>
          <w:rFonts w:ascii="Arial" w:hAnsi="Arial" w:cs="Arial"/>
          <w:sz w:val="20"/>
        </w:rPr>
        <w:t>technologies</w:t>
      </w:r>
      <w:r w:rsidRPr="00922199">
        <w:rPr>
          <w:rFonts w:ascii="Arial" w:hAnsi="Arial" w:cs="Arial"/>
          <w:sz w:val="20"/>
        </w:rPr>
        <w:t xml:space="preserve"> listed </w:t>
      </w:r>
      <w:r w:rsidRPr="00EE3FD8">
        <w:rPr>
          <w:rFonts w:ascii="Arial" w:hAnsi="Arial" w:cs="Arial"/>
          <w:sz w:val="20"/>
        </w:rPr>
        <w:t>in question 1</w:t>
      </w:r>
      <w:r>
        <w:rPr>
          <w:rFonts w:ascii="Arial" w:hAnsi="Arial" w:cs="Arial"/>
          <w:sz w:val="20"/>
        </w:rPr>
        <w:t>4</w:t>
      </w:r>
      <w:r w:rsidRPr="00EE3FD8">
        <w:rPr>
          <w:rFonts w:ascii="Arial" w:hAnsi="Arial" w:cs="Arial"/>
          <w:sz w:val="20"/>
        </w:rPr>
        <w:t xml:space="preserve"> was used </w:t>
      </w:r>
      <w:r>
        <w:rPr>
          <w:rFonts w:ascii="Arial" w:hAnsi="Arial" w:cs="Arial"/>
          <w:sz w:val="20"/>
        </w:rPr>
        <w:t>as a primary mode of</w:t>
      </w:r>
      <w:r w:rsidRPr="00EE3FD8">
        <w:rPr>
          <w:rFonts w:ascii="Arial" w:hAnsi="Arial" w:cs="Arial"/>
          <w:sz w:val="20"/>
        </w:rPr>
        <w:t xml:space="preserve"> instructional delivery </w:t>
      </w:r>
      <w:r w:rsidRPr="004D4A39">
        <w:rPr>
          <w:rFonts w:ascii="Arial" w:hAnsi="Arial" w:cs="Arial"/>
          <w:b/>
          <w:sz w:val="20"/>
        </w:rPr>
        <w:t xml:space="preserve">for </w:t>
      </w:r>
      <w:r w:rsidRPr="00EE3FD8">
        <w:rPr>
          <w:rFonts w:ascii="Arial" w:hAnsi="Arial" w:cs="Arial"/>
          <w:b/>
          <w:sz w:val="20"/>
        </w:rPr>
        <w:t>the greatest number</w:t>
      </w:r>
      <w:r w:rsidRPr="00EE3FD8">
        <w:rPr>
          <w:rFonts w:ascii="Arial" w:hAnsi="Arial" w:cs="Arial"/>
          <w:sz w:val="20"/>
        </w:rPr>
        <w:t xml:space="preserve"> of distance education courses taken by students regularly enrolled in your district? </w:t>
      </w:r>
      <w:r w:rsidRPr="00EE3FD8">
        <w:rPr>
          <w:rFonts w:ascii="Arial" w:hAnsi="Arial" w:cs="Arial"/>
          <w:i/>
          <w:sz w:val="20"/>
        </w:rPr>
        <w:t>(Circle the letter corresponding to the technology listed in question 1</w:t>
      </w:r>
      <w:r>
        <w:rPr>
          <w:rFonts w:ascii="Arial" w:hAnsi="Arial" w:cs="Arial"/>
          <w:i/>
          <w:sz w:val="20"/>
        </w:rPr>
        <w:t>4</w:t>
      </w:r>
      <w:r w:rsidRPr="00EE3FD8">
        <w:rPr>
          <w:rFonts w:ascii="Arial" w:hAnsi="Arial" w:cs="Arial"/>
          <w:i/>
          <w:sz w:val="20"/>
        </w:rPr>
        <w:t>.)</w:t>
      </w:r>
      <w:r>
        <w:rPr>
          <w:rFonts w:ascii="Arial" w:hAnsi="Arial" w:cs="Arial"/>
          <w:i/>
          <w:sz w:val="20"/>
        </w:rPr>
        <w:t xml:space="preserve"> (</w:t>
      </w:r>
      <w:r w:rsidRPr="000A5FD2">
        <w:rPr>
          <w:rFonts w:ascii="Arial" w:hAnsi="Arial" w:cs="Arial"/>
          <w:b/>
          <w:i/>
          <w:sz w:val="20"/>
        </w:rPr>
        <w:t>Circle only one</w:t>
      </w:r>
      <w:r>
        <w:rPr>
          <w:rFonts w:ascii="Arial" w:hAnsi="Arial" w:cs="Arial"/>
          <w:i/>
          <w:sz w:val="20"/>
        </w:rPr>
        <w:t>.)</w:t>
      </w:r>
    </w:p>
    <w:p w:rsidR="007424E1" w:rsidRDefault="007424E1" w:rsidP="00451EA5">
      <w:pPr>
        <w:pStyle w:val="N0-FlLftBulletChar"/>
        <w:tabs>
          <w:tab w:val="clear" w:pos="576"/>
          <w:tab w:val="center" w:pos="990"/>
          <w:tab w:val="center" w:pos="1890"/>
          <w:tab w:val="center" w:pos="2790"/>
          <w:tab w:val="center" w:pos="3690"/>
          <w:tab w:val="center" w:pos="4590"/>
          <w:tab w:val="left" w:pos="5400"/>
        </w:tabs>
        <w:spacing w:after="80" w:line="220" w:lineRule="exact"/>
        <w:ind w:left="6307" w:right="-187" w:hanging="5767"/>
        <w:jc w:val="left"/>
        <w:rPr>
          <w:rFonts w:ascii="Arial" w:hAnsi="Arial" w:cs="Arial"/>
          <w:sz w:val="20"/>
        </w:rPr>
      </w:pPr>
      <w:r w:rsidRPr="00250631">
        <w:rPr>
          <w:rFonts w:ascii="Arial" w:hAnsi="Arial" w:cs="Arial"/>
          <w:sz w:val="20"/>
        </w:rPr>
        <w:tab/>
        <w:t>a</w:t>
      </w:r>
      <w:r w:rsidRPr="00250631">
        <w:rPr>
          <w:rFonts w:ascii="Arial" w:hAnsi="Arial" w:cs="Arial"/>
          <w:sz w:val="20"/>
        </w:rPr>
        <w:tab/>
        <w:t>b</w:t>
      </w:r>
      <w:r w:rsidRPr="00250631">
        <w:rPr>
          <w:rFonts w:ascii="Arial" w:hAnsi="Arial" w:cs="Arial"/>
          <w:sz w:val="20"/>
        </w:rPr>
        <w:tab/>
        <w:t>c</w:t>
      </w:r>
      <w:r w:rsidRPr="00250631">
        <w:rPr>
          <w:rFonts w:ascii="Arial" w:hAnsi="Arial" w:cs="Arial"/>
          <w:sz w:val="20"/>
        </w:rPr>
        <w:tab/>
        <w:t>d</w:t>
      </w:r>
      <w:r w:rsidRPr="00250631">
        <w:rPr>
          <w:rFonts w:ascii="Arial" w:hAnsi="Arial" w:cs="Arial"/>
          <w:sz w:val="20"/>
        </w:rPr>
        <w:tab/>
        <w:t>e</w:t>
      </w:r>
      <w:r>
        <w:rPr>
          <w:rFonts w:ascii="Arial" w:hAnsi="Arial" w:cs="Arial"/>
          <w:sz w:val="20"/>
        </w:rPr>
        <w:tab/>
        <w:t>f</w:t>
      </w:r>
    </w:p>
    <w:p w:rsidR="007424E1" w:rsidRPr="00AB52AA" w:rsidRDefault="007424E1" w:rsidP="00AB52AA">
      <w:pPr>
        <w:pStyle w:val="N0-FlLftBulletChar"/>
        <w:tabs>
          <w:tab w:val="clear" w:pos="576"/>
          <w:tab w:val="center" w:pos="990"/>
          <w:tab w:val="center" w:pos="1890"/>
          <w:tab w:val="center" w:pos="2790"/>
          <w:tab w:val="center" w:pos="3690"/>
          <w:tab w:val="center" w:pos="4590"/>
          <w:tab w:val="left" w:pos="5400"/>
        </w:tabs>
        <w:spacing w:after="0"/>
        <w:ind w:left="6307" w:right="-187" w:hanging="5760"/>
        <w:jc w:val="left"/>
        <w:rPr>
          <w:rFonts w:ascii="Arial" w:hAnsi="Arial" w:cs="Arial"/>
          <w:sz w:val="16"/>
          <w:szCs w:val="16"/>
        </w:rPr>
      </w:pPr>
    </w:p>
    <w:p w:rsidR="007424E1" w:rsidRPr="009613AA" w:rsidRDefault="007424E1" w:rsidP="007E3EBB">
      <w:pPr>
        <w:pStyle w:val="N0-FlLftBulletChar"/>
        <w:tabs>
          <w:tab w:val="clear" w:pos="576"/>
        </w:tabs>
        <w:spacing w:before="120" w:after="80"/>
        <w:rPr>
          <w:rFonts w:ascii="Arial" w:hAnsi="Arial" w:cs="Arial"/>
          <w:sz w:val="20"/>
        </w:rPr>
      </w:pPr>
      <w:r>
        <w:rPr>
          <w:rFonts w:ascii="Arial" w:hAnsi="Arial" w:cs="Arial"/>
          <w:sz w:val="20"/>
        </w:rPr>
        <w:t>16.</w:t>
      </w:r>
      <w:r>
        <w:rPr>
          <w:rFonts w:ascii="Arial" w:hAnsi="Arial" w:cs="Arial"/>
          <w:sz w:val="20"/>
        </w:rPr>
        <w:tab/>
        <w:t xml:space="preserve">In 2009–10, were any of the distance education courses taken by students regularly enrolled in your district delivered over the Internet (i.e., question </w:t>
      </w:r>
      <w:r w:rsidRPr="00EE3FD8">
        <w:rPr>
          <w:rFonts w:ascii="Arial" w:hAnsi="Arial" w:cs="Arial"/>
          <w:sz w:val="20"/>
        </w:rPr>
        <w:t>1</w:t>
      </w:r>
      <w:r>
        <w:rPr>
          <w:rFonts w:ascii="Arial" w:hAnsi="Arial" w:cs="Arial"/>
          <w:sz w:val="20"/>
        </w:rPr>
        <w:t>4</w:t>
      </w:r>
      <w:r w:rsidRPr="00EE3FD8">
        <w:rPr>
          <w:rFonts w:ascii="Arial" w:hAnsi="Arial" w:cs="Arial"/>
          <w:sz w:val="20"/>
        </w:rPr>
        <w:t>a OR 1</w:t>
      </w:r>
      <w:r>
        <w:rPr>
          <w:rFonts w:ascii="Arial" w:hAnsi="Arial" w:cs="Arial"/>
          <w:sz w:val="20"/>
        </w:rPr>
        <w:t>4</w:t>
      </w:r>
      <w:r w:rsidRPr="00EE3FD8">
        <w:rPr>
          <w:rFonts w:ascii="Arial" w:hAnsi="Arial" w:cs="Arial"/>
          <w:sz w:val="20"/>
        </w:rPr>
        <w:t>b</w:t>
      </w:r>
      <w:r>
        <w:rPr>
          <w:rFonts w:ascii="Arial" w:hAnsi="Arial" w:cs="Arial"/>
          <w:sz w:val="20"/>
        </w:rPr>
        <w:t xml:space="preserve"> is answered small, moderate, or large extent)?</w:t>
      </w:r>
      <w:r w:rsidRPr="00F90FC4">
        <w:rPr>
          <w:rFonts w:ascii="Arial" w:hAnsi="Arial" w:cs="Arial"/>
          <w:i/>
          <w:sz w:val="20"/>
        </w:rPr>
        <w:t xml:space="preserve"> (Circle one)</w:t>
      </w:r>
    </w:p>
    <w:tbl>
      <w:tblPr>
        <w:tblW w:w="0" w:type="auto"/>
        <w:tblInd w:w="540" w:type="dxa"/>
        <w:tblLayout w:type="fixed"/>
        <w:tblCellMar>
          <w:left w:w="0" w:type="dxa"/>
          <w:right w:w="0" w:type="dxa"/>
        </w:tblCellMar>
        <w:tblLook w:val="0000"/>
      </w:tblPr>
      <w:tblGrid>
        <w:gridCol w:w="4320"/>
        <w:gridCol w:w="3690"/>
      </w:tblGrid>
      <w:tr w:rsidR="007424E1" w:rsidTr="00BE2739">
        <w:trPr>
          <w:cantSplit/>
        </w:trPr>
        <w:tc>
          <w:tcPr>
            <w:tcW w:w="4320" w:type="dxa"/>
          </w:tcPr>
          <w:p w:rsidR="007424E1" w:rsidRDefault="007424E1" w:rsidP="003C0AB7">
            <w:pPr>
              <w:pStyle w:val="N1-1stBullet"/>
              <w:tabs>
                <w:tab w:val="clear" w:pos="1152"/>
                <w:tab w:val="right" w:leader="dot" w:pos="900"/>
                <w:tab w:val="left" w:pos="1080"/>
              </w:tabs>
              <w:spacing w:after="0"/>
              <w:ind w:left="0" w:firstLine="0"/>
              <w:rPr>
                <w:rFonts w:ascii="Arial" w:hAnsi="Arial"/>
                <w:sz w:val="20"/>
              </w:rPr>
            </w:pPr>
            <w:r>
              <w:rPr>
                <w:rFonts w:ascii="Arial" w:hAnsi="Arial"/>
                <w:sz w:val="20"/>
              </w:rPr>
              <w:t>Yes</w:t>
            </w:r>
            <w:r>
              <w:rPr>
                <w:rFonts w:ascii="Arial" w:hAnsi="Arial"/>
                <w:sz w:val="20"/>
              </w:rPr>
              <w:tab/>
            </w:r>
            <w:r>
              <w:rPr>
                <w:rFonts w:ascii="Arial" w:hAnsi="Arial"/>
                <w:sz w:val="20"/>
              </w:rPr>
              <w:tab/>
              <w:t xml:space="preserve">1 </w:t>
            </w:r>
            <w:r w:rsidRPr="00BE2739">
              <w:rPr>
                <w:rFonts w:ascii="Arial" w:hAnsi="Arial"/>
                <w:i/>
                <w:sz w:val="20"/>
              </w:rPr>
              <w:t xml:space="preserve">(Continue with </w:t>
            </w:r>
            <w:r w:rsidRPr="00EE3FD8">
              <w:rPr>
                <w:rFonts w:ascii="Arial" w:hAnsi="Arial"/>
                <w:i/>
                <w:sz w:val="20"/>
              </w:rPr>
              <w:t>question 1</w:t>
            </w:r>
            <w:r>
              <w:rPr>
                <w:rFonts w:ascii="Arial" w:hAnsi="Arial"/>
                <w:i/>
                <w:sz w:val="20"/>
              </w:rPr>
              <w:t>7.</w:t>
            </w:r>
            <w:r w:rsidRPr="00EE3FD8">
              <w:rPr>
                <w:rFonts w:ascii="Arial" w:hAnsi="Arial"/>
                <w:i/>
                <w:sz w:val="20"/>
              </w:rPr>
              <w:t>)</w:t>
            </w:r>
          </w:p>
        </w:tc>
        <w:tc>
          <w:tcPr>
            <w:tcW w:w="3690" w:type="dxa"/>
          </w:tcPr>
          <w:p w:rsidR="007424E1" w:rsidRDefault="007424E1" w:rsidP="003C0AB7">
            <w:pPr>
              <w:pStyle w:val="N1-1stBullet"/>
              <w:tabs>
                <w:tab w:val="clear" w:pos="1152"/>
                <w:tab w:val="right" w:leader="dot" w:pos="810"/>
                <w:tab w:val="left" w:pos="1080"/>
              </w:tabs>
              <w:spacing w:after="0"/>
              <w:ind w:left="1260" w:hanging="1260"/>
              <w:jc w:val="left"/>
              <w:rPr>
                <w:rFonts w:ascii="Arial" w:hAnsi="Arial"/>
                <w:sz w:val="20"/>
              </w:rPr>
            </w:pPr>
            <w:r>
              <w:rPr>
                <w:rFonts w:ascii="Arial" w:hAnsi="Arial"/>
                <w:sz w:val="20"/>
              </w:rPr>
              <w:t>No</w:t>
            </w:r>
            <w:r>
              <w:rPr>
                <w:rFonts w:ascii="Arial" w:hAnsi="Arial"/>
                <w:sz w:val="20"/>
              </w:rPr>
              <w:tab/>
            </w:r>
            <w:r>
              <w:rPr>
                <w:rFonts w:ascii="Arial" w:hAnsi="Arial"/>
                <w:sz w:val="20"/>
              </w:rPr>
              <w:tab/>
              <w:t xml:space="preserve">2 </w:t>
            </w:r>
            <w:r w:rsidRPr="00BE2739">
              <w:rPr>
                <w:rFonts w:ascii="Arial" w:hAnsi="Arial"/>
                <w:i/>
                <w:sz w:val="20"/>
              </w:rPr>
              <w:t xml:space="preserve">(Skip to question </w:t>
            </w:r>
            <w:r>
              <w:rPr>
                <w:rFonts w:ascii="Arial" w:hAnsi="Arial"/>
                <w:i/>
                <w:sz w:val="20"/>
              </w:rPr>
              <w:t>18.</w:t>
            </w:r>
            <w:r w:rsidRPr="00BE2739">
              <w:rPr>
                <w:rFonts w:ascii="Arial" w:hAnsi="Arial"/>
                <w:i/>
                <w:sz w:val="20"/>
              </w:rPr>
              <w:t>)</w:t>
            </w:r>
          </w:p>
        </w:tc>
      </w:tr>
    </w:tbl>
    <w:p w:rsidR="007424E1" w:rsidRPr="001251DD" w:rsidRDefault="007424E1" w:rsidP="00AB52AA">
      <w:pPr>
        <w:pStyle w:val="N0-FlLftBulletChar"/>
        <w:tabs>
          <w:tab w:val="clear" w:pos="576"/>
        </w:tabs>
        <w:spacing w:after="0"/>
        <w:ind w:left="547" w:hanging="547"/>
        <w:rPr>
          <w:rFonts w:ascii="Arial" w:hAnsi="Arial" w:cs="Arial"/>
          <w:sz w:val="16"/>
          <w:szCs w:val="16"/>
        </w:rPr>
      </w:pPr>
    </w:p>
    <w:p w:rsidR="007424E1" w:rsidRPr="00BE2739" w:rsidRDefault="007424E1" w:rsidP="007E3EBB">
      <w:pPr>
        <w:pStyle w:val="N0-FlLftBulletChar"/>
        <w:tabs>
          <w:tab w:val="clear" w:pos="576"/>
        </w:tabs>
        <w:spacing w:before="120" w:after="80"/>
        <w:rPr>
          <w:rFonts w:ascii="Arial" w:hAnsi="Arial" w:cs="Arial"/>
          <w:sz w:val="20"/>
        </w:rPr>
      </w:pPr>
      <w:r>
        <w:rPr>
          <w:rFonts w:ascii="Arial" w:hAnsi="Arial" w:cs="Arial"/>
          <w:sz w:val="20"/>
        </w:rPr>
        <w:t>17.</w:t>
      </w:r>
      <w:r>
        <w:rPr>
          <w:rFonts w:ascii="Arial" w:hAnsi="Arial" w:cs="Arial"/>
          <w:sz w:val="20"/>
        </w:rPr>
        <w:tab/>
      </w:r>
      <w:r w:rsidRPr="0079224C">
        <w:rPr>
          <w:rFonts w:ascii="Arial" w:hAnsi="Arial" w:cs="Arial"/>
          <w:sz w:val="20"/>
        </w:rPr>
        <w:t>In 200</w:t>
      </w:r>
      <w:r>
        <w:rPr>
          <w:rFonts w:ascii="Arial" w:hAnsi="Arial" w:cs="Arial"/>
          <w:sz w:val="20"/>
        </w:rPr>
        <w:t>9–10, w</w:t>
      </w:r>
      <w:r w:rsidRPr="0079224C">
        <w:rPr>
          <w:rFonts w:ascii="Arial" w:hAnsi="Arial" w:cs="Arial"/>
          <w:sz w:val="20"/>
        </w:rPr>
        <w:t xml:space="preserve">here </w:t>
      </w:r>
      <w:r>
        <w:rPr>
          <w:rFonts w:ascii="Arial" w:hAnsi="Arial" w:cs="Arial"/>
          <w:sz w:val="20"/>
        </w:rPr>
        <w:t>did</w:t>
      </w:r>
      <w:r w:rsidRPr="0079224C">
        <w:rPr>
          <w:rFonts w:ascii="Arial" w:hAnsi="Arial" w:cs="Arial"/>
          <w:sz w:val="20"/>
        </w:rPr>
        <w:t xml:space="preserve"> students</w:t>
      </w:r>
      <w:r>
        <w:rPr>
          <w:rFonts w:ascii="Arial" w:hAnsi="Arial" w:cs="Arial"/>
          <w:sz w:val="20"/>
        </w:rPr>
        <w:t xml:space="preserve"> </w:t>
      </w:r>
      <w:r w:rsidRPr="0079224C">
        <w:rPr>
          <w:rFonts w:ascii="Arial" w:hAnsi="Arial" w:cs="Arial"/>
          <w:sz w:val="20"/>
        </w:rPr>
        <w:t>access</w:t>
      </w:r>
      <w:r>
        <w:rPr>
          <w:rFonts w:ascii="Arial" w:hAnsi="Arial" w:cs="Arial"/>
          <w:sz w:val="20"/>
        </w:rPr>
        <w:t xml:space="preserve"> </w:t>
      </w:r>
      <w:r w:rsidRPr="0079224C">
        <w:rPr>
          <w:rFonts w:ascii="Arial" w:hAnsi="Arial" w:cs="Arial"/>
          <w:sz w:val="20"/>
        </w:rPr>
        <w:t>distance education courses</w:t>
      </w:r>
      <w:r>
        <w:rPr>
          <w:rFonts w:ascii="Arial" w:hAnsi="Arial" w:cs="Arial"/>
          <w:sz w:val="20"/>
        </w:rPr>
        <w:t xml:space="preserve"> that were delivered over the Internet</w:t>
      </w:r>
      <w:r w:rsidRPr="0079224C">
        <w:rPr>
          <w:rFonts w:ascii="Arial" w:hAnsi="Arial" w:cs="Arial"/>
          <w:sz w:val="20"/>
        </w:rPr>
        <w:t xml:space="preserve">? </w:t>
      </w:r>
      <w:r w:rsidRPr="00BE2739">
        <w:rPr>
          <w:rFonts w:ascii="Arial" w:hAnsi="Arial" w:cs="Arial"/>
          <w:sz w:val="20"/>
        </w:rPr>
        <w:t>(</w:t>
      </w:r>
      <w:r w:rsidRPr="00BE2739">
        <w:rPr>
          <w:rFonts w:ascii="Arial" w:hAnsi="Arial" w:cs="Arial"/>
          <w:i/>
          <w:sz w:val="20"/>
        </w:rPr>
        <w:t>Circle one on each line</w:t>
      </w:r>
      <w:r w:rsidRPr="00BE2739">
        <w:rPr>
          <w:rFonts w:ascii="Arial" w:hAnsi="Arial" w:cs="Arial"/>
          <w:sz w:val="20"/>
        </w:rPr>
        <w:t xml:space="preserve">.) </w:t>
      </w:r>
    </w:p>
    <w:tbl>
      <w:tblPr>
        <w:tblW w:w="10440" w:type="dxa"/>
        <w:tblInd w:w="576" w:type="dxa"/>
        <w:tblLayout w:type="fixed"/>
        <w:tblLook w:val="0000"/>
      </w:tblPr>
      <w:tblGrid>
        <w:gridCol w:w="8460"/>
        <w:gridCol w:w="990"/>
        <w:gridCol w:w="990"/>
      </w:tblGrid>
      <w:tr w:rsidR="007424E1" w:rsidRPr="00DE280B" w:rsidTr="00352CCC">
        <w:tc>
          <w:tcPr>
            <w:tcW w:w="8460" w:type="dxa"/>
            <w:tcMar>
              <w:left w:w="0" w:type="dxa"/>
              <w:right w:w="115" w:type="dxa"/>
            </w:tcMar>
          </w:tcPr>
          <w:p w:rsidR="007424E1" w:rsidRPr="00DE280B" w:rsidRDefault="007424E1" w:rsidP="00352CCC">
            <w:pPr>
              <w:pStyle w:val="N4-FlLftBullet"/>
              <w:tabs>
                <w:tab w:val="clear" w:pos="600"/>
              </w:tabs>
              <w:spacing w:line="220" w:lineRule="exact"/>
              <w:ind w:left="360" w:hanging="360"/>
              <w:rPr>
                <w:rFonts w:ascii="Arial" w:hAnsi="Arial" w:cs="Arial"/>
                <w:sz w:val="18"/>
              </w:rPr>
            </w:pPr>
          </w:p>
        </w:tc>
        <w:tc>
          <w:tcPr>
            <w:tcW w:w="990" w:type="dxa"/>
          </w:tcPr>
          <w:p w:rsidR="007424E1" w:rsidRPr="00DE280B" w:rsidRDefault="007424E1">
            <w:pPr>
              <w:pStyle w:val="N4-FlLftBullet"/>
              <w:tabs>
                <w:tab w:val="clear" w:pos="600"/>
              </w:tabs>
              <w:spacing w:line="220" w:lineRule="exact"/>
              <w:ind w:left="0" w:firstLine="0"/>
              <w:jc w:val="center"/>
              <w:rPr>
                <w:rFonts w:ascii="Arial" w:hAnsi="Arial" w:cs="Arial"/>
                <w:b/>
                <w:sz w:val="18"/>
              </w:rPr>
            </w:pPr>
            <w:r w:rsidRPr="00DE280B">
              <w:rPr>
                <w:rFonts w:ascii="Arial" w:hAnsi="Arial" w:cs="Arial"/>
                <w:b/>
                <w:sz w:val="18"/>
              </w:rPr>
              <w:t>Yes</w:t>
            </w:r>
          </w:p>
        </w:tc>
        <w:tc>
          <w:tcPr>
            <w:tcW w:w="990" w:type="dxa"/>
          </w:tcPr>
          <w:p w:rsidR="007424E1" w:rsidRPr="00DE280B" w:rsidRDefault="007424E1">
            <w:pPr>
              <w:pStyle w:val="N4-FlLftBullet"/>
              <w:tabs>
                <w:tab w:val="clear" w:pos="600"/>
              </w:tabs>
              <w:spacing w:line="220" w:lineRule="exact"/>
              <w:ind w:left="0" w:firstLine="0"/>
              <w:jc w:val="center"/>
              <w:rPr>
                <w:rFonts w:ascii="Arial" w:hAnsi="Arial" w:cs="Arial"/>
                <w:b/>
                <w:sz w:val="18"/>
              </w:rPr>
            </w:pPr>
            <w:r w:rsidRPr="00DE280B">
              <w:rPr>
                <w:rFonts w:ascii="Arial" w:hAnsi="Arial" w:cs="Arial"/>
                <w:b/>
                <w:sz w:val="18"/>
              </w:rPr>
              <w:t>No</w:t>
            </w:r>
          </w:p>
        </w:tc>
      </w:tr>
      <w:tr w:rsidR="007424E1" w:rsidRPr="0079224C" w:rsidTr="00352CCC">
        <w:tc>
          <w:tcPr>
            <w:tcW w:w="8460" w:type="dxa"/>
            <w:tcMar>
              <w:left w:w="0" w:type="dxa"/>
              <w:right w:w="115" w:type="dxa"/>
            </w:tcMar>
          </w:tcPr>
          <w:p w:rsidR="007424E1" w:rsidRPr="0079224C" w:rsidRDefault="007424E1" w:rsidP="00352CCC">
            <w:pPr>
              <w:pStyle w:val="N4-FlLftBullet"/>
              <w:tabs>
                <w:tab w:val="clear" w:pos="600"/>
                <w:tab w:val="left" w:pos="252"/>
                <w:tab w:val="right" w:leader="dot" w:pos="8244"/>
              </w:tabs>
              <w:spacing w:line="240" w:lineRule="atLeast"/>
              <w:ind w:left="360" w:hanging="360"/>
              <w:rPr>
                <w:rFonts w:ascii="Arial" w:hAnsi="Arial" w:cs="Arial"/>
                <w:sz w:val="20"/>
              </w:rPr>
            </w:pPr>
            <w:r w:rsidRPr="0079224C">
              <w:rPr>
                <w:rFonts w:ascii="Arial" w:hAnsi="Arial" w:cs="Arial"/>
                <w:sz w:val="20"/>
              </w:rPr>
              <w:t>a.</w:t>
            </w:r>
            <w:r w:rsidRPr="0079224C">
              <w:rPr>
                <w:rFonts w:ascii="Arial" w:hAnsi="Arial" w:cs="Arial"/>
                <w:sz w:val="20"/>
              </w:rPr>
              <w:tab/>
              <w:t>At school</w:t>
            </w:r>
            <w:r w:rsidRPr="0079224C">
              <w:rPr>
                <w:rFonts w:ascii="Arial" w:hAnsi="Arial" w:cs="Arial"/>
                <w:sz w:val="20"/>
              </w:rPr>
              <w:tab/>
            </w:r>
          </w:p>
        </w:tc>
        <w:tc>
          <w:tcPr>
            <w:tcW w:w="990" w:type="dxa"/>
          </w:tcPr>
          <w:p w:rsidR="007424E1" w:rsidRPr="0079224C" w:rsidRDefault="007424E1">
            <w:pPr>
              <w:pStyle w:val="N4-FlLftBullet"/>
              <w:tabs>
                <w:tab w:val="clear" w:pos="600"/>
              </w:tabs>
              <w:spacing w:line="240" w:lineRule="atLeast"/>
              <w:ind w:left="0" w:firstLine="0"/>
              <w:jc w:val="center"/>
              <w:rPr>
                <w:rFonts w:ascii="Arial" w:hAnsi="Arial" w:cs="Arial"/>
                <w:sz w:val="20"/>
              </w:rPr>
            </w:pPr>
            <w:r w:rsidRPr="0079224C">
              <w:rPr>
                <w:rFonts w:ascii="Arial" w:hAnsi="Arial" w:cs="Arial"/>
                <w:sz w:val="20"/>
              </w:rPr>
              <w:t>1</w:t>
            </w:r>
          </w:p>
        </w:tc>
        <w:tc>
          <w:tcPr>
            <w:tcW w:w="990" w:type="dxa"/>
          </w:tcPr>
          <w:p w:rsidR="007424E1" w:rsidRPr="0079224C" w:rsidRDefault="007424E1">
            <w:pPr>
              <w:pStyle w:val="N4-FlLftBullet"/>
              <w:tabs>
                <w:tab w:val="clear" w:pos="600"/>
              </w:tabs>
              <w:spacing w:line="240" w:lineRule="atLeast"/>
              <w:ind w:left="0" w:firstLine="0"/>
              <w:jc w:val="center"/>
              <w:rPr>
                <w:rFonts w:ascii="Arial" w:hAnsi="Arial" w:cs="Arial"/>
                <w:sz w:val="20"/>
              </w:rPr>
            </w:pPr>
            <w:r w:rsidRPr="0079224C">
              <w:rPr>
                <w:rFonts w:ascii="Arial" w:hAnsi="Arial" w:cs="Arial"/>
                <w:sz w:val="20"/>
              </w:rPr>
              <w:t>2</w:t>
            </w:r>
          </w:p>
        </w:tc>
      </w:tr>
      <w:tr w:rsidR="007424E1" w:rsidRPr="0079224C" w:rsidTr="00352CCC">
        <w:tc>
          <w:tcPr>
            <w:tcW w:w="8460" w:type="dxa"/>
            <w:tcMar>
              <w:left w:w="0" w:type="dxa"/>
              <w:right w:w="115" w:type="dxa"/>
            </w:tcMar>
          </w:tcPr>
          <w:p w:rsidR="007424E1" w:rsidRPr="0079224C" w:rsidRDefault="007424E1" w:rsidP="00352CCC">
            <w:pPr>
              <w:pStyle w:val="N4-FlLftBullet"/>
              <w:tabs>
                <w:tab w:val="clear" w:pos="600"/>
                <w:tab w:val="left" w:pos="252"/>
                <w:tab w:val="right" w:leader="dot" w:pos="8244"/>
              </w:tabs>
              <w:spacing w:line="240" w:lineRule="atLeast"/>
              <w:ind w:left="360" w:hanging="360"/>
              <w:rPr>
                <w:rFonts w:ascii="Arial" w:hAnsi="Arial" w:cs="Arial"/>
                <w:sz w:val="20"/>
              </w:rPr>
            </w:pPr>
            <w:r w:rsidRPr="0079224C">
              <w:rPr>
                <w:rFonts w:ascii="Arial" w:hAnsi="Arial" w:cs="Arial"/>
                <w:sz w:val="20"/>
              </w:rPr>
              <w:t>b.</w:t>
            </w:r>
            <w:r w:rsidRPr="0079224C">
              <w:rPr>
                <w:rFonts w:ascii="Arial" w:hAnsi="Arial" w:cs="Arial"/>
                <w:sz w:val="20"/>
              </w:rPr>
              <w:tab/>
              <w:t>At home</w:t>
            </w:r>
            <w:r w:rsidRPr="0079224C">
              <w:rPr>
                <w:rFonts w:ascii="Arial" w:hAnsi="Arial" w:cs="Arial"/>
                <w:sz w:val="20"/>
              </w:rPr>
              <w:tab/>
            </w:r>
          </w:p>
        </w:tc>
        <w:tc>
          <w:tcPr>
            <w:tcW w:w="990" w:type="dxa"/>
          </w:tcPr>
          <w:p w:rsidR="007424E1" w:rsidRPr="0079224C" w:rsidRDefault="007424E1">
            <w:pPr>
              <w:pStyle w:val="N4-FlLftBullet"/>
              <w:tabs>
                <w:tab w:val="clear" w:pos="600"/>
              </w:tabs>
              <w:spacing w:line="240" w:lineRule="atLeast"/>
              <w:ind w:left="0" w:firstLine="0"/>
              <w:jc w:val="center"/>
              <w:rPr>
                <w:rFonts w:ascii="Arial" w:hAnsi="Arial" w:cs="Arial"/>
                <w:sz w:val="20"/>
              </w:rPr>
            </w:pPr>
            <w:r w:rsidRPr="0079224C">
              <w:rPr>
                <w:rFonts w:ascii="Arial" w:hAnsi="Arial" w:cs="Arial"/>
                <w:sz w:val="20"/>
              </w:rPr>
              <w:t>1</w:t>
            </w:r>
          </w:p>
        </w:tc>
        <w:tc>
          <w:tcPr>
            <w:tcW w:w="990" w:type="dxa"/>
          </w:tcPr>
          <w:p w:rsidR="007424E1" w:rsidRPr="0079224C" w:rsidRDefault="007424E1">
            <w:pPr>
              <w:pStyle w:val="N4-FlLftBullet"/>
              <w:tabs>
                <w:tab w:val="clear" w:pos="600"/>
              </w:tabs>
              <w:spacing w:line="240" w:lineRule="atLeast"/>
              <w:ind w:left="0" w:firstLine="0"/>
              <w:jc w:val="center"/>
              <w:rPr>
                <w:rFonts w:ascii="Arial" w:hAnsi="Arial" w:cs="Arial"/>
                <w:sz w:val="20"/>
              </w:rPr>
            </w:pPr>
            <w:r w:rsidRPr="0079224C">
              <w:rPr>
                <w:rFonts w:ascii="Arial" w:hAnsi="Arial" w:cs="Arial"/>
                <w:sz w:val="20"/>
              </w:rPr>
              <w:t>2</w:t>
            </w:r>
          </w:p>
        </w:tc>
      </w:tr>
      <w:tr w:rsidR="007424E1" w:rsidRPr="0079224C" w:rsidTr="00352CCC">
        <w:trPr>
          <w:trHeight w:val="225"/>
        </w:trPr>
        <w:tc>
          <w:tcPr>
            <w:tcW w:w="8460" w:type="dxa"/>
            <w:tcMar>
              <w:left w:w="0" w:type="dxa"/>
              <w:right w:w="115" w:type="dxa"/>
            </w:tcMar>
          </w:tcPr>
          <w:p w:rsidR="007424E1" w:rsidRPr="0079224C" w:rsidRDefault="007424E1" w:rsidP="00352CCC">
            <w:pPr>
              <w:pStyle w:val="N4-FlLftBullet"/>
              <w:tabs>
                <w:tab w:val="clear" w:pos="600"/>
                <w:tab w:val="left" w:leader="underscore" w:pos="252"/>
                <w:tab w:val="right" w:leader="underscore" w:pos="8244"/>
              </w:tabs>
              <w:spacing w:line="240" w:lineRule="atLeast"/>
              <w:ind w:left="360" w:hanging="360"/>
              <w:rPr>
                <w:rFonts w:ascii="Arial" w:hAnsi="Arial" w:cs="Arial"/>
                <w:sz w:val="20"/>
              </w:rPr>
            </w:pPr>
            <w:r w:rsidRPr="0079224C">
              <w:rPr>
                <w:rFonts w:ascii="Arial" w:hAnsi="Arial" w:cs="Arial"/>
                <w:sz w:val="20"/>
              </w:rPr>
              <w:t>c.</w:t>
            </w:r>
            <w:r w:rsidRPr="0079224C">
              <w:rPr>
                <w:rFonts w:ascii="Arial" w:hAnsi="Arial" w:cs="Arial"/>
                <w:sz w:val="20"/>
              </w:rPr>
              <w:tab/>
              <w:t>At some other location (</w:t>
            </w:r>
            <w:r w:rsidRPr="0079224C">
              <w:rPr>
                <w:rFonts w:ascii="Arial" w:hAnsi="Arial" w:cs="Arial"/>
                <w:i/>
                <w:sz w:val="20"/>
              </w:rPr>
              <w:t>specify</w:t>
            </w:r>
            <w:r w:rsidRPr="0079224C">
              <w:rPr>
                <w:rFonts w:ascii="Arial" w:hAnsi="Arial" w:cs="Arial"/>
                <w:sz w:val="20"/>
              </w:rPr>
              <w:t>)</w:t>
            </w:r>
            <w:r>
              <w:rPr>
                <w:rFonts w:ascii="Arial" w:hAnsi="Arial" w:cs="Arial"/>
                <w:sz w:val="20"/>
              </w:rPr>
              <w:tab/>
            </w:r>
          </w:p>
        </w:tc>
        <w:tc>
          <w:tcPr>
            <w:tcW w:w="990" w:type="dxa"/>
          </w:tcPr>
          <w:p w:rsidR="007424E1" w:rsidRPr="0079224C" w:rsidRDefault="007424E1">
            <w:pPr>
              <w:pStyle w:val="N4-FlLftBullet"/>
              <w:tabs>
                <w:tab w:val="clear" w:pos="600"/>
              </w:tabs>
              <w:spacing w:line="240" w:lineRule="atLeast"/>
              <w:ind w:left="0" w:firstLine="0"/>
              <w:jc w:val="center"/>
              <w:rPr>
                <w:rFonts w:ascii="Arial" w:hAnsi="Arial" w:cs="Arial"/>
                <w:sz w:val="20"/>
              </w:rPr>
            </w:pPr>
            <w:r w:rsidRPr="0079224C">
              <w:rPr>
                <w:rFonts w:ascii="Arial" w:hAnsi="Arial" w:cs="Arial"/>
                <w:sz w:val="20"/>
              </w:rPr>
              <w:t>1</w:t>
            </w:r>
          </w:p>
        </w:tc>
        <w:tc>
          <w:tcPr>
            <w:tcW w:w="990" w:type="dxa"/>
          </w:tcPr>
          <w:p w:rsidR="007424E1" w:rsidRPr="0079224C" w:rsidRDefault="007424E1">
            <w:pPr>
              <w:pStyle w:val="N4-FlLftBullet"/>
              <w:tabs>
                <w:tab w:val="clear" w:pos="600"/>
              </w:tabs>
              <w:spacing w:line="240" w:lineRule="atLeast"/>
              <w:ind w:left="0" w:firstLine="0"/>
              <w:jc w:val="center"/>
              <w:rPr>
                <w:rFonts w:ascii="Arial" w:hAnsi="Arial" w:cs="Arial"/>
                <w:sz w:val="20"/>
              </w:rPr>
            </w:pPr>
            <w:r w:rsidRPr="0079224C">
              <w:rPr>
                <w:rFonts w:ascii="Arial" w:hAnsi="Arial" w:cs="Arial"/>
                <w:sz w:val="20"/>
              </w:rPr>
              <w:t>2</w:t>
            </w:r>
          </w:p>
        </w:tc>
      </w:tr>
    </w:tbl>
    <w:p w:rsidR="007424E1" w:rsidRDefault="007424E1" w:rsidP="002278A4">
      <w:pPr>
        <w:pStyle w:val="N0-FlLftBulletChar"/>
        <w:tabs>
          <w:tab w:val="clear" w:pos="576"/>
        </w:tabs>
        <w:spacing w:after="0"/>
        <w:ind w:left="605" w:hanging="605"/>
        <w:rPr>
          <w:rFonts w:ascii="Arial" w:hAnsi="Arial" w:cs="Arial"/>
          <w:sz w:val="16"/>
          <w:szCs w:val="16"/>
        </w:rPr>
      </w:pPr>
    </w:p>
    <w:p w:rsidR="007424E1" w:rsidRPr="00E9531D" w:rsidRDefault="007424E1" w:rsidP="00880C91">
      <w:pPr>
        <w:pStyle w:val="N0-FlLftBulletChar"/>
        <w:tabs>
          <w:tab w:val="clear" w:pos="576"/>
          <w:tab w:val="left" w:pos="630"/>
        </w:tabs>
        <w:spacing w:before="120" w:after="80"/>
        <w:rPr>
          <w:rFonts w:ascii="Arial" w:hAnsi="Arial" w:cs="Arial"/>
          <w:sz w:val="20"/>
        </w:rPr>
      </w:pPr>
      <w:r>
        <w:rPr>
          <w:rFonts w:ascii="Arial" w:hAnsi="Arial" w:cs="Arial"/>
          <w:sz w:val="20"/>
        </w:rPr>
        <w:t>18.</w:t>
      </w:r>
      <w:r>
        <w:rPr>
          <w:rFonts w:ascii="Arial" w:hAnsi="Arial" w:cs="Arial"/>
          <w:sz w:val="20"/>
        </w:rPr>
        <w:tab/>
        <w:t xml:space="preserve">Does your district plan to expand the number of distance education </w:t>
      </w:r>
      <w:r w:rsidRPr="00EE3FD8">
        <w:rPr>
          <w:rFonts w:ascii="Arial" w:hAnsi="Arial" w:cs="Arial"/>
          <w:sz w:val="20"/>
        </w:rPr>
        <w:t>courses</w:t>
      </w:r>
      <w:r>
        <w:rPr>
          <w:rFonts w:ascii="Arial" w:hAnsi="Arial" w:cs="Arial"/>
          <w:sz w:val="20"/>
        </w:rPr>
        <w:t xml:space="preserve"> offered</w:t>
      </w:r>
      <w:r w:rsidRPr="00EE3FD8">
        <w:rPr>
          <w:rFonts w:ascii="Arial" w:hAnsi="Arial" w:cs="Arial"/>
          <w:sz w:val="20"/>
        </w:rPr>
        <w:t xml:space="preserve"> in the next three years?</w:t>
      </w:r>
      <w:r w:rsidRPr="00C82C81">
        <w:rPr>
          <w:rFonts w:ascii="Arial" w:hAnsi="Arial" w:cs="Arial"/>
          <w:sz w:val="20"/>
        </w:rPr>
        <w:t xml:space="preserve"> </w:t>
      </w:r>
    </w:p>
    <w:tbl>
      <w:tblPr>
        <w:tblW w:w="0" w:type="auto"/>
        <w:tblInd w:w="540" w:type="dxa"/>
        <w:tblLayout w:type="fixed"/>
        <w:tblCellMar>
          <w:left w:w="0" w:type="dxa"/>
          <w:right w:w="0" w:type="dxa"/>
        </w:tblCellMar>
        <w:tblLook w:val="0000"/>
      </w:tblPr>
      <w:tblGrid>
        <w:gridCol w:w="3060"/>
        <w:gridCol w:w="3690"/>
      </w:tblGrid>
      <w:tr w:rsidR="007424E1" w:rsidTr="00A520A2">
        <w:trPr>
          <w:cantSplit/>
        </w:trPr>
        <w:tc>
          <w:tcPr>
            <w:tcW w:w="3060" w:type="dxa"/>
          </w:tcPr>
          <w:p w:rsidR="007424E1" w:rsidRPr="006B7F38" w:rsidRDefault="007424E1" w:rsidP="00A520A2">
            <w:pPr>
              <w:pStyle w:val="N1-1stBullet"/>
              <w:tabs>
                <w:tab w:val="clear" w:pos="1152"/>
                <w:tab w:val="right" w:leader="dot" w:pos="900"/>
                <w:tab w:val="left" w:pos="1080"/>
              </w:tabs>
              <w:spacing w:after="0"/>
              <w:ind w:left="0" w:firstLine="0"/>
              <w:rPr>
                <w:rFonts w:ascii="Arial" w:hAnsi="Arial"/>
                <w:sz w:val="20"/>
              </w:rPr>
            </w:pPr>
            <w:r w:rsidRPr="006B7F38">
              <w:rPr>
                <w:rFonts w:ascii="Arial" w:hAnsi="Arial"/>
                <w:sz w:val="20"/>
              </w:rPr>
              <w:t>Yes</w:t>
            </w:r>
            <w:r w:rsidRPr="006B7F38">
              <w:rPr>
                <w:rFonts w:ascii="Arial" w:hAnsi="Arial"/>
                <w:sz w:val="20"/>
              </w:rPr>
              <w:tab/>
            </w:r>
            <w:r w:rsidRPr="006B7F38">
              <w:rPr>
                <w:rFonts w:ascii="Arial" w:hAnsi="Arial"/>
                <w:sz w:val="20"/>
              </w:rPr>
              <w:tab/>
              <w:t>1</w:t>
            </w:r>
          </w:p>
        </w:tc>
        <w:tc>
          <w:tcPr>
            <w:tcW w:w="3690" w:type="dxa"/>
          </w:tcPr>
          <w:p w:rsidR="007424E1" w:rsidRPr="006B7F38" w:rsidRDefault="007424E1" w:rsidP="00A520A2">
            <w:pPr>
              <w:pStyle w:val="N1-1stBullet"/>
              <w:tabs>
                <w:tab w:val="clear" w:pos="1152"/>
                <w:tab w:val="right" w:leader="dot" w:pos="810"/>
                <w:tab w:val="left" w:pos="1080"/>
              </w:tabs>
              <w:spacing w:after="0"/>
              <w:ind w:left="1260" w:hanging="1260"/>
              <w:jc w:val="left"/>
              <w:rPr>
                <w:rFonts w:ascii="Arial" w:hAnsi="Arial"/>
                <w:sz w:val="20"/>
              </w:rPr>
            </w:pPr>
            <w:r w:rsidRPr="006B7F38">
              <w:rPr>
                <w:rFonts w:ascii="Arial" w:hAnsi="Arial"/>
                <w:sz w:val="20"/>
              </w:rPr>
              <w:t>No</w:t>
            </w:r>
            <w:r w:rsidRPr="006B7F38">
              <w:rPr>
                <w:rFonts w:ascii="Arial" w:hAnsi="Arial"/>
                <w:sz w:val="20"/>
              </w:rPr>
              <w:tab/>
            </w:r>
            <w:r w:rsidRPr="006B7F38">
              <w:rPr>
                <w:rFonts w:ascii="Arial" w:hAnsi="Arial"/>
                <w:sz w:val="20"/>
              </w:rPr>
              <w:tab/>
              <w:t xml:space="preserve">2 </w:t>
            </w:r>
          </w:p>
        </w:tc>
      </w:tr>
    </w:tbl>
    <w:p w:rsidR="007424E1" w:rsidRPr="009F2C48" w:rsidRDefault="007424E1" w:rsidP="002278A4">
      <w:pPr>
        <w:pStyle w:val="N0-FlLftBulletChar"/>
        <w:tabs>
          <w:tab w:val="clear" w:pos="576"/>
        </w:tabs>
        <w:spacing w:after="0"/>
        <w:ind w:left="605" w:hanging="605"/>
        <w:rPr>
          <w:rFonts w:ascii="Arial" w:hAnsi="Arial" w:cs="Arial"/>
          <w:sz w:val="16"/>
          <w:szCs w:val="16"/>
        </w:rPr>
      </w:pPr>
    </w:p>
    <w:p w:rsidR="007424E1" w:rsidRPr="00E9531D" w:rsidRDefault="007424E1" w:rsidP="007E3EBB">
      <w:pPr>
        <w:pStyle w:val="N0-FlLftBulletChar"/>
        <w:tabs>
          <w:tab w:val="clear" w:pos="576"/>
        </w:tabs>
        <w:spacing w:before="120" w:after="80"/>
        <w:rPr>
          <w:rFonts w:ascii="Arial" w:hAnsi="Arial" w:cs="Arial"/>
          <w:sz w:val="20"/>
        </w:rPr>
      </w:pPr>
      <w:r>
        <w:rPr>
          <w:rFonts w:ascii="Arial" w:hAnsi="Arial" w:cs="Arial"/>
          <w:sz w:val="20"/>
        </w:rPr>
        <w:t>19.</w:t>
      </w:r>
      <w:r>
        <w:rPr>
          <w:rFonts w:ascii="Arial" w:hAnsi="Arial" w:cs="Arial"/>
          <w:sz w:val="20"/>
        </w:rPr>
        <w:tab/>
      </w:r>
      <w:r w:rsidRPr="0079224C">
        <w:rPr>
          <w:rFonts w:ascii="Arial" w:hAnsi="Arial" w:cs="Arial"/>
          <w:sz w:val="20"/>
        </w:rPr>
        <w:t>In 200</w:t>
      </w:r>
      <w:r>
        <w:rPr>
          <w:rFonts w:ascii="Arial" w:hAnsi="Arial" w:cs="Arial"/>
          <w:sz w:val="20"/>
        </w:rPr>
        <w:t>9–10</w:t>
      </w:r>
      <w:r w:rsidRPr="0079224C">
        <w:rPr>
          <w:rFonts w:ascii="Arial" w:hAnsi="Arial" w:cs="Arial"/>
          <w:sz w:val="20"/>
        </w:rPr>
        <w:t xml:space="preserve">, did your district </w:t>
      </w:r>
      <w:r w:rsidRPr="00EE3FD8">
        <w:rPr>
          <w:rFonts w:ascii="Arial" w:hAnsi="Arial" w:cs="Arial"/>
          <w:sz w:val="20"/>
        </w:rPr>
        <w:t xml:space="preserve">(or schools administered by your district) deliver any distance education courses to students who were </w:t>
      </w:r>
      <w:r w:rsidRPr="00EE3FD8">
        <w:rPr>
          <w:rFonts w:ascii="Arial" w:hAnsi="Arial" w:cs="Arial"/>
          <w:b/>
          <w:sz w:val="20"/>
        </w:rPr>
        <w:t>not</w:t>
      </w:r>
      <w:r w:rsidRPr="00EE3FD8">
        <w:rPr>
          <w:rFonts w:ascii="Arial" w:hAnsi="Arial" w:cs="Arial"/>
          <w:sz w:val="20"/>
        </w:rPr>
        <w:t xml:space="preserve"> regularly enrolled in your district (e.g., your district delivered to</w:t>
      </w:r>
      <w:r w:rsidRPr="0079224C">
        <w:rPr>
          <w:rFonts w:ascii="Arial" w:hAnsi="Arial" w:cs="Arial"/>
          <w:sz w:val="20"/>
        </w:rPr>
        <w:t xml:space="preserve"> students from other districts, private school students, or home-schooled students)? </w:t>
      </w:r>
    </w:p>
    <w:p w:rsidR="007424E1" w:rsidRDefault="007424E1" w:rsidP="00D46CFA">
      <w:pPr>
        <w:pStyle w:val="N4-FlLftBullet"/>
        <w:tabs>
          <w:tab w:val="clear" w:pos="600"/>
          <w:tab w:val="right" w:leader="dot" w:pos="1620"/>
          <w:tab w:val="left" w:pos="1800"/>
          <w:tab w:val="left" w:pos="2880"/>
          <w:tab w:val="right" w:leader="dot" w:pos="3600"/>
          <w:tab w:val="left" w:pos="3780"/>
          <w:tab w:val="left" w:pos="4860"/>
          <w:tab w:val="right" w:leader="dot" w:pos="6210"/>
          <w:tab w:val="left" w:pos="6390"/>
        </w:tabs>
        <w:spacing w:after="80" w:line="220" w:lineRule="exact"/>
        <w:ind w:right="-187"/>
        <w:jc w:val="left"/>
        <w:rPr>
          <w:rFonts w:ascii="Arial" w:hAnsi="Arial" w:cs="Arial"/>
          <w:sz w:val="20"/>
        </w:rPr>
      </w:pPr>
      <w:r>
        <w:rPr>
          <w:rFonts w:ascii="Arial" w:hAnsi="Arial" w:cs="Arial"/>
          <w:sz w:val="20"/>
        </w:rPr>
        <w:tab/>
      </w:r>
      <w:r w:rsidRPr="0079224C">
        <w:rPr>
          <w:rFonts w:ascii="Arial" w:hAnsi="Arial" w:cs="Arial"/>
          <w:sz w:val="20"/>
        </w:rPr>
        <w:t>Yes</w:t>
      </w:r>
      <w:r w:rsidRPr="0079224C">
        <w:rPr>
          <w:rFonts w:ascii="Arial" w:hAnsi="Arial" w:cs="Arial"/>
          <w:sz w:val="20"/>
        </w:rPr>
        <w:tab/>
      </w:r>
      <w:r w:rsidRPr="0079224C">
        <w:rPr>
          <w:rFonts w:ascii="Arial" w:hAnsi="Arial" w:cs="Arial"/>
          <w:sz w:val="20"/>
        </w:rPr>
        <w:tab/>
      </w:r>
      <w:r>
        <w:rPr>
          <w:rFonts w:ascii="Arial" w:hAnsi="Arial" w:cs="Arial"/>
          <w:sz w:val="20"/>
        </w:rPr>
        <w:t>1</w:t>
      </w:r>
      <w:r w:rsidRPr="0079224C">
        <w:rPr>
          <w:rFonts w:ascii="Arial" w:hAnsi="Arial" w:cs="Arial"/>
          <w:sz w:val="20"/>
        </w:rPr>
        <w:tab/>
        <w:t>No</w:t>
      </w:r>
      <w:r w:rsidRPr="0079224C">
        <w:rPr>
          <w:rFonts w:ascii="Arial" w:hAnsi="Arial" w:cs="Arial"/>
          <w:sz w:val="20"/>
        </w:rPr>
        <w:tab/>
      </w:r>
      <w:r w:rsidRPr="0079224C">
        <w:rPr>
          <w:rFonts w:ascii="Arial" w:hAnsi="Arial" w:cs="Arial"/>
          <w:sz w:val="20"/>
        </w:rPr>
        <w:tab/>
        <w:t>2</w:t>
      </w:r>
      <w:r w:rsidRPr="0079224C">
        <w:rPr>
          <w:rFonts w:ascii="Arial" w:hAnsi="Arial" w:cs="Arial"/>
          <w:sz w:val="20"/>
        </w:rPr>
        <w:tab/>
        <w:t>Don’t know</w:t>
      </w:r>
      <w:r w:rsidRPr="0079224C">
        <w:rPr>
          <w:rFonts w:ascii="Arial" w:hAnsi="Arial" w:cs="Arial"/>
          <w:sz w:val="20"/>
        </w:rPr>
        <w:tab/>
      </w:r>
      <w:r w:rsidRPr="0079224C">
        <w:rPr>
          <w:rFonts w:ascii="Arial" w:hAnsi="Arial" w:cs="Arial"/>
          <w:sz w:val="20"/>
        </w:rPr>
        <w:tab/>
        <w:t>3</w:t>
      </w:r>
    </w:p>
    <w:sectPr w:rsidR="007424E1" w:rsidSect="009F2C48">
      <w:headerReference w:type="even" r:id="rId10"/>
      <w:footerReference w:type="default" r:id="rId11"/>
      <w:headerReference w:type="first" r:id="rId12"/>
      <w:pgSz w:w="12240" w:h="15840" w:code="1"/>
      <w:pgMar w:top="720" w:right="720" w:bottom="720" w:left="720" w:header="288" w:footer="28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4E1" w:rsidRDefault="007424E1" w:rsidP="00451EA5">
      <w:pPr>
        <w:spacing w:line="240" w:lineRule="auto"/>
      </w:pPr>
      <w:r>
        <w:separator/>
      </w:r>
    </w:p>
  </w:endnote>
  <w:endnote w:type="continuationSeparator" w:id="0">
    <w:p w:rsidR="007424E1" w:rsidRDefault="007424E1" w:rsidP="00451E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E1" w:rsidRDefault="007424E1">
    <w:pPr>
      <w:pStyle w:val="Footer"/>
      <w:spacing w:line="120" w:lineRule="exac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4E1" w:rsidRDefault="007424E1" w:rsidP="00451EA5">
      <w:pPr>
        <w:spacing w:line="240" w:lineRule="auto"/>
      </w:pPr>
      <w:r>
        <w:separator/>
      </w:r>
    </w:p>
  </w:footnote>
  <w:footnote w:type="continuationSeparator" w:id="0">
    <w:p w:rsidR="007424E1" w:rsidRDefault="007424E1" w:rsidP="00451EA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E1" w:rsidRPr="000A645D" w:rsidRDefault="007424E1" w:rsidP="000A645D">
    <w:pPr>
      <w:pStyle w:val="Header"/>
      <w:spacing w:line="14" w:lineRule="auto"/>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left:0;text-align:left;margin-left:118.25pt;margin-top:191.9pt;width:333.25pt;height:190.5pt;rotation:-1909998fd;z-index:251660288" fillcolor="#d8d8d8" strokecolor="#bfbfbf">
          <v:shadow color="#868686"/>
          <v:textpath style="font-family:&quot;Arial Black&quot;;font-size:60pt;v-text-spacing:1.5;v-text-kern:t" trim="t" fitpath="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E1" w:rsidRDefault="007424E1">
    <w:pPr>
      <w:pStyle w:val="Header"/>
    </w:pPr>
    <w:r>
      <w:rPr>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50" type="#_x0000_t172" style="position:absolute;left:0;text-align:left;margin-left:118.25pt;margin-top:191.9pt;width:333.25pt;height:190.5pt;rotation:-1909998fd;z-index:251662336" fillcolor="#d8d8d8" strokecolor="#bfbfbf">
          <v:shadow color="#868686"/>
          <v:textpath style="font-family:&quot;Arial Black&quot;;font-size:60pt;v-text-spacing:1.5;v-text-kern:t" trim="t" fitpath="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E1" w:rsidRPr="000A645D" w:rsidRDefault="007424E1" w:rsidP="000A645D">
    <w:pPr>
      <w:pStyle w:val="Header"/>
      <w:spacing w:line="14" w:lineRule="aut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E1" w:rsidRDefault="007424E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24E1" w:rsidRDefault="007424E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43F6"/>
    <w:multiLevelType w:val="hybridMultilevel"/>
    <w:tmpl w:val="F6FE1F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9F413CC"/>
    <w:multiLevelType w:val="hybridMultilevel"/>
    <w:tmpl w:val="7AB8407C"/>
    <w:lvl w:ilvl="0" w:tplc="A3269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CA073A"/>
    <w:multiLevelType w:val="hybridMultilevel"/>
    <w:tmpl w:val="BB1A4C76"/>
    <w:lvl w:ilvl="0" w:tplc="04090001">
      <w:start w:val="1"/>
      <w:numFmt w:val="bullet"/>
      <w:lvlText w:val=""/>
      <w:lvlJc w:val="left"/>
      <w:pPr>
        <w:tabs>
          <w:tab w:val="num" w:pos="720"/>
        </w:tabs>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E31320A"/>
    <w:multiLevelType w:val="hybridMultilevel"/>
    <w:tmpl w:val="23AAAB66"/>
    <w:lvl w:ilvl="0" w:tplc="F7A87C32">
      <w:start w:val="14"/>
      <w:numFmt w:val="decimal"/>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4">
    <w:nsid w:val="1B747430"/>
    <w:multiLevelType w:val="hybridMultilevel"/>
    <w:tmpl w:val="2F568356"/>
    <w:lvl w:ilvl="0" w:tplc="A32695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5D22076"/>
    <w:multiLevelType w:val="hybridMultilevel"/>
    <w:tmpl w:val="0B60B3A4"/>
    <w:lvl w:ilvl="0" w:tplc="A32695B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7">
    <w:nsid w:val="40DF603D"/>
    <w:multiLevelType w:val="hybridMultilevel"/>
    <w:tmpl w:val="1604F47A"/>
    <w:lvl w:ilvl="0" w:tplc="37A2BB96">
      <w:start w:val="7"/>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44BF2384"/>
    <w:multiLevelType w:val="hybridMultilevel"/>
    <w:tmpl w:val="7FA8C116"/>
    <w:lvl w:ilvl="0" w:tplc="AAD074CE">
      <w:start w:val="6"/>
      <w:numFmt w:val="decimal"/>
      <w:lvlText w:val="%1."/>
      <w:lvlJc w:val="left"/>
      <w:pPr>
        <w:tabs>
          <w:tab w:val="num" w:pos="360"/>
        </w:tabs>
        <w:ind w:left="360" w:hanging="360"/>
      </w:pPr>
      <w:rPr>
        <w:rFonts w:cs="Times New Roman" w:hint="default"/>
        <w:i w:val="0"/>
      </w:rPr>
    </w:lvl>
    <w:lvl w:ilvl="1" w:tplc="4C2211A0">
      <w:start w:val="1"/>
      <w:numFmt w:val="bullet"/>
      <w:lvlText w:val=""/>
      <w:lvlJc w:val="left"/>
      <w:pPr>
        <w:tabs>
          <w:tab w:val="num" w:pos="510"/>
        </w:tabs>
        <w:ind w:left="510" w:hanging="360"/>
      </w:pPr>
      <w:rPr>
        <w:rFonts w:ascii="Wingdings" w:hAnsi="Wingdings" w:hint="default"/>
        <w:i w:val="0"/>
      </w:rPr>
    </w:lvl>
    <w:lvl w:ilvl="2" w:tplc="4C2211A0">
      <w:start w:val="1"/>
      <w:numFmt w:val="bullet"/>
      <w:lvlText w:val=""/>
      <w:lvlJc w:val="left"/>
      <w:pPr>
        <w:tabs>
          <w:tab w:val="num" w:pos="1410"/>
        </w:tabs>
        <w:ind w:left="1410" w:hanging="360"/>
      </w:pPr>
      <w:rPr>
        <w:rFonts w:ascii="Wingdings" w:hAnsi="Wingdings" w:hint="default"/>
        <w:i w:val="0"/>
      </w:rPr>
    </w:lvl>
    <w:lvl w:ilvl="3" w:tplc="0409000F" w:tentative="1">
      <w:start w:val="1"/>
      <w:numFmt w:val="decimal"/>
      <w:lvlText w:val="%4."/>
      <w:lvlJc w:val="left"/>
      <w:pPr>
        <w:tabs>
          <w:tab w:val="num" w:pos="1950"/>
        </w:tabs>
        <w:ind w:left="1950" w:hanging="360"/>
      </w:pPr>
      <w:rPr>
        <w:rFonts w:cs="Times New Roman"/>
      </w:rPr>
    </w:lvl>
    <w:lvl w:ilvl="4" w:tplc="04090019" w:tentative="1">
      <w:start w:val="1"/>
      <w:numFmt w:val="lowerLetter"/>
      <w:lvlText w:val="%5."/>
      <w:lvlJc w:val="left"/>
      <w:pPr>
        <w:tabs>
          <w:tab w:val="num" w:pos="2670"/>
        </w:tabs>
        <w:ind w:left="2670" w:hanging="360"/>
      </w:pPr>
      <w:rPr>
        <w:rFonts w:cs="Times New Roman"/>
      </w:rPr>
    </w:lvl>
    <w:lvl w:ilvl="5" w:tplc="0409001B" w:tentative="1">
      <w:start w:val="1"/>
      <w:numFmt w:val="lowerRoman"/>
      <w:lvlText w:val="%6."/>
      <w:lvlJc w:val="right"/>
      <w:pPr>
        <w:tabs>
          <w:tab w:val="num" w:pos="3390"/>
        </w:tabs>
        <w:ind w:left="3390" w:hanging="180"/>
      </w:pPr>
      <w:rPr>
        <w:rFonts w:cs="Times New Roman"/>
      </w:rPr>
    </w:lvl>
    <w:lvl w:ilvl="6" w:tplc="0409000F" w:tentative="1">
      <w:start w:val="1"/>
      <w:numFmt w:val="decimal"/>
      <w:lvlText w:val="%7."/>
      <w:lvlJc w:val="left"/>
      <w:pPr>
        <w:tabs>
          <w:tab w:val="num" w:pos="4110"/>
        </w:tabs>
        <w:ind w:left="4110" w:hanging="360"/>
      </w:pPr>
      <w:rPr>
        <w:rFonts w:cs="Times New Roman"/>
      </w:rPr>
    </w:lvl>
    <w:lvl w:ilvl="7" w:tplc="04090019" w:tentative="1">
      <w:start w:val="1"/>
      <w:numFmt w:val="lowerLetter"/>
      <w:lvlText w:val="%8."/>
      <w:lvlJc w:val="left"/>
      <w:pPr>
        <w:tabs>
          <w:tab w:val="num" w:pos="4830"/>
        </w:tabs>
        <w:ind w:left="4830" w:hanging="360"/>
      </w:pPr>
      <w:rPr>
        <w:rFonts w:cs="Times New Roman"/>
      </w:rPr>
    </w:lvl>
    <w:lvl w:ilvl="8" w:tplc="0409001B" w:tentative="1">
      <w:start w:val="1"/>
      <w:numFmt w:val="lowerRoman"/>
      <w:lvlText w:val="%9."/>
      <w:lvlJc w:val="right"/>
      <w:pPr>
        <w:tabs>
          <w:tab w:val="num" w:pos="5550"/>
        </w:tabs>
        <w:ind w:left="5550" w:hanging="180"/>
      </w:pPr>
      <w:rPr>
        <w:rFonts w:cs="Times New Roman"/>
      </w:rPr>
    </w:lvl>
  </w:abstractNum>
  <w:abstractNum w:abstractNumId="9">
    <w:nsid w:val="46DB1162"/>
    <w:multiLevelType w:val="hybridMultilevel"/>
    <w:tmpl w:val="E71261AC"/>
    <w:lvl w:ilvl="0" w:tplc="0409000F">
      <w:start w:val="2"/>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479E42D1"/>
    <w:multiLevelType w:val="multilevel"/>
    <w:tmpl w:val="9B8A65C6"/>
    <w:lvl w:ilvl="0">
      <w:start w:val="1"/>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8911780"/>
    <w:multiLevelType w:val="multilevel"/>
    <w:tmpl w:val="6C486A9A"/>
    <w:lvl w:ilvl="0">
      <w:start w:val="6"/>
      <w:numFmt w:val="decimal"/>
      <w:lvlText w:val="%1."/>
      <w:lvlJc w:val="left"/>
      <w:pPr>
        <w:tabs>
          <w:tab w:val="num" w:pos="360"/>
        </w:tabs>
        <w:ind w:left="360" w:hanging="360"/>
      </w:pPr>
      <w:rPr>
        <w:rFonts w:cs="Times New Roman" w:hint="default"/>
        <w:i w:val="0"/>
      </w:rPr>
    </w:lvl>
    <w:lvl w:ilvl="1">
      <w:start w:val="1"/>
      <w:numFmt w:val="bullet"/>
      <w:lvlText w:val=""/>
      <w:lvlJc w:val="left"/>
      <w:pPr>
        <w:tabs>
          <w:tab w:val="num" w:pos="510"/>
        </w:tabs>
        <w:ind w:left="510" w:hanging="360"/>
      </w:pPr>
      <w:rPr>
        <w:rFonts w:ascii="Wingdings" w:hAnsi="Wingdings" w:hint="default"/>
        <w:i w:val="0"/>
      </w:rPr>
    </w:lvl>
    <w:lvl w:ilvl="2">
      <w:start w:val="1"/>
      <w:numFmt w:val="lowerRoman"/>
      <w:lvlText w:val="%3."/>
      <w:lvlJc w:val="right"/>
      <w:pPr>
        <w:tabs>
          <w:tab w:val="num" w:pos="1230"/>
        </w:tabs>
        <w:ind w:left="1230" w:hanging="180"/>
      </w:pPr>
      <w:rPr>
        <w:rFonts w:cs="Times New Roman"/>
      </w:rPr>
    </w:lvl>
    <w:lvl w:ilvl="3">
      <w:start w:val="1"/>
      <w:numFmt w:val="decimal"/>
      <w:lvlText w:val="%4."/>
      <w:lvlJc w:val="left"/>
      <w:pPr>
        <w:tabs>
          <w:tab w:val="num" w:pos="1950"/>
        </w:tabs>
        <w:ind w:left="1950" w:hanging="360"/>
      </w:pPr>
      <w:rPr>
        <w:rFonts w:cs="Times New Roman"/>
      </w:rPr>
    </w:lvl>
    <w:lvl w:ilvl="4">
      <w:start w:val="1"/>
      <w:numFmt w:val="lowerLetter"/>
      <w:lvlText w:val="%5."/>
      <w:lvlJc w:val="left"/>
      <w:pPr>
        <w:tabs>
          <w:tab w:val="num" w:pos="2670"/>
        </w:tabs>
        <w:ind w:left="2670" w:hanging="360"/>
      </w:pPr>
      <w:rPr>
        <w:rFonts w:cs="Times New Roman"/>
      </w:rPr>
    </w:lvl>
    <w:lvl w:ilvl="5">
      <w:start w:val="1"/>
      <w:numFmt w:val="lowerRoman"/>
      <w:lvlText w:val="%6."/>
      <w:lvlJc w:val="right"/>
      <w:pPr>
        <w:tabs>
          <w:tab w:val="num" w:pos="3390"/>
        </w:tabs>
        <w:ind w:left="3390" w:hanging="180"/>
      </w:pPr>
      <w:rPr>
        <w:rFonts w:cs="Times New Roman"/>
      </w:rPr>
    </w:lvl>
    <w:lvl w:ilvl="6">
      <w:start w:val="1"/>
      <w:numFmt w:val="decimal"/>
      <w:lvlText w:val="%7."/>
      <w:lvlJc w:val="left"/>
      <w:pPr>
        <w:tabs>
          <w:tab w:val="num" w:pos="4110"/>
        </w:tabs>
        <w:ind w:left="4110" w:hanging="360"/>
      </w:pPr>
      <w:rPr>
        <w:rFonts w:cs="Times New Roman"/>
      </w:rPr>
    </w:lvl>
    <w:lvl w:ilvl="7">
      <w:start w:val="1"/>
      <w:numFmt w:val="lowerLetter"/>
      <w:lvlText w:val="%8."/>
      <w:lvlJc w:val="left"/>
      <w:pPr>
        <w:tabs>
          <w:tab w:val="num" w:pos="4830"/>
        </w:tabs>
        <w:ind w:left="4830" w:hanging="360"/>
      </w:pPr>
      <w:rPr>
        <w:rFonts w:cs="Times New Roman"/>
      </w:rPr>
    </w:lvl>
    <w:lvl w:ilvl="8">
      <w:start w:val="1"/>
      <w:numFmt w:val="lowerRoman"/>
      <w:lvlText w:val="%9."/>
      <w:lvlJc w:val="right"/>
      <w:pPr>
        <w:tabs>
          <w:tab w:val="num" w:pos="5550"/>
        </w:tabs>
        <w:ind w:left="5550" w:hanging="180"/>
      </w:pPr>
      <w:rPr>
        <w:rFonts w:cs="Times New Roman"/>
      </w:rPr>
    </w:lvl>
  </w:abstractNum>
  <w:abstractNum w:abstractNumId="12">
    <w:nsid w:val="4B96024C"/>
    <w:multiLevelType w:val="hybridMultilevel"/>
    <w:tmpl w:val="4288EF68"/>
    <w:lvl w:ilvl="0" w:tplc="EDDA881C">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2FD7CE4"/>
    <w:multiLevelType w:val="hybridMultilevel"/>
    <w:tmpl w:val="BB845E88"/>
    <w:lvl w:ilvl="0" w:tplc="0BECA31A">
      <w:start w:val="8"/>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CE47292"/>
    <w:multiLevelType w:val="hybridMultilevel"/>
    <w:tmpl w:val="22D821F2"/>
    <w:lvl w:ilvl="0" w:tplc="4C2211A0">
      <w:start w:val="1"/>
      <w:numFmt w:val="bullet"/>
      <w:lvlText w:val=""/>
      <w:lvlJc w:val="left"/>
      <w:pPr>
        <w:tabs>
          <w:tab w:val="num" w:pos="2376"/>
        </w:tabs>
        <w:ind w:left="2376" w:hanging="360"/>
      </w:pPr>
      <w:rPr>
        <w:rFonts w:ascii="Wingdings" w:hAnsi="Wingdings"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5">
    <w:nsid w:val="5F464738"/>
    <w:multiLevelType w:val="hybridMultilevel"/>
    <w:tmpl w:val="9B8A65C6"/>
    <w:lvl w:ilvl="0" w:tplc="DAE88EC0">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2D47738"/>
    <w:multiLevelType w:val="hybridMultilevel"/>
    <w:tmpl w:val="6A4C6668"/>
    <w:lvl w:ilvl="0" w:tplc="0B1A5618">
      <w:start w:val="8"/>
      <w:numFmt w:val="decimal"/>
      <w:lvlText w:val="%1."/>
      <w:lvlJc w:val="left"/>
      <w:pPr>
        <w:ind w:left="936" w:hanging="360"/>
      </w:pPr>
      <w:rPr>
        <w:rFonts w:cs="Times New Roman" w:hint="default"/>
      </w:rPr>
    </w:lvl>
    <w:lvl w:ilvl="1" w:tplc="04090019" w:tentative="1">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num w:numId="1">
    <w:abstractNumId w:val="6"/>
  </w:num>
  <w:num w:numId="2">
    <w:abstractNumId w:val="8"/>
  </w:num>
  <w:num w:numId="3">
    <w:abstractNumId w:val="5"/>
  </w:num>
  <w:num w:numId="4">
    <w:abstractNumId w:val="4"/>
  </w:num>
  <w:num w:numId="5">
    <w:abstractNumId w:val="1"/>
  </w:num>
  <w:num w:numId="6">
    <w:abstractNumId w:val="14"/>
  </w:num>
  <w:num w:numId="7">
    <w:abstractNumId w:val="11"/>
  </w:num>
  <w:num w:numId="8">
    <w:abstractNumId w:val="12"/>
  </w:num>
  <w:num w:numId="9">
    <w:abstractNumId w:val="15"/>
  </w:num>
  <w:num w:numId="10">
    <w:abstractNumId w:val="3"/>
  </w:num>
  <w:num w:numId="11">
    <w:abstractNumId w:val="0"/>
  </w:num>
  <w:num w:numId="12">
    <w:abstractNumId w:val="7"/>
  </w:num>
  <w:num w:numId="13">
    <w:abstractNumId w:val="13"/>
  </w:num>
  <w:num w:numId="14">
    <w:abstractNumId w:val="10"/>
  </w:num>
  <w:num w:numId="15">
    <w:abstractNumId w:val="2"/>
  </w:num>
  <w:num w:numId="16">
    <w:abstractNumId w:val="9"/>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1080"/>
  <w:doNotHyphenateCaps/>
  <w:drawingGridHorizontalSpacing w:val="110"/>
  <w:drawingGridVerticalSpacing w:val="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51EA5"/>
    <w:rsid w:val="000001BC"/>
    <w:rsid w:val="000014CE"/>
    <w:rsid w:val="000020AD"/>
    <w:rsid w:val="000112D5"/>
    <w:rsid w:val="000226FB"/>
    <w:rsid w:val="00036C02"/>
    <w:rsid w:val="0004064B"/>
    <w:rsid w:val="000502AD"/>
    <w:rsid w:val="00050953"/>
    <w:rsid w:val="000552B1"/>
    <w:rsid w:val="00056A5F"/>
    <w:rsid w:val="00057950"/>
    <w:rsid w:val="00060FC0"/>
    <w:rsid w:val="00061B06"/>
    <w:rsid w:val="00075749"/>
    <w:rsid w:val="00076C0A"/>
    <w:rsid w:val="00076E87"/>
    <w:rsid w:val="00077DF7"/>
    <w:rsid w:val="00082166"/>
    <w:rsid w:val="00082902"/>
    <w:rsid w:val="00083368"/>
    <w:rsid w:val="00087DCE"/>
    <w:rsid w:val="00092836"/>
    <w:rsid w:val="00092C8B"/>
    <w:rsid w:val="000A5573"/>
    <w:rsid w:val="000A5FD2"/>
    <w:rsid w:val="000A645D"/>
    <w:rsid w:val="000B22DF"/>
    <w:rsid w:val="000B3D92"/>
    <w:rsid w:val="000B73C3"/>
    <w:rsid w:val="000C1CE6"/>
    <w:rsid w:val="000C31CF"/>
    <w:rsid w:val="000C6DF3"/>
    <w:rsid w:val="000C768C"/>
    <w:rsid w:val="000D0E76"/>
    <w:rsid w:val="000D1157"/>
    <w:rsid w:val="000E1134"/>
    <w:rsid w:val="000F40AA"/>
    <w:rsid w:val="001141CB"/>
    <w:rsid w:val="00121454"/>
    <w:rsid w:val="001251DD"/>
    <w:rsid w:val="00126F75"/>
    <w:rsid w:val="00131D0F"/>
    <w:rsid w:val="00143454"/>
    <w:rsid w:val="00144AC5"/>
    <w:rsid w:val="00146D75"/>
    <w:rsid w:val="00150830"/>
    <w:rsid w:val="001529B4"/>
    <w:rsid w:val="00152FA8"/>
    <w:rsid w:val="001536C4"/>
    <w:rsid w:val="0015671E"/>
    <w:rsid w:val="0015711E"/>
    <w:rsid w:val="001605F4"/>
    <w:rsid w:val="00162543"/>
    <w:rsid w:val="00164B64"/>
    <w:rsid w:val="0017537F"/>
    <w:rsid w:val="00175EF3"/>
    <w:rsid w:val="001832D1"/>
    <w:rsid w:val="00186812"/>
    <w:rsid w:val="00187300"/>
    <w:rsid w:val="00187DEE"/>
    <w:rsid w:val="001A3FC7"/>
    <w:rsid w:val="001A3FF2"/>
    <w:rsid w:val="001B1301"/>
    <w:rsid w:val="001B24EA"/>
    <w:rsid w:val="001B5C87"/>
    <w:rsid w:val="001B6E60"/>
    <w:rsid w:val="001C0254"/>
    <w:rsid w:val="001C6061"/>
    <w:rsid w:val="001D7140"/>
    <w:rsid w:val="001E1C59"/>
    <w:rsid w:val="001E2930"/>
    <w:rsid w:val="001E3FA2"/>
    <w:rsid w:val="001E55AF"/>
    <w:rsid w:val="001E5609"/>
    <w:rsid w:val="001E60D8"/>
    <w:rsid w:val="001F0593"/>
    <w:rsid w:val="001F1E26"/>
    <w:rsid w:val="001F42AF"/>
    <w:rsid w:val="00200F39"/>
    <w:rsid w:val="002015AC"/>
    <w:rsid w:val="002051BC"/>
    <w:rsid w:val="00207C18"/>
    <w:rsid w:val="00214106"/>
    <w:rsid w:val="002262AA"/>
    <w:rsid w:val="002278A4"/>
    <w:rsid w:val="0023791A"/>
    <w:rsid w:val="0024000E"/>
    <w:rsid w:val="002402D2"/>
    <w:rsid w:val="002501FE"/>
    <w:rsid w:val="00250631"/>
    <w:rsid w:val="00262A63"/>
    <w:rsid w:val="0026356E"/>
    <w:rsid w:val="0026550E"/>
    <w:rsid w:val="00270802"/>
    <w:rsid w:val="00270C7E"/>
    <w:rsid w:val="00270D56"/>
    <w:rsid w:val="00277E12"/>
    <w:rsid w:val="002822A7"/>
    <w:rsid w:val="0028282E"/>
    <w:rsid w:val="00291CC5"/>
    <w:rsid w:val="00296A97"/>
    <w:rsid w:val="0029740B"/>
    <w:rsid w:val="002A2E3E"/>
    <w:rsid w:val="002A3CAC"/>
    <w:rsid w:val="002A5A76"/>
    <w:rsid w:val="002A6D46"/>
    <w:rsid w:val="002B0D55"/>
    <w:rsid w:val="002B7915"/>
    <w:rsid w:val="002C5CCB"/>
    <w:rsid w:val="002D031C"/>
    <w:rsid w:val="002D486C"/>
    <w:rsid w:val="002E685C"/>
    <w:rsid w:val="002F497C"/>
    <w:rsid w:val="002F6727"/>
    <w:rsid w:val="00300A01"/>
    <w:rsid w:val="00305E5D"/>
    <w:rsid w:val="003065C2"/>
    <w:rsid w:val="003106EC"/>
    <w:rsid w:val="00310E32"/>
    <w:rsid w:val="00313672"/>
    <w:rsid w:val="00315441"/>
    <w:rsid w:val="00316D1A"/>
    <w:rsid w:val="003265D5"/>
    <w:rsid w:val="003314DC"/>
    <w:rsid w:val="003401C6"/>
    <w:rsid w:val="0034105B"/>
    <w:rsid w:val="0035236B"/>
    <w:rsid w:val="00352CCC"/>
    <w:rsid w:val="00355134"/>
    <w:rsid w:val="00356C83"/>
    <w:rsid w:val="00361EA5"/>
    <w:rsid w:val="00362D4D"/>
    <w:rsid w:val="00363D95"/>
    <w:rsid w:val="0036510A"/>
    <w:rsid w:val="00367FD1"/>
    <w:rsid w:val="00371CFD"/>
    <w:rsid w:val="00381DF1"/>
    <w:rsid w:val="003849E2"/>
    <w:rsid w:val="00386F2B"/>
    <w:rsid w:val="0039368D"/>
    <w:rsid w:val="0039586D"/>
    <w:rsid w:val="00397B71"/>
    <w:rsid w:val="00397EA2"/>
    <w:rsid w:val="003A2811"/>
    <w:rsid w:val="003A3AC3"/>
    <w:rsid w:val="003B0728"/>
    <w:rsid w:val="003B0E8B"/>
    <w:rsid w:val="003B17AA"/>
    <w:rsid w:val="003B3569"/>
    <w:rsid w:val="003B62C8"/>
    <w:rsid w:val="003B6497"/>
    <w:rsid w:val="003B6F20"/>
    <w:rsid w:val="003C0372"/>
    <w:rsid w:val="003C0AB7"/>
    <w:rsid w:val="003C2201"/>
    <w:rsid w:val="003C3873"/>
    <w:rsid w:val="003C5012"/>
    <w:rsid w:val="003C77A5"/>
    <w:rsid w:val="003D2BF8"/>
    <w:rsid w:val="003D2E5D"/>
    <w:rsid w:val="003D3DF0"/>
    <w:rsid w:val="003D78B2"/>
    <w:rsid w:val="003E3B18"/>
    <w:rsid w:val="003E5F2F"/>
    <w:rsid w:val="004066C9"/>
    <w:rsid w:val="00413878"/>
    <w:rsid w:val="00415952"/>
    <w:rsid w:val="004161A6"/>
    <w:rsid w:val="00416B1C"/>
    <w:rsid w:val="00421A03"/>
    <w:rsid w:val="00421F41"/>
    <w:rsid w:val="0042477F"/>
    <w:rsid w:val="00431BE9"/>
    <w:rsid w:val="0043333B"/>
    <w:rsid w:val="00434381"/>
    <w:rsid w:val="00441D3C"/>
    <w:rsid w:val="00447CA7"/>
    <w:rsid w:val="00451EA5"/>
    <w:rsid w:val="00454A26"/>
    <w:rsid w:val="004570FE"/>
    <w:rsid w:val="00460826"/>
    <w:rsid w:val="0046115E"/>
    <w:rsid w:val="0046195B"/>
    <w:rsid w:val="004728A0"/>
    <w:rsid w:val="0047366D"/>
    <w:rsid w:val="00483A9D"/>
    <w:rsid w:val="00490C9A"/>
    <w:rsid w:val="004944C1"/>
    <w:rsid w:val="00496A23"/>
    <w:rsid w:val="00496F0A"/>
    <w:rsid w:val="00497686"/>
    <w:rsid w:val="00497F37"/>
    <w:rsid w:val="004A3568"/>
    <w:rsid w:val="004A3A12"/>
    <w:rsid w:val="004A3E72"/>
    <w:rsid w:val="004B00B8"/>
    <w:rsid w:val="004B695F"/>
    <w:rsid w:val="004C2FC3"/>
    <w:rsid w:val="004C44C5"/>
    <w:rsid w:val="004C670C"/>
    <w:rsid w:val="004C7103"/>
    <w:rsid w:val="004C7E07"/>
    <w:rsid w:val="004D4A39"/>
    <w:rsid w:val="004E0F3F"/>
    <w:rsid w:val="004E51CF"/>
    <w:rsid w:val="004F0238"/>
    <w:rsid w:val="004F67BE"/>
    <w:rsid w:val="00515F9C"/>
    <w:rsid w:val="0052006E"/>
    <w:rsid w:val="00521F7E"/>
    <w:rsid w:val="00535E6A"/>
    <w:rsid w:val="0055076B"/>
    <w:rsid w:val="00554B1E"/>
    <w:rsid w:val="00555714"/>
    <w:rsid w:val="0055691A"/>
    <w:rsid w:val="005628C1"/>
    <w:rsid w:val="00563A1D"/>
    <w:rsid w:val="00565017"/>
    <w:rsid w:val="005665C3"/>
    <w:rsid w:val="00571657"/>
    <w:rsid w:val="0057195F"/>
    <w:rsid w:val="00572616"/>
    <w:rsid w:val="005829D8"/>
    <w:rsid w:val="00585FAE"/>
    <w:rsid w:val="00587224"/>
    <w:rsid w:val="00590900"/>
    <w:rsid w:val="00590C5D"/>
    <w:rsid w:val="005A085E"/>
    <w:rsid w:val="005A2443"/>
    <w:rsid w:val="005A7DCF"/>
    <w:rsid w:val="005B3903"/>
    <w:rsid w:val="005B5B8F"/>
    <w:rsid w:val="005B6318"/>
    <w:rsid w:val="005C0273"/>
    <w:rsid w:val="005C0E56"/>
    <w:rsid w:val="005C24D4"/>
    <w:rsid w:val="005C257F"/>
    <w:rsid w:val="005C2E46"/>
    <w:rsid w:val="005C438E"/>
    <w:rsid w:val="005D1F51"/>
    <w:rsid w:val="005D33E6"/>
    <w:rsid w:val="005E3DC5"/>
    <w:rsid w:val="005E4ABB"/>
    <w:rsid w:val="005E6B11"/>
    <w:rsid w:val="005F2C94"/>
    <w:rsid w:val="005F2E7F"/>
    <w:rsid w:val="005F5C43"/>
    <w:rsid w:val="005F62EA"/>
    <w:rsid w:val="005F7053"/>
    <w:rsid w:val="005F70B5"/>
    <w:rsid w:val="005F73DB"/>
    <w:rsid w:val="00614B71"/>
    <w:rsid w:val="0062198D"/>
    <w:rsid w:val="00627A95"/>
    <w:rsid w:val="006335B8"/>
    <w:rsid w:val="0065672A"/>
    <w:rsid w:val="00662D89"/>
    <w:rsid w:val="006668AE"/>
    <w:rsid w:val="00666E5E"/>
    <w:rsid w:val="006826A1"/>
    <w:rsid w:val="00685030"/>
    <w:rsid w:val="00690DCE"/>
    <w:rsid w:val="00692F88"/>
    <w:rsid w:val="0069311A"/>
    <w:rsid w:val="00697E0A"/>
    <w:rsid w:val="006A3686"/>
    <w:rsid w:val="006A4E63"/>
    <w:rsid w:val="006A64D7"/>
    <w:rsid w:val="006A7167"/>
    <w:rsid w:val="006B113F"/>
    <w:rsid w:val="006B18DB"/>
    <w:rsid w:val="006B4E72"/>
    <w:rsid w:val="006B7F38"/>
    <w:rsid w:val="006C4241"/>
    <w:rsid w:val="006C4D88"/>
    <w:rsid w:val="006C5164"/>
    <w:rsid w:val="006C68CE"/>
    <w:rsid w:val="006D3E25"/>
    <w:rsid w:val="006E2DFC"/>
    <w:rsid w:val="006E350F"/>
    <w:rsid w:val="006E3542"/>
    <w:rsid w:val="006E5EA6"/>
    <w:rsid w:val="006E63BA"/>
    <w:rsid w:val="006E7FAE"/>
    <w:rsid w:val="006F7053"/>
    <w:rsid w:val="0070176B"/>
    <w:rsid w:val="00702CCF"/>
    <w:rsid w:val="00705F64"/>
    <w:rsid w:val="00727767"/>
    <w:rsid w:val="00733CCF"/>
    <w:rsid w:val="00736C2F"/>
    <w:rsid w:val="007424E1"/>
    <w:rsid w:val="007442ED"/>
    <w:rsid w:val="007463D3"/>
    <w:rsid w:val="00752E33"/>
    <w:rsid w:val="00753550"/>
    <w:rsid w:val="0076547E"/>
    <w:rsid w:val="00767591"/>
    <w:rsid w:val="007724B0"/>
    <w:rsid w:val="00774E81"/>
    <w:rsid w:val="007753BC"/>
    <w:rsid w:val="00784F36"/>
    <w:rsid w:val="007860C4"/>
    <w:rsid w:val="0079224C"/>
    <w:rsid w:val="00796C4A"/>
    <w:rsid w:val="007A0381"/>
    <w:rsid w:val="007A6084"/>
    <w:rsid w:val="007B159B"/>
    <w:rsid w:val="007B347B"/>
    <w:rsid w:val="007C353D"/>
    <w:rsid w:val="007C42D2"/>
    <w:rsid w:val="007C6A9F"/>
    <w:rsid w:val="007D26BB"/>
    <w:rsid w:val="007D35AC"/>
    <w:rsid w:val="007D55B0"/>
    <w:rsid w:val="007D673D"/>
    <w:rsid w:val="007D73C8"/>
    <w:rsid w:val="007E3603"/>
    <w:rsid w:val="007E3EBB"/>
    <w:rsid w:val="007F063F"/>
    <w:rsid w:val="007F22BA"/>
    <w:rsid w:val="007F2CA7"/>
    <w:rsid w:val="007F54E7"/>
    <w:rsid w:val="008054E2"/>
    <w:rsid w:val="00805D91"/>
    <w:rsid w:val="00813297"/>
    <w:rsid w:val="00815003"/>
    <w:rsid w:val="00821280"/>
    <w:rsid w:val="00822B12"/>
    <w:rsid w:val="00823AED"/>
    <w:rsid w:val="00830DE3"/>
    <w:rsid w:val="00831691"/>
    <w:rsid w:val="008348DD"/>
    <w:rsid w:val="0084175C"/>
    <w:rsid w:val="00842540"/>
    <w:rsid w:val="0084436B"/>
    <w:rsid w:val="008448B1"/>
    <w:rsid w:val="008465B6"/>
    <w:rsid w:val="00852719"/>
    <w:rsid w:val="0085482C"/>
    <w:rsid w:val="00861F82"/>
    <w:rsid w:val="0086568C"/>
    <w:rsid w:val="00870FB8"/>
    <w:rsid w:val="00880C91"/>
    <w:rsid w:val="00885197"/>
    <w:rsid w:val="00885212"/>
    <w:rsid w:val="00890B8F"/>
    <w:rsid w:val="008929B5"/>
    <w:rsid w:val="00893EFF"/>
    <w:rsid w:val="008A721B"/>
    <w:rsid w:val="008B2685"/>
    <w:rsid w:val="008C17D8"/>
    <w:rsid w:val="008C1DE6"/>
    <w:rsid w:val="008C39CF"/>
    <w:rsid w:val="008C43F0"/>
    <w:rsid w:val="008D3FC0"/>
    <w:rsid w:val="008D6819"/>
    <w:rsid w:val="008E0A2D"/>
    <w:rsid w:val="008E12FE"/>
    <w:rsid w:val="008E1C2A"/>
    <w:rsid w:val="008E50C8"/>
    <w:rsid w:val="008F33A1"/>
    <w:rsid w:val="00901EC2"/>
    <w:rsid w:val="00907443"/>
    <w:rsid w:val="009128A4"/>
    <w:rsid w:val="009136BA"/>
    <w:rsid w:val="00916330"/>
    <w:rsid w:val="00922199"/>
    <w:rsid w:val="009240D9"/>
    <w:rsid w:val="009465C1"/>
    <w:rsid w:val="00952128"/>
    <w:rsid w:val="009613AA"/>
    <w:rsid w:val="009633A3"/>
    <w:rsid w:val="009672B7"/>
    <w:rsid w:val="009675FB"/>
    <w:rsid w:val="0097039F"/>
    <w:rsid w:val="00972179"/>
    <w:rsid w:val="00972561"/>
    <w:rsid w:val="00974E03"/>
    <w:rsid w:val="0098290A"/>
    <w:rsid w:val="009839A9"/>
    <w:rsid w:val="009842DC"/>
    <w:rsid w:val="009916DA"/>
    <w:rsid w:val="00992A23"/>
    <w:rsid w:val="00992BA8"/>
    <w:rsid w:val="00992EA5"/>
    <w:rsid w:val="009976C2"/>
    <w:rsid w:val="009A3342"/>
    <w:rsid w:val="009A59F4"/>
    <w:rsid w:val="009A77EF"/>
    <w:rsid w:val="009B3599"/>
    <w:rsid w:val="009B4AAF"/>
    <w:rsid w:val="009B5612"/>
    <w:rsid w:val="009D3A3B"/>
    <w:rsid w:val="009D5E20"/>
    <w:rsid w:val="009E023C"/>
    <w:rsid w:val="009E3570"/>
    <w:rsid w:val="009E52DF"/>
    <w:rsid w:val="009E5AC0"/>
    <w:rsid w:val="009E6604"/>
    <w:rsid w:val="009E79FB"/>
    <w:rsid w:val="009F2C48"/>
    <w:rsid w:val="009F7FEE"/>
    <w:rsid w:val="00A034E0"/>
    <w:rsid w:val="00A05E79"/>
    <w:rsid w:val="00A05F9D"/>
    <w:rsid w:val="00A10512"/>
    <w:rsid w:val="00A12EF3"/>
    <w:rsid w:val="00A14416"/>
    <w:rsid w:val="00A17D63"/>
    <w:rsid w:val="00A34B2B"/>
    <w:rsid w:val="00A357BE"/>
    <w:rsid w:val="00A41DEE"/>
    <w:rsid w:val="00A432DC"/>
    <w:rsid w:val="00A47C85"/>
    <w:rsid w:val="00A520A2"/>
    <w:rsid w:val="00A5733A"/>
    <w:rsid w:val="00A61036"/>
    <w:rsid w:val="00A666F8"/>
    <w:rsid w:val="00A67B76"/>
    <w:rsid w:val="00A7147E"/>
    <w:rsid w:val="00A75368"/>
    <w:rsid w:val="00A77FCE"/>
    <w:rsid w:val="00A81C56"/>
    <w:rsid w:val="00A82ACE"/>
    <w:rsid w:val="00A86BB3"/>
    <w:rsid w:val="00A86D4B"/>
    <w:rsid w:val="00A9464D"/>
    <w:rsid w:val="00A96BD6"/>
    <w:rsid w:val="00AA112F"/>
    <w:rsid w:val="00AA75D5"/>
    <w:rsid w:val="00AB20BD"/>
    <w:rsid w:val="00AB2407"/>
    <w:rsid w:val="00AB52AA"/>
    <w:rsid w:val="00AB67B8"/>
    <w:rsid w:val="00AB7C86"/>
    <w:rsid w:val="00AC4080"/>
    <w:rsid w:val="00AC63A5"/>
    <w:rsid w:val="00AC6821"/>
    <w:rsid w:val="00AC6EAA"/>
    <w:rsid w:val="00AD2F5E"/>
    <w:rsid w:val="00AD577B"/>
    <w:rsid w:val="00AE039A"/>
    <w:rsid w:val="00AE1893"/>
    <w:rsid w:val="00AE49AA"/>
    <w:rsid w:val="00AE7119"/>
    <w:rsid w:val="00AE7613"/>
    <w:rsid w:val="00AE7AB5"/>
    <w:rsid w:val="00AF4A6D"/>
    <w:rsid w:val="00AF6794"/>
    <w:rsid w:val="00AF68AC"/>
    <w:rsid w:val="00B00475"/>
    <w:rsid w:val="00B052A3"/>
    <w:rsid w:val="00B070CE"/>
    <w:rsid w:val="00B15654"/>
    <w:rsid w:val="00B17EB9"/>
    <w:rsid w:val="00B334FE"/>
    <w:rsid w:val="00B42639"/>
    <w:rsid w:val="00B44AFC"/>
    <w:rsid w:val="00B47BC9"/>
    <w:rsid w:val="00B501CE"/>
    <w:rsid w:val="00B57DE2"/>
    <w:rsid w:val="00B60BED"/>
    <w:rsid w:val="00B6703F"/>
    <w:rsid w:val="00B7005C"/>
    <w:rsid w:val="00B72099"/>
    <w:rsid w:val="00B73147"/>
    <w:rsid w:val="00B96312"/>
    <w:rsid w:val="00BA4991"/>
    <w:rsid w:val="00BB1E3A"/>
    <w:rsid w:val="00BB3470"/>
    <w:rsid w:val="00BB4E5C"/>
    <w:rsid w:val="00BB56C7"/>
    <w:rsid w:val="00BB5997"/>
    <w:rsid w:val="00BC0466"/>
    <w:rsid w:val="00BC13C3"/>
    <w:rsid w:val="00BD655B"/>
    <w:rsid w:val="00BE2739"/>
    <w:rsid w:val="00BE4922"/>
    <w:rsid w:val="00BE5716"/>
    <w:rsid w:val="00BE678A"/>
    <w:rsid w:val="00BF0300"/>
    <w:rsid w:val="00BF4832"/>
    <w:rsid w:val="00BF5F1C"/>
    <w:rsid w:val="00BF7E5D"/>
    <w:rsid w:val="00C05102"/>
    <w:rsid w:val="00C109CB"/>
    <w:rsid w:val="00C23122"/>
    <w:rsid w:val="00C45F91"/>
    <w:rsid w:val="00C46852"/>
    <w:rsid w:val="00C608D0"/>
    <w:rsid w:val="00C62D5C"/>
    <w:rsid w:val="00C646F9"/>
    <w:rsid w:val="00C66E11"/>
    <w:rsid w:val="00C7100E"/>
    <w:rsid w:val="00C72242"/>
    <w:rsid w:val="00C73A30"/>
    <w:rsid w:val="00C73B7B"/>
    <w:rsid w:val="00C74D21"/>
    <w:rsid w:val="00C7570E"/>
    <w:rsid w:val="00C82C81"/>
    <w:rsid w:val="00C84558"/>
    <w:rsid w:val="00C96725"/>
    <w:rsid w:val="00CA5CCA"/>
    <w:rsid w:val="00CB1075"/>
    <w:rsid w:val="00CC090B"/>
    <w:rsid w:val="00CC5CA7"/>
    <w:rsid w:val="00CD05AB"/>
    <w:rsid w:val="00CD2D44"/>
    <w:rsid w:val="00CD51DA"/>
    <w:rsid w:val="00CD6EFD"/>
    <w:rsid w:val="00CE363E"/>
    <w:rsid w:val="00CE3A04"/>
    <w:rsid w:val="00CF37DA"/>
    <w:rsid w:val="00CF6805"/>
    <w:rsid w:val="00D26D37"/>
    <w:rsid w:val="00D347C6"/>
    <w:rsid w:val="00D347EF"/>
    <w:rsid w:val="00D372E6"/>
    <w:rsid w:val="00D46CFA"/>
    <w:rsid w:val="00D52F59"/>
    <w:rsid w:val="00D55CEE"/>
    <w:rsid w:val="00D6197B"/>
    <w:rsid w:val="00D65A33"/>
    <w:rsid w:val="00D67C25"/>
    <w:rsid w:val="00D9096C"/>
    <w:rsid w:val="00D95349"/>
    <w:rsid w:val="00DA7EB3"/>
    <w:rsid w:val="00DC00A3"/>
    <w:rsid w:val="00DC1B47"/>
    <w:rsid w:val="00DC1D2A"/>
    <w:rsid w:val="00DC54B3"/>
    <w:rsid w:val="00DC5E97"/>
    <w:rsid w:val="00DC6C02"/>
    <w:rsid w:val="00DC6D37"/>
    <w:rsid w:val="00DD0417"/>
    <w:rsid w:val="00DD1608"/>
    <w:rsid w:val="00DD31CE"/>
    <w:rsid w:val="00DE1510"/>
    <w:rsid w:val="00DE280B"/>
    <w:rsid w:val="00DE7EBC"/>
    <w:rsid w:val="00DF0097"/>
    <w:rsid w:val="00DF2CBD"/>
    <w:rsid w:val="00DF40E8"/>
    <w:rsid w:val="00E003DC"/>
    <w:rsid w:val="00E05CEF"/>
    <w:rsid w:val="00E11AAA"/>
    <w:rsid w:val="00E157AC"/>
    <w:rsid w:val="00E17F26"/>
    <w:rsid w:val="00E26BA9"/>
    <w:rsid w:val="00E363B2"/>
    <w:rsid w:val="00E41548"/>
    <w:rsid w:val="00E42777"/>
    <w:rsid w:val="00E42C4F"/>
    <w:rsid w:val="00E44FA8"/>
    <w:rsid w:val="00E45881"/>
    <w:rsid w:val="00E51153"/>
    <w:rsid w:val="00E51546"/>
    <w:rsid w:val="00E5498C"/>
    <w:rsid w:val="00E65A96"/>
    <w:rsid w:val="00E711D0"/>
    <w:rsid w:val="00E75443"/>
    <w:rsid w:val="00E77FA5"/>
    <w:rsid w:val="00E814A7"/>
    <w:rsid w:val="00E82492"/>
    <w:rsid w:val="00E83CF5"/>
    <w:rsid w:val="00E847C9"/>
    <w:rsid w:val="00E8505D"/>
    <w:rsid w:val="00E9351D"/>
    <w:rsid w:val="00E9531D"/>
    <w:rsid w:val="00EA2C67"/>
    <w:rsid w:val="00EA32C1"/>
    <w:rsid w:val="00EA6EAC"/>
    <w:rsid w:val="00EB2C1D"/>
    <w:rsid w:val="00EB3717"/>
    <w:rsid w:val="00EB6AE8"/>
    <w:rsid w:val="00EB79E1"/>
    <w:rsid w:val="00EC1887"/>
    <w:rsid w:val="00EC1DF7"/>
    <w:rsid w:val="00ED1C10"/>
    <w:rsid w:val="00ED22EA"/>
    <w:rsid w:val="00ED797A"/>
    <w:rsid w:val="00EE2DA4"/>
    <w:rsid w:val="00EE3FD8"/>
    <w:rsid w:val="00EF21A3"/>
    <w:rsid w:val="00EF23C5"/>
    <w:rsid w:val="00EF4355"/>
    <w:rsid w:val="00F057D9"/>
    <w:rsid w:val="00F11B3B"/>
    <w:rsid w:val="00F25699"/>
    <w:rsid w:val="00F3363F"/>
    <w:rsid w:val="00F35898"/>
    <w:rsid w:val="00F40026"/>
    <w:rsid w:val="00F425F6"/>
    <w:rsid w:val="00F53D8E"/>
    <w:rsid w:val="00F53DDD"/>
    <w:rsid w:val="00F553F9"/>
    <w:rsid w:val="00F60B71"/>
    <w:rsid w:val="00F640BC"/>
    <w:rsid w:val="00F6424E"/>
    <w:rsid w:val="00F66C3B"/>
    <w:rsid w:val="00F71A1E"/>
    <w:rsid w:val="00F73B66"/>
    <w:rsid w:val="00F762DE"/>
    <w:rsid w:val="00F77EA0"/>
    <w:rsid w:val="00F83A56"/>
    <w:rsid w:val="00F85B61"/>
    <w:rsid w:val="00F87047"/>
    <w:rsid w:val="00F87B89"/>
    <w:rsid w:val="00F90FC4"/>
    <w:rsid w:val="00F92D20"/>
    <w:rsid w:val="00FA034D"/>
    <w:rsid w:val="00FB4E5D"/>
    <w:rsid w:val="00FB5292"/>
    <w:rsid w:val="00FC3C94"/>
    <w:rsid w:val="00FC4031"/>
    <w:rsid w:val="00FC4FCA"/>
    <w:rsid w:val="00FD1E46"/>
    <w:rsid w:val="00FD3CB3"/>
    <w:rsid w:val="00FD5B21"/>
    <w:rsid w:val="00FD735E"/>
    <w:rsid w:val="00FD77EA"/>
    <w:rsid w:val="00FE04B2"/>
    <w:rsid w:val="00FE1122"/>
    <w:rsid w:val="00FE4AD0"/>
    <w:rsid w:val="00FE571D"/>
    <w:rsid w:val="00FE7F3B"/>
    <w:rsid w:val="00FF28F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PostalCode"/>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666F8"/>
    <w:pPr>
      <w:spacing w:line="240" w:lineRule="atLeast"/>
      <w:jc w:val="both"/>
    </w:pPr>
    <w:rPr>
      <w:szCs w:val="20"/>
    </w:rPr>
  </w:style>
  <w:style w:type="paragraph" w:styleId="Heading1">
    <w:name w:val="heading 1"/>
    <w:aliases w:val="H1-Sec.Head"/>
    <w:basedOn w:val="Normal"/>
    <w:next w:val="P1-StandPara"/>
    <w:link w:val="Heading1Char"/>
    <w:uiPriority w:val="99"/>
    <w:qFormat/>
    <w:rsid w:val="00A666F8"/>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link w:val="Heading2Char"/>
    <w:uiPriority w:val="99"/>
    <w:qFormat/>
    <w:rsid w:val="00A666F8"/>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link w:val="Heading3Char"/>
    <w:uiPriority w:val="99"/>
    <w:qFormat/>
    <w:rsid w:val="00A666F8"/>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link w:val="Heading4Char"/>
    <w:uiPriority w:val="99"/>
    <w:qFormat/>
    <w:rsid w:val="00A666F8"/>
    <w:pPr>
      <w:keepNext/>
      <w:tabs>
        <w:tab w:val="left" w:pos="1152"/>
      </w:tabs>
      <w:spacing w:after="360" w:line="360" w:lineRule="atLeast"/>
      <w:ind w:left="1152" w:hanging="1152"/>
      <w:outlineLvl w:val="3"/>
    </w:pPr>
    <w:rPr>
      <w:b/>
    </w:rPr>
  </w:style>
  <w:style w:type="paragraph" w:styleId="Heading5">
    <w:name w:val="heading 5"/>
    <w:basedOn w:val="Normal"/>
    <w:next w:val="Normal"/>
    <w:link w:val="Heading5Char"/>
    <w:uiPriority w:val="99"/>
    <w:qFormat/>
    <w:rsid w:val="00A666F8"/>
    <w:pPr>
      <w:keepLines/>
      <w:spacing w:before="360" w:line="360" w:lineRule="atLeast"/>
      <w:jc w:val="center"/>
      <w:outlineLvl w:val="4"/>
    </w:pPr>
  </w:style>
  <w:style w:type="paragraph" w:styleId="Heading6">
    <w:name w:val="heading 6"/>
    <w:basedOn w:val="Normal"/>
    <w:next w:val="Normal"/>
    <w:link w:val="Heading6Char"/>
    <w:uiPriority w:val="99"/>
    <w:qFormat/>
    <w:rsid w:val="00A666F8"/>
    <w:pPr>
      <w:keepNext/>
      <w:spacing w:before="240"/>
      <w:jc w:val="center"/>
      <w:outlineLvl w:val="5"/>
    </w:pPr>
    <w:rPr>
      <w:b/>
      <w:caps/>
    </w:rPr>
  </w:style>
  <w:style w:type="paragraph" w:styleId="Heading7">
    <w:name w:val="heading 7"/>
    <w:basedOn w:val="Normal"/>
    <w:next w:val="Normal"/>
    <w:link w:val="Heading7Char"/>
    <w:uiPriority w:val="99"/>
    <w:qFormat/>
    <w:rsid w:val="00A666F8"/>
    <w:pPr>
      <w:spacing w:before="240" w:after="60"/>
      <w:outlineLvl w:val="6"/>
    </w:pPr>
  </w:style>
  <w:style w:type="paragraph" w:styleId="Heading8">
    <w:name w:val="heading 8"/>
    <w:basedOn w:val="Normal"/>
    <w:next w:val="Normal"/>
    <w:link w:val="Heading8Char"/>
    <w:uiPriority w:val="99"/>
    <w:qFormat/>
    <w:rsid w:val="00A666F8"/>
    <w:pPr>
      <w:keepNext/>
      <w:outlineLvl w:val="7"/>
    </w:pPr>
    <w:rPr>
      <w:b/>
      <w:i/>
      <w:sz w:val="28"/>
    </w:rPr>
  </w:style>
  <w:style w:type="paragraph" w:styleId="Heading9">
    <w:name w:val="heading 9"/>
    <w:basedOn w:val="Normal"/>
    <w:next w:val="Normal"/>
    <w:link w:val="Heading9Char"/>
    <w:uiPriority w:val="99"/>
    <w:qFormat/>
    <w:rsid w:val="00A666F8"/>
    <w:pPr>
      <w:keepNext/>
      <w:ind w:left="360"/>
      <w:outlineLvl w:val="8"/>
    </w:pPr>
    <w:rPr>
      <w:b/>
      <w:i/>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aliases w:val="H2-Sec. Head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aliases w:val="H3-Sec. Head Char"/>
    <w:basedOn w:val="DefaultParagraphFont"/>
    <w:link w:val="Heading3"/>
    <w:uiPriority w:val="99"/>
    <w:semiHidden/>
    <w:locked/>
    <w:rPr>
      <w:rFonts w:ascii="Cambria" w:hAnsi="Cambria" w:cs="Times New Roman"/>
      <w:b/>
      <w:bCs/>
      <w:sz w:val="26"/>
      <w:szCs w:val="26"/>
    </w:rPr>
  </w:style>
  <w:style w:type="character" w:customStyle="1" w:styleId="Heading4Char">
    <w:name w:val="Heading 4 Char"/>
    <w:aliases w:val="H4 Sec.Heading Char"/>
    <w:basedOn w:val="DefaultParagraphFont"/>
    <w:link w:val="Heading4"/>
    <w:uiPriority w:val="99"/>
    <w:semiHidden/>
    <w:locke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Pr>
      <w:rFonts w:ascii="Calibri" w:hAnsi="Calibri" w:cs="Times New Roman"/>
      <w:b/>
      <w:bCs/>
    </w:rPr>
  </w:style>
  <w:style w:type="character" w:customStyle="1" w:styleId="Heading7Char">
    <w:name w:val="Heading 7 Char"/>
    <w:basedOn w:val="DefaultParagraphFont"/>
    <w:link w:val="Heading7"/>
    <w:uiPriority w:val="99"/>
    <w:semiHidden/>
    <w:locked/>
    <w:rPr>
      <w:rFonts w:ascii="Calibri" w:hAnsi="Calibri" w:cs="Times New Roman"/>
      <w:sz w:val="24"/>
      <w:szCs w:val="24"/>
    </w:rPr>
  </w:style>
  <w:style w:type="character" w:customStyle="1" w:styleId="Heading8Char">
    <w:name w:val="Heading 8 Char"/>
    <w:basedOn w:val="DefaultParagraphFont"/>
    <w:link w:val="Heading8"/>
    <w:uiPriority w:val="99"/>
    <w:semiHidden/>
    <w:locked/>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Pr>
      <w:rFonts w:ascii="Cambria" w:hAnsi="Cambria" w:cs="Times New Roman"/>
    </w:rPr>
  </w:style>
  <w:style w:type="paragraph" w:styleId="BalloonText">
    <w:name w:val="Balloon Text"/>
    <w:basedOn w:val="Normal"/>
    <w:link w:val="BalloonTextChar"/>
    <w:uiPriority w:val="99"/>
    <w:rsid w:val="00A666F8"/>
    <w:rPr>
      <w:rFonts w:ascii="Tahoma" w:hAnsi="Tahoma"/>
      <w:sz w:val="16"/>
    </w:rPr>
  </w:style>
  <w:style w:type="character" w:customStyle="1" w:styleId="BalloonTextChar">
    <w:name w:val="Balloon Text Char"/>
    <w:basedOn w:val="DefaultParagraphFont"/>
    <w:link w:val="BalloonText"/>
    <w:uiPriority w:val="99"/>
    <w:semiHidden/>
    <w:locked/>
    <w:rPr>
      <w:rFonts w:cs="Times New Roman"/>
      <w:sz w:val="2"/>
    </w:rPr>
  </w:style>
  <w:style w:type="paragraph" w:customStyle="1" w:styleId="N4-FlLftBullet">
    <w:name w:val="N4-Fl Lft Bullet"/>
    <w:uiPriority w:val="99"/>
    <w:rsid w:val="00A666F8"/>
    <w:pPr>
      <w:tabs>
        <w:tab w:val="left" w:pos="600"/>
      </w:tabs>
      <w:spacing w:line="240" w:lineRule="exact"/>
      <w:ind w:left="600" w:hanging="600"/>
      <w:jc w:val="both"/>
    </w:pPr>
    <w:rPr>
      <w:rFonts w:ascii="Times" w:hAnsi="Times"/>
      <w:szCs w:val="20"/>
    </w:rPr>
  </w:style>
  <w:style w:type="paragraph" w:customStyle="1" w:styleId="C1-CtrBoldHd">
    <w:name w:val="C1-Ctr BoldHd"/>
    <w:uiPriority w:val="99"/>
    <w:rsid w:val="00A666F8"/>
    <w:pPr>
      <w:keepNext/>
      <w:spacing w:after="720" w:line="240" w:lineRule="atLeast"/>
      <w:jc w:val="center"/>
    </w:pPr>
    <w:rPr>
      <w:b/>
      <w:caps/>
      <w:szCs w:val="20"/>
    </w:rPr>
  </w:style>
  <w:style w:type="paragraph" w:customStyle="1" w:styleId="C2-CtrSglSp">
    <w:name w:val="C2-Ctr Sgl Sp"/>
    <w:uiPriority w:val="99"/>
    <w:rsid w:val="00A666F8"/>
    <w:pPr>
      <w:keepLines/>
      <w:spacing w:line="240" w:lineRule="atLeast"/>
      <w:jc w:val="center"/>
    </w:pPr>
    <w:rPr>
      <w:szCs w:val="20"/>
    </w:rPr>
  </w:style>
  <w:style w:type="paragraph" w:customStyle="1" w:styleId="C3-CtrSp12">
    <w:name w:val="C3-Ctr Sp&amp;1/2"/>
    <w:uiPriority w:val="99"/>
    <w:rsid w:val="00A666F8"/>
    <w:pPr>
      <w:keepLines/>
      <w:spacing w:line="360" w:lineRule="atLeast"/>
      <w:jc w:val="center"/>
    </w:pPr>
    <w:rPr>
      <w:szCs w:val="20"/>
    </w:rPr>
  </w:style>
  <w:style w:type="paragraph" w:customStyle="1" w:styleId="E1-Equation">
    <w:name w:val="E1-Equation"/>
    <w:uiPriority w:val="99"/>
    <w:rsid w:val="00A666F8"/>
    <w:pPr>
      <w:tabs>
        <w:tab w:val="center" w:pos="4680"/>
        <w:tab w:val="right" w:pos="9360"/>
      </w:tabs>
      <w:spacing w:line="240" w:lineRule="atLeast"/>
      <w:jc w:val="both"/>
    </w:pPr>
    <w:rPr>
      <w:szCs w:val="20"/>
    </w:rPr>
  </w:style>
  <w:style w:type="paragraph" w:customStyle="1" w:styleId="E2-Equation">
    <w:name w:val="E2-Equation"/>
    <w:basedOn w:val="E1-Equation"/>
    <w:uiPriority w:val="99"/>
    <w:rsid w:val="00A666F8"/>
    <w:pPr>
      <w:tabs>
        <w:tab w:val="clear" w:pos="4680"/>
        <w:tab w:val="clear" w:pos="9360"/>
        <w:tab w:val="right" w:pos="1152"/>
        <w:tab w:val="center" w:pos="1440"/>
        <w:tab w:val="left" w:pos="1728"/>
      </w:tabs>
      <w:ind w:left="1728" w:hanging="1728"/>
    </w:pPr>
  </w:style>
  <w:style w:type="paragraph" w:styleId="FootnoteText">
    <w:name w:val="footnote text"/>
    <w:aliases w:val="F1"/>
    <w:basedOn w:val="Normal"/>
    <w:link w:val="FootnoteTextChar"/>
    <w:uiPriority w:val="99"/>
    <w:semiHidden/>
    <w:rsid w:val="00A666F8"/>
    <w:pPr>
      <w:tabs>
        <w:tab w:val="left" w:pos="120"/>
      </w:tabs>
      <w:spacing w:before="120" w:line="200" w:lineRule="atLeast"/>
      <w:ind w:left="115" w:hanging="115"/>
    </w:pPr>
    <w:rPr>
      <w:sz w:val="16"/>
    </w:rPr>
  </w:style>
  <w:style w:type="character" w:customStyle="1" w:styleId="FootnoteTextChar">
    <w:name w:val="Footnote Text Char"/>
    <w:aliases w:val="F1 Char"/>
    <w:basedOn w:val="DefaultParagraphFont"/>
    <w:link w:val="FootnoteText"/>
    <w:uiPriority w:val="99"/>
    <w:semiHidden/>
    <w:locked/>
    <w:rPr>
      <w:rFonts w:cs="Times New Roman"/>
      <w:sz w:val="20"/>
      <w:szCs w:val="20"/>
    </w:rPr>
  </w:style>
  <w:style w:type="paragraph" w:customStyle="1" w:styleId="L1-FlLSp12">
    <w:name w:val="L1-FlL Sp&amp;1/2"/>
    <w:uiPriority w:val="99"/>
    <w:rsid w:val="00A666F8"/>
    <w:pPr>
      <w:tabs>
        <w:tab w:val="left" w:pos="1152"/>
      </w:tabs>
      <w:spacing w:line="360" w:lineRule="atLeast"/>
      <w:jc w:val="both"/>
    </w:pPr>
    <w:rPr>
      <w:szCs w:val="20"/>
    </w:rPr>
  </w:style>
  <w:style w:type="paragraph" w:customStyle="1" w:styleId="N0-FlLftBulletChar">
    <w:name w:val="N0-Fl Lft Bullet Char"/>
    <w:basedOn w:val="Normal"/>
    <w:link w:val="N0-FlLftBulletCharChar"/>
    <w:uiPriority w:val="99"/>
    <w:rsid w:val="00A666F8"/>
    <w:pPr>
      <w:tabs>
        <w:tab w:val="left" w:pos="576"/>
      </w:tabs>
      <w:spacing w:after="240"/>
      <w:ind w:left="576" w:hanging="576"/>
    </w:pPr>
  </w:style>
  <w:style w:type="paragraph" w:customStyle="1" w:styleId="N1-1stBullet">
    <w:name w:val="N1-1st Bullet"/>
    <w:basedOn w:val="Normal"/>
    <w:uiPriority w:val="99"/>
    <w:rsid w:val="00A666F8"/>
    <w:pPr>
      <w:tabs>
        <w:tab w:val="left" w:pos="1152"/>
      </w:tabs>
      <w:spacing w:after="240"/>
      <w:ind w:left="1152" w:hanging="576"/>
    </w:pPr>
  </w:style>
  <w:style w:type="paragraph" w:customStyle="1" w:styleId="N2-2ndBullet">
    <w:name w:val="N2-2nd Bullet"/>
    <w:basedOn w:val="Normal"/>
    <w:uiPriority w:val="99"/>
    <w:rsid w:val="00A666F8"/>
    <w:pPr>
      <w:numPr>
        <w:numId w:val="1"/>
      </w:numPr>
      <w:tabs>
        <w:tab w:val="left" w:pos="1728"/>
      </w:tabs>
      <w:spacing w:after="240"/>
    </w:pPr>
  </w:style>
  <w:style w:type="paragraph" w:customStyle="1" w:styleId="N3-3rdBullet">
    <w:name w:val="N3-3rd Bullet"/>
    <w:basedOn w:val="Normal"/>
    <w:uiPriority w:val="99"/>
    <w:rsid w:val="00A666F8"/>
    <w:pPr>
      <w:tabs>
        <w:tab w:val="left" w:pos="2304"/>
      </w:tabs>
      <w:spacing w:after="240"/>
      <w:ind w:left="2304" w:hanging="576"/>
    </w:pPr>
  </w:style>
  <w:style w:type="paragraph" w:customStyle="1" w:styleId="N4-4thBullet">
    <w:name w:val="N4-4th Bullet"/>
    <w:basedOn w:val="Normal"/>
    <w:uiPriority w:val="99"/>
    <w:rsid w:val="00A666F8"/>
    <w:pPr>
      <w:tabs>
        <w:tab w:val="left" w:pos="2880"/>
      </w:tabs>
      <w:spacing w:after="240"/>
      <w:ind w:left="2880" w:hanging="576"/>
    </w:pPr>
  </w:style>
  <w:style w:type="paragraph" w:customStyle="1" w:styleId="N5-5thBullet">
    <w:name w:val="N5-5th Bullet"/>
    <w:basedOn w:val="Normal"/>
    <w:uiPriority w:val="99"/>
    <w:rsid w:val="00A666F8"/>
    <w:pPr>
      <w:tabs>
        <w:tab w:val="left" w:pos="3456"/>
      </w:tabs>
      <w:spacing w:after="240"/>
      <w:ind w:left="3456" w:hanging="576"/>
    </w:pPr>
  </w:style>
  <w:style w:type="paragraph" w:customStyle="1" w:styleId="N6-DateInd">
    <w:name w:val="N6-Date Ind."/>
    <w:basedOn w:val="Normal"/>
    <w:uiPriority w:val="99"/>
    <w:rsid w:val="00A666F8"/>
    <w:pPr>
      <w:tabs>
        <w:tab w:val="left" w:pos="5400"/>
      </w:tabs>
      <w:ind w:left="5400"/>
    </w:pPr>
  </w:style>
  <w:style w:type="paragraph" w:customStyle="1" w:styleId="N7-3Block">
    <w:name w:val="N7-3&quot; Block"/>
    <w:basedOn w:val="Normal"/>
    <w:uiPriority w:val="99"/>
    <w:rsid w:val="00A666F8"/>
    <w:pPr>
      <w:tabs>
        <w:tab w:val="left" w:pos="1152"/>
      </w:tabs>
      <w:ind w:left="1152" w:right="1152"/>
    </w:pPr>
  </w:style>
  <w:style w:type="paragraph" w:customStyle="1" w:styleId="N8-QxQBlock">
    <w:name w:val="N8-QxQ Block"/>
    <w:uiPriority w:val="99"/>
    <w:rsid w:val="00A666F8"/>
    <w:pPr>
      <w:tabs>
        <w:tab w:val="left" w:pos="1152"/>
      </w:tabs>
      <w:spacing w:after="360" w:line="360" w:lineRule="atLeast"/>
      <w:ind w:left="1152" w:hanging="1152"/>
      <w:jc w:val="both"/>
    </w:pPr>
    <w:rPr>
      <w:szCs w:val="20"/>
    </w:rPr>
  </w:style>
  <w:style w:type="paragraph" w:customStyle="1" w:styleId="P1-StandPara">
    <w:name w:val="P1-Stand Para"/>
    <w:uiPriority w:val="99"/>
    <w:rsid w:val="00A666F8"/>
    <w:pPr>
      <w:spacing w:line="360" w:lineRule="atLeast"/>
      <w:ind w:firstLine="1152"/>
      <w:jc w:val="both"/>
    </w:pPr>
    <w:rPr>
      <w:szCs w:val="20"/>
    </w:rPr>
  </w:style>
  <w:style w:type="paragraph" w:customStyle="1" w:styleId="Q1-BestFinQ">
    <w:name w:val="Q1-Best/Fin Q"/>
    <w:uiPriority w:val="99"/>
    <w:rsid w:val="00A666F8"/>
    <w:pPr>
      <w:tabs>
        <w:tab w:val="left" w:pos="1152"/>
      </w:tabs>
      <w:spacing w:after="360" w:line="240" w:lineRule="atLeast"/>
      <w:ind w:left="1152" w:hanging="1152"/>
      <w:jc w:val="both"/>
    </w:pPr>
    <w:rPr>
      <w:b/>
      <w:szCs w:val="20"/>
    </w:rPr>
  </w:style>
  <w:style w:type="paragraph" w:customStyle="1" w:styleId="SH-SglSpHead">
    <w:name w:val="SH-Sgl Sp Head"/>
    <w:uiPriority w:val="99"/>
    <w:rsid w:val="00A666F8"/>
    <w:pPr>
      <w:keepNext/>
      <w:tabs>
        <w:tab w:val="left" w:pos="576"/>
      </w:tabs>
      <w:spacing w:line="240" w:lineRule="atLeast"/>
      <w:ind w:left="576" w:hanging="576"/>
    </w:pPr>
    <w:rPr>
      <w:b/>
      <w:szCs w:val="20"/>
    </w:rPr>
  </w:style>
  <w:style w:type="paragraph" w:customStyle="1" w:styleId="SL-FlLftSgl">
    <w:name w:val="SL-Fl Lft Sgl"/>
    <w:uiPriority w:val="99"/>
    <w:rsid w:val="00A666F8"/>
    <w:pPr>
      <w:spacing w:line="240" w:lineRule="atLeast"/>
      <w:jc w:val="both"/>
    </w:pPr>
    <w:rPr>
      <w:szCs w:val="20"/>
    </w:rPr>
  </w:style>
  <w:style w:type="paragraph" w:customStyle="1" w:styleId="SP-SglSpPara">
    <w:name w:val="SP-Sgl Sp Para"/>
    <w:uiPriority w:val="99"/>
    <w:rsid w:val="00A666F8"/>
    <w:pPr>
      <w:tabs>
        <w:tab w:val="left" w:pos="576"/>
      </w:tabs>
      <w:spacing w:line="240" w:lineRule="atLeast"/>
      <w:ind w:firstLine="576"/>
      <w:jc w:val="both"/>
    </w:pPr>
    <w:rPr>
      <w:szCs w:val="20"/>
    </w:rPr>
  </w:style>
  <w:style w:type="paragraph" w:customStyle="1" w:styleId="T0-ChapPgHd">
    <w:name w:val="T0-Chap/Pg Hd"/>
    <w:uiPriority w:val="99"/>
    <w:rsid w:val="00A666F8"/>
    <w:pPr>
      <w:tabs>
        <w:tab w:val="left" w:pos="8640"/>
      </w:tabs>
      <w:spacing w:line="240" w:lineRule="atLeast"/>
      <w:jc w:val="both"/>
    </w:pPr>
    <w:rPr>
      <w:szCs w:val="20"/>
      <w:u w:val="words"/>
    </w:rPr>
  </w:style>
  <w:style w:type="paragraph" w:styleId="TOC1">
    <w:name w:val="toc 1"/>
    <w:basedOn w:val="Normal"/>
    <w:autoRedefine/>
    <w:uiPriority w:val="99"/>
    <w:semiHidden/>
    <w:rsid w:val="00A666F8"/>
    <w:pPr>
      <w:tabs>
        <w:tab w:val="left" w:pos="1440"/>
        <w:tab w:val="right" w:leader="dot" w:pos="8208"/>
        <w:tab w:val="left" w:pos="8640"/>
      </w:tabs>
      <w:ind w:left="288"/>
      <w:jc w:val="left"/>
    </w:pPr>
    <w:rPr>
      <w:caps/>
    </w:rPr>
  </w:style>
  <w:style w:type="paragraph" w:styleId="TOC2">
    <w:name w:val="toc 2"/>
    <w:basedOn w:val="Normal"/>
    <w:autoRedefine/>
    <w:uiPriority w:val="99"/>
    <w:semiHidden/>
    <w:rsid w:val="00A666F8"/>
    <w:pPr>
      <w:tabs>
        <w:tab w:val="left" w:pos="2160"/>
        <w:tab w:val="right" w:leader="dot" w:pos="8208"/>
        <w:tab w:val="left" w:pos="8640"/>
      </w:tabs>
      <w:ind w:left="2160" w:hanging="720"/>
      <w:jc w:val="left"/>
    </w:pPr>
  </w:style>
  <w:style w:type="paragraph" w:styleId="TOC3">
    <w:name w:val="toc 3"/>
    <w:basedOn w:val="Normal"/>
    <w:autoRedefine/>
    <w:uiPriority w:val="99"/>
    <w:semiHidden/>
    <w:rsid w:val="00A666F8"/>
    <w:pPr>
      <w:tabs>
        <w:tab w:val="left" w:pos="3024"/>
        <w:tab w:val="right" w:leader="dot" w:pos="8208"/>
        <w:tab w:val="left" w:pos="8640"/>
      </w:tabs>
      <w:ind w:left="3024" w:hanging="864"/>
      <w:jc w:val="left"/>
    </w:pPr>
  </w:style>
  <w:style w:type="paragraph" w:styleId="TOC4">
    <w:name w:val="toc 4"/>
    <w:basedOn w:val="Normal"/>
    <w:autoRedefine/>
    <w:uiPriority w:val="99"/>
    <w:semiHidden/>
    <w:rsid w:val="00A666F8"/>
    <w:pPr>
      <w:tabs>
        <w:tab w:val="left" w:pos="3888"/>
        <w:tab w:val="right" w:leader="dot" w:pos="8208"/>
        <w:tab w:val="left" w:pos="8640"/>
      </w:tabs>
      <w:ind w:left="3888" w:hanging="864"/>
      <w:jc w:val="left"/>
    </w:pPr>
  </w:style>
  <w:style w:type="paragraph" w:styleId="TOC5">
    <w:name w:val="toc 5"/>
    <w:basedOn w:val="TOC1"/>
    <w:autoRedefine/>
    <w:uiPriority w:val="99"/>
    <w:semiHidden/>
    <w:rsid w:val="00A666F8"/>
    <w:rPr>
      <w:caps w:val="0"/>
    </w:rPr>
  </w:style>
  <w:style w:type="paragraph" w:customStyle="1" w:styleId="TT-TableTitle">
    <w:name w:val="TT-Table Title"/>
    <w:uiPriority w:val="99"/>
    <w:rsid w:val="00A666F8"/>
    <w:pPr>
      <w:tabs>
        <w:tab w:val="left" w:pos="1152"/>
      </w:tabs>
      <w:spacing w:line="240" w:lineRule="atLeast"/>
      <w:ind w:left="1152" w:hanging="1152"/>
    </w:pPr>
    <w:rPr>
      <w:szCs w:val="20"/>
    </w:rPr>
  </w:style>
  <w:style w:type="paragraph" w:styleId="Footer">
    <w:name w:val="footer"/>
    <w:basedOn w:val="Normal"/>
    <w:link w:val="FooterChar"/>
    <w:uiPriority w:val="99"/>
    <w:rsid w:val="00A666F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paragraph" w:styleId="Header">
    <w:name w:val="header"/>
    <w:basedOn w:val="Normal"/>
    <w:link w:val="HeaderChar"/>
    <w:uiPriority w:val="99"/>
    <w:rsid w:val="00A666F8"/>
    <w:pPr>
      <w:tabs>
        <w:tab w:val="center" w:pos="4320"/>
        <w:tab w:val="right" w:pos="8640"/>
      </w:tabs>
    </w:pPr>
    <w:rPr>
      <w:sz w:val="16"/>
    </w:rPr>
  </w:style>
  <w:style w:type="character" w:customStyle="1" w:styleId="HeaderChar">
    <w:name w:val="Header Char"/>
    <w:basedOn w:val="DefaultParagraphFont"/>
    <w:link w:val="Header"/>
    <w:uiPriority w:val="99"/>
    <w:semiHidden/>
    <w:locked/>
    <w:rPr>
      <w:rFonts w:cs="Times New Roman"/>
      <w:sz w:val="20"/>
      <w:szCs w:val="20"/>
    </w:rPr>
  </w:style>
  <w:style w:type="paragraph" w:styleId="BlockText">
    <w:name w:val="Block Text"/>
    <w:basedOn w:val="Normal"/>
    <w:uiPriority w:val="99"/>
    <w:rsid w:val="00A666F8"/>
    <w:pPr>
      <w:tabs>
        <w:tab w:val="left" w:pos="1008"/>
        <w:tab w:val="right" w:leader="dot" w:pos="7272"/>
        <w:tab w:val="center" w:pos="7632"/>
        <w:tab w:val="center" w:pos="8640"/>
        <w:tab w:val="center" w:pos="9648"/>
        <w:tab w:val="center" w:pos="10656"/>
      </w:tabs>
      <w:spacing w:line="240" w:lineRule="exact"/>
      <w:ind w:left="990" w:right="-180" w:hanging="390"/>
      <w:jc w:val="left"/>
    </w:pPr>
    <w:rPr>
      <w:rFonts w:ascii="Arial" w:hAnsi="Arial"/>
      <w:sz w:val="20"/>
    </w:rPr>
  </w:style>
  <w:style w:type="paragraph" w:styleId="DocumentMap">
    <w:name w:val="Document Map"/>
    <w:basedOn w:val="Normal"/>
    <w:link w:val="DocumentMapChar"/>
    <w:uiPriority w:val="99"/>
    <w:semiHidden/>
    <w:rsid w:val="00A666F8"/>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Pr>
      <w:rFonts w:cs="Times New Roman"/>
      <w:sz w:val="2"/>
    </w:rPr>
  </w:style>
  <w:style w:type="paragraph" w:styleId="BodyText">
    <w:name w:val="Body Text"/>
    <w:basedOn w:val="Normal"/>
    <w:link w:val="BodyTextChar"/>
    <w:uiPriority w:val="99"/>
    <w:rsid w:val="00A666F8"/>
    <w:rPr>
      <w:b/>
    </w:rPr>
  </w:style>
  <w:style w:type="character" w:customStyle="1" w:styleId="BodyTextChar">
    <w:name w:val="Body Text Char"/>
    <w:basedOn w:val="DefaultParagraphFont"/>
    <w:link w:val="BodyText"/>
    <w:uiPriority w:val="99"/>
    <w:semiHidden/>
    <w:locked/>
    <w:rPr>
      <w:rFonts w:cs="Times New Roman"/>
      <w:sz w:val="20"/>
      <w:szCs w:val="20"/>
    </w:rPr>
  </w:style>
  <w:style w:type="paragraph" w:customStyle="1" w:styleId="FLUSHLEFTSINGLESPACE">
    <w:name w:val="FLUSH LEFT SINGLE SPACE"/>
    <w:uiPriority w:val="99"/>
    <w:rsid w:val="00A666F8"/>
    <w:pPr>
      <w:jc w:val="both"/>
    </w:pPr>
    <w:rPr>
      <w:rFonts w:ascii="Times" w:hAnsi="Times"/>
      <w:sz w:val="20"/>
      <w:szCs w:val="20"/>
    </w:rPr>
  </w:style>
  <w:style w:type="paragraph" w:styleId="BodyTextIndent">
    <w:name w:val="Body Text Indent"/>
    <w:basedOn w:val="Normal"/>
    <w:link w:val="BodyTextIndentChar"/>
    <w:uiPriority w:val="99"/>
    <w:rsid w:val="00A666F8"/>
    <w:pPr>
      <w:tabs>
        <w:tab w:val="left" w:pos="1008"/>
        <w:tab w:val="right" w:leader="dot" w:pos="4464"/>
        <w:tab w:val="center" w:pos="5040"/>
        <w:tab w:val="center" w:pos="6048"/>
        <w:tab w:val="center" w:pos="7056"/>
        <w:tab w:val="center" w:pos="8136"/>
        <w:tab w:val="center" w:pos="8928"/>
        <w:tab w:val="center" w:pos="9720"/>
        <w:tab w:val="center" w:pos="10512"/>
      </w:tabs>
      <w:ind w:left="990" w:hanging="400"/>
    </w:pPr>
    <w:rPr>
      <w:rFonts w:ascii="Arial" w:hAnsi="Arial"/>
      <w:sz w:val="20"/>
    </w:rPr>
  </w:style>
  <w:style w:type="character" w:customStyle="1" w:styleId="BodyTextIndentChar">
    <w:name w:val="Body Text Indent Char"/>
    <w:basedOn w:val="DefaultParagraphFont"/>
    <w:link w:val="BodyTextIndent"/>
    <w:uiPriority w:val="99"/>
    <w:semiHidden/>
    <w:locked/>
    <w:rPr>
      <w:rFonts w:cs="Times New Roman"/>
      <w:sz w:val="20"/>
      <w:szCs w:val="20"/>
    </w:rPr>
  </w:style>
  <w:style w:type="paragraph" w:styleId="BodyTextIndent2">
    <w:name w:val="Body Text Indent 2"/>
    <w:basedOn w:val="Normal"/>
    <w:link w:val="BodyTextIndent2Char"/>
    <w:uiPriority w:val="99"/>
    <w:rsid w:val="00A666F8"/>
    <w:pPr>
      <w:tabs>
        <w:tab w:val="left" w:pos="1008"/>
        <w:tab w:val="right" w:leader="dot" w:pos="4464"/>
        <w:tab w:val="center" w:pos="5040"/>
        <w:tab w:val="center" w:pos="6048"/>
        <w:tab w:val="center" w:pos="7056"/>
        <w:tab w:val="center" w:pos="8136"/>
        <w:tab w:val="center" w:pos="8928"/>
        <w:tab w:val="center" w:pos="9720"/>
        <w:tab w:val="center" w:pos="10512"/>
      </w:tabs>
      <w:ind w:left="990" w:hanging="400"/>
      <w:jc w:val="left"/>
    </w:pPr>
    <w:rPr>
      <w:rFonts w:ascii="Arial" w:hAnsi="Arial"/>
      <w:sz w:val="20"/>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character" w:styleId="PageNumber">
    <w:name w:val="page number"/>
    <w:basedOn w:val="DefaultParagraphFont"/>
    <w:uiPriority w:val="99"/>
    <w:rsid w:val="00A666F8"/>
    <w:rPr>
      <w:rFonts w:cs="Times New Roman"/>
    </w:rPr>
  </w:style>
  <w:style w:type="character" w:customStyle="1" w:styleId="ALT-bboldface">
    <w:name w:val="ALT-b boldface"/>
    <w:uiPriority w:val="99"/>
    <w:rsid w:val="00A666F8"/>
    <w:rPr>
      <w:rFonts w:ascii="Times" w:hAnsi="Times"/>
      <w:b/>
      <w:sz w:val="22"/>
    </w:rPr>
  </w:style>
  <w:style w:type="paragraph" w:customStyle="1" w:styleId="CENTERSINGLESPACE">
    <w:name w:val="CENTER SINGLE SPACE"/>
    <w:uiPriority w:val="99"/>
    <w:rsid w:val="00A666F8"/>
    <w:pPr>
      <w:keepLines/>
      <w:jc w:val="center"/>
    </w:pPr>
    <w:rPr>
      <w:rFonts w:ascii="Times" w:hAnsi="Times"/>
      <w:sz w:val="20"/>
      <w:szCs w:val="20"/>
    </w:rPr>
  </w:style>
  <w:style w:type="paragraph" w:styleId="BodyTextIndent3">
    <w:name w:val="Body Text Indent 3"/>
    <w:basedOn w:val="Normal"/>
    <w:link w:val="BodyTextIndent3Char"/>
    <w:uiPriority w:val="99"/>
    <w:rsid w:val="00A666F8"/>
    <w:pPr>
      <w:tabs>
        <w:tab w:val="right" w:leader="dot" w:pos="1080"/>
        <w:tab w:val="left" w:pos="1260"/>
        <w:tab w:val="left" w:pos="4140"/>
        <w:tab w:val="right" w:leader="dot" w:pos="4860"/>
        <w:tab w:val="left" w:pos="5040"/>
        <w:tab w:val="left" w:pos="7200"/>
        <w:tab w:val="right" w:leader="dot" w:pos="7740"/>
        <w:tab w:val="left" w:pos="7920"/>
      </w:tabs>
      <w:spacing w:line="240" w:lineRule="exact"/>
      <w:ind w:left="7920" w:hanging="7560"/>
    </w:pPr>
    <w:rPr>
      <w:rFonts w:ascii="Arial" w:hAnsi="Arial"/>
      <w:sz w:val="20"/>
    </w:rPr>
  </w:style>
  <w:style w:type="character" w:customStyle="1" w:styleId="BodyTextIndent3Char">
    <w:name w:val="Body Text Indent 3 Char"/>
    <w:basedOn w:val="DefaultParagraphFont"/>
    <w:link w:val="BodyTextIndent3"/>
    <w:uiPriority w:val="99"/>
    <w:semiHidden/>
    <w:locked/>
    <w:rPr>
      <w:rFonts w:cs="Times New Roman"/>
      <w:sz w:val="16"/>
      <w:szCs w:val="16"/>
    </w:rPr>
  </w:style>
  <w:style w:type="character" w:customStyle="1" w:styleId="N0-FlLftBulletCharChar">
    <w:name w:val="N0-Fl Lft Bullet Char Char"/>
    <w:basedOn w:val="DefaultParagraphFont"/>
    <w:link w:val="N0-FlLftBulletChar"/>
    <w:uiPriority w:val="99"/>
    <w:locked/>
    <w:rsid w:val="00A666F8"/>
    <w:rPr>
      <w:rFonts w:cs="Times New Roman"/>
      <w:sz w:val="22"/>
      <w:lang w:val="en-US" w:eastAsia="en-US" w:bidi="ar-SA"/>
    </w:rPr>
  </w:style>
  <w:style w:type="character" w:styleId="Hyperlink">
    <w:name w:val="Hyperlink"/>
    <w:basedOn w:val="DefaultParagraphFont"/>
    <w:uiPriority w:val="99"/>
    <w:rsid w:val="00A666F8"/>
    <w:rPr>
      <w:rFonts w:cs="Times New Roman"/>
      <w:color w:val="0000FF"/>
      <w:u w:val="single"/>
    </w:rPr>
  </w:style>
  <w:style w:type="table" w:styleId="TableGrid">
    <w:name w:val="Table Grid"/>
    <w:basedOn w:val="TableNormal"/>
    <w:uiPriority w:val="99"/>
    <w:rsid w:val="00451EA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0-FlLftBullet">
    <w:name w:val="N0-Fl Lft Bullet"/>
    <w:basedOn w:val="Normal"/>
    <w:uiPriority w:val="99"/>
    <w:rsid w:val="00451EA5"/>
    <w:pPr>
      <w:tabs>
        <w:tab w:val="left" w:pos="360"/>
      </w:tabs>
      <w:spacing w:after="120" w:line="240" w:lineRule="auto"/>
      <w:ind w:left="360" w:hanging="360"/>
    </w:pPr>
    <w:rPr>
      <w:rFonts w:ascii="Arial" w:hAnsi="Arial" w:cs="Arial"/>
      <w:sz w:val="20"/>
      <w:lang w:val="en-GB"/>
    </w:rPr>
  </w:style>
  <w:style w:type="paragraph" w:styleId="ListParagraph">
    <w:name w:val="List Paragraph"/>
    <w:basedOn w:val="Normal"/>
    <w:uiPriority w:val="99"/>
    <w:qFormat/>
    <w:rsid w:val="000A645D"/>
    <w:pPr>
      <w:ind w:left="720"/>
    </w:pPr>
  </w:style>
</w:styles>
</file>

<file path=word/webSettings.xml><?xml version="1.0" encoding="utf-8"?>
<w:webSettings xmlns:r="http://schemas.openxmlformats.org/officeDocument/2006/relationships" xmlns:w="http://schemas.openxmlformats.org/wordprocessingml/2006/main">
  <w:divs>
    <w:div w:id="410393153">
      <w:marLeft w:val="0"/>
      <w:marRight w:val="0"/>
      <w:marTop w:val="0"/>
      <w:marBottom w:val="0"/>
      <w:divBdr>
        <w:top w:val="none" w:sz="0" w:space="0" w:color="auto"/>
        <w:left w:val="none" w:sz="0" w:space="0" w:color="auto"/>
        <w:bottom w:val="none" w:sz="0" w:space="0" w:color="auto"/>
        <w:right w:val="none" w:sz="0" w:space="0" w:color="auto"/>
      </w:divBdr>
    </w:div>
    <w:div w:id="410393154">
      <w:marLeft w:val="0"/>
      <w:marRight w:val="0"/>
      <w:marTop w:val="0"/>
      <w:marBottom w:val="0"/>
      <w:divBdr>
        <w:top w:val="none" w:sz="0" w:space="0" w:color="auto"/>
        <w:left w:val="none" w:sz="0" w:space="0" w:color="auto"/>
        <w:bottom w:val="none" w:sz="0" w:space="0" w:color="auto"/>
        <w:right w:val="none" w:sz="0" w:space="0" w:color="auto"/>
      </w:divBdr>
    </w:div>
    <w:div w:id="410393155">
      <w:marLeft w:val="0"/>
      <w:marRight w:val="0"/>
      <w:marTop w:val="0"/>
      <w:marBottom w:val="0"/>
      <w:divBdr>
        <w:top w:val="none" w:sz="0" w:space="0" w:color="auto"/>
        <w:left w:val="none" w:sz="0" w:space="0" w:color="auto"/>
        <w:bottom w:val="none" w:sz="0" w:space="0" w:color="auto"/>
        <w:right w:val="none" w:sz="0" w:space="0" w:color="auto"/>
      </w:divBdr>
    </w:div>
    <w:div w:id="410393156">
      <w:marLeft w:val="0"/>
      <w:marRight w:val="0"/>
      <w:marTop w:val="0"/>
      <w:marBottom w:val="0"/>
      <w:divBdr>
        <w:top w:val="none" w:sz="0" w:space="0" w:color="auto"/>
        <w:left w:val="none" w:sz="0" w:space="0" w:color="auto"/>
        <w:bottom w:val="none" w:sz="0" w:space="0" w:color="auto"/>
        <w:right w:val="none" w:sz="0" w:space="0" w:color="auto"/>
      </w:divBdr>
    </w:div>
    <w:div w:id="4103931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2492</Words>
  <Characters>14209</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MAJOR ISSUES:</dc:title>
  <dc:subject/>
  <dc:creator>CATTAGNI_A</dc:creator>
  <cp:keywords/>
  <dc:description/>
  <cp:lastModifiedBy>#Administrator</cp:lastModifiedBy>
  <cp:revision>2</cp:revision>
  <cp:lastPrinted>2010-08-04T16:08:00Z</cp:lastPrinted>
  <dcterms:created xsi:type="dcterms:W3CDTF">2010-08-17T19:01:00Z</dcterms:created>
  <dcterms:modified xsi:type="dcterms:W3CDTF">2010-08-17T19:01:00Z</dcterms:modified>
</cp:coreProperties>
</file>