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A8" w:rsidRPr="00A76B05" w:rsidRDefault="00F23A5A" w:rsidP="00DB6ADA">
      <w:pPr>
        <w:tabs>
          <w:tab w:val="right" w:pos="9360"/>
        </w:tabs>
        <w:suppressAutoHyphens/>
        <w:jc w:val="center"/>
        <w:rPr>
          <w:rFonts w:cs="Arial"/>
          <w:szCs w:val="22"/>
        </w:rPr>
      </w:pPr>
      <w:r>
        <w:rPr>
          <w:rFonts w:cs="Arial"/>
          <w:b/>
          <w:szCs w:val="22"/>
        </w:rPr>
        <w:tab/>
      </w:r>
      <w:r w:rsidR="000D1CA8" w:rsidRPr="00F857E3">
        <w:rPr>
          <w:rFonts w:cs="Arial"/>
          <w:b/>
          <w:szCs w:val="22"/>
        </w:rPr>
        <w:t xml:space="preserve">Billing Code </w:t>
      </w:r>
      <w:r w:rsidR="00DB6ADA">
        <w:rPr>
          <w:rFonts w:cs="Arial"/>
          <w:b/>
          <w:szCs w:val="22"/>
        </w:rPr>
        <w:t>4210-67</w:t>
      </w:r>
    </w:p>
    <w:p w:rsidR="000D1CA8" w:rsidRPr="00A76B05" w:rsidRDefault="000D1CA8" w:rsidP="000D1CA8">
      <w:pPr>
        <w:tabs>
          <w:tab w:val="center" w:pos="4680"/>
        </w:tabs>
        <w:suppressAutoHyphens/>
        <w:jc w:val="center"/>
        <w:rPr>
          <w:rFonts w:cs="Arial"/>
          <w:b/>
          <w:szCs w:val="22"/>
        </w:rPr>
      </w:pPr>
      <w:r w:rsidRPr="00F857E3">
        <w:rPr>
          <w:rFonts w:cs="Arial"/>
          <w:b/>
          <w:szCs w:val="22"/>
        </w:rPr>
        <w:t>DEPARTMENT OF HOUSING AND URBAN DEVELOPMENT</w:t>
      </w:r>
    </w:p>
    <w:p w:rsidR="000D1CA8" w:rsidRPr="00A76B05" w:rsidRDefault="000D1CA8" w:rsidP="000D1CA8">
      <w:pPr>
        <w:tabs>
          <w:tab w:val="left" w:pos="-720"/>
        </w:tabs>
        <w:suppressAutoHyphens/>
        <w:rPr>
          <w:rFonts w:cs="Arial"/>
          <w:b/>
          <w:szCs w:val="22"/>
        </w:rPr>
      </w:pPr>
    </w:p>
    <w:p w:rsidR="000D1CA8" w:rsidRDefault="000D1CA8" w:rsidP="000D1CA8">
      <w:pPr>
        <w:tabs>
          <w:tab w:val="center" w:pos="4680"/>
        </w:tabs>
        <w:suppressAutoHyphens/>
        <w:jc w:val="center"/>
        <w:rPr>
          <w:rFonts w:cs="Arial"/>
          <w:b/>
          <w:szCs w:val="22"/>
        </w:rPr>
      </w:pPr>
      <w:r w:rsidRPr="00F857E3">
        <w:rPr>
          <w:rFonts w:cs="Arial"/>
          <w:b/>
          <w:szCs w:val="22"/>
        </w:rPr>
        <w:t>[Docket No. FR</w:t>
      </w:r>
      <w:r w:rsidR="00DB6ADA">
        <w:rPr>
          <w:rFonts w:cs="Arial"/>
          <w:b/>
          <w:szCs w:val="22"/>
        </w:rPr>
        <w:t>-</w:t>
      </w:r>
      <w:r w:rsidR="00F23A5A">
        <w:rPr>
          <w:rFonts w:cs="Arial"/>
          <w:b/>
          <w:szCs w:val="22"/>
        </w:rPr>
        <w:t>5608-N-04]</w:t>
      </w:r>
      <w:r w:rsidR="004371CB">
        <w:rPr>
          <w:rFonts w:cs="Arial"/>
          <w:b/>
          <w:szCs w:val="22"/>
        </w:rPr>
        <w:t xml:space="preserve">   </w:t>
      </w:r>
      <w:r w:rsidR="009020A4">
        <w:rPr>
          <w:rFonts w:cs="Arial"/>
          <w:b/>
          <w:szCs w:val="22"/>
        </w:rPr>
        <w:t xml:space="preserve">        </w:t>
      </w:r>
      <w:r w:rsidR="004371CB">
        <w:rPr>
          <w:rFonts w:cs="Arial"/>
          <w:b/>
          <w:szCs w:val="22"/>
        </w:rPr>
        <w:t xml:space="preserve"> </w:t>
      </w:r>
      <w:r w:rsidR="00BC229E">
        <w:rPr>
          <w:rFonts w:cs="Arial"/>
          <w:b/>
          <w:szCs w:val="22"/>
        </w:rPr>
        <w:t xml:space="preserve">  </w:t>
      </w:r>
      <w:r w:rsidR="004371CB">
        <w:rPr>
          <w:rFonts w:cs="Arial"/>
          <w:b/>
          <w:szCs w:val="22"/>
        </w:rPr>
        <w:t xml:space="preserve">  </w:t>
      </w:r>
    </w:p>
    <w:p w:rsidR="000D1CA8" w:rsidRDefault="000D1CA8" w:rsidP="000D1CA8">
      <w:pPr>
        <w:tabs>
          <w:tab w:val="left" w:pos="-720"/>
        </w:tabs>
        <w:suppressAutoHyphens/>
        <w:jc w:val="center"/>
        <w:rPr>
          <w:rFonts w:cs="Arial"/>
          <w:b/>
          <w:szCs w:val="22"/>
        </w:rPr>
      </w:pPr>
      <w:r w:rsidRPr="00F857E3">
        <w:rPr>
          <w:rFonts w:cs="Arial"/>
          <w:b/>
          <w:szCs w:val="22"/>
        </w:rPr>
        <w:t>Notice of Proposed Information Collection:</w:t>
      </w:r>
    </w:p>
    <w:p w:rsidR="00F23A5A" w:rsidRPr="00A76B05" w:rsidRDefault="00F23A5A" w:rsidP="000D1CA8">
      <w:pPr>
        <w:tabs>
          <w:tab w:val="left" w:pos="-720"/>
        </w:tabs>
        <w:suppressAutoHyphens/>
        <w:jc w:val="center"/>
        <w:rPr>
          <w:rFonts w:cs="Arial"/>
          <w:b/>
          <w:szCs w:val="22"/>
        </w:rPr>
      </w:pPr>
    </w:p>
    <w:p w:rsidR="009020A4" w:rsidRPr="009020A4" w:rsidRDefault="009020A4" w:rsidP="009020A4">
      <w:pPr>
        <w:pStyle w:val="HTMLPreformatted"/>
        <w:rPr>
          <w:rFonts w:ascii="Times New Roman" w:hAnsi="Times New Roman"/>
          <w:b/>
          <w:sz w:val="24"/>
          <w:szCs w:val="24"/>
        </w:rPr>
      </w:pPr>
      <w:r w:rsidRPr="009020A4">
        <w:rPr>
          <w:rFonts w:ascii="Times New Roman" w:hAnsi="Times New Roman"/>
          <w:b/>
          <w:sz w:val="24"/>
          <w:szCs w:val="24"/>
        </w:rPr>
        <w:t>Healthy Homes and Lead</w:t>
      </w:r>
      <w:r>
        <w:rPr>
          <w:rFonts w:ascii="Times New Roman" w:hAnsi="Times New Roman"/>
          <w:b/>
          <w:sz w:val="24"/>
          <w:szCs w:val="24"/>
        </w:rPr>
        <w:t xml:space="preserve"> </w:t>
      </w:r>
      <w:r w:rsidRPr="009020A4">
        <w:rPr>
          <w:rFonts w:ascii="Times New Roman" w:hAnsi="Times New Roman"/>
          <w:b/>
          <w:sz w:val="24"/>
          <w:szCs w:val="24"/>
        </w:rPr>
        <w:t>Hazard Control Programs Data Collection--Progress Reporting</w:t>
      </w:r>
    </w:p>
    <w:p w:rsidR="009020A4" w:rsidRPr="00D96026" w:rsidRDefault="009020A4" w:rsidP="00D96026"/>
    <w:p w:rsidR="00D96026" w:rsidRPr="00D96026" w:rsidRDefault="00D96026" w:rsidP="00D96026">
      <w:r w:rsidRPr="00D96026">
        <w:t xml:space="preserve">AGENCY: </w:t>
      </w:r>
      <w:r w:rsidR="000D1CA8" w:rsidRPr="00F857E3">
        <w:rPr>
          <w:rFonts w:cs="Arial"/>
          <w:szCs w:val="22"/>
        </w:rPr>
        <w:t>HUD Office of Healthy Homes and Lead Hazard Control</w:t>
      </w:r>
    </w:p>
    <w:p w:rsidR="00D96026" w:rsidRPr="00D96026" w:rsidRDefault="00D96026" w:rsidP="00D96026"/>
    <w:p w:rsidR="00D96026" w:rsidRPr="00D96026" w:rsidRDefault="00D96026" w:rsidP="00D96026">
      <w:r w:rsidRPr="00D96026">
        <w:t>ACTION: Notice.</w:t>
      </w:r>
    </w:p>
    <w:p w:rsidR="00D96026" w:rsidRPr="00D96026" w:rsidRDefault="00D96026" w:rsidP="00D96026"/>
    <w:p w:rsidR="009020A4" w:rsidRPr="009020A4" w:rsidRDefault="00D96026" w:rsidP="009020A4">
      <w:pPr>
        <w:pStyle w:val="HTMLPreformatted"/>
        <w:rPr>
          <w:rFonts w:ascii="Times New Roman" w:hAnsi="Times New Roman"/>
          <w:sz w:val="24"/>
          <w:szCs w:val="24"/>
        </w:rPr>
      </w:pPr>
      <w:r w:rsidRPr="009020A4">
        <w:rPr>
          <w:rFonts w:ascii="Times New Roman" w:hAnsi="Times New Roman"/>
          <w:sz w:val="24"/>
          <w:szCs w:val="24"/>
        </w:rPr>
        <w:t xml:space="preserve">SUMMARY: </w:t>
      </w:r>
      <w:r w:rsidR="009020A4" w:rsidRPr="009020A4">
        <w:rPr>
          <w:rFonts w:ascii="Times New Roman" w:hAnsi="Times New Roman"/>
          <w:sz w:val="24"/>
          <w:szCs w:val="24"/>
        </w:rPr>
        <w:t>The revised information collection requirement described below</w:t>
      </w:r>
      <w:r w:rsidR="009020A4">
        <w:rPr>
          <w:rFonts w:ascii="Times New Roman" w:hAnsi="Times New Roman"/>
          <w:sz w:val="24"/>
          <w:szCs w:val="24"/>
        </w:rPr>
        <w:t xml:space="preserve"> </w:t>
      </w:r>
      <w:r w:rsidR="009020A4" w:rsidRPr="009020A4">
        <w:rPr>
          <w:rFonts w:ascii="Times New Roman" w:hAnsi="Times New Roman"/>
          <w:sz w:val="24"/>
          <w:szCs w:val="24"/>
        </w:rPr>
        <w:t>will be submitted to the Office of Management and Budget (OMB) for</w:t>
      </w:r>
      <w:r w:rsidR="009020A4">
        <w:rPr>
          <w:rFonts w:ascii="Times New Roman" w:hAnsi="Times New Roman"/>
          <w:sz w:val="24"/>
          <w:szCs w:val="24"/>
        </w:rPr>
        <w:t xml:space="preserve"> </w:t>
      </w:r>
      <w:r w:rsidR="009020A4" w:rsidRPr="009020A4">
        <w:rPr>
          <w:rFonts w:ascii="Times New Roman" w:hAnsi="Times New Roman"/>
          <w:sz w:val="24"/>
          <w:szCs w:val="24"/>
        </w:rPr>
        <w:t>review, as required by the Paperwork Reduction Act. The Department is</w:t>
      </w:r>
      <w:r w:rsidR="009020A4">
        <w:rPr>
          <w:rFonts w:ascii="Times New Roman" w:hAnsi="Times New Roman"/>
          <w:sz w:val="24"/>
          <w:szCs w:val="24"/>
        </w:rPr>
        <w:t xml:space="preserve"> </w:t>
      </w:r>
      <w:r w:rsidR="009020A4" w:rsidRPr="009020A4">
        <w:rPr>
          <w:rFonts w:ascii="Times New Roman" w:hAnsi="Times New Roman"/>
          <w:sz w:val="24"/>
          <w:szCs w:val="24"/>
        </w:rPr>
        <w:t>soliciting public comments on the subject proposal.</w:t>
      </w:r>
    </w:p>
    <w:p w:rsidR="00D96026" w:rsidRPr="009020A4" w:rsidRDefault="00D96026" w:rsidP="00D96026"/>
    <w:p w:rsidR="00D96026" w:rsidRPr="00D96026" w:rsidRDefault="00D96026" w:rsidP="002453D4">
      <w:pPr>
        <w:tabs>
          <w:tab w:val="left" w:pos="-720"/>
        </w:tabs>
        <w:suppressAutoHyphens/>
      </w:pPr>
      <w:r w:rsidRPr="00D96026">
        <w:t xml:space="preserve">DATES: </w:t>
      </w:r>
      <w:r w:rsidRPr="00DB6ADA">
        <w:rPr>
          <w:u w:val="single"/>
        </w:rPr>
        <w:t>Comments Due Date</w:t>
      </w:r>
      <w:r w:rsidRPr="00D96026">
        <w:t xml:space="preserve">: </w:t>
      </w:r>
      <w:r w:rsidR="002453D4">
        <w:rPr>
          <w:b/>
        </w:rPr>
        <w:t>December 28, 2012</w:t>
      </w:r>
      <w:r w:rsidR="002453D4">
        <w:rPr>
          <w:b/>
        </w:rPr>
        <w:t xml:space="preserve">  </w:t>
      </w:r>
      <w:bookmarkStart w:id="0" w:name="_GoBack"/>
      <w:bookmarkEnd w:id="0"/>
    </w:p>
    <w:p w:rsidR="00D96026" w:rsidRPr="00D96026" w:rsidRDefault="00D96026" w:rsidP="00D96026"/>
    <w:p w:rsidR="00F87BE5" w:rsidRDefault="00F87BE5" w:rsidP="00F87BE5">
      <w:pPr>
        <w:rPr>
          <w:rFonts w:cs="Arial"/>
          <w:szCs w:val="22"/>
        </w:rPr>
      </w:pPr>
      <w:r w:rsidRPr="00F857E3">
        <w:rPr>
          <w:rFonts w:cs="Arial"/>
          <w:b/>
          <w:szCs w:val="22"/>
        </w:rPr>
        <w:t>ADDRESSES:</w:t>
      </w:r>
      <w:r w:rsidRPr="00F857E3">
        <w:rPr>
          <w:rFonts w:cs="Arial"/>
          <w:szCs w:val="22"/>
        </w:rPr>
        <w:t xml:space="preserve">  Interested persons are invited to submit comments regarding this proposal</w:t>
      </w:r>
      <w:r>
        <w:rPr>
          <w:rFonts w:cs="Arial"/>
          <w:szCs w:val="22"/>
        </w:rPr>
        <w:t xml:space="preserve">. </w:t>
      </w:r>
      <w:r w:rsidRPr="00F857E3">
        <w:rPr>
          <w:rFonts w:cs="Arial"/>
          <w:szCs w:val="22"/>
        </w:rPr>
        <w:t xml:space="preserve">Comments should refer to the proposal by name and/or OMB Control Number and should be sent to: </w:t>
      </w:r>
      <w:r w:rsidR="004371CB">
        <w:rPr>
          <w:rFonts w:cs="Arial"/>
          <w:szCs w:val="22"/>
        </w:rPr>
        <w:t>Michelle Miller</w:t>
      </w:r>
      <w:r w:rsidRPr="00F857E3">
        <w:rPr>
          <w:rFonts w:cs="Arial"/>
          <w:szCs w:val="22"/>
        </w:rPr>
        <w:t>, Reports Liaison Officer,</w:t>
      </w:r>
      <w:r>
        <w:rPr>
          <w:rFonts w:cs="Arial"/>
          <w:szCs w:val="22"/>
        </w:rPr>
        <w:t xml:space="preserve"> </w:t>
      </w:r>
      <w:r w:rsidRPr="00E41653">
        <w:rPr>
          <w:rFonts w:cs="Arial"/>
          <w:szCs w:val="22"/>
        </w:rPr>
        <w:t>Office of Healthy Homes and Lead Hazard Control</w:t>
      </w:r>
      <w:r>
        <w:rPr>
          <w:rFonts w:cs="Arial"/>
          <w:szCs w:val="22"/>
        </w:rPr>
        <w:t xml:space="preserve">, </w:t>
      </w:r>
      <w:r w:rsidRPr="00F857E3">
        <w:rPr>
          <w:rFonts w:cs="Arial"/>
          <w:szCs w:val="22"/>
        </w:rPr>
        <w:t>Department of Housing and Urban Development, 451 7th Street, SW, Room 8236, Washington, DC</w:t>
      </w:r>
      <w:r>
        <w:rPr>
          <w:rFonts w:cs="Arial"/>
          <w:szCs w:val="22"/>
        </w:rPr>
        <w:t xml:space="preserve"> 20410; </w:t>
      </w:r>
      <w:hyperlink r:id="rId7" w:history="1">
        <w:r w:rsidR="004371CB" w:rsidRPr="005E5F93">
          <w:rPr>
            <w:rStyle w:val="Hyperlink"/>
            <w:rFonts w:cs="Arial"/>
            <w:szCs w:val="22"/>
          </w:rPr>
          <w:t>michelle.m.miller@hud.gov</w:t>
        </w:r>
      </w:hyperlink>
      <w:r>
        <w:rPr>
          <w:rFonts w:cs="Arial"/>
          <w:szCs w:val="22"/>
        </w:rPr>
        <w:t>.</w:t>
      </w:r>
    </w:p>
    <w:p w:rsidR="00D96026" w:rsidRPr="00D96026" w:rsidRDefault="00D96026" w:rsidP="00D96026"/>
    <w:p w:rsidR="00D96026" w:rsidRPr="00D96026" w:rsidRDefault="00D96026" w:rsidP="00D96026">
      <w:r w:rsidRPr="00D96026">
        <w:t xml:space="preserve">FOR FURTHER INFORMATION CONTACT: </w:t>
      </w:r>
      <w:r w:rsidR="004371CB" w:rsidRPr="004371CB">
        <w:t>Matthew Ammon,</w:t>
      </w:r>
      <w:r w:rsidR="004371CB">
        <w:t xml:space="preserve"> </w:t>
      </w:r>
      <w:r w:rsidR="00BC229E">
        <w:t>Deputy Director</w:t>
      </w:r>
      <w:r w:rsidRPr="00D96026">
        <w:t xml:space="preserve">, Office of Healthy Homes and Lead Hazard Control, Office of Departmental and Urban Development, 451 Seventh Street, SW., Washington, DC 20410; e-mail </w:t>
      </w:r>
      <w:hyperlink r:id="rId8" w:history="1">
        <w:r w:rsidR="004371CB" w:rsidRPr="004371CB">
          <w:rPr>
            <w:rStyle w:val="Hyperlink"/>
          </w:rPr>
          <w:t xml:space="preserve"> </w:t>
        </w:r>
        <w:r w:rsidR="004371CB">
          <w:rPr>
            <w:rStyle w:val="Hyperlink"/>
          </w:rPr>
          <w:t>m</w:t>
        </w:r>
        <w:r w:rsidR="004371CB" w:rsidRPr="004371CB">
          <w:rPr>
            <w:rStyle w:val="Hyperlink"/>
          </w:rPr>
          <w:t>atthew</w:t>
        </w:r>
        <w:r w:rsidR="004371CB">
          <w:rPr>
            <w:rStyle w:val="Hyperlink"/>
          </w:rPr>
          <w:t>.e.a</w:t>
        </w:r>
        <w:r w:rsidR="004371CB" w:rsidRPr="004371CB">
          <w:rPr>
            <w:rStyle w:val="Hyperlink"/>
          </w:rPr>
          <w:t>mmon,</w:t>
        </w:r>
        <w:r w:rsidRPr="00D96026">
          <w:rPr>
            <w:rStyle w:val="Hyperlink"/>
          </w:rPr>
          <w:t>@</w:t>
        </w:r>
        <w:r w:rsidR="004371CB">
          <w:rPr>
            <w:rStyle w:val="Hyperlink"/>
          </w:rPr>
          <w:t>hud</w:t>
        </w:r>
        <w:r w:rsidRPr="00D96026">
          <w:rPr>
            <w:rStyle w:val="Hyperlink"/>
          </w:rPr>
          <w:t>.gov</w:t>
        </w:r>
      </w:hyperlink>
      <w:r w:rsidRPr="00D96026">
        <w:t xml:space="preserve">, telephone </w:t>
      </w:r>
      <w:r w:rsidR="004371CB">
        <w:t>202-708-0310 ext. 4337</w:t>
      </w:r>
      <w:r w:rsidRPr="00D96026">
        <w:t>; Fax 202-755-1000 (this is not a toll-free number) for other available information.</w:t>
      </w:r>
    </w:p>
    <w:p w:rsidR="004C5443" w:rsidRDefault="004C5443" w:rsidP="00D96026"/>
    <w:p w:rsidR="00D96026" w:rsidRPr="00D96026" w:rsidRDefault="00D96026" w:rsidP="00D96026">
      <w:r w:rsidRPr="00D96026">
        <w:t>If you are a hearing- or speech-impaired person, you may reach the above telephone numbers through TTY by calling the toll-free Federal Information Relay Service at 1-800-877-8339.</w:t>
      </w:r>
    </w:p>
    <w:p w:rsidR="00D96026" w:rsidRPr="00D96026" w:rsidRDefault="00D96026" w:rsidP="00D96026"/>
    <w:p w:rsidR="004C5443" w:rsidRDefault="00D96026" w:rsidP="00D96026">
      <w:r w:rsidRPr="00D96026">
        <w:t>SUPPLEMENTARY INFORMATION: The Department will submit the proposed information collection to OMB for review, as required by the Paperwork Reduction Act of 1995 (44 U.S.C. Chapter 35, as amended). This Notice is soliciting comments from members of the public and affecting agencies concerning the propose</w:t>
      </w:r>
      <w:r w:rsidR="004C5443">
        <w:t>d collection of information to:</w:t>
      </w:r>
    </w:p>
    <w:p w:rsidR="006C7B62" w:rsidRPr="006C7B62" w:rsidRDefault="00F87BE5" w:rsidP="00F87BE5">
      <w:pPr>
        <w:tabs>
          <w:tab w:val="left" w:pos="360"/>
        </w:tabs>
      </w:pPr>
      <w:r w:rsidRPr="006C7B62">
        <w:tab/>
      </w:r>
    </w:p>
    <w:p w:rsidR="00F23A5A" w:rsidRDefault="006C7B62" w:rsidP="006C7B62">
      <w:pPr>
        <w:pStyle w:val="HTMLPreformatted"/>
        <w:rPr>
          <w:rFonts w:ascii="Times New Roman" w:hAnsi="Times New Roman"/>
          <w:sz w:val="24"/>
          <w:szCs w:val="24"/>
        </w:rPr>
      </w:pPr>
      <w:r w:rsidRPr="006C7B62">
        <w:rPr>
          <w:rFonts w:ascii="Times New Roman" w:hAnsi="Times New Roman"/>
          <w:sz w:val="24"/>
          <w:szCs w:val="24"/>
        </w:rPr>
        <w:t xml:space="preserve">(1) Evaluate whether the proposed collection of information is necessary for the proper performance of the functions of the agency, including whether the information will have practical utility; </w:t>
      </w:r>
    </w:p>
    <w:p w:rsidR="00F23A5A" w:rsidRDefault="00F23A5A">
      <w:pPr>
        <w:rPr>
          <w:rFonts w:eastAsia="Courier New"/>
        </w:rPr>
      </w:pPr>
      <w:r>
        <w:br w:type="page"/>
      </w:r>
    </w:p>
    <w:p w:rsidR="006C7B62" w:rsidRDefault="006C7B62" w:rsidP="006C7B62">
      <w:pPr>
        <w:pStyle w:val="HTMLPreformatted"/>
        <w:rPr>
          <w:rFonts w:ascii="Times New Roman" w:hAnsi="Times New Roman"/>
          <w:sz w:val="24"/>
          <w:szCs w:val="24"/>
        </w:rPr>
      </w:pPr>
    </w:p>
    <w:p w:rsidR="006C7B62" w:rsidRPr="006C7B62" w:rsidRDefault="006C7B62" w:rsidP="006C7B62">
      <w:pPr>
        <w:pStyle w:val="HTMLPreformatted"/>
        <w:rPr>
          <w:rFonts w:ascii="Times New Roman" w:hAnsi="Times New Roman"/>
          <w:sz w:val="24"/>
          <w:szCs w:val="24"/>
        </w:rPr>
      </w:pPr>
    </w:p>
    <w:p w:rsidR="006C7B62" w:rsidRDefault="006C7B62" w:rsidP="006C7B62">
      <w:pPr>
        <w:pStyle w:val="HTMLPreformatted"/>
        <w:rPr>
          <w:rFonts w:ascii="Times New Roman" w:hAnsi="Times New Roman"/>
          <w:sz w:val="24"/>
          <w:szCs w:val="24"/>
        </w:rPr>
      </w:pPr>
      <w:r w:rsidRPr="006C7B62">
        <w:rPr>
          <w:rFonts w:ascii="Times New Roman" w:hAnsi="Times New Roman"/>
          <w:sz w:val="24"/>
          <w:szCs w:val="24"/>
        </w:rPr>
        <w:t>(2) Evaluate</w:t>
      </w:r>
      <w:r>
        <w:rPr>
          <w:rFonts w:ascii="Times New Roman" w:hAnsi="Times New Roman"/>
          <w:sz w:val="24"/>
          <w:szCs w:val="24"/>
        </w:rPr>
        <w:t xml:space="preserve"> </w:t>
      </w:r>
      <w:r w:rsidRPr="006C7B62">
        <w:rPr>
          <w:rFonts w:ascii="Times New Roman" w:hAnsi="Times New Roman"/>
          <w:sz w:val="24"/>
          <w:szCs w:val="24"/>
        </w:rPr>
        <w:t xml:space="preserve">the accuracy of the agency's estimate of the burden of the proposed collection of information; </w:t>
      </w:r>
    </w:p>
    <w:p w:rsidR="006C7B62" w:rsidRPr="006C7B62" w:rsidRDefault="006C7B62" w:rsidP="006C7B62">
      <w:pPr>
        <w:pStyle w:val="HTMLPreformatted"/>
        <w:rPr>
          <w:rFonts w:ascii="Times New Roman" w:hAnsi="Times New Roman"/>
          <w:sz w:val="24"/>
          <w:szCs w:val="24"/>
        </w:rPr>
      </w:pPr>
    </w:p>
    <w:p w:rsidR="006C7B62" w:rsidRDefault="006C7B62" w:rsidP="006C7B62">
      <w:pPr>
        <w:pStyle w:val="HTMLPreformatted"/>
        <w:rPr>
          <w:rFonts w:ascii="Times New Roman" w:hAnsi="Times New Roman"/>
          <w:sz w:val="24"/>
          <w:szCs w:val="24"/>
        </w:rPr>
      </w:pPr>
      <w:r w:rsidRPr="006C7B62">
        <w:rPr>
          <w:rFonts w:ascii="Times New Roman" w:hAnsi="Times New Roman"/>
          <w:sz w:val="24"/>
          <w:szCs w:val="24"/>
        </w:rPr>
        <w:t xml:space="preserve">(3) Enhance the quality, utility, and clarity of the information to be collected; and </w:t>
      </w:r>
    </w:p>
    <w:p w:rsidR="006C7B62" w:rsidRPr="006C7B62" w:rsidRDefault="006C7B62" w:rsidP="006C7B62">
      <w:pPr>
        <w:pStyle w:val="HTMLPreformatted"/>
        <w:rPr>
          <w:rFonts w:ascii="Times New Roman" w:hAnsi="Times New Roman"/>
          <w:sz w:val="24"/>
          <w:szCs w:val="24"/>
        </w:rPr>
      </w:pPr>
    </w:p>
    <w:p w:rsidR="006C7B62" w:rsidRPr="006C7B62" w:rsidRDefault="006C7B62" w:rsidP="006C7B62">
      <w:pPr>
        <w:pStyle w:val="HTMLPreformatted"/>
        <w:rPr>
          <w:rFonts w:ascii="Times New Roman" w:hAnsi="Times New Roman"/>
          <w:sz w:val="24"/>
          <w:szCs w:val="24"/>
        </w:rPr>
      </w:pPr>
      <w:r w:rsidRPr="006C7B62">
        <w:rPr>
          <w:rFonts w:ascii="Times New Roman" w:hAnsi="Times New Roman"/>
          <w:sz w:val="24"/>
          <w:szCs w:val="24"/>
        </w:rPr>
        <w:t>(4) Minimize the burden of the collection of information on those who are to respond; including through the use of appropriate automated collection techniques or other forms of information technology, e.g., permitting electronic submission of responses.</w:t>
      </w:r>
    </w:p>
    <w:p w:rsidR="006C7B62" w:rsidRDefault="006C7B62" w:rsidP="006C7B62">
      <w:pPr>
        <w:pStyle w:val="HTMLPreformatted"/>
      </w:pPr>
    </w:p>
    <w:p w:rsidR="004C5443" w:rsidRDefault="004C5443" w:rsidP="00D96026"/>
    <w:p w:rsidR="00D96026" w:rsidRPr="00D96026" w:rsidRDefault="00D96026" w:rsidP="00D96026">
      <w:r w:rsidRPr="00D96026">
        <w:t>This Notice also lists the following information:</w:t>
      </w:r>
    </w:p>
    <w:p w:rsidR="00F87BE5" w:rsidRDefault="00F87BE5" w:rsidP="00D96026">
      <w:pPr>
        <w:rPr>
          <w:b/>
        </w:rPr>
      </w:pPr>
    </w:p>
    <w:p w:rsidR="006C7B62" w:rsidRPr="006C7B62" w:rsidRDefault="00D96026" w:rsidP="006C7B62">
      <w:pPr>
        <w:pStyle w:val="HTMLPreformatted"/>
        <w:rPr>
          <w:rFonts w:ascii="Times New Roman" w:hAnsi="Times New Roman"/>
          <w:sz w:val="24"/>
          <w:szCs w:val="24"/>
        </w:rPr>
      </w:pPr>
      <w:r w:rsidRPr="006C7B62">
        <w:rPr>
          <w:rFonts w:ascii="Times New Roman" w:hAnsi="Times New Roman"/>
          <w:b/>
          <w:sz w:val="24"/>
          <w:szCs w:val="24"/>
        </w:rPr>
        <w:t>Title of Proposal</w:t>
      </w:r>
      <w:r w:rsidRPr="006C7B62">
        <w:rPr>
          <w:rFonts w:ascii="Times New Roman" w:hAnsi="Times New Roman"/>
          <w:sz w:val="24"/>
          <w:szCs w:val="24"/>
        </w:rPr>
        <w:t xml:space="preserve">: </w:t>
      </w:r>
      <w:r w:rsidR="006C7B62" w:rsidRPr="006C7B62">
        <w:rPr>
          <w:rFonts w:ascii="Times New Roman" w:hAnsi="Times New Roman"/>
          <w:sz w:val="24"/>
          <w:szCs w:val="24"/>
        </w:rPr>
        <w:t>Healthy Homes and Lead Hazard Control Programs Data Collection</w:t>
      </w:r>
      <w:r w:rsidR="006C7B62">
        <w:rPr>
          <w:rFonts w:ascii="Times New Roman" w:hAnsi="Times New Roman"/>
          <w:sz w:val="24"/>
          <w:szCs w:val="24"/>
        </w:rPr>
        <w:t xml:space="preserve"> P</w:t>
      </w:r>
      <w:r w:rsidR="006C7B62" w:rsidRPr="006C7B62">
        <w:rPr>
          <w:rFonts w:ascii="Times New Roman" w:hAnsi="Times New Roman"/>
          <w:sz w:val="24"/>
          <w:szCs w:val="24"/>
        </w:rPr>
        <w:t>rogress Reporting</w:t>
      </w:r>
      <w:r w:rsidR="00F23A5A">
        <w:rPr>
          <w:rFonts w:ascii="Times New Roman" w:hAnsi="Times New Roman"/>
          <w:sz w:val="24"/>
          <w:szCs w:val="24"/>
        </w:rPr>
        <w:t>.</w:t>
      </w:r>
    </w:p>
    <w:p w:rsidR="004C5443" w:rsidRDefault="004C5443" w:rsidP="00D96026"/>
    <w:p w:rsidR="00D96026" w:rsidRPr="00D96026" w:rsidRDefault="00D96026" w:rsidP="00D96026">
      <w:r w:rsidRPr="004C5443">
        <w:rPr>
          <w:b/>
        </w:rPr>
        <w:t>OMB Control Number, if Applicable:</w:t>
      </w:r>
      <w:r w:rsidRPr="00D96026">
        <w:t xml:space="preserve"> </w:t>
      </w:r>
      <w:r w:rsidR="006C7B62">
        <w:rPr>
          <w:rFonts w:cs="Courier New"/>
        </w:rPr>
        <w:t>2539-0008</w:t>
      </w:r>
      <w:r w:rsidRPr="00D96026">
        <w:t>.</w:t>
      </w:r>
    </w:p>
    <w:p w:rsidR="004C5443" w:rsidRDefault="004C5443" w:rsidP="00D96026"/>
    <w:p w:rsidR="006C7B62" w:rsidRPr="006C7B62" w:rsidRDefault="00D96026" w:rsidP="006C7B62">
      <w:pPr>
        <w:pStyle w:val="HTMLPreformatted"/>
        <w:rPr>
          <w:rFonts w:ascii="Times New Roman" w:hAnsi="Times New Roman"/>
          <w:sz w:val="24"/>
          <w:szCs w:val="24"/>
        </w:rPr>
      </w:pPr>
      <w:r w:rsidRPr="006C7B62">
        <w:rPr>
          <w:rFonts w:ascii="Times New Roman" w:hAnsi="Times New Roman"/>
          <w:b/>
          <w:sz w:val="24"/>
          <w:szCs w:val="24"/>
        </w:rPr>
        <w:t>Description of the Need for the Information and Proposed Use</w:t>
      </w:r>
      <w:r w:rsidRPr="006C7B62">
        <w:rPr>
          <w:rFonts w:ascii="Times New Roman" w:hAnsi="Times New Roman"/>
          <w:sz w:val="24"/>
          <w:szCs w:val="24"/>
        </w:rPr>
        <w:t xml:space="preserve">: </w:t>
      </w:r>
      <w:r w:rsidR="00BC229E">
        <w:rPr>
          <w:rFonts w:ascii="Times New Roman" w:hAnsi="Times New Roman"/>
          <w:sz w:val="24"/>
          <w:szCs w:val="24"/>
        </w:rPr>
        <w:t xml:space="preserve"> </w:t>
      </w:r>
      <w:r w:rsidR="006C7B62" w:rsidRPr="006C7B62">
        <w:rPr>
          <w:rFonts w:ascii="Times New Roman" w:hAnsi="Times New Roman"/>
          <w:sz w:val="24"/>
          <w:szCs w:val="24"/>
        </w:rPr>
        <w:t>This data collection is designed to provide timely information to HUD regarding the implementation progress of the grantees on carrying out Healthy Homes and Lead Hazard Control Grant Programs. The information collection will</w:t>
      </w:r>
      <w:r w:rsidR="00BC229E">
        <w:rPr>
          <w:rFonts w:ascii="Times New Roman" w:hAnsi="Times New Roman"/>
          <w:sz w:val="24"/>
          <w:szCs w:val="24"/>
        </w:rPr>
        <w:t xml:space="preserve"> </w:t>
      </w:r>
      <w:r w:rsidR="006C7B62" w:rsidRPr="006C7B62">
        <w:rPr>
          <w:rFonts w:ascii="Times New Roman" w:hAnsi="Times New Roman"/>
          <w:sz w:val="24"/>
          <w:szCs w:val="24"/>
        </w:rPr>
        <w:t>also be used to provide Congress with status reports as required by the Residential Lead-Based Paint Hazard Reduction Act (Title X of the Housing and Community Development Act of 1992).</w:t>
      </w:r>
    </w:p>
    <w:p w:rsidR="004C5443" w:rsidRDefault="004C5443" w:rsidP="00D96026"/>
    <w:p w:rsidR="00A96FF4" w:rsidRDefault="00D96026" w:rsidP="00D96026">
      <w:pPr>
        <w:rPr>
          <w:rFonts w:cs="Courier New"/>
        </w:rPr>
      </w:pPr>
      <w:r w:rsidRPr="004C5443">
        <w:rPr>
          <w:b/>
        </w:rPr>
        <w:t>Agency Form Numbers, if Applicable:</w:t>
      </w:r>
      <w:r w:rsidRPr="00D96026">
        <w:t xml:space="preserve"> </w:t>
      </w:r>
      <w:r w:rsidR="00BC229E">
        <w:rPr>
          <w:rFonts w:cs="Courier New"/>
        </w:rPr>
        <w:t>HUD-96006</w:t>
      </w:r>
      <w:r w:rsidR="00F23A5A">
        <w:rPr>
          <w:rFonts w:cs="Courier New"/>
        </w:rPr>
        <w:t>.</w:t>
      </w:r>
    </w:p>
    <w:p w:rsidR="00BC229E" w:rsidRDefault="00BC229E" w:rsidP="00D96026">
      <w:pPr>
        <w:rPr>
          <w:b/>
        </w:rPr>
      </w:pPr>
    </w:p>
    <w:p w:rsidR="00BC229E" w:rsidRPr="00BC229E" w:rsidRDefault="00D96026" w:rsidP="00BC229E">
      <w:pPr>
        <w:pStyle w:val="HTMLPreformatted"/>
        <w:rPr>
          <w:rFonts w:ascii="Times New Roman" w:hAnsi="Times New Roman"/>
          <w:sz w:val="24"/>
          <w:szCs w:val="24"/>
        </w:rPr>
      </w:pPr>
      <w:r w:rsidRPr="00BC229E">
        <w:rPr>
          <w:rFonts w:ascii="Times New Roman" w:hAnsi="Times New Roman"/>
          <w:b/>
          <w:sz w:val="24"/>
          <w:szCs w:val="24"/>
        </w:rPr>
        <w:t>Members of Affected Public:</w:t>
      </w:r>
      <w:r w:rsidRPr="00BC229E">
        <w:rPr>
          <w:rFonts w:ascii="Times New Roman" w:hAnsi="Times New Roman"/>
          <w:sz w:val="24"/>
          <w:szCs w:val="24"/>
        </w:rPr>
        <w:t xml:space="preserve"> </w:t>
      </w:r>
      <w:r w:rsidR="00BC229E" w:rsidRPr="00BC229E">
        <w:rPr>
          <w:rFonts w:ascii="Times New Roman" w:hAnsi="Times New Roman"/>
          <w:sz w:val="24"/>
          <w:szCs w:val="24"/>
        </w:rPr>
        <w:t>State, tribal, local governments, not-for-profit institutions and for-profit firms located in the U.S.</w:t>
      </w:r>
    </w:p>
    <w:p w:rsidR="00A96FF4" w:rsidRDefault="00A96FF4" w:rsidP="00D96026">
      <w:pPr>
        <w:rPr>
          <w:b/>
        </w:rPr>
      </w:pPr>
    </w:p>
    <w:p w:rsidR="00BC229E" w:rsidRPr="00BC229E" w:rsidRDefault="00D96026" w:rsidP="00BC229E">
      <w:r w:rsidRPr="004C5443">
        <w:rPr>
          <w:b/>
        </w:rPr>
        <w:t>Estimation of the Total Number of Hours Needed to Prepare the Information Collection including Number of Respondents, Frequency of Response, and Hours of Response:</w:t>
      </w:r>
      <w:r w:rsidRPr="00D96026">
        <w:t xml:space="preserve"> </w:t>
      </w:r>
      <w:r w:rsidR="00BC229E" w:rsidRPr="00BC229E">
        <w:t xml:space="preserve">An estimation of the total </w:t>
      </w:r>
      <w:r w:rsidR="00BC229E">
        <w:t>n</w:t>
      </w:r>
      <w:r w:rsidR="00BC229E" w:rsidRPr="00BC229E">
        <w:t>umber of respondents: 254;</w:t>
      </w:r>
      <w:r w:rsidR="00F82EDF">
        <w:t xml:space="preserve"> </w:t>
      </w:r>
      <w:r w:rsidR="00BC229E" w:rsidRPr="00BC229E">
        <w:t>Frequency of response: 4; Hours per response: 8; Total Burden Hours: 8,128.</w:t>
      </w:r>
    </w:p>
    <w:p w:rsidR="00BC229E" w:rsidRPr="00FD7929" w:rsidRDefault="00BC229E" w:rsidP="00D96026"/>
    <w:p w:rsidR="00D96026" w:rsidRPr="00FD7929" w:rsidRDefault="00D96026" w:rsidP="00BC229E">
      <w:pPr>
        <w:pStyle w:val="HTMLPreformatted"/>
        <w:rPr>
          <w:rFonts w:ascii="Times New Roman" w:hAnsi="Times New Roman"/>
          <w:sz w:val="24"/>
          <w:szCs w:val="24"/>
        </w:rPr>
      </w:pPr>
      <w:r w:rsidRPr="00FD7929">
        <w:rPr>
          <w:rFonts w:ascii="Times New Roman" w:hAnsi="Times New Roman"/>
          <w:b/>
          <w:sz w:val="24"/>
          <w:szCs w:val="24"/>
        </w:rPr>
        <w:t>Status of the Proposed Information Collection:</w:t>
      </w:r>
      <w:r w:rsidRPr="00FD7929">
        <w:rPr>
          <w:rFonts w:ascii="Times New Roman" w:hAnsi="Times New Roman"/>
          <w:sz w:val="24"/>
          <w:szCs w:val="24"/>
        </w:rPr>
        <w:t xml:space="preserve"> </w:t>
      </w:r>
      <w:r w:rsidR="00BC229E" w:rsidRPr="00FD7929">
        <w:rPr>
          <w:rFonts w:ascii="Times New Roman" w:hAnsi="Times New Roman"/>
          <w:sz w:val="24"/>
          <w:szCs w:val="24"/>
        </w:rPr>
        <w:t>The obligation to respond to this</w:t>
      </w:r>
      <w:r w:rsidR="00FD7929">
        <w:rPr>
          <w:rFonts w:ascii="Times New Roman" w:hAnsi="Times New Roman"/>
          <w:sz w:val="24"/>
          <w:szCs w:val="24"/>
        </w:rPr>
        <w:t xml:space="preserve"> </w:t>
      </w:r>
      <w:r w:rsidR="00BC229E" w:rsidRPr="00FD7929">
        <w:rPr>
          <w:rFonts w:ascii="Times New Roman" w:hAnsi="Times New Roman"/>
          <w:sz w:val="24"/>
          <w:szCs w:val="24"/>
        </w:rPr>
        <w:t>information collection is mandatory.</w:t>
      </w:r>
    </w:p>
    <w:p w:rsidR="00D96026" w:rsidRPr="00D96026" w:rsidRDefault="00D96026" w:rsidP="00D96026"/>
    <w:p w:rsidR="00D96026" w:rsidRPr="00D96026" w:rsidRDefault="00D96026" w:rsidP="00D96026">
      <w:r w:rsidRPr="004C5443">
        <w:rPr>
          <w:b/>
        </w:rPr>
        <w:t>Authority:</w:t>
      </w:r>
      <w:r w:rsidRPr="00D96026">
        <w:t xml:space="preserve"> </w:t>
      </w:r>
      <w:r w:rsidR="004C5443">
        <w:t>S</w:t>
      </w:r>
      <w:r w:rsidRPr="00D96026">
        <w:t>ection 3506 of the Paperwork Reduction Act of 1995, 44 U.S.C. Chapter 35, as amended.</w:t>
      </w:r>
    </w:p>
    <w:p w:rsidR="00D96026" w:rsidRDefault="00D96026" w:rsidP="00D96026"/>
    <w:p w:rsidR="004C5443" w:rsidRDefault="00D96026" w:rsidP="00D96026">
      <w:r w:rsidRPr="00D96026">
        <w:t xml:space="preserve">Dated: </w:t>
      </w:r>
      <w:r w:rsidR="00FD7929">
        <w:t>October 22</w:t>
      </w:r>
      <w:r w:rsidRPr="00D96026">
        <w:t>, 20</w:t>
      </w:r>
      <w:r w:rsidR="0094485E">
        <w:t>12</w:t>
      </w:r>
      <w:r w:rsidRPr="00D96026">
        <w:t>.</w:t>
      </w:r>
    </w:p>
    <w:p w:rsidR="004C5443" w:rsidRDefault="004C5443" w:rsidP="00D96026"/>
    <w:p w:rsidR="00F44099" w:rsidRDefault="00F44099" w:rsidP="00D96026"/>
    <w:p w:rsidR="00D96026" w:rsidRPr="00D96026" w:rsidRDefault="00D96026" w:rsidP="00D96026">
      <w:r w:rsidRPr="00D96026">
        <w:t>Jon L. Gant,</w:t>
      </w:r>
    </w:p>
    <w:p w:rsidR="00D96026" w:rsidRPr="00D96026" w:rsidRDefault="00D96026" w:rsidP="00D96026">
      <w:r w:rsidRPr="00D96026">
        <w:t>Director, Office of Healthy Homes and Lead Hazard Control.</w:t>
      </w:r>
    </w:p>
    <w:sectPr w:rsidR="00D96026" w:rsidRPr="00D96026" w:rsidSect="00DB6AD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6B" w:rsidRDefault="00F1236B" w:rsidP="00DB6ADA">
      <w:r>
        <w:separator/>
      </w:r>
    </w:p>
  </w:endnote>
  <w:endnote w:type="continuationSeparator" w:id="0">
    <w:p w:rsidR="00F1236B" w:rsidRDefault="00F1236B" w:rsidP="00DB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6B" w:rsidRDefault="00F1236B" w:rsidP="00DB6ADA">
      <w:r>
        <w:separator/>
      </w:r>
    </w:p>
  </w:footnote>
  <w:footnote w:type="continuationSeparator" w:id="0">
    <w:p w:rsidR="00F1236B" w:rsidRDefault="00F1236B" w:rsidP="00DB6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08297"/>
      <w:docPartObj>
        <w:docPartGallery w:val="Page Numbers (Top of Page)"/>
        <w:docPartUnique/>
      </w:docPartObj>
    </w:sdtPr>
    <w:sdtEndPr/>
    <w:sdtContent>
      <w:p w:rsidR="00DB6ADA" w:rsidRDefault="00F1236B">
        <w:pPr>
          <w:pStyle w:val="Header"/>
          <w:jc w:val="right"/>
        </w:pPr>
        <w:r>
          <w:fldChar w:fldCharType="begin"/>
        </w:r>
        <w:r>
          <w:instrText xml:space="preserve"> PAGE   \* MERGEFORMAT </w:instrText>
        </w:r>
        <w:r>
          <w:fldChar w:fldCharType="separate"/>
        </w:r>
        <w:r w:rsidR="002453D4">
          <w:rPr>
            <w:noProof/>
          </w:rPr>
          <w:t>2</w:t>
        </w:r>
        <w:r>
          <w:rPr>
            <w:noProof/>
          </w:rPr>
          <w:fldChar w:fldCharType="end"/>
        </w:r>
      </w:p>
    </w:sdtContent>
  </w:sdt>
  <w:p w:rsidR="00DB6ADA" w:rsidRDefault="00DB6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6026"/>
    <w:rsid w:val="00090169"/>
    <w:rsid w:val="000D1CA8"/>
    <w:rsid w:val="000D26FA"/>
    <w:rsid w:val="001342E8"/>
    <w:rsid w:val="00194A71"/>
    <w:rsid w:val="001F7FB3"/>
    <w:rsid w:val="002453D4"/>
    <w:rsid w:val="00245DC9"/>
    <w:rsid w:val="002F1DEF"/>
    <w:rsid w:val="00393ABC"/>
    <w:rsid w:val="003D7FA9"/>
    <w:rsid w:val="00424E76"/>
    <w:rsid w:val="004371CB"/>
    <w:rsid w:val="004643E6"/>
    <w:rsid w:val="004C5443"/>
    <w:rsid w:val="004E252F"/>
    <w:rsid w:val="006150DD"/>
    <w:rsid w:val="00632315"/>
    <w:rsid w:val="00645C79"/>
    <w:rsid w:val="006C7B62"/>
    <w:rsid w:val="007134EF"/>
    <w:rsid w:val="007304E9"/>
    <w:rsid w:val="007A599E"/>
    <w:rsid w:val="0081155E"/>
    <w:rsid w:val="00856D10"/>
    <w:rsid w:val="00893000"/>
    <w:rsid w:val="009020A4"/>
    <w:rsid w:val="0090268C"/>
    <w:rsid w:val="009119B7"/>
    <w:rsid w:val="0094485E"/>
    <w:rsid w:val="009B5555"/>
    <w:rsid w:val="00A80535"/>
    <w:rsid w:val="00A96FF4"/>
    <w:rsid w:val="00AB49D4"/>
    <w:rsid w:val="00B65908"/>
    <w:rsid w:val="00B85EF1"/>
    <w:rsid w:val="00BC229E"/>
    <w:rsid w:val="00CA4B74"/>
    <w:rsid w:val="00D96026"/>
    <w:rsid w:val="00DB6ADA"/>
    <w:rsid w:val="00DD5F05"/>
    <w:rsid w:val="00DE1434"/>
    <w:rsid w:val="00DE1C79"/>
    <w:rsid w:val="00DE56F7"/>
    <w:rsid w:val="00F1236B"/>
    <w:rsid w:val="00F23A5A"/>
    <w:rsid w:val="00F348D2"/>
    <w:rsid w:val="00F44099"/>
    <w:rsid w:val="00F82EDF"/>
    <w:rsid w:val="00F87BE5"/>
    <w:rsid w:val="00FD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026"/>
    <w:rPr>
      <w:color w:val="0000FF" w:themeColor="hyperlink"/>
      <w:u w:val="single"/>
    </w:rPr>
  </w:style>
  <w:style w:type="paragraph" w:styleId="ListParagraph">
    <w:name w:val="List Paragraph"/>
    <w:basedOn w:val="Normal"/>
    <w:uiPriority w:val="34"/>
    <w:qFormat/>
    <w:rsid w:val="0090268C"/>
    <w:pPr>
      <w:ind w:left="720"/>
    </w:pPr>
  </w:style>
  <w:style w:type="paragraph" w:styleId="Header">
    <w:name w:val="header"/>
    <w:basedOn w:val="Normal"/>
    <w:link w:val="HeaderChar"/>
    <w:uiPriority w:val="99"/>
    <w:unhideWhenUsed/>
    <w:rsid w:val="00DB6ADA"/>
    <w:pPr>
      <w:tabs>
        <w:tab w:val="center" w:pos="4680"/>
        <w:tab w:val="right" w:pos="9360"/>
      </w:tabs>
    </w:pPr>
  </w:style>
  <w:style w:type="character" w:customStyle="1" w:styleId="HeaderChar">
    <w:name w:val="Header Char"/>
    <w:basedOn w:val="DefaultParagraphFont"/>
    <w:link w:val="Header"/>
    <w:uiPriority w:val="99"/>
    <w:rsid w:val="00DB6ADA"/>
    <w:rPr>
      <w:sz w:val="24"/>
      <w:szCs w:val="24"/>
    </w:rPr>
  </w:style>
  <w:style w:type="paragraph" w:styleId="Footer">
    <w:name w:val="footer"/>
    <w:basedOn w:val="Normal"/>
    <w:link w:val="FooterChar"/>
    <w:uiPriority w:val="99"/>
    <w:semiHidden/>
    <w:unhideWhenUsed/>
    <w:rsid w:val="00DB6ADA"/>
    <w:pPr>
      <w:tabs>
        <w:tab w:val="center" w:pos="4680"/>
        <w:tab w:val="right" w:pos="9360"/>
      </w:tabs>
    </w:pPr>
  </w:style>
  <w:style w:type="character" w:customStyle="1" w:styleId="FooterChar">
    <w:name w:val="Footer Char"/>
    <w:basedOn w:val="DefaultParagraphFont"/>
    <w:link w:val="Footer"/>
    <w:uiPriority w:val="99"/>
    <w:semiHidden/>
    <w:rsid w:val="00DB6ADA"/>
    <w:rPr>
      <w:sz w:val="24"/>
      <w:szCs w:val="24"/>
    </w:rPr>
  </w:style>
  <w:style w:type="paragraph" w:styleId="HTMLPreformatted">
    <w:name w:val="HTML Preformatted"/>
    <w:basedOn w:val="Normal"/>
    <w:link w:val="HTMLPreformattedChar"/>
    <w:semiHidden/>
    <w:rsid w:val="00902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semiHidden/>
    <w:rsid w:val="009020A4"/>
    <w:rPr>
      <w:rFonts w:ascii="Courier New" w:eastAsia="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46844">
      <w:bodyDiv w:val="1"/>
      <w:marLeft w:val="0"/>
      <w:marRight w:val="0"/>
      <w:marTop w:val="0"/>
      <w:marBottom w:val="0"/>
      <w:divBdr>
        <w:top w:val="none" w:sz="0" w:space="0" w:color="auto"/>
        <w:left w:val="none" w:sz="0" w:space="0" w:color="auto"/>
        <w:bottom w:val="none" w:sz="0" w:space="0" w:color="auto"/>
        <w:right w:val="none" w:sz="0" w:space="0" w:color="auto"/>
      </w:divBdr>
    </w:div>
    <w:div w:id="18255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rren.Friedman@HUD.gov" TargetMode="External"/><Relationship Id="rId3" Type="http://schemas.openxmlformats.org/officeDocument/2006/relationships/settings" Target="settings.xml"/><Relationship Id="rId7" Type="http://schemas.openxmlformats.org/officeDocument/2006/relationships/hyperlink" Target="mailto:michelle.m.miller@hud.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Friedman</dc:creator>
  <cp:keywords/>
  <dc:description/>
  <cp:lastModifiedBy>Nadine L. Heath</cp:lastModifiedBy>
  <cp:revision>3</cp:revision>
  <cp:lastPrinted>2012-10-24T14:03:00Z</cp:lastPrinted>
  <dcterms:created xsi:type="dcterms:W3CDTF">2012-10-24T20:26:00Z</dcterms:created>
  <dcterms:modified xsi:type="dcterms:W3CDTF">2012-12-11T22:38:00Z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-364834314</vt:i4>
  </property>
  <property fmtid="{D5CDD505-2E9C-101B-9397-08002B2CF9AE}" pid="3" name="_NewReviewCycle">
    <vt:lpwstr/>
  </property>
  <property fmtid="{D5CDD505-2E9C-101B-9397-08002B2CF9AE}" pid="4" name="_EmailSubject">
    <vt:lpwstr>PRA collection 2539-0008</vt:lpwstr>
  </property>
  <property fmtid="{D5CDD505-2E9C-101B-9397-08002B2CF9AE}" pid="5" name="_AuthorEmail">
    <vt:lpwstr>Nadine.L.Heath@hud.gov</vt:lpwstr>
  </property>
  <property fmtid="{D5CDD505-2E9C-101B-9397-08002B2CF9AE}" pid="6" name="_AuthorEmailDisplayName">
    <vt:lpwstr>Heath, Nadine L</vt:lpwstr>
  </property>
  <property fmtid="{D5CDD505-2E9C-101B-9397-08002B2CF9AE}" pid="7" name="_PreviousAdHocReviewCycleID">
    <vt:i4>928458430</vt:i4>
  </property>
</Properties>
</file>