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7B" w:rsidRPr="00EC654B" w:rsidRDefault="004C067B" w:rsidP="004C067B">
      <w:pPr>
        <w:spacing w:line="240" w:lineRule="auto"/>
        <w:ind w:firstLine="18"/>
        <w:jc w:val="center"/>
        <w:rPr>
          <w:rFonts w:ascii="Times New Roman" w:hAnsi="Times New Roman"/>
          <w:b/>
          <w:lang w:val="fr-FR"/>
        </w:rPr>
      </w:pPr>
      <w:r w:rsidRPr="00EC654B">
        <w:rPr>
          <w:rFonts w:ascii="Times New Roman" w:hAnsi="Times New Roman"/>
          <w:b/>
          <w:lang w:val="fr-FR"/>
        </w:rPr>
        <w:t>Changes in the 20</w:t>
      </w:r>
      <w:r>
        <w:rPr>
          <w:rFonts w:ascii="Times New Roman" w:hAnsi="Times New Roman"/>
          <w:b/>
          <w:lang w:val="fr-FR"/>
        </w:rPr>
        <w:t>10</w:t>
      </w:r>
      <w:r w:rsidRPr="00EC654B">
        <w:rPr>
          <w:rFonts w:ascii="Times New Roman" w:hAnsi="Times New Roman"/>
          <w:b/>
          <w:lang w:val="fr-FR"/>
        </w:rPr>
        <w:t xml:space="preserve"> SDR Questionnaire</w:t>
      </w:r>
    </w:p>
    <w:p w:rsidR="004C067B" w:rsidRPr="00EC654B" w:rsidRDefault="004C067B" w:rsidP="004C067B">
      <w:pPr>
        <w:pBdr>
          <w:bottom w:val="single" w:sz="4" w:space="1" w:color="auto"/>
        </w:pBdr>
        <w:spacing w:line="240" w:lineRule="auto"/>
        <w:ind w:firstLine="90"/>
        <w:rPr>
          <w:rFonts w:ascii="Times New Roman" w:hAnsi="Times New Roman"/>
          <w:b/>
          <w:sz w:val="28"/>
          <w:szCs w:val="32"/>
          <w:lang w:val="fr-FR"/>
        </w:rPr>
      </w:pPr>
      <w:r w:rsidRPr="00EC654B">
        <w:rPr>
          <w:rFonts w:ascii="Times New Roman" w:hAnsi="Times New Roman"/>
          <w:b/>
          <w:bCs/>
          <w:lang w:val="fr-FR"/>
        </w:rPr>
        <w:br w:type="page"/>
      </w:r>
      <w:r w:rsidRPr="00EC654B">
        <w:rPr>
          <w:rFonts w:ascii="Times New Roman" w:hAnsi="Times New Roman"/>
          <w:b/>
          <w:sz w:val="28"/>
          <w:szCs w:val="32"/>
          <w:lang w:val="fr-FR"/>
        </w:rPr>
        <w:lastRenderedPageBreak/>
        <w:t>20</w:t>
      </w:r>
      <w:r>
        <w:rPr>
          <w:rFonts w:ascii="Times New Roman" w:hAnsi="Times New Roman"/>
          <w:b/>
          <w:sz w:val="28"/>
          <w:szCs w:val="32"/>
          <w:lang w:val="fr-FR"/>
        </w:rPr>
        <w:t>10</w:t>
      </w:r>
      <w:r w:rsidRPr="00EC654B">
        <w:rPr>
          <w:rFonts w:ascii="Times New Roman" w:hAnsi="Times New Roman"/>
          <w:b/>
          <w:sz w:val="28"/>
          <w:szCs w:val="32"/>
          <w:lang w:val="fr-FR"/>
        </w:rPr>
        <w:t xml:space="preserve"> </w:t>
      </w:r>
      <w:r>
        <w:rPr>
          <w:rFonts w:ascii="Times New Roman" w:hAnsi="Times New Roman"/>
          <w:b/>
          <w:sz w:val="28"/>
          <w:szCs w:val="32"/>
          <w:lang w:val="fr-FR"/>
        </w:rPr>
        <w:t xml:space="preserve">SDR Questionnaire Changes: </w:t>
      </w:r>
      <w:r w:rsidRPr="00EC654B">
        <w:rPr>
          <w:rFonts w:ascii="Times New Roman" w:hAnsi="Times New Roman"/>
          <w:b/>
          <w:sz w:val="28"/>
          <w:szCs w:val="32"/>
          <w:lang w:val="fr-FR"/>
        </w:rPr>
        <w:t>Questions Added</w:t>
      </w:r>
    </w:p>
    <w:p w:rsidR="004C067B" w:rsidRPr="00EC654B" w:rsidRDefault="004C067B" w:rsidP="004C067B">
      <w:pPr>
        <w:pStyle w:val="BodyTextIndent"/>
        <w:ind w:left="0"/>
        <w:rPr>
          <w:lang w:val="fr-FR"/>
        </w:rPr>
      </w:pPr>
    </w:p>
    <w:p w:rsidR="004C067B" w:rsidRDefault="004C067B" w:rsidP="004C067B">
      <w:pPr>
        <w:pStyle w:val="BodyTextIndent"/>
        <w:ind w:left="0"/>
      </w:pPr>
      <w:r>
        <w:t>The following questions were rotated in from the 1997 or 2003 SDR questionnaire or developed new for the 2010 survey (1997 or 2003 item names are in parentheses):</w:t>
      </w:r>
    </w:p>
    <w:p w:rsidR="004C067B" w:rsidRPr="005102F5" w:rsidRDefault="004C067B" w:rsidP="004C067B">
      <w:pPr>
        <w:pStyle w:val="BodyTextIndent"/>
        <w:rPr>
          <w:iCs/>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A8 (2003 A10): </w:t>
      </w:r>
      <w:r w:rsidRPr="009E1512">
        <w:rPr>
          <w:rFonts w:ascii="Times New Roman" w:hAnsi="Times New Roman"/>
        </w:rPr>
        <w:t xml:space="preserve">Although you were working during the week of October 1, had you previously retired from any position? </w:t>
      </w:r>
    </w:p>
    <w:p w:rsidR="004C067B" w:rsidRPr="009E1512" w:rsidRDefault="004C067B" w:rsidP="004C067B">
      <w:pPr>
        <w:pStyle w:val="Default"/>
        <w:ind w:left="720"/>
        <w:rPr>
          <w:rFonts w:ascii="Times New Roman" w:hAnsi="Times New Roman" w:cs="Times New Roman"/>
          <w:i/>
          <w:iCs/>
          <w:sz w:val="22"/>
          <w:szCs w:val="22"/>
        </w:rPr>
      </w:pPr>
    </w:p>
    <w:p w:rsidR="004C067B" w:rsidRPr="009E1512" w:rsidRDefault="004C067B" w:rsidP="004C067B">
      <w:pPr>
        <w:pStyle w:val="Default"/>
        <w:ind w:left="720"/>
        <w:rPr>
          <w:rFonts w:ascii="Times New Roman" w:hAnsi="Times New Roman" w:cs="Times New Roman"/>
          <w:i/>
          <w:iCs/>
          <w:sz w:val="22"/>
          <w:szCs w:val="22"/>
        </w:rPr>
      </w:pPr>
      <w:r w:rsidRPr="009E1512">
        <w:rPr>
          <w:rFonts w:ascii="Times New Roman" w:hAnsi="Times New Roman" w:cs="Times New Roman"/>
          <w:i/>
          <w:iCs/>
          <w:sz w:val="22"/>
          <w:szCs w:val="22"/>
        </w:rPr>
        <w:t>Examples of retirement include mandatory retirement, early retirement, or voluntary retirement.</w:t>
      </w:r>
    </w:p>
    <w:p w:rsidR="004C067B" w:rsidRPr="009E1512" w:rsidRDefault="004C067B" w:rsidP="004C067B">
      <w:pPr>
        <w:pStyle w:val="Default"/>
        <w:ind w:left="720"/>
        <w:rPr>
          <w:rFonts w:ascii="Times New Roman" w:hAnsi="Times New Roman" w:cs="Times New Roman"/>
          <w:sz w:val="22"/>
          <w:szCs w:val="22"/>
        </w:rPr>
      </w:pPr>
      <w:r w:rsidRPr="009E1512">
        <w:rPr>
          <w:rFonts w:ascii="Times New Roman" w:hAnsi="Times New Roman" w:cs="Times New Roman"/>
          <w:i/>
          <w:iCs/>
          <w:sz w:val="22"/>
          <w:szCs w:val="22"/>
        </w:rPr>
        <w:t xml:space="preserve"> </w:t>
      </w:r>
    </w:p>
    <w:p w:rsidR="004C067B" w:rsidRPr="009E1512" w:rsidRDefault="004C067B" w:rsidP="004C067B">
      <w:pPr>
        <w:spacing w:after="0" w:line="240" w:lineRule="auto"/>
        <w:ind w:left="1440"/>
        <w:rPr>
          <w:rFonts w:ascii="Times New Roman" w:hAnsi="Times New Roman"/>
        </w:rPr>
      </w:pPr>
      <w:r w:rsidRPr="009E1512">
        <w:rPr>
          <w:rFonts w:ascii="Times New Roman" w:hAnsi="Times New Roman"/>
        </w:rPr>
        <w:t xml:space="preserve">       </w:t>
      </w:r>
      <w:r w:rsidRPr="009E1512">
        <w:rPr>
          <w:rFonts w:ascii="Times New Roman" w:hAnsi="Times New Roman"/>
        </w:rPr>
        <w:tab/>
        <w:t xml:space="preserve"> Year Retired</w:t>
      </w:r>
    </w:p>
    <w:p w:rsidR="004C067B" w:rsidRPr="009E1512" w:rsidRDefault="004C067B" w:rsidP="004C067B">
      <w:pPr>
        <w:spacing w:after="0" w:line="240" w:lineRule="auto"/>
        <w:ind w:firstLine="720"/>
        <w:rPr>
          <w:rFonts w:ascii="Times New Roman" w:hAnsi="Times New Roman"/>
          <w:u w:val="single"/>
        </w:rPr>
      </w:pPr>
      <w:r w:rsidRPr="009E1512">
        <w:rPr>
          <w:rFonts w:ascii="Times New Roman" w:hAnsi="Times New Roman"/>
        </w:rPr>
        <w:t xml:space="preserve">(1) Yes </w:t>
      </w:r>
      <w:r w:rsidRPr="009E1512">
        <w:rPr>
          <w:rFonts w:ascii="Times New Roman" w:hAnsi="Times New Roman"/>
        </w:rPr>
        <w:sym w:font="Wingdings" w:char="F0E0"/>
      </w:r>
      <w:r w:rsidRPr="009E1512">
        <w:rPr>
          <w:rFonts w:ascii="Times New Roman" w:hAnsi="Times New Roman"/>
        </w:rPr>
        <w:tab/>
      </w:r>
      <w:r w:rsidRPr="009E1512">
        <w:rPr>
          <w:rFonts w:ascii="Times New Roman" w:hAnsi="Times New Roman"/>
          <w:u w:val="single"/>
        </w:rPr>
        <w:t xml:space="preserve">     |     |     |     </w:t>
      </w:r>
      <w:r w:rsidRPr="009E1512">
        <w:rPr>
          <w:rFonts w:ascii="Times New Roman" w:hAnsi="Times New Roman"/>
          <w:color w:val="FFFFFF"/>
        </w:rPr>
        <w:t>|</w:t>
      </w:r>
    </w:p>
    <w:p w:rsidR="004C067B" w:rsidRPr="009E1512" w:rsidRDefault="004C067B" w:rsidP="004C067B">
      <w:pPr>
        <w:spacing w:after="0" w:line="240" w:lineRule="auto"/>
        <w:ind w:firstLine="720"/>
        <w:rPr>
          <w:rFonts w:ascii="Times New Roman" w:hAnsi="Times New Roman"/>
        </w:rPr>
      </w:pPr>
      <w:r w:rsidRPr="009E1512">
        <w:rPr>
          <w:rFonts w:ascii="Times New Roman" w:hAnsi="Times New Roman"/>
        </w:rPr>
        <w:t>(2) No</w:t>
      </w:r>
    </w:p>
    <w:p w:rsidR="004C067B" w:rsidRPr="009E1512" w:rsidRDefault="004C067B" w:rsidP="004C067B">
      <w:pPr>
        <w:spacing w:after="0" w:line="240" w:lineRule="auto"/>
        <w:ind w:firstLine="720"/>
        <w:rPr>
          <w:rFonts w:ascii="Times New Roman" w:hAnsi="Times New Roman"/>
        </w:rPr>
      </w:pPr>
    </w:p>
    <w:p w:rsidR="004C067B" w:rsidRPr="009E1512" w:rsidRDefault="004C067B" w:rsidP="004C067B">
      <w:pPr>
        <w:spacing w:after="0" w:line="240" w:lineRule="auto"/>
        <w:ind w:left="360"/>
        <w:rPr>
          <w:rFonts w:ascii="Times New Roman" w:hAnsi="Times New Roman"/>
        </w:rPr>
      </w:pPr>
      <w:proofErr w:type="gramStart"/>
      <w:r w:rsidRPr="009E1512">
        <w:rPr>
          <w:rFonts w:ascii="Times New Roman" w:hAnsi="Times New Roman"/>
          <w:b/>
        </w:rPr>
        <w:t>2010  A12</w:t>
      </w:r>
      <w:proofErr w:type="gramEnd"/>
      <w:r w:rsidRPr="009E1512">
        <w:rPr>
          <w:rFonts w:ascii="Times New Roman" w:hAnsi="Times New Roman"/>
          <w:b/>
        </w:rPr>
        <w:t xml:space="preserve"> (2003 A14): </w:t>
      </w:r>
      <w:r w:rsidRPr="009E1512">
        <w:rPr>
          <w:rFonts w:ascii="Times New Roman" w:hAnsi="Times New Roman"/>
        </w:rPr>
        <w:t xml:space="preserve">Did your principal employer come into being as a new business within the past 5 years? </w:t>
      </w:r>
    </w:p>
    <w:p w:rsidR="004C067B" w:rsidRPr="009E1512" w:rsidRDefault="004C067B" w:rsidP="004C067B">
      <w:pPr>
        <w:spacing w:after="0" w:line="240" w:lineRule="auto"/>
        <w:ind w:left="720"/>
        <w:rPr>
          <w:rFonts w:ascii="Times New Roman" w:hAnsi="Times New Roman"/>
          <w:iCs/>
        </w:rPr>
      </w:pP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iCs/>
        </w:rPr>
        <w:t xml:space="preserve">(1) </w:t>
      </w:r>
      <w:proofErr w:type="gramStart"/>
      <w:r w:rsidRPr="009E1512">
        <w:rPr>
          <w:rFonts w:ascii="Times New Roman" w:hAnsi="Times New Roman"/>
          <w:iCs/>
        </w:rPr>
        <w:t>Yes</w:t>
      </w:r>
      <w:proofErr w:type="gramEnd"/>
      <w:r w:rsidRPr="009E1512">
        <w:rPr>
          <w:rFonts w:ascii="Times New Roman" w:hAnsi="Times New Roman"/>
          <w:iCs/>
        </w:rPr>
        <w:br/>
        <w:t>(2) No</w:t>
      </w:r>
    </w:p>
    <w:p w:rsidR="004C067B" w:rsidRPr="009E1512" w:rsidRDefault="004C067B" w:rsidP="004C067B">
      <w:pPr>
        <w:spacing w:after="0" w:line="240" w:lineRule="auto"/>
        <w:rPr>
          <w:rFonts w:ascii="Times New Roman" w:hAnsi="Times New Roman"/>
        </w:rPr>
      </w:pPr>
    </w:p>
    <w:p w:rsidR="004C067B" w:rsidRPr="009E1512" w:rsidRDefault="004C067B" w:rsidP="004C067B">
      <w:pPr>
        <w:spacing w:after="0" w:line="240" w:lineRule="auto"/>
        <w:ind w:left="360"/>
        <w:rPr>
          <w:rFonts w:ascii="Times New Roman" w:hAnsi="Times New Roman"/>
          <w:iCs/>
        </w:rPr>
      </w:pPr>
      <w:r w:rsidRPr="009E1512">
        <w:rPr>
          <w:rFonts w:ascii="Times New Roman" w:hAnsi="Times New Roman"/>
          <w:b/>
          <w:iCs/>
        </w:rPr>
        <w:t xml:space="preserve">2010 A34 (2003 A35): </w:t>
      </w:r>
      <w:r w:rsidRPr="009E1512">
        <w:rPr>
          <w:rFonts w:ascii="Times New Roman" w:hAnsi="Times New Roman"/>
          <w:iCs/>
        </w:rPr>
        <w:t>Thinking about your principal job held during the week of October 1, please rate your satisfaction with that job’s…</w:t>
      </w:r>
    </w:p>
    <w:p w:rsidR="004C067B" w:rsidRPr="009E1512" w:rsidRDefault="004C067B" w:rsidP="004C067B">
      <w:pPr>
        <w:spacing w:after="0" w:line="240" w:lineRule="auto"/>
        <w:ind w:left="720"/>
        <w:rPr>
          <w:rFonts w:ascii="Times New Roman" w:hAnsi="Times New Roman"/>
          <w:iCs/>
        </w:rPr>
      </w:pPr>
    </w:p>
    <w:p w:rsidR="004C067B" w:rsidRPr="009E1512" w:rsidRDefault="004C067B" w:rsidP="004C067B">
      <w:pPr>
        <w:spacing w:after="0" w:line="240" w:lineRule="auto"/>
        <w:ind w:left="720"/>
        <w:rPr>
          <w:rFonts w:ascii="Times New Roman" w:hAnsi="Times New Roman"/>
          <w:i/>
          <w:iCs/>
        </w:rPr>
      </w:pPr>
      <w:r w:rsidRPr="009E1512">
        <w:rPr>
          <w:rFonts w:ascii="Times New Roman" w:hAnsi="Times New Roman"/>
          <w:i/>
          <w:iCs/>
        </w:rPr>
        <w:t>Mark one answer for each item.</w:t>
      </w:r>
    </w:p>
    <w:p w:rsidR="004C067B" w:rsidRPr="009E1512" w:rsidRDefault="004C067B" w:rsidP="004C067B">
      <w:pPr>
        <w:spacing w:after="0" w:line="240" w:lineRule="auto"/>
        <w:ind w:left="720" w:right="-360"/>
        <w:rPr>
          <w:rFonts w:ascii="Times New Roman" w:hAnsi="Times New Roman"/>
          <w:iCs/>
        </w:rPr>
      </w:pP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t>Very</w:t>
      </w:r>
      <w:r w:rsidRPr="009E1512">
        <w:rPr>
          <w:rFonts w:ascii="Times New Roman" w:hAnsi="Times New Roman"/>
          <w:iCs/>
        </w:rPr>
        <w:tab/>
      </w:r>
      <w:r w:rsidRPr="009E1512">
        <w:rPr>
          <w:rFonts w:ascii="Times New Roman" w:hAnsi="Times New Roman"/>
          <w:iCs/>
        </w:rPr>
        <w:tab/>
        <w:t>Somewhat</w:t>
      </w:r>
      <w:r w:rsidRPr="009E1512">
        <w:rPr>
          <w:rFonts w:ascii="Times New Roman" w:hAnsi="Times New Roman"/>
          <w:iCs/>
        </w:rPr>
        <w:tab/>
        <w:t>Somewhat</w:t>
      </w:r>
      <w:r w:rsidRPr="009E1512">
        <w:rPr>
          <w:rFonts w:ascii="Times New Roman" w:hAnsi="Times New Roman"/>
          <w:iCs/>
        </w:rPr>
        <w:tab/>
        <w:t>Very</w:t>
      </w:r>
      <w:r w:rsidRPr="009E1512">
        <w:rPr>
          <w:rFonts w:ascii="Times New Roman" w:hAnsi="Times New Roman"/>
          <w:iCs/>
        </w:rPr>
        <w:br/>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t>Satisfied</w:t>
      </w:r>
      <w:r w:rsidRPr="009E1512">
        <w:rPr>
          <w:rFonts w:ascii="Times New Roman" w:hAnsi="Times New Roman"/>
          <w:iCs/>
        </w:rPr>
        <w:tab/>
        <w:t>Satisfied</w:t>
      </w:r>
      <w:r w:rsidRPr="009E1512">
        <w:rPr>
          <w:rFonts w:ascii="Times New Roman" w:hAnsi="Times New Roman"/>
          <w:iCs/>
        </w:rPr>
        <w:tab/>
        <w:t>Dissatisfied</w:t>
      </w:r>
      <w:r w:rsidRPr="009E1512">
        <w:rPr>
          <w:rFonts w:ascii="Times New Roman" w:hAnsi="Times New Roman"/>
          <w:iCs/>
        </w:rPr>
        <w:tab/>
        <w:t>Dissatisfied</w:t>
      </w:r>
    </w:p>
    <w:p w:rsidR="004C067B" w:rsidRPr="009E1512" w:rsidRDefault="004C067B" w:rsidP="004C067B">
      <w:pPr>
        <w:spacing w:after="0" w:line="240" w:lineRule="auto"/>
        <w:ind w:left="720"/>
        <w:rPr>
          <w:rFonts w:ascii="Times New Roman" w:hAnsi="Times New Roman"/>
          <w:iCs/>
        </w:rPr>
      </w:pP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Salary</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Benefits</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Job security</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Job location</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Opportunities for advancement</w:t>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Intellectual challenge</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Level of responsibility</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Degree of independence</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numPr>
          <w:ilvl w:val="0"/>
          <w:numId w:val="2"/>
        </w:numPr>
        <w:spacing w:after="0" w:line="240" w:lineRule="auto"/>
        <w:rPr>
          <w:rFonts w:ascii="Times New Roman" w:hAnsi="Times New Roman"/>
          <w:iCs/>
        </w:rPr>
      </w:pPr>
      <w:r w:rsidRPr="009E1512">
        <w:rPr>
          <w:rFonts w:ascii="Times New Roman" w:hAnsi="Times New Roman"/>
          <w:iCs/>
        </w:rPr>
        <w:t>Contribution to society</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br/>
      </w: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iCs/>
        </w:rPr>
        <w:t xml:space="preserve">2010 A41 (1997 A25): </w:t>
      </w:r>
      <w:r w:rsidRPr="009E1512">
        <w:rPr>
          <w:rFonts w:ascii="Times New Roman" w:hAnsi="Times New Roman"/>
          <w:iCs/>
        </w:rPr>
        <w:t>Concerning your principal job during the week of October 1, 2010, were any of the following benefits available to you, even if you chose not to take them?</w:t>
      </w:r>
    </w:p>
    <w:p w:rsidR="004C067B" w:rsidRPr="009E1512" w:rsidRDefault="004C067B" w:rsidP="004C067B">
      <w:pPr>
        <w:spacing w:after="0" w:line="240" w:lineRule="auto"/>
        <w:ind w:left="720"/>
        <w:rPr>
          <w:rFonts w:ascii="Times New Roman" w:hAnsi="Times New Roman"/>
          <w:iCs/>
        </w:rPr>
      </w:pPr>
    </w:p>
    <w:p w:rsidR="004C067B" w:rsidRPr="009E1512" w:rsidRDefault="004C067B" w:rsidP="004C067B">
      <w:pPr>
        <w:spacing w:after="0" w:line="240" w:lineRule="auto"/>
        <w:ind w:left="720"/>
        <w:rPr>
          <w:rFonts w:ascii="Times New Roman" w:hAnsi="Times New Roman"/>
          <w:i/>
          <w:iCs/>
        </w:rPr>
      </w:pPr>
      <w:proofErr w:type="gramStart"/>
      <w:r w:rsidRPr="009E1512">
        <w:rPr>
          <w:rFonts w:ascii="Times New Roman" w:hAnsi="Times New Roman"/>
          <w:i/>
          <w:iCs/>
        </w:rPr>
        <w:t>Mark Yes or No for each item.</w:t>
      </w:r>
      <w:proofErr w:type="gramEnd"/>
    </w:p>
    <w:p w:rsidR="004C067B" w:rsidRPr="009E1512" w:rsidRDefault="004C067B" w:rsidP="004C067B">
      <w:pPr>
        <w:spacing w:after="0" w:line="240" w:lineRule="auto"/>
        <w:ind w:left="720"/>
        <w:rPr>
          <w:rFonts w:ascii="Times New Roman" w:hAnsi="Times New Roman"/>
          <w:iCs/>
        </w:rPr>
      </w:pPr>
    </w:p>
    <w:p w:rsidR="004C067B" w:rsidRPr="009E1512" w:rsidRDefault="004C067B" w:rsidP="004C067B">
      <w:pPr>
        <w:numPr>
          <w:ilvl w:val="0"/>
          <w:numId w:val="3"/>
        </w:numPr>
        <w:spacing w:after="0" w:line="240" w:lineRule="auto"/>
        <w:rPr>
          <w:rFonts w:ascii="Times New Roman" w:hAnsi="Times New Roman"/>
          <w:iCs/>
        </w:rPr>
      </w:pPr>
      <w:r w:rsidRPr="009E1512">
        <w:rPr>
          <w:rFonts w:ascii="Times New Roman" w:hAnsi="Times New Roman"/>
          <w:iCs/>
        </w:rPr>
        <w:t>Health insurance that was at least partially paid by your employer</w:t>
      </w:r>
      <w:r w:rsidRPr="009E1512">
        <w:rPr>
          <w:rFonts w:ascii="Times New Roman" w:hAnsi="Times New Roman"/>
          <w:iCs/>
        </w:rPr>
        <w:tab/>
      </w:r>
    </w:p>
    <w:p w:rsidR="004C067B" w:rsidRPr="009E1512" w:rsidRDefault="004C067B" w:rsidP="004C067B">
      <w:pPr>
        <w:numPr>
          <w:ilvl w:val="0"/>
          <w:numId w:val="3"/>
        </w:numPr>
        <w:spacing w:after="0" w:line="240" w:lineRule="auto"/>
        <w:rPr>
          <w:rFonts w:ascii="Times New Roman" w:hAnsi="Times New Roman"/>
          <w:iCs/>
        </w:rPr>
      </w:pPr>
      <w:r w:rsidRPr="009E1512">
        <w:rPr>
          <w:rFonts w:ascii="Times New Roman" w:hAnsi="Times New Roman"/>
          <w:iCs/>
        </w:rPr>
        <w:t>A pension plan or a retirement plan to which your employer contributed</w:t>
      </w:r>
      <w:r w:rsidRPr="009E1512">
        <w:rPr>
          <w:rFonts w:ascii="Times New Roman" w:hAnsi="Times New Roman"/>
          <w:iCs/>
        </w:rPr>
        <w:tab/>
      </w:r>
    </w:p>
    <w:p w:rsidR="004C067B" w:rsidRPr="009E1512" w:rsidRDefault="004C067B" w:rsidP="004C067B">
      <w:pPr>
        <w:numPr>
          <w:ilvl w:val="0"/>
          <w:numId w:val="3"/>
        </w:numPr>
        <w:spacing w:after="0" w:line="240" w:lineRule="auto"/>
        <w:rPr>
          <w:rFonts w:ascii="Times New Roman" w:hAnsi="Times New Roman"/>
          <w:iCs/>
        </w:rPr>
      </w:pPr>
      <w:r w:rsidRPr="009E1512">
        <w:rPr>
          <w:rFonts w:ascii="Times New Roman" w:hAnsi="Times New Roman"/>
          <w:iCs/>
        </w:rPr>
        <w:t>A profit-sharing plan</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p>
    <w:p w:rsidR="004C067B" w:rsidRPr="009E1512" w:rsidRDefault="004C067B" w:rsidP="004C067B">
      <w:pPr>
        <w:numPr>
          <w:ilvl w:val="0"/>
          <w:numId w:val="3"/>
        </w:numPr>
        <w:spacing w:after="0" w:line="240" w:lineRule="auto"/>
        <w:rPr>
          <w:rFonts w:ascii="Times New Roman" w:hAnsi="Times New Roman"/>
        </w:rPr>
      </w:pPr>
      <w:r w:rsidRPr="009E1512">
        <w:rPr>
          <w:rFonts w:ascii="Times New Roman" w:hAnsi="Times New Roman"/>
          <w:iCs/>
        </w:rPr>
        <w:t xml:space="preserve">Paid vacation, sick or personal days </w:t>
      </w:r>
      <w:r w:rsidRPr="009E1512">
        <w:rPr>
          <w:rFonts w:ascii="Times New Roman" w:hAnsi="Times New Roman"/>
          <w:iCs/>
        </w:rPr>
        <w:br/>
      </w: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A43 (modified 2003 A41): </w:t>
      </w:r>
      <w:r w:rsidRPr="009E1512">
        <w:rPr>
          <w:rFonts w:ascii="Times New Roman" w:hAnsi="Times New Roman"/>
        </w:rPr>
        <w:t>Which Federal agencies or departments were supporting your work?</w:t>
      </w:r>
    </w:p>
    <w:p w:rsidR="004C067B" w:rsidRPr="009E1512" w:rsidRDefault="004C067B" w:rsidP="004C067B">
      <w:pPr>
        <w:spacing w:after="0" w:line="240" w:lineRule="auto"/>
        <w:ind w:left="720"/>
        <w:rPr>
          <w:rFonts w:ascii="Times New Roman" w:hAnsi="Times New Roman"/>
        </w:rPr>
      </w:pPr>
    </w:p>
    <w:p w:rsidR="004C067B" w:rsidRPr="009844CC" w:rsidRDefault="004C067B" w:rsidP="004C067B">
      <w:pPr>
        <w:spacing w:after="0" w:line="240" w:lineRule="auto"/>
        <w:ind w:left="720"/>
        <w:rPr>
          <w:rFonts w:ascii="Times New Roman" w:hAnsi="Times New Roman"/>
          <w:i/>
        </w:rPr>
      </w:pPr>
      <w:r w:rsidRPr="009844CC">
        <w:rPr>
          <w:rFonts w:ascii="Times New Roman" w:hAnsi="Times New Roman"/>
          <w:i/>
        </w:rPr>
        <w:lastRenderedPageBreak/>
        <w:t>Mark all that apply.</w:t>
      </w:r>
    </w:p>
    <w:p w:rsidR="004C067B" w:rsidRPr="009844CC" w:rsidRDefault="004C067B" w:rsidP="004C067B">
      <w:pPr>
        <w:spacing w:after="0" w:line="240" w:lineRule="auto"/>
        <w:ind w:left="720"/>
        <w:rPr>
          <w:rFonts w:ascii="Times New Roman" w:hAnsi="Times New Roman"/>
        </w:rPr>
      </w:pPr>
    </w:p>
    <w:p w:rsidR="004C067B" w:rsidRPr="009844CC" w:rsidRDefault="004C067B" w:rsidP="004C067B">
      <w:pPr>
        <w:pStyle w:val="BodyTextIndent"/>
        <w:numPr>
          <w:ilvl w:val="0"/>
          <w:numId w:val="1"/>
        </w:numPr>
        <w:tabs>
          <w:tab w:val="clear" w:pos="1440"/>
          <w:tab w:val="num" w:pos="1080"/>
        </w:tabs>
        <w:ind w:left="1080"/>
        <w:rPr>
          <w:iCs/>
          <w:sz w:val="22"/>
          <w:szCs w:val="22"/>
        </w:rPr>
      </w:pPr>
      <w:r w:rsidRPr="009844CC">
        <w:rPr>
          <w:iCs/>
          <w:sz w:val="22"/>
          <w:szCs w:val="22"/>
        </w:rPr>
        <w:t>Dept. of Defense (DOD)</w:t>
      </w:r>
    </w:p>
    <w:p w:rsidR="004C067B" w:rsidRPr="009844CC" w:rsidRDefault="004C067B" w:rsidP="004C067B">
      <w:pPr>
        <w:pStyle w:val="BodyTextIndent"/>
        <w:numPr>
          <w:ilvl w:val="0"/>
          <w:numId w:val="1"/>
        </w:numPr>
        <w:tabs>
          <w:tab w:val="clear" w:pos="1440"/>
          <w:tab w:val="num" w:pos="1080"/>
        </w:tabs>
        <w:ind w:left="1080"/>
        <w:rPr>
          <w:iCs/>
          <w:sz w:val="22"/>
          <w:szCs w:val="22"/>
        </w:rPr>
      </w:pPr>
      <w:r w:rsidRPr="009844CC">
        <w:rPr>
          <w:iCs/>
          <w:sz w:val="22"/>
          <w:szCs w:val="22"/>
        </w:rPr>
        <w:t>Dept. of Education</w:t>
      </w:r>
    </w:p>
    <w:p w:rsidR="004C067B" w:rsidRPr="009844CC" w:rsidRDefault="004C067B" w:rsidP="004C067B">
      <w:pPr>
        <w:pStyle w:val="BodyTextIndent"/>
        <w:numPr>
          <w:ilvl w:val="0"/>
          <w:numId w:val="1"/>
        </w:numPr>
        <w:tabs>
          <w:tab w:val="clear" w:pos="1440"/>
          <w:tab w:val="num" w:pos="1080"/>
        </w:tabs>
        <w:ind w:left="1080"/>
        <w:rPr>
          <w:iCs/>
          <w:sz w:val="22"/>
          <w:szCs w:val="22"/>
        </w:rPr>
      </w:pPr>
      <w:r w:rsidRPr="009844CC">
        <w:rPr>
          <w:iCs/>
          <w:sz w:val="22"/>
          <w:szCs w:val="22"/>
        </w:rPr>
        <w:t>Dept. of Energy (DOE)</w:t>
      </w:r>
    </w:p>
    <w:p w:rsidR="004C067B" w:rsidRPr="009844CC" w:rsidRDefault="004C067B" w:rsidP="004C067B">
      <w:pPr>
        <w:pStyle w:val="BodyTextIndent"/>
        <w:numPr>
          <w:ilvl w:val="0"/>
          <w:numId w:val="1"/>
        </w:numPr>
        <w:tabs>
          <w:tab w:val="clear" w:pos="1440"/>
          <w:tab w:val="num" w:pos="1080"/>
        </w:tabs>
        <w:ind w:left="1080"/>
        <w:rPr>
          <w:iCs/>
          <w:sz w:val="22"/>
          <w:szCs w:val="22"/>
        </w:rPr>
      </w:pPr>
      <w:r w:rsidRPr="009844CC">
        <w:rPr>
          <w:iCs/>
          <w:sz w:val="22"/>
          <w:szCs w:val="22"/>
        </w:rPr>
        <w:t>National Institutes of Health (NIH)</w:t>
      </w:r>
    </w:p>
    <w:p w:rsidR="004C067B" w:rsidRPr="009844CC" w:rsidRDefault="004C067B" w:rsidP="004C067B">
      <w:pPr>
        <w:pStyle w:val="BodyTextIndent"/>
        <w:numPr>
          <w:ilvl w:val="0"/>
          <w:numId w:val="1"/>
        </w:numPr>
        <w:tabs>
          <w:tab w:val="clear" w:pos="1440"/>
          <w:tab w:val="num" w:pos="1080"/>
        </w:tabs>
        <w:ind w:left="1080"/>
        <w:rPr>
          <w:iCs/>
          <w:sz w:val="22"/>
          <w:szCs w:val="22"/>
        </w:rPr>
      </w:pPr>
      <w:r w:rsidRPr="009844CC">
        <w:rPr>
          <w:iCs/>
          <w:sz w:val="22"/>
          <w:szCs w:val="22"/>
        </w:rPr>
        <w:t>Dept. of Health and Human Services (except NIH)</w:t>
      </w:r>
    </w:p>
    <w:p w:rsidR="004C067B" w:rsidRPr="009844CC" w:rsidRDefault="004C067B" w:rsidP="004C067B">
      <w:pPr>
        <w:pStyle w:val="BodyTextIndent"/>
        <w:numPr>
          <w:ilvl w:val="0"/>
          <w:numId w:val="1"/>
        </w:numPr>
        <w:tabs>
          <w:tab w:val="clear" w:pos="1440"/>
          <w:tab w:val="num" w:pos="1080"/>
        </w:tabs>
        <w:ind w:left="1080"/>
        <w:rPr>
          <w:iCs/>
          <w:sz w:val="22"/>
          <w:szCs w:val="22"/>
        </w:rPr>
      </w:pPr>
      <w:r w:rsidRPr="009844CC">
        <w:rPr>
          <w:iCs/>
          <w:sz w:val="22"/>
          <w:szCs w:val="22"/>
        </w:rPr>
        <w:t>National Science Foundation (NSF)</w:t>
      </w:r>
    </w:p>
    <w:p w:rsidR="004C067B" w:rsidRPr="009844CC" w:rsidRDefault="004C067B" w:rsidP="004C067B">
      <w:pPr>
        <w:pStyle w:val="BodyTextIndent"/>
        <w:numPr>
          <w:ilvl w:val="0"/>
          <w:numId w:val="1"/>
        </w:numPr>
        <w:tabs>
          <w:tab w:val="clear" w:pos="1440"/>
          <w:tab w:val="num" w:pos="1080"/>
        </w:tabs>
        <w:ind w:left="1080"/>
        <w:rPr>
          <w:iCs/>
          <w:sz w:val="22"/>
          <w:szCs w:val="22"/>
        </w:rPr>
      </w:pPr>
      <w:r w:rsidRPr="009844CC">
        <w:rPr>
          <w:iCs/>
          <w:sz w:val="22"/>
          <w:szCs w:val="22"/>
        </w:rPr>
        <w:t xml:space="preserve">Other – </w:t>
      </w:r>
      <w:r w:rsidRPr="009844CC">
        <w:rPr>
          <w:i/>
          <w:iCs/>
          <w:sz w:val="22"/>
          <w:szCs w:val="22"/>
        </w:rPr>
        <w:t xml:space="preserve">Specify </w:t>
      </w:r>
      <w:r w:rsidRPr="009844CC">
        <w:rPr>
          <w:iCs/>
          <w:sz w:val="22"/>
          <w:szCs w:val="22"/>
        </w:rPr>
        <w:sym w:font="Wingdings" w:char="F0E0"/>
      </w:r>
    </w:p>
    <w:p w:rsidR="004C067B" w:rsidRPr="009844CC" w:rsidRDefault="004C067B" w:rsidP="004C067B">
      <w:pPr>
        <w:pStyle w:val="BodyTextIndent"/>
        <w:numPr>
          <w:ilvl w:val="0"/>
          <w:numId w:val="1"/>
        </w:numPr>
        <w:tabs>
          <w:tab w:val="clear" w:pos="1440"/>
          <w:tab w:val="num" w:pos="1080"/>
        </w:tabs>
        <w:ind w:left="1080"/>
        <w:rPr>
          <w:iCs/>
          <w:sz w:val="22"/>
          <w:szCs w:val="22"/>
        </w:rPr>
      </w:pPr>
      <w:r w:rsidRPr="009844CC">
        <w:rPr>
          <w:iCs/>
          <w:sz w:val="22"/>
          <w:szCs w:val="22"/>
        </w:rPr>
        <w:t>DON’T KNOW SOURCE AGENCY</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360"/>
        <w:rPr>
          <w:rFonts w:ascii="Times New Roman" w:hAnsi="Times New Roman"/>
          <w:b/>
        </w:rPr>
      </w:pPr>
      <w:r w:rsidRPr="009E1512">
        <w:rPr>
          <w:rFonts w:ascii="Times New Roman" w:hAnsi="Times New Roman"/>
          <w:b/>
        </w:rPr>
        <w:t xml:space="preserve">2010 C4 (2003 C4): </w:t>
      </w:r>
      <w:r w:rsidRPr="009E1512">
        <w:rPr>
          <w:rFonts w:ascii="Times New Roman" w:hAnsi="Times New Roman"/>
        </w:rPr>
        <w:t>During the past 12 months, did you attend any professional society or association meetings or professional conferences?</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720"/>
        <w:rPr>
          <w:rFonts w:ascii="Times New Roman" w:hAnsi="Times New Roman"/>
          <w:i/>
          <w:iCs/>
        </w:rPr>
      </w:pPr>
      <w:r w:rsidRPr="009E1512">
        <w:rPr>
          <w:rFonts w:ascii="Times New Roman" w:hAnsi="Times New Roman"/>
          <w:i/>
          <w:iCs/>
        </w:rPr>
        <w:t>Include regional, national, or international meetings.</w:t>
      </w:r>
    </w:p>
    <w:p w:rsidR="004C067B" w:rsidRPr="009E1512" w:rsidRDefault="004C067B" w:rsidP="004C067B">
      <w:pPr>
        <w:spacing w:after="0" w:line="240" w:lineRule="auto"/>
        <w:ind w:left="720"/>
        <w:rPr>
          <w:rFonts w:ascii="Times New Roman" w:hAnsi="Times New Roman"/>
          <w:i/>
          <w:iCs/>
        </w:rPr>
      </w:pP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iCs/>
        </w:rPr>
        <w:t xml:space="preserve">(1) </w:t>
      </w:r>
      <w:proofErr w:type="gramStart"/>
      <w:r w:rsidRPr="009E1512">
        <w:rPr>
          <w:rFonts w:ascii="Times New Roman" w:hAnsi="Times New Roman"/>
          <w:iCs/>
        </w:rPr>
        <w:t>Yes</w:t>
      </w:r>
      <w:proofErr w:type="gramEnd"/>
      <w:r w:rsidRPr="009E1512">
        <w:rPr>
          <w:rFonts w:ascii="Times New Roman" w:hAnsi="Times New Roman"/>
          <w:iCs/>
        </w:rPr>
        <w:br/>
        <w:t>(2) No</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C5 (2003 C5): </w:t>
      </w:r>
      <w:r w:rsidRPr="009E1512">
        <w:rPr>
          <w:rFonts w:ascii="Times New Roman" w:hAnsi="Times New Roman"/>
        </w:rPr>
        <w:t>To how many regional, national, or international professional societies or associations do you currently belong?</w:t>
      </w:r>
    </w:p>
    <w:p w:rsidR="004C067B" w:rsidRPr="009E1512" w:rsidRDefault="004C067B" w:rsidP="004C067B">
      <w:pPr>
        <w:spacing w:after="0" w:line="240" w:lineRule="auto"/>
        <w:rPr>
          <w:rFonts w:ascii="Times New Roman" w:hAnsi="Times New Roman"/>
        </w:rPr>
      </w:pPr>
    </w:p>
    <w:p w:rsidR="004C067B" w:rsidRPr="009E1512" w:rsidRDefault="004C067B" w:rsidP="004C067B">
      <w:pPr>
        <w:spacing w:after="0" w:line="240" w:lineRule="auto"/>
        <w:ind w:left="720"/>
        <w:rPr>
          <w:rFonts w:ascii="Times New Roman" w:hAnsi="Times New Roman"/>
        </w:rPr>
      </w:pPr>
      <w:proofErr w:type="gramStart"/>
      <w:r w:rsidRPr="009E1512">
        <w:rPr>
          <w:rFonts w:ascii="Times New Roman" w:hAnsi="Times New Roman"/>
        </w:rPr>
        <w:t>NUMBER  _</w:t>
      </w:r>
      <w:proofErr w:type="gramEnd"/>
      <w:r w:rsidRPr="009E1512">
        <w:rPr>
          <w:rFonts w:ascii="Times New Roman" w:hAnsi="Times New Roman"/>
        </w:rPr>
        <w:t>___</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i/>
        </w:rPr>
        <w:t>(If none, enter “0”)</w:t>
      </w:r>
      <w:r w:rsidRPr="009E1512">
        <w:rPr>
          <w:rFonts w:ascii="Times New Roman" w:hAnsi="Times New Roman"/>
        </w:rPr>
        <w:br/>
      </w: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C6 (2003 C10): </w:t>
      </w:r>
      <w:r w:rsidRPr="009E1512">
        <w:rPr>
          <w:rFonts w:ascii="Times New Roman" w:hAnsi="Times New Roman"/>
        </w:rPr>
        <w:t>When thinking about a job, how important is each of the following factors to you?</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720"/>
        <w:rPr>
          <w:rFonts w:ascii="Times New Roman" w:hAnsi="Times New Roman"/>
          <w:i/>
        </w:rPr>
      </w:pPr>
      <w:r w:rsidRPr="009E1512">
        <w:rPr>
          <w:rFonts w:ascii="Times New Roman" w:hAnsi="Times New Roman"/>
          <w:i/>
        </w:rPr>
        <w:t>Mark one answer for each item.</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720" w:right="-540"/>
        <w:rPr>
          <w:rFonts w:ascii="Times New Roman" w:hAnsi="Times New Roman"/>
          <w:iCs/>
        </w:rPr>
      </w:pP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t>Very</w:t>
      </w:r>
      <w:r w:rsidRPr="009E1512">
        <w:rPr>
          <w:rFonts w:ascii="Times New Roman" w:hAnsi="Times New Roman"/>
          <w:iCs/>
        </w:rPr>
        <w:tab/>
      </w:r>
      <w:r w:rsidRPr="009E1512">
        <w:rPr>
          <w:rFonts w:ascii="Times New Roman" w:hAnsi="Times New Roman"/>
          <w:iCs/>
        </w:rPr>
        <w:tab/>
        <w:t>Somewhat</w:t>
      </w:r>
      <w:r w:rsidRPr="009E1512">
        <w:rPr>
          <w:rFonts w:ascii="Times New Roman" w:hAnsi="Times New Roman"/>
          <w:iCs/>
        </w:rPr>
        <w:tab/>
        <w:t>Somewhat</w:t>
      </w:r>
      <w:r w:rsidRPr="009E1512">
        <w:rPr>
          <w:rFonts w:ascii="Times New Roman" w:hAnsi="Times New Roman"/>
          <w:iCs/>
        </w:rPr>
        <w:tab/>
        <w:t>Not Important</w:t>
      </w:r>
      <w:r w:rsidRPr="009E1512">
        <w:rPr>
          <w:rFonts w:ascii="Times New Roman" w:hAnsi="Times New Roman"/>
          <w:iCs/>
        </w:rPr>
        <w:br/>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t>Important</w:t>
      </w:r>
      <w:r w:rsidRPr="009E1512">
        <w:rPr>
          <w:rFonts w:ascii="Times New Roman" w:hAnsi="Times New Roman"/>
          <w:iCs/>
        </w:rPr>
        <w:tab/>
        <w:t>Important</w:t>
      </w:r>
      <w:r w:rsidRPr="009E1512">
        <w:rPr>
          <w:rFonts w:ascii="Times New Roman" w:hAnsi="Times New Roman"/>
          <w:iCs/>
        </w:rPr>
        <w:tab/>
        <w:t>Unimportant</w:t>
      </w:r>
      <w:r w:rsidRPr="009E1512">
        <w:rPr>
          <w:rFonts w:ascii="Times New Roman" w:hAnsi="Times New Roman"/>
          <w:iCs/>
        </w:rPr>
        <w:tab/>
        <w:t>At All</w:t>
      </w:r>
    </w:p>
    <w:p w:rsidR="004C067B" w:rsidRPr="009E1512" w:rsidRDefault="004C067B" w:rsidP="004C067B">
      <w:pPr>
        <w:spacing w:after="0" w:line="240" w:lineRule="auto"/>
        <w:rPr>
          <w:rFonts w:ascii="Times New Roman" w:hAnsi="Times New Roman"/>
        </w:rPr>
      </w:pP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(1) Salary</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(2) Benefits</w:t>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(3) Job security</w:t>
      </w:r>
      <w:r w:rsidRPr="009E1512">
        <w:rPr>
          <w:rFonts w:ascii="Times New Roman" w:hAnsi="Times New Roman"/>
        </w:rPr>
        <w:tab/>
      </w:r>
      <w:r w:rsidRPr="009E1512">
        <w:rPr>
          <w:rFonts w:ascii="Times New Roman" w:hAnsi="Times New Roman"/>
        </w:rPr>
        <w:tab/>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(4) Job location</w:t>
      </w:r>
      <w:r w:rsidRPr="009E1512">
        <w:rPr>
          <w:rFonts w:ascii="Times New Roman" w:hAnsi="Times New Roman"/>
        </w:rPr>
        <w:tab/>
      </w:r>
      <w:r w:rsidRPr="009E1512">
        <w:rPr>
          <w:rFonts w:ascii="Times New Roman" w:hAnsi="Times New Roman"/>
        </w:rPr>
        <w:tab/>
      </w:r>
      <w:r w:rsidRPr="009E1512">
        <w:rPr>
          <w:rFonts w:ascii="Times New Roman" w:hAnsi="Times New Roman"/>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rPr>
        <w:tab/>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(5) Opportunities for advancement</w:t>
      </w:r>
      <w:r w:rsidRPr="009E1512">
        <w:rPr>
          <w:rFonts w:ascii="Times New Roman" w:hAnsi="Times New Roman"/>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(6) Intellectual challenge</w:t>
      </w:r>
      <w:r w:rsidRPr="009E1512">
        <w:rPr>
          <w:rFonts w:ascii="Times New Roman" w:hAnsi="Times New Roman"/>
        </w:rPr>
        <w:tab/>
      </w:r>
      <w:r w:rsidRPr="009E1512">
        <w:rPr>
          <w:rFonts w:ascii="Times New Roman" w:hAnsi="Times New Roman"/>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(7) Level of responsibility</w:t>
      </w:r>
      <w:r w:rsidRPr="009E1512">
        <w:rPr>
          <w:rFonts w:ascii="Times New Roman" w:hAnsi="Times New Roman"/>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rPr>
        <w:tab/>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(8) Degree of independence</w:t>
      </w:r>
      <w:r w:rsidRPr="009E1512">
        <w:rPr>
          <w:rFonts w:ascii="Times New Roman" w:hAnsi="Times New Roman"/>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rPr>
        <w:tab/>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(9) Contribution to society</w:t>
      </w:r>
      <w:r w:rsidRPr="009E1512">
        <w:rPr>
          <w:rFonts w:ascii="Times New Roman" w:hAnsi="Times New Roman"/>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r w:rsidRPr="009E1512">
        <w:rPr>
          <w:rFonts w:ascii="Times New Roman" w:hAnsi="Times New Roman"/>
          <w:iCs/>
        </w:rPr>
        <w:tab/>
      </w:r>
      <w:r w:rsidRPr="009E1512">
        <w:rPr>
          <w:rFonts w:ascii="Times New Roman" w:hAnsi="Times New Roman"/>
          <w:iCs/>
        </w:rPr>
        <w:tab/>
      </w:r>
      <w:r w:rsidRPr="009E1512">
        <w:rPr>
          <w:rFonts w:ascii="Times New Roman" w:hAnsi="Times New Roman"/>
          <w:iCs/>
        </w:rPr>
        <w:sym w:font="Wingdings" w:char="00A8"/>
      </w:r>
    </w:p>
    <w:p w:rsidR="004C067B" w:rsidRPr="009E1512" w:rsidRDefault="004C067B" w:rsidP="004C067B">
      <w:pPr>
        <w:spacing w:after="0" w:line="240" w:lineRule="auto"/>
        <w:rPr>
          <w:rFonts w:ascii="Times New Roman" w:hAnsi="Times New Roman"/>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D7 (2003 </w:t>
      </w:r>
      <w:proofErr w:type="gramStart"/>
      <w:r w:rsidRPr="009E1512">
        <w:rPr>
          <w:rFonts w:ascii="Times New Roman" w:hAnsi="Times New Roman"/>
          <w:b/>
        </w:rPr>
        <w:t xml:space="preserve">D8): </w:t>
      </w:r>
      <w:r w:rsidRPr="009E1512">
        <w:rPr>
          <w:rFonts w:ascii="Times New Roman" w:hAnsi="Times New Roman"/>
          <w:u w:val="single"/>
        </w:rPr>
        <w:t>During</w:t>
      </w:r>
      <w:proofErr w:type="gramEnd"/>
      <w:r w:rsidRPr="009E1512">
        <w:rPr>
          <w:rFonts w:ascii="Times New Roman" w:hAnsi="Times New Roman"/>
          <w:u w:val="single"/>
        </w:rPr>
        <w:t xml:space="preserve"> the week of October 1, 2010</w:t>
      </w:r>
      <w:r w:rsidRPr="009E1512">
        <w:rPr>
          <w:rFonts w:ascii="Times New Roman" w:hAnsi="Times New Roman"/>
        </w:rPr>
        <w:t xml:space="preserve">, were you enrolled in or taking courses at a college or university? </w:t>
      </w:r>
    </w:p>
    <w:p w:rsidR="004C067B" w:rsidRPr="009E1512" w:rsidRDefault="004C067B" w:rsidP="004C067B">
      <w:pPr>
        <w:spacing w:after="0" w:line="240" w:lineRule="auto"/>
        <w:ind w:left="720"/>
        <w:rPr>
          <w:rFonts w:ascii="Times New Roman" w:hAnsi="Times New Roman"/>
          <w:b/>
        </w:rPr>
      </w:pP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iCs/>
        </w:rPr>
        <w:t xml:space="preserve">(1) </w:t>
      </w:r>
      <w:proofErr w:type="gramStart"/>
      <w:r w:rsidRPr="009E1512">
        <w:rPr>
          <w:rFonts w:ascii="Times New Roman" w:hAnsi="Times New Roman"/>
          <w:iCs/>
        </w:rPr>
        <w:t>Yes</w:t>
      </w:r>
      <w:proofErr w:type="gramEnd"/>
      <w:r w:rsidRPr="009E1512">
        <w:rPr>
          <w:rFonts w:ascii="Times New Roman" w:hAnsi="Times New Roman"/>
          <w:iCs/>
        </w:rPr>
        <w:br/>
        <w:t xml:space="preserve">(2) No </w:t>
      </w:r>
      <w:r w:rsidRPr="009E1512">
        <w:rPr>
          <w:rFonts w:ascii="Times New Roman" w:hAnsi="Times New Roman"/>
          <w:iCs/>
        </w:rPr>
        <w:sym w:font="Wingdings" w:char="F0E0"/>
      </w:r>
      <w:r w:rsidRPr="009E1512">
        <w:rPr>
          <w:rFonts w:ascii="Times New Roman" w:hAnsi="Times New Roman"/>
          <w:iCs/>
        </w:rPr>
        <w:t xml:space="preserve"> </w:t>
      </w:r>
      <w:r w:rsidRPr="009E1512">
        <w:rPr>
          <w:rFonts w:ascii="Times New Roman" w:hAnsi="Times New Roman"/>
          <w:i/>
          <w:iCs/>
        </w:rPr>
        <w:t>Go to page 11, question E1</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D8 (2003 D9): </w:t>
      </w:r>
      <w:r w:rsidRPr="009E1512">
        <w:rPr>
          <w:rFonts w:ascii="Times New Roman" w:hAnsi="Times New Roman"/>
        </w:rPr>
        <w:t>Were you taking courses or enrolled as…</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720"/>
        <w:rPr>
          <w:rFonts w:ascii="Times New Roman" w:hAnsi="Times New Roman"/>
          <w:i/>
        </w:rPr>
      </w:pPr>
      <w:r w:rsidRPr="009E1512">
        <w:rPr>
          <w:rFonts w:ascii="Times New Roman" w:hAnsi="Times New Roman"/>
          <w:i/>
        </w:rPr>
        <w:lastRenderedPageBreak/>
        <w:t>Mark one answer.</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(1) A full-time student in a degree program</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(2) A part-time student in a degree program</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(3) Not enrolled in a degree program, but taking courses</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D9 (2003 D10): </w:t>
      </w:r>
      <w:r w:rsidRPr="009E1512">
        <w:rPr>
          <w:rFonts w:ascii="Times New Roman" w:hAnsi="Times New Roman"/>
        </w:rPr>
        <w:t>Toward what degree were you working?</w:t>
      </w:r>
    </w:p>
    <w:p w:rsidR="004C067B" w:rsidRPr="009E1512" w:rsidRDefault="004C067B" w:rsidP="004C067B">
      <w:pPr>
        <w:spacing w:after="0" w:line="240" w:lineRule="auto"/>
        <w:ind w:left="720"/>
        <w:rPr>
          <w:rFonts w:ascii="Times New Roman" w:hAnsi="Times New Roman"/>
          <w:iCs/>
        </w:rPr>
      </w:pPr>
    </w:p>
    <w:p w:rsidR="004C067B" w:rsidRPr="009E1512" w:rsidRDefault="004C067B" w:rsidP="004C067B">
      <w:pPr>
        <w:spacing w:after="0" w:line="240" w:lineRule="auto"/>
        <w:ind w:left="720"/>
        <w:rPr>
          <w:rFonts w:ascii="Times New Roman" w:hAnsi="Times New Roman"/>
          <w:i/>
          <w:iCs/>
        </w:rPr>
      </w:pPr>
      <w:r w:rsidRPr="009E1512">
        <w:rPr>
          <w:rFonts w:ascii="Times New Roman" w:hAnsi="Times New Roman"/>
          <w:i/>
          <w:iCs/>
        </w:rPr>
        <w:t>If you were working toward more than one degree, mark the level for the highest degree.</w:t>
      </w:r>
    </w:p>
    <w:p w:rsidR="004C067B" w:rsidRPr="009E1512" w:rsidRDefault="004C067B" w:rsidP="004C067B">
      <w:pPr>
        <w:spacing w:after="0" w:line="240" w:lineRule="auto"/>
        <w:ind w:left="720"/>
        <w:rPr>
          <w:rFonts w:ascii="Times New Roman" w:hAnsi="Times New Roman"/>
          <w:i/>
          <w:iCs/>
        </w:rPr>
      </w:pPr>
    </w:p>
    <w:p w:rsidR="004C067B" w:rsidRPr="009E1512" w:rsidRDefault="004C067B" w:rsidP="004C067B">
      <w:pPr>
        <w:spacing w:after="0" w:line="240" w:lineRule="auto"/>
        <w:ind w:left="720"/>
        <w:rPr>
          <w:rFonts w:ascii="Times New Roman" w:hAnsi="Times New Roman"/>
          <w:i/>
          <w:iCs/>
        </w:rPr>
      </w:pPr>
      <w:r w:rsidRPr="009E1512">
        <w:rPr>
          <w:rFonts w:ascii="Times New Roman" w:hAnsi="Times New Roman"/>
          <w:i/>
          <w:iCs/>
        </w:rPr>
        <w:t>Mark one answer.</w:t>
      </w:r>
    </w:p>
    <w:p w:rsidR="004C067B" w:rsidRPr="009E1512" w:rsidRDefault="004C067B" w:rsidP="004C067B">
      <w:pPr>
        <w:spacing w:after="0" w:line="240" w:lineRule="auto"/>
        <w:ind w:left="720"/>
        <w:rPr>
          <w:rFonts w:ascii="Times New Roman" w:hAnsi="Times New Roman"/>
          <w:iCs/>
        </w:rPr>
      </w:pP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iCs/>
        </w:rPr>
        <w:t xml:space="preserve">(0) No specific degree </w:t>
      </w:r>
      <w:r w:rsidRPr="009E1512">
        <w:rPr>
          <w:rFonts w:ascii="Times New Roman" w:hAnsi="Times New Roman"/>
          <w:iCs/>
        </w:rPr>
        <w:sym w:font="Wingdings" w:char="F0E0"/>
      </w:r>
      <w:r w:rsidRPr="009E1512">
        <w:rPr>
          <w:rFonts w:ascii="Times New Roman" w:hAnsi="Times New Roman"/>
          <w:iCs/>
        </w:rPr>
        <w:t xml:space="preserve"> </w:t>
      </w:r>
      <w:r w:rsidRPr="009E1512">
        <w:rPr>
          <w:rFonts w:ascii="Times New Roman" w:hAnsi="Times New Roman"/>
          <w:i/>
          <w:iCs/>
        </w:rPr>
        <w:t>Go to page 11, question E1</w:t>
      </w:r>
    </w:p>
    <w:p w:rsidR="004C067B" w:rsidRPr="009E1512" w:rsidRDefault="004C067B" w:rsidP="004C067B">
      <w:pPr>
        <w:spacing w:after="0" w:line="240" w:lineRule="auto"/>
        <w:ind w:left="720"/>
        <w:rPr>
          <w:rFonts w:ascii="Times New Roman" w:hAnsi="Times New Roman"/>
          <w:iCs/>
        </w:rPr>
      </w:pPr>
      <w:r w:rsidRPr="009E1512">
        <w:rPr>
          <w:rFonts w:ascii="Times New Roman" w:hAnsi="Times New Roman"/>
          <w:iCs/>
        </w:rPr>
        <w:t>(1) Bachelor’s degree (e.g., BS, BA, AB)</w:t>
      </w:r>
    </w:p>
    <w:p w:rsidR="004C067B" w:rsidRPr="009E1512" w:rsidRDefault="004C067B" w:rsidP="004C067B">
      <w:pPr>
        <w:spacing w:after="0" w:line="240" w:lineRule="auto"/>
        <w:ind w:left="720"/>
        <w:rPr>
          <w:rFonts w:ascii="Times New Roman" w:hAnsi="Times New Roman"/>
          <w:iCs/>
        </w:rPr>
      </w:pPr>
      <w:r w:rsidRPr="009E1512">
        <w:rPr>
          <w:rFonts w:ascii="Times New Roman" w:hAnsi="Times New Roman"/>
          <w:iCs/>
        </w:rPr>
        <w:t>(2)Master’s degree (e.g., MS, MA, MBA)</w:t>
      </w:r>
    </w:p>
    <w:p w:rsidR="004C067B" w:rsidRPr="009E1512" w:rsidRDefault="004C067B" w:rsidP="004C067B">
      <w:pPr>
        <w:spacing w:after="0" w:line="240" w:lineRule="auto"/>
        <w:ind w:left="720"/>
        <w:rPr>
          <w:rFonts w:ascii="Times New Roman" w:hAnsi="Times New Roman"/>
          <w:iCs/>
        </w:rPr>
      </w:pPr>
      <w:r w:rsidRPr="009E1512">
        <w:rPr>
          <w:rFonts w:ascii="Times New Roman" w:hAnsi="Times New Roman"/>
          <w:iCs/>
        </w:rPr>
        <w:t xml:space="preserve">(3) Doctorate (e.g., PhD, </w:t>
      </w:r>
      <w:proofErr w:type="gramStart"/>
      <w:r w:rsidRPr="009E1512">
        <w:rPr>
          <w:rFonts w:ascii="Times New Roman" w:hAnsi="Times New Roman"/>
          <w:iCs/>
        </w:rPr>
        <w:t>DSc</w:t>
      </w:r>
      <w:proofErr w:type="gramEnd"/>
      <w:r w:rsidRPr="009E1512">
        <w:rPr>
          <w:rFonts w:ascii="Times New Roman" w:hAnsi="Times New Roman"/>
          <w:iCs/>
        </w:rPr>
        <w:t>, EdD)</w:t>
      </w:r>
    </w:p>
    <w:p w:rsidR="004C067B" w:rsidRPr="009E1512" w:rsidRDefault="004C067B" w:rsidP="004C067B">
      <w:pPr>
        <w:pStyle w:val="BodyTextIndent"/>
        <w:rPr>
          <w:iCs/>
          <w:szCs w:val="22"/>
        </w:rPr>
      </w:pPr>
      <w:r w:rsidRPr="009E1512">
        <w:rPr>
          <w:iCs/>
          <w:szCs w:val="22"/>
        </w:rPr>
        <w:t xml:space="preserve">(4) Other professional degree (e.g., JD, MD, DDS, DVM) - </w:t>
      </w:r>
      <w:r w:rsidRPr="009E1512">
        <w:rPr>
          <w:i/>
          <w:iCs/>
          <w:szCs w:val="22"/>
        </w:rPr>
        <w:t xml:space="preserve">Specify type </w:t>
      </w:r>
      <w:r w:rsidRPr="009E1512">
        <w:rPr>
          <w:iCs/>
          <w:szCs w:val="22"/>
        </w:rPr>
        <w:sym w:font="Wingdings" w:char="F0E0"/>
      </w:r>
    </w:p>
    <w:p w:rsidR="004C067B" w:rsidRPr="009E1512" w:rsidRDefault="004C067B" w:rsidP="004C067B">
      <w:pPr>
        <w:pStyle w:val="BodyTextIndent"/>
        <w:rPr>
          <w:iCs/>
          <w:szCs w:val="22"/>
        </w:rPr>
      </w:pPr>
      <w:r w:rsidRPr="009E1512">
        <w:rPr>
          <w:iCs/>
          <w:szCs w:val="22"/>
        </w:rPr>
        <w:t xml:space="preserve">(5) Other – </w:t>
      </w:r>
      <w:r w:rsidRPr="009E1512">
        <w:rPr>
          <w:i/>
          <w:iCs/>
          <w:szCs w:val="22"/>
        </w:rPr>
        <w:t xml:space="preserve">Specify type </w:t>
      </w:r>
      <w:r w:rsidRPr="009E1512">
        <w:rPr>
          <w:iCs/>
          <w:szCs w:val="22"/>
        </w:rPr>
        <w:sym w:font="Wingdings" w:char="F0E0"/>
      </w:r>
    </w:p>
    <w:p w:rsidR="004C067B" w:rsidRPr="009E1512" w:rsidRDefault="004C067B" w:rsidP="004C067B">
      <w:pPr>
        <w:spacing w:after="0" w:line="240" w:lineRule="auto"/>
        <w:ind w:left="720"/>
        <w:rPr>
          <w:rFonts w:ascii="Times New Roman" w:hAnsi="Times New Roman"/>
          <w:iCs/>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D10 (2003 D11): </w:t>
      </w:r>
      <w:r w:rsidRPr="009E1512">
        <w:rPr>
          <w:rFonts w:ascii="Times New Roman" w:hAnsi="Times New Roman"/>
        </w:rPr>
        <w:t>What was the primary field of study for this degree?</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720"/>
        <w:rPr>
          <w:rFonts w:ascii="Times New Roman" w:hAnsi="Times New Roman"/>
          <w:i/>
        </w:rPr>
      </w:pPr>
      <w:r w:rsidRPr="009E1512">
        <w:rPr>
          <w:rFonts w:ascii="Times New Roman" w:hAnsi="Times New Roman"/>
          <w:i/>
        </w:rPr>
        <w:t>Primary field of study</w:t>
      </w:r>
    </w:p>
    <w:p w:rsidR="004C067B" w:rsidRPr="009E1512" w:rsidRDefault="004C067B" w:rsidP="004C067B">
      <w:pPr>
        <w:spacing w:after="0" w:line="240" w:lineRule="auto"/>
        <w:rPr>
          <w:rFonts w:ascii="Times New Roman" w:hAnsi="Times New Roman"/>
          <w:i/>
          <w:u w:val="single"/>
        </w:rPr>
      </w:pPr>
      <w:r w:rsidRPr="009E1512">
        <w:rPr>
          <w:rFonts w:ascii="Times New Roman" w:hAnsi="Times New Roman"/>
          <w:i/>
        </w:rPr>
        <w:tab/>
      </w:r>
      <w:r w:rsidRPr="009E1512">
        <w:rPr>
          <w:rFonts w:ascii="Times New Roman" w:hAnsi="Times New Roman"/>
          <w:i/>
          <w:u w:val="single"/>
        </w:rPr>
        <w:tab/>
      </w:r>
      <w:r w:rsidRPr="009E1512">
        <w:rPr>
          <w:rFonts w:ascii="Times New Roman" w:hAnsi="Times New Roman"/>
          <w:i/>
          <w:u w:val="single"/>
        </w:rPr>
        <w:tab/>
      </w:r>
      <w:r w:rsidRPr="009E1512">
        <w:rPr>
          <w:rFonts w:ascii="Times New Roman" w:hAnsi="Times New Roman"/>
          <w:i/>
          <w:u w:val="single"/>
        </w:rPr>
        <w:tab/>
      </w:r>
      <w:r w:rsidRPr="009E1512">
        <w:rPr>
          <w:rFonts w:ascii="Times New Roman" w:hAnsi="Times New Roman"/>
          <w:i/>
          <w:u w:val="single"/>
        </w:rPr>
        <w:tab/>
      </w:r>
    </w:p>
    <w:p w:rsidR="004C067B" w:rsidRPr="009E1512" w:rsidRDefault="004C067B" w:rsidP="004C067B">
      <w:pPr>
        <w:spacing w:after="0" w:line="240" w:lineRule="auto"/>
        <w:ind w:left="720"/>
        <w:rPr>
          <w:rFonts w:ascii="Times New Roman" w:hAnsi="Times New Roman"/>
          <w:i/>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D11 (2003 D12): </w:t>
      </w:r>
      <w:r w:rsidRPr="009E1512">
        <w:rPr>
          <w:rFonts w:ascii="Times New Roman" w:hAnsi="Times New Roman"/>
        </w:rPr>
        <w:t>For which of the following reasons were you taking courses or enrolled?</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720"/>
        <w:rPr>
          <w:rFonts w:ascii="Times New Roman" w:hAnsi="Times New Roman"/>
          <w:i/>
        </w:rPr>
      </w:pPr>
      <w:proofErr w:type="gramStart"/>
      <w:r w:rsidRPr="009E1512">
        <w:rPr>
          <w:rFonts w:ascii="Times New Roman" w:hAnsi="Times New Roman"/>
          <w:i/>
        </w:rPr>
        <w:t>Mark Yes or No for each item.</w:t>
      </w:r>
      <w:proofErr w:type="gramEnd"/>
    </w:p>
    <w:p w:rsidR="004C067B" w:rsidRPr="009E1512" w:rsidRDefault="004C067B" w:rsidP="004C067B">
      <w:pPr>
        <w:spacing w:after="0" w:line="240" w:lineRule="auto"/>
        <w:ind w:left="720"/>
        <w:rPr>
          <w:rFonts w:ascii="Times New Roman" w:hAnsi="Times New Roman"/>
          <w:i/>
        </w:rPr>
      </w:pP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(1) To gain further education before beginning a career</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(2) To prepare for graduate school or further education</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(3) To change your academic or occupational field</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 xml:space="preserve">(4) To gain </w:t>
      </w:r>
      <w:r w:rsidRPr="009E1512">
        <w:rPr>
          <w:rFonts w:ascii="Times New Roman" w:hAnsi="Times New Roman"/>
          <w:u w:val="single"/>
        </w:rPr>
        <w:t>further</w:t>
      </w:r>
      <w:r w:rsidRPr="009E1512">
        <w:rPr>
          <w:rFonts w:ascii="Times New Roman" w:hAnsi="Times New Roman"/>
        </w:rPr>
        <w:t xml:space="preserve"> skills or knowledge in your academic or occupational field</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(5) For licensure or certification</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(6) To increase opportunities for promotion, advancement, or higher salary</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(7) Required or expected by employer</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(8) For leisure or personal interest</w:t>
      </w:r>
    </w:p>
    <w:p w:rsidR="004C067B" w:rsidRPr="009E1512" w:rsidRDefault="004C067B" w:rsidP="004C067B">
      <w:pPr>
        <w:pStyle w:val="BodyTextIndent"/>
        <w:rPr>
          <w:szCs w:val="22"/>
        </w:rPr>
      </w:pPr>
      <w:r w:rsidRPr="009E1512">
        <w:rPr>
          <w:szCs w:val="22"/>
        </w:rPr>
        <w:t xml:space="preserve">(9) Other – </w:t>
      </w:r>
      <w:r w:rsidRPr="009E1512">
        <w:rPr>
          <w:i/>
          <w:iCs/>
          <w:szCs w:val="22"/>
        </w:rPr>
        <w:t xml:space="preserve">Specify </w:t>
      </w:r>
      <w:r w:rsidRPr="009E1512">
        <w:rPr>
          <w:iCs/>
          <w:szCs w:val="22"/>
        </w:rPr>
        <w:sym w:font="Wingdings" w:char="F0E0"/>
      </w:r>
    </w:p>
    <w:p w:rsidR="004C067B" w:rsidRPr="009E1512" w:rsidRDefault="004C067B" w:rsidP="004C067B">
      <w:pPr>
        <w:spacing w:after="0" w:line="240" w:lineRule="auto"/>
        <w:rPr>
          <w:rFonts w:ascii="Times New Roman" w:hAnsi="Times New Roman"/>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D12 (2003 D13): </w:t>
      </w:r>
      <w:r w:rsidRPr="009E1512">
        <w:rPr>
          <w:rFonts w:ascii="Times New Roman" w:hAnsi="Times New Roman"/>
        </w:rPr>
        <w:t>Were any of your school-related costs for taking courses paid for by an employer?</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(1) Yes</w:t>
      </w:r>
    </w:p>
    <w:p w:rsidR="004C067B" w:rsidRPr="009E1512" w:rsidRDefault="004C067B" w:rsidP="004C067B">
      <w:pPr>
        <w:spacing w:after="0" w:line="240" w:lineRule="auto"/>
        <w:ind w:left="720"/>
        <w:rPr>
          <w:rFonts w:ascii="Times New Roman" w:hAnsi="Times New Roman"/>
        </w:rPr>
      </w:pPr>
      <w:r w:rsidRPr="009E1512">
        <w:rPr>
          <w:rFonts w:ascii="Times New Roman" w:hAnsi="Times New Roman"/>
        </w:rPr>
        <w:t>(2) No</w:t>
      </w:r>
    </w:p>
    <w:p w:rsidR="004C067B" w:rsidRPr="009E1512" w:rsidRDefault="004C067B" w:rsidP="004C067B">
      <w:pPr>
        <w:spacing w:after="0" w:line="240" w:lineRule="auto"/>
        <w:ind w:left="720"/>
        <w:rPr>
          <w:rFonts w:ascii="Times New Roman" w:hAnsi="Times New Roman"/>
        </w:rPr>
      </w:pPr>
    </w:p>
    <w:p w:rsidR="004C067B" w:rsidRPr="009E1512" w:rsidRDefault="004C067B" w:rsidP="004C067B">
      <w:pPr>
        <w:spacing w:after="0" w:line="240" w:lineRule="auto"/>
        <w:ind w:left="360"/>
        <w:rPr>
          <w:rFonts w:ascii="Times New Roman" w:hAnsi="Times New Roman"/>
        </w:rPr>
      </w:pPr>
      <w:r w:rsidRPr="009E1512">
        <w:rPr>
          <w:rFonts w:ascii="Times New Roman" w:hAnsi="Times New Roman"/>
          <w:b/>
        </w:rPr>
        <w:t xml:space="preserve">2010 E13.5 (new): </w:t>
      </w:r>
      <w:r w:rsidRPr="009E1512">
        <w:rPr>
          <w:rFonts w:ascii="Times New Roman" w:hAnsi="Times New Roman"/>
        </w:rPr>
        <w:t>What is the usual degree of difficulty you have with … CONCENTRATING, REMEMBERING, or MAKING DECISIONS because of a physical, mental, or emotional condition</w:t>
      </w:r>
    </w:p>
    <w:p w:rsidR="004C067B" w:rsidRPr="009E1512" w:rsidRDefault="004C067B" w:rsidP="004C067B">
      <w:pPr>
        <w:spacing w:after="0" w:line="240" w:lineRule="auto"/>
        <w:ind w:left="720"/>
        <w:rPr>
          <w:rFonts w:ascii="Times New Roman" w:hAnsi="Times New Roman"/>
          <w:b/>
        </w:rPr>
      </w:pPr>
    </w:p>
    <w:p w:rsidR="004C067B" w:rsidRPr="009E1512" w:rsidRDefault="004C067B" w:rsidP="004C067B">
      <w:pPr>
        <w:numPr>
          <w:ilvl w:val="0"/>
          <w:numId w:val="4"/>
        </w:numPr>
        <w:spacing w:after="0" w:line="240" w:lineRule="auto"/>
        <w:ind w:left="1080"/>
        <w:rPr>
          <w:rFonts w:ascii="Times New Roman" w:hAnsi="Times New Roman"/>
        </w:rPr>
      </w:pPr>
      <w:r w:rsidRPr="009E1512">
        <w:rPr>
          <w:rFonts w:ascii="Times New Roman" w:hAnsi="Times New Roman"/>
        </w:rPr>
        <w:t>None</w:t>
      </w:r>
    </w:p>
    <w:p w:rsidR="004C067B" w:rsidRPr="009E1512" w:rsidRDefault="004C067B" w:rsidP="004C067B">
      <w:pPr>
        <w:numPr>
          <w:ilvl w:val="0"/>
          <w:numId w:val="4"/>
        </w:numPr>
        <w:spacing w:after="0" w:line="240" w:lineRule="auto"/>
        <w:ind w:left="1080"/>
        <w:rPr>
          <w:rFonts w:ascii="Times New Roman" w:hAnsi="Times New Roman"/>
        </w:rPr>
      </w:pPr>
      <w:r w:rsidRPr="009E1512">
        <w:rPr>
          <w:rFonts w:ascii="Times New Roman" w:hAnsi="Times New Roman"/>
        </w:rPr>
        <w:t>Slight</w:t>
      </w:r>
    </w:p>
    <w:p w:rsidR="004C067B" w:rsidRPr="009E1512" w:rsidRDefault="004C067B" w:rsidP="004C067B">
      <w:pPr>
        <w:numPr>
          <w:ilvl w:val="0"/>
          <w:numId w:val="4"/>
        </w:numPr>
        <w:spacing w:after="0" w:line="240" w:lineRule="auto"/>
        <w:ind w:left="1080"/>
        <w:rPr>
          <w:rFonts w:ascii="Times New Roman" w:hAnsi="Times New Roman"/>
        </w:rPr>
      </w:pPr>
      <w:r w:rsidRPr="009E1512">
        <w:rPr>
          <w:rFonts w:ascii="Times New Roman" w:hAnsi="Times New Roman"/>
        </w:rPr>
        <w:t>Moderate</w:t>
      </w:r>
    </w:p>
    <w:p w:rsidR="004C067B" w:rsidRPr="009E1512" w:rsidRDefault="004C067B" w:rsidP="004C067B">
      <w:pPr>
        <w:numPr>
          <w:ilvl w:val="0"/>
          <w:numId w:val="4"/>
        </w:numPr>
        <w:spacing w:after="0" w:line="240" w:lineRule="auto"/>
        <w:ind w:left="1080"/>
        <w:rPr>
          <w:rFonts w:ascii="Times New Roman" w:hAnsi="Times New Roman"/>
        </w:rPr>
      </w:pPr>
      <w:r w:rsidRPr="009E1512">
        <w:rPr>
          <w:rFonts w:ascii="Times New Roman" w:hAnsi="Times New Roman"/>
        </w:rPr>
        <w:lastRenderedPageBreak/>
        <w:t>Severe</w:t>
      </w:r>
    </w:p>
    <w:p w:rsidR="004C067B" w:rsidRPr="009E1512" w:rsidRDefault="004C067B" w:rsidP="004C067B">
      <w:pPr>
        <w:numPr>
          <w:ilvl w:val="0"/>
          <w:numId w:val="4"/>
        </w:numPr>
        <w:spacing w:after="0" w:line="240" w:lineRule="auto"/>
        <w:ind w:left="1080"/>
        <w:rPr>
          <w:rFonts w:ascii="Times New Roman" w:hAnsi="Times New Roman"/>
        </w:rPr>
      </w:pPr>
      <w:r w:rsidRPr="009E1512">
        <w:rPr>
          <w:rFonts w:ascii="Times New Roman" w:hAnsi="Times New Roman"/>
        </w:rPr>
        <w:t>Unable to do</w:t>
      </w:r>
    </w:p>
    <w:p w:rsidR="004C067B" w:rsidRPr="009E1512" w:rsidRDefault="004C067B" w:rsidP="004C067B">
      <w:pPr>
        <w:spacing w:after="0" w:line="240" w:lineRule="auto"/>
        <w:ind w:left="360"/>
        <w:rPr>
          <w:rFonts w:ascii="Times New Roman" w:hAnsi="Times New Roman"/>
          <w:b/>
          <w:sz w:val="24"/>
          <w:szCs w:val="24"/>
        </w:rPr>
      </w:pPr>
    </w:p>
    <w:p w:rsidR="004C067B" w:rsidRDefault="004C067B" w:rsidP="004C067B">
      <w:pPr>
        <w:pBdr>
          <w:bottom w:val="single" w:sz="4" w:space="1" w:color="auto"/>
        </w:pBdr>
        <w:tabs>
          <w:tab w:val="left" w:leader="underscore" w:pos="6480"/>
        </w:tabs>
        <w:spacing w:line="240" w:lineRule="auto"/>
        <w:rPr>
          <w:rFonts w:ascii="Times New Roman" w:hAnsi="Times New Roman"/>
          <w:b/>
          <w:sz w:val="28"/>
          <w:szCs w:val="32"/>
        </w:rPr>
      </w:pPr>
      <w:r w:rsidRPr="009E1512">
        <w:rPr>
          <w:rFonts w:ascii="Times New Roman" w:hAnsi="Times New Roman"/>
          <w:bCs/>
          <w:iCs/>
          <w:szCs w:val="24"/>
        </w:rPr>
        <w:br w:type="page"/>
      </w:r>
      <w:r>
        <w:rPr>
          <w:rFonts w:ascii="Times New Roman" w:hAnsi="Times New Roman"/>
          <w:b/>
          <w:sz w:val="28"/>
          <w:szCs w:val="32"/>
        </w:rPr>
        <w:lastRenderedPageBreak/>
        <w:t xml:space="preserve">2010 SDR Questionniare Changes:  Questions Dropped </w:t>
      </w:r>
    </w:p>
    <w:p w:rsidR="004C067B" w:rsidRDefault="004C067B" w:rsidP="004C067B">
      <w:pPr>
        <w:pStyle w:val="BodyTextIndent"/>
        <w:ind w:left="0"/>
      </w:pPr>
    </w:p>
    <w:p w:rsidR="004C067B" w:rsidRDefault="004C067B" w:rsidP="004C067B">
      <w:pPr>
        <w:pStyle w:val="BodyTextIndent"/>
        <w:ind w:left="0"/>
      </w:pPr>
      <w:r>
        <w:t>The following questions were included in the 2008 SDR questionnaire, but will be rotated out from the 2010 survey questionnaire:</w:t>
      </w:r>
    </w:p>
    <w:p w:rsidR="004C067B" w:rsidRPr="009844CC" w:rsidRDefault="004C067B" w:rsidP="004C067B">
      <w:pPr>
        <w:pStyle w:val="BodyTextIndent"/>
        <w:ind w:left="360"/>
      </w:pPr>
    </w:p>
    <w:p w:rsidR="004C067B" w:rsidRPr="009844CC" w:rsidRDefault="004C067B" w:rsidP="004C067B">
      <w:pPr>
        <w:tabs>
          <w:tab w:val="left" w:pos="360"/>
        </w:tabs>
        <w:spacing w:after="0" w:line="240" w:lineRule="auto"/>
        <w:ind w:left="360"/>
        <w:rPr>
          <w:rFonts w:ascii="Times New Roman" w:hAnsi="Times New Roman"/>
          <w:i/>
        </w:rPr>
      </w:pPr>
      <w:r w:rsidRPr="009844CC">
        <w:rPr>
          <w:rFonts w:ascii="Times New Roman" w:hAnsi="Times New Roman"/>
          <w:b/>
        </w:rPr>
        <w:t>2008 A38</w:t>
      </w:r>
      <w:r w:rsidRPr="009844CC">
        <w:rPr>
          <w:rFonts w:ascii="Times New Roman" w:hAnsi="Times New Roman"/>
        </w:rPr>
        <w:t xml:space="preserve"> – “</w:t>
      </w:r>
      <w:r w:rsidRPr="009844CC">
        <w:rPr>
          <w:rFonts w:ascii="Times New Roman" w:hAnsi="Times New Roman"/>
          <w:i/>
        </w:rPr>
        <w:t>During the week of October 1, 2008, were you working for pay (or profit) at a second job (or business), including part-time, evening, or weekend work?”</w:t>
      </w:r>
    </w:p>
    <w:p w:rsidR="004C067B" w:rsidRDefault="004C067B" w:rsidP="004C067B">
      <w:pPr>
        <w:spacing w:after="0" w:line="240" w:lineRule="auto"/>
        <w:ind w:left="1080"/>
        <w:rPr>
          <w:rFonts w:ascii="Times New Roman" w:hAnsi="Times New Roman"/>
        </w:rPr>
      </w:pPr>
    </w:p>
    <w:p w:rsidR="004C067B" w:rsidRPr="009844CC" w:rsidRDefault="004C067B" w:rsidP="004C067B">
      <w:pPr>
        <w:tabs>
          <w:tab w:val="left" w:pos="360"/>
        </w:tabs>
        <w:spacing w:after="0" w:line="240" w:lineRule="auto"/>
        <w:rPr>
          <w:rFonts w:ascii="Times New Roman" w:hAnsi="Times New Roman"/>
          <w:i/>
        </w:rPr>
      </w:pPr>
      <w:r>
        <w:rPr>
          <w:rFonts w:ascii="Times New Roman" w:hAnsi="Times New Roman"/>
          <w:b/>
        </w:rPr>
        <w:tab/>
      </w:r>
      <w:r w:rsidRPr="009844CC">
        <w:rPr>
          <w:rFonts w:ascii="Times New Roman" w:hAnsi="Times New Roman"/>
          <w:b/>
        </w:rPr>
        <w:t>2008 A3</w:t>
      </w:r>
      <w:r w:rsidRPr="009844CC">
        <w:rPr>
          <w:rFonts w:ascii="Times New Roman" w:hAnsi="Times New Roman"/>
        </w:rPr>
        <w:t>9 – “</w:t>
      </w:r>
      <w:r w:rsidRPr="009844CC">
        <w:rPr>
          <w:rFonts w:ascii="Times New Roman" w:hAnsi="Times New Roman"/>
          <w:i/>
        </w:rPr>
        <w:t>What was the title of the second job you held during the week of October 1, 2008?”</w:t>
      </w:r>
    </w:p>
    <w:p w:rsidR="004C067B" w:rsidRDefault="004C067B" w:rsidP="004C067B">
      <w:pPr>
        <w:spacing w:after="0" w:line="240" w:lineRule="auto"/>
        <w:ind w:left="1080"/>
        <w:rPr>
          <w:rFonts w:ascii="Times New Roman" w:hAnsi="Times New Roman"/>
        </w:rPr>
      </w:pPr>
    </w:p>
    <w:p w:rsidR="004C067B" w:rsidRPr="009844CC" w:rsidRDefault="004C067B" w:rsidP="004C067B">
      <w:pPr>
        <w:tabs>
          <w:tab w:val="left" w:pos="360"/>
        </w:tabs>
        <w:spacing w:after="0" w:line="240" w:lineRule="auto"/>
        <w:ind w:left="360"/>
        <w:rPr>
          <w:rFonts w:ascii="Times New Roman" w:hAnsi="Times New Roman"/>
          <w:i/>
        </w:rPr>
      </w:pPr>
      <w:r w:rsidRPr="009844CC">
        <w:rPr>
          <w:rFonts w:ascii="Times New Roman" w:hAnsi="Times New Roman"/>
          <w:b/>
        </w:rPr>
        <w:t>2008 A40</w:t>
      </w:r>
      <w:r w:rsidRPr="009844CC">
        <w:rPr>
          <w:rFonts w:ascii="Times New Roman" w:hAnsi="Times New Roman"/>
        </w:rPr>
        <w:t xml:space="preserve"> – </w:t>
      </w:r>
      <w:r w:rsidRPr="009844CC">
        <w:rPr>
          <w:rFonts w:ascii="Times New Roman" w:hAnsi="Times New Roman"/>
          <w:i/>
        </w:rPr>
        <w:t>“What kind of work were you doing on this job – that is, what were your duties and responsibilities on your second job?  Please be as specific as possible, including any area of specialization.”</w:t>
      </w:r>
    </w:p>
    <w:p w:rsidR="004C067B" w:rsidRDefault="004C067B" w:rsidP="004C067B">
      <w:pPr>
        <w:tabs>
          <w:tab w:val="left" w:pos="360"/>
        </w:tabs>
        <w:spacing w:after="0" w:line="240" w:lineRule="auto"/>
        <w:ind w:left="1440"/>
        <w:rPr>
          <w:rFonts w:ascii="Times New Roman" w:hAnsi="Times New Roman"/>
        </w:rPr>
      </w:pPr>
    </w:p>
    <w:p w:rsidR="004C067B" w:rsidRPr="009844CC" w:rsidRDefault="004C067B" w:rsidP="004C067B">
      <w:pPr>
        <w:tabs>
          <w:tab w:val="left" w:pos="360"/>
        </w:tabs>
        <w:spacing w:after="0" w:line="240" w:lineRule="auto"/>
        <w:ind w:left="360"/>
        <w:rPr>
          <w:rFonts w:ascii="Times New Roman" w:hAnsi="Times New Roman"/>
        </w:rPr>
      </w:pPr>
      <w:r>
        <w:rPr>
          <w:rFonts w:ascii="Times New Roman" w:hAnsi="Times New Roman"/>
          <w:b/>
        </w:rPr>
        <w:t>2</w:t>
      </w:r>
      <w:r w:rsidRPr="009844CC">
        <w:rPr>
          <w:rFonts w:ascii="Times New Roman" w:hAnsi="Times New Roman"/>
          <w:b/>
        </w:rPr>
        <w:t>008 A41</w:t>
      </w:r>
      <w:r w:rsidRPr="009844CC">
        <w:rPr>
          <w:rFonts w:ascii="Times New Roman" w:hAnsi="Times New Roman"/>
        </w:rPr>
        <w:t xml:space="preserve"> – </w:t>
      </w:r>
      <w:r w:rsidRPr="009844CC">
        <w:rPr>
          <w:rFonts w:ascii="Times New Roman" w:hAnsi="Times New Roman"/>
          <w:i/>
        </w:rPr>
        <w:t>“Using the JOB CATEGORY list on pages 12-14, choose the code that best describes the second job you held during the week of October 1, 2008.”</w:t>
      </w:r>
    </w:p>
    <w:p w:rsidR="004C067B" w:rsidRDefault="004C067B" w:rsidP="004C067B">
      <w:pPr>
        <w:tabs>
          <w:tab w:val="left" w:pos="360"/>
        </w:tabs>
        <w:spacing w:after="0" w:line="240" w:lineRule="auto"/>
        <w:ind w:left="1440"/>
        <w:rPr>
          <w:rFonts w:ascii="Times New Roman" w:hAnsi="Times New Roman"/>
        </w:rPr>
      </w:pPr>
    </w:p>
    <w:p w:rsidR="004C067B" w:rsidRDefault="004C067B" w:rsidP="004C067B">
      <w:pPr>
        <w:tabs>
          <w:tab w:val="left" w:pos="360"/>
        </w:tabs>
        <w:spacing w:after="0" w:line="240" w:lineRule="auto"/>
        <w:ind w:left="360"/>
        <w:rPr>
          <w:rFonts w:ascii="Times New Roman" w:hAnsi="Times New Roman"/>
        </w:rPr>
      </w:pPr>
      <w:r w:rsidRPr="009844CC">
        <w:rPr>
          <w:rFonts w:ascii="Times New Roman" w:hAnsi="Times New Roman"/>
          <w:b/>
        </w:rPr>
        <w:t>2008 A42</w:t>
      </w:r>
      <w:r w:rsidRPr="009844CC">
        <w:rPr>
          <w:rFonts w:ascii="Times New Roman" w:hAnsi="Times New Roman"/>
        </w:rPr>
        <w:t xml:space="preserve"> – </w:t>
      </w:r>
      <w:r w:rsidRPr="009844CC">
        <w:rPr>
          <w:rFonts w:ascii="Times New Roman" w:hAnsi="Times New Roman"/>
          <w:i/>
        </w:rPr>
        <w:t>“To what extent was your work on your second job related to your first U.S. doctoral degree?  Was it…”</w:t>
      </w:r>
    </w:p>
    <w:p w:rsidR="004C067B" w:rsidRDefault="004C067B" w:rsidP="004C067B">
      <w:pPr>
        <w:tabs>
          <w:tab w:val="left" w:pos="360"/>
        </w:tabs>
        <w:spacing w:after="0" w:line="240" w:lineRule="auto"/>
        <w:ind w:left="360"/>
        <w:rPr>
          <w:rFonts w:ascii="Times New Roman" w:hAnsi="Times New Roman"/>
          <w:b/>
        </w:rPr>
      </w:pPr>
    </w:p>
    <w:p w:rsidR="004C067B" w:rsidRDefault="004C067B" w:rsidP="004C067B">
      <w:pPr>
        <w:tabs>
          <w:tab w:val="left" w:pos="360"/>
        </w:tabs>
        <w:spacing w:after="0" w:line="240" w:lineRule="auto"/>
        <w:ind w:left="360"/>
        <w:rPr>
          <w:rFonts w:ascii="Times New Roman" w:hAnsi="Times New Roman"/>
          <w:i/>
        </w:rPr>
      </w:pPr>
      <w:r w:rsidRPr="009844CC">
        <w:rPr>
          <w:rFonts w:ascii="Times New Roman" w:hAnsi="Times New Roman"/>
          <w:b/>
        </w:rPr>
        <w:t>2008 C1</w:t>
      </w:r>
      <w:r w:rsidRPr="009844CC">
        <w:rPr>
          <w:rFonts w:ascii="Times New Roman" w:hAnsi="Times New Roman"/>
        </w:rPr>
        <w:t xml:space="preserve"> – </w:t>
      </w:r>
      <w:r w:rsidRPr="009844CC">
        <w:rPr>
          <w:rFonts w:ascii="Times New Roman" w:hAnsi="Times New Roman"/>
          <w:i/>
        </w:rPr>
        <w:t xml:space="preserve">“Since October 2003, how many… </w:t>
      </w:r>
    </w:p>
    <w:p w:rsidR="004C067B" w:rsidRPr="009844CC" w:rsidRDefault="004C067B" w:rsidP="004C067B">
      <w:pPr>
        <w:tabs>
          <w:tab w:val="left" w:pos="360"/>
        </w:tabs>
        <w:spacing w:after="0" w:line="240" w:lineRule="auto"/>
        <w:ind w:left="360"/>
        <w:rPr>
          <w:rFonts w:ascii="Times New Roman" w:hAnsi="Times New Roman"/>
        </w:rPr>
      </w:pPr>
    </w:p>
    <w:p w:rsidR="004C067B" w:rsidRPr="009844CC" w:rsidRDefault="004C067B" w:rsidP="004C067B">
      <w:pPr>
        <w:tabs>
          <w:tab w:val="left" w:pos="360"/>
        </w:tabs>
        <w:ind w:left="1080" w:hanging="360"/>
        <w:rPr>
          <w:rFonts w:ascii="Times New Roman" w:hAnsi="Times New Roman"/>
          <w:i/>
        </w:rPr>
      </w:pPr>
      <w:r w:rsidRPr="009844CC">
        <w:rPr>
          <w:rFonts w:ascii="Times New Roman" w:hAnsi="Times New Roman"/>
          <w:i/>
        </w:rPr>
        <w:t xml:space="preserve">(1) </w:t>
      </w:r>
      <w:r w:rsidRPr="009844CC">
        <w:rPr>
          <w:rFonts w:ascii="Times New Roman" w:hAnsi="Times New Roman"/>
          <w:i/>
        </w:rPr>
        <w:tab/>
        <w:t xml:space="preserve">Papers have you (co)authored for presentation at regional, national, or international conferences? </w:t>
      </w:r>
    </w:p>
    <w:p w:rsidR="004C067B" w:rsidRPr="009844CC" w:rsidRDefault="004C067B" w:rsidP="004C067B">
      <w:pPr>
        <w:tabs>
          <w:tab w:val="left" w:pos="360"/>
        </w:tabs>
        <w:ind w:left="1080" w:hanging="360"/>
        <w:rPr>
          <w:rFonts w:ascii="Times New Roman" w:hAnsi="Times New Roman"/>
          <w:i/>
        </w:rPr>
      </w:pPr>
      <w:r w:rsidRPr="009844CC">
        <w:rPr>
          <w:rFonts w:ascii="Times New Roman" w:hAnsi="Times New Roman"/>
          <w:i/>
        </w:rPr>
        <w:t xml:space="preserve">(2) </w:t>
      </w:r>
      <w:r w:rsidRPr="009844CC">
        <w:rPr>
          <w:rFonts w:ascii="Times New Roman" w:hAnsi="Times New Roman"/>
          <w:i/>
        </w:rPr>
        <w:tab/>
        <w:t xml:space="preserve">Articles, (co)authored by you, have been accepted for publication in a refereed professional journal? </w:t>
      </w:r>
    </w:p>
    <w:p w:rsidR="004C067B" w:rsidRPr="009844CC" w:rsidRDefault="004C067B" w:rsidP="004C067B">
      <w:pPr>
        <w:tabs>
          <w:tab w:val="left" w:pos="360"/>
        </w:tabs>
        <w:ind w:left="1080" w:hanging="360"/>
        <w:rPr>
          <w:rFonts w:ascii="Times New Roman" w:hAnsi="Times New Roman"/>
          <w:i/>
        </w:rPr>
      </w:pPr>
      <w:r w:rsidRPr="009844CC">
        <w:rPr>
          <w:rFonts w:ascii="Times New Roman" w:hAnsi="Times New Roman"/>
          <w:i/>
        </w:rPr>
        <w:t xml:space="preserve">(3) </w:t>
      </w:r>
      <w:r w:rsidRPr="009844CC">
        <w:rPr>
          <w:rFonts w:ascii="Times New Roman" w:hAnsi="Times New Roman"/>
          <w:i/>
        </w:rPr>
        <w:tab/>
        <w:t>Books or monographs, (co)authored by you, have been published or accepted for publication?”</w:t>
      </w:r>
    </w:p>
    <w:p w:rsidR="004C067B" w:rsidRPr="009844CC" w:rsidRDefault="004C067B" w:rsidP="004C067B">
      <w:pPr>
        <w:tabs>
          <w:tab w:val="left" w:pos="360"/>
        </w:tabs>
        <w:spacing w:after="0" w:line="240" w:lineRule="auto"/>
        <w:ind w:left="360"/>
        <w:rPr>
          <w:rFonts w:ascii="Times New Roman" w:hAnsi="Times New Roman"/>
        </w:rPr>
      </w:pPr>
      <w:r w:rsidRPr="009844CC">
        <w:rPr>
          <w:rFonts w:ascii="Times New Roman" w:hAnsi="Times New Roman"/>
          <w:b/>
        </w:rPr>
        <w:t>2008 C2</w:t>
      </w:r>
      <w:r w:rsidRPr="009844CC">
        <w:rPr>
          <w:rFonts w:ascii="Times New Roman" w:hAnsi="Times New Roman"/>
        </w:rPr>
        <w:t xml:space="preserve"> – </w:t>
      </w:r>
      <w:r w:rsidRPr="009844CC">
        <w:rPr>
          <w:rFonts w:ascii="Times New Roman" w:hAnsi="Times New Roman"/>
          <w:i/>
        </w:rPr>
        <w:t>“Since October 2003, have you been named as an inventor on any application for a U.S. patent?</w:t>
      </w:r>
      <w:r w:rsidRPr="009844CC">
        <w:rPr>
          <w:rFonts w:ascii="Times New Roman" w:hAnsi="Times New Roman"/>
        </w:rPr>
        <w:t>”</w:t>
      </w:r>
    </w:p>
    <w:p w:rsidR="004C067B" w:rsidRDefault="004C067B" w:rsidP="004C067B">
      <w:pPr>
        <w:tabs>
          <w:tab w:val="left" w:pos="360"/>
        </w:tabs>
        <w:spacing w:after="0" w:line="240" w:lineRule="auto"/>
        <w:ind w:left="1440"/>
        <w:rPr>
          <w:rFonts w:ascii="Times New Roman" w:hAnsi="Times New Roman"/>
        </w:rPr>
      </w:pPr>
    </w:p>
    <w:p w:rsidR="004C067B" w:rsidRDefault="004C067B" w:rsidP="004C067B">
      <w:pPr>
        <w:tabs>
          <w:tab w:val="left" w:pos="360"/>
        </w:tabs>
        <w:spacing w:after="0" w:line="240" w:lineRule="auto"/>
        <w:ind w:left="360"/>
        <w:rPr>
          <w:rFonts w:ascii="Times New Roman" w:hAnsi="Times New Roman"/>
          <w:i/>
        </w:rPr>
      </w:pPr>
      <w:r w:rsidRPr="009844CC">
        <w:rPr>
          <w:rFonts w:ascii="Times New Roman" w:hAnsi="Times New Roman"/>
          <w:b/>
        </w:rPr>
        <w:t>2008 C3</w:t>
      </w:r>
      <w:r w:rsidRPr="009844CC">
        <w:rPr>
          <w:rFonts w:ascii="Times New Roman" w:hAnsi="Times New Roman"/>
        </w:rPr>
        <w:t xml:space="preserve"> – “</w:t>
      </w:r>
      <w:r w:rsidRPr="009844CC">
        <w:rPr>
          <w:rFonts w:ascii="Times New Roman" w:hAnsi="Times New Roman"/>
          <w:i/>
        </w:rPr>
        <w:t>Since October 2003…</w:t>
      </w:r>
    </w:p>
    <w:p w:rsidR="004C067B" w:rsidRPr="009844CC" w:rsidRDefault="004C067B" w:rsidP="004C067B">
      <w:pPr>
        <w:tabs>
          <w:tab w:val="left" w:pos="360"/>
        </w:tabs>
        <w:spacing w:after="0" w:line="240" w:lineRule="auto"/>
        <w:ind w:left="360"/>
        <w:rPr>
          <w:rFonts w:ascii="Times New Roman" w:hAnsi="Times New Roman"/>
        </w:rPr>
      </w:pPr>
    </w:p>
    <w:p w:rsidR="004C067B" w:rsidRPr="009844CC" w:rsidRDefault="004C067B" w:rsidP="004C067B">
      <w:pPr>
        <w:tabs>
          <w:tab w:val="left" w:pos="360"/>
        </w:tabs>
        <w:ind w:left="1080" w:hanging="360"/>
        <w:rPr>
          <w:rFonts w:ascii="Times New Roman" w:hAnsi="Times New Roman"/>
          <w:i/>
        </w:rPr>
      </w:pPr>
      <w:r w:rsidRPr="009844CC">
        <w:rPr>
          <w:rFonts w:ascii="Times New Roman" w:hAnsi="Times New Roman"/>
          <w:i/>
        </w:rPr>
        <w:t>(1)</w:t>
      </w:r>
      <w:r w:rsidRPr="009844CC">
        <w:rPr>
          <w:rFonts w:ascii="Times New Roman" w:hAnsi="Times New Roman"/>
          <w:i/>
        </w:rPr>
        <w:tab/>
        <w:t>How many applications for U.S. patents have named you as an inventor?</w:t>
      </w:r>
    </w:p>
    <w:p w:rsidR="004C067B" w:rsidRPr="009844CC" w:rsidRDefault="004C067B" w:rsidP="004C067B">
      <w:pPr>
        <w:tabs>
          <w:tab w:val="left" w:pos="360"/>
        </w:tabs>
        <w:ind w:left="1080" w:hanging="360"/>
        <w:rPr>
          <w:rFonts w:ascii="Times New Roman" w:hAnsi="Times New Roman"/>
          <w:i/>
        </w:rPr>
      </w:pPr>
      <w:r w:rsidRPr="009844CC">
        <w:rPr>
          <w:rFonts w:ascii="Times New Roman" w:hAnsi="Times New Roman"/>
          <w:i/>
        </w:rPr>
        <w:t>(2)</w:t>
      </w:r>
      <w:r w:rsidRPr="009844CC">
        <w:rPr>
          <w:rFonts w:ascii="Times New Roman" w:hAnsi="Times New Roman"/>
          <w:i/>
        </w:rPr>
        <w:tab/>
        <w:t>How many U.S. patents have been granted to you as an inventor?</w:t>
      </w:r>
    </w:p>
    <w:p w:rsidR="004C067B" w:rsidRPr="009844CC" w:rsidRDefault="004C067B" w:rsidP="004C067B">
      <w:pPr>
        <w:tabs>
          <w:tab w:val="left" w:pos="360"/>
        </w:tabs>
        <w:ind w:left="1080" w:hanging="360"/>
        <w:rPr>
          <w:rFonts w:ascii="Times New Roman" w:hAnsi="Times New Roman"/>
          <w:i/>
        </w:rPr>
      </w:pPr>
      <w:r w:rsidRPr="009844CC">
        <w:rPr>
          <w:rFonts w:ascii="Times New Roman" w:hAnsi="Times New Roman"/>
          <w:i/>
        </w:rPr>
        <w:t>(3)</w:t>
      </w:r>
      <w:r w:rsidRPr="009844CC">
        <w:rPr>
          <w:rFonts w:ascii="Times New Roman" w:hAnsi="Times New Roman"/>
          <w:i/>
        </w:rPr>
        <w:tab/>
        <w:t>How many of the patents recorded as granted (in category 2 above) have resulted in commercialized products or processes or have been licensed?”</w:t>
      </w:r>
    </w:p>
    <w:p w:rsidR="004C067B" w:rsidRDefault="004C067B" w:rsidP="004C067B">
      <w:pPr>
        <w:pStyle w:val="NormalTimesNewRoman"/>
      </w:pPr>
    </w:p>
    <w:p w:rsidR="004C067B" w:rsidRDefault="004C067B" w:rsidP="004C067B">
      <w:pPr>
        <w:pBdr>
          <w:bottom w:val="single" w:sz="4" w:space="1" w:color="auto"/>
        </w:pBdr>
        <w:tabs>
          <w:tab w:val="left" w:leader="underscore" w:pos="6480"/>
        </w:tabs>
        <w:spacing w:line="240" w:lineRule="auto"/>
        <w:rPr>
          <w:rFonts w:ascii="Times New Roman" w:hAnsi="Times New Roman"/>
          <w:b/>
          <w:sz w:val="28"/>
          <w:szCs w:val="32"/>
        </w:rPr>
      </w:pPr>
      <w:r>
        <w:rPr>
          <w:rFonts w:ascii="Times New Roman" w:hAnsi="Times New Roman"/>
          <w:sz w:val="24"/>
        </w:rPr>
        <w:br w:type="page"/>
      </w:r>
      <w:r>
        <w:rPr>
          <w:rFonts w:ascii="Times New Roman" w:hAnsi="Times New Roman"/>
          <w:b/>
          <w:sz w:val="28"/>
          <w:szCs w:val="32"/>
        </w:rPr>
        <w:lastRenderedPageBreak/>
        <w:t>2010 SDR Questionnaire Changes:  Questions Modified</w:t>
      </w:r>
    </w:p>
    <w:p w:rsidR="004C067B" w:rsidRDefault="004C067B" w:rsidP="004C067B">
      <w:pPr>
        <w:pStyle w:val="BodyTextIndent"/>
        <w:ind w:left="0"/>
        <w:rPr>
          <w:b/>
          <w:snapToGrid/>
          <w:sz w:val="28"/>
        </w:rPr>
      </w:pPr>
    </w:p>
    <w:p w:rsidR="004C067B" w:rsidRDefault="004C067B" w:rsidP="004C067B">
      <w:pPr>
        <w:spacing w:after="240"/>
        <w:rPr>
          <w:rFonts w:ascii="Times New Roman" w:hAnsi="Times New Roman"/>
          <w:sz w:val="24"/>
          <w:szCs w:val="24"/>
        </w:rPr>
      </w:pPr>
      <w:r w:rsidRPr="009844CC">
        <w:rPr>
          <w:rFonts w:ascii="Times New Roman" w:hAnsi="Times New Roman"/>
          <w:sz w:val="24"/>
          <w:szCs w:val="24"/>
        </w:rPr>
        <w:t>Some questions were included in both the 2008 and 2010 SDR questionnaires, but the question wording or response options were altered. A description of the change, the 2008 question number and the question version used in the 2010 SDR version is below (SESTAT variable names are in all CAPS):</w:t>
      </w:r>
    </w:p>
    <w:p w:rsidR="004C067B" w:rsidRPr="009844CC" w:rsidRDefault="004C067B" w:rsidP="004C067B">
      <w:pPr>
        <w:spacing w:after="240"/>
        <w:ind w:firstLine="360"/>
        <w:rPr>
          <w:rFonts w:ascii="Times New Roman" w:hAnsi="Times New Roman"/>
        </w:rPr>
      </w:pPr>
      <w:r w:rsidRPr="009844CC">
        <w:rPr>
          <w:rFonts w:ascii="Times New Roman" w:hAnsi="Times New Roman"/>
        </w:rPr>
        <w:t xml:space="preserve">The reference date was changed throughout the questionnaire from </w:t>
      </w:r>
      <w:r w:rsidRPr="009844CC">
        <w:rPr>
          <w:rFonts w:ascii="Times New Roman" w:hAnsi="Times New Roman"/>
          <w:b/>
          <w:i/>
        </w:rPr>
        <w:t xml:space="preserve">October 1, 2008 </w:t>
      </w:r>
      <w:r w:rsidRPr="009844CC">
        <w:rPr>
          <w:rFonts w:ascii="Times New Roman" w:hAnsi="Times New Roman"/>
        </w:rPr>
        <w:t>to</w:t>
      </w:r>
      <w:r w:rsidRPr="009844CC">
        <w:rPr>
          <w:rFonts w:ascii="Times New Roman" w:hAnsi="Times New Roman"/>
          <w:b/>
          <w:i/>
        </w:rPr>
        <w:t xml:space="preserve"> October 1, 2010</w:t>
      </w:r>
      <w:r w:rsidRPr="009844CC">
        <w:rPr>
          <w:rFonts w:ascii="Times New Roman" w:hAnsi="Times New Roman"/>
        </w:rPr>
        <w:t>.</w:t>
      </w:r>
    </w:p>
    <w:p w:rsidR="004C067B" w:rsidRPr="009844CC" w:rsidRDefault="004C067B" w:rsidP="004C067B">
      <w:pPr>
        <w:pStyle w:val="ListParagraph"/>
        <w:spacing w:line="240" w:lineRule="auto"/>
        <w:ind w:left="360"/>
        <w:rPr>
          <w:rFonts w:ascii="Times New Roman" w:hAnsi="Times New Roman"/>
        </w:rPr>
      </w:pPr>
      <w:r w:rsidRPr="009844CC">
        <w:rPr>
          <w:rFonts w:ascii="Times New Roman" w:hAnsi="Times New Roman"/>
          <w:b/>
        </w:rPr>
        <w:t>2010 A16.2 (corresponds to 2008 A14.2)</w:t>
      </w:r>
      <w:r w:rsidRPr="009844CC">
        <w:rPr>
          <w:rFonts w:ascii="Times New Roman" w:hAnsi="Times New Roman"/>
        </w:rPr>
        <w:t xml:space="preserve"> has a wording modification.  The word “department” has been added before the word “chair”.  Item will read “Dean (any level), department head or department</w:t>
      </w:r>
      <w:r w:rsidRPr="009844CC">
        <w:rPr>
          <w:rFonts w:ascii="Times New Roman" w:hAnsi="Times New Roman"/>
          <w:color w:val="FF0000"/>
        </w:rPr>
        <w:t xml:space="preserve"> </w:t>
      </w:r>
      <w:r w:rsidRPr="009844CC">
        <w:rPr>
          <w:rFonts w:ascii="Times New Roman" w:hAnsi="Times New Roman"/>
        </w:rPr>
        <w:t xml:space="preserve">chair”.  </w:t>
      </w:r>
    </w:p>
    <w:p w:rsidR="004C067B" w:rsidRPr="009844CC" w:rsidRDefault="004C067B" w:rsidP="004C067B">
      <w:pPr>
        <w:tabs>
          <w:tab w:val="left" w:pos="360"/>
        </w:tabs>
        <w:spacing w:after="0" w:line="240" w:lineRule="auto"/>
        <w:ind w:left="360"/>
        <w:rPr>
          <w:rFonts w:ascii="Times New Roman" w:hAnsi="Times New Roman"/>
        </w:rPr>
      </w:pPr>
      <w:r w:rsidRPr="009844CC">
        <w:rPr>
          <w:rFonts w:ascii="Times New Roman" w:hAnsi="Times New Roman"/>
          <w:b/>
        </w:rPr>
        <w:t>2010 SDR A18 (corresponds to 2008 A16)</w:t>
      </w:r>
      <w:r w:rsidRPr="009844CC">
        <w:rPr>
          <w:rFonts w:ascii="Times New Roman" w:hAnsi="Times New Roman"/>
        </w:rPr>
        <w:t xml:space="preserve"> has a change to response category (3) Tenured.  Respondents who select “Tenured” are directed to enter the year that they received tenure.</w:t>
      </w:r>
    </w:p>
    <w:p w:rsidR="004C067B" w:rsidRDefault="004C067B" w:rsidP="004C067B">
      <w:pPr>
        <w:spacing w:after="0"/>
        <w:ind w:left="2520" w:firstLine="360"/>
        <w:rPr>
          <w:rFonts w:ascii="Times New Roman" w:hAnsi="Times New Roman"/>
        </w:rPr>
      </w:pPr>
    </w:p>
    <w:p w:rsidR="004C067B" w:rsidRPr="009844CC" w:rsidRDefault="004C067B" w:rsidP="004C067B">
      <w:pPr>
        <w:ind w:left="2520" w:firstLine="360"/>
        <w:rPr>
          <w:rFonts w:ascii="Times New Roman" w:hAnsi="Times New Roman"/>
        </w:rPr>
      </w:pPr>
      <w:r w:rsidRPr="009844CC">
        <w:rPr>
          <w:rFonts w:ascii="Times New Roman" w:hAnsi="Times New Roman"/>
        </w:rPr>
        <w:t>Year Tenured</w:t>
      </w:r>
    </w:p>
    <w:p w:rsidR="004C067B" w:rsidRPr="009844CC" w:rsidRDefault="004C067B" w:rsidP="004C067B">
      <w:pPr>
        <w:tabs>
          <w:tab w:val="left" w:pos="1440"/>
          <w:tab w:val="left" w:pos="2880"/>
          <w:tab w:val="left" w:pos="4230"/>
        </w:tabs>
        <w:spacing w:after="240"/>
        <w:ind w:left="720" w:firstLine="720"/>
        <w:rPr>
          <w:rFonts w:ascii="Times New Roman" w:hAnsi="Times New Roman"/>
        </w:rPr>
      </w:pPr>
      <w:r w:rsidRPr="009844CC">
        <w:rPr>
          <w:rFonts w:ascii="Times New Roman" w:hAnsi="Times New Roman"/>
        </w:rPr>
        <w:t xml:space="preserve">(3) Tenured </w:t>
      </w:r>
      <w:r w:rsidRPr="009844CC">
        <w:rPr>
          <w:rFonts w:ascii="Times New Roman" w:hAnsi="Times New Roman"/>
        </w:rPr>
        <w:sym w:font="Wingdings" w:char="F0E0"/>
      </w:r>
      <w:r w:rsidRPr="009844CC">
        <w:rPr>
          <w:rFonts w:ascii="Times New Roman" w:hAnsi="Times New Roman"/>
        </w:rPr>
        <w:tab/>
      </w:r>
      <w:r w:rsidRPr="009844CC">
        <w:rPr>
          <w:rFonts w:ascii="Times New Roman" w:hAnsi="Times New Roman"/>
          <w:u w:val="single"/>
        </w:rPr>
        <w:t xml:space="preserve">     |     |     |     </w:t>
      </w:r>
      <w:r w:rsidRPr="009844CC">
        <w:rPr>
          <w:rFonts w:ascii="Times New Roman" w:hAnsi="Times New Roman"/>
          <w:color w:val="FFFFFF"/>
        </w:rPr>
        <w:t>|</w:t>
      </w:r>
    </w:p>
    <w:p w:rsidR="004C067B" w:rsidRPr="009844CC" w:rsidRDefault="004C067B" w:rsidP="004C067B">
      <w:pPr>
        <w:pStyle w:val="ListParagraph"/>
        <w:tabs>
          <w:tab w:val="left" w:pos="360"/>
        </w:tabs>
        <w:spacing w:line="240" w:lineRule="auto"/>
        <w:ind w:left="360"/>
        <w:rPr>
          <w:rFonts w:ascii="Times New Roman" w:hAnsi="Times New Roman"/>
        </w:rPr>
      </w:pPr>
      <w:r w:rsidRPr="009844CC">
        <w:rPr>
          <w:rFonts w:ascii="Times New Roman" w:hAnsi="Times New Roman"/>
          <w:b/>
        </w:rPr>
        <w:t>2010 A24.3 (corresponds to 2008 A22.3)</w:t>
      </w:r>
      <w:r w:rsidRPr="009844CC">
        <w:rPr>
          <w:rFonts w:ascii="Times New Roman" w:hAnsi="Times New Roman"/>
        </w:rPr>
        <w:t xml:space="preserve"> has a change to the wording.  The words “in a specific” are added after the word “or” so that it reads “Work with a specific person or in a specific place”.</w:t>
      </w: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t>2010 A36 (corresponds to 2008 A33)</w:t>
      </w:r>
      <w:r w:rsidRPr="009844CC">
        <w:rPr>
          <w:rFonts w:ascii="Times New Roman" w:hAnsi="Times New Roman"/>
        </w:rPr>
        <w:t xml:space="preserve"> has an expanded range.  Respondents can now enter seven digits for their salaries (instead of six, as it was previously).</w:t>
      </w: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t>2010 A40 (corresponds to 2008 A37)</w:t>
      </w:r>
      <w:r w:rsidRPr="009844CC">
        <w:rPr>
          <w:rFonts w:ascii="Times New Roman" w:hAnsi="Times New Roman"/>
        </w:rPr>
        <w:t xml:space="preserve"> has modified response options.  One response option from 2008 has been dropped: (4) Chronic illness or disability. The response options now read…</w:t>
      </w:r>
    </w:p>
    <w:p w:rsidR="004C067B" w:rsidRPr="009844CC" w:rsidRDefault="004C067B" w:rsidP="004C067B">
      <w:pPr>
        <w:tabs>
          <w:tab w:val="left" w:pos="360"/>
        </w:tabs>
        <w:ind w:left="1800"/>
        <w:rPr>
          <w:rFonts w:ascii="Times New Roman" w:hAnsi="Times New Roman"/>
        </w:rPr>
      </w:pPr>
      <w:r w:rsidRPr="009844CC">
        <w:rPr>
          <w:rFonts w:ascii="Times New Roman" w:hAnsi="Times New Roman"/>
        </w:rPr>
        <w:t>(1) Previously retired or semi-retired</w:t>
      </w:r>
      <w:r w:rsidRPr="009844CC">
        <w:rPr>
          <w:rFonts w:ascii="Times New Roman" w:hAnsi="Times New Roman"/>
        </w:rPr>
        <w:br/>
        <w:t>(2) Student</w:t>
      </w:r>
      <w:r w:rsidRPr="009844CC">
        <w:rPr>
          <w:rFonts w:ascii="Times New Roman" w:hAnsi="Times New Roman"/>
        </w:rPr>
        <w:br/>
        <w:t>(3) Family responsibilities</w:t>
      </w:r>
      <w:r w:rsidRPr="009844CC">
        <w:rPr>
          <w:rFonts w:ascii="Times New Roman" w:hAnsi="Times New Roman"/>
        </w:rPr>
        <w:br/>
        <w:t>(4) Full-time job not available(5) Held more than one job</w:t>
      </w:r>
    </w:p>
    <w:p w:rsidR="004C067B" w:rsidRPr="009844CC" w:rsidRDefault="004C067B" w:rsidP="004C067B">
      <w:pPr>
        <w:tabs>
          <w:tab w:val="left" w:pos="360"/>
        </w:tabs>
        <w:ind w:left="1800"/>
        <w:rPr>
          <w:rFonts w:ascii="Times New Roman" w:hAnsi="Times New Roman"/>
          <w:i/>
        </w:rPr>
      </w:pPr>
      <w:r w:rsidRPr="009844CC">
        <w:rPr>
          <w:rFonts w:ascii="Times New Roman" w:hAnsi="Times New Roman"/>
        </w:rPr>
        <w:t xml:space="preserve">(6) Did not need or want to work more </w:t>
      </w:r>
      <w:proofErr w:type="gramStart"/>
      <w:r w:rsidRPr="009844CC">
        <w:rPr>
          <w:rFonts w:ascii="Times New Roman" w:hAnsi="Times New Roman"/>
        </w:rPr>
        <w:t>hours</w:t>
      </w:r>
      <w:proofErr w:type="gramEnd"/>
      <w:r w:rsidRPr="009844CC">
        <w:rPr>
          <w:rFonts w:ascii="Times New Roman" w:hAnsi="Times New Roman"/>
        </w:rPr>
        <w:br/>
        <w:t xml:space="preserve">(7) Other – </w:t>
      </w:r>
      <w:r w:rsidRPr="009844CC">
        <w:rPr>
          <w:rFonts w:ascii="Times New Roman" w:hAnsi="Times New Roman"/>
          <w:i/>
        </w:rPr>
        <w:t>Specify</w:t>
      </w:r>
    </w:p>
    <w:p w:rsidR="004C067B" w:rsidRPr="009844CC" w:rsidRDefault="004C067B" w:rsidP="004C067B">
      <w:pPr>
        <w:tabs>
          <w:tab w:val="left" w:pos="360"/>
        </w:tabs>
        <w:ind w:left="360"/>
        <w:rPr>
          <w:rFonts w:ascii="Times New Roman" w:hAnsi="Times New Roman"/>
        </w:rPr>
      </w:pP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t>2010 A42 (corresponds to 2008 A43)</w:t>
      </w:r>
      <w:r w:rsidRPr="009844CC">
        <w:rPr>
          <w:rFonts w:ascii="Times New Roman" w:hAnsi="Times New Roman"/>
        </w:rPr>
        <w:t xml:space="preserve"> has a new skip pattern.  Respondents who report that their work was supported by the U.S. Federal government are directed to A43 (modified 2003 A41).</w:t>
      </w: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t xml:space="preserve">2010 A44 (corresponds to 2008 A44) </w:t>
      </w:r>
      <w:r w:rsidRPr="009844CC">
        <w:rPr>
          <w:rFonts w:ascii="Times New Roman" w:hAnsi="Times New Roman"/>
        </w:rPr>
        <w:t>has an expanded range.  Respondents can now enter seven digits for their earned incomes (instead of six, as it was previously).</w:t>
      </w: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lastRenderedPageBreak/>
        <w:t xml:space="preserve">2010 D12 2010 D2 (corresponds to 2008 D2) </w:t>
      </w:r>
      <w:r w:rsidRPr="009844CC">
        <w:rPr>
          <w:rFonts w:ascii="Times New Roman" w:hAnsi="Times New Roman"/>
        </w:rPr>
        <w:t xml:space="preserve">contained two types of edits.  The first was the deletion of “LLB” from examples of (4) </w:t>
      </w:r>
      <w:proofErr w:type="gramStart"/>
      <w:r w:rsidRPr="009844CC">
        <w:rPr>
          <w:rFonts w:ascii="Times New Roman" w:hAnsi="Times New Roman"/>
        </w:rPr>
        <w:t>Other</w:t>
      </w:r>
      <w:proofErr w:type="gramEnd"/>
      <w:r w:rsidRPr="009844CC">
        <w:rPr>
          <w:rFonts w:ascii="Times New Roman" w:hAnsi="Times New Roman"/>
        </w:rPr>
        <w:t xml:space="preserve"> professional degree.  The second was the deletion of “etc.” from the (3) Doctorate and (4) </w:t>
      </w:r>
      <w:proofErr w:type="gramStart"/>
      <w:r w:rsidRPr="009844CC">
        <w:rPr>
          <w:rFonts w:ascii="Times New Roman" w:hAnsi="Times New Roman"/>
        </w:rPr>
        <w:t>Other</w:t>
      </w:r>
      <w:proofErr w:type="gramEnd"/>
      <w:r w:rsidRPr="009844CC">
        <w:rPr>
          <w:rFonts w:ascii="Times New Roman" w:hAnsi="Times New Roman"/>
        </w:rPr>
        <w:t xml:space="preserve"> professional degree example lists.</w:t>
      </w: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t>2010 E8 (corresponds to 2008 E8)</w:t>
      </w:r>
      <w:r w:rsidRPr="009844CC">
        <w:rPr>
          <w:rFonts w:ascii="Times New Roman" w:hAnsi="Times New Roman"/>
        </w:rPr>
        <w:t xml:space="preserve"> has modified text for one response category.  The text of response category (2) now reads “Born abroad of U.S. citizen parent(s).”</w:t>
      </w: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t>2010 E10 (corresponds to 2008 E10)</w:t>
      </w:r>
      <w:r w:rsidRPr="009844CC">
        <w:rPr>
          <w:rFonts w:ascii="Times New Roman" w:hAnsi="Times New Roman"/>
        </w:rPr>
        <w:t xml:space="preserve"> has modified question text and description under the verbatim box.  The word “foreign” has been dropped, so that it reads “country” in the question text and under the verbatim box.</w:t>
      </w: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t xml:space="preserve">2010 Hispanic </w:t>
      </w:r>
      <w:proofErr w:type="gramStart"/>
      <w:r w:rsidRPr="009844CC">
        <w:rPr>
          <w:rFonts w:ascii="Times New Roman" w:hAnsi="Times New Roman"/>
          <w:b/>
        </w:rPr>
        <w:t>indicator,</w:t>
      </w:r>
      <w:proofErr w:type="gramEnd"/>
      <w:r w:rsidRPr="009844CC">
        <w:rPr>
          <w:rFonts w:ascii="Times New Roman" w:hAnsi="Times New Roman"/>
          <w:b/>
        </w:rPr>
        <w:t xml:space="preserve"> </w:t>
      </w:r>
      <w:r w:rsidRPr="009844CC">
        <w:rPr>
          <w:rFonts w:ascii="Times New Roman" w:hAnsi="Times New Roman"/>
        </w:rPr>
        <w:t xml:space="preserve">has been modified from two questions to one: capturing Hispanic ethnicity in a single prompt.  As in 2008, the 2010 SDR did not ask race/ethnicity (this measure is carried over from the SED) of all respondents.  Thus this item was only relevant to respondents in the Web or CATI where the value was missing previously.  </w:t>
      </w:r>
    </w:p>
    <w:p w:rsidR="004C067B" w:rsidRPr="009844CC" w:rsidRDefault="004C067B" w:rsidP="004C067B">
      <w:pPr>
        <w:pStyle w:val="BodyTextIndent"/>
        <w:tabs>
          <w:tab w:val="left" w:pos="360"/>
        </w:tabs>
        <w:spacing w:after="240"/>
        <w:ind w:left="360"/>
        <w:rPr>
          <w:sz w:val="22"/>
          <w:szCs w:val="22"/>
        </w:rPr>
      </w:pPr>
      <w:r w:rsidRPr="009844CC">
        <w:rPr>
          <w:b/>
          <w:sz w:val="22"/>
          <w:szCs w:val="22"/>
        </w:rPr>
        <w:t xml:space="preserve">2010 E12 (Disability stem, corresponds to 2008 E12) </w:t>
      </w:r>
      <w:r w:rsidRPr="009844CC">
        <w:rPr>
          <w:sz w:val="22"/>
          <w:szCs w:val="22"/>
        </w:rPr>
        <w:t>has been modified to read: “… individuals with specific functional limitations.”)</w:t>
      </w:r>
    </w:p>
    <w:p w:rsidR="004C067B" w:rsidRPr="009844CC" w:rsidRDefault="004C067B" w:rsidP="004C067B">
      <w:pPr>
        <w:tabs>
          <w:tab w:val="left" w:pos="360"/>
        </w:tabs>
        <w:spacing w:after="240" w:line="240" w:lineRule="auto"/>
        <w:ind w:left="360"/>
        <w:rPr>
          <w:rFonts w:ascii="Times New Roman" w:hAnsi="Times New Roman"/>
        </w:rPr>
      </w:pPr>
      <w:r w:rsidRPr="009844CC">
        <w:rPr>
          <w:rFonts w:ascii="Times New Roman" w:hAnsi="Times New Roman"/>
          <w:b/>
        </w:rPr>
        <w:t>2010 E16 (Contact Information, corresponds to 2008 E16)</w:t>
      </w:r>
      <w:r w:rsidRPr="009844CC">
        <w:rPr>
          <w:rFonts w:ascii="Times New Roman" w:hAnsi="Times New Roman"/>
        </w:rPr>
        <w:t xml:space="preserve"> has an additional te</w:t>
      </w:r>
      <w:r>
        <w:rPr>
          <w:rFonts w:ascii="Times New Roman" w:hAnsi="Times New Roman"/>
        </w:rPr>
        <w:t xml:space="preserve">lephone number field as well as </w:t>
      </w:r>
      <w:r w:rsidRPr="009844CC">
        <w:rPr>
          <w:rFonts w:ascii="Times New Roman" w:hAnsi="Times New Roman"/>
        </w:rPr>
        <w:t>Home, Work, and Cell indicators for each number</w:t>
      </w:r>
      <w:proofErr w:type="gramStart"/>
      <w:r w:rsidRPr="009844CC">
        <w:rPr>
          <w:rFonts w:ascii="Times New Roman" w:hAnsi="Times New Roman"/>
        </w:rPr>
        <w:t>..</w:t>
      </w:r>
      <w:proofErr w:type="gramEnd"/>
      <w:r w:rsidRPr="009844CC">
        <w:rPr>
          <w:rFonts w:ascii="Times New Roman" w:hAnsi="Times New Roman"/>
        </w:rPr>
        <w:t xml:space="preserve"> </w:t>
      </w:r>
    </w:p>
    <w:p w:rsidR="004C067B" w:rsidRDefault="004C067B" w:rsidP="004C067B">
      <w:pPr>
        <w:tabs>
          <w:tab w:val="left" w:pos="360"/>
        </w:tabs>
        <w:spacing w:after="120" w:line="240" w:lineRule="auto"/>
        <w:ind w:left="360"/>
        <w:rPr>
          <w:rFonts w:ascii="Times New Roman" w:hAnsi="Times New Roman"/>
          <w:sz w:val="24"/>
          <w:szCs w:val="24"/>
        </w:rPr>
      </w:pPr>
      <w:r w:rsidRPr="009844CC">
        <w:rPr>
          <w:rFonts w:ascii="Times New Roman" w:hAnsi="Times New Roman"/>
          <w:b/>
        </w:rPr>
        <w:t xml:space="preserve">2010 E18 (corresponds to 2008 E19) </w:t>
      </w:r>
      <w:r w:rsidRPr="009844CC">
        <w:rPr>
          <w:rFonts w:ascii="Times New Roman" w:hAnsi="Times New Roman"/>
        </w:rPr>
        <w:t>has modified text for one response category.  The text of response category (2) now reads “A web questionnaire on the Internet.”</w:t>
      </w:r>
    </w:p>
    <w:p w:rsidR="007A59F2" w:rsidRDefault="004C067B"/>
    <w:sectPr w:rsidR="007A59F2" w:rsidSect="00DA0F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43B9"/>
    <w:multiLevelType w:val="hybridMultilevel"/>
    <w:tmpl w:val="0C1AA84C"/>
    <w:lvl w:ilvl="0" w:tplc="352C37B4">
      <w:start w:val="1"/>
      <w:numFmt w:val="decimal"/>
      <w:lvlText w:val="(%1)"/>
      <w:lvlJc w:val="left"/>
      <w:pPr>
        <w:ind w:left="1080" w:hanging="360"/>
      </w:pPr>
      <w:rPr>
        <w:rFonts w:hint="default"/>
      </w:rPr>
    </w:lvl>
    <w:lvl w:ilvl="1" w:tplc="0608D21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A32C49"/>
    <w:multiLevelType w:val="hybridMultilevel"/>
    <w:tmpl w:val="1B8652A8"/>
    <w:lvl w:ilvl="0" w:tplc="352C3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612C8A"/>
    <w:multiLevelType w:val="hybridMultilevel"/>
    <w:tmpl w:val="B7BAD0B2"/>
    <w:lvl w:ilvl="0" w:tplc="E56E5A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44C14D5"/>
    <w:multiLevelType w:val="hybridMultilevel"/>
    <w:tmpl w:val="86D65274"/>
    <w:lvl w:ilvl="0" w:tplc="E56E5A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C067B"/>
    <w:rsid w:val="001C0CB6"/>
    <w:rsid w:val="004A7761"/>
    <w:rsid w:val="004C067B"/>
    <w:rsid w:val="00DA0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7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67B"/>
    <w:pPr>
      <w:ind w:left="720"/>
    </w:pPr>
  </w:style>
  <w:style w:type="paragraph" w:styleId="BodyTextIndent">
    <w:name w:val="Body Text Indent"/>
    <w:basedOn w:val="Normal"/>
    <w:link w:val="BodyTextIndentChar"/>
    <w:rsid w:val="004C067B"/>
    <w:pPr>
      <w:widowControl w:val="0"/>
      <w:spacing w:after="0" w:line="240" w:lineRule="auto"/>
      <w:ind w:left="720"/>
    </w:pPr>
    <w:rPr>
      <w:rFonts w:ascii="Times New Roman" w:hAnsi="Times New Roman"/>
      <w:snapToGrid w:val="0"/>
      <w:sz w:val="24"/>
      <w:szCs w:val="20"/>
    </w:rPr>
  </w:style>
  <w:style w:type="character" w:customStyle="1" w:styleId="BodyTextIndentChar">
    <w:name w:val="Body Text Indent Char"/>
    <w:basedOn w:val="DefaultParagraphFont"/>
    <w:link w:val="BodyTextIndent"/>
    <w:rsid w:val="004C067B"/>
    <w:rPr>
      <w:rFonts w:ascii="Times New Roman" w:eastAsia="Times New Roman" w:hAnsi="Times New Roman" w:cs="Times New Roman"/>
      <w:snapToGrid w:val="0"/>
      <w:sz w:val="24"/>
      <w:szCs w:val="20"/>
    </w:rPr>
  </w:style>
  <w:style w:type="paragraph" w:customStyle="1" w:styleId="NormalTimesNewRoman">
    <w:name w:val="Normal + Times New Roman"/>
    <w:aliases w:val="12 pt"/>
    <w:basedOn w:val="BodyTextIndent"/>
    <w:rsid w:val="004C067B"/>
    <w:pPr>
      <w:tabs>
        <w:tab w:val="left" w:pos="360"/>
      </w:tabs>
      <w:spacing w:after="120"/>
      <w:ind w:left="360"/>
    </w:pPr>
    <w:rPr>
      <w:b/>
    </w:rPr>
  </w:style>
  <w:style w:type="paragraph" w:customStyle="1" w:styleId="Default">
    <w:name w:val="Default"/>
    <w:rsid w:val="004C067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1469</Words>
  <Characters>8378</Characters>
  <Application>Microsoft Office Word</Application>
  <DocSecurity>0</DocSecurity>
  <Lines>69</Lines>
  <Paragraphs>19</Paragraphs>
  <ScaleCrop>false</ScaleCrop>
  <Company>National Science Foundation</Company>
  <LinksUpToDate>false</LinksUpToDate>
  <CharactersWithSpaces>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2010-08-04T21:17:00Z</dcterms:created>
  <dcterms:modified xsi:type="dcterms:W3CDTF">2010-08-04T21:17:00Z</dcterms:modified>
</cp:coreProperties>
</file>