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986" w:rsidRPr="001E7BFD" w:rsidRDefault="00276AF1">
      <w:r>
        <w:rPr>
          <w:noProof/>
        </w:rPr>
        <w:pict>
          <v:shapetype id="_x0000_t202" coordsize="21600,21600" o:spt="202" path="m,l,21600r21600,l21600,xe">
            <v:stroke joinstyle="miter"/>
            <v:path gradientshapeok="t" o:connecttype="rect"/>
          </v:shapetype>
          <v:shape id="_x0000_s1082" type="#_x0000_t202" style="position:absolute;margin-left:391.25pt;margin-top:-41.25pt;width:81pt;height:18pt;z-index:251678720" stroked="f">
            <v:textbox>
              <w:txbxContent>
                <w:p w:rsidR="00D5292C" w:rsidRPr="00E64B94" w:rsidRDefault="00D5292C">
                  <w:pPr>
                    <w:rPr>
                      <w:rFonts w:ascii="Times New Roman" w:hAnsi="Times New Roman" w:cs="Times New Roman"/>
                    </w:rPr>
                  </w:pPr>
                  <w:r w:rsidRPr="00E64B94">
                    <w:rPr>
                      <w:rFonts w:ascii="Times New Roman" w:hAnsi="Times New Roman" w:cs="Times New Roman"/>
                    </w:rPr>
                    <w:t>Attachment D</w:t>
                  </w:r>
                </w:p>
              </w:txbxContent>
            </v:textbox>
          </v:shape>
        </w:pict>
      </w:r>
      <w:r>
        <w:pict>
          <v:shape id="_x0000_s1026" type="#_x0000_t202" style="position:absolute;margin-left:8.8pt;margin-top:65.55pt;width:463.45pt;height:638.25pt;z-index:251633664;mso-position-vertical-relative:page" strokeweight="4.5pt">
            <v:stroke linestyle="thickThin"/>
            <v:textbox style="mso-next-textbox:#_x0000_s1026">
              <w:txbxContent>
                <w:p w:rsidR="00D5292C" w:rsidRDefault="00D5292C">
                  <w:pPr>
                    <w:jc w:val="center"/>
                    <w:rPr>
                      <w:b/>
                      <w:sz w:val="44"/>
                    </w:rPr>
                  </w:pPr>
                </w:p>
                <w:p w:rsidR="00D5292C" w:rsidRDefault="00D5292C">
                  <w:pPr>
                    <w:jc w:val="center"/>
                    <w:rPr>
                      <w:rFonts w:ascii="Times New Roman" w:hAnsi="Times New Roman" w:cs="Times New Roman"/>
                      <w:b/>
                      <w:sz w:val="44"/>
                    </w:rPr>
                  </w:pPr>
                  <w:r>
                    <w:rPr>
                      <w:rFonts w:ascii="Times New Roman" w:hAnsi="Times New Roman" w:cs="Times New Roman"/>
                      <w:b/>
                      <w:sz w:val="44"/>
                    </w:rPr>
                    <w:t>U.S. DEPARTMENT OF EDUCATION</w:t>
                  </w:r>
                </w:p>
                <w:p w:rsidR="00D5292C" w:rsidRDefault="00D5292C">
                  <w:pPr>
                    <w:jc w:val="center"/>
                    <w:rPr>
                      <w:rFonts w:ascii="Times New Roman" w:hAnsi="Times New Roman" w:cs="Times New Roman"/>
                    </w:rPr>
                  </w:pPr>
                  <w:r>
                    <w:rPr>
                      <w:rFonts w:ascii="Times New Roman" w:hAnsi="Times New Roman" w:cs="Times New Roman"/>
                    </w:rPr>
                    <w:t xml:space="preserve">Office of Postsecondary Education </w:t>
                  </w:r>
                </w:p>
                <w:p w:rsidR="00D5292C" w:rsidRDefault="00D5292C">
                  <w:pPr>
                    <w:jc w:val="center"/>
                    <w:rPr>
                      <w:rFonts w:ascii="Times New Roman" w:hAnsi="Times New Roman" w:cs="Times New Roman"/>
                    </w:rPr>
                  </w:pPr>
                  <w:r>
                    <w:rPr>
                      <w:rFonts w:ascii="Times New Roman" w:hAnsi="Times New Roman" w:cs="Times New Roman"/>
                    </w:rPr>
                    <w:t>Washington, D.C. 20006-8524</w:t>
                  </w:r>
                </w:p>
                <w:p w:rsidR="00D5292C" w:rsidRDefault="00D5292C">
                  <w:pPr>
                    <w:jc w:val="center"/>
                    <w:rPr>
                      <w:rFonts w:ascii="Times New Roman" w:hAnsi="Times New Roman" w:cs="Times New Roman"/>
                      <w:sz w:val="20"/>
                    </w:rPr>
                  </w:pPr>
                  <w:r>
                    <w:rPr>
                      <w:rFonts w:ascii="Times New Roman" w:hAnsi="Times New Roman" w:cs="Times New Roman"/>
                      <w:sz w:val="20"/>
                    </w:rPr>
                    <w:t>www.ed.gov/programs/gaann/index.html</w:t>
                  </w:r>
                </w:p>
                <w:p w:rsidR="00D5292C" w:rsidRDefault="00D5292C">
                  <w:pPr>
                    <w:jc w:val="center"/>
                    <w:rPr>
                      <w:rFonts w:ascii="Times New Roman" w:hAnsi="Times New Roman" w:cs="Times New Roman"/>
                    </w:rPr>
                  </w:pPr>
                </w:p>
                <w:p w:rsidR="00D5292C" w:rsidRDefault="00D5292C">
                  <w:pPr>
                    <w:jc w:val="center"/>
                    <w:rPr>
                      <w:rFonts w:ascii="Times New Roman" w:hAnsi="Times New Roman" w:cs="Times New Roman"/>
                    </w:rPr>
                  </w:pPr>
                </w:p>
                <w:p w:rsidR="00D5292C" w:rsidRDefault="00D5292C">
                  <w:pPr>
                    <w:jc w:val="center"/>
                    <w:rPr>
                      <w:rFonts w:ascii="Times New Roman" w:hAnsi="Times New Roman" w:cs="Times New Roman"/>
                    </w:rPr>
                  </w:pPr>
                </w:p>
                <w:p w:rsidR="00D5292C" w:rsidRDefault="00D5292C">
                  <w:pPr>
                    <w:jc w:val="center"/>
                    <w:rPr>
                      <w:rFonts w:ascii="Times New Roman" w:hAnsi="Times New Roman" w:cs="Times New Roman"/>
                      <w:sz w:val="36"/>
                    </w:rPr>
                  </w:pPr>
                  <w:r>
                    <w:rPr>
                      <w:rFonts w:ascii="Times New Roman" w:hAnsi="Times New Roman" w:cs="Times New Roman"/>
                      <w:sz w:val="36"/>
                    </w:rPr>
                    <w:t>FY XXXX</w:t>
                  </w:r>
                </w:p>
                <w:p w:rsidR="00D5292C" w:rsidRDefault="00D5292C">
                  <w:pPr>
                    <w:jc w:val="center"/>
                    <w:rPr>
                      <w:rFonts w:ascii="Times New Roman" w:hAnsi="Times New Roman" w:cs="Times New Roman"/>
                      <w:sz w:val="36"/>
                    </w:rPr>
                  </w:pPr>
                  <w:r>
                    <w:rPr>
                      <w:rFonts w:ascii="Times New Roman" w:hAnsi="Times New Roman" w:cs="Times New Roman"/>
                      <w:sz w:val="36"/>
                    </w:rPr>
                    <w:t>APPLICATION FOR GRANTS UNDER THE</w:t>
                  </w:r>
                </w:p>
                <w:p w:rsidR="00D5292C" w:rsidRDefault="00D5292C">
                  <w:pPr>
                    <w:jc w:val="center"/>
                    <w:rPr>
                      <w:rFonts w:ascii="Times New Roman" w:hAnsi="Times New Roman" w:cs="Times New Roman"/>
                      <w:b/>
                      <w:bCs/>
                      <w:sz w:val="40"/>
                    </w:rPr>
                  </w:pPr>
                  <w:r>
                    <w:rPr>
                      <w:rFonts w:ascii="Times New Roman" w:hAnsi="Times New Roman" w:cs="Times New Roman"/>
                      <w:b/>
                      <w:bCs/>
                      <w:sz w:val="40"/>
                    </w:rPr>
                    <w:t>GRADUATE ASSISTANCE IN AREAS OF NATIONAL NEED (GAANN) PROGRAM</w:t>
                  </w:r>
                </w:p>
                <w:p w:rsidR="00D5292C" w:rsidRDefault="00D5292C">
                  <w:pPr>
                    <w:jc w:val="center"/>
                    <w:rPr>
                      <w:rFonts w:ascii="Times New Roman" w:hAnsi="Times New Roman" w:cs="Times New Roman"/>
                      <w:sz w:val="32"/>
                    </w:rPr>
                  </w:pPr>
                  <w:proofErr w:type="gramStart"/>
                  <w:r>
                    <w:rPr>
                      <w:rFonts w:ascii="Times New Roman" w:hAnsi="Times New Roman" w:cs="Times New Roman"/>
                      <w:sz w:val="32"/>
                    </w:rPr>
                    <w:t>CFDA NO.</w:t>
                  </w:r>
                  <w:proofErr w:type="gramEnd"/>
                  <w:r>
                    <w:rPr>
                      <w:rFonts w:ascii="Times New Roman" w:hAnsi="Times New Roman" w:cs="Times New Roman"/>
                      <w:sz w:val="32"/>
                    </w:rPr>
                    <w:t xml:space="preserve"> 84.200A</w:t>
                  </w:r>
                </w:p>
                <w:p w:rsidR="00D5292C" w:rsidRDefault="00D5292C">
                  <w:pPr>
                    <w:jc w:val="center"/>
                    <w:rPr>
                      <w:rFonts w:ascii="Times New Roman" w:hAnsi="Times New Roman" w:cs="Times New Roman"/>
                      <w:sz w:val="32"/>
                    </w:rPr>
                  </w:pPr>
                </w:p>
                <w:p w:rsidR="00D5292C" w:rsidRDefault="00D5292C">
                  <w:pPr>
                    <w:pStyle w:val="Heading1"/>
                    <w:spacing w:before="0" w:line="240" w:lineRule="auto"/>
                    <w:jc w:val="center"/>
                    <w:rPr>
                      <w:rFonts w:ascii="Times New Roman" w:hAnsi="Times New Roman"/>
                      <w:b w:val="0"/>
                      <w:bCs/>
                      <w:sz w:val="24"/>
                    </w:rPr>
                  </w:pPr>
                  <w:r>
                    <w:rPr>
                      <w:rFonts w:ascii="Times New Roman" w:hAnsi="Times New Roman"/>
                      <w:b w:val="0"/>
                      <w:bCs/>
                      <w:sz w:val="24"/>
                    </w:rPr>
                    <w:t>Form Approved</w:t>
                  </w:r>
                </w:p>
                <w:p w:rsidR="00D5292C" w:rsidRDefault="00D5292C">
                  <w:pPr>
                    <w:pStyle w:val="Heading1"/>
                    <w:spacing w:before="0" w:line="240" w:lineRule="auto"/>
                    <w:jc w:val="center"/>
                    <w:rPr>
                      <w:rFonts w:ascii="Times New Roman" w:hAnsi="Times New Roman"/>
                      <w:b w:val="0"/>
                      <w:bCs/>
                      <w:sz w:val="24"/>
                    </w:rPr>
                  </w:pPr>
                  <w:r>
                    <w:rPr>
                      <w:rFonts w:ascii="Times New Roman" w:hAnsi="Times New Roman"/>
                      <w:b w:val="0"/>
                      <w:bCs/>
                      <w:sz w:val="24"/>
                    </w:rPr>
                    <w:t xml:space="preserve"> OMB No. 1840-0604, Expiration Date XX/XX/XX</w:t>
                  </w:r>
                </w:p>
                <w:p w:rsidR="00D5292C" w:rsidRDefault="00D5292C">
                  <w:pPr>
                    <w:jc w:val="center"/>
                    <w:rPr>
                      <w:rFonts w:ascii="Times New Roman" w:hAnsi="Times New Roman" w:cs="Times New Roman"/>
                    </w:rPr>
                  </w:pPr>
                </w:p>
                <w:p w:rsidR="00D5292C" w:rsidRDefault="00D5292C">
                  <w:pPr>
                    <w:jc w:val="center"/>
                    <w:rPr>
                      <w:rFonts w:ascii="Times New Roman" w:hAnsi="Times New Roman" w:cs="Times New Roman"/>
                    </w:rPr>
                  </w:pPr>
                </w:p>
                <w:p w:rsidR="00D5292C" w:rsidRDefault="00D5292C">
                  <w:pPr>
                    <w:jc w:val="center"/>
                    <w:rPr>
                      <w:rFonts w:ascii="Times New Roman" w:hAnsi="Times New Roman" w:cs="Times New Roman"/>
                    </w:rPr>
                  </w:pPr>
                  <w:r>
                    <w:rPr>
                      <w:noProof/>
                      <w:sz w:val="20"/>
                      <w:szCs w:val="20"/>
                    </w:rPr>
                    <w:drawing>
                      <wp:inline distT="0" distB="0" distL="0" distR="0">
                        <wp:extent cx="2228850" cy="20859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28850" cy="2085975"/>
                                </a:xfrm>
                                <a:prstGeom prst="rect">
                                  <a:avLst/>
                                </a:prstGeom>
                                <a:noFill/>
                                <a:ln w="9525">
                                  <a:noFill/>
                                  <a:miter lim="800000"/>
                                  <a:headEnd/>
                                  <a:tailEnd/>
                                </a:ln>
                              </pic:spPr>
                            </pic:pic>
                          </a:graphicData>
                        </a:graphic>
                      </wp:inline>
                    </w:drawing>
                  </w:r>
                </w:p>
                <w:p w:rsidR="00D5292C" w:rsidRDefault="00D5292C">
                  <w:pPr>
                    <w:jc w:val="center"/>
                    <w:rPr>
                      <w:rFonts w:ascii="Times New Roman" w:hAnsi="Times New Roman" w:cs="Times New Roman"/>
                      <w:sz w:val="32"/>
                    </w:rPr>
                  </w:pPr>
                </w:p>
                <w:p w:rsidR="00D5292C" w:rsidRDefault="00D5292C">
                  <w:pPr>
                    <w:jc w:val="center"/>
                    <w:rPr>
                      <w:rFonts w:ascii="Times New Roman" w:hAnsi="Times New Roman" w:cs="Times New Roman"/>
                      <w:sz w:val="32"/>
                    </w:rPr>
                  </w:pPr>
                  <w:r>
                    <w:rPr>
                      <w:rFonts w:ascii="Times New Roman" w:hAnsi="Times New Roman" w:cs="Times New Roman"/>
                      <w:sz w:val="32"/>
                    </w:rPr>
                    <w:t>DATED MATERIAL – OPEN IMMEDIATELY</w:t>
                  </w:r>
                </w:p>
                <w:p w:rsidR="00D5292C" w:rsidRDefault="00D5292C">
                  <w:pPr>
                    <w:jc w:val="center"/>
                    <w:rPr>
                      <w:rFonts w:ascii="Times New Roman" w:hAnsi="Times New Roman" w:cs="Times New Roman"/>
                      <w:sz w:val="32"/>
                    </w:rPr>
                  </w:pPr>
                </w:p>
                <w:p w:rsidR="00D5292C" w:rsidRDefault="00D5292C">
                  <w:pPr>
                    <w:jc w:val="center"/>
                    <w:rPr>
                      <w:rFonts w:ascii="Times New Roman" w:hAnsi="Times New Roman" w:cs="Times New Roman"/>
                      <w:b/>
                      <w:bCs/>
                      <w:sz w:val="32"/>
                      <w:u w:val="single"/>
                    </w:rPr>
                  </w:pPr>
                  <w:r>
                    <w:rPr>
                      <w:rFonts w:ascii="Times New Roman" w:hAnsi="Times New Roman" w:cs="Times New Roman"/>
                      <w:b/>
                      <w:bCs/>
                      <w:sz w:val="32"/>
                      <w:u w:val="single"/>
                    </w:rPr>
                    <w:t>CLOSING DATE: XXXXX</w:t>
                  </w:r>
                </w:p>
                <w:p w:rsidR="00D5292C" w:rsidRDefault="00D5292C">
                  <w:pPr>
                    <w:pStyle w:val="ListParagraph"/>
                  </w:pPr>
                </w:p>
              </w:txbxContent>
            </v:textbox>
            <w10:wrap anchory="page"/>
          </v:shape>
        </w:pict>
      </w:r>
      <w:r w:rsidR="00814A9C">
        <w:t xml:space="preserve"> </w:t>
      </w:r>
    </w:p>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7A5986"/>
    <w:p w:rsidR="007A5986" w:rsidRPr="001E7BFD" w:rsidRDefault="00FC0CFA">
      <w:pPr>
        <w:pBdr>
          <w:top w:val="single" w:sz="4" w:space="1" w:color="auto"/>
          <w:bottom w:val="single" w:sz="4" w:space="1" w:color="auto"/>
        </w:pBdr>
        <w:shd w:val="pct10" w:color="auto" w:fill="auto"/>
        <w:jc w:val="center"/>
        <w:rPr>
          <w:rFonts w:ascii="Times New Roman" w:hAnsi="Times New Roman" w:cs="Times New Roman"/>
          <w:sz w:val="24"/>
          <w:szCs w:val="24"/>
        </w:rPr>
      </w:pPr>
      <w:r w:rsidRPr="001E7BFD">
        <w:rPr>
          <w:rFonts w:ascii="Times New Roman" w:hAnsi="Times New Roman" w:cs="Times New Roman"/>
          <w:b/>
          <w:bCs/>
          <w:sz w:val="24"/>
          <w:szCs w:val="24"/>
        </w:rPr>
        <w:lastRenderedPageBreak/>
        <w:t>TABLE OF CONTENTS</w:t>
      </w:r>
    </w:p>
    <w:p w:rsidR="007A5986" w:rsidRPr="001E7BFD" w:rsidRDefault="00FC0CFA">
      <w:pPr>
        <w:rPr>
          <w:rFonts w:ascii="Times New Roman" w:hAnsi="Times New Roman" w:cs="Times New Roman"/>
          <w:sz w:val="24"/>
          <w:szCs w:val="24"/>
        </w:rPr>
      </w:pPr>
      <w:r w:rsidRPr="001E7BFD">
        <w:rPr>
          <w:rFonts w:ascii="Times New Roman" w:hAnsi="Times New Roman" w:cs="Times New Roman"/>
          <w:sz w:val="24"/>
          <w:szCs w:val="24"/>
        </w:rPr>
        <w:tab/>
      </w:r>
      <w:r w:rsidRPr="001E7BFD">
        <w:rPr>
          <w:rFonts w:ascii="Times New Roman" w:hAnsi="Times New Roman" w:cs="Times New Roman"/>
          <w:sz w:val="24"/>
          <w:szCs w:val="24"/>
        </w:rPr>
        <w:tab/>
      </w:r>
      <w:r w:rsidRPr="001E7BFD">
        <w:rPr>
          <w:rFonts w:ascii="Times New Roman" w:hAnsi="Times New Roman" w:cs="Times New Roman"/>
          <w:sz w:val="24"/>
          <w:szCs w:val="24"/>
        </w:rPr>
        <w:tab/>
      </w:r>
      <w:r w:rsidRPr="001E7BFD">
        <w:rPr>
          <w:rFonts w:ascii="Times New Roman" w:hAnsi="Times New Roman" w:cs="Times New Roman"/>
          <w:sz w:val="24"/>
          <w:szCs w:val="24"/>
        </w:rPr>
        <w:tab/>
      </w:r>
      <w:r w:rsidRPr="001E7BFD">
        <w:rPr>
          <w:rFonts w:ascii="Times New Roman" w:hAnsi="Times New Roman" w:cs="Times New Roman"/>
          <w:sz w:val="24"/>
          <w:szCs w:val="24"/>
        </w:rPr>
        <w:tab/>
      </w:r>
      <w:r w:rsidRPr="001E7BFD">
        <w:rPr>
          <w:rFonts w:ascii="Times New Roman" w:hAnsi="Times New Roman" w:cs="Times New Roman"/>
          <w:sz w:val="24"/>
          <w:szCs w:val="24"/>
        </w:rPr>
        <w:tab/>
      </w:r>
      <w:r w:rsidRPr="001E7BFD">
        <w:rPr>
          <w:rFonts w:ascii="Times New Roman" w:hAnsi="Times New Roman" w:cs="Times New Roman"/>
          <w:sz w:val="24"/>
          <w:szCs w:val="24"/>
        </w:rPr>
        <w:tab/>
      </w:r>
      <w:r w:rsidRPr="001E7BFD">
        <w:rPr>
          <w:rFonts w:ascii="Times New Roman" w:hAnsi="Times New Roman" w:cs="Times New Roman"/>
          <w:sz w:val="24"/>
          <w:szCs w:val="24"/>
        </w:rPr>
        <w:tab/>
      </w:r>
      <w:r w:rsidRPr="001E7BFD">
        <w:rPr>
          <w:rFonts w:ascii="Times New Roman" w:hAnsi="Times New Roman" w:cs="Times New Roman"/>
          <w:sz w:val="24"/>
          <w:szCs w:val="24"/>
        </w:rPr>
        <w:tab/>
      </w:r>
      <w:r w:rsidRPr="001E7BFD">
        <w:rPr>
          <w:rFonts w:ascii="Times New Roman" w:hAnsi="Times New Roman" w:cs="Times New Roman"/>
          <w:sz w:val="24"/>
          <w:szCs w:val="24"/>
        </w:rPr>
        <w:tab/>
        <w:t xml:space="preserve">   </w:t>
      </w:r>
      <w:r w:rsidRPr="001E7BFD">
        <w:rPr>
          <w:rFonts w:ascii="Times New Roman" w:hAnsi="Times New Roman" w:cs="Times New Roman"/>
          <w:sz w:val="24"/>
          <w:szCs w:val="24"/>
        </w:rPr>
        <w:tab/>
        <w:t xml:space="preserve">    Page</w:t>
      </w:r>
    </w:p>
    <w:p w:rsidR="007A5986" w:rsidRPr="001E7BFD" w:rsidRDefault="007A5986">
      <w:pPr>
        <w:pStyle w:val="ListContinue"/>
        <w:tabs>
          <w:tab w:val="clear" w:pos="-720"/>
          <w:tab w:val="left" w:pos="720"/>
        </w:tabs>
        <w:suppressAutoHyphens w:val="0"/>
        <w:rPr>
          <w:rFonts w:ascii="Times New Roman" w:hAnsi="Times New Roman"/>
          <w:szCs w:val="24"/>
        </w:rPr>
      </w:pPr>
    </w:p>
    <w:p w:rsidR="007A5986" w:rsidRPr="001E7BFD" w:rsidRDefault="00FC0CFA" w:rsidP="006E079D">
      <w:pPr>
        <w:tabs>
          <w:tab w:val="right" w:leader="dot" w:pos="8460"/>
        </w:tabs>
        <w:rPr>
          <w:rFonts w:ascii="Times New Roman" w:hAnsi="Times New Roman" w:cs="Times New Roman"/>
          <w:sz w:val="24"/>
          <w:szCs w:val="24"/>
        </w:rPr>
      </w:pPr>
      <w:r w:rsidRPr="001E7BFD">
        <w:rPr>
          <w:rFonts w:ascii="Times New Roman" w:hAnsi="Times New Roman" w:cs="Times New Roman"/>
          <w:sz w:val="24"/>
          <w:szCs w:val="24"/>
        </w:rPr>
        <w:t xml:space="preserve">Dear Applicant Letter </w:t>
      </w:r>
      <w:r w:rsidRPr="001E7BFD">
        <w:rPr>
          <w:rFonts w:ascii="Times New Roman" w:hAnsi="Times New Roman" w:cs="Times New Roman"/>
          <w:sz w:val="24"/>
          <w:szCs w:val="24"/>
        </w:rPr>
        <w:tab/>
      </w:r>
      <w:r w:rsidR="005B17FB">
        <w:rPr>
          <w:rFonts w:ascii="Times New Roman" w:hAnsi="Times New Roman" w:cs="Times New Roman"/>
          <w:sz w:val="24"/>
          <w:szCs w:val="24"/>
        </w:rPr>
        <w:t>3</w:t>
      </w:r>
    </w:p>
    <w:p w:rsidR="007A5986" w:rsidRPr="001E7BFD" w:rsidRDefault="00FC0CFA" w:rsidP="006E079D">
      <w:pPr>
        <w:tabs>
          <w:tab w:val="right" w:leader="dot" w:pos="8460"/>
        </w:tabs>
        <w:rPr>
          <w:rFonts w:ascii="Times New Roman" w:hAnsi="Times New Roman" w:cs="Times New Roman"/>
          <w:sz w:val="24"/>
          <w:szCs w:val="24"/>
        </w:rPr>
      </w:pPr>
      <w:r w:rsidRPr="001E7BFD">
        <w:rPr>
          <w:rFonts w:ascii="Times New Roman" w:hAnsi="Times New Roman" w:cs="Times New Roman"/>
          <w:sz w:val="24"/>
          <w:szCs w:val="24"/>
        </w:rPr>
        <w:t>Competition Highlights</w:t>
      </w:r>
      <w:r w:rsidRPr="001E7BFD">
        <w:rPr>
          <w:rFonts w:ascii="Times New Roman" w:hAnsi="Times New Roman" w:cs="Times New Roman"/>
          <w:sz w:val="24"/>
          <w:szCs w:val="24"/>
        </w:rPr>
        <w:tab/>
      </w:r>
      <w:r w:rsidR="00304CCA">
        <w:rPr>
          <w:rFonts w:ascii="Times New Roman" w:hAnsi="Times New Roman" w:cs="Times New Roman"/>
          <w:sz w:val="24"/>
          <w:szCs w:val="24"/>
        </w:rPr>
        <w:t>6</w:t>
      </w:r>
    </w:p>
    <w:p w:rsidR="007A5986" w:rsidRPr="001E7BFD" w:rsidRDefault="000E59A7" w:rsidP="006E079D">
      <w:pPr>
        <w:tabs>
          <w:tab w:val="right" w:leader="dot" w:pos="8460"/>
        </w:tabs>
        <w:rPr>
          <w:rFonts w:ascii="Times New Roman" w:hAnsi="Times New Roman" w:cs="Times New Roman"/>
          <w:sz w:val="24"/>
          <w:szCs w:val="24"/>
        </w:rPr>
      </w:pPr>
      <w:r w:rsidRPr="005A6FA2">
        <w:rPr>
          <w:rFonts w:ascii="Times New Roman" w:hAnsi="Times New Roman" w:cs="Times New Roman"/>
          <w:sz w:val="24"/>
          <w:szCs w:val="24"/>
        </w:rPr>
        <w:t>Grants.gov</w:t>
      </w:r>
      <w:r w:rsidR="00FC0CFA" w:rsidRPr="005A6FA2">
        <w:rPr>
          <w:rFonts w:ascii="Times New Roman" w:hAnsi="Times New Roman" w:cs="Times New Roman"/>
          <w:sz w:val="24"/>
          <w:szCs w:val="24"/>
        </w:rPr>
        <w:t xml:space="preserve"> Submission Procedures and Tips for Applicants </w:t>
      </w:r>
      <w:r w:rsidR="00FC0CFA" w:rsidRPr="005A6FA2">
        <w:rPr>
          <w:rFonts w:ascii="Times New Roman" w:hAnsi="Times New Roman" w:cs="Times New Roman"/>
          <w:sz w:val="24"/>
          <w:szCs w:val="24"/>
        </w:rPr>
        <w:tab/>
      </w:r>
      <w:r w:rsidR="002E6F17">
        <w:rPr>
          <w:rFonts w:ascii="Times New Roman" w:hAnsi="Times New Roman" w:cs="Times New Roman"/>
          <w:sz w:val="24"/>
          <w:szCs w:val="24"/>
        </w:rPr>
        <w:t xml:space="preserve"> </w:t>
      </w:r>
      <w:r w:rsidR="00F63F3B">
        <w:rPr>
          <w:rFonts w:ascii="Times New Roman" w:hAnsi="Times New Roman" w:cs="Times New Roman"/>
          <w:sz w:val="24"/>
          <w:szCs w:val="24"/>
        </w:rPr>
        <w:t>11</w:t>
      </w:r>
    </w:p>
    <w:p w:rsidR="007A5986" w:rsidRDefault="000E59A7" w:rsidP="006E079D">
      <w:pPr>
        <w:tabs>
          <w:tab w:val="right" w:leader="dot" w:pos="8460"/>
        </w:tabs>
        <w:rPr>
          <w:rFonts w:ascii="Times New Roman" w:hAnsi="Times New Roman" w:cs="Times New Roman"/>
          <w:sz w:val="24"/>
          <w:szCs w:val="24"/>
        </w:rPr>
      </w:pPr>
      <w:r w:rsidRPr="006E1CF4">
        <w:rPr>
          <w:rFonts w:ascii="Times New Roman" w:hAnsi="Times New Roman" w:cs="Times New Roman"/>
          <w:sz w:val="24"/>
          <w:szCs w:val="24"/>
        </w:rPr>
        <w:t>Grants.gov Registration Instructions for Organizations</w:t>
      </w:r>
      <w:r w:rsidR="00FC0CFA" w:rsidRPr="006E1CF4">
        <w:rPr>
          <w:rFonts w:ascii="Times New Roman" w:hAnsi="Times New Roman" w:cs="Times New Roman"/>
          <w:sz w:val="24"/>
          <w:szCs w:val="24"/>
        </w:rPr>
        <w:t xml:space="preserve"> </w:t>
      </w:r>
      <w:r w:rsidR="00FC0CFA" w:rsidRPr="006E1CF4">
        <w:rPr>
          <w:rFonts w:ascii="Times New Roman" w:hAnsi="Times New Roman" w:cs="Times New Roman"/>
          <w:sz w:val="24"/>
          <w:szCs w:val="24"/>
        </w:rPr>
        <w:tab/>
      </w:r>
      <w:r w:rsidR="00F63F3B">
        <w:rPr>
          <w:rFonts w:ascii="Times New Roman" w:hAnsi="Times New Roman" w:cs="Times New Roman"/>
          <w:sz w:val="24"/>
          <w:szCs w:val="24"/>
        </w:rPr>
        <w:t>14</w:t>
      </w:r>
    </w:p>
    <w:p w:rsidR="00256ABA" w:rsidRPr="001E7BFD" w:rsidRDefault="00256ABA" w:rsidP="006E079D">
      <w:pPr>
        <w:tabs>
          <w:tab w:val="right" w:leader="dot" w:pos="8460"/>
        </w:tabs>
        <w:rPr>
          <w:rFonts w:ascii="Times New Roman" w:hAnsi="Times New Roman" w:cs="Times New Roman"/>
          <w:sz w:val="24"/>
          <w:szCs w:val="24"/>
        </w:rPr>
      </w:pPr>
      <w:r w:rsidRPr="00572A08">
        <w:rPr>
          <w:rFonts w:ascii="Times New Roman" w:hAnsi="Times New Roman" w:cs="Times New Roman"/>
          <w:sz w:val="24"/>
          <w:szCs w:val="24"/>
        </w:rPr>
        <w:t>Application Transmittal Instructions</w:t>
      </w:r>
      <w:r w:rsidRPr="00572A08">
        <w:rPr>
          <w:rFonts w:ascii="Times New Roman" w:hAnsi="Times New Roman" w:cs="Times New Roman"/>
          <w:sz w:val="24"/>
          <w:szCs w:val="24"/>
        </w:rPr>
        <w:tab/>
      </w:r>
      <w:r w:rsidR="00F63F3B">
        <w:rPr>
          <w:rFonts w:ascii="Times New Roman" w:hAnsi="Times New Roman" w:cs="Times New Roman"/>
          <w:sz w:val="24"/>
          <w:szCs w:val="24"/>
        </w:rPr>
        <w:t>16</w:t>
      </w:r>
    </w:p>
    <w:p w:rsidR="007A5986" w:rsidRPr="001E7BFD" w:rsidRDefault="00FC0CFA" w:rsidP="006E079D">
      <w:pPr>
        <w:pStyle w:val="DefinitionTerm"/>
        <w:widowControl/>
        <w:tabs>
          <w:tab w:val="right" w:leader="dot" w:pos="8460"/>
        </w:tabs>
        <w:rPr>
          <w:szCs w:val="24"/>
        </w:rPr>
      </w:pPr>
      <w:r w:rsidRPr="001E7BFD">
        <w:rPr>
          <w:szCs w:val="24"/>
        </w:rPr>
        <w:t xml:space="preserve">Closing Date Notice </w:t>
      </w:r>
      <w:r w:rsidRPr="001E7BFD">
        <w:rPr>
          <w:szCs w:val="24"/>
        </w:rPr>
        <w:tab/>
      </w:r>
      <w:r w:rsidR="00F63F3B">
        <w:rPr>
          <w:szCs w:val="24"/>
        </w:rPr>
        <w:t>18</w:t>
      </w:r>
    </w:p>
    <w:p w:rsidR="007A5986" w:rsidRPr="001E7BFD" w:rsidRDefault="00FC0CFA" w:rsidP="006E079D">
      <w:pPr>
        <w:pStyle w:val="BodyText"/>
        <w:tabs>
          <w:tab w:val="right" w:leader="dot" w:pos="8460"/>
        </w:tabs>
        <w:spacing w:line="240" w:lineRule="auto"/>
        <w:rPr>
          <w:rFonts w:ascii="Times New Roman" w:hAnsi="Times New Roman"/>
          <w:b w:val="0"/>
          <w:sz w:val="24"/>
          <w:szCs w:val="24"/>
        </w:rPr>
      </w:pPr>
      <w:r w:rsidRPr="001E7BFD">
        <w:rPr>
          <w:rFonts w:ascii="Times New Roman" w:hAnsi="Times New Roman"/>
          <w:b w:val="0"/>
          <w:sz w:val="24"/>
          <w:szCs w:val="24"/>
        </w:rPr>
        <w:t xml:space="preserve">GAANN Authorizing Legislation  </w:t>
      </w:r>
      <w:r w:rsidRPr="001E7BFD">
        <w:rPr>
          <w:rFonts w:ascii="Times New Roman" w:hAnsi="Times New Roman"/>
          <w:b w:val="0"/>
          <w:sz w:val="24"/>
          <w:szCs w:val="24"/>
        </w:rPr>
        <w:tab/>
      </w:r>
      <w:r w:rsidR="00F63F3B">
        <w:rPr>
          <w:rFonts w:ascii="Times New Roman" w:hAnsi="Times New Roman"/>
          <w:b w:val="0"/>
          <w:sz w:val="24"/>
          <w:szCs w:val="24"/>
        </w:rPr>
        <w:t>43</w:t>
      </w:r>
    </w:p>
    <w:p w:rsidR="007A5986" w:rsidRPr="001E7BFD" w:rsidRDefault="00FC0CFA" w:rsidP="006E079D">
      <w:pPr>
        <w:pStyle w:val="BodyText"/>
        <w:tabs>
          <w:tab w:val="right" w:leader="dot" w:pos="8460"/>
        </w:tabs>
        <w:spacing w:line="240" w:lineRule="auto"/>
        <w:rPr>
          <w:rFonts w:ascii="Times New Roman" w:hAnsi="Times New Roman"/>
          <w:b w:val="0"/>
          <w:sz w:val="24"/>
          <w:szCs w:val="24"/>
        </w:rPr>
      </w:pPr>
      <w:r w:rsidRPr="001E7BFD">
        <w:rPr>
          <w:rFonts w:ascii="Times New Roman" w:hAnsi="Times New Roman"/>
          <w:b w:val="0"/>
          <w:sz w:val="24"/>
          <w:szCs w:val="24"/>
        </w:rPr>
        <w:t>GAAN</w:t>
      </w:r>
      <w:r w:rsidR="005813E0">
        <w:rPr>
          <w:rFonts w:ascii="Times New Roman" w:hAnsi="Times New Roman"/>
          <w:b w:val="0"/>
          <w:sz w:val="24"/>
          <w:szCs w:val="24"/>
        </w:rPr>
        <w:t>N Code of Federal Regulations</w:t>
      </w:r>
      <w:r w:rsidR="005813E0">
        <w:rPr>
          <w:rFonts w:ascii="Times New Roman" w:hAnsi="Times New Roman"/>
          <w:b w:val="0"/>
          <w:sz w:val="24"/>
          <w:szCs w:val="24"/>
        </w:rPr>
        <w:tab/>
      </w:r>
      <w:r w:rsidR="00F63F3B">
        <w:rPr>
          <w:rFonts w:ascii="Times New Roman" w:hAnsi="Times New Roman"/>
          <w:b w:val="0"/>
          <w:sz w:val="24"/>
          <w:szCs w:val="24"/>
        </w:rPr>
        <w:t>50</w:t>
      </w:r>
    </w:p>
    <w:p w:rsidR="007A5986" w:rsidRPr="001E7BFD" w:rsidRDefault="00FC0CFA" w:rsidP="006E079D">
      <w:pPr>
        <w:pStyle w:val="BodyText"/>
        <w:tabs>
          <w:tab w:val="right" w:leader="dot" w:pos="8460"/>
        </w:tabs>
        <w:spacing w:line="240" w:lineRule="auto"/>
        <w:rPr>
          <w:rFonts w:ascii="Times New Roman" w:hAnsi="Times New Roman"/>
          <w:b w:val="0"/>
          <w:sz w:val="24"/>
          <w:szCs w:val="24"/>
        </w:rPr>
      </w:pPr>
      <w:r w:rsidRPr="001E7BFD">
        <w:rPr>
          <w:rFonts w:ascii="Times New Roman" w:hAnsi="Times New Roman"/>
          <w:b w:val="0"/>
          <w:sz w:val="24"/>
          <w:szCs w:val="24"/>
        </w:rPr>
        <w:t xml:space="preserve">Intergovernmental </w:t>
      </w:r>
      <w:r w:rsidR="005813E0">
        <w:rPr>
          <w:rFonts w:ascii="Times New Roman" w:hAnsi="Times New Roman"/>
          <w:b w:val="0"/>
          <w:sz w:val="24"/>
          <w:szCs w:val="24"/>
        </w:rPr>
        <w:t>Review: Executive Order 12372</w:t>
      </w:r>
      <w:r w:rsidR="005813E0">
        <w:rPr>
          <w:rFonts w:ascii="Times New Roman" w:hAnsi="Times New Roman"/>
          <w:b w:val="0"/>
          <w:sz w:val="24"/>
          <w:szCs w:val="24"/>
        </w:rPr>
        <w:tab/>
      </w:r>
      <w:r w:rsidR="007B2B0A">
        <w:rPr>
          <w:rFonts w:ascii="Times New Roman" w:hAnsi="Times New Roman"/>
          <w:b w:val="0"/>
          <w:sz w:val="24"/>
          <w:szCs w:val="24"/>
        </w:rPr>
        <w:t>6</w:t>
      </w:r>
      <w:r w:rsidR="00F63F3B">
        <w:rPr>
          <w:rFonts w:ascii="Times New Roman" w:hAnsi="Times New Roman"/>
          <w:b w:val="0"/>
          <w:sz w:val="24"/>
          <w:szCs w:val="24"/>
        </w:rPr>
        <w:t>3</w:t>
      </w:r>
    </w:p>
    <w:p w:rsidR="007A5986" w:rsidRPr="001E7BFD" w:rsidRDefault="00FC0CFA" w:rsidP="006E079D">
      <w:pPr>
        <w:tabs>
          <w:tab w:val="right" w:leader="dot" w:pos="8460"/>
        </w:tabs>
        <w:rPr>
          <w:rFonts w:ascii="Times New Roman" w:hAnsi="Times New Roman" w:cs="Times New Roman"/>
          <w:sz w:val="24"/>
          <w:szCs w:val="24"/>
        </w:rPr>
      </w:pPr>
      <w:r w:rsidRPr="001E7BFD">
        <w:rPr>
          <w:rFonts w:ascii="Times New Roman" w:hAnsi="Times New Roman" w:cs="Times New Roman"/>
          <w:sz w:val="24"/>
          <w:szCs w:val="24"/>
        </w:rPr>
        <w:t>General Education Provi</w:t>
      </w:r>
      <w:r w:rsidR="005813E0">
        <w:rPr>
          <w:rFonts w:ascii="Times New Roman" w:hAnsi="Times New Roman" w:cs="Times New Roman"/>
          <w:sz w:val="24"/>
          <w:szCs w:val="24"/>
        </w:rPr>
        <w:t xml:space="preserve">sions Act (GEPA) Section 427 </w:t>
      </w:r>
      <w:r w:rsidR="005813E0">
        <w:rPr>
          <w:rFonts w:ascii="Times New Roman" w:hAnsi="Times New Roman" w:cs="Times New Roman"/>
          <w:sz w:val="24"/>
          <w:szCs w:val="24"/>
        </w:rPr>
        <w:tab/>
      </w:r>
      <w:r w:rsidR="00F63F3B">
        <w:rPr>
          <w:rFonts w:ascii="Times New Roman" w:hAnsi="Times New Roman" w:cs="Times New Roman"/>
          <w:sz w:val="24"/>
          <w:szCs w:val="24"/>
        </w:rPr>
        <w:t>64</w:t>
      </w:r>
    </w:p>
    <w:p w:rsidR="007A5986" w:rsidRPr="001E7BFD" w:rsidRDefault="00FC0CFA" w:rsidP="006E079D">
      <w:pPr>
        <w:tabs>
          <w:tab w:val="right" w:leader="dot" w:pos="8460"/>
        </w:tabs>
        <w:rPr>
          <w:rFonts w:ascii="Times New Roman" w:hAnsi="Times New Roman" w:cs="Times New Roman"/>
          <w:sz w:val="24"/>
          <w:szCs w:val="24"/>
        </w:rPr>
      </w:pPr>
      <w:r w:rsidRPr="001E7BFD">
        <w:rPr>
          <w:rFonts w:ascii="Times New Roman" w:hAnsi="Times New Roman" w:cs="Times New Roman"/>
          <w:sz w:val="24"/>
          <w:szCs w:val="24"/>
        </w:rPr>
        <w:t>Government Perfor</w:t>
      </w:r>
      <w:r w:rsidR="005813E0">
        <w:rPr>
          <w:rFonts w:ascii="Times New Roman" w:hAnsi="Times New Roman" w:cs="Times New Roman"/>
          <w:sz w:val="24"/>
          <w:szCs w:val="24"/>
        </w:rPr>
        <w:t xml:space="preserve">mance and Results Act (GPRA) </w:t>
      </w:r>
      <w:r w:rsidR="005813E0">
        <w:rPr>
          <w:rFonts w:ascii="Times New Roman" w:hAnsi="Times New Roman" w:cs="Times New Roman"/>
          <w:sz w:val="24"/>
          <w:szCs w:val="24"/>
        </w:rPr>
        <w:tab/>
      </w:r>
      <w:r w:rsidR="00F63F3B">
        <w:rPr>
          <w:rFonts w:ascii="Times New Roman" w:hAnsi="Times New Roman" w:cs="Times New Roman"/>
          <w:sz w:val="24"/>
          <w:szCs w:val="24"/>
        </w:rPr>
        <w:t>65</w:t>
      </w:r>
    </w:p>
    <w:p w:rsidR="007A5986" w:rsidRPr="001E7BFD" w:rsidRDefault="00FC0CFA" w:rsidP="006E079D">
      <w:pPr>
        <w:pStyle w:val="Heading8"/>
        <w:tabs>
          <w:tab w:val="right" w:leader="dot" w:pos="8460"/>
        </w:tabs>
        <w:spacing w:before="0"/>
        <w:rPr>
          <w:rFonts w:ascii="Times New Roman" w:hAnsi="Times New Roman" w:cs="Times New Roman"/>
          <w:b/>
          <w:bCs/>
          <w:color w:val="auto"/>
          <w:sz w:val="24"/>
          <w:szCs w:val="24"/>
          <w:u w:val="single"/>
        </w:rPr>
      </w:pPr>
      <w:r w:rsidRPr="001E7BFD">
        <w:rPr>
          <w:rFonts w:ascii="Times New Roman" w:hAnsi="Times New Roman" w:cs="Times New Roman"/>
          <w:b/>
          <w:bCs/>
          <w:color w:val="auto"/>
          <w:sz w:val="24"/>
          <w:szCs w:val="24"/>
          <w:u w:val="single"/>
        </w:rPr>
        <w:t>Instructions</w:t>
      </w:r>
    </w:p>
    <w:p w:rsidR="007A5986" w:rsidRPr="00E64B94" w:rsidRDefault="00335C31" w:rsidP="006E079D">
      <w:pPr>
        <w:pStyle w:val="Heading8"/>
        <w:tabs>
          <w:tab w:val="right" w:leader="dot" w:pos="8460"/>
        </w:tabs>
        <w:spacing w:before="0"/>
        <w:rPr>
          <w:rFonts w:ascii="Times New Roman" w:hAnsi="Times New Roman" w:cs="Times New Roman"/>
          <w:bCs/>
          <w:color w:val="auto"/>
          <w:sz w:val="24"/>
          <w:szCs w:val="24"/>
        </w:rPr>
      </w:pPr>
      <w:r w:rsidRPr="00E64B94">
        <w:rPr>
          <w:rFonts w:ascii="Times New Roman" w:hAnsi="Times New Roman" w:cs="Times New Roman"/>
          <w:bCs/>
          <w:color w:val="auto"/>
          <w:sz w:val="24"/>
          <w:szCs w:val="24"/>
        </w:rPr>
        <w:t>Organization of</w:t>
      </w:r>
      <w:r w:rsidR="00FC0CFA" w:rsidRPr="00E64B94">
        <w:rPr>
          <w:rFonts w:ascii="Times New Roman" w:hAnsi="Times New Roman" w:cs="Times New Roman"/>
          <w:bCs/>
          <w:color w:val="auto"/>
          <w:sz w:val="24"/>
          <w:szCs w:val="24"/>
        </w:rPr>
        <w:t xml:space="preserve"> the GAANN Application</w:t>
      </w:r>
      <w:r w:rsidR="005813E0" w:rsidRPr="00E64B94">
        <w:rPr>
          <w:rFonts w:ascii="Times New Roman" w:hAnsi="Times New Roman" w:cs="Times New Roman"/>
          <w:bCs/>
          <w:color w:val="auto"/>
          <w:sz w:val="24"/>
          <w:szCs w:val="24"/>
        </w:rPr>
        <w:t xml:space="preserve"> Package</w:t>
      </w:r>
      <w:r w:rsidR="005813E0" w:rsidRPr="00E64B94">
        <w:rPr>
          <w:rFonts w:ascii="Times New Roman" w:hAnsi="Times New Roman" w:cs="Times New Roman"/>
          <w:bCs/>
          <w:color w:val="auto"/>
          <w:sz w:val="24"/>
          <w:szCs w:val="24"/>
        </w:rPr>
        <w:tab/>
      </w:r>
      <w:r w:rsidR="007B2B0A">
        <w:rPr>
          <w:rFonts w:ascii="Times New Roman" w:hAnsi="Times New Roman" w:cs="Times New Roman"/>
          <w:bCs/>
          <w:color w:val="auto"/>
          <w:sz w:val="24"/>
          <w:szCs w:val="24"/>
        </w:rPr>
        <w:t>6</w:t>
      </w:r>
      <w:r w:rsidR="00F63F3B">
        <w:rPr>
          <w:rFonts w:ascii="Times New Roman" w:hAnsi="Times New Roman" w:cs="Times New Roman"/>
          <w:bCs/>
          <w:color w:val="auto"/>
          <w:sz w:val="24"/>
          <w:szCs w:val="24"/>
        </w:rPr>
        <w:t>7</w:t>
      </w:r>
    </w:p>
    <w:p w:rsidR="007A5986" w:rsidRPr="00E64B94" w:rsidRDefault="00FC0CFA" w:rsidP="006E079D">
      <w:pPr>
        <w:tabs>
          <w:tab w:val="left" w:pos="720"/>
          <w:tab w:val="right" w:leader="dot" w:pos="8467"/>
        </w:tabs>
        <w:rPr>
          <w:rFonts w:ascii="Times New Roman" w:hAnsi="Times New Roman" w:cs="Times New Roman"/>
          <w:bCs/>
          <w:sz w:val="24"/>
          <w:szCs w:val="24"/>
        </w:rPr>
      </w:pPr>
      <w:r w:rsidRPr="00E64B94">
        <w:rPr>
          <w:rFonts w:ascii="Times New Roman" w:hAnsi="Times New Roman" w:cs="Times New Roman"/>
          <w:bCs/>
          <w:sz w:val="24"/>
          <w:szCs w:val="24"/>
        </w:rPr>
        <w:t xml:space="preserve">Instructions for Completing the </w:t>
      </w:r>
      <w:r w:rsidR="00082F06">
        <w:rPr>
          <w:rFonts w:ascii="Times New Roman" w:hAnsi="Times New Roman" w:cs="Times New Roman"/>
          <w:bCs/>
          <w:sz w:val="24"/>
          <w:szCs w:val="24"/>
        </w:rPr>
        <w:t>Project</w:t>
      </w:r>
      <w:r w:rsidR="00835456">
        <w:rPr>
          <w:rFonts w:ascii="Times New Roman" w:hAnsi="Times New Roman" w:cs="Times New Roman"/>
          <w:bCs/>
          <w:sz w:val="24"/>
          <w:szCs w:val="24"/>
        </w:rPr>
        <w:t xml:space="preserve"> Narrative</w:t>
      </w:r>
      <w:r w:rsidR="005813E0" w:rsidRPr="00E64B94">
        <w:rPr>
          <w:rFonts w:ascii="Times New Roman" w:hAnsi="Times New Roman" w:cs="Times New Roman"/>
          <w:bCs/>
          <w:sz w:val="24"/>
          <w:szCs w:val="24"/>
        </w:rPr>
        <w:tab/>
      </w:r>
      <w:r w:rsidR="007B2B0A">
        <w:rPr>
          <w:rFonts w:ascii="Times New Roman" w:hAnsi="Times New Roman" w:cs="Times New Roman"/>
          <w:bCs/>
          <w:sz w:val="24"/>
          <w:szCs w:val="24"/>
        </w:rPr>
        <w:t>6</w:t>
      </w:r>
      <w:r w:rsidR="00F63F3B">
        <w:rPr>
          <w:rFonts w:ascii="Times New Roman" w:hAnsi="Times New Roman" w:cs="Times New Roman"/>
          <w:bCs/>
          <w:sz w:val="24"/>
          <w:szCs w:val="24"/>
        </w:rPr>
        <w:t>9</w:t>
      </w:r>
    </w:p>
    <w:p w:rsidR="007A5986" w:rsidRPr="00E64B94" w:rsidRDefault="00FC0CFA" w:rsidP="006E079D">
      <w:pPr>
        <w:tabs>
          <w:tab w:val="left" w:pos="720"/>
          <w:tab w:val="right" w:leader="dot" w:pos="8467"/>
        </w:tabs>
        <w:rPr>
          <w:rFonts w:ascii="Times New Roman" w:hAnsi="Times New Roman" w:cs="Times New Roman"/>
          <w:bCs/>
          <w:sz w:val="24"/>
          <w:szCs w:val="24"/>
        </w:rPr>
      </w:pPr>
      <w:r w:rsidRPr="00E64B94">
        <w:rPr>
          <w:rFonts w:ascii="Times New Roman" w:hAnsi="Times New Roman" w:cs="Times New Roman"/>
          <w:bCs/>
          <w:sz w:val="24"/>
          <w:szCs w:val="24"/>
        </w:rPr>
        <w:t>Instructions for Standa</w:t>
      </w:r>
      <w:r w:rsidR="005813E0" w:rsidRPr="00E64B94">
        <w:rPr>
          <w:rFonts w:ascii="Times New Roman" w:hAnsi="Times New Roman" w:cs="Times New Roman"/>
          <w:bCs/>
          <w:sz w:val="24"/>
          <w:szCs w:val="24"/>
        </w:rPr>
        <w:t>rd and Program Specific Forms</w:t>
      </w:r>
      <w:r w:rsidR="005813E0" w:rsidRPr="00E64B94">
        <w:rPr>
          <w:rFonts w:ascii="Times New Roman" w:hAnsi="Times New Roman" w:cs="Times New Roman"/>
          <w:bCs/>
          <w:sz w:val="24"/>
          <w:szCs w:val="24"/>
        </w:rPr>
        <w:tab/>
      </w:r>
      <w:r w:rsidR="00F63F3B">
        <w:rPr>
          <w:rFonts w:ascii="Times New Roman" w:hAnsi="Times New Roman" w:cs="Times New Roman"/>
          <w:bCs/>
          <w:sz w:val="24"/>
          <w:szCs w:val="24"/>
        </w:rPr>
        <w:t>73</w:t>
      </w:r>
    </w:p>
    <w:p w:rsidR="007A5986" w:rsidRDefault="00FC0CFA" w:rsidP="00A67176">
      <w:pPr>
        <w:pStyle w:val="BodyText3"/>
        <w:tabs>
          <w:tab w:val="left" w:pos="180"/>
          <w:tab w:val="left" w:pos="720"/>
          <w:tab w:val="right" w:leader="dot" w:pos="8467"/>
        </w:tabs>
        <w:spacing w:line="240" w:lineRule="auto"/>
        <w:rPr>
          <w:rFonts w:ascii="Times New Roman" w:hAnsi="Times New Roman"/>
          <w:bCs/>
          <w:szCs w:val="24"/>
        </w:rPr>
      </w:pPr>
      <w:r w:rsidRPr="001E7BFD">
        <w:rPr>
          <w:rFonts w:ascii="Times New Roman" w:hAnsi="Times New Roman"/>
          <w:bCs/>
          <w:szCs w:val="24"/>
        </w:rPr>
        <w:t xml:space="preserve">  </w:t>
      </w:r>
      <w:r w:rsidR="00A67176">
        <w:rPr>
          <w:rFonts w:ascii="Times New Roman" w:hAnsi="Times New Roman"/>
          <w:bCs/>
          <w:szCs w:val="24"/>
        </w:rPr>
        <w:t xml:space="preserve"> </w:t>
      </w:r>
      <w:r w:rsidRPr="001E2B43">
        <w:rPr>
          <w:rFonts w:ascii="Times New Roman" w:hAnsi="Times New Roman"/>
          <w:bCs/>
          <w:szCs w:val="24"/>
          <w:u w:val="single"/>
        </w:rPr>
        <w:t>Standard Forms Instructions</w:t>
      </w:r>
      <w:r w:rsidRPr="001E7BFD">
        <w:rPr>
          <w:rFonts w:ascii="Times New Roman" w:hAnsi="Times New Roman"/>
          <w:bCs/>
          <w:szCs w:val="24"/>
        </w:rPr>
        <w:t>:</w:t>
      </w:r>
    </w:p>
    <w:p w:rsidR="006E079D" w:rsidRDefault="00EA5AC4" w:rsidP="00EA5AC4">
      <w:pPr>
        <w:pStyle w:val="BodyText3"/>
        <w:tabs>
          <w:tab w:val="left" w:pos="270"/>
          <w:tab w:val="left" w:pos="720"/>
          <w:tab w:val="right" w:leader="dot" w:pos="8467"/>
        </w:tabs>
        <w:spacing w:line="240" w:lineRule="auto"/>
        <w:rPr>
          <w:rFonts w:ascii="Times New Roman" w:hAnsi="Times New Roman"/>
          <w:b w:val="0"/>
          <w:bCs/>
          <w:szCs w:val="24"/>
        </w:rPr>
      </w:pPr>
      <w:r>
        <w:rPr>
          <w:rFonts w:ascii="Times New Roman" w:hAnsi="Times New Roman"/>
          <w:b w:val="0"/>
          <w:bCs/>
          <w:szCs w:val="24"/>
        </w:rPr>
        <w:t xml:space="preserve">  </w:t>
      </w:r>
      <w:r w:rsidR="00A67176">
        <w:rPr>
          <w:rFonts w:ascii="Times New Roman" w:hAnsi="Times New Roman"/>
          <w:b w:val="0"/>
          <w:bCs/>
          <w:szCs w:val="24"/>
        </w:rPr>
        <w:t xml:space="preserve"> </w:t>
      </w:r>
      <w:r w:rsidR="006E079D">
        <w:rPr>
          <w:rFonts w:ascii="Times New Roman" w:hAnsi="Times New Roman"/>
          <w:b w:val="0"/>
          <w:bCs/>
          <w:szCs w:val="24"/>
        </w:rPr>
        <w:t>Instructions for the SF-424 Form</w:t>
      </w:r>
      <w:r w:rsidR="006E079D">
        <w:rPr>
          <w:rFonts w:ascii="Times New Roman" w:hAnsi="Times New Roman"/>
          <w:b w:val="0"/>
          <w:bCs/>
          <w:szCs w:val="24"/>
        </w:rPr>
        <w:tab/>
      </w:r>
      <w:r w:rsidR="007B2B0A">
        <w:rPr>
          <w:rFonts w:ascii="Times New Roman" w:hAnsi="Times New Roman"/>
          <w:b w:val="0"/>
          <w:bCs/>
          <w:szCs w:val="24"/>
        </w:rPr>
        <w:t>7</w:t>
      </w:r>
      <w:r w:rsidR="00F63F3B">
        <w:rPr>
          <w:rFonts w:ascii="Times New Roman" w:hAnsi="Times New Roman"/>
          <w:b w:val="0"/>
          <w:bCs/>
          <w:szCs w:val="24"/>
        </w:rPr>
        <w:t>4</w:t>
      </w:r>
    </w:p>
    <w:p w:rsidR="007A5986" w:rsidRPr="00EA5AC4" w:rsidRDefault="00EA5AC4" w:rsidP="00EA5AC4">
      <w:pPr>
        <w:pStyle w:val="BodyText3"/>
        <w:tabs>
          <w:tab w:val="left" w:pos="270"/>
          <w:tab w:val="left" w:pos="720"/>
          <w:tab w:val="right" w:leader="dot" w:pos="8467"/>
        </w:tabs>
        <w:spacing w:line="240" w:lineRule="auto"/>
        <w:rPr>
          <w:rFonts w:ascii="Times New Roman" w:hAnsi="Times New Roman"/>
          <w:b w:val="0"/>
          <w:bCs/>
          <w:szCs w:val="24"/>
        </w:rPr>
      </w:pPr>
      <w:r w:rsidRPr="00EA5AC4">
        <w:rPr>
          <w:rFonts w:ascii="Times New Roman" w:hAnsi="Times New Roman"/>
          <w:b w:val="0"/>
          <w:bCs/>
          <w:szCs w:val="24"/>
        </w:rPr>
        <w:t xml:space="preserve"> </w:t>
      </w:r>
      <w:r w:rsidR="00A67176" w:rsidRPr="00EA5AC4">
        <w:rPr>
          <w:rFonts w:ascii="Times New Roman" w:hAnsi="Times New Roman"/>
          <w:b w:val="0"/>
          <w:bCs/>
          <w:szCs w:val="24"/>
        </w:rPr>
        <w:t xml:space="preserve"> </w:t>
      </w:r>
      <w:r w:rsidR="00FC0CFA" w:rsidRPr="00EA5AC4">
        <w:rPr>
          <w:rFonts w:ascii="Times New Roman" w:hAnsi="Times New Roman"/>
          <w:b w:val="0"/>
          <w:bCs/>
          <w:szCs w:val="24"/>
        </w:rPr>
        <w:t xml:space="preserve"> Instructions for Department of Education Supplemental Information </w:t>
      </w:r>
    </w:p>
    <w:p w:rsidR="007A5986" w:rsidRPr="006E079D" w:rsidRDefault="00EA5AC4" w:rsidP="006E079D">
      <w:pPr>
        <w:tabs>
          <w:tab w:val="left" w:pos="720"/>
          <w:tab w:val="right" w:leader="dot" w:pos="8467"/>
        </w:tabs>
        <w:rPr>
          <w:rFonts w:ascii="Times New Roman" w:hAnsi="Times New Roman" w:cs="Times New Roman"/>
          <w:sz w:val="24"/>
          <w:szCs w:val="24"/>
        </w:rPr>
      </w:pPr>
      <w:r>
        <w:rPr>
          <w:rFonts w:ascii="Times New Roman" w:hAnsi="Times New Roman" w:cs="Times New Roman"/>
          <w:sz w:val="24"/>
          <w:szCs w:val="24"/>
        </w:rPr>
        <w:t xml:space="preserve">  </w:t>
      </w:r>
      <w:r w:rsidR="005813E0" w:rsidRPr="006E079D">
        <w:rPr>
          <w:rFonts w:ascii="Times New Roman" w:hAnsi="Times New Roman" w:cs="Times New Roman"/>
          <w:sz w:val="24"/>
          <w:szCs w:val="24"/>
        </w:rPr>
        <w:t xml:space="preserve">   </w:t>
      </w:r>
      <w:proofErr w:type="gramStart"/>
      <w:r w:rsidR="005813E0" w:rsidRPr="006E079D">
        <w:rPr>
          <w:rFonts w:ascii="Times New Roman" w:hAnsi="Times New Roman" w:cs="Times New Roman"/>
          <w:sz w:val="24"/>
          <w:szCs w:val="24"/>
        </w:rPr>
        <w:t>for</w:t>
      </w:r>
      <w:proofErr w:type="gramEnd"/>
      <w:r w:rsidR="005813E0" w:rsidRPr="006E079D">
        <w:rPr>
          <w:rFonts w:ascii="Times New Roman" w:hAnsi="Times New Roman" w:cs="Times New Roman"/>
          <w:sz w:val="24"/>
          <w:szCs w:val="24"/>
        </w:rPr>
        <w:t xml:space="preserve"> SF 424 Form</w:t>
      </w:r>
      <w:r w:rsidR="005813E0" w:rsidRPr="006E079D">
        <w:rPr>
          <w:rFonts w:ascii="Times New Roman" w:hAnsi="Times New Roman" w:cs="Times New Roman"/>
          <w:sz w:val="24"/>
          <w:szCs w:val="24"/>
        </w:rPr>
        <w:tab/>
      </w:r>
      <w:r w:rsidR="007B2B0A">
        <w:rPr>
          <w:rFonts w:ascii="Times New Roman" w:hAnsi="Times New Roman" w:cs="Times New Roman"/>
          <w:sz w:val="24"/>
          <w:szCs w:val="24"/>
        </w:rPr>
        <w:t>7</w:t>
      </w:r>
      <w:r w:rsidR="00F63F3B">
        <w:rPr>
          <w:rFonts w:ascii="Times New Roman" w:hAnsi="Times New Roman" w:cs="Times New Roman"/>
          <w:sz w:val="24"/>
          <w:szCs w:val="24"/>
        </w:rPr>
        <w:t>6</w:t>
      </w:r>
    </w:p>
    <w:p w:rsidR="007A5986" w:rsidRPr="006E079D" w:rsidRDefault="00A67176" w:rsidP="006E079D">
      <w:pPr>
        <w:pStyle w:val="ListContinue"/>
        <w:tabs>
          <w:tab w:val="clear" w:pos="-720"/>
          <w:tab w:val="left" w:pos="720"/>
          <w:tab w:val="right" w:leader="dot" w:pos="8467"/>
        </w:tabs>
        <w:suppressAutoHyphens w:val="0"/>
        <w:rPr>
          <w:rFonts w:ascii="Times New Roman" w:hAnsi="Times New Roman"/>
          <w:szCs w:val="24"/>
        </w:rPr>
      </w:pPr>
      <w:r>
        <w:rPr>
          <w:rFonts w:ascii="Times New Roman" w:hAnsi="Times New Roman"/>
          <w:szCs w:val="24"/>
        </w:rPr>
        <w:t xml:space="preserve">   </w:t>
      </w:r>
      <w:r w:rsidR="00FC0CFA" w:rsidRPr="006E079D">
        <w:rPr>
          <w:rFonts w:ascii="Times New Roman" w:hAnsi="Times New Roman"/>
          <w:szCs w:val="24"/>
        </w:rPr>
        <w:t>Instructions for Disclosure o</w:t>
      </w:r>
      <w:r w:rsidR="005813E0" w:rsidRPr="006E079D">
        <w:rPr>
          <w:rFonts w:ascii="Times New Roman" w:hAnsi="Times New Roman"/>
          <w:szCs w:val="24"/>
        </w:rPr>
        <w:t>f Lobbying Activities, SF-LLL</w:t>
      </w:r>
      <w:r w:rsidR="005813E0" w:rsidRPr="006E079D">
        <w:rPr>
          <w:rFonts w:ascii="Times New Roman" w:hAnsi="Times New Roman"/>
          <w:szCs w:val="24"/>
        </w:rPr>
        <w:tab/>
      </w:r>
      <w:r w:rsidR="00F63F3B">
        <w:rPr>
          <w:rFonts w:ascii="Times New Roman" w:hAnsi="Times New Roman"/>
          <w:szCs w:val="24"/>
        </w:rPr>
        <w:t>80</w:t>
      </w:r>
    </w:p>
    <w:p w:rsidR="007A5986" w:rsidRPr="001E7BFD" w:rsidRDefault="00A67176" w:rsidP="006E079D">
      <w:pPr>
        <w:pStyle w:val="ListContinue"/>
        <w:tabs>
          <w:tab w:val="clear" w:pos="-720"/>
          <w:tab w:val="left" w:pos="720"/>
          <w:tab w:val="right" w:leader="dot" w:pos="8467"/>
        </w:tabs>
        <w:suppressAutoHyphens w:val="0"/>
        <w:rPr>
          <w:rFonts w:ascii="Times New Roman" w:hAnsi="Times New Roman"/>
          <w:szCs w:val="24"/>
        </w:rPr>
      </w:pPr>
      <w:r>
        <w:rPr>
          <w:rFonts w:ascii="Times New Roman" w:hAnsi="Times New Roman"/>
          <w:szCs w:val="24"/>
        </w:rPr>
        <w:t xml:space="preserve"> </w:t>
      </w:r>
      <w:r w:rsidR="00FC0CFA" w:rsidRPr="001E7BFD">
        <w:rPr>
          <w:rFonts w:ascii="Times New Roman" w:hAnsi="Times New Roman"/>
          <w:szCs w:val="24"/>
        </w:rPr>
        <w:t xml:space="preserve"> </w:t>
      </w:r>
      <w:r>
        <w:rPr>
          <w:rFonts w:ascii="Times New Roman" w:hAnsi="Times New Roman"/>
          <w:szCs w:val="24"/>
        </w:rPr>
        <w:t xml:space="preserve"> </w:t>
      </w:r>
      <w:r w:rsidR="00FC0CFA" w:rsidRPr="001E7BFD">
        <w:rPr>
          <w:rFonts w:ascii="Times New Roman" w:hAnsi="Times New Roman"/>
          <w:szCs w:val="24"/>
        </w:rPr>
        <w:t>Survey Instructions on Ensuring Equ</w:t>
      </w:r>
      <w:r w:rsidR="005813E0">
        <w:rPr>
          <w:rFonts w:ascii="Times New Roman" w:hAnsi="Times New Roman"/>
          <w:szCs w:val="24"/>
        </w:rPr>
        <w:t>al Opportunity for Applicants</w:t>
      </w:r>
      <w:r w:rsidR="005813E0">
        <w:rPr>
          <w:rFonts w:ascii="Times New Roman" w:hAnsi="Times New Roman"/>
          <w:szCs w:val="24"/>
        </w:rPr>
        <w:tab/>
      </w:r>
      <w:r w:rsidR="00304CCA">
        <w:rPr>
          <w:rFonts w:ascii="Times New Roman" w:hAnsi="Times New Roman"/>
          <w:szCs w:val="24"/>
        </w:rPr>
        <w:t>8</w:t>
      </w:r>
      <w:r w:rsidR="00F63F3B">
        <w:rPr>
          <w:rFonts w:ascii="Times New Roman" w:hAnsi="Times New Roman"/>
          <w:szCs w:val="24"/>
        </w:rPr>
        <w:t>1</w:t>
      </w:r>
    </w:p>
    <w:p w:rsidR="007A5986" w:rsidRPr="001E7BFD" w:rsidRDefault="00FC0CFA" w:rsidP="006E079D">
      <w:pPr>
        <w:pStyle w:val="BodyText3"/>
        <w:tabs>
          <w:tab w:val="left" w:pos="720"/>
          <w:tab w:val="right" w:leader="dot" w:pos="8467"/>
        </w:tabs>
        <w:spacing w:line="240" w:lineRule="auto"/>
        <w:rPr>
          <w:rFonts w:ascii="Times New Roman" w:hAnsi="Times New Roman"/>
          <w:bCs/>
          <w:szCs w:val="24"/>
        </w:rPr>
      </w:pPr>
      <w:r w:rsidRPr="001E7BFD">
        <w:rPr>
          <w:rFonts w:ascii="Times New Roman" w:hAnsi="Times New Roman"/>
          <w:szCs w:val="24"/>
        </w:rPr>
        <w:t xml:space="preserve">   </w:t>
      </w:r>
      <w:r w:rsidRPr="001E2B43">
        <w:rPr>
          <w:rFonts w:ascii="Times New Roman" w:hAnsi="Times New Roman"/>
          <w:szCs w:val="24"/>
          <w:u w:val="single"/>
        </w:rPr>
        <w:t>Program Specific</w:t>
      </w:r>
      <w:r w:rsidRPr="001E2B43">
        <w:rPr>
          <w:rFonts w:ascii="Times New Roman" w:hAnsi="Times New Roman"/>
          <w:b w:val="0"/>
          <w:bCs/>
          <w:szCs w:val="24"/>
          <w:u w:val="single"/>
        </w:rPr>
        <w:t xml:space="preserve"> </w:t>
      </w:r>
      <w:r w:rsidRPr="001E2B43">
        <w:rPr>
          <w:rFonts w:ascii="Times New Roman" w:hAnsi="Times New Roman"/>
          <w:bCs/>
          <w:szCs w:val="24"/>
          <w:u w:val="single"/>
        </w:rPr>
        <w:t>Forms Instructions</w:t>
      </w:r>
      <w:r w:rsidRPr="001E7BFD">
        <w:rPr>
          <w:rFonts w:ascii="Times New Roman" w:hAnsi="Times New Roman"/>
          <w:bCs/>
          <w:szCs w:val="24"/>
        </w:rPr>
        <w:t>:</w:t>
      </w:r>
    </w:p>
    <w:p w:rsidR="007A5986" w:rsidRPr="001E7BFD" w:rsidRDefault="00FC0CFA" w:rsidP="006E079D">
      <w:pPr>
        <w:tabs>
          <w:tab w:val="left" w:pos="720"/>
          <w:tab w:val="right" w:leader="dot" w:pos="8467"/>
        </w:tabs>
        <w:rPr>
          <w:rFonts w:ascii="Times New Roman" w:hAnsi="Times New Roman" w:cs="Times New Roman"/>
          <w:sz w:val="24"/>
          <w:szCs w:val="24"/>
        </w:rPr>
      </w:pPr>
      <w:r w:rsidRPr="001E7BFD">
        <w:rPr>
          <w:rFonts w:ascii="Times New Roman" w:hAnsi="Times New Roman" w:cs="Times New Roman"/>
          <w:sz w:val="24"/>
          <w:szCs w:val="24"/>
        </w:rPr>
        <w:t xml:space="preserve">   GAANN Statutory</w:t>
      </w:r>
      <w:r w:rsidR="005813E0">
        <w:rPr>
          <w:rFonts w:ascii="Times New Roman" w:hAnsi="Times New Roman" w:cs="Times New Roman"/>
          <w:sz w:val="24"/>
          <w:szCs w:val="24"/>
        </w:rPr>
        <w:t xml:space="preserve"> Assurances Form Instructions</w:t>
      </w:r>
      <w:r w:rsidR="005813E0">
        <w:rPr>
          <w:rFonts w:ascii="Times New Roman" w:hAnsi="Times New Roman" w:cs="Times New Roman"/>
          <w:sz w:val="24"/>
          <w:szCs w:val="24"/>
        </w:rPr>
        <w:tab/>
      </w:r>
      <w:r w:rsidR="007B2B0A">
        <w:rPr>
          <w:rFonts w:ascii="Times New Roman" w:hAnsi="Times New Roman" w:cs="Times New Roman"/>
          <w:sz w:val="24"/>
          <w:szCs w:val="24"/>
        </w:rPr>
        <w:t>8</w:t>
      </w:r>
      <w:r w:rsidR="00F63F3B">
        <w:rPr>
          <w:rFonts w:ascii="Times New Roman" w:hAnsi="Times New Roman" w:cs="Times New Roman"/>
          <w:sz w:val="24"/>
          <w:szCs w:val="24"/>
        </w:rPr>
        <w:t>2</w:t>
      </w:r>
    </w:p>
    <w:p w:rsidR="007A5986" w:rsidRPr="001E7BFD" w:rsidRDefault="00FC0CFA" w:rsidP="006E079D">
      <w:pPr>
        <w:tabs>
          <w:tab w:val="left" w:pos="720"/>
          <w:tab w:val="right" w:leader="dot" w:pos="8467"/>
        </w:tabs>
        <w:rPr>
          <w:rFonts w:ascii="Times New Roman" w:hAnsi="Times New Roman" w:cs="Times New Roman"/>
          <w:sz w:val="24"/>
          <w:szCs w:val="24"/>
        </w:rPr>
      </w:pPr>
      <w:r w:rsidRPr="001E7BFD">
        <w:rPr>
          <w:rFonts w:ascii="Times New Roman" w:hAnsi="Times New Roman" w:cs="Times New Roman"/>
          <w:sz w:val="24"/>
          <w:szCs w:val="24"/>
        </w:rPr>
        <w:t xml:space="preserve">   GAANN Budget Spr</w:t>
      </w:r>
      <w:r w:rsidR="005813E0">
        <w:rPr>
          <w:rFonts w:ascii="Times New Roman" w:hAnsi="Times New Roman" w:cs="Times New Roman"/>
          <w:sz w:val="24"/>
          <w:szCs w:val="24"/>
        </w:rPr>
        <w:t>eadsheet(s) Form Instructions</w:t>
      </w:r>
      <w:r w:rsidR="005813E0">
        <w:rPr>
          <w:rFonts w:ascii="Times New Roman" w:hAnsi="Times New Roman" w:cs="Times New Roman"/>
          <w:sz w:val="24"/>
          <w:szCs w:val="24"/>
        </w:rPr>
        <w:tab/>
      </w:r>
      <w:r w:rsidR="000E2445">
        <w:rPr>
          <w:rFonts w:ascii="Times New Roman" w:hAnsi="Times New Roman" w:cs="Times New Roman"/>
          <w:sz w:val="24"/>
          <w:szCs w:val="24"/>
        </w:rPr>
        <w:t>8</w:t>
      </w:r>
      <w:r w:rsidR="00F63F3B">
        <w:rPr>
          <w:rFonts w:ascii="Times New Roman" w:hAnsi="Times New Roman" w:cs="Times New Roman"/>
          <w:sz w:val="24"/>
          <w:szCs w:val="24"/>
        </w:rPr>
        <w:t>3</w:t>
      </w:r>
      <w:r w:rsidR="00001BBF">
        <w:rPr>
          <w:rFonts w:ascii="Times New Roman" w:hAnsi="Times New Roman" w:cs="Times New Roman"/>
          <w:sz w:val="24"/>
          <w:szCs w:val="24"/>
        </w:rPr>
        <w:t xml:space="preserve"> </w:t>
      </w:r>
    </w:p>
    <w:p w:rsidR="007A5986" w:rsidRPr="001E7BFD" w:rsidRDefault="00FC0CFA" w:rsidP="006E079D">
      <w:pPr>
        <w:pStyle w:val="Heading8"/>
        <w:tabs>
          <w:tab w:val="left" w:pos="720"/>
          <w:tab w:val="right" w:leader="dot" w:pos="8467"/>
        </w:tabs>
        <w:spacing w:before="0"/>
        <w:rPr>
          <w:rFonts w:ascii="Times New Roman" w:hAnsi="Times New Roman" w:cs="Times New Roman"/>
          <w:b/>
          <w:color w:val="auto"/>
          <w:sz w:val="24"/>
          <w:szCs w:val="24"/>
        </w:rPr>
      </w:pPr>
      <w:r w:rsidRPr="001E7BFD">
        <w:rPr>
          <w:rFonts w:ascii="Times New Roman" w:hAnsi="Times New Roman" w:cs="Times New Roman"/>
          <w:color w:val="auto"/>
          <w:sz w:val="24"/>
          <w:szCs w:val="24"/>
        </w:rPr>
        <w:t xml:space="preserve">Application Checklist </w:t>
      </w:r>
      <w:r w:rsidRPr="001E7BFD">
        <w:rPr>
          <w:rFonts w:ascii="Times New Roman" w:hAnsi="Times New Roman" w:cs="Times New Roman"/>
          <w:color w:val="auto"/>
          <w:sz w:val="24"/>
          <w:szCs w:val="24"/>
        </w:rPr>
        <w:tab/>
      </w:r>
      <w:r w:rsidR="000E2445">
        <w:rPr>
          <w:rFonts w:ascii="Times New Roman" w:hAnsi="Times New Roman" w:cs="Times New Roman"/>
          <w:color w:val="auto"/>
          <w:sz w:val="24"/>
          <w:szCs w:val="24"/>
        </w:rPr>
        <w:t>8</w:t>
      </w:r>
      <w:r w:rsidR="00F63F3B">
        <w:rPr>
          <w:rFonts w:ascii="Times New Roman" w:hAnsi="Times New Roman" w:cs="Times New Roman"/>
          <w:color w:val="auto"/>
          <w:sz w:val="24"/>
          <w:szCs w:val="24"/>
        </w:rPr>
        <w:t>6</w:t>
      </w:r>
      <w:r w:rsidR="00001BBF">
        <w:rPr>
          <w:rFonts w:ascii="Times New Roman" w:hAnsi="Times New Roman" w:cs="Times New Roman"/>
          <w:color w:val="auto"/>
          <w:sz w:val="24"/>
          <w:szCs w:val="24"/>
        </w:rPr>
        <w:t xml:space="preserve">   </w:t>
      </w:r>
    </w:p>
    <w:p w:rsidR="007A5986" w:rsidRPr="001E7BFD" w:rsidRDefault="00FC0CFA" w:rsidP="006E079D">
      <w:pPr>
        <w:pStyle w:val="ListContinue"/>
        <w:tabs>
          <w:tab w:val="clear" w:pos="-720"/>
          <w:tab w:val="left" w:pos="720"/>
          <w:tab w:val="right" w:leader="dot" w:pos="8467"/>
        </w:tabs>
        <w:suppressAutoHyphens w:val="0"/>
        <w:rPr>
          <w:rFonts w:ascii="Times New Roman" w:hAnsi="Times New Roman"/>
          <w:szCs w:val="24"/>
        </w:rPr>
      </w:pPr>
      <w:r w:rsidRPr="001E7BFD">
        <w:rPr>
          <w:rFonts w:ascii="Times New Roman" w:hAnsi="Times New Roman"/>
          <w:szCs w:val="24"/>
        </w:rPr>
        <w:t>Paperwork Burden Statement</w:t>
      </w:r>
      <w:r w:rsidRPr="001E7BFD">
        <w:rPr>
          <w:rFonts w:ascii="Times New Roman" w:hAnsi="Times New Roman"/>
          <w:szCs w:val="24"/>
        </w:rPr>
        <w:tab/>
      </w:r>
      <w:r w:rsidR="000E2445">
        <w:rPr>
          <w:rFonts w:ascii="Times New Roman" w:hAnsi="Times New Roman"/>
          <w:szCs w:val="24"/>
        </w:rPr>
        <w:t>8</w:t>
      </w:r>
      <w:r w:rsidR="00F63F3B">
        <w:rPr>
          <w:rFonts w:ascii="Times New Roman" w:hAnsi="Times New Roman"/>
          <w:szCs w:val="24"/>
        </w:rPr>
        <w:t>7</w:t>
      </w:r>
    </w:p>
    <w:p w:rsidR="00DA606C" w:rsidRDefault="00FC0CFA" w:rsidP="006E079D">
      <w:pPr>
        <w:pStyle w:val="BodyText3"/>
        <w:tabs>
          <w:tab w:val="left" w:pos="720"/>
          <w:tab w:val="right" w:leader="dot" w:pos="8467"/>
        </w:tabs>
        <w:spacing w:line="240" w:lineRule="auto"/>
        <w:rPr>
          <w:rFonts w:ascii="Times New Roman" w:hAnsi="Times New Roman"/>
          <w:bCs/>
          <w:szCs w:val="24"/>
          <w:u w:val="single"/>
        </w:rPr>
      </w:pPr>
      <w:r w:rsidRPr="001E7BFD">
        <w:rPr>
          <w:rFonts w:ascii="Times New Roman" w:hAnsi="Times New Roman"/>
          <w:bCs/>
          <w:szCs w:val="24"/>
          <w:u w:val="single"/>
        </w:rPr>
        <w:t xml:space="preserve">Forms </w:t>
      </w:r>
    </w:p>
    <w:p w:rsidR="00DA606C" w:rsidRDefault="00DA606C" w:rsidP="00DA606C">
      <w:pPr>
        <w:pStyle w:val="BodyText3"/>
        <w:tabs>
          <w:tab w:val="left" w:pos="720"/>
          <w:tab w:val="right" w:leader="dot" w:pos="8467"/>
        </w:tabs>
        <w:spacing w:line="240" w:lineRule="auto"/>
        <w:rPr>
          <w:rFonts w:ascii="Times New Roman" w:hAnsi="Times New Roman"/>
          <w:bCs/>
          <w:szCs w:val="24"/>
          <w:u w:val="single"/>
        </w:rPr>
      </w:pPr>
      <w:r>
        <w:rPr>
          <w:rFonts w:ascii="Times New Roman" w:hAnsi="Times New Roman"/>
          <w:bCs/>
          <w:szCs w:val="24"/>
          <w:u w:val="single"/>
        </w:rPr>
        <w:t>Standard Forms:</w:t>
      </w:r>
    </w:p>
    <w:p w:rsidR="00DA606C" w:rsidRDefault="00DA606C" w:rsidP="00DA606C">
      <w:pPr>
        <w:pStyle w:val="BodyText3"/>
        <w:tabs>
          <w:tab w:val="left" w:pos="720"/>
          <w:tab w:val="right" w:leader="dot" w:pos="8467"/>
        </w:tabs>
        <w:spacing w:line="240" w:lineRule="auto"/>
        <w:ind w:firstLine="180"/>
        <w:rPr>
          <w:rFonts w:ascii="Times New Roman" w:hAnsi="Times New Roman"/>
          <w:b w:val="0"/>
          <w:bCs/>
          <w:szCs w:val="24"/>
        </w:rPr>
      </w:pPr>
      <w:r>
        <w:rPr>
          <w:rFonts w:ascii="Times New Roman" w:hAnsi="Times New Roman"/>
          <w:b w:val="0"/>
          <w:bCs/>
          <w:szCs w:val="24"/>
        </w:rPr>
        <w:t>Application for Federal Assistance</w:t>
      </w:r>
      <w:r>
        <w:rPr>
          <w:rFonts w:ascii="Times New Roman" w:hAnsi="Times New Roman"/>
          <w:b w:val="0"/>
          <w:bCs/>
          <w:szCs w:val="24"/>
        </w:rPr>
        <w:tab/>
      </w:r>
      <w:r w:rsidR="000E2445">
        <w:rPr>
          <w:rFonts w:ascii="Times New Roman" w:hAnsi="Times New Roman"/>
          <w:b w:val="0"/>
          <w:bCs/>
          <w:szCs w:val="24"/>
        </w:rPr>
        <w:t>8</w:t>
      </w:r>
      <w:r w:rsidR="00F63F3B">
        <w:rPr>
          <w:rFonts w:ascii="Times New Roman" w:hAnsi="Times New Roman"/>
          <w:b w:val="0"/>
          <w:bCs/>
          <w:szCs w:val="24"/>
        </w:rPr>
        <w:t>8</w:t>
      </w:r>
    </w:p>
    <w:p w:rsidR="00DA606C" w:rsidRDefault="00DA606C" w:rsidP="00DA606C">
      <w:pPr>
        <w:pStyle w:val="BodyText3"/>
        <w:tabs>
          <w:tab w:val="left" w:pos="720"/>
          <w:tab w:val="right" w:leader="dot" w:pos="8467"/>
        </w:tabs>
        <w:spacing w:line="240" w:lineRule="auto"/>
        <w:ind w:firstLine="180"/>
        <w:rPr>
          <w:rFonts w:ascii="Times New Roman" w:hAnsi="Times New Roman"/>
          <w:b w:val="0"/>
          <w:bCs/>
          <w:szCs w:val="24"/>
        </w:rPr>
      </w:pPr>
      <w:r>
        <w:rPr>
          <w:rFonts w:ascii="Times New Roman" w:hAnsi="Times New Roman"/>
          <w:b w:val="0"/>
          <w:bCs/>
          <w:szCs w:val="24"/>
        </w:rPr>
        <w:t>Department of Education Supplemental Information for SF 424 form</w:t>
      </w:r>
      <w:r>
        <w:rPr>
          <w:rFonts w:ascii="Times New Roman" w:hAnsi="Times New Roman"/>
          <w:b w:val="0"/>
          <w:bCs/>
          <w:szCs w:val="24"/>
        </w:rPr>
        <w:tab/>
      </w:r>
      <w:r w:rsidR="00F63F3B">
        <w:rPr>
          <w:rFonts w:ascii="Times New Roman" w:hAnsi="Times New Roman"/>
          <w:b w:val="0"/>
          <w:bCs/>
          <w:szCs w:val="24"/>
        </w:rPr>
        <w:t>92</w:t>
      </w:r>
    </w:p>
    <w:p w:rsidR="00DA606C" w:rsidRDefault="00DA606C" w:rsidP="00DA606C">
      <w:pPr>
        <w:pStyle w:val="BodyText3"/>
        <w:tabs>
          <w:tab w:val="left" w:pos="720"/>
          <w:tab w:val="right" w:leader="dot" w:pos="8467"/>
        </w:tabs>
        <w:spacing w:line="240" w:lineRule="auto"/>
        <w:ind w:firstLine="180"/>
        <w:rPr>
          <w:rFonts w:ascii="Times New Roman" w:hAnsi="Times New Roman"/>
          <w:b w:val="0"/>
          <w:bCs/>
          <w:szCs w:val="24"/>
        </w:rPr>
      </w:pPr>
      <w:r>
        <w:rPr>
          <w:rFonts w:ascii="Times New Roman" w:hAnsi="Times New Roman"/>
          <w:b w:val="0"/>
          <w:bCs/>
          <w:szCs w:val="24"/>
        </w:rPr>
        <w:t>Assurances Non-Construction programs Form (SF 424B)</w:t>
      </w:r>
      <w:r>
        <w:rPr>
          <w:rFonts w:ascii="Times New Roman" w:hAnsi="Times New Roman"/>
          <w:b w:val="0"/>
          <w:bCs/>
          <w:szCs w:val="24"/>
        </w:rPr>
        <w:tab/>
      </w:r>
      <w:r w:rsidR="00F63F3B">
        <w:rPr>
          <w:rFonts w:ascii="Times New Roman" w:hAnsi="Times New Roman"/>
          <w:b w:val="0"/>
          <w:bCs/>
          <w:szCs w:val="24"/>
        </w:rPr>
        <w:t>93</w:t>
      </w:r>
    </w:p>
    <w:p w:rsidR="00DA606C" w:rsidRDefault="00DA606C" w:rsidP="00DA606C">
      <w:pPr>
        <w:pStyle w:val="BodyText3"/>
        <w:tabs>
          <w:tab w:val="left" w:pos="720"/>
          <w:tab w:val="right" w:leader="dot" w:pos="8467"/>
        </w:tabs>
        <w:spacing w:line="240" w:lineRule="auto"/>
        <w:ind w:firstLine="180"/>
        <w:rPr>
          <w:rFonts w:ascii="Times New Roman" w:hAnsi="Times New Roman"/>
          <w:b w:val="0"/>
          <w:bCs/>
          <w:szCs w:val="24"/>
        </w:rPr>
      </w:pPr>
      <w:r>
        <w:rPr>
          <w:rFonts w:ascii="Times New Roman" w:hAnsi="Times New Roman"/>
          <w:b w:val="0"/>
          <w:bCs/>
          <w:szCs w:val="24"/>
        </w:rPr>
        <w:t>Certification regarding Lobbying Form</w:t>
      </w:r>
      <w:r>
        <w:rPr>
          <w:rFonts w:ascii="Times New Roman" w:hAnsi="Times New Roman"/>
          <w:b w:val="0"/>
          <w:bCs/>
          <w:szCs w:val="24"/>
        </w:rPr>
        <w:tab/>
      </w:r>
      <w:r w:rsidR="000E2445">
        <w:rPr>
          <w:rFonts w:ascii="Times New Roman" w:hAnsi="Times New Roman"/>
          <w:b w:val="0"/>
          <w:bCs/>
          <w:szCs w:val="24"/>
        </w:rPr>
        <w:t>9</w:t>
      </w:r>
      <w:r w:rsidR="00F63F3B">
        <w:rPr>
          <w:rFonts w:ascii="Times New Roman" w:hAnsi="Times New Roman"/>
          <w:b w:val="0"/>
          <w:bCs/>
          <w:szCs w:val="24"/>
        </w:rPr>
        <w:t>5</w:t>
      </w:r>
    </w:p>
    <w:p w:rsidR="00DA606C" w:rsidRDefault="00DA606C" w:rsidP="00DA606C">
      <w:pPr>
        <w:pStyle w:val="BodyText3"/>
        <w:tabs>
          <w:tab w:val="left" w:pos="720"/>
          <w:tab w:val="right" w:leader="dot" w:pos="8467"/>
        </w:tabs>
        <w:spacing w:line="240" w:lineRule="auto"/>
        <w:ind w:firstLine="180"/>
        <w:rPr>
          <w:rFonts w:ascii="Times New Roman" w:hAnsi="Times New Roman"/>
          <w:b w:val="0"/>
          <w:bCs/>
          <w:szCs w:val="24"/>
        </w:rPr>
      </w:pPr>
      <w:r>
        <w:rPr>
          <w:rFonts w:ascii="Times New Roman" w:hAnsi="Times New Roman"/>
          <w:b w:val="0"/>
          <w:bCs/>
          <w:szCs w:val="24"/>
        </w:rPr>
        <w:t>Disclosure of Lobbying Activities, SF LLL</w:t>
      </w:r>
      <w:r>
        <w:rPr>
          <w:rFonts w:ascii="Times New Roman" w:hAnsi="Times New Roman"/>
          <w:b w:val="0"/>
          <w:bCs/>
          <w:szCs w:val="24"/>
        </w:rPr>
        <w:tab/>
      </w:r>
      <w:r w:rsidR="000E2445">
        <w:rPr>
          <w:rFonts w:ascii="Times New Roman" w:hAnsi="Times New Roman"/>
          <w:b w:val="0"/>
          <w:bCs/>
          <w:szCs w:val="24"/>
        </w:rPr>
        <w:t>9</w:t>
      </w:r>
      <w:r w:rsidR="00F63F3B">
        <w:rPr>
          <w:rFonts w:ascii="Times New Roman" w:hAnsi="Times New Roman"/>
          <w:b w:val="0"/>
          <w:bCs/>
          <w:szCs w:val="24"/>
        </w:rPr>
        <w:t>6</w:t>
      </w:r>
    </w:p>
    <w:p w:rsidR="00DA606C" w:rsidRPr="00DA606C" w:rsidRDefault="00DA606C" w:rsidP="00DA606C">
      <w:pPr>
        <w:pStyle w:val="BodyText3"/>
        <w:tabs>
          <w:tab w:val="left" w:pos="720"/>
          <w:tab w:val="right" w:leader="dot" w:pos="8467"/>
        </w:tabs>
        <w:spacing w:line="240" w:lineRule="auto"/>
        <w:ind w:firstLine="180"/>
        <w:rPr>
          <w:rFonts w:ascii="Times New Roman" w:hAnsi="Times New Roman"/>
          <w:b w:val="0"/>
          <w:bCs/>
          <w:szCs w:val="24"/>
        </w:rPr>
      </w:pPr>
      <w:r>
        <w:rPr>
          <w:rFonts w:ascii="Times New Roman" w:hAnsi="Times New Roman"/>
          <w:b w:val="0"/>
          <w:bCs/>
          <w:szCs w:val="24"/>
        </w:rPr>
        <w:t>Survey on Ensuring Equal Opportunity for Applicants Form</w:t>
      </w:r>
      <w:r>
        <w:rPr>
          <w:rFonts w:ascii="Times New Roman" w:hAnsi="Times New Roman"/>
          <w:b w:val="0"/>
          <w:bCs/>
          <w:szCs w:val="24"/>
        </w:rPr>
        <w:tab/>
      </w:r>
      <w:r w:rsidR="000E2445">
        <w:rPr>
          <w:rFonts w:ascii="Times New Roman" w:hAnsi="Times New Roman"/>
          <w:b w:val="0"/>
          <w:bCs/>
          <w:szCs w:val="24"/>
        </w:rPr>
        <w:t>9</w:t>
      </w:r>
      <w:r w:rsidR="00F63F3B">
        <w:rPr>
          <w:rFonts w:ascii="Times New Roman" w:hAnsi="Times New Roman"/>
          <w:b w:val="0"/>
          <w:bCs/>
          <w:szCs w:val="24"/>
        </w:rPr>
        <w:t>7</w:t>
      </w:r>
    </w:p>
    <w:p w:rsidR="007A5986" w:rsidRPr="001E7BFD" w:rsidRDefault="00FC0CFA" w:rsidP="00DA606C">
      <w:pPr>
        <w:pStyle w:val="BodyText3"/>
        <w:tabs>
          <w:tab w:val="left" w:pos="720"/>
          <w:tab w:val="right" w:leader="dot" w:pos="8467"/>
        </w:tabs>
        <w:spacing w:line="240" w:lineRule="auto"/>
        <w:rPr>
          <w:rFonts w:ascii="Times New Roman" w:hAnsi="Times New Roman"/>
          <w:b w:val="0"/>
          <w:bCs/>
          <w:szCs w:val="24"/>
        </w:rPr>
      </w:pPr>
      <w:r w:rsidRPr="001E2B43">
        <w:rPr>
          <w:rFonts w:ascii="Times New Roman" w:hAnsi="Times New Roman"/>
          <w:bCs/>
          <w:szCs w:val="24"/>
          <w:u w:val="single"/>
        </w:rPr>
        <w:t>Program Specific Forms</w:t>
      </w:r>
      <w:r w:rsidR="000E59A7" w:rsidRPr="001E2B43">
        <w:rPr>
          <w:rFonts w:ascii="Times New Roman" w:hAnsi="Times New Roman"/>
          <w:bCs/>
          <w:szCs w:val="24"/>
          <w:u w:val="single"/>
        </w:rPr>
        <w:t xml:space="preserve"> (found only in the </w:t>
      </w:r>
      <w:r w:rsidR="00BD2466">
        <w:rPr>
          <w:rFonts w:ascii="Times New Roman" w:hAnsi="Times New Roman"/>
          <w:bCs/>
          <w:szCs w:val="24"/>
          <w:u w:val="single"/>
        </w:rPr>
        <w:t>A</w:t>
      </w:r>
      <w:r w:rsidR="000E59A7" w:rsidRPr="001E2B43">
        <w:rPr>
          <w:rFonts w:ascii="Times New Roman" w:hAnsi="Times New Roman"/>
          <w:bCs/>
          <w:szCs w:val="24"/>
          <w:u w:val="single"/>
        </w:rPr>
        <w:t xml:space="preserve">pplication </w:t>
      </w:r>
      <w:r w:rsidR="00BD2466">
        <w:rPr>
          <w:rFonts w:ascii="Times New Roman" w:hAnsi="Times New Roman"/>
          <w:bCs/>
          <w:szCs w:val="24"/>
          <w:u w:val="single"/>
        </w:rPr>
        <w:t>P</w:t>
      </w:r>
      <w:r w:rsidR="000E59A7" w:rsidRPr="001E2B43">
        <w:rPr>
          <w:rFonts w:ascii="Times New Roman" w:hAnsi="Times New Roman"/>
          <w:bCs/>
          <w:szCs w:val="24"/>
          <w:u w:val="single"/>
        </w:rPr>
        <w:t>ackage</w:t>
      </w:r>
      <w:r w:rsidR="0038152E" w:rsidRPr="001E2B43">
        <w:rPr>
          <w:rFonts w:ascii="Times New Roman" w:hAnsi="Times New Roman"/>
          <w:bCs/>
          <w:szCs w:val="24"/>
          <w:u w:val="single"/>
        </w:rPr>
        <w:t>)</w:t>
      </w:r>
      <w:r w:rsidR="000E59A7">
        <w:rPr>
          <w:rFonts w:ascii="Times New Roman" w:hAnsi="Times New Roman"/>
          <w:bCs/>
          <w:szCs w:val="24"/>
        </w:rPr>
        <w:t>:</w:t>
      </w:r>
    </w:p>
    <w:p w:rsidR="007A5986" w:rsidRPr="001E7BFD" w:rsidRDefault="00FC0CFA" w:rsidP="006E079D">
      <w:pPr>
        <w:tabs>
          <w:tab w:val="left" w:pos="720"/>
          <w:tab w:val="right" w:leader="dot" w:pos="8467"/>
        </w:tabs>
        <w:rPr>
          <w:rFonts w:ascii="Times New Roman" w:hAnsi="Times New Roman" w:cs="Times New Roman"/>
          <w:sz w:val="24"/>
          <w:szCs w:val="24"/>
        </w:rPr>
      </w:pPr>
      <w:r w:rsidRPr="001E7BFD">
        <w:rPr>
          <w:rFonts w:ascii="Times New Roman" w:hAnsi="Times New Roman" w:cs="Times New Roman"/>
          <w:sz w:val="24"/>
          <w:szCs w:val="24"/>
        </w:rPr>
        <w:t xml:space="preserve">   GAANN Statutory Assurances Form</w:t>
      </w:r>
      <w:r w:rsidRPr="001E7BFD">
        <w:rPr>
          <w:rFonts w:ascii="Times New Roman" w:hAnsi="Times New Roman" w:cs="Times New Roman"/>
          <w:sz w:val="24"/>
          <w:szCs w:val="24"/>
        </w:rPr>
        <w:tab/>
      </w:r>
      <w:r w:rsidR="007B2B0A">
        <w:rPr>
          <w:rFonts w:ascii="Times New Roman" w:hAnsi="Times New Roman" w:cs="Times New Roman"/>
          <w:sz w:val="24"/>
          <w:szCs w:val="24"/>
        </w:rPr>
        <w:t>9</w:t>
      </w:r>
      <w:r w:rsidR="0088138E">
        <w:rPr>
          <w:rFonts w:ascii="Times New Roman" w:hAnsi="Times New Roman" w:cs="Times New Roman"/>
          <w:sz w:val="24"/>
          <w:szCs w:val="24"/>
        </w:rPr>
        <w:t>8</w:t>
      </w:r>
    </w:p>
    <w:p w:rsidR="007A5986" w:rsidRPr="00EA5858" w:rsidRDefault="00FC0CFA" w:rsidP="006E079D">
      <w:pPr>
        <w:pStyle w:val="ListContinue"/>
        <w:tabs>
          <w:tab w:val="clear" w:pos="-720"/>
          <w:tab w:val="left" w:pos="720"/>
          <w:tab w:val="right" w:leader="dot" w:pos="8467"/>
        </w:tabs>
        <w:suppressAutoHyphens w:val="0"/>
        <w:rPr>
          <w:rFonts w:ascii="Times New Roman" w:hAnsi="Times New Roman"/>
          <w:szCs w:val="24"/>
        </w:rPr>
      </w:pPr>
      <w:r w:rsidRPr="001E7BFD">
        <w:rPr>
          <w:rFonts w:ascii="Times New Roman" w:hAnsi="Times New Roman"/>
          <w:szCs w:val="24"/>
        </w:rPr>
        <w:t xml:space="preserve">   GAANN Budget Spreadsheet(s) Form</w:t>
      </w:r>
      <w:r w:rsidRPr="001E7BFD">
        <w:rPr>
          <w:rFonts w:ascii="Times New Roman" w:hAnsi="Times New Roman"/>
          <w:szCs w:val="24"/>
        </w:rPr>
        <w:tab/>
      </w:r>
      <w:r w:rsidR="00001BBF">
        <w:rPr>
          <w:rFonts w:ascii="Times New Roman" w:hAnsi="Times New Roman"/>
          <w:szCs w:val="24"/>
        </w:rPr>
        <w:t xml:space="preserve"> </w:t>
      </w:r>
      <w:r w:rsidR="000E2445">
        <w:rPr>
          <w:rFonts w:ascii="Times New Roman" w:hAnsi="Times New Roman"/>
          <w:szCs w:val="24"/>
        </w:rPr>
        <w:t>9</w:t>
      </w:r>
      <w:r w:rsidR="00F63F3B">
        <w:rPr>
          <w:rFonts w:ascii="Times New Roman" w:hAnsi="Times New Roman"/>
          <w:szCs w:val="24"/>
        </w:rPr>
        <w:t>9</w:t>
      </w:r>
    </w:p>
    <w:p w:rsidR="00646BEB" w:rsidRDefault="00646BEB">
      <w:pPr>
        <w:rPr>
          <w:rFonts w:ascii="Times New Roman" w:eastAsia="Times New Roman" w:hAnsi="Times New Roman" w:cs="Times New Roman"/>
          <w:noProof/>
          <w:sz w:val="24"/>
          <w:szCs w:val="20"/>
        </w:rPr>
      </w:pPr>
      <w:r>
        <w:rPr>
          <w:noProof/>
        </w:rPr>
        <w:br w:type="page"/>
      </w:r>
    </w:p>
    <w:p w:rsidR="00E9779D" w:rsidRDefault="00A92A61">
      <w:pPr>
        <w:pStyle w:val="Steps"/>
        <w:widowControl w:val="0"/>
        <w:rPr>
          <w:noProof/>
        </w:rPr>
      </w:pPr>
      <w:r>
        <w:rPr>
          <w:noProof/>
        </w:rPr>
        <w:lastRenderedPageBreak/>
        <w:t xml:space="preserve"> </w:t>
      </w:r>
      <w:r w:rsidR="00E9779D">
        <w:rPr>
          <w:noProof/>
        </w:rPr>
        <w:t>DRAFT</w:t>
      </w:r>
    </w:p>
    <w:p w:rsidR="00E9779D" w:rsidRDefault="00E9779D">
      <w:pPr>
        <w:pStyle w:val="Steps"/>
        <w:widowControl w:val="0"/>
        <w:rPr>
          <w:noProof/>
        </w:rPr>
      </w:pPr>
    </w:p>
    <w:p w:rsidR="007A5986" w:rsidRPr="001E7BFD" w:rsidRDefault="00FC0CFA">
      <w:pPr>
        <w:pStyle w:val="Steps"/>
        <w:widowControl w:val="0"/>
      </w:pPr>
      <w:r w:rsidRPr="001E7BFD">
        <w:t>Dear Applicant:</w:t>
      </w:r>
      <w:r w:rsidRPr="001E7BFD">
        <w:tab/>
      </w:r>
      <w:r w:rsidRPr="001E7BFD">
        <w:tab/>
      </w:r>
    </w:p>
    <w:p w:rsidR="007A5986" w:rsidRPr="001E7BFD" w:rsidRDefault="00FC0CFA">
      <w:pPr>
        <w:pStyle w:val="Steps"/>
        <w:widowControl w:val="0"/>
        <w:rPr>
          <w:sz w:val="16"/>
        </w:rPr>
      </w:pPr>
      <w:r w:rsidRPr="001E7BFD">
        <w:rPr>
          <w:sz w:val="16"/>
        </w:rPr>
        <w:t> </w:t>
      </w:r>
    </w:p>
    <w:p w:rsidR="007A5986" w:rsidRPr="001E7BFD" w:rsidRDefault="00FC0CFA">
      <w:pPr>
        <w:rPr>
          <w:rFonts w:ascii="Times New Roman" w:hAnsi="Times New Roman"/>
          <w:sz w:val="24"/>
          <w:szCs w:val="24"/>
        </w:rPr>
      </w:pPr>
      <w:r w:rsidRPr="001E7BFD">
        <w:rPr>
          <w:rFonts w:ascii="Times New Roman" w:hAnsi="Times New Roman"/>
          <w:sz w:val="24"/>
          <w:szCs w:val="24"/>
        </w:rPr>
        <w:t xml:space="preserve">Thank you for your interest in the Graduate Assistance in Areas of National Need (GAANN) program.  </w:t>
      </w:r>
      <w:r w:rsidRPr="005E4769">
        <w:rPr>
          <w:rFonts w:ascii="Times New Roman" w:hAnsi="Times New Roman"/>
          <w:sz w:val="24"/>
          <w:szCs w:val="24"/>
        </w:rPr>
        <w:t>The GAANN program provides grants to academic departments and programs of institutions of higher education to support graduate fellowships for students with excellent academic records who demonstrate financial need and plan to pursue the highest degree available in their course of study at the institution.</w:t>
      </w:r>
    </w:p>
    <w:p w:rsidR="007A5986" w:rsidRPr="001E7BFD" w:rsidRDefault="007A5986">
      <w:pPr>
        <w:pStyle w:val="Steps"/>
        <w:widowControl w:val="0"/>
        <w:rPr>
          <w:szCs w:val="24"/>
        </w:rPr>
      </w:pPr>
    </w:p>
    <w:p w:rsidR="007A5986" w:rsidRPr="001E7BFD" w:rsidRDefault="00FC0CFA">
      <w:pPr>
        <w:rPr>
          <w:rFonts w:ascii="Times New Roman" w:hAnsi="Times New Roman"/>
          <w:sz w:val="24"/>
          <w:szCs w:val="24"/>
        </w:rPr>
      </w:pPr>
      <w:r w:rsidRPr="006E151D">
        <w:rPr>
          <w:rFonts w:ascii="Times New Roman" w:hAnsi="Times New Roman"/>
          <w:sz w:val="24"/>
          <w:szCs w:val="24"/>
        </w:rPr>
        <w:t xml:space="preserve">This letter highlights a few items in the fiscal year (FY) </w:t>
      </w:r>
      <w:r w:rsidR="00A92A61">
        <w:rPr>
          <w:rFonts w:ascii="Times New Roman" w:hAnsi="Times New Roman"/>
          <w:sz w:val="24"/>
          <w:szCs w:val="24"/>
        </w:rPr>
        <w:t>2012</w:t>
      </w:r>
      <w:r w:rsidRPr="006E151D">
        <w:rPr>
          <w:rFonts w:ascii="Times New Roman" w:hAnsi="Times New Roman"/>
          <w:sz w:val="24"/>
          <w:szCs w:val="24"/>
        </w:rPr>
        <w:t xml:space="preserve"> application package that will be</w:t>
      </w:r>
      <w:r w:rsidRPr="001E7BFD">
        <w:rPr>
          <w:rFonts w:ascii="Times New Roman" w:hAnsi="Times New Roman"/>
          <w:sz w:val="24"/>
          <w:szCs w:val="24"/>
        </w:rPr>
        <w:t xml:space="preserve"> important to you in applying for grants under this program. You should review the entire application package carefully before preparing and submitting your application.</w:t>
      </w:r>
      <w:r w:rsidR="00A6682A">
        <w:rPr>
          <w:rFonts w:ascii="Times New Roman" w:hAnsi="Times New Roman"/>
          <w:sz w:val="24"/>
          <w:szCs w:val="24"/>
        </w:rPr>
        <w:t xml:space="preserve"> </w:t>
      </w:r>
      <w:r w:rsidRPr="001E7BFD">
        <w:rPr>
          <w:rFonts w:ascii="Times New Roman" w:hAnsi="Times New Roman"/>
          <w:sz w:val="24"/>
          <w:szCs w:val="24"/>
        </w:rPr>
        <w:t xml:space="preserve"> Information on the GAANN program is accessible at the U.S. Department of Education Website at: </w:t>
      </w:r>
      <w:hyperlink r:id="rId9" w:history="1">
        <w:r w:rsidRPr="001E7BFD">
          <w:rPr>
            <w:rStyle w:val="Hyperlink"/>
            <w:rFonts w:ascii="Times New Roman" w:hAnsi="Times New Roman"/>
            <w:sz w:val="24"/>
            <w:szCs w:val="24"/>
          </w:rPr>
          <w:t>http://www.ed.gov/programs/gaann/index.html</w:t>
        </w:r>
      </w:hyperlink>
      <w:r w:rsidRPr="001E7BFD">
        <w:rPr>
          <w:rFonts w:ascii="Times New Roman" w:hAnsi="Times New Roman"/>
          <w:sz w:val="24"/>
          <w:szCs w:val="24"/>
        </w:rPr>
        <w:t xml:space="preserve">. </w:t>
      </w:r>
    </w:p>
    <w:p w:rsidR="007A5986" w:rsidRPr="001E7BFD" w:rsidRDefault="007A5986">
      <w:pPr>
        <w:pStyle w:val="Steps"/>
        <w:widowControl w:val="0"/>
        <w:rPr>
          <w:szCs w:val="24"/>
        </w:rPr>
      </w:pPr>
    </w:p>
    <w:p w:rsidR="007A5986" w:rsidRPr="001E7BFD" w:rsidRDefault="00FC0CFA">
      <w:pPr>
        <w:rPr>
          <w:rFonts w:ascii="Times New Roman" w:hAnsi="Times New Roman"/>
          <w:sz w:val="24"/>
          <w:szCs w:val="24"/>
        </w:rPr>
      </w:pPr>
      <w:r w:rsidRPr="001E7BFD">
        <w:rPr>
          <w:rFonts w:ascii="Times New Roman" w:hAnsi="Times New Roman"/>
          <w:sz w:val="24"/>
          <w:szCs w:val="24"/>
        </w:rPr>
        <w:t xml:space="preserve">This application package contains the GAANN programmatic regulations and statute along with the forms needed to submit a complete application package.  </w:t>
      </w:r>
    </w:p>
    <w:p w:rsidR="007A5986" w:rsidRPr="001E7BFD" w:rsidRDefault="007A5986">
      <w:pPr>
        <w:pStyle w:val="Steps"/>
        <w:widowControl w:val="0"/>
        <w:rPr>
          <w:szCs w:val="24"/>
        </w:rPr>
      </w:pPr>
    </w:p>
    <w:p w:rsidR="00A6682A" w:rsidRDefault="00FC0CFA">
      <w:pPr>
        <w:rPr>
          <w:rFonts w:ascii="Times New Roman" w:hAnsi="Times New Roman"/>
          <w:sz w:val="24"/>
          <w:szCs w:val="24"/>
        </w:rPr>
      </w:pPr>
      <w:r w:rsidRPr="006E1CF4">
        <w:rPr>
          <w:rFonts w:ascii="Times New Roman" w:hAnsi="Times New Roman"/>
          <w:bCs/>
          <w:sz w:val="24"/>
          <w:szCs w:val="24"/>
        </w:rPr>
        <w:t xml:space="preserve">In the FY </w:t>
      </w:r>
      <w:r w:rsidR="00662F70">
        <w:rPr>
          <w:rFonts w:ascii="Times New Roman" w:hAnsi="Times New Roman"/>
          <w:bCs/>
          <w:sz w:val="24"/>
          <w:szCs w:val="24"/>
        </w:rPr>
        <w:t>2012</w:t>
      </w:r>
      <w:r w:rsidRPr="006E1CF4">
        <w:rPr>
          <w:rFonts w:ascii="Times New Roman" w:hAnsi="Times New Roman"/>
          <w:bCs/>
          <w:sz w:val="24"/>
          <w:szCs w:val="24"/>
        </w:rPr>
        <w:t xml:space="preserve"> competition, there is an absolute priority.</w:t>
      </w:r>
      <w:r w:rsidRPr="006E1CF4">
        <w:rPr>
          <w:rFonts w:ascii="Times New Roman" w:hAnsi="Times New Roman"/>
          <w:b/>
          <w:bCs/>
          <w:sz w:val="24"/>
          <w:szCs w:val="24"/>
        </w:rPr>
        <w:t xml:space="preserve"> </w:t>
      </w:r>
      <w:r w:rsidRPr="006E1CF4">
        <w:rPr>
          <w:rFonts w:ascii="Times New Roman" w:hAnsi="Times New Roman"/>
          <w:sz w:val="24"/>
          <w:szCs w:val="24"/>
        </w:rPr>
        <w:t xml:space="preserve">Within the absolute priority, the Secretary is particularly interested in receiving single discipline grant applications in the following academic areas designated by the Secretary as areas of national need for </w:t>
      </w:r>
      <w:r w:rsidR="001933CA">
        <w:rPr>
          <w:rFonts w:ascii="Times New Roman" w:hAnsi="Times New Roman"/>
          <w:sz w:val="24"/>
          <w:szCs w:val="24"/>
        </w:rPr>
        <w:t>FY</w:t>
      </w:r>
      <w:r w:rsidRPr="006E1CF4">
        <w:rPr>
          <w:rFonts w:ascii="Times New Roman" w:hAnsi="Times New Roman"/>
          <w:sz w:val="24"/>
          <w:szCs w:val="24"/>
        </w:rPr>
        <w:t xml:space="preserve"> </w:t>
      </w:r>
      <w:r w:rsidR="00662F70">
        <w:rPr>
          <w:rFonts w:ascii="Times New Roman" w:hAnsi="Times New Roman"/>
          <w:sz w:val="24"/>
          <w:szCs w:val="24"/>
        </w:rPr>
        <w:t>2012</w:t>
      </w:r>
      <w:r w:rsidR="008A06E7">
        <w:rPr>
          <w:rFonts w:ascii="Times New Roman" w:hAnsi="Times New Roman"/>
          <w:sz w:val="24"/>
          <w:szCs w:val="24"/>
        </w:rPr>
        <w:t>:  B</w:t>
      </w:r>
      <w:r w:rsidRPr="006E1CF4">
        <w:rPr>
          <w:rFonts w:ascii="Times New Roman" w:hAnsi="Times New Roman"/>
          <w:sz w:val="24"/>
          <w:szCs w:val="24"/>
        </w:rPr>
        <w:t xml:space="preserve">iology; </w:t>
      </w:r>
      <w:r w:rsidR="00A6682A">
        <w:rPr>
          <w:rFonts w:ascii="Times New Roman" w:hAnsi="Times New Roman"/>
          <w:sz w:val="24"/>
          <w:szCs w:val="24"/>
        </w:rPr>
        <w:t>C</w:t>
      </w:r>
      <w:r w:rsidRPr="006E1CF4">
        <w:rPr>
          <w:rFonts w:ascii="Times New Roman" w:hAnsi="Times New Roman"/>
          <w:sz w:val="24"/>
          <w:szCs w:val="24"/>
        </w:rPr>
        <w:t xml:space="preserve">hemistry; </w:t>
      </w:r>
      <w:r w:rsidR="00A6682A">
        <w:rPr>
          <w:rFonts w:ascii="Times New Roman" w:hAnsi="Times New Roman"/>
          <w:sz w:val="24"/>
          <w:szCs w:val="24"/>
        </w:rPr>
        <w:t>C</w:t>
      </w:r>
      <w:r w:rsidRPr="006E1CF4">
        <w:rPr>
          <w:rFonts w:ascii="Times New Roman" w:hAnsi="Times New Roman"/>
          <w:sz w:val="24"/>
          <w:szCs w:val="24"/>
        </w:rPr>
        <w:t xml:space="preserve">omputer and </w:t>
      </w:r>
      <w:r w:rsidR="00A6682A">
        <w:rPr>
          <w:rFonts w:ascii="Times New Roman" w:hAnsi="Times New Roman"/>
          <w:sz w:val="24"/>
          <w:szCs w:val="24"/>
        </w:rPr>
        <w:t>I</w:t>
      </w:r>
      <w:r w:rsidRPr="006E1CF4">
        <w:rPr>
          <w:rFonts w:ascii="Times New Roman" w:hAnsi="Times New Roman"/>
          <w:sz w:val="24"/>
          <w:szCs w:val="24"/>
        </w:rPr>
        <w:t xml:space="preserve">nformation </w:t>
      </w:r>
      <w:r w:rsidR="00A6682A">
        <w:rPr>
          <w:rFonts w:ascii="Times New Roman" w:hAnsi="Times New Roman"/>
          <w:sz w:val="24"/>
          <w:szCs w:val="24"/>
        </w:rPr>
        <w:t>S</w:t>
      </w:r>
      <w:r w:rsidRPr="006E1CF4">
        <w:rPr>
          <w:rFonts w:ascii="Times New Roman" w:hAnsi="Times New Roman"/>
          <w:sz w:val="24"/>
          <w:szCs w:val="24"/>
        </w:rPr>
        <w:t xml:space="preserve">ciences; </w:t>
      </w:r>
      <w:r w:rsidR="00A6682A">
        <w:rPr>
          <w:rFonts w:ascii="Times New Roman" w:hAnsi="Times New Roman"/>
          <w:sz w:val="24"/>
          <w:szCs w:val="24"/>
        </w:rPr>
        <w:t>E</w:t>
      </w:r>
      <w:r w:rsidRPr="006E1CF4">
        <w:rPr>
          <w:rFonts w:ascii="Times New Roman" w:hAnsi="Times New Roman"/>
          <w:sz w:val="24"/>
          <w:szCs w:val="24"/>
        </w:rPr>
        <w:t xml:space="preserve">ngineering; </w:t>
      </w:r>
      <w:r w:rsidR="00A6682A">
        <w:rPr>
          <w:rFonts w:ascii="Times New Roman" w:hAnsi="Times New Roman"/>
          <w:sz w:val="24"/>
          <w:szCs w:val="24"/>
        </w:rPr>
        <w:t>M</w:t>
      </w:r>
      <w:r w:rsidRPr="006E1CF4">
        <w:rPr>
          <w:rFonts w:ascii="Times New Roman" w:hAnsi="Times New Roman"/>
          <w:sz w:val="24"/>
          <w:szCs w:val="24"/>
        </w:rPr>
        <w:t>athematics;</w:t>
      </w:r>
      <w:r w:rsidRPr="001E7BFD">
        <w:rPr>
          <w:rFonts w:ascii="Times New Roman" w:hAnsi="Times New Roman"/>
          <w:sz w:val="24"/>
          <w:szCs w:val="24"/>
        </w:rPr>
        <w:t xml:space="preserve"> </w:t>
      </w:r>
      <w:r w:rsidR="00A6682A">
        <w:rPr>
          <w:rFonts w:ascii="Times New Roman" w:hAnsi="Times New Roman"/>
          <w:sz w:val="24"/>
          <w:szCs w:val="24"/>
        </w:rPr>
        <w:t>N</w:t>
      </w:r>
      <w:r w:rsidRPr="001E7BFD">
        <w:rPr>
          <w:rFonts w:ascii="Times New Roman" w:hAnsi="Times New Roman"/>
          <w:sz w:val="24"/>
          <w:szCs w:val="24"/>
        </w:rPr>
        <w:t xml:space="preserve">ursing; </w:t>
      </w:r>
      <w:r w:rsidR="00A6682A">
        <w:rPr>
          <w:rFonts w:ascii="Times New Roman" w:hAnsi="Times New Roman"/>
          <w:sz w:val="24"/>
          <w:szCs w:val="24"/>
        </w:rPr>
        <w:t>P</w:t>
      </w:r>
      <w:r w:rsidRPr="001E7BFD">
        <w:rPr>
          <w:rFonts w:ascii="Times New Roman" w:hAnsi="Times New Roman"/>
          <w:sz w:val="24"/>
          <w:szCs w:val="24"/>
        </w:rPr>
        <w:t xml:space="preserve">hysics; and </w:t>
      </w:r>
      <w:r w:rsidR="00A6682A">
        <w:rPr>
          <w:rFonts w:ascii="Times New Roman" w:hAnsi="Times New Roman"/>
          <w:sz w:val="24"/>
          <w:szCs w:val="24"/>
        </w:rPr>
        <w:t>E</w:t>
      </w:r>
      <w:r w:rsidRPr="001E7BFD">
        <w:rPr>
          <w:rFonts w:ascii="Times New Roman" w:hAnsi="Times New Roman"/>
          <w:sz w:val="24"/>
          <w:szCs w:val="24"/>
        </w:rPr>
        <w:t xml:space="preserve">ducational </w:t>
      </w:r>
      <w:r w:rsidR="00A6682A">
        <w:rPr>
          <w:rFonts w:ascii="Times New Roman" w:hAnsi="Times New Roman"/>
          <w:sz w:val="24"/>
          <w:szCs w:val="24"/>
        </w:rPr>
        <w:t>A</w:t>
      </w:r>
      <w:r w:rsidRPr="001E7BFD">
        <w:rPr>
          <w:rFonts w:ascii="Times New Roman" w:hAnsi="Times New Roman"/>
          <w:sz w:val="24"/>
          <w:szCs w:val="24"/>
        </w:rPr>
        <w:t xml:space="preserve">ssessment, </w:t>
      </w:r>
      <w:r w:rsidR="00A6682A">
        <w:rPr>
          <w:rFonts w:ascii="Times New Roman" w:hAnsi="Times New Roman"/>
          <w:sz w:val="24"/>
          <w:szCs w:val="24"/>
        </w:rPr>
        <w:t>E</w:t>
      </w:r>
      <w:r w:rsidRPr="001E7BFD">
        <w:rPr>
          <w:rFonts w:ascii="Times New Roman" w:hAnsi="Times New Roman"/>
          <w:sz w:val="24"/>
          <w:szCs w:val="24"/>
        </w:rPr>
        <w:t xml:space="preserve">valuation and </w:t>
      </w:r>
      <w:r w:rsidR="00A6682A">
        <w:rPr>
          <w:rFonts w:ascii="Times New Roman" w:hAnsi="Times New Roman"/>
          <w:sz w:val="24"/>
          <w:szCs w:val="24"/>
        </w:rPr>
        <w:t>R</w:t>
      </w:r>
      <w:r w:rsidRPr="001E7BFD">
        <w:rPr>
          <w:rFonts w:ascii="Times New Roman" w:hAnsi="Times New Roman"/>
          <w:sz w:val="24"/>
          <w:szCs w:val="24"/>
        </w:rPr>
        <w:t xml:space="preserve">esearch.  </w:t>
      </w:r>
    </w:p>
    <w:p w:rsidR="00B67D8A" w:rsidRDefault="00B67D8A">
      <w:pPr>
        <w:rPr>
          <w:rFonts w:ascii="Times New Roman" w:hAnsi="Times New Roman"/>
          <w:sz w:val="24"/>
          <w:szCs w:val="24"/>
        </w:rPr>
      </w:pPr>
    </w:p>
    <w:p w:rsidR="00B67D8A" w:rsidRPr="001E7BFD" w:rsidRDefault="00B67D8A" w:rsidP="00B67D8A">
      <w:pPr>
        <w:rPr>
          <w:rFonts w:ascii="Times New Roman" w:hAnsi="Times New Roman"/>
          <w:b/>
          <w:bCs/>
          <w:sz w:val="24"/>
          <w:szCs w:val="24"/>
        </w:rPr>
      </w:pPr>
      <w:r w:rsidRPr="001E7BFD">
        <w:rPr>
          <w:rFonts w:ascii="Times New Roman" w:hAnsi="Times New Roman"/>
          <w:sz w:val="24"/>
          <w:szCs w:val="24"/>
        </w:rPr>
        <w:t>A department or program of an institution of higher education may also submit a multi-disciplinary or inter-disciplinary program application in two or more of the designated academic areas of need listed above.</w:t>
      </w:r>
      <w:r>
        <w:rPr>
          <w:rFonts w:ascii="Times New Roman" w:hAnsi="Times New Roman"/>
          <w:sz w:val="24"/>
          <w:szCs w:val="24"/>
        </w:rPr>
        <w:t xml:space="preserve"> </w:t>
      </w:r>
      <w:r w:rsidRPr="001E7BFD">
        <w:rPr>
          <w:rFonts w:ascii="Times New Roman" w:hAnsi="Times New Roman"/>
          <w:sz w:val="24"/>
          <w:szCs w:val="24"/>
        </w:rPr>
        <w:t xml:space="preserve"> </w:t>
      </w:r>
      <w:r w:rsidRPr="001E7BFD">
        <w:rPr>
          <w:rFonts w:ascii="Times New Roman" w:hAnsi="Times New Roman"/>
          <w:b/>
          <w:bCs/>
          <w:sz w:val="24"/>
          <w:szCs w:val="24"/>
        </w:rPr>
        <w:t xml:space="preserve">A </w:t>
      </w:r>
      <w:r w:rsidRPr="001E7BFD">
        <w:rPr>
          <w:rFonts w:ascii="Times New Roman" w:hAnsi="Times New Roman"/>
          <w:b/>
          <w:bCs/>
          <w:i/>
          <w:iCs/>
          <w:sz w:val="24"/>
          <w:szCs w:val="24"/>
        </w:rPr>
        <w:t>multi-disciplinary</w:t>
      </w:r>
      <w:r w:rsidRPr="001E7BFD">
        <w:rPr>
          <w:rFonts w:ascii="Times New Roman" w:hAnsi="Times New Roman"/>
          <w:b/>
          <w:bCs/>
          <w:sz w:val="24"/>
          <w:szCs w:val="24"/>
        </w:rPr>
        <w:t xml:space="preserve"> </w:t>
      </w:r>
      <w:r w:rsidRPr="001E7BFD">
        <w:rPr>
          <w:rFonts w:ascii="Times New Roman" w:hAnsi="Times New Roman"/>
          <w:b/>
          <w:bCs/>
          <w:i/>
          <w:iCs/>
          <w:sz w:val="24"/>
          <w:szCs w:val="24"/>
        </w:rPr>
        <w:t>application</w:t>
      </w:r>
      <w:r w:rsidRPr="001E7BFD">
        <w:rPr>
          <w:rFonts w:ascii="Times New Roman" w:hAnsi="Times New Roman"/>
          <w:b/>
          <w:bCs/>
          <w:sz w:val="24"/>
          <w:szCs w:val="24"/>
        </w:rPr>
        <w:t xml:space="preserve"> must request funding for two or more academic departments in areas of national need designated as priorities by the Secretary that are independent and unrelated to one another. </w:t>
      </w:r>
      <w:r>
        <w:rPr>
          <w:rFonts w:ascii="Times New Roman" w:hAnsi="Times New Roman"/>
          <w:b/>
          <w:bCs/>
          <w:sz w:val="24"/>
          <w:szCs w:val="24"/>
        </w:rPr>
        <w:t xml:space="preserve"> </w:t>
      </w:r>
      <w:r w:rsidRPr="001E7BFD">
        <w:rPr>
          <w:rFonts w:ascii="Times New Roman" w:hAnsi="Times New Roman"/>
          <w:b/>
          <w:bCs/>
          <w:sz w:val="24"/>
          <w:szCs w:val="24"/>
        </w:rPr>
        <w:t xml:space="preserve">An </w:t>
      </w:r>
      <w:r w:rsidRPr="001E7BFD">
        <w:rPr>
          <w:rFonts w:ascii="Times New Roman" w:hAnsi="Times New Roman"/>
          <w:b/>
          <w:bCs/>
          <w:i/>
          <w:iCs/>
          <w:sz w:val="24"/>
          <w:szCs w:val="24"/>
        </w:rPr>
        <w:t>inter-disciplinary application</w:t>
      </w:r>
      <w:r w:rsidRPr="001E7BFD">
        <w:rPr>
          <w:rFonts w:ascii="Times New Roman" w:hAnsi="Times New Roman"/>
          <w:b/>
          <w:bCs/>
          <w:sz w:val="24"/>
          <w:szCs w:val="24"/>
        </w:rPr>
        <w:t xml:space="preserve"> must request funding for a single proposed program of study that involves academic fields in two or more disciplines.</w:t>
      </w:r>
    </w:p>
    <w:p w:rsidR="00A6682A" w:rsidRDefault="00A6682A">
      <w:pPr>
        <w:rPr>
          <w:rFonts w:ascii="Times New Roman" w:hAnsi="Times New Roman"/>
          <w:sz w:val="24"/>
          <w:szCs w:val="24"/>
        </w:rPr>
      </w:pPr>
    </w:p>
    <w:p w:rsidR="00A6682A" w:rsidRDefault="00A6682A" w:rsidP="00A6682A">
      <w:pPr>
        <w:adjustRightInd w:val="0"/>
        <w:rPr>
          <w:rFonts w:ascii="Times New Roman" w:hAnsi="Times New Roman" w:cs="Times New Roman"/>
          <w:sz w:val="24"/>
          <w:szCs w:val="24"/>
        </w:rPr>
      </w:pPr>
      <w:r>
        <w:rPr>
          <w:rFonts w:ascii="Times New Roman" w:hAnsi="Times New Roman" w:cs="Times New Roman"/>
          <w:sz w:val="24"/>
          <w:szCs w:val="24"/>
        </w:rPr>
        <w:t xml:space="preserve">For the FY 2012 competition there is also a competitive preference priority.  Under a </w:t>
      </w:r>
      <w:r w:rsidRPr="00B9341C">
        <w:rPr>
          <w:rFonts w:ascii="Times New Roman" w:hAnsi="Times New Roman" w:cs="Times New Roman"/>
          <w:sz w:val="24"/>
          <w:szCs w:val="24"/>
        </w:rPr>
        <w:t xml:space="preserve">competitive </w:t>
      </w:r>
      <w:r>
        <w:rPr>
          <w:rFonts w:ascii="Times New Roman" w:hAnsi="Times New Roman" w:cs="Times New Roman"/>
          <w:sz w:val="24"/>
          <w:szCs w:val="24"/>
        </w:rPr>
        <w:t xml:space="preserve">preference priority, we give competitive preference </w:t>
      </w:r>
      <w:r w:rsidRPr="00B9341C">
        <w:rPr>
          <w:rFonts w:ascii="Times New Roman" w:hAnsi="Times New Roman" w:cs="Times New Roman"/>
          <w:sz w:val="24"/>
          <w:szCs w:val="24"/>
        </w:rPr>
        <w:t>to an application by awarding additional points, depending on the extent to which the application meets the priority</w:t>
      </w:r>
      <w:r>
        <w:rPr>
          <w:rFonts w:ascii="Times New Roman" w:hAnsi="Times New Roman" w:cs="Times New Roman"/>
          <w:sz w:val="24"/>
          <w:szCs w:val="24"/>
        </w:rPr>
        <w:t>,</w:t>
      </w:r>
      <w:r w:rsidRPr="00B9341C">
        <w:rPr>
          <w:rFonts w:ascii="Times New Roman" w:hAnsi="Times New Roman" w:cs="Times New Roman"/>
          <w:sz w:val="24"/>
          <w:szCs w:val="24"/>
        </w:rPr>
        <w:t xml:space="preserve"> and will award additional points in addition to any points the applicant earns under the selection criteria. </w:t>
      </w:r>
      <w:r>
        <w:rPr>
          <w:rFonts w:ascii="Times New Roman" w:hAnsi="Times New Roman" w:cs="Times New Roman"/>
          <w:sz w:val="24"/>
          <w:szCs w:val="24"/>
        </w:rPr>
        <w:t xml:space="preserve"> </w:t>
      </w:r>
      <w:r w:rsidRPr="00B9341C">
        <w:rPr>
          <w:rFonts w:ascii="Times New Roman" w:hAnsi="Times New Roman" w:cs="Times New Roman"/>
          <w:sz w:val="24"/>
          <w:szCs w:val="24"/>
        </w:rPr>
        <w:t>The maximum number of bonus points is two (2).</w:t>
      </w:r>
      <w:r>
        <w:rPr>
          <w:rFonts w:ascii="Times New Roman" w:hAnsi="Times New Roman" w:cs="Times New Roman"/>
          <w:sz w:val="24"/>
          <w:szCs w:val="24"/>
        </w:rPr>
        <w:t xml:space="preserve"> </w:t>
      </w:r>
    </w:p>
    <w:p w:rsidR="00A6682A" w:rsidRDefault="00A6682A" w:rsidP="00A6682A">
      <w:pPr>
        <w:adjustRightInd w:val="0"/>
        <w:rPr>
          <w:rFonts w:ascii="Times New Roman" w:hAnsi="Times New Roman" w:cs="Times New Roman"/>
          <w:sz w:val="24"/>
          <w:szCs w:val="24"/>
        </w:rPr>
      </w:pPr>
    </w:p>
    <w:p w:rsidR="00A6682A" w:rsidRPr="00A6682A" w:rsidRDefault="00A6682A" w:rsidP="00A6682A">
      <w:pPr>
        <w:adjustRightInd w:val="0"/>
        <w:rPr>
          <w:rFonts w:ascii="Times New Roman" w:hAnsi="Times New Roman" w:cs="Times New Roman"/>
          <w:sz w:val="24"/>
          <w:szCs w:val="24"/>
        </w:rPr>
      </w:pPr>
      <w:r w:rsidRPr="00A6682A">
        <w:rPr>
          <w:rFonts w:ascii="Times New Roman" w:hAnsi="Times New Roman" w:cs="Times New Roman"/>
          <w:sz w:val="24"/>
          <w:szCs w:val="24"/>
        </w:rPr>
        <w:t>This priority is:</w:t>
      </w:r>
    </w:p>
    <w:p w:rsidR="00A6682A" w:rsidRPr="00662F70" w:rsidRDefault="00A6682A" w:rsidP="00A6682A">
      <w:pPr>
        <w:pStyle w:val="ListParagraph"/>
      </w:pPr>
    </w:p>
    <w:p w:rsidR="00A6682A" w:rsidRPr="00A6682A" w:rsidRDefault="00A6682A" w:rsidP="00A6682A">
      <w:pPr>
        <w:rPr>
          <w:rFonts w:ascii="Times New Roman" w:hAnsi="Times New Roman" w:cs="Times New Roman"/>
          <w:sz w:val="24"/>
          <w:szCs w:val="24"/>
        </w:rPr>
      </w:pPr>
      <w:proofErr w:type="gramStart"/>
      <w:r w:rsidRPr="00A6682A">
        <w:rPr>
          <w:rFonts w:ascii="Times New Roman" w:hAnsi="Times New Roman" w:cs="Times New Roman"/>
          <w:sz w:val="24"/>
          <w:szCs w:val="24"/>
        </w:rPr>
        <w:t>Enabling more data-based decision making.</w:t>
      </w:r>
      <w:proofErr w:type="gramEnd"/>
      <w:r w:rsidRPr="00A6682A">
        <w:rPr>
          <w:rFonts w:ascii="Times New Roman" w:hAnsi="Times New Roman" w:cs="Times New Roman"/>
          <w:sz w:val="24"/>
          <w:szCs w:val="24"/>
        </w:rPr>
        <w:t xml:space="preserve"> Projects that are designed to collect, analyze, and use high-quality and timely data, including data on program participant outcomes, in accordance with privacy requirements (as defined in this notice), the following priority area:  Improving postsecondary student outcomes relating to enrollment, persistence, and completion and leading to career success. </w:t>
      </w:r>
    </w:p>
    <w:p w:rsidR="00A6682A" w:rsidRPr="00A6682A" w:rsidRDefault="00A6682A" w:rsidP="00A6682A">
      <w:pPr>
        <w:rPr>
          <w:rFonts w:ascii="Times New Roman" w:hAnsi="Times New Roman" w:cs="Times New Roman"/>
          <w:sz w:val="24"/>
          <w:szCs w:val="24"/>
        </w:rPr>
      </w:pPr>
    </w:p>
    <w:p w:rsidR="007A5986" w:rsidRPr="00A6682A" w:rsidRDefault="00A6682A">
      <w:pPr>
        <w:rPr>
          <w:rFonts w:ascii="Times New Roman" w:hAnsi="Times New Roman" w:cs="Times New Roman"/>
          <w:sz w:val="24"/>
          <w:szCs w:val="24"/>
        </w:rPr>
      </w:pPr>
      <w:r w:rsidRPr="00A6682A">
        <w:rPr>
          <w:rFonts w:ascii="Times New Roman" w:hAnsi="Times New Roman" w:cs="Times New Roman"/>
          <w:sz w:val="24"/>
          <w:szCs w:val="24"/>
        </w:rPr>
        <w:lastRenderedPageBreak/>
        <w:t>In addressing this competitive preference priority, applicants must describe how they will collect, analyze, and report their findings to the Department.</w:t>
      </w:r>
    </w:p>
    <w:p w:rsidR="007A5986" w:rsidRPr="001E7BFD" w:rsidRDefault="007A5986">
      <w:pPr>
        <w:pStyle w:val="Steps"/>
        <w:widowControl w:val="0"/>
        <w:rPr>
          <w:szCs w:val="24"/>
        </w:rPr>
      </w:pPr>
    </w:p>
    <w:p w:rsidR="007A5986" w:rsidRPr="001E7BFD" w:rsidRDefault="00FC0CFA">
      <w:pPr>
        <w:rPr>
          <w:rFonts w:ascii="Times New Roman" w:hAnsi="Times New Roman"/>
          <w:b/>
          <w:bCs/>
          <w:sz w:val="24"/>
          <w:szCs w:val="24"/>
        </w:rPr>
      </w:pPr>
      <w:r w:rsidRPr="001E7BFD">
        <w:rPr>
          <w:rFonts w:ascii="Times New Roman" w:hAnsi="Times New Roman"/>
          <w:sz w:val="24"/>
          <w:szCs w:val="24"/>
        </w:rPr>
        <w:t xml:space="preserve">The application process requires each applicant to address the selection criteria, including all sub-criteria, in sequential order. </w:t>
      </w:r>
      <w:r w:rsidR="005E4769">
        <w:rPr>
          <w:rFonts w:ascii="Times New Roman" w:hAnsi="Times New Roman"/>
          <w:sz w:val="24"/>
          <w:szCs w:val="24"/>
        </w:rPr>
        <w:t xml:space="preserve"> </w:t>
      </w:r>
      <w:r w:rsidRPr="001E7BFD">
        <w:rPr>
          <w:rFonts w:ascii="Times New Roman" w:hAnsi="Times New Roman"/>
          <w:sz w:val="24"/>
          <w:szCs w:val="24"/>
        </w:rPr>
        <w:t xml:space="preserve">The selection criteria can be found in the program regulations, Subpart C, Section 648.31, </w:t>
      </w:r>
      <w:proofErr w:type="gramStart"/>
      <w:r w:rsidRPr="008A06E7">
        <w:rPr>
          <w:rFonts w:ascii="Times New Roman" w:hAnsi="Times New Roman"/>
          <w:sz w:val="24"/>
          <w:szCs w:val="24"/>
        </w:rPr>
        <w:t>What</w:t>
      </w:r>
      <w:proofErr w:type="gramEnd"/>
      <w:r w:rsidRPr="008A06E7">
        <w:rPr>
          <w:rFonts w:ascii="Times New Roman" w:hAnsi="Times New Roman"/>
          <w:sz w:val="24"/>
          <w:szCs w:val="24"/>
        </w:rPr>
        <w:t xml:space="preserve"> Selection Criteria Does the Secretary Use?</w:t>
      </w:r>
      <w:r w:rsidRPr="001E7BFD">
        <w:rPr>
          <w:rFonts w:ascii="Times New Roman" w:hAnsi="Times New Roman"/>
          <w:sz w:val="24"/>
          <w:szCs w:val="24"/>
        </w:rPr>
        <w:t xml:space="preserve"> </w:t>
      </w:r>
    </w:p>
    <w:p w:rsidR="007A5986" w:rsidRPr="001E7BFD" w:rsidRDefault="007A5986">
      <w:pPr>
        <w:pStyle w:val="Steps"/>
        <w:widowControl w:val="0"/>
        <w:rPr>
          <w:szCs w:val="24"/>
        </w:rPr>
      </w:pPr>
    </w:p>
    <w:p w:rsidR="007A5986" w:rsidRDefault="005E4769">
      <w:pPr>
        <w:rPr>
          <w:rFonts w:ascii="Times New Roman" w:hAnsi="Times New Roman"/>
          <w:sz w:val="24"/>
          <w:szCs w:val="24"/>
        </w:rPr>
      </w:pPr>
      <w:r>
        <w:rPr>
          <w:rFonts w:ascii="Times New Roman" w:hAnsi="Times New Roman"/>
          <w:sz w:val="24"/>
          <w:szCs w:val="24"/>
        </w:rPr>
        <w:t>GAANN eligibility requirements provide that n</w:t>
      </w:r>
      <w:r w:rsidR="00FC0CFA" w:rsidRPr="001E7BFD">
        <w:rPr>
          <w:rFonts w:ascii="Times New Roman" w:hAnsi="Times New Roman"/>
          <w:sz w:val="24"/>
          <w:szCs w:val="24"/>
        </w:rPr>
        <w:t>o single department or program may receive an amount that is less than $100,000 or more than $750,000 as an aggregate total of new and continuing GAANN grants in any fiscal year.  A department or program may not submit more than one application for a new GAANN grant in any fiscal year</w:t>
      </w:r>
      <w:r>
        <w:rPr>
          <w:rFonts w:ascii="Times New Roman" w:hAnsi="Times New Roman"/>
          <w:sz w:val="24"/>
          <w:szCs w:val="24"/>
        </w:rPr>
        <w:t xml:space="preserve"> and must have been in existence at least four years at the time of application.</w:t>
      </w:r>
    </w:p>
    <w:p w:rsidR="008A06E7" w:rsidRDefault="008A06E7">
      <w:pPr>
        <w:rPr>
          <w:rFonts w:ascii="Times New Roman" w:hAnsi="Times New Roman"/>
          <w:sz w:val="24"/>
          <w:szCs w:val="24"/>
        </w:rPr>
      </w:pPr>
    </w:p>
    <w:p w:rsidR="008A06E7" w:rsidRPr="002F34F2" w:rsidRDefault="008A06E7" w:rsidP="008A06E7">
      <w:pPr>
        <w:adjustRightInd w:val="0"/>
        <w:rPr>
          <w:rFonts w:ascii="Times New Roman" w:hAnsi="Times New Roman" w:cs="Times New Roman"/>
          <w:sz w:val="24"/>
          <w:szCs w:val="24"/>
        </w:rPr>
      </w:pPr>
      <w:r>
        <w:rPr>
          <w:rFonts w:ascii="Times New Roman" w:hAnsi="Times New Roman" w:cs="Times New Roman"/>
          <w:sz w:val="24"/>
          <w:szCs w:val="24"/>
        </w:rPr>
        <w:t>It is important to note that with the adoption of the Higher Education Opportunity Act of 2008, t</w:t>
      </w:r>
      <w:r w:rsidRPr="002F34F2">
        <w:rPr>
          <w:rFonts w:ascii="Times New Roman" w:hAnsi="Times New Roman" w:cs="Times New Roman"/>
          <w:sz w:val="24"/>
          <w:szCs w:val="24"/>
        </w:rPr>
        <w:t>he GAANN program now accept</w:t>
      </w:r>
      <w:r>
        <w:rPr>
          <w:rFonts w:ascii="Times New Roman" w:hAnsi="Times New Roman" w:cs="Times New Roman"/>
          <w:sz w:val="24"/>
          <w:szCs w:val="24"/>
        </w:rPr>
        <w:t>s</w:t>
      </w:r>
      <w:r w:rsidRPr="002F34F2">
        <w:rPr>
          <w:rFonts w:ascii="Times New Roman" w:hAnsi="Times New Roman" w:cs="Times New Roman"/>
          <w:sz w:val="24"/>
          <w:szCs w:val="24"/>
        </w:rPr>
        <w:t xml:space="preserve"> applications from academic departments and programs of institutions of higher education that provide courses of study leading to a </w:t>
      </w:r>
      <w:r>
        <w:rPr>
          <w:rFonts w:ascii="Times New Roman" w:hAnsi="Times New Roman" w:cs="Times New Roman"/>
          <w:sz w:val="24"/>
          <w:szCs w:val="24"/>
        </w:rPr>
        <w:t>M</w:t>
      </w:r>
      <w:r w:rsidRPr="002F34F2">
        <w:rPr>
          <w:rFonts w:ascii="Times New Roman" w:hAnsi="Times New Roman" w:cs="Times New Roman"/>
          <w:sz w:val="24"/>
          <w:szCs w:val="24"/>
        </w:rPr>
        <w:t xml:space="preserve">asters or a </w:t>
      </w:r>
      <w:r>
        <w:rPr>
          <w:rFonts w:ascii="Times New Roman" w:hAnsi="Times New Roman" w:cs="Times New Roman"/>
          <w:sz w:val="24"/>
          <w:szCs w:val="24"/>
        </w:rPr>
        <w:t>D</w:t>
      </w:r>
      <w:r w:rsidRPr="002F34F2">
        <w:rPr>
          <w:rFonts w:ascii="Times New Roman" w:hAnsi="Times New Roman" w:cs="Times New Roman"/>
          <w:sz w:val="24"/>
          <w:szCs w:val="24"/>
        </w:rPr>
        <w:t>octoral degree. However, institutions can only make fellowship awards to individuals who plan to pursue the highest possible degree available in their course of study at the institution. Previously, the GAANN program only permitted doctoral programs to apply for a GAANN grant award.</w:t>
      </w:r>
    </w:p>
    <w:p w:rsidR="007A5986" w:rsidRPr="001E7BFD" w:rsidRDefault="007A5986">
      <w:pPr>
        <w:pStyle w:val="Steps"/>
        <w:widowControl w:val="0"/>
        <w:rPr>
          <w:szCs w:val="24"/>
        </w:rPr>
      </w:pPr>
    </w:p>
    <w:p w:rsidR="007A5986" w:rsidRPr="001E7BFD" w:rsidRDefault="002F34F2">
      <w:pPr>
        <w:rPr>
          <w:rFonts w:ascii="Times New Roman" w:hAnsi="Times New Roman"/>
          <w:sz w:val="24"/>
          <w:szCs w:val="24"/>
        </w:rPr>
      </w:pPr>
      <w:r w:rsidRPr="002F34F2">
        <w:rPr>
          <w:rFonts w:ascii="Times New Roman" w:hAnsi="Times New Roman"/>
          <w:sz w:val="24"/>
          <w:szCs w:val="24"/>
        </w:rPr>
        <w:t xml:space="preserve">Applicants </w:t>
      </w:r>
      <w:r w:rsidR="006E1CF4">
        <w:rPr>
          <w:rFonts w:ascii="Times New Roman" w:hAnsi="Times New Roman"/>
          <w:sz w:val="24"/>
          <w:szCs w:val="24"/>
        </w:rPr>
        <w:t>will be</w:t>
      </w:r>
      <w:r w:rsidRPr="002F34F2">
        <w:rPr>
          <w:rFonts w:ascii="Times New Roman" w:hAnsi="Times New Roman"/>
          <w:sz w:val="24"/>
          <w:szCs w:val="24"/>
        </w:rPr>
        <w:t xml:space="preserve"> required to submit their application electronically using Grants.gov </w:t>
      </w:r>
      <w:r w:rsidR="00FC0CFA" w:rsidRPr="002F34F2">
        <w:rPr>
          <w:rFonts w:ascii="Times New Roman" w:hAnsi="Times New Roman"/>
          <w:sz w:val="24"/>
          <w:szCs w:val="24"/>
        </w:rPr>
        <w:t xml:space="preserve">for the </w:t>
      </w:r>
      <w:r w:rsidR="00FC0CFA" w:rsidRPr="002F34F2">
        <w:rPr>
          <w:rFonts w:ascii="Times New Roman" w:hAnsi="Times New Roman" w:cs="Times New Roman"/>
          <w:sz w:val="24"/>
          <w:szCs w:val="24"/>
        </w:rPr>
        <w:t xml:space="preserve">FY </w:t>
      </w:r>
      <w:r w:rsidR="00662F70">
        <w:rPr>
          <w:rFonts w:ascii="Times New Roman" w:hAnsi="Times New Roman" w:cs="Times New Roman"/>
          <w:sz w:val="24"/>
          <w:szCs w:val="24"/>
        </w:rPr>
        <w:t>2012</w:t>
      </w:r>
      <w:r>
        <w:rPr>
          <w:rFonts w:ascii="Times New Roman" w:hAnsi="Times New Roman"/>
          <w:sz w:val="24"/>
          <w:szCs w:val="24"/>
        </w:rPr>
        <w:t xml:space="preserve"> </w:t>
      </w:r>
      <w:r w:rsidR="00B26D4C">
        <w:rPr>
          <w:rFonts w:ascii="Times New Roman" w:hAnsi="Times New Roman"/>
          <w:sz w:val="24"/>
          <w:szCs w:val="24"/>
        </w:rPr>
        <w:t xml:space="preserve">GAANN </w:t>
      </w:r>
      <w:r>
        <w:rPr>
          <w:rFonts w:ascii="Times New Roman" w:hAnsi="Times New Roman"/>
          <w:sz w:val="24"/>
          <w:szCs w:val="24"/>
        </w:rPr>
        <w:t>grant</w:t>
      </w:r>
      <w:r w:rsidR="00B26D4C">
        <w:rPr>
          <w:rFonts w:ascii="Times New Roman" w:hAnsi="Times New Roman"/>
          <w:sz w:val="24"/>
          <w:szCs w:val="24"/>
        </w:rPr>
        <w:t xml:space="preserve"> competition</w:t>
      </w:r>
      <w:r>
        <w:rPr>
          <w:rFonts w:ascii="Times New Roman" w:hAnsi="Times New Roman"/>
          <w:sz w:val="24"/>
          <w:szCs w:val="24"/>
        </w:rPr>
        <w:t xml:space="preserve">.  </w:t>
      </w:r>
      <w:r w:rsidR="008765C8">
        <w:rPr>
          <w:rFonts w:ascii="Times New Roman" w:hAnsi="Times New Roman"/>
          <w:sz w:val="24"/>
          <w:szCs w:val="24"/>
        </w:rPr>
        <w:t xml:space="preserve">Grants.gov </w:t>
      </w:r>
      <w:r w:rsidR="00FC0CFA" w:rsidRPr="001E7BFD">
        <w:rPr>
          <w:rFonts w:ascii="Times New Roman" w:hAnsi="Times New Roman"/>
          <w:sz w:val="24"/>
          <w:szCs w:val="24"/>
        </w:rPr>
        <w:t>is accessible through its portal page at:</w:t>
      </w:r>
    </w:p>
    <w:p w:rsidR="007A5986" w:rsidRPr="001E7BFD" w:rsidRDefault="007A5986">
      <w:pPr>
        <w:jc w:val="center"/>
        <w:rPr>
          <w:rFonts w:ascii="Times New Roman" w:hAnsi="Times New Roman"/>
          <w:sz w:val="24"/>
          <w:szCs w:val="24"/>
        </w:rPr>
      </w:pPr>
    </w:p>
    <w:p w:rsidR="007A5986" w:rsidRDefault="00276AF1">
      <w:pPr>
        <w:jc w:val="center"/>
        <w:rPr>
          <w:rFonts w:ascii="Times New Roman" w:hAnsi="Times New Roman"/>
          <w:sz w:val="24"/>
          <w:szCs w:val="24"/>
        </w:rPr>
      </w:pPr>
      <w:hyperlink r:id="rId10" w:history="1">
        <w:r w:rsidR="008A06E7" w:rsidRPr="009531BD">
          <w:rPr>
            <w:rStyle w:val="Hyperlink"/>
            <w:rFonts w:ascii="Times New Roman" w:hAnsi="Times New Roman"/>
            <w:sz w:val="24"/>
            <w:szCs w:val="24"/>
          </w:rPr>
          <w:t>http://www.grants.gov</w:t>
        </w:r>
      </w:hyperlink>
    </w:p>
    <w:p w:rsidR="008A06E7" w:rsidRDefault="008A06E7">
      <w:pPr>
        <w:jc w:val="center"/>
        <w:rPr>
          <w:rFonts w:ascii="Times New Roman" w:hAnsi="Times New Roman"/>
          <w:sz w:val="24"/>
          <w:szCs w:val="24"/>
        </w:rPr>
      </w:pPr>
    </w:p>
    <w:p w:rsidR="0065101A" w:rsidRPr="0065101A" w:rsidRDefault="0065101A" w:rsidP="0065101A">
      <w:pPr>
        <w:rPr>
          <w:rFonts w:ascii="Times New Roman" w:hAnsi="Times New Roman" w:cs="Times New Roman"/>
          <w:sz w:val="24"/>
          <w:szCs w:val="24"/>
        </w:rPr>
      </w:pPr>
      <w:r w:rsidRPr="0065101A">
        <w:rPr>
          <w:rFonts w:ascii="Times New Roman" w:hAnsi="Times New Roman" w:cs="Times New Roman"/>
          <w:sz w:val="24"/>
          <w:szCs w:val="24"/>
        </w:rPr>
        <w:t>We also urge you to consider the following three extremely important administrative factors if you are planning to apply for this program:</w:t>
      </w:r>
    </w:p>
    <w:p w:rsidR="0065101A" w:rsidRPr="0065101A" w:rsidRDefault="0065101A" w:rsidP="0065101A">
      <w:pPr>
        <w:pStyle w:val="Steps"/>
        <w:widowControl w:val="0"/>
        <w:rPr>
          <w:szCs w:val="24"/>
        </w:rPr>
      </w:pPr>
    </w:p>
    <w:p w:rsidR="0065101A" w:rsidRPr="0065101A" w:rsidRDefault="0065101A" w:rsidP="00837D2F">
      <w:pPr>
        <w:numPr>
          <w:ilvl w:val="0"/>
          <w:numId w:val="55"/>
        </w:numPr>
        <w:rPr>
          <w:rFonts w:ascii="Times New Roman" w:hAnsi="Times New Roman" w:cs="Times New Roman"/>
          <w:sz w:val="24"/>
          <w:szCs w:val="24"/>
        </w:rPr>
      </w:pPr>
      <w:r w:rsidRPr="0065101A">
        <w:rPr>
          <w:rFonts w:ascii="Times New Roman" w:hAnsi="Times New Roman" w:cs="Times New Roman"/>
          <w:sz w:val="24"/>
          <w:szCs w:val="24"/>
        </w:rPr>
        <w:t xml:space="preserve"> We strongly encourage you to register for Grants.gov early. The registration procedures may require five or more days to complete.</w:t>
      </w:r>
    </w:p>
    <w:p w:rsidR="0065101A" w:rsidRPr="0065101A" w:rsidRDefault="0065101A" w:rsidP="0065101A">
      <w:pPr>
        <w:pStyle w:val="Steps"/>
        <w:widowControl w:val="0"/>
        <w:rPr>
          <w:szCs w:val="24"/>
        </w:rPr>
      </w:pPr>
    </w:p>
    <w:p w:rsidR="0065101A" w:rsidRPr="0065101A" w:rsidRDefault="0065101A" w:rsidP="00837D2F">
      <w:pPr>
        <w:numPr>
          <w:ilvl w:val="0"/>
          <w:numId w:val="55"/>
        </w:numPr>
        <w:rPr>
          <w:rFonts w:ascii="Times New Roman" w:hAnsi="Times New Roman" w:cs="Times New Roman"/>
          <w:sz w:val="24"/>
          <w:szCs w:val="24"/>
        </w:rPr>
      </w:pPr>
      <w:r w:rsidRPr="0065101A">
        <w:rPr>
          <w:rFonts w:ascii="Times New Roman" w:hAnsi="Times New Roman" w:cs="Times New Roman"/>
          <w:sz w:val="24"/>
          <w:szCs w:val="24"/>
        </w:rPr>
        <w:t xml:space="preserve">We strongly recommend that you </w:t>
      </w:r>
      <w:r w:rsidRPr="0065101A">
        <w:rPr>
          <w:rFonts w:ascii="Times New Roman" w:hAnsi="Times New Roman" w:cs="Times New Roman"/>
          <w:sz w:val="24"/>
          <w:szCs w:val="24"/>
          <w:u w:val="single"/>
        </w:rPr>
        <w:t>submit your application 2-3 days prior to the closing date</w:t>
      </w:r>
      <w:r w:rsidRPr="0065101A">
        <w:rPr>
          <w:rFonts w:ascii="Times New Roman" w:hAnsi="Times New Roman" w:cs="Times New Roman"/>
          <w:sz w:val="24"/>
          <w:szCs w:val="24"/>
        </w:rPr>
        <w:t>. The time it takes to upload an application will vary depending on your application and the speed of your Internet connection. The application submission process must be complete prior to the deadline for transmittal of applications.</w:t>
      </w:r>
    </w:p>
    <w:p w:rsidR="0065101A" w:rsidRPr="0065101A" w:rsidRDefault="0065101A" w:rsidP="0065101A">
      <w:pPr>
        <w:pStyle w:val="Steps"/>
        <w:widowControl w:val="0"/>
        <w:rPr>
          <w:szCs w:val="24"/>
        </w:rPr>
      </w:pPr>
    </w:p>
    <w:p w:rsidR="0065101A" w:rsidRPr="0065101A" w:rsidRDefault="0065101A" w:rsidP="00837D2F">
      <w:pPr>
        <w:numPr>
          <w:ilvl w:val="0"/>
          <w:numId w:val="55"/>
        </w:numPr>
        <w:rPr>
          <w:rFonts w:ascii="Times New Roman" w:hAnsi="Times New Roman" w:cs="Times New Roman"/>
          <w:sz w:val="24"/>
          <w:szCs w:val="24"/>
        </w:rPr>
      </w:pPr>
      <w:r w:rsidRPr="0065101A">
        <w:rPr>
          <w:rFonts w:ascii="Times New Roman" w:hAnsi="Times New Roman" w:cs="Times New Roman"/>
          <w:sz w:val="24"/>
          <w:szCs w:val="24"/>
        </w:rPr>
        <w:t>In order to submit successfully, you must remember to provide the DUNS number on your application that was used when your organization registered with the Central Contractor Registry (CCR).</w:t>
      </w:r>
    </w:p>
    <w:p w:rsidR="0065101A" w:rsidRPr="0065101A" w:rsidRDefault="0065101A" w:rsidP="0065101A">
      <w:pPr>
        <w:pStyle w:val="Steps"/>
        <w:widowControl w:val="0"/>
        <w:rPr>
          <w:szCs w:val="24"/>
        </w:rPr>
      </w:pPr>
    </w:p>
    <w:p w:rsidR="00A6682A" w:rsidRDefault="00710BFD">
      <w:pPr>
        <w:rPr>
          <w:rFonts w:ascii="Times New Roman" w:hAnsi="Times New Roman"/>
          <w:sz w:val="24"/>
          <w:szCs w:val="24"/>
        </w:rPr>
      </w:pPr>
      <w:r>
        <w:rPr>
          <w:rFonts w:ascii="Times New Roman" w:hAnsi="Times New Roman"/>
          <w:sz w:val="24"/>
          <w:szCs w:val="24"/>
        </w:rPr>
        <w:t>After you electronically submit your application</w:t>
      </w:r>
      <w:r w:rsidR="0051103A">
        <w:rPr>
          <w:rFonts w:ascii="Times New Roman" w:hAnsi="Times New Roman"/>
          <w:sz w:val="24"/>
          <w:szCs w:val="24"/>
        </w:rPr>
        <w:t>,</w:t>
      </w:r>
      <w:r>
        <w:rPr>
          <w:rFonts w:ascii="Times New Roman" w:hAnsi="Times New Roman"/>
          <w:sz w:val="24"/>
          <w:szCs w:val="24"/>
        </w:rPr>
        <w:t xml:space="preserve"> you will receive a series of emails: one </w:t>
      </w:r>
      <w:r w:rsidR="00426749">
        <w:rPr>
          <w:rFonts w:ascii="Times New Roman" w:hAnsi="Times New Roman"/>
          <w:sz w:val="24"/>
          <w:szCs w:val="24"/>
        </w:rPr>
        <w:t xml:space="preserve">from Grants.gov </w:t>
      </w:r>
      <w:r>
        <w:rPr>
          <w:rFonts w:ascii="Times New Roman" w:hAnsi="Times New Roman"/>
          <w:sz w:val="24"/>
          <w:szCs w:val="24"/>
        </w:rPr>
        <w:t xml:space="preserve">acknowledging the date and time at which your application was received, another </w:t>
      </w:r>
      <w:r w:rsidR="00426749">
        <w:rPr>
          <w:rFonts w:ascii="Times New Roman" w:hAnsi="Times New Roman"/>
          <w:sz w:val="24"/>
          <w:szCs w:val="24"/>
        </w:rPr>
        <w:t>stating</w:t>
      </w:r>
      <w:r>
        <w:rPr>
          <w:rFonts w:ascii="Times New Roman" w:hAnsi="Times New Roman"/>
          <w:sz w:val="24"/>
          <w:szCs w:val="24"/>
        </w:rPr>
        <w:t xml:space="preserve"> your application was validated or rejected with errors from Grants.gov, and if your application is validated, a third email from the Department of Education with an assigned PR/Award number, verifying that your application was submitted on time by the closing date. Please note this may take several days.</w:t>
      </w:r>
    </w:p>
    <w:p w:rsidR="007A5986" w:rsidRPr="001E7BFD" w:rsidRDefault="00FC0CFA">
      <w:pPr>
        <w:rPr>
          <w:rFonts w:ascii="Times New Roman" w:hAnsi="Times New Roman"/>
          <w:sz w:val="24"/>
          <w:szCs w:val="24"/>
        </w:rPr>
      </w:pPr>
      <w:r w:rsidRPr="001E7BFD">
        <w:rPr>
          <w:rFonts w:ascii="Times New Roman" w:hAnsi="Times New Roman"/>
          <w:sz w:val="24"/>
          <w:szCs w:val="24"/>
        </w:rPr>
        <w:lastRenderedPageBreak/>
        <w:t xml:space="preserve">The Notice Inviting Applications for New Awards published in the </w:t>
      </w:r>
      <w:r w:rsidRPr="001E7BFD">
        <w:rPr>
          <w:rFonts w:ascii="Times New Roman" w:hAnsi="Times New Roman"/>
          <w:sz w:val="24"/>
          <w:szCs w:val="24"/>
          <w:u w:val="single"/>
        </w:rPr>
        <w:t>Federal Register</w:t>
      </w:r>
      <w:r w:rsidRPr="001E7BFD">
        <w:rPr>
          <w:rFonts w:ascii="Times New Roman" w:hAnsi="Times New Roman"/>
          <w:sz w:val="24"/>
          <w:szCs w:val="24"/>
        </w:rPr>
        <w:t xml:space="preserve"> is the official document describing the requirements for applying for a GAANN grant and provides application submission procedures. You should not rely upon any information that is inconsistent with the guidance contained within the official document.</w:t>
      </w:r>
    </w:p>
    <w:p w:rsidR="007A5986" w:rsidRPr="001E7BFD" w:rsidRDefault="007A5986">
      <w:pPr>
        <w:pStyle w:val="Steps"/>
        <w:widowControl w:val="0"/>
        <w:rPr>
          <w:szCs w:val="24"/>
        </w:rPr>
      </w:pPr>
    </w:p>
    <w:p w:rsidR="007A5986" w:rsidRPr="001E7BFD" w:rsidRDefault="00FC0CFA">
      <w:pPr>
        <w:rPr>
          <w:rFonts w:ascii="Times New Roman" w:hAnsi="Times New Roman"/>
          <w:sz w:val="24"/>
          <w:szCs w:val="24"/>
        </w:rPr>
      </w:pPr>
      <w:r w:rsidRPr="001E7BFD">
        <w:rPr>
          <w:rFonts w:ascii="Times New Roman" w:hAnsi="Times New Roman"/>
          <w:sz w:val="24"/>
          <w:szCs w:val="24"/>
        </w:rPr>
        <w:t>We look forward to receiving your application and appreciate your efforts to promote excellence in graduate education.</w:t>
      </w:r>
    </w:p>
    <w:p w:rsidR="007A5986" w:rsidRPr="001E7BFD" w:rsidRDefault="00FC0CFA">
      <w:pPr>
        <w:pStyle w:val="Steps"/>
        <w:widowControl w:val="0"/>
        <w:rPr>
          <w:szCs w:val="24"/>
        </w:rPr>
      </w:pPr>
      <w:r w:rsidRPr="001E7BFD">
        <w:rPr>
          <w:szCs w:val="24"/>
        </w:rPr>
        <w:t> </w:t>
      </w:r>
    </w:p>
    <w:p w:rsidR="007A5986" w:rsidRPr="001E7BFD" w:rsidRDefault="00FC0CFA">
      <w:pPr>
        <w:rPr>
          <w:rFonts w:ascii="Times New Roman" w:hAnsi="Times New Roman"/>
          <w:sz w:val="24"/>
          <w:szCs w:val="24"/>
        </w:rPr>
      </w:pPr>
      <w:r w:rsidRPr="001E7BFD">
        <w:rPr>
          <w:rFonts w:ascii="Times New Roman" w:hAnsi="Times New Roman"/>
          <w:sz w:val="24"/>
          <w:szCs w:val="24"/>
        </w:rPr>
        <w:t>Sincerely,</w:t>
      </w:r>
    </w:p>
    <w:p w:rsidR="007A5986" w:rsidRPr="001E7BFD" w:rsidRDefault="00FC0CFA">
      <w:pPr>
        <w:pStyle w:val="Steps"/>
        <w:widowControl w:val="0"/>
        <w:rPr>
          <w:szCs w:val="24"/>
        </w:rPr>
      </w:pPr>
      <w:r w:rsidRPr="001E7BFD">
        <w:rPr>
          <w:szCs w:val="24"/>
        </w:rPr>
        <w:t> </w:t>
      </w:r>
    </w:p>
    <w:p w:rsidR="004638A0" w:rsidRDefault="004638A0" w:rsidP="001E2B43">
      <w:pPr>
        <w:pStyle w:val="Steps"/>
        <w:widowControl w:val="0"/>
        <w:rPr>
          <w:szCs w:val="24"/>
        </w:rPr>
      </w:pPr>
    </w:p>
    <w:p w:rsidR="004638A0" w:rsidRDefault="00E9779D" w:rsidP="001E2B43">
      <w:pPr>
        <w:pStyle w:val="Steps"/>
        <w:widowControl w:val="0"/>
        <w:rPr>
          <w:szCs w:val="24"/>
        </w:rPr>
      </w:pPr>
      <w:r>
        <w:rPr>
          <w:szCs w:val="24"/>
        </w:rPr>
        <w:t>Lynn B. Mahaffie</w:t>
      </w:r>
    </w:p>
    <w:p w:rsidR="001E2B43" w:rsidRDefault="00363A34" w:rsidP="001E2B43">
      <w:pPr>
        <w:pStyle w:val="Steps"/>
        <w:widowControl w:val="0"/>
        <w:rPr>
          <w:szCs w:val="24"/>
        </w:rPr>
      </w:pPr>
      <w:r>
        <w:rPr>
          <w:szCs w:val="24"/>
        </w:rPr>
        <w:t xml:space="preserve">Acting </w:t>
      </w:r>
      <w:r w:rsidR="004638A0">
        <w:rPr>
          <w:szCs w:val="24"/>
        </w:rPr>
        <w:t>D</w:t>
      </w:r>
      <w:r w:rsidR="001E2B43">
        <w:rPr>
          <w:szCs w:val="24"/>
        </w:rPr>
        <w:t xml:space="preserve">eputy Assistant Secretary </w:t>
      </w:r>
    </w:p>
    <w:p w:rsidR="001E2B43" w:rsidRPr="00122E5F" w:rsidRDefault="001E2B43" w:rsidP="006F1850">
      <w:pPr>
        <w:pStyle w:val="Steps"/>
        <w:widowControl w:val="0"/>
        <w:rPr>
          <w:szCs w:val="24"/>
        </w:rPr>
      </w:pPr>
      <w:r>
        <w:rPr>
          <w:szCs w:val="24"/>
        </w:rPr>
        <w:t>Higher Education Programs</w:t>
      </w:r>
      <w:r w:rsidRPr="00122E5F">
        <w:rPr>
          <w:szCs w:val="24"/>
        </w:rPr>
        <w:t xml:space="preserve"> </w:t>
      </w:r>
    </w:p>
    <w:p w:rsidR="007A5986" w:rsidRPr="001E7BFD" w:rsidRDefault="00431CE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Office of Postsecondary Education</w:t>
      </w:r>
    </w:p>
    <w:p w:rsidR="007A5986" w:rsidRPr="001E7BFD" w:rsidRDefault="00FC0CFA">
      <w:pPr>
        <w:rPr>
          <w:rFonts w:ascii="Times New Roman" w:hAnsi="Times New Roman" w:cs="Times New Roman"/>
          <w:sz w:val="24"/>
          <w:szCs w:val="24"/>
        </w:rPr>
      </w:pPr>
      <w:r w:rsidRPr="001E7BFD">
        <w:rPr>
          <w:rFonts w:ascii="Times New Roman" w:hAnsi="Times New Roman" w:cs="Times New Roman"/>
          <w:sz w:val="24"/>
          <w:szCs w:val="24"/>
        </w:rPr>
        <w:br w:type="page"/>
      </w:r>
    </w:p>
    <w:p w:rsidR="007A5986" w:rsidRPr="001E7BFD" w:rsidRDefault="00FC0CFA">
      <w:pPr>
        <w:pBdr>
          <w:top w:val="single" w:sz="4" w:space="1" w:color="auto"/>
          <w:bottom w:val="single" w:sz="4" w:space="1" w:color="auto"/>
        </w:pBdr>
        <w:shd w:val="pct10" w:color="auto" w:fill="auto"/>
        <w:jc w:val="center"/>
        <w:rPr>
          <w:rFonts w:ascii="Times New Roman" w:hAnsi="Times New Roman" w:cs="Times New Roman"/>
          <w:b/>
          <w:bCs/>
          <w:sz w:val="24"/>
          <w:szCs w:val="24"/>
        </w:rPr>
      </w:pPr>
      <w:r w:rsidRPr="001E7BFD">
        <w:rPr>
          <w:rFonts w:ascii="Times New Roman" w:hAnsi="Times New Roman" w:cs="Times New Roman"/>
          <w:b/>
          <w:bCs/>
          <w:sz w:val="24"/>
          <w:szCs w:val="24"/>
        </w:rPr>
        <w:lastRenderedPageBreak/>
        <w:t>COMPETITION HIGHLIGHTS</w:t>
      </w:r>
    </w:p>
    <w:p w:rsidR="007A5986" w:rsidRPr="001E7BFD" w:rsidRDefault="007A5986">
      <w:pPr>
        <w:pStyle w:val="Steps"/>
        <w:widowControl w:val="0"/>
      </w:pPr>
    </w:p>
    <w:p w:rsidR="007A5986" w:rsidRPr="00CB7400" w:rsidRDefault="00FC0CFA" w:rsidP="00A37F31">
      <w:pPr>
        <w:pStyle w:val="ListParagraph"/>
        <w:numPr>
          <w:ilvl w:val="3"/>
          <w:numId w:val="2"/>
        </w:numPr>
        <w:tabs>
          <w:tab w:val="clear" w:pos="2880"/>
          <w:tab w:val="left" w:pos="810"/>
        </w:tabs>
        <w:adjustRightInd w:val="0"/>
        <w:ind w:left="810" w:hanging="450"/>
      </w:pPr>
      <w:r w:rsidRPr="006E1CF4">
        <w:rPr>
          <w:bCs/>
        </w:rPr>
        <w:t>GAANN applications submitted for</w:t>
      </w:r>
      <w:r w:rsidR="002F34F2" w:rsidRPr="006E1CF4">
        <w:rPr>
          <w:bCs/>
        </w:rPr>
        <w:t xml:space="preserve"> the</w:t>
      </w:r>
      <w:r w:rsidRPr="006E1CF4">
        <w:rPr>
          <w:bCs/>
        </w:rPr>
        <w:t xml:space="preserve"> FY </w:t>
      </w:r>
      <w:r w:rsidR="00C234A1">
        <w:rPr>
          <w:bCs/>
        </w:rPr>
        <w:t>XXXX</w:t>
      </w:r>
      <w:r w:rsidRPr="006E1CF4">
        <w:rPr>
          <w:bCs/>
        </w:rPr>
        <w:t xml:space="preserve"> competition must be submitted</w:t>
      </w:r>
      <w:r w:rsidRPr="00CB7400">
        <w:rPr>
          <w:bCs/>
        </w:rPr>
        <w:t xml:space="preserve"> electronically using </w:t>
      </w:r>
      <w:r w:rsidR="00EA5858" w:rsidRPr="00CB7400">
        <w:rPr>
          <w:b/>
          <w:bCs/>
          <w:u w:val="single"/>
        </w:rPr>
        <w:t>Grants.gov</w:t>
      </w:r>
      <w:r w:rsidR="00EA5858" w:rsidRPr="00CB7400">
        <w:rPr>
          <w:bCs/>
        </w:rPr>
        <w:t xml:space="preserve">. </w:t>
      </w:r>
      <w:r w:rsidR="002F34F2">
        <w:rPr>
          <w:bCs/>
        </w:rPr>
        <w:t xml:space="preserve"> </w:t>
      </w:r>
      <w:r w:rsidR="00EA5858" w:rsidRPr="00CB7400">
        <w:rPr>
          <w:bCs/>
        </w:rPr>
        <w:t xml:space="preserve">You are urged to acquaint yourself with the requirements of Grants.gov early as the </w:t>
      </w:r>
      <w:r w:rsidR="00001405" w:rsidRPr="00892799">
        <w:rPr>
          <w:bCs/>
          <w:u w:val="single"/>
        </w:rPr>
        <w:t>registration procedures</w:t>
      </w:r>
      <w:r w:rsidR="00EA5858" w:rsidRPr="00892799">
        <w:rPr>
          <w:bCs/>
          <w:u w:val="single"/>
        </w:rPr>
        <w:t xml:space="preserve"> may require 5 or more days to complete</w:t>
      </w:r>
      <w:r w:rsidR="00EA5858" w:rsidRPr="00CB7400">
        <w:rPr>
          <w:bCs/>
        </w:rPr>
        <w:t>.</w:t>
      </w:r>
      <w:r w:rsidR="008A06E7">
        <w:rPr>
          <w:bCs/>
        </w:rPr>
        <w:t xml:space="preserve"> </w:t>
      </w:r>
      <w:r w:rsidR="00EA5858" w:rsidRPr="00CB7400">
        <w:rPr>
          <w:bCs/>
        </w:rPr>
        <w:t xml:space="preserve"> A more thorough discussion is included later in this application package. Grants.gov is accessible through its portal page at:</w:t>
      </w:r>
    </w:p>
    <w:p w:rsidR="007A5986" w:rsidRPr="00CB7400" w:rsidRDefault="007A5986">
      <w:pPr>
        <w:adjustRightInd w:val="0"/>
        <w:ind w:left="2160" w:firstLine="720"/>
        <w:rPr>
          <w:rFonts w:ascii="Times New Roman" w:hAnsi="Times New Roman" w:cs="Times New Roman"/>
          <w:sz w:val="16"/>
          <w:szCs w:val="16"/>
        </w:rPr>
      </w:pPr>
    </w:p>
    <w:p w:rsidR="007A5986" w:rsidRPr="00EA5858" w:rsidRDefault="00EA5858" w:rsidP="00EA5858">
      <w:pPr>
        <w:tabs>
          <w:tab w:val="center" w:pos="6300"/>
        </w:tabs>
        <w:adjustRightInd w:val="0"/>
        <w:ind w:left="2160" w:firstLine="1080"/>
        <w:rPr>
          <w:rFonts w:ascii="Times New Roman" w:hAnsi="Times New Roman" w:cs="Times New Roman"/>
          <w:bCs/>
          <w:sz w:val="24"/>
          <w:szCs w:val="24"/>
        </w:rPr>
      </w:pPr>
      <w:r w:rsidRPr="00CB7400">
        <w:rPr>
          <w:rFonts w:ascii="Times New Roman" w:hAnsi="Times New Roman" w:cs="Times New Roman"/>
          <w:sz w:val="24"/>
          <w:szCs w:val="24"/>
        </w:rPr>
        <w:t>http://www.grants.gov</w:t>
      </w:r>
    </w:p>
    <w:p w:rsidR="007A5986" w:rsidRPr="001E7BFD" w:rsidRDefault="007A5986">
      <w:pPr>
        <w:adjustRightInd w:val="0"/>
        <w:ind w:left="2160" w:firstLine="720"/>
        <w:rPr>
          <w:rFonts w:ascii="Times New Roman" w:hAnsi="Times New Roman" w:cs="Times New Roman"/>
          <w:bCs/>
          <w:sz w:val="16"/>
          <w:szCs w:val="16"/>
        </w:rPr>
      </w:pPr>
    </w:p>
    <w:p w:rsidR="004F76B4" w:rsidRPr="004F76B4" w:rsidRDefault="004F76B4" w:rsidP="004F76B4">
      <w:pPr>
        <w:numPr>
          <w:ilvl w:val="0"/>
          <w:numId w:val="2"/>
        </w:numPr>
        <w:adjustRightInd w:val="0"/>
        <w:rPr>
          <w:rFonts w:ascii="Times New Roman" w:eastAsia="Calibri" w:hAnsi="Times New Roman" w:cs="Times New Roman"/>
          <w:sz w:val="24"/>
          <w:szCs w:val="24"/>
        </w:rPr>
      </w:pPr>
      <w:r w:rsidRPr="004F76B4">
        <w:rPr>
          <w:rFonts w:ascii="Times New Roman" w:eastAsia="Calibri" w:hAnsi="Times New Roman" w:cs="Times New Roman"/>
          <w:sz w:val="24"/>
          <w:szCs w:val="24"/>
        </w:rPr>
        <w:t>It is important to know that the Grants.gov site works differently than the Department’s e-Application system used in past competitions.</w:t>
      </w:r>
    </w:p>
    <w:p w:rsidR="004F76B4" w:rsidRPr="004F76B4" w:rsidRDefault="004F76B4" w:rsidP="004F76B4">
      <w:pPr>
        <w:adjustRightInd w:val="0"/>
        <w:rPr>
          <w:rFonts w:ascii="Times New Roman" w:eastAsia="Calibri" w:hAnsi="Times New Roman" w:cs="Times New Roman"/>
          <w:sz w:val="24"/>
          <w:szCs w:val="24"/>
        </w:rPr>
      </w:pPr>
    </w:p>
    <w:p w:rsidR="004F76B4" w:rsidRDefault="004F76B4" w:rsidP="004F76B4">
      <w:pPr>
        <w:adjustRightInd w:val="0"/>
        <w:ind w:left="720"/>
        <w:rPr>
          <w:rFonts w:ascii="Times New Roman" w:eastAsia="Calibri" w:hAnsi="Times New Roman" w:cs="Times New Roman"/>
          <w:sz w:val="24"/>
          <w:szCs w:val="24"/>
        </w:rPr>
      </w:pPr>
      <w:r w:rsidRPr="004F76B4">
        <w:rPr>
          <w:rFonts w:ascii="Times New Roman" w:eastAsia="Calibri" w:hAnsi="Times New Roman" w:cs="Times New Roman"/>
          <w:sz w:val="24"/>
          <w:szCs w:val="24"/>
        </w:rPr>
        <w:t>Grants.gov does not allow applicants to “</w:t>
      </w:r>
      <w:proofErr w:type="gramStart"/>
      <w:r w:rsidRPr="004F76B4">
        <w:rPr>
          <w:rFonts w:ascii="Times New Roman" w:eastAsia="Calibri" w:hAnsi="Times New Roman" w:cs="Times New Roman"/>
          <w:sz w:val="24"/>
          <w:szCs w:val="24"/>
        </w:rPr>
        <w:t>un-</w:t>
      </w:r>
      <w:proofErr w:type="gramEnd"/>
      <w:r w:rsidRPr="004F76B4">
        <w:rPr>
          <w:rFonts w:ascii="Times New Roman" w:eastAsia="Calibri" w:hAnsi="Times New Roman" w:cs="Times New Roman"/>
          <w:sz w:val="24"/>
          <w:szCs w:val="24"/>
        </w:rPr>
        <w:t xml:space="preserve">submit” applications. </w:t>
      </w:r>
      <w:r w:rsidR="002F34F2">
        <w:rPr>
          <w:rFonts w:ascii="Times New Roman" w:eastAsia="Calibri" w:hAnsi="Times New Roman" w:cs="Times New Roman"/>
          <w:sz w:val="24"/>
          <w:szCs w:val="24"/>
        </w:rPr>
        <w:t xml:space="preserve"> </w:t>
      </w:r>
      <w:r w:rsidRPr="004F76B4">
        <w:rPr>
          <w:rFonts w:ascii="Times New Roman" w:eastAsia="Calibri" w:hAnsi="Times New Roman" w:cs="Times New Roman"/>
          <w:sz w:val="24"/>
          <w:szCs w:val="24"/>
        </w:rPr>
        <w:t>Therefore, if you discover that changes or additions are needed once your application has been accepted and validated by the Department, you must “re-submit” the entire application.</w:t>
      </w:r>
      <w:r w:rsidR="008A06E7">
        <w:rPr>
          <w:rFonts w:ascii="Times New Roman" w:eastAsia="Calibri" w:hAnsi="Times New Roman" w:cs="Times New Roman"/>
          <w:sz w:val="24"/>
          <w:szCs w:val="24"/>
        </w:rPr>
        <w:t xml:space="preserve"> </w:t>
      </w:r>
      <w:r w:rsidRPr="004F76B4">
        <w:rPr>
          <w:rFonts w:ascii="Times New Roman" w:eastAsia="Calibri" w:hAnsi="Times New Roman" w:cs="Times New Roman"/>
          <w:sz w:val="24"/>
          <w:szCs w:val="24"/>
        </w:rPr>
        <w:t xml:space="preserve"> You should know that if the Department receives duplicate applications, we will accept and process the application with the latest “date/time received” validation.</w:t>
      </w:r>
    </w:p>
    <w:p w:rsidR="00BA3023" w:rsidRDefault="00BA3023" w:rsidP="004F76B4">
      <w:pPr>
        <w:adjustRightInd w:val="0"/>
        <w:ind w:left="720"/>
        <w:rPr>
          <w:rFonts w:ascii="Times New Roman" w:eastAsia="Calibri" w:hAnsi="Times New Roman" w:cs="Times New Roman"/>
          <w:sz w:val="24"/>
          <w:szCs w:val="24"/>
        </w:rPr>
      </w:pPr>
    </w:p>
    <w:p w:rsidR="004F76B4" w:rsidRPr="004F76B4" w:rsidRDefault="004F76B4" w:rsidP="004F76B4">
      <w:pPr>
        <w:numPr>
          <w:ilvl w:val="0"/>
          <w:numId w:val="2"/>
        </w:numPr>
        <w:adjustRightInd w:val="0"/>
        <w:rPr>
          <w:rFonts w:ascii="Times New Roman" w:eastAsia="Calibri" w:hAnsi="Times New Roman" w:cs="Times New Roman"/>
          <w:sz w:val="24"/>
          <w:szCs w:val="24"/>
        </w:rPr>
      </w:pPr>
      <w:r w:rsidRPr="004F76B4">
        <w:rPr>
          <w:rFonts w:ascii="Times New Roman" w:eastAsia="Calibri" w:hAnsi="Times New Roman" w:cs="Times New Roman"/>
          <w:sz w:val="24"/>
          <w:szCs w:val="24"/>
        </w:rPr>
        <w:t>Once an application has been submitted, you will receive a series of e-mails:</w:t>
      </w:r>
    </w:p>
    <w:p w:rsidR="004F76B4" w:rsidRPr="004F76B4" w:rsidRDefault="004F76B4" w:rsidP="00523E43">
      <w:pPr>
        <w:numPr>
          <w:ilvl w:val="1"/>
          <w:numId w:val="2"/>
        </w:numPr>
        <w:tabs>
          <w:tab w:val="clear" w:pos="1440"/>
          <w:tab w:val="num" w:pos="1080"/>
        </w:tabs>
        <w:adjustRightInd w:val="0"/>
        <w:ind w:left="1080"/>
        <w:rPr>
          <w:rFonts w:ascii="Times New Roman" w:eastAsia="Calibri" w:hAnsi="Times New Roman" w:cs="Times New Roman"/>
          <w:sz w:val="24"/>
          <w:szCs w:val="24"/>
        </w:rPr>
      </w:pPr>
      <w:r w:rsidRPr="004F76B4">
        <w:rPr>
          <w:rFonts w:ascii="Times New Roman" w:eastAsia="Calibri" w:hAnsi="Times New Roman" w:cs="Times New Roman"/>
          <w:sz w:val="24"/>
          <w:szCs w:val="24"/>
        </w:rPr>
        <w:t>One from Grants.gov with a confirmation number,</w:t>
      </w:r>
    </w:p>
    <w:p w:rsidR="004F76B4" w:rsidRDefault="004F76B4" w:rsidP="00523E43">
      <w:pPr>
        <w:numPr>
          <w:ilvl w:val="1"/>
          <w:numId w:val="2"/>
        </w:numPr>
        <w:tabs>
          <w:tab w:val="clear" w:pos="1440"/>
          <w:tab w:val="num" w:pos="1080"/>
        </w:tabs>
        <w:adjustRightInd w:val="0"/>
        <w:ind w:left="1080"/>
        <w:rPr>
          <w:rFonts w:ascii="Times New Roman" w:eastAsia="Calibri" w:hAnsi="Times New Roman" w:cs="Times New Roman"/>
          <w:sz w:val="24"/>
          <w:szCs w:val="24"/>
        </w:rPr>
      </w:pPr>
      <w:r w:rsidRPr="004F76B4">
        <w:rPr>
          <w:rFonts w:ascii="Times New Roman" w:eastAsia="Calibri" w:hAnsi="Times New Roman" w:cs="Times New Roman"/>
          <w:sz w:val="24"/>
          <w:szCs w:val="24"/>
        </w:rPr>
        <w:t xml:space="preserve">A second e-mail from Grants.gov that your application </w:t>
      </w:r>
      <w:r w:rsidR="007B3067">
        <w:rPr>
          <w:rFonts w:ascii="Times New Roman" w:eastAsia="Calibri" w:hAnsi="Times New Roman" w:cs="Times New Roman"/>
          <w:sz w:val="24"/>
          <w:szCs w:val="24"/>
        </w:rPr>
        <w:t>has been</w:t>
      </w:r>
      <w:r w:rsidRPr="004F76B4">
        <w:rPr>
          <w:rFonts w:ascii="Times New Roman" w:eastAsia="Calibri" w:hAnsi="Times New Roman" w:cs="Times New Roman"/>
          <w:sz w:val="24"/>
          <w:szCs w:val="24"/>
        </w:rPr>
        <w:t xml:space="preserve"> validat</w:t>
      </w:r>
      <w:r w:rsidR="007B3067">
        <w:rPr>
          <w:rFonts w:ascii="Times New Roman" w:eastAsia="Calibri" w:hAnsi="Times New Roman" w:cs="Times New Roman"/>
          <w:sz w:val="24"/>
          <w:szCs w:val="24"/>
        </w:rPr>
        <w:t xml:space="preserve">ed or that your application has been </w:t>
      </w:r>
      <w:r w:rsidRPr="004F76B4">
        <w:rPr>
          <w:rFonts w:ascii="Times New Roman" w:eastAsia="Calibri" w:hAnsi="Times New Roman" w:cs="Times New Roman"/>
          <w:sz w:val="24"/>
          <w:szCs w:val="24"/>
        </w:rPr>
        <w:t>rejected with errors, and</w:t>
      </w:r>
    </w:p>
    <w:p w:rsidR="00107B30" w:rsidRPr="004F76B4" w:rsidRDefault="00107B30" w:rsidP="00523E43">
      <w:pPr>
        <w:numPr>
          <w:ilvl w:val="1"/>
          <w:numId w:val="2"/>
        </w:numPr>
        <w:tabs>
          <w:tab w:val="clear" w:pos="1440"/>
          <w:tab w:val="num" w:pos="1080"/>
        </w:tabs>
        <w:adjustRightInd w:val="0"/>
        <w:ind w:left="1080"/>
        <w:rPr>
          <w:rFonts w:ascii="Times New Roman" w:eastAsia="Calibri" w:hAnsi="Times New Roman" w:cs="Times New Roman"/>
          <w:sz w:val="24"/>
          <w:szCs w:val="24"/>
        </w:rPr>
      </w:pPr>
      <w:r>
        <w:rPr>
          <w:rFonts w:ascii="Times New Roman" w:eastAsia="Calibri" w:hAnsi="Times New Roman" w:cs="Times New Roman"/>
          <w:sz w:val="24"/>
          <w:szCs w:val="24"/>
        </w:rPr>
        <w:t xml:space="preserve">If the application was validated by Grants.gov, a third e-mail from the Department of Education with an assigned PR/Award Number will be received. </w:t>
      </w:r>
      <w:r w:rsidR="008A06E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This is a confirmation number that is unique to your application. </w:t>
      </w:r>
      <w:r w:rsidR="002F34F2">
        <w:rPr>
          <w:rFonts w:ascii="Times New Roman" w:eastAsia="Calibri" w:hAnsi="Times New Roman" w:cs="Times New Roman"/>
          <w:sz w:val="24"/>
          <w:szCs w:val="24"/>
        </w:rPr>
        <w:t xml:space="preserve"> </w:t>
      </w:r>
      <w:r>
        <w:rPr>
          <w:rFonts w:ascii="Times New Roman" w:eastAsia="Calibri" w:hAnsi="Times New Roman" w:cs="Times New Roman"/>
          <w:sz w:val="24"/>
          <w:szCs w:val="24"/>
        </w:rPr>
        <w:t>The PR/Award Number begins with P200A</w:t>
      </w:r>
      <w:r w:rsidR="00812ED2">
        <w:rPr>
          <w:rFonts w:ascii="Times New Roman" w:eastAsia="Calibri" w:hAnsi="Times New Roman" w:cs="Times New Roman"/>
          <w:sz w:val="24"/>
          <w:szCs w:val="24"/>
        </w:rPr>
        <w:t>…</w:t>
      </w:r>
      <w:r>
        <w:rPr>
          <w:rFonts w:ascii="Times New Roman" w:eastAsia="Calibri" w:hAnsi="Times New Roman" w:cs="Times New Roman"/>
          <w:sz w:val="24"/>
          <w:szCs w:val="24"/>
        </w:rPr>
        <w:t>… for this program.</w:t>
      </w:r>
      <w:r w:rsidR="002F34F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This third confirmation by e-mail, with a PR/Award number assigned, is the e-mail that verifies that your application was submitted on time by the closing date.</w:t>
      </w:r>
      <w:r w:rsidR="002F34F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This may take several days.</w:t>
      </w:r>
    </w:p>
    <w:p w:rsidR="004F76B4" w:rsidRPr="004F76B4" w:rsidRDefault="004F76B4" w:rsidP="004F76B4">
      <w:pPr>
        <w:adjustRightInd w:val="0"/>
        <w:ind w:left="1080"/>
        <w:rPr>
          <w:rFonts w:ascii="Times New Roman" w:eastAsia="Calibri" w:hAnsi="Times New Roman" w:cs="Times New Roman"/>
          <w:sz w:val="24"/>
          <w:szCs w:val="24"/>
        </w:rPr>
      </w:pPr>
    </w:p>
    <w:p w:rsidR="00D9681E" w:rsidRPr="0076489C" w:rsidRDefault="00D9681E" w:rsidP="00D9681E">
      <w:pPr>
        <w:numPr>
          <w:ilvl w:val="0"/>
          <w:numId w:val="2"/>
        </w:numPr>
        <w:adjustRightInd w:val="0"/>
        <w:rPr>
          <w:rFonts w:ascii="Times New Roman" w:hAnsi="Times New Roman" w:cs="Times New Roman"/>
          <w:sz w:val="24"/>
          <w:szCs w:val="24"/>
        </w:rPr>
      </w:pPr>
      <w:r w:rsidRPr="00D9681E">
        <w:rPr>
          <w:rFonts w:ascii="Times New Roman" w:hAnsi="Times New Roman" w:cs="Times New Roman"/>
          <w:sz w:val="24"/>
          <w:szCs w:val="24"/>
        </w:rPr>
        <w:t xml:space="preserve">Please note, once you download an application from Grants.gov, you will be working offline and saving data on your computer. </w:t>
      </w:r>
      <w:r w:rsidR="002F34F2">
        <w:rPr>
          <w:rFonts w:ascii="Times New Roman" w:hAnsi="Times New Roman" w:cs="Times New Roman"/>
          <w:sz w:val="24"/>
          <w:szCs w:val="24"/>
        </w:rPr>
        <w:t xml:space="preserve"> </w:t>
      </w:r>
      <w:r w:rsidRPr="00D9681E">
        <w:rPr>
          <w:rFonts w:ascii="Times New Roman" w:hAnsi="Times New Roman" w:cs="Times New Roman"/>
          <w:sz w:val="24"/>
          <w:szCs w:val="24"/>
        </w:rPr>
        <w:t>Please be sure to note where you are saving the Grants.gov file on your computer.</w:t>
      </w:r>
      <w:r w:rsidR="002F34F2">
        <w:rPr>
          <w:rFonts w:ascii="Times New Roman" w:hAnsi="Times New Roman" w:cs="Times New Roman"/>
          <w:sz w:val="24"/>
          <w:szCs w:val="24"/>
        </w:rPr>
        <w:t xml:space="preserve"> </w:t>
      </w:r>
      <w:r w:rsidRPr="00D9681E">
        <w:rPr>
          <w:rFonts w:ascii="Times New Roman" w:hAnsi="Times New Roman" w:cs="Times New Roman"/>
          <w:sz w:val="24"/>
          <w:szCs w:val="24"/>
        </w:rPr>
        <w:t xml:space="preserve"> You will need to log on to Grants.gov to attach and submit the application. </w:t>
      </w:r>
      <w:r w:rsidR="00283DA8">
        <w:rPr>
          <w:rFonts w:ascii="Times New Roman" w:hAnsi="Times New Roman" w:cs="Times New Roman"/>
          <w:sz w:val="24"/>
          <w:szCs w:val="24"/>
        </w:rPr>
        <w:t xml:space="preserve"> </w:t>
      </w:r>
      <w:r w:rsidRPr="00D9681E">
        <w:rPr>
          <w:rFonts w:ascii="Times New Roman" w:hAnsi="Times New Roman" w:cs="Times New Roman"/>
          <w:sz w:val="24"/>
          <w:szCs w:val="24"/>
        </w:rPr>
        <w:t>(This is different from e-Application, where you are working online and saving data to the Department’s database.)</w:t>
      </w:r>
      <w:r w:rsidR="008A06E7">
        <w:rPr>
          <w:rFonts w:ascii="Times New Roman" w:hAnsi="Times New Roman" w:cs="Times New Roman"/>
          <w:sz w:val="24"/>
          <w:szCs w:val="24"/>
        </w:rPr>
        <w:t>.</w:t>
      </w:r>
      <w:r w:rsidRPr="00D9681E">
        <w:rPr>
          <w:rFonts w:ascii="Times New Roman" w:hAnsi="Times New Roman" w:cs="Times New Roman"/>
          <w:sz w:val="24"/>
          <w:szCs w:val="24"/>
        </w:rPr>
        <w:t xml:space="preserve">  You must provide the DUNS number that was used when your organization registered with the </w:t>
      </w:r>
      <w:r w:rsidR="00750B5F">
        <w:rPr>
          <w:rFonts w:ascii="Times New Roman" w:hAnsi="Times New Roman" w:cs="Times New Roman"/>
          <w:sz w:val="24"/>
          <w:szCs w:val="24"/>
        </w:rPr>
        <w:t>Central Contractor</w:t>
      </w:r>
      <w:r w:rsidR="0076489C">
        <w:rPr>
          <w:rFonts w:ascii="Times New Roman" w:hAnsi="Times New Roman" w:cs="Times New Roman"/>
          <w:sz w:val="24"/>
          <w:szCs w:val="24"/>
        </w:rPr>
        <w:t xml:space="preserve"> R</w:t>
      </w:r>
      <w:r w:rsidR="00750B5F">
        <w:rPr>
          <w:rFonts w:ascii="Times New Roman" w:hAnsi="Times New Roman" w:cs="Times New Roman"/>
          <w:sz w:val="24"/>
          <w:szCs w:val="24"/>
        </w:rPr>
        <w:t>egistry</w:t>
      </w:r>
      <w:r w:rsidR="0076489C">
        <w:rPr>
          <w:rFonts w:ascii="Times New Roman" w:hAnsi="Times New Roman" w:cs="Times New Roman"/>
          <w:sz w:val="24"/>
          <w:szCs w:val="24"/>
        </w:rPr>
        <w:t xml:space="preserve"> (</w:t>
      </w:r>
      <w:r w:rsidRPr="0076489C">
        <w:rPr>
          <w:rFonts w:ascii="Times New Roman" w:hAnsi="Times New Roman" w:cs="Times New Roman"/>
          <w:sz w:val="24"/>
          <w:szCs w:val="24"/>
        </w:rPr>
        <w:t>CCR</w:t>
      </w:r>
      <w:r w:rsidR="0076489C">
        <w:rPr>
          <w:rFonts w:ascii="Times New Roman" w:hAnsi="Times New Roman" w:cs="Times New Roman"/>
          <w:sz w:val="24"/>
          <w:szCs w:val="24"/>
        </w:rPr>
        <w:t>)</w:t>
      </w:r>
      <w:r w:rsidRPr="0076489C">
        <w:rPr>
          <w:rFonts w:ascii="Times New Roman" w:hAnsi="Times New Roman" w:cs="Times New Roman"/>
          <w:sz w:val="24"/>
          <w:szCs w:val="24"/>
        </w:rPr>
        <w:t>.</w:t>
      </w:r>
    </w:p>
    <w:p w:rsidR="00D9681E" w:rsidRPr="00D9681E" w:rsidRDefault="00D9681E" w:rsidP="00D9681E">
      <w:pPr>
        <w:tabs>
          <w:tab w:val="num" w:pos="2160"/>
        </w:tabs>
        <w:adjustRightInd w:val="0"/>
        <w:ind w:left="720" w:hanging="360"/>
        <w:rPr>
          <w:rFonts w:ascii="Times New Roman" w:hAnsi="Times New Roman" w:cs="Times New Roman"/>
          <w:sz w:val="24"/>
          <w:szCs w:val="24"/>
        </w:rPr>
      </w:pPr>
    </w:p>
    <w:p w:rsidR="00D9681E" w:rsidRPr="00F34C6D" w:rsidRDefault="00D9681E" w:rsidP="00D9681E">
      <w:pPr>
        <w:tabs>
          <w:tab w:val="num" w:pos="2160"/>
        </w:tabs>
        <w:adjustRightInd w:val="0"/>
        <w:ind w:left="720" w:hanging="360"/>
        <w:rPr>
          <w:rFonts w:ascii="Times New Roman" w:hAnsi="Times New Roman" w:cs="Times New Roman"/>
          <w:sz w:val="24"/>
          <w:szCs w:val="24"/>
        </w:rPr>
      </w:pPr>
      <w:r w:rsidRPr="00F34C6D">
        <w:rPr>
          <w:rFonts w:ascii="Times New Roman" w:hAnsi="Times New Roman" w:cs="Times New Roman"/>
          <w:sz w:val="24"/>
          <w:szCs w:val="24"/>
        </w:rPr>
        <w:tab/>
        <w:t xml:space="preserve">Please go to </w:t>
      </w:r>
      <w:hyperlink r:id="rId11" w:history="1">
        <w:r w:rsidRPr="00F34C6D">
          <w:rPr>
            <w:rStyle w:val="Hyperlink"/>
            <w:rFonts w:ascii="Times New Roman" w:hAnsi="Times New Roman" w:cs="Times New Roman"/>
            <w:sz w:val="24"/>
            <w:szCs w:val="24"/>
          </w:rPr>
          <w:t>http://www.grants.gov/ForApplicants</w:t>
        </w:r>
      </w:hyperlink>
      <w:r w:rsidRPr="00F34C6D">
        <w:rPr>
          <w:rFonts w:ascii="Times New Roman" w:hAnsi="Times New Roman" w:cs="Times New Roman"/>
          <w:sz w:val="24"/>
          <w:szCs w:val="24"/>
        </w:rPr>
        <w:t xml:space="preserve"> for help with Grants.gov and click on “Help” at the top of the screen. </w:t>
      </w:r>
      <w:r w:rsidR="008A06E7">
        <w:rPr>
          <w:rFonts w:ascii="Times New Roman" w:hAnsi="Times New Roman" w:cs="Times New Roman"/>
          <w:sz w:val="24"/>
          <w:szCs w:val="24"/>
        </w:rPr>
        <w:t xml:space="preserve"> </w:t>
      </w:r>
      <w:r w:rsidRPr="00F34C6D">
        <w:rPr>
          <w:rFonts w:ascii="Times New Roman" w:hAnsi="Times New Roman" w:cs="Times New Roman"/>
          <w:sz w:val="24"/>
          <w:szCs w:val="24"/>
        </w:rPr>
        <w:t>Also refer to “Submission Procedures and Tips for Applicants” found in this application booklet.</w:t>
      </w:r>
    </w:p>
    <w:p w:rsidR="00D9681E" w:rsidRPr="00F34C6D" w:rsidRDefault="00D9681E" w:rsidP="00D9681E">
      <w:pPr>
        <w:tabs>
          <w:tab w:val="num" w:pos="2160"/>
        </w:tabs>
        <w:adjustRightInd w:val="0"/>
        <w:ind w:left="720" w:hanging="360"/>
        <w:rPr>
          <w:rFonts w:ascii="Times New Roman" w:hAnsi="Times New Roman" w:cs="Times New Roman"/>
          <w:sz w:val="24"/>
          <w:szCs w:val="24"/>
        </w:rPr>
      </w:pPr>
    </w:p>
    <w:p w:rsidR="00D9681E" w:rsidRDefault="00D9681E" w:rsidP="00D9681E">
      <w:pPr>
        <w:tabs>
          <w:tab w:val="left" w:pos="630"/>
          <w:tab w:val="num" w:pos="2160"/>
        </w:tabs>
        <w:adjustRightInd w:val="0"/>
        <w:ind w:left="720"/>
        <w:rPr>
          <w:rFonts w:ascii="Times New Roman" w:hAnsi="Times New Roman" w:cs="Times New Roman"/>
          <w:sz w:val="24"/>
          <w:szCs w:val="24"/>
        </w:rPr>
      </w:pPr>
      <w:r w:rsidRPr="00F34C6D">
        <w:rPr>
          <w:rFonts w:ascii="Times New Roman" w:hAnsi="Times New Roman" w:cs="Times New Roman"/>
          <w:sz w:val="24"/>
          <w:szCs w:val="24"/>
        </w:rPr>
        <w:t xml:space="preserve">You are reminded that the document published in the </w:t>
      </w:r>
      <w:r w:rsidRPr="00F34C6D">
        <w:rPr>
          <w:rFonts w:ascii="Times New Roman" w:hAnsi="Times New Roman" w:cs="Times New Roman"/>
          <w:sz w:val="24"/>
          <w:szCs w:val="24"/>
          <w:u w:val="single"/>
        </w:rPr>
        <w:t>Federal Register</w:t>
      </w:r>
      <w:r w:rsidRPr="00F34C6D">
        <w:rPr>
          <w:rFonts w:ascii="Times New Roman" w:hAnsi="Times New Roman" w:cs="Times New Roman"/>
          <w:sz w:val="24"/>
          <w:szCs w:val="24"/>
        </w:rPr>
        <w:t xml:space="preserve"> is the official document, and that you should not rely upon any information that is inconsistent with the guidelines contained in the official document.</w:t>
      </w:r>
    </w:p>
    <w:p w:rsidR="00373DD0" w:rsidRDefault="00373DD0" w:rsidP="00D9681E">
      <w:pPr>
        <w:tabs>
          <w:tab w:val="left" w:pos="630"/>
          <w:tab w:val="num" w:pos="2160"/>
        </w:tabs>
        <w:adjustRightInd w:val="0"/>
        <w:ind w:left="720"/>
        <w:rPr>
          <w:rFonts w:ascii="Times New Roman" w:hAnsi="Times New Roman" w:cs="Times New Roman"/>
          <w:sz w:val="24"/>
          <w:szCs w:val="24"/>
        </w:rPr>
      </w:pPr>
    </w:p>
    <w:p w:rsidR="00682EE2" w:rsidRDefault="002F34F2" w:rsidP="00682EE2">
      <w:pPr>
        <w:numPr>
          <w:ilvl w:val="0"/>
          <w:numId w:val="2"/>
        </w:numPr>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Applications must be submitted electronically using Grants.gov. </w:t>
      </w:r>
      <w:r w:rsidR="008A06E7">
        <w:rPr>
          <w:rFonts w:ascii="Times New Roman" w:hAnsi="Times New Roman" w:cs="Times New Roman"/>
          <w:sz w:val="24"/>
          <w:szCs w:val="24"/>
        </w:rPr>
        <w:t xml:space="preserve"> </w:t>
      </w:r>
      <w:r>
        <w:rPr>
          <w:rFonts w:ascii="Times New Roman" w:hAnsi="Times New Roman" w:cs="Times New Roman"/>
          <w:sz w:val="24"/>
          <w:szCs w:val="24"/>
        </w:rPr>
        <w:t xml:space="preserve">You may qualify for an exception to the electronic submission requirement and submit your application in paper format, if you are unable to submit an application though Grants.gov.  Please refer to the Federal Register Notice Inviting Applications for New Awards to determine if you </w:t>
      </w:r>
      <w:r w:rsidR="00682EE2" w:rsidRPr="00D8656D">
        <w:rPr>
          <w:rFonts w:ascii="Times New Roman" w:hAnsi="Times New Roman" w:cs="Times New Roman"/>
          <w:sz w:val="24"/>
          <w:szCs w:val="24"/>
        </w:rPr>
        <w:t>qualify for one of the</w:t>
      </w:r>
      <w:r w:rsidR="00682EE2" w:rsidRPr="001E7BFD">
        <w:rPr>
          <w:rFonts w:ascii="Times New Roman" w:hAnsi="Times New Roman" w:cs="Times New Roman"/>
          <w:sz w:val="24"/>
          <w:szCs w:val="24"/>
        </w:rPr>
        <w:t xml:space="preserve"> exceptions to the el</w:t>
      </w:r>
      <w:r>
        <w:rPr>
          <w:rFonts w:ascii="Times New Roman" w:hAnsi="Times New Roman" w:cs="Times New Roman"/>
          <w:sz w:val="24"/>
          <w:szCs w:val="24"/>
        </w:rPr>
        <w:t>ectronic submission requirement</w:t>
      </w:r>
      <w:r w:rsidR="00682EE2" w:rsidRPr="001E7BFD">
        <w:rPr>
          <w:rFonts w:ascii="Times New Roman" w:hAnsi="Times New Roman" w:cs="Times New Roman"/>
          <w:sz w:val="24"/>
          <w:szCs w:val="24"/>
        </w:rPr>
        <w:t xml:space="preserve">. </w:t>
      </w:r>
      <w:r w:rsidR="00283DA8">
        <w:rPr>
          <w:rFonts w:ascii="Times New Roman" w:hAnsi="Times New Roman" w:cs="Times New Roman"/>
          <w:sz w:val="24"/>
          <w:szCs w:val="24"/>
        </w:rPr>
        <w:t xml:space="preserve"> </w:t>
      </w:r>
      <w:r w:rsidR="00682EE2" w:rsidRPr="001E7BFD">
        <w:rPr>
          <w:rFonts w:ascii="Times New Roman" w:hAnsi="Times New Roman" w:cs="Times New Roman"/>
          <w:sz w:val="24"/>
          <w:szCs w:val="24"/>
        </w:rPr>
        <w:t xml:space="preserve">If you think you may need an exception, you are urged to review </w:t>
      </w:r>
      <w:r>
        <w:rPr>
          <w:rFonts w:ascii="Times New Roman" w:hAnsi="Times New Roman" w:cs="Times New Roman"/>
          <w:sz w:val="24"/>
          <w:szCs w:val="24"/>
        </w:rPr>
        <w:t xml:space="preserve">these </w:t>
      </w:r>
      <w:r w:rsidR="00682EE2" w:rsidRPr="001E7BFD">
        <w:rPr>
          <w:rFonts w:ascii="Times New Roman" w:hAnsi="Times New Roman" w:cs="Times New Roman"/>
          <w:sz w:val="24"/>
          <w:szCs w:val="24"/>
        </w:rPr>
        <w:t>requirement</w:t>
      </w:r>
      <w:r>
        <w:rPr>
          <w:rFonts w:ascii="Times New Roman" w:hAnsi="Times New Roman" w:cs="Times New Roman"/>
          <w:sz w:val="24"/>
          <w:szCs w:val="24"/>
        </w:rPr>
        <w:t>s</w:t>
      </w:r>
      <w:r w:rsidR="00682EE2" w:rsidRPr="001E7BFD">
        <w:rPr>
          <w:rFonts w:ascii="Times New Roman" w:hAnsi="Times New Roman" w:cs="Times New Roman"/>
          <w:sz w:val="24"/>
          <w:szCs w:val="24"/>
        </w:rPr>
        <w:t xml:space="preserve"> </w:t>
      </w:r>
      <w:r>
        <w:rPr>
          <w:rFonts w:ascii="Times New Roman" w:hAnsi="Times New Roman" w:cs="Times New Roman"/>
          <w:sz w:val="24"/>
          <w:szCs w:val="24"/>
        </w:rPr>
        <w:t>carefully</w:t>
      </w:r>
      <w:r w:rsidR="00682EE2" w:rsidRPr="001E7BFD">
        <w:rPr>
          <w:rFonts w:ascii="Times New Roman" w:hAnsi="Times New Roman" w:cs="Times New Roman"/>
          <w:sz w:val="24"/>
          <w:szCs w:val="24"/>
        </w:rPr>
        <w:t xml:space="preserve">. </w:t>
      </w:r>
    </w:p>
    <w:p w:rsidR="00682EE2" w:rsidRPr="0047375B" w:rsidRDefault="00682EE2" w:rsidP="00682EE2">
      <w:pPr>
        <w:pStyle w:val="ListParagraph"/>
        <w:rPr>
          <w:highlight w:val="yellow"/>
        </w:rPr>
      </w:pPr>
    </w:p>
    <w:p w:rsidR="0047375B" w:rsidRDefault="00E8758C" w:rsidP="0047375B">
      <w:pPr>
        <w:pStyle w:val="ListParagraph"/>
        <w:numPr>
          <w:ilvl w:val="0"/>
          <w:numId w:val="2"/>
        </w:numPr>
      </w:pPr>
      <w:r>
        <w:t>New Grants.gov Upload Requirements:</w:t>
      </w:r>
    </w:p>
    <w:p w:rsidR="0047375B" w:rsidRDefault="0047375B" w:rsidP="0047375B">
      <w:pPr>
        <w:pStyle w:val="ListParagraph"/>
      </w:pPr>
    </w:p>
    <w:p w:rsidR="00662F70" w:rsidRPr="0047375B" w:rsidRDefault="00662F70" w:rsidP="0047375B">
      <w:pPr>
        <w:pStyle w:val="ListParagraph"/>
      </w:pPr>
      <w:r w:rsidRPr="0047375B">
        <w:t>You must upload any narrative sections and all other attachments to your application as files in a .PDF (Portable Document) format only.  If you upload a file type other than a .PDF or submit a password-protected file, we will not review that material.</w:t>
      </w:r>
    </w:p>
    <w:p w:rsidR="002240CB" w:rsidRPr="0047375B" w:rsidRDefault="002240CB" w:rsidP="002240CB">
      <w:pPr>
        <w:pStyle w:val="ListParagraph"/>
      </w:pPr>
    </w:p>
    <w:p w:rsidR="008A06E7" w:rsidRDefault="008A06E7" w:rsidP="008A06E7">
      <w:pPr>
        <w:numPr>
          <w:ilvl w:val="0"/>
          <w:numId w:val="2"/>
        </w:numPr>
        <w:adjustRightInd w:val="0"/>
        <w:rPr>
          <w:rFonts w:ascii="Times New Roman" w:hAnsi="Times New Roman" w:cs="Times New Roman"/>
          <w:sz w:val="24"/>
          <w:szCs w:val="24"/>
        </w:rPr>
      </w:pPr>
      <w:r>
        <w:rPr>
          <w:rFonts w:ascii="Times New Roman" w:hAnsi="Times New Roman" w:cs="Times New Roman"/>
          <w:sz w:val="24"/>
          <w:szCs w:val="24"/>
        </w:rPr>
        <w:t>With the adoption of the Higher Education Opportunity Act of 2008, t</w:t>
      </w:r>
      <w:r w:rsidRPr="002F34F2">
        <w:rPr>
          <w:rFonts w:ascii="Times New Roman" w:hAnsi="Times New Roman" w:cs="Times New Roman"/>
          <w:sz w:val="24"/>
          <w:szCs w:val="24"/>
        </w:rPr>
        <w:t>he GAANN program now accept</w:t>
      </w:r>
      <w:r>
        <w:rPr>
          <w:rFonts w:ascii="Times New Roman" w:hAnsi="Times New Roman" w:cs="Times New Roman"/>
          <w:sz w:val="24"/>
          <w:szCs w:val="24"/>
        </w:rPr>
        <w:t>s</w:t>
      </w:r>
      <w:r w:rsidRPr="002F34F2">
        <w:rPr>
          <w:rFonts w:ascii="Times New Roman" w:hAnsi="Times New Roman" w:cs="Times New Roman"/>
          <w:sz w:val="24"/>
          <w:szCs w:val="24"/>
        </w:rPr>
        <w:t xml:space="preserve"> applications from academic departments and programs of institutions of higher education that provide courses of study leading to a </w:t>
      </w:r>
      <w:r>
        <w:rPr>
          <w:rFonts w:ascii="Times New Roman" w:hAnsi="Times New Roman" w:cs="Times New Roman"/>
          <w:sz w:val="24"/>
          <w:szCs w:val="24"/>
        </w:rPr>
        <w:t>M</w:t>
      </w:r>
      <w:r w:rsidRPr="002F34F2">
        <w:rPr>
          <w:rFonts w:ascii="Times New Roman" w:hAnsi="Times New Roman" w:cs="Times New Roman"/>
          <w:sz w:val="24"/>
          <w:szCs w:val="24"/>
        </w:rPr>
        <w:t xml:space="preserve">asters or a </w:t>
      </w:r>
      <w:r>
        <w:rPr>
          <w:rFonts w:ascii="Times New Roman" w:hAnsi="Times New Roman" w:cs="Times New Roman"/>
          <w:sz w:val="24"/>
          <w:szCs w:val="24"/>
        </w:rPr>
        <w:t>D</w:t>
      </w:r>
      <w:r w:rsidRPr="002F34F2">
        <w:rPr>
          <w:rFonts w:ascii="Times New Roman" w:hAnsi="Times New Roman" w:cs="Times New Roman"/>
          <w:sz w:val="24"/>
          <w:szCs w:val="24"/>
        </w:rPr>
        <w:t xml:space="preserve">octoral degree. </w:t>
      </w:r>
      <w:r>
        <w:rPr>
          <w:rFonts w:ascii="Times New Roman" w:hAnsi="Times New Roman" w:cs="Times New Roman"/>
          <w:sz w:val="24"/>
          <w:szCs w:val="24"/>
        </w:rPr>
        <w:t xml:space="preserve"> </w:t>
      </w:r>
      <w:r w:rsidRPr="002F34F2">
        <w:rPr>
          <w:rFonts w:ascii="Times New Roman" w:hAnsi="Times New Roman" w:cs="Times New Roman"/>
          <w:sz w:val="24"/>
          <w:szCs w:val="24"/>
        </w:rPr>
        <w:t>However, institutions can only make fellowship awards to individuals who plan to pursue the highest possible degree available in their course of study at the institution.</w:t>
      </w:r>
      <w:r>
        <w:rPr>
          <w:rFonts w:ascii="Times New Roman" w:hAnsi="Times New Roman" w:cs="Times New Roman"/>
          <w:sz w:val="24"/>
          <w:szCs w:val="24"/>
        </w:rPr>
        <w:t xml:space="preserve"> </w:t>
      </w:r>
      <w:r w:rsidRPr="002F34F2">
        <w:rPr>
          <w:rFonts w:ascii="Times New Roman" w:hAnsi="Times New Roman" w:cs="Times New Roman"/>
          <w:sz w:val="24"/>
          <w:szCs w:val="24"/>
        </w:rPr>
        <w:t xml:space="preserve"> Previously, the GAANN program only permitted doctoral programs to apply for a GAANN grant award.</w:t>
      </w:r>
    </w:p>
    <w:p w:rsidR="008A06E7" w:rsidRPr="002F34F2" w:rsidRDefault="008A06E7" w:rsidP="008A06E7">
      <w:pPr>
        <w:adjustRightInd w:val="0"/>
        <w:ind w:left="720"/>
        <w:rPr>
          <w:rFonts w:ascii="Times New Roman" w:hAnsi="Times New Roman" w:cs="Times New Roman"/>
          <w:sz w:val="24"/>
          <w:szCs w:val="24"/>
        </w:rPr>
      </w:pPr>
    </w:p>
    <w:p w:rsidR="0047375B" w:rsidRPr="00B9341C" w:rsidRDefault="0047375B" w:rsidP="0047375B">
      <w:pPr>
        <w:numPr>
          <w:ilvl w:val="0"/>
          <w:numId w:val="2"/>
        </w:numPr>
        <w:adjustRightInd w:val="0"/>
        <w:rPr>
          <w:rFonts w:ascii="Times New Roman" w:hAnsi="Times New Roman" w:cs="Times New Roman"/>
          <w:sz w:val="24"/>
          <w:szCs w:val="24"/>
        </w:rPr>
      </w:pPr>
      <w:r w:rsidRPr="00B9341C">
        <w:rPr>
          <w:rFonts w:ascii="Times New Roman" w:hAnsi="Times New Roman" w:cs="Times New Roman"/>
          <w:sz w:val="24"/>
          <w:szCs w:val="24"/>
        </w:rPr>
        <w:t>Competitive Preference Priority: Under 34 CFR 75.105(c)(2)(</w:t>
      </w:r>
      <w:proofErr w:type="spellStart"/>
      <w:r w:rsidRPr="00B9341C">
        <w:rPr>
          <w:rFonts w:ascii="Times New Roman" w:hAnsi="Times New Roman" w:cs="Times New Roman"/>
          <w:sz w:val="24"/>
          <w:szCs w:val="24"/>
        </w:rPr>
        <w:t>i</w:t>
      </w:r>
      <w:proofErr w:type="spellEnd"/>
      <w:r w:rsidRPr="00B9341C">
        <w:rPr>
          <w:rFonts w:ascii="Times New Roman" w:hAnsi="Times New Roman" w:cs="Times New Roman"/>
          <w:sz w:val="24"/>
          <w:szCs w:val="24"/>
        </w:rPr>
        <w:t xml:space="preserve">), under a competitive preference priority, we give competitive preference to an application by awarding additional points, depending on the extent to which the application meets the priority and will award additional points in addition to any points the applicant earns under the selection criteria. </w:t>
      </w:r>
      <w:r>
        <w:rPr>
          <w:rFonts w:ascii="Times New Roman" w:hAnsi="Times New Roman" w:cs="Times New Roman"/>
          <w:sz w:val="24"/>
          <w:szCs w:val="24"/>
        </w:rPr>
        <w:t xml:space="preserve"> </w:t>
      </w:r>
      <w:r w:rsidRPr="00B9341C">
        <w:rPr>
          <w:rFonts w:ascii="Times New Roman" w:hAnsi="Times New Roman" w:cs="Times New Roman"/>
          <w:sz w:val="24"/>
          <w:szCs w:val="24"/>
        </w:rPr>
        <w:t>The maximum number of bonus points is two (2).</w:t>
      </w:r>
    </w:p>
    <w:p w:rsidR="00426749" w:rsidRDefault="00426749" w:rsidP="0047375B">
      <w:pPr>
        <w:pStyle w:val="ListParagraph"/>
      </w:pPr>
    </w:p>
    <w:p w:rsidR="0047375B" w:rsidRDefault="0047375B" w:rsidP="0047375B">
      <w:pPr>
        <w:pStyle w:val="ListParagraph"/>
      </w:pPr>
      <w:r w:rsidRPr="00662F70">
        <w:t>This priority is:</w:t>
      </w:r>
    </w:p>
    <w:p w:rsidR="0047375B" w:rsidRPr="00662F70" w:rsidRDefault="0047375B" w:rsidP="0047375B">
      <w:pPr>
        <w:pStyle w:val="ListParagraph"/>
      </w:pPr>
    </w:p>
    <w:p w:rsidR="0047375B" w:rsidRDefault="0047375B" w:rsidP="0047375B">
      <w:pPr>
        <w:pStyle w:val="ListParagraph"/>
      </w:pPr>
      <w:proofErr w:type="gramStart"/>
      <w:r w:rsidRPr="00662F70">
        <w:t>Enabling more data-based decision making.</w:t>
      </w:r>
      <w:proofErr w:type="gramEnd"/>
      <w:r w:rsidRPr="00662F70">
        <w:t xml:space="preserve"> Projects that are designed to collect, analyze, and use high-quality and timely data, including data on program participant outcomes, in accordance with privacy requirements (as defined in this notic</w:t>
      </w:r>
      <w:r>
        <w:t xml:space="preserve">e), the following priority area:  </w:t>
      </w:r>
      <w:r w:rsidRPr="00662F70">
        <w:t xml:space="preserve">Improving postsecondary student outcomes relating to enrollment, persistence, and completion and leading to career success. </w:t>
      </w:r>
    </w:p>
    <w:p w:rsidR="0047375B" w:rsidRPr="00662F70" w:rsidRDefault="0047375B" w:rsidP="0047375B">
      <w:pPr>
        <w:pStyle w:val="ListParagraph"/>
      </w:pPr>
    </w:p>
    <w:p w:rsidR="0047375B" w:rsidRPr="0047375B" w:rsidRDefault="0047375B" w:rsidP="0047375B">
      <w:pPr>
        <w:adjustRightInd w:val="0"/>
        <w:ind w:left="720"/>
        <w:rPr>
          <w:rFonts w:ascii="Times New Roman" w:hAnsi="Times New Roman" w:cs="Times New Roman"/>
          <w:sz w:val="24"/>
          <w:szCs w:val="24"/>
        </w:rPr>
      </w:pPr>
      <w:r w:rsidRPr="0047375B">
        <w:rPr>
          <w:rFonts w:ascii="Times New Roman" w:hAnsi="Times New Roman" w:cs="Times New Roman"/>
          <w:sz w:val="24"/>
          <w:szCs w:val="24"/>
        </w:rPr>
        <w:t>In addressing this competitive preference priority, applicants must describe how they will collect, analyze, and report their findings to the Department.</w:t>
      </w:r>
    </w:p>
    <w:p w:rsidR="0047375B" w:rsidRPr="0047375B" w:rsidRDefault="0047375B" w:rsidP="0047375B">
      <w:pPr>
        <w:adjustRightInd w:val="0"/>
        <w:ind w:left="720"/>
        <w:rPr>
          <w:rFonts w:ascii="Times New Roman" w:hAnsi="Times New Roman" w:cs="Times New Roman"/>
          <w:sz w:val="24"/>
          <w:szCs w:val="24"/>
        </w:rPr>
      </w:pPr>
    </w:p>
    <w:p w:rsidR="00463215" w:rsidRDefault="00463215">
      <w:pPr>
        <w:rPr>
          <w:rFonts w:ascii="Times New Roman" w:hAnsi="Times New Roman" w:cs="Times New Roman"/>
          <w:sz w:val="24"/>
          <w:szCs w:val="24"/>
        </w:rPr>
      </w:pPr>
      <w:r>
        <w:rPr>
          <w:rFonts w:ascii="Times New Roman" w:hAnsi="Times New Roman" w:cs="Times New Roman"/>
          <w:sz w:val="24"/>
          <w:szCs w:val="24"/>
        </w:rPr>
        <w:br w:type="page"/>
      </w:r>
    </w:p>
    <w:p w:rsidR="008A06E7" w:rsidRPr="0047375B" w:rsidRDefault="0047375B" w:rsidP="0047375B">
      <w:pPr>
        <w:numPr>
          <w:ilvl w:val="0"/>
          <w:numId w:val="2"/>
        </w:numPr>
        <w:adjustRightInd w:val="0"/>
        <w:rPr>
          <w:rFonts w:ascii="Times New Roman" w:hAnsi="Times New Roman" w:cs="Times New Roman"/>
          <w:sz w:val="24"/>
          <w:szCs w:val="24"/>
        </w:rPr>
      </w:pPr>
      <w:r w:rsidRPr="0047375B">
        <w:rPr>
          <w:rFonts w:ascii="Times New Roman" w:hAnsi="Times New Roman" w:cs="Times New Roman"/>
          <w:sz w:val="24"/>
          <w:szCs w:val="24"/>
        </w:rPr>
        <w:lastRenderedPageBreak/>
        <w:t xml:space="preserve">An </w:t>
      </w:r>
      <w:r w:rsidR="008A06E7" w:rsidRPr="0047375B">
        <w:rPr>
          <w:rFonts w:ascii="Times New Roman" w:hAnsi="Times New Roman" w:cs="Times New Roman"/>
          <w:sz w:val="24"/>
          <w:szCs w:val="24"/>
        </w:rPr>
        <w:t xml:space="preserve">absolute priority is included for this FY XXXX competition, and the </w:t>
      </w:r>
      <w:r w:rsidR="00426749">
        <w:rPr>
          <w:rFonts w:ascii="Times New Roman" w:hAnsi="Times New Roman" w:cs="Times New Roman"/>
          <w:sz w:val="24"/>
          <w:szCs w:val="24"/>
        </w:rPr>
        <w:t>D</w:t>
      </w:r>
      <w:r w:rsidR="008A06E7" w:rsidRPr="0047375B">
        <w:rPr>
          <w:rFonts w:ascii="Times New Roman" w:hAnsi="Times New Roman" w:cs="Times New Roman"/>
          <w:sz w:val="24"/>
          <w:szCs w:val="24"/>
        </w:rPr>
        <w:t>epartment will only consider applications that address these areas of national need.  As stated in the “Dear Applicant” letter and the “Notice Inviting Applications,” the FY XXXX designated areas of national need under the GAANN program are as follows:</w:t>
      </w:r>
    </w:p>
    <w:p w:rsidR="008A06E7" w:rsidRPr="00D06ABA" w:rsidRDefault="008A06E7" w:rsidP="008A06E7">
      <w:pPr>
        <w:adjustRightInd w:val="0"/>
        <w:ind w:left="720"/>
        <w:rPr>
          <w:rFonts w:ascii="Times New Roman" w:hAnsi="Times New Roman" w:cs="Times New Roman"/>
          <w:sz w:val="10"/>
          <w:szCs w:val="10"/>
        </w:rPr>
      </w:pPr>
    </w:p>
    <w:p w:rsidR="008A06E7" w:rsidRPr="00D06ABA" w:rsidRDefault="008A06E7" w:rsidP="008A06E7">
      <w:pPr>
        <w:rPr>
          <w:rFonts w:ascii="Times New Roman" w:hAnsi="Times New Roman" w:cs="Times New Roman"/>
          <w:sz w:val="10"/>
          <w:szCs w:val="10"/>
        </w:rPr>
        <w:sectPr w:rsidR="008A06E7" w:rsidRPr="00D06ABA" w:rsidSect="008A06E7">
          <w:footerReference w:type="even" r:id="rId12"/>
          <w:footerReference w:type="default" r:id="rId13"/>
          <w:type w:val="continuous"/>
          <w:pgSz w:w="12240" w:h="15840" w:code="1"/>
          <w:pgMar w:top="1440" w:right="1440" w:bottom="1440" w:left="1440" w:header="720" w:footer="720" w:gutter="0"/>
          <w:cols w:space="720"/>
          <w:titlePg/>
          <w:docGrid w:linePitch="360"/>
        </w:sectPr>
      </w:pPr>
    </w:p>
    <w:p w:rsidR="008A06E7" w:rsidRPr="008765C8" w:rsidRDefault="008A06E7" w:rsidP="008A06E7">
      <w:pPr>
        <w:pStyle w:val="ListParagraph"/>
        <w:numPr>
          <w:ilvl w:val="0"/>
          <w:numId w:val="44"/>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b/>
          <w:caps/>
          <w:u w:val="single"/>
        </w:rPr>
      </w:pPr>
      <w:r>
        <w:rPr>
          <w:caps/>
        </w:rPr>
        <w:lastRenderedPageBreak/>
        <w:t>B</w:t>
      </w:r>
      <w:r>
        <w:t>iology</w:t>
      </w:r>
    </w:p>
    <w:p w:rsidR="008A06E7" w:rsidRPr="008765C8" w:rsidRDefault="008A06E7" w:rsidP="008A06E7">
      <w:pPr>
        <w:pStyle w:val="ListParagraph"/>
        <w:numPr>
          <w:ilvl w:val="0"/>
          <w:numId w:val="44"/>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b/>
          <w:caps/>
          <w:u w:val="single"/>
        </w:rPr>
      </w:pPr>
      <w:r>
        <w:t>Chemistry</w:t>
      </w:r>
    </w:p>
    <w:p w:rsidR="008A06E7" w:rsidRPr="008765C8" w:rsidRDefault="008A06E7" w:rsidP="008A06E7">
      <w:pPr>
        <w:pStyle w:val="ListParagraph"/>
        <w:numPr>
          <w:ilvl w:val="0"/>
          <w:numId w:val="44"/>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b/>
          <w:caps/>
          <w:u w:val="single"/>
        </w:rPr>
      </w:pPr>
      <w:r>
        <w:t>Computer and Information Sciences</w:t>
      </w:r>
    </w:p>
    <w:p w:rsidR="008A06E7" w:rsidRPr="00630FA7" w:rsidRDefault="008A06E7" w:rsidP="008A06E7">
      <w:pPr>
        <w:pStyle w:val="ListParagraph"/>
        <w:numPr>
          <w:ilvl w:val="0"/>
          <w:numId w:val="44"/>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b/>
          <w:caps/>
          <w:u w:val="single"/>
        </w:rPr>
      </w:pPr>
      <w:r>
        <w:t>Engineering</w:t>
      </w:r>
    </w:p>
    <w:p w:rsidR="00630FA7" w:rsidRPr="004A28D4" w:rsidRDefault="00630FA7" w:rsidP="008A06E7">
      <w:pPr>
        <w:pStyle w:val="ListParagraph"/>
        <w:numPr>
          <w:ilvl w:val="0"/>
          <w:numId w:val="44"/>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b/>
          <w:caps/>
          <w:u w:val="single"/>
        </w:rPr>
      </w:pPr>
      <w:r>
        <w:t>Mathematics</w:t>
      </w:r>
    </w:p>
    <w:p w:rsidR="008A06E7" w:rsidRPr="008765C8" w:rsidRDefault="008A06E7" w:rsidP="008A06E7">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rPr>
      </w:pPr>
      <w:r>
        <w:lastRenderedPageBreak/>
        <w:t>Nursing</w:t>
      </w:r>
    </w:p>
    <w:p w:rsidR="008A06E7" w:rsidRPr="008765C8" w:rsidRDefault="008A06E7" w:rsidP="008A06E7">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rPr>
      </w:pPr>
      <w:r>
        <w:t>Physics</w:t>
      </w:r>
    </w:p>
    <w:p w:rsidR="008A06E7" w:rsidRPr="008765C8" w:rsidRDefault="008A06E7" w:rsidP="008A06E7">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rPr>
      </w:pPr>
      <w:r>
        <w:t>Educational Assessment, Evaluation and Research</w:t>
      </w:r>
      <w:r>
        <w:br/>
      </w:r>
    </w:p>
    <w:p w:rsidR="008A06E7" w:rsidRPr="00242C4F" w:rsidRDefault="008A06E7" w:rsidP="008A0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u w:val="single"/>
        </w:rPr>
        <w:sectPr w:rsidR="008A06E7" w:rsidRPr="00242C4F" w:rsidSect="00DA606C">
          <w:type w:val="continuous"/>
          <w:pgSz w:w="12240" w:h="15840"/>
          <w:pgMar w:top="1440" w:right="1440" w:bottom="1440" w:left="1440" w:header="720" w:footer="720" w:gutter="0"/>
          <w:cols w:num="2" w:space="180"/>
        </w:sectPr>
      </w:pPr>
    </w:p>
    <w:p w:rsidR="008A06E7" w:rsidRPr="00D06ABA" w:rsidRDefault="008A06E7" w:rsidP="008A06E7">
      <w:pPr>
        <w:pStyle w:val="ListContinue"/>
        <w:tabs>
          <w:tab w:val="clear" w:pos="-720"/>
        </w:tabs>
        <w:suppressAutoHyphens w:val="0"/>
        <w:adjustRightInd w:val="0"/>
        <w:ind w:left="1260"/>
        <w:rPr>
          <w:rFonts w:ascii="Times New Roman" w:hAnsi="Times New Roman"/>
          <w:sz w:val="10"/>
          <w:szCs w:val="10"/>
        </w:rPr>
      </w:pPr>
    </w:p>
    <w:p w:rsidR="008A06E7" w:rsidRPr="008765C8" w:rsidRDefault="008A06E7" w:rsidP="008A06E7">
      <w:pPr>
        <w:pStyle w:val="ListContinue"/>
        <w:numPr>
          <w:ilvl w:val="0"/>
          <w:numId w:val="45"/>
        </w:numPr>
        <w:tabs>
          <w:tab w:val="clear" w:pos="-720"/>
        </w:tabs>
        <w:suppressAutoHyphens w:val="0"/>
        <w:adjustRightInd w:val="0"/>
        <w:rPr>
          <w:rFonts w:ascii="Times New Roman" w:hAnsi="Times New Roman"/>
          <w:szCs w:val="24"/>
        </w:rPr>
      </w:pPr>
      <w:r w:rsidRPr="008765C8">
        <w:rPr>
          <w:rFonts w:ascii="Times New Roman" w:hAnsi="Times New Roman"/>
          <w:szCs w:val="24"/>
        </w:rPr>
        <w:t xml:space="preserve">Applications from </w:t>
      </w:r>
      <w:proofErr w:type="gramStart"/>
      <w:r w:rsidRPr="008765C8">
        <w:rPr>
          <w:rFonts w:ascii="Times New Roman" w:hAnsi="Times New Roman"/>
          <w:szCs w:val="24"/>
          <w:u w:val="single"/>
        </w:rPr>
        <w:t>Nursing</w:t>
      </w:r>
      <w:proofErr w:type="gramEnd"/>
      <w:r w:rsidRPr="008765C8">
        <w:rPr>
          <w:rFonts w:ascii="Times New Roman" w:hAnsi="Times New Roman"/>
          <w:szCs w:val="24"/>
          <w:u w:val="single"/>
        </w:rPr>
        <w:t xml:space="preserve"> programs</w:t>
      </w:r>
      <w:r w:rsidRPr="008765C8">
        <w:rPr>
          <w:rFonts w:ascii="Times New Roman" w:hAnsi="Times New Roman"/>
          <w:szCs w:val="24"/>
        </w:rPr>
        <w:t xml:space="preserve"> focus on the preparation of nurse scholars at the Masters or PhD level for educational leadership roles. </w:t>
      </w:r>
      <w:r>
        <w:rPr>
          <w:rFonts w:ascii="Times New Roman" w:hAnsi="Times New Roman"/>
          <w:szCs w:val="24"/>
        </w:rPr>
        <w:t xml:space="preserve"> </w:t>
      </w:r>
      <w:r w:rsidRPr="008765C8">
        <w:rPr>
          <w:rFonts w:ascii="Times New Roman" w:hAnsi="Times New Roman"/>
          <w:szCs w:val="24"/>
        </w:rPr>
        <w:t>Graduates will become teachers preparing students for careers in nursing, and will disseminate to the public new knowledge gained from disciplined inquiry related to nursing and nursing education.</w:t>
      </w:r>
      <w:r>
        <w:rPr>
          <w:rFonts w:ascii="Times New Roman" w:hAnsi="Times New Roman"/>
          <w:szCs w:val="24"/>
        </w:rPr>
        <w:t xml:space="preserve">  </w:t>
      </w:r>
      <w:r>
        <w:rPr>
          <w:rFonts w:ascii="Times New Roman" w:hAnsi="Times New Roman"/>
          <w:b/>
          <w:szCs w:val="24"/>
        </w:rPr>
        <w:t xml:space="preserve">The Classification of Instructional Programs (CIP) code for </w:t>
      </w:r>
      <w:proofErr w:type="gramStart"/>
      <w:r>
        <w:rPr>
          <w:rFonts w:ascii="Times New Roman" w:hAnsi="Times New Roman"/>
          <w:b/>
          <w:szCs w:val="24"/>
        </w:rPr>
        <w:t>Nursing</w:t>
      </w:r>
      <w:proofErr w:type="gramEnd"/>
      <w:r>
        <w:rPr>
          <w:rFonts w:ascii="Times New Roman" w:hAnsi="Times New Roman"/>
          <w:b/>
          <w:szCs w:val="24"/>
        </w:rPr>
        <w:t xml:space="preserve"> programs is 51.16.</w:t>
      </w:r>
    </w:p>
    <w:p w:rsidR="008A06E7" w:rsidRPr="00F04966" w:rsidRDefault="008A06E7" w:rsidP="008A06E7">
      <w:pPr>
        <w:pStyle w:val="ListContinue"/>
        <w:tabs>
          <w:tab w:val="clear" w:pos="-720"/>
        </w:tabs>
        <w:suppressAutoHyphens w:val="0"/>
        <w:adjustRightInd w:val="0"/>
        <w:ind w:left="720"/>
        <w:rPr>
          <w:rFonts w:ascii="Times New Roman" w:hAnsi="Times New Roman"/>
          <w:sz w:val="10"/>
          <w:szCs w:val="10"/>
        </w:rPr>
      </w:pPr>
    </w:p>
    <w:p w:rsidR="008A06E7" w:rsidRDefault="008A06E7" w:rsidP="008A06E7">
      <w:pPr>
        <w:pStyle w:val="ListContinue"/>
        <w:numPr>
          <w:ilvl w:val="0"/>
          <w:numId w:val="45"/>
        </w:numPr>
        <w:tabs>
          <w:tab w:val="clear" w:pos="-720"/>
        </w:tabs>
        <w:suppressAutoHyphens w:val="0"/>
        <w:adjustRightInd w:val="0"/>
        <w:rPr>
          <w:rFonts w:ascii="Times New Roman" w:hAnsi="Times New Roman"/>
          <w:szCs w:val="24"/>
        </w:rPr>
      </w:pPr>
      <w:r w:rsidRPr="008765C8">
        <w:rPr>
          <w:rFonts w:ascii="Times New Roman" w:hAnsi="Times New Roman"/>
          <w:szCs w:val="24"/>
        </w:rPr>
        <w:t xml:space="preserve">Applications from </w:t>
      </w:r>
      <w:r w:rsidRPr="008765C8">
        <w:rPr>
          <w:rFonts w:ascii="Times New Roman" w:hAnsi="Times New Roman"/>
          <w:szCs w:val="24"/>
          <w:u w:val="single"/>
        </w:rPr>
        <w:t>Educational Assessment, Evaluation and Research programs</w:t>
      </w:r>
      <w:r w:rsidRPr="008765C8">
        <w:rPr>
          <w:rFonts w:ascii="Times New Roman" w:hAnsi="Times New Roman"/>
          <w:szCs w:val="24"/>
        </w:rPr>
        <w:t xml:space="preserve"> focus on p</w:t>
      </w:r>
      <w:r>
        <w:rPr>
          <w:rFonts w:ascii="Times New Roman" w:hAnsi="Times New Roman"/>
          <w:szCs w:val="24"/>
        </w:rPr>
        <w:t>reparing students at the Master</w:t>
      </w:r>
      <w:r w:rsidRPr="008765C8">
        <w:rPr>
          <w:rFonts w:ascii="Times New Roman" w:hAnsi="Times New Roman"/>
          <w:szCs w:val="24"/>
        </w:rPr>
        <w:t xml:space="preserve">s or Doctoral level who will be trained in statistics and measurement theory to become psychometricians. </w:t>
      </w:r>
      <w:r>
        <w:rPr>
          <w:rFonts w:ascii="Times New Roman" w:hAnsi="Times New Roman"/>
          <w:szCs w:val="24"/>
        </w:rPr>
        <w:t xml:space="preserve"> </w:t>
      </w:r>
      <w:r w:rsidRPr="008765C8">
        <w:rPr>
          <w:rFonts w:ascii="Times New Roman" w:hAnsi="Times New Roman"/>
          <w:szCs w:val="24"/>
        </w:rPr>
        <w:t>These psychometrics programs focus on the principles and procedures for designing, developing, implementing, and evaluating test and other mechanisms used to measure learning, evaluate student progress and assess the performance of specific teaching tools, strategies and curricula.</w:t>
      </w:r>
      <w:r>
        <w:rPr>
          <w:rFonts w:ascii="Times New Roman" w:hAnsi="Times New Roman"/>
          <w:szCs w:val="24"/>
        </w:rPr>
        <w:t xml:space="preserve">  </w:t>
      </w:r>
      <w:r>
        <w:rPr>
          <w:rFonts w:ascii="Times New Roman" w:hAnsi="Times New Roman"/>
          <w:b/>
          <w:szCs w:val="24"/>
        </w:rPr>
        <w:t>The CIP code for Educational Assessment, Evaluation and Research programs is 13.06.  Note: The academic field of Educational Psychology does not qualify under this requirement.</w:t>
      </w:r>
    </w:p>
    <w:p w:rsidR="008A06E7" w:rsidRPr="0047375B" w:rsidRDefault="008A06E7" w:rsidP="008A06E7">
      <w:pPr>
        <w:pStyle w:val="ListContinue"/>
        <w:tabs>
          <w:tab w:val="clear" w:pos="-720"/>
        </w:tabs>
        <w:suppressAutoHyphens w:val="0"/>
        <w:adjustRightInd w:val="0"/>
        <w:ind w:left="1260"/>
        <w:rPr>
          <w:rFonts w:ascii="Times New Roman" w:hAnsi="Times New Roman"/>
          <w:szCs w:val="24"/>
        </w:rPr>
      </w:pPr>
    </w:p>
    <w:p w:rsidR="007A5986" w:rsidRPr="008A06E7" w:rsidRDefault="008A06E7" w:rsidP="00630FA7">
      <w:pPr>
        <w:adjustRightInd w:val="0"/>
        <w:ind w:left="720"/>
        <w:rPr>
          <w:rFonts w:ascii="Times New Roman" w:hAnsi="Times New Roman" w:cs="Times New Roman"/>
          <w:sz w:val="24"/>
          <w:szCs w:val="24"/>
        </w:rPr>
      </w:pPr>
      <w:r w:rsidRPr="008A06E7">
        <w:rPr>
          <w:rFonts w:ascii="Times New Roman" w:hAnsi="Times New Roman"/>
          <w:sz w:val="24"/>
          <w:szCs w:val="24"/>
        </w:rPr>
        <w:t>For further information about the Classification of Instructional Programs (CIP) codes, please see Appendix to Part 648 of the GAANN Regulations.</w:t>
      </w:r>
      <w:r w:rsidR="00283DA8">
        <w:rPr>
          <w:rFonts w:ascii="Times New Roman" w:hAnsi="Times New Roman"/>
          <w:sz w:val="24"/>
          <w:szCs w:val="24"/>
        </w:rPr>
        <w:t xml:space="preserve">  </w:t>
      </w:r>
      <w:r w:rsidR="00FC0CFA" w:rsidRPr="008A06E7">
        <w:rPr>
          <w:rFonts w:ascii="Times New Roman" w:hAnsi="Times New Roman" w:cs="Times New Roman"/>
          <w:sz w:val="24"/>
          <w:szCs w:val="24"/>
        </w:rPr>
        <w:t>The GAANN Abstract:</w:t>
      </w:r>
    </w:p>
    <w:p w:rsidR="00774019" w:rsidRPr="008A06E7" w:rsidRDefault="00774019" w:rsidP="00774019">
      <w:pPr>
        <w:adjustRightInd w:val="0"/>
        <w:ind w:left="720"/>
        <w:rPr>
          <w:rFonts w:ascii="Times New Roman" w:hAnsi="Times New Roman" w:cs="Times New Roman"/>
          <w:sz w:val="24"/>
          <w:szCs w:val="24"/>
        </w:rPr>
      </w:pPr>
    </w:p>
    <w:p w:rsidR="007A5986" w:rsidRPr="00630FA7" w:rsidRDefault="008D4598" w:rsidP="00630FA7">
      <w:pPr>
        <w:pStyle w:val="ListParagraph"/>
        <w:numPr>
          <w:ilvl w:val="0"/>
          <w:numId w:val="2"/>
        </w:numPr>
        <w:adjustRightInd w:val="0"/>
      </w:pPr>
      <w:r w:rsidRPr="00630FA7">
        <w:t xml:space="preserve">In addition to a short summary </w:t>
      </w:r>
      <w:r w:rsidR="00FC0CFA" w:rsidRPr="00630FA7">
        <w:t>covering the designated area(s) of national need</w:t>
      </w:r>
      <w:r w:rsidR="001C318E" w:rsidRPr="00630FA7">
        <w:t xml:space="preserve"> and the anticipated number of GAANN fellows requested, </w:t>
      </w:r>
      <w:r w:rsidRPr="00630FA7">
        <w:t xml:space="preserve">the abstract </w:t>
      </w:r>
      <w:r w:rsidR="00FC0CFA" w:rsidRPr="00630FA7">
        <w:t xml:space="preserve">should include: </w:t>
      </w:r>
    </w:p>
    <w:tbl>
      <w:tblPr>
        <w:tblpPr w:leftFromText="180" w:rightFromText="180" w:vertAnchor="text" w:horzAnchor="margin" w:tblpXSpec="center" w:tblpY="273"/>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6858"/>
        <w:gridCol w:w="1566"/>
      </w:tblGrid>
      <w:tr w:rsidR="009825D0" w:rsidRPr="001E7BFD" w:rsidTr="00752F5D">
        <w:tc>
          <w:tcPr>
            <w:tcW w:w="6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5D0" w:rsidRPr="001E7BFD" w:rsidRDefault="009825D0" w:rsidP="00752F5D">
            <w:pPr>
              <w:adjustRightInd w:val="0"/>
              <w:rPr>
                <w:rFonts w:ascii="Times New Roman" w:hAnsi="Times New Roman" w:cs="Times New Roman"/>
                <w:sz w:val="24"/>
                <w:szCs w:val="24"/>
              </w:rPr>
            </w:pPr>
            <w:r w:rsidRPr="001E7BFD">
              <w:rPr>
                <w:rFonts w:ascii="Times New Roman" w:hAnsi="Times New Roman" w:cs="Times New Roman"/>
                <w:sz w:val="24"/>
                <w:szCs w:val="24"/>
              </w:rPr>
              <w:t>Institution Name:</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5D0" w:rsidRPr="001E7BFD" w:rsidRDefault="009825D0" w:rsidP="00752F5D">
            <w:pPr>
              <w:adjustRightInd w:val="0"/>
              <w:rPr>
                <w:rFonts w:ascii="Times New Roman" w:hAnsi="Times New Roman" w:cs="Times New Roman"/>
                <w:sz w:val="24"/>
                <w:szCs w:val="24"/>
              </w:rPr>
            </w:pPr>
          </w:p>
        </w:tc>
      </w:tr>
      <w:tr w:rsidR="009825D0" w:rsidRPr="001E7BFD" w:rsidTr="00752F5D">
        <w:tc>
          <w:tcPr>
            <w:tcW w:w="6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5D0" w:rsidRPr="001E7BFD" w:rsidRDefault="009825D0" w:rsidP="00752F5D">
            <w:pPr>
              <w:adjustRightInd w:val="0"/>
              <w:rPr>
                <w:rFonts w:ascii="Times New Roman" w:hAnsi="Times New Roman" w:cs="Times New Roman"/>
                <w:sz w:val="24"/>
                <w:szCs w:val="24"/>
              </w:rPr>
            </w:pPr>
            <w:r w:rsidRPr="001E7BFD">
              <w:rPr>
                <w:rFonts w:ascii="Times New Roman" w:hAnsi="Times New Roman" w:cs="Times New Roman"/>
                <w:sz w:val="24"/>
                <w:szCs w:val="24"/>
              </w:rPr>
              <w:t>Type of Application (Single/Inter-Disciplinary/Multi-Disciplinary):</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5D0" w:rsidRPr="001E7BFD" w:rsidRDefault="009825D0" w:rsidP="00752F5D">
            <w:pPr>
              <w:adjustRightInd w:val="0"/>
              <w:rPr>
                <w:rFonts w:ascii="Times New Roman" w:hAnsi="Times New Roman" w:cs="Times New Roman"/>
                <w:sz w:val="24"/>
                <w:szCs w:val="24"/>
              </w:rPr>
            </w:pPr>
          </w:p>
        </w:tc>
      </w:tr>
      <w:tr w:rsidR="009825D0" w:rsidRPr="001E7BFD" w:rsidTr="00752F5D">
        <w:tc>
          <w:tcPr>
            <w:tcW w:w="6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5D0" w:rsidRPr="001E7BFD" w:rsidRDefault="009825D0" w:rsidP="00752F5D">
            <w:pPr>
              <w:adjustRightInd w:val="0"/>
              <w:rPr>
                <w:rFonts w:ascii="Times New Roman" w:hAnsi="Times New Roman" w:cs="Times New Roman"/>
                <w:sz w:val="24"/>
                <w:szCs w:val="24"/>
              </w:rPr>
            </w:pPr>
            <w:r w:rsidRPr="001E7BFD">
              <w:rPr>
                <w:rFonts w:ascii="Times New Roman" w:hAnsi="Times New Roman" w:cs="Times New Roman"/>
                <w:sz w:val="24"/>
                <w:szCs w:val="24"/>
              </w:rPr>
              <w:t xml:space="preserve">Area of National Need: </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5D0" w:rsidRPr="001E7BFD" w:rsidRDefault="009825D0" w:rsidP="00752F5D">
            <w:pPr>
              <w:adjustRightInd w:val="0"/>
              <w:rPr>
                <w:rFonts w:ascii="Times New Roman" w:hAnsi="Times New Roman" w:cs="Times New Roman"/>
                <w:sz w:val="24"/>
                <w:szCs w:val="24"/>
              </w:rPr>
            </w:pPr>
          </w:p>
        </w:tc>
      </w:tr>
      <w:tr w:rsidR="009825D0" w:rsidRPr="001E7BFD" w:rsidTr="00752F5D">
        <w:tc>
          <w:tcPr>
            <w:tcW w:w="6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5D0" w:rsidRPr="001E7BFD" w:rsidRDefault="009825D0" w:rsidP="00752F5D">
            <w:pPr>
              <w:adjustRightInd w:val="0"/>
              <w:rPr>
                <w:rFonts w:ascii="Times New Roman" w:hAnsi="Times New Roman" w:cs="Times New Roman"/>
                <w:sz w:val="24"/>
                <w:szCs w:val="24"/>
              </w:rPr>
            </w:pPr>
            <w:r w:rsidRPr="001E7BFD">
              <w:rPr>
                <w:rFonts w:ascii="Times New Roman" w:hAnsi="Times New Roman" w:cs="Times New Roman"/>
                <w:sz w:val="24"/>
                <w:szCs w:val="24"/>
              </w:rPr>
              <w:t>Degree Level of Program of Study (Masters or Doctorate):</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5D0" w:rsidRPr="001E7BFD" w:rsidRDefault="009825D0" w:rsidP="00752F5D">
            <w:pPr>
              <w:adjustRightInd w:val="0"/>
              <w:rPr>
                <w:rFonts w:ascii="Times New Roman" w:hAnsi="Times New Roman" w:cs="Times New Roman"/>
                <w:sz w:val="24"/>
                <w:szCs w:val="24"/>
              </w:rPr>
            </w:pPr>
          </w:p>
        </w:tc>
      </w:tr>
      <w:tr w:rsidR="009825D0" w:rsidRPr="001E7BFD" w:rsidTr="00752F5D">
        <w:tc>
          <w:tcPr>
            <w:tcW w:w="6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5D0" w:rsidRPr="001E7BFD" w:rsidRDefault="009825D0" w:rsidP="00752F5D">
            <w:pPr>
              <w:adjustRightInd w:val="0"/>
              <w:rPr>
                <w:rFonts w:ascii="Times New Roman" w:hAnsi="Times New Roman" w:cs="Times New Roman"/>
                <w:sz w:val="24"/>
                <w:szCs w:val="24"/>
              </w:rPr>
            </w:pPr>
            <w:r w:rsidRPr="001E7BFD">
              <w:rPr>
                <w:rFonts w:ascii="Times New Roman" w:hAnsi="Times New Roman" w:cs="Times New Roman"/>
                <w:sz w:val="24"/>
                <w:szCs w:val="24"/>
              </w:rPr>
              <w:t>Length of Time Degree Program has been in Existence:</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5D0" w:rsidRPr="001E7BFD" w:rsidRDefault="009825D0" w:rsidP="00752F5D">
            <w:pPr>
              <w:adjustRightInd w:val="0"/>
              <w:rPr>
                <w:rFonts w:ascii="Times New Roman" w:hAnsi="Times New Roman" w:cs="Times New Roman"/>
                <w:sz w:val="24"/>
                <w:szCs w:val="24"/>
              </w:rPr>
            </w:pPr>
          </w:p>
        </w:tc>
      </w:tr>
      <w:tr w:rsidR="009825D0" w:rsidRPr="001E7BFD" w:rsidTr="00752F5D">
        <w:tc>
          <w:tcPr>
            <w:tcW w:w="6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5D0" w:rsidRPr="001E7BFD" w:rsidRDefault="009825D0" w:rsidP="00752F5D">
            <w:pPr>
              <w:adjustRightInd w:val="0"/>
              <w:rPr>
                <w:rFonts w:ascii="Times New Roman" w:hAnsi="Times New Roman" w:cs="Times New Roman"/>
                <w:sz w:val="24"/>
                <w:szCs w:val="24"/>
              </w:rPr>
            </w:pPr>
            <w:r w:rsidRPr="001E7BFD">
              <w:rPr>
                <w:rFonts w:ascii="Times New Roman" w:hAnsi="Times New Roman" w:cs="Times New Roman"/>
                <w:sz w:val="24"/>
                <w:szCs w:val="24"/>
              </w:rPr>
              <w:t>Number of Federally Funded GAANN Fellows Requested:</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5D0" w:rsidRPr="001E7BFD" w:rsidRDefault="009825D0" w:rsidP="00752F5D">
            <w:pPr>
              <w:adjustRightInd w:val="0"/>
              <w:rPr>
                <w:rFonts w:ascii="Times New Roman" w:hAnsi="Times New Roman" w:cs="Times New Roman"/>
                <w:sz w:val="24"/>
                <w:szCs w:val="24"/>
              </w:rPr>
            </w:pPr>
          </w:p>
        </w:tc>
      </w:tr>
    </w:tbl>
    <w:p w:rsidR="00AA09EF" w:rsidRDefault="00AA09EF" w:rsidP="00AA09EF">
      <w:pPr>
        <w:pStyle w:val="ListContinue"/>
        <w:tabs>
          <w:tab w:val="clear" w:pos="-720"/>
          <w:tab w:val="left" w:pos="1350"/>
        </w:tabs>
        <w:suppressAutoHyphens w:val="0"/>
        <w:adjustRightInd w:val="0"/>
        <w:ind w:left="720"/>
        <w:rPr>
          <w:rFonts w:ascii="Times New Roman" w:hAnsi="Times New Roman"/>
          <w:b/>
          <w:u w:val="single"/>
        </w:rPr>
      </w:pPr>
    </w:p>
    <w:p w:rsidR="007A5986" w:rsidRDefault="00FC0CFA" w:rsidP="00AA09EF">
      <w:pPr>
        <w:pStyle w:val="ListContinue"/>
        <w:tabs>
          <w:tab w:val="clear" w:pos="-720"/>
          <w:tab w:val="left" w:pos="1350"/>
        </w:tabs>
        <w:suppressAutoHyphens w:val="0"/>
        <w:adjustRightInd w:val="0"/>
        <w:ind w:left="720"/>
        <w:rPr>
          <w:rFonts w:ascii="Times New Roman" w:hAnsi="Times New Roman"/>
        </w:rPr>
      </w:pPr>
      <w:r w:rsidRPr="00601E74">
        <w:rPr>
          <w:rFonts w:ascii="Times New Roman" w:hAnsi="Times New Roman"/>
          <w:b/>
          <w:u w:val="single"/>
        </w:rPr>
        <w:t>Note:</w:t>
      </w:r>
      <w:r w:rsidR="00373DD0">
        <w:rPr>
          <w:rFonts w:ascii="Times New Roman" w:hAnsi="Times New Roman"/>
        </w:rPr>
        <w:t xml:space="preserve">  </w:t>
      </w:r>
      <w:r w:rsidRPr="001E7BFD">
        <w:rPr>
          <w:rFonts w:ascii="Times New Roman" w:hAnsi="Times New Roman"/>
        </w:rPr>
        <w:t xml:space="preserve">Information provided in the GAANN one-page abstract must be attached </w:t>
      </w:r>
      <w:r w:rsidR="00B61F59">
        <w:rPr>
          <w:rFonts w:ascii="Times New Roman" w:hAnsi="Times New Roman"/>
        </w:rPr>
        <w:t>to</w:t>
      </w:r>
      <w:r w:rsidRPr="001E7BFD">
        <w:rPr>
          <w:rFonts w:ascii="Times New Roman" w:hAnsi="Times New Roman"/>
        </w:rPr>
        <w:t xml:space="preserve"> the </w:t>
      </w:r>
      <w:r w:rsidRPr="00631105">
        <w:rPr>
          <w:rFonts w:ascii="Times New Roman" w:hAnsi="Times New Roman"/>
        </w:rPr>
        <w:t>“</w:t>
      </w:r>
      <w:r w:rsidR="00703D3C">
        <w:rPr>
          <w:rFonts w:ascii="Times New Roman" w:hAnsi="Times New Roman"/>
        </w:rPr>
        <w:t>ED Abstract Form</w:t>
      </w:r>
      <w:r w:rsidRPr="00631105">
        <w:rPr>
          <w:rFonts w:ascii="Times New Roman" w:hAnsi="Times New Roman"/>
        </w:rPr>
        <w:t>”</w:t>
      </w:r>
      <w:r w:rsidR="00BC64F3">
        <w:rPr>
          <w:rFonts w:ascii="Times New Roman" w:hAnsi="Times New Roman"/>
        </w:rPr>
        <w:t xml:space="preserve"> in the Grants.gov system</w:t>
      </w:r>
      <w:r w:rsidRPr="00631105">
        <w:rPr>
          <w:rFonts w:ascii="Times New Roman" w:hAnsi="Times New Roman"/>
        </w:rPr>
        <w:t xml:space="preserve">. </w:t>
      </w:r>
      <w:r w:rsidR="00DE6E1B" w:rsidRPr="00631105">
        <w:rPr>
          <w:rFonts w:ascii="Times New Roman" w:hAnsi="Times New Roman"/>
        </w:rPr>
        <w:t xml:space="preserve"> </w:t>
      </w:r>
      <w:r w:rsidRPr="00631105">
        <w:rPr>
          <w:rFonts w:ascii="Times New Roman" w:hAnsi="Times New Roman"/>
        </w:rPr>
        <w:t xml:space="preserve">Further instructions are provided in the “Instructions for Completing the </w:t>
      </w:r>
      <w:r w:rsidR="00546ACD">
        <w:rPr>
          <w:rFonts w:ascii="Times New Roman" w:hAnsi="Times New Roman"/>
        </w:rPr>
        <w:t>Project</w:t>
      </w:r>
      <w:r w:rsidR="00835456">
        <w:rPr>
          <w:rFonts w:ascii="Times New Roman" w:hAnsi="Times New Roman"/>
        </w:rPr>
        <w:t xml:space="preserve"> Narrative</w:t>
      </w:r>
      <w:r w:rsidRPr="00631105">
        <w:rPr>
          <w:rFonts w:ascii="Times New Roman" w:hAnsi="Times New Roman"/>
        </w:rPr>
        <w:t>” section of the application package.</w:t>
      </w:r>
    </w:p>
    <w:p w:rsidR="00837D2F" w:rsidRDefault="00837D2F" w:rsidP="00837D2F">
      <w:pPr>
        <w:rPr>
          <w:rFonts w:ascii="Times New Roman" w:hAnsi="Times New Roman" w:cs="Times New Roman"/>
          <w:sz w:val="24"/>
          <w:szCs w:val="24"/>
        </w:rPr>
      </w:pPr>
    </w:p>
    <w:p w:rsidR="00463215" w:rsidRDefault="00463215">
      <w:pPr>
        <w:rPr>
          <w:rFonts w:ascii="Times New Roman" w:eastAsia="Times New Roman" w:hAnsi="Times New Roman" w:cs="Times New Roman"/>
          <w:sz w:val="24"/>
          <w:szCs w:val="24"/>
        </w:rPr>
      </w:pPr>
      <w:r>
        <w:rPr>
          <w:rFonts w:ascii="Times New Roman" w:hAnsi="Times New Roman"/>
          <w:szCs w:val="24"/>
        </w:rPr>
        <w:br w:type="page"/>
      </w:r>
    </w:p>
    <w:p w:rsidR="007A5986" w:rsidRPr="001E7BFD" w:rsidRDefault="00FC0CFA" w:rsidP="00837D2F">
      <w:pPr>
        <w:pStyle w:val="ListContinue"/>
        <w:numPr>
          <w:ilvl w:val="0"/>
          <w:numId w:val="58"/>
        </w:numPr>
        <w:tabs>
          <w:tab w:val="clear" w:pos="-720"/>
        </w:tabs>
        <w:suppressAutoHyphens w:val="0"/>
        <w:adjustRightInd w:val="0"/>
        <w:rPr>
          <w:rFonts w:ascii="Times New Roman" w:hAnsi="Times New Roman"/>
          <w:szCs w:val="24"/>
        </w:rPr>
      </w:pPr>
      <w:r w:rsidRPr="001E7BFD">
        <w:rPr>
          <w:rFonts w:ascii="Times New Roman" w:hAnsi="Times New Roman"/>
          <w:szCs w:val="24"/>
        </w:rPr>
        <w:lastRenderedPageBreak/>
        <w:t>The following documents are specific to the GAANN</w:t>
      </w:r>
      <w:r w:rsidR="00A100EB">
        <w:rPr>
          <w:rFonts w:ascii="Times New Roman" w:hAnsi="Times New Roman"/>
          <w:szCs w:val="24"/>
        </w:rPr>
        <w:t xml:space="preserve"> </w:t>
      </w:r>
      <w:r w:rsidRPr="001E7BFD">
        <w:rPr>
          <w:rFonts w:ascii="Times New Roman" w:hAnsi="Times New Roman"/>
          <w:szCs w:val="24"/>
        </w:rPr>
        <w:t xml:space="preserve">Program and should be reviewed carefully to ensure that </w:t>
      </w:r>
      <w:r w:rsidR="007116E9">
        <w:rPr>
          <w:rFonts w:ascii="Times New Roman" w:hAnsi="Times New Roman"/>
          <w:szCs w:val="24"/>
        </w:rPr>
        <w:t>they</w:t>
      </w:r>
      <w:r w:rsidRPr="001E7BFD">
        <w:rPr>
          <w:rFonts w:ascii="Times New Roman" w:hAnsi="Times New Roman"/>
          <w:szCs w:val="24"/>
        </w:rPr>
        <w:t xml:space="preserve"> are attached into </w:t>
      </w:r>
      <w:r w:rsidR="00CA39ED">
        <w:rPr>
          <w:rFonts w:ascii="Times New Roman" w:hAnsi="Times New Roman"/>
          <w:szCs w:val="24"/>
        </w:rPr>
        <w:t>Grants.gov system</w:t>
      </w:r>
      <w:r w:rsidRPr="001E7BFD">
        <w:rPr>
          <w:rFonts w:ascii="Times New Roman" w:hAnsi="Times New Roman"/>
          <w:szCs w:val="24"/>
        </w:rPr>
        <w:t xml:space="preserve"> correctly:</w:t>
      </w:r>
    </w:p>
    <w:p w:rsidR="007A5986" w:rsidRPr="003340A9" w:rsidRDefault="00FC0CFA" w:rsidP="00D010D2">
      <w:pPr>
        <w:numPr>
          <w:ilvl w:val="0"/>
          <w:numId w:val="3"/>
        </w:numPr>
        <w:tabs>
          <w:tab w:val="left" w:pos="1080"/>
        </w:tabs>
        <w:adjustRightInd w:val="0"/>
        <w:ind w:left="1080"/>
        <w:rPr>
          <w:rFonts w:ascii="Times New Roman" w:hAnsi="Times New Roman" w:cs="Times New Roman"/>
          <w:sz w:val="24"/>
          <w:szCs w:val="24"/>
        </w:rPr>
      </w:pPr>
      <w:r w:rsidRPr="003340A9">
        <w:rPr>
          <w:rFonts w:ascii="Times New Roman" w:hAnsi="Times New Roman" w:cs="Times New Roman"/>
          <w:b/>
          <w:bCs/>
          <w:sz w:val="24"/>
          <w:szCs w:val="24"/>
          <w:u w:val="single"/>
        </w:rPr>
        <w:t>GAANN Statutory Assurances Form:</w:t>
      </w:r>
      <w:r w:rsidRPr="003340A9">
        <w:rPr>
          <w:rFonts w:ascii="Times New Roman" w:hAnsi="Times New Roman" w:cs="Times New Roman"/>
          <w:sz w:val="24"/>
          <w:szCs w:val="24"/>
        </w:rPr>
        <w:t xml:space="preserve"> Applicants must submit the GAANN Statutory Assurances Form electronically </w:t>
      </w:r>
      <w:r w:rsidRPr="003340A9">
        <w:rPr>
          <w:rFonts w:ascii="Times New Roman" w:hAnsi="Times New Roman" w:cs="Times New Roman"/>
          <w:b/>
          <w:bCs/>
          <w:sz w:val="24"/>
          <w:szCs w:val="24"/>
        </w:rPr>
        <w:t>as a separate document</w:t>
      </w:r>
      <w:r w:rsidRPr="003340A9">
        <w:rPr>
          <w:rFonts w:ascii="Times New Roman" w:hAnsi="Times New Roman" w:cs="Times New Roman"/>
          <w:sz w:val="24"/>
          <w:szCs w:val="24"/>
        </w:rPr>
        <w:t xml:space="preserve">. </w:t>
      </w:r>
      <w:r w:rsidR="00050022">
        <w:rPr>
          <w:rFonts w:ascii="Times New Roman" w:hAnsi="Times New Roman" w:cs="Times New Roman"/>
          <w:sz w:val="24"/>
          <w:szCs w:val="24"/>
        </w:rPr>
        <w:t xml:space="preserve"> </w:t>
      </w:r>
      <w:r w:rsidRPr="003340A9">
        <w:rPr>
          <w:rFonts w:ascii="Times New Roman" w:hAnsi="Times New Roman" w:cs="Times New Roman"/>
          <w:sz w:val="24"/>
          <w:szCs w:val="24"/>
        </w:rPr>
        <w:t>Please note that more detailed instructions for attaching this form are covered in the “</w:t>
      </w:r>
      <w:r w:rsidRPr="003340A9">
        <w:rPr>
          <w:rFonts w:ascii="Times New Roman" w:hAnsi="Times New Roman" w:cs="Times New Roman"/>
          <w:b/>
          <w:bCs/>
          <w:sz w:val="24"/>
          <w:szCs w:val="24"/>
        </w:rPr>
        <w:t>Program Specific Forms Instructions</w:t>
      </w:r>
      <w:r w:rsidRPr="003340A9">
        <w:rPr>
          <w:rFonts w:ascii="Times New Roman" w:hAnsi="Times New Roman" w:cs="Times New Roman"/>
          <w:sz w:val="24"/>
          <w:szCs w:val="24"/>
        </w:rPr>
        <w:t>” section of the application</w:t>
      </w:r>
      <w:r w:rsidR="0024337D">
        <w:rPr>
          <w:rFonts w:ascii="Times New Roman" w:hAnsi="Times New Roman" w:cs="Times New Roman"/>
          <w:sz w:val="24"/>
          <w:szCs w:val="24"/>
        </w:rPr>
        <w:t xml:space="preserve"> package</w:t>
      </w:r>
      <w:r w:rsidRPr="003340A9">
        <w:rPr>
          <w:rFonts w:ascii="Times New Roman" w:hAnsi="Times New Roman" w:cs="Times New Roman"/>
          <w:sz w:val="24"/>
          <w:szCs w:val="24"/>
        </w:rPr>
        <w:t>.</w:t>
      </w:r>
    </w:p>
    <w:p w:rsidR="00D010D2" w:rsidRPr="00D010D2" w:rsidRDefault="00D010D2" w:rsidP="00A82E3E">
      <w:pPr>
        <w:tabs>
          <w:tab w:val="num" w:pos="2520"/>
        </w:tabs>
        <w:adjustRightInd w:val="0"/>
        <w:ind w:left="1710" w:hanging="630"/>
        <w:rPr>
          <w:rFonts w:ascii="Times New Roman" w:hAnsi="Times New Roman" w:cs="Times New Roman"/>
          <w:b/>
          <w:bCs/>
          <w:sz w:val="10"/>
          <w:szCs w:val="10"/>
          <w:u w:val="single"/>
        </w:rPr>
      </w:pPr>
    </w:p>
    <w:p w:rsidR="007A5986" w:rsidRPr="00D06ABA" w:rsidRDefault="007116E9" w:rsidP="00A82E3E">
      <w:pPr>
        <w:tabs>
          <w:tab w:val="num" w:pos="2520"/>
        </w:tabs>
        <w:adjustRightInd w:val="0"/>
        <w:ind w:left="1710" w:hanging="630"/>
        <w:rPr>
          <w:rFonts w:ascii="Times New Roman" w:hAnsi="Times New Roman" w:cs="Times New Roman"/>
          <w:bCs/>
          <w:sz w:val="24"/>
          <w:szCs w:val="24"/>
        </w:rPr>
      </w:pPr>
      <w:r w:rsidRPr="007116E9">
        <w:rPr>
          <w:rFonts w:ascii="Times New Roman" w:hAnsi="Times New Roman" w:cs="Times New Roman"/>
          <w:b/>
          <w:bCs/>
          <w:sz w:val="24"/>
          <w:szCs w:val="24"/>
          <w:u w:val="single"/>
        </w:rPr>
        <w:t>Note</w:t>
      </w:r>
      <w:r w:rsidRPr="00FB26EC">
        <w:rPr>
          <w:rFonts w:ascii="Times New Roman" w:hAnsi="Times New Roman" w:cs="Times New Roman"/>
          <w:b/>
          <w:bCs/>
          <w:sz w:val="24"/>
          <w:szCs w:val="24"/>
        </w:rPr>
        <w:t>:</w:t>
      </w:r>
      <w:r>
        <w:rPr>
          <w:rFonts w:ascii="Times New Roman" w:hAnsi="Times New Roman" w:cs="Times New Roman"/>
          <w:bCs/>
          <w:sz w:val="24"/>
          <w:szCs w:val="24"/>
        </w:rPr>
        <w:t xml:space="preserve"> </w:t>
      </w:r>
      <w:r w:rsidR="00FC0CFA" w:rsidRPr="00CA625A">
        <w:rPr>
          <w:rFonts w:ascii="Times New Roman" w:hAnsi="Times New Roman" w:cs="Times New Roman"/>
          <w:b/>
          <w:bCs/>
          <w:sz w:val="24"/>
          <w:szCs w:val="24"/>
        </w:rPr>
        <w:t xml:space="preserve">This </w:t>
      </w:r>
      <w:r w:rsidR="0050561B" w:rsidRPr="00CA625A">
        <w:rPr>
          <w:rFonts w:ascii="Times New Roman" w:hAnsi="Times New Roman" w:cs="Times New Roman"/>
          <w:b/>
          <w:bCs/>
          <w:sz w:val="24"/>
          <w:szCs w:val="24"/>
        </w:rPr>
        <w:t>form</w:t>
      </w:r>
      <w:r w:rsidR="00FC0CFA" w:rsidRPr="00CA625A">
        <w:rPr>
          <w:rFonts w:ascii="Times New Roman" w:hAnsi="Times New Roman" w:cs="Times New Roman"/>
          <w:b/>
          <w:bCs/>
          <w:sz w:val="24"/>
          <w:szCs w:val="24"/>
        </w:rPr>
        <w:t xml:space="preserve"> is available under the “</w:t>
      </w:r>
      <w:r w:rsidR="0050561B" w:rsidRPr="00CA625A">
        <w:rPr>
          <w:rFonts w:ascii="Times New Roman" w:hAnsi="Times New Roman" w:cs="Times New Roman"/>
          <w:b/>
          <w:bCs/>
          <w:sz w:val="24"/>
          <w:szCs w:val="24"/>
        </w:rPr>
        <w:t>Program Specific Forms</w:t>
      </w:r>
      <w:r w:rsidR="00FC0CFA" w:rsidRPr="00CA625A">
        <w:rPr>
          <w:rFonts w:ascii="Times New Roman" w:hAnsi="Times New Roman" w:cs="Times New Roman"/>
          <w:b/>
          <w:bCs/>
          <w:sz w:val="24"/>
          <w:szCs w:val="24"/>
        </w:rPr>
        <w:t>” section</w:t>
      </w:r>
      <w:r w:rsidR="00A82E3E">
        <w:rPr>
          <w:rFonts w:ascii="Times New Roman" w:hAnsi="Times New Roman" w:cs="Times New Roman"/>
          <w:b/>
          <w:bCs/>
          <w:sz w:val="24"/>
          <w:szCs w:val="24"/>
        </w:rPr>
        <w:t xml:space="preserve"> of the application package</w:t>
      </w:r>
      <w:r w:rsidR="00494962">
        <w:rPr>
          <w:rFonts w:ascii="Times New Roman" w:hAnsi="Times New Roman" w:cs="Times New Roman"/>
          <w:b/>
          <w:bCs/>
          <w:sz w:val="24"/>
          <w:szCs w:val="24"/>
        </w:rPr>
        <w:t>.</w:t>
      </w:r>
    </w:p>
    <w:p w:rsidR="007116E9" w:rsidRPr="00D06ABA" w:rsidRDefault="007116E9" w:rsidP="007116E9">
      <w:pPr>
        <w:tabs>
          <w:tab w:val="num" w:pos="2520"/>
        </w:tabs>
        <w:adjustRightInd w:val="0"/>
        <w:ind w:left="1080"/>
        <w:rPr>
          <w:rFonts w:ascii="Times New Roman" w:hAnsi="Times New Roman" w:cs="Times New Roman"/>
          <w:bCs/>
          <w:sz w:val="10"/>
          <w:szCs w:val="10"/>
        </w:rPr>
      </w:pPr>
    </w:p>
    <w:p w:rsidR="007A5986" w:rsidRPr="00837D2F" w:rsidRDefault="00FC0CFA" w:rsidP="00D010D2">
      <w:pPr>
        <w:numPr>
          <w:ilvl w:val="0"/>
          <w:numId w:val="4"/>
        </w:numPr>
        <w:tabs>
          <w:tab w:val="clear" w:pos="2160"/>
          <w:tab w:val="left" w:leader="dot" w:pos="0"/>
          <w:tab w:val="num" w:pos="108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080"/>
        <w:rPr>
          <w:rFonts w:ascii="Times New Roman" w:hAnsi="Times New Roman" w:cs="Times New Roman"/>
          <w:sz w:val="24"/>
          <w:szCs w:val="24"/>
        </w:rPr>
      </w:pPr>
      <w:r w:rsidRPr="003340A9">
        <w:rPr>
          <w:rFonts w:ascii="Times New Roman" w:hAnsi="Times New Roman" w:cs="Times New Roman"/>
          <w:b/>
          <w:bCs/>
          <w:sz w:val="24"/>
          <w:szCs w:val="24"/>
          <w:u w:val="single"/>
        </w:rPr>
        <w:t>GAANN Budget Spreadsheet(s) Form:</w:t>
      </w:r>
      <w:r w:rsidRPr="003340A9">
        <w:rPr>
          <w:rFonts w:ascii="Times New Roman" w:hAnsi="Times New Roman" w:cs="Times New Roman"/>
          <w:sz w:val="24"/>
          <w:szCs w:val="24"/>
        </w:rPr>
        <w:t xml:space="preserve"> Applicants must submit the Budget Spreadsheet(s) Form electronically </w:t>
      </w:r>
      <w:r w:rsidRPr="003340A9">
        <w:rPr>
          <w:rFonts w:ascii="Times New Roman" w:hAnsi="Times New Roman" w:cs="Times New Roman"/>
          <w:b/>
          <w:bCs/>
          <w:sz w:val="24"/>
          <w:szCs w:val="24"/>
        </w:rPr>
        <w:t>as a separate document</w:t>
      </w:r>
      <w:r w:rsidRPr="003340A9">
        <w:rPr>
          <w:rFonts w:ascii="Times New Roman" w:hAnsi="Times New Roman" w:cs="Times New Roman"/>
          <w:sz w:val="24"/>
          <w:szCs w:val="24"/>
        </w:rPr>
        <w:t>.</w:t>
      </w:r>
      <w:r w:rsidR="00050022">
        <w:rPr>
          <w:rFonts w:ascii="Times New Roman" w:hAnsi="Times New Roman" w:cs="Times New Roman"/>
          <w:sz w:val="24"/>
          <w:szCs w:val="24"/>
        </w:rPr>
        <w:t xml:space="preserve"> </w:t>
      </w:r>
      <w:r w:rsidRPr="003340A9">
        <w:rPr>
          <w:rFonts w:ascii="Times New Roman" w:hAnsi="Times New Roman" w:cs="Times New Roman"/>
          <w:sz w:val="24"/>
          <w:szCs w:val="24"/>
        </w:rPr>
        <w:t xml:space="preserve"> Please note that more detailed instructions for attaching the budget spreadsheet form are covered in the </w:t>
      </w:r>
      <w:r w:rsidRPr="00837D2F">
        <w:rPr>
          <w:rFonts w:ascii="Times New Roman" w:hAnsi="Times New Roman" w:cs="Times New Roman"/>
          <w:sz w:val="24"/>
          <w:szCs w:val="24"/>
        </w:rPr>
        <w:t>“</w:t>
      </w:r>
      <w:r w:rsidRPr="00837D2F">
        <w:rPr>
          <w:rFonts w:ascii="Times New Roman" w:hAnsi="Times New Roman" w:cs="Times New Roman"/>
          <w:b/>
          <w:bCs/>
          <w:sz w:val="24"/>
          <w:szCs w:val="24"/>
        </w:rPr>
        <w:t>Program Specific Forms Instructions</w:t>
      </w:r>
      <w:r w:rsidRPr="00837D2F">
        <w:rPr>
          <w:rFonts w:ascii="Times New Roman" w:hAnsi="Times New Roman" w:cs="Times New Roman"/>
          <w:sz w:val="24"/>
          <w:szCs w:val="24"/>
        </w:rPr>
        <w:t xml:space="preserve">” section of the application package.  </w:t>
      </w:r>
    </w:p>
    <w:p w:rsidR="007116E9" w:rsidRPr="00837D2F" w:rsidRDefault="00FC0CFA" w:rsidP="00D010D2">
      <w:pPr>
        <w:pStyle w:val="ListParagraph"/>
        <w:numPr>
          <w:ilvl w:val="0"/>
          <w:numId w:val="4"/>
        </w:numPr>
        <w:tabs>
          <w:tab w:val="clear" w:pos="2160"/>
          <w:tab w:val="left" w:leader="dot" w:pos="0"/>
          <w:tab w:val="left" w:pos="720"/>
          <w:tab w:val="left" w:pos="810"/>
          <w:tab w:val="num" w:pos="1440"/>
          <w:tab w:val="left" w:leader="dot" w:pos="1800"/>
          <w:tab w:val="left" w:pos="252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pPr>
      <w:r w:rsidRPr="00837D2F">
        <w:t>The Budget Narrative (which is a part of the Selection Criteria) should be included in t</w:t>
      </w:r>
      <w:r w:rsidR="00754F90" w:rsidRPr="00837D2F">
        <w:t>he “</w:t>
      </w:r>
      <w:r w:rsidR="00546ACD">
        <w:t>Project</w:t>
      </w:r>
      <w:r w:rsidR="00835456">
        <w:t xml:space="preserve"> Narrative</w:t>
      </w:r>
      <w:r w:rsidR="00754F90" w:rsidRPr="00837D2F">
        <w:t xml:space="preserve"> – Budget.”</w:t>
      </w:r>
      <w:r w:rsidR="007116E9" w:rsidRPr="00837D2F">
        <w:t xml:space="preserve"> </w:t>
      </w:r>
    </w:p>
    <w:p w:rsidR="00D010D2" w:rsidRPr="00837D2F" w:rsidRDefault="00D010D2" w:rsidP="00A82E3E">
      <w:pPr>
        <w:pStyle w:val="ListParagraph"/>
        <w:tabs>
          <w:tab w:val="left" w:leader="dot" w:pos="0"/>
          <w:tab w:val="left" w:leader="dot" w:pos="1800"/>
          <w:tab w:val="left" w:pos="252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710" w:hanging="630"/>
        <w:rPr>
          <w:b/>
          <w:sz w:val="10"/>
          <w:szCs w:val="10"/>
          <w:u w:val="single"/>
        </w:rPr>
      </w:pPr>
    </w:p>
    <w:p w:rsidR="007116E9" w:rsidRPr="00837D2F" w:rsidRDefault="007116E9" w:rsidP="00A82E3E">
      <w:pPr>
        <w:pStyle w:val="ListParagraph"/>
        <w:tabs>
          <w:tab w:val="left" w:leader="dot" w:pos="0"/>
          <w:tab w:val="left" w:leader="dot" w:pos="1800"/>
          <w:tab w:val="left" w:pos="252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710" w:hanging="630"/>
        <w:rPr>
          <w:u w:val="single"/>
        </w:rPr>
      </w:pPr>
      <w:r w:rsidRPr="00837D2F">
        <w:rPr>
          <w:b/>
          <w:u w:val="single"/>
        </w:rPr>
        <w:t>Note</w:t>
      </w:r>
      <w:r w:rsidRPr="00837D2F">
        <w:rPr>
          <w:b/>
        </w:rPr>
        <w:t>: This form is available under the “Program Specific Forms” section</w:t>
      </w:r>
      <w:r w:rsidR="00A82E3E" w:rsidRPr="00837D2F">
        <w:rPr>
          <w:b/>
        </w:rPr>
        <w:t xml:space="preserve"> of the application package</w:t>
      </w:r>
      <w:r w:rsidRPr="00837D2F">
        <w:rPr>
          <w:b/>
        </w:rPr>
        <w:t>.</w:t>
      </w:r>
    </w:p>
    <w:p w:rsidR="007A5986" w:rsidRPr="00837D2F" w:rsidRDefault="007A5986">
      <w:pPr>
        <w:adjustRightInd w:val="0"/>
        <w:ind w:left="720"/>
        <w:rPr>
          <w:rFonts w:ascii="Times New Roman" w:hAnsi="Times New Roman" w:cs="Times New Roman"/>
          <w:sz w:val="24"/>
          <w:szCs w:val="24"/>
        </w:rPr>
      </w:pPr>
    </w:p>
    <w:p w:rsidR="007A5986" w:rsidRPr="00837D2F" w:rsidRDefault="00FC0CFA" w:rsidP="00837D2F">
      <w:pPr>
        <w:pStyle w:val="ListParagraph"/>
        <w:numPr>
          <w:ilvl w:val="0"/>
          <w:numId w:val="58"/>
        </w:numPr>
        <w:adjustRightInd w:val="0"/>
      </w:pPr>
      <w:r w:rsidRPr="00837D2F">
        <w:t xml:space="preserve">Applicants must double space the </w:t>
      </w:r>
      <w:r w:rsidR="00546ACD">
        <w:t>Project</w:t>
      </w:r>
      <w:r w:rsidR="00835456">
        <w:t xml:space="preserve"> Narrative</w:t>
      </w:r>
      <w:r w:rsidRPr="00837D2F">
        <w:t xml:space="preserve"> and use a font that is either 12</w:t>
      </w:r>
      <w:r w:rsidR="00B56B06">
        <w:t xml:space="preserve"> </w:t>
      </w:r>
      <w:r w:rsidRPr="00837D2F">
        <w:t>point or larger. However,</w:t>
      </w:r>
      <w:r w:rsidRPr="00837D2F">
        <w:rPr>
          <w:b/>
          <w:bCs/>
        </w:rPr>
        <w:t xml:space="preserve"> </w:t>
      </w:r>
      <w:r w:rsidR="00B56B06">
        <w:t xml:space="preserve">a 10 </w:t>
      </w:r>
      <w:r w:rsidRPr="00837D2F">
        <w:t xml:space="preserve">point font may be used in charts, tables, figures, graphs, footnotes, and endnotes.  The following fonts are required to be used: Times New Roman, Courier, Courier New, or Arial.  </w:t>
      </w:r>
      <w:r w:rsidRPr="00837D2F">
        <w:rPr>
          <w:b/>
          <w:bCs/>
          <w:u w:val="single"/>
        </w:rPr>
        <w:t>Applications submitted in any other font, including Times Roman and Arial Narrow will not be accepted</w:t>
      </w:r>
      <w:r w:rsidRPr="00837D2F">
        <w:t>.</w:t>
      </w:r>
    </w:p>
    <w:p w:rsidR="007A5986" w:rsidRPr="0047375B" w:rsidRDefault="0047375B" w:rsidP="0047375B">
      <w:pPr>
        <w:tabs>
          <w:tab w:val="left" w:pos="1031"/>
        </w:tabs>
        <w:adjustRightInd w:val="0"/>
        <w:ind w:left="720"/>
        <w:rPr>
          <w:rFonts w:ascii="Times New Roman" w:hAnsi="Times New Roman" w:cs="Times New Roman"/>
          <w:sz w:val="24"/>
          <w:szCs w:val="24"/>
        </w:rPr>
      </w:pPr>
      <w:r w:rsidRPr="0047375B">
        <w:rPr>
          <w:rFonts w:ascii="Times New Roman" w:hAnsi="Times New Roman" w:cs="Times New Roman"/>
          <w:sz w:val="24"/>
          <w:szCs w:val="24"/>
        </w:rPr>
        <w:tab/>
      </w:r>
    </w:p>
    <w:p w:rsidR="00D06ABA" w:rsidRPr="00837D2F" w:rsidRDefault="00D06ABA" w:rsidP="00837D2F">
      <w:pPr>
        <w:numPr>
          <w:ilvl w:val="0"/>
          <w:numId w:val="58"/>
        </w:numPr>
        <w:adjustRightInd w:val="0"/>
        <w:rPr>
          <w:rFonts w:ascii="Times New Roman" w:hAnsi="Times New Roman" w:cs="Times New Roman"/>
          <w:szCs w:val="24"/>
        </w:rPr>
      </w:pPr>
      <w:r w:rsidRPr="00837D2F">
        <w:rPr>
          <w:rFonts w:ascii="Times New Roman" w:hAnsi="Times New Roman" w:cs="Times New Roman"/>
          <w:sz w:val="24"/>
          <w:szCs w:val="24"/>
        </w:rPr>
        <w:t>Page Limits</w:t>
      </w:r>
      <w:r w:rsidR="00494962" w:rsidRPr="00837D2F">
        <w:rPr>
          <w:rFonts w:ascii="Times New Roman" w:hAnsi="Times New Roman" w:cs="Times New Roman"/>
          <w:sz w:val="24"/>
          <w:szCs w:val="24"/>
        </w:rPr>
        <w:t>:</w:t>
      </w:r>
    </w:p>
    <w:p w:rsidR="00D06ABA" w:rsidRPr="00837D2F" w:rsidRDefault="00D06ABA" w:rsidP="00D06ABA">
      <w:pPr>
        <w:pStyle w:val="ListParagraph"/>
        <w:rPr>
          <w:sz w:val="10"/>
          <w:szCs w:val="10"/>
        </w:rPr>
      </w:pPr>
    </w:p>
    <w:p w:rsidR="007A5986" w:rsidRPr="00837D2F" w:rsidRDefault="00FC0CFA" w:rsidP="00D06ABA">
      <w:pPr>
        <w:adjustRightInd w:val="0"/>
        <w:ind w:left="720"/>
        <w:rPr>
          <w:rFonts w:ascii="Times New Roman" w:hAnsi="Times New Roman" w:cs="Times New Roman"/>
          <w:szCs w:val="24"/>
        </w:rPr>
      </w:pPr>
      <w:r w:rsidRPr="00837D2F">
        <w:rPr>
          <w:rFonts w:ascii="Times New Roman" w:hAnsi="Times New Roman" w:cs="Times New Roman"/>
          <w:sz w:val="24"/>
          <w:szCs w:val="24"/>
        </w:rPr>
        <w:t xml:space="preserve">Applicants are required to adhere to the page limit in the </w:t>
      </w:r>
      <w:r w:rsidR="00546ACD">
        <w:rPr>
          <w:rFonts w:ascii="Times New Roman" w:hAnsi="Times New Roman" w:cs="Times New Roman"/>
          <w:sz w:val="24"/>
          <w:szCs w:val="24"/>
        </w:rPr>
        <w:t>Project</w:t>
      </w:r>
      <w:r w:rsidRPr="00837D2F">
        <w:rPr>
          <w:rFonts w:ascii="Times New Roman" w:hAnsi="Times New Roman" w:cs="Times New Roman"/>
          <w:sz w:val="24"/>
          <w:szCs w:val="24"/>
        </w:rPr>
        <w:t xml:space="preserve"> Narrative portion of the application. </w:t>
      </w:r>
      <w:r w:rsidR="0039027B" w:rsidRPr="00837D2F">
        <w:rPr>
          <w:rFonts w:ascii="Times New Roman" w:hAnsi="Times New Roman" w:cs="Times New Roman"/>
          <w:sz w:val="24"/>
          <w:szCs w:val="24"/>
        </w:rPr>
        <w:t xml:space="preserve"> </w:t>
      </w:r>
      <w:r w:rsidRPr="00837D2F">
        <w:rPr>
          <w:rFonts w:ascii="Times New Roman" w:hAnsi="Times New Roman" w:cs="Times New Roman"/>
          <w:sz w:val="24"/>
          <w:szCs w:val="24"/>
        </w:rPr>
        <w:t xml:space="preserve">The “Notice </w:t>
      </w:r>
      <w:r w:rsidR="0095370B" w:rsidRPr="00837D2F">
        <w:rPr>
          <w:rFonts w:ascii="Times New Roman" w:hAnsi="Times New Roman" w:cs="Times New Roman"/>
          <w:sz w:val="24"/>
          <w:szCs w:val="24"/>
        </w:rPr>
        <w:t>I</w:t>
      </w:r>
      <w:r w:rsidRPr="00837D2F">
        <w:rPr>
          <w:rFonts w:ascii="Times New Roman" w:hAnsi="Times New Roman" w:cs="Times New Roman"/>
          <w:sz w:val="24"/>
          <w:szCs w:val="24"/>
        </w:rPr>
        <w:t xml:space="preserve">nviting </w:t>
      </w:r>
      <w:r w:rsidR="0095370B" w:rsidRPr="00837D2F">
        <w:rPr>
          <w:rFonts w:ascii="Times New Roman" w:hAnsi="Times New Roman" w:cs="Times New Roman"/>
          <w:sz w:val="24"/>
          <w:szCs w:val="24"/>
        </w:rPr>
        <w:t>A</w:t>
      </w:r>
      <w:r w:rsidRPr="00837D2F">
        <w:rPr>
          <w:rFonts w:ascii="Times New Roman" w:hAnsi="Times New Roman" w:cs="Times New Roman"/>
          <w:sz w:val="24"/>
          <w:szCs w:val="24"/>
        </w:rPr>
        <w:t xml:space="preserve">pplications” for new awards for FY </w:t>
      </w:r>
      <w:r w:rsidR="00C234A1">
        <w:rPr>
          <w:rFonts w:ascii="Times New Roman" w:hAnsi="Times New Roman" w:cs="Times New Roman"/>
          <w:sz w:val="24"/>
          <w:szCs w:val="24"/>
        </w:rPr>
        <w:t>XXXX</w:t>
      </w:r>
      <w:r w:rsidRPr="00837D2F">
        <w:rPr>
          <w:rFonts w:ascii="Times New Roman" w:hAnsi="Times New Roman" w:cs="Times New Roman"/>
          <w:sz w:val="24"/>
          <w:szCs w:val="24"/>
        </w:rPr>
        <w:t xml:space="preserve">, published in the </w:t>
      </w:r>
      <w:r w:rsidRPr="00837D2F">
        <w:rPr>
          <w:rFonts w:ascii="Times New Roman" w:hAnsi="Times New Roman" w:cs="Times New Roman"/>
          <w:sz w:val="24"/>
          <w:szCs w:val="24"/>
          <w:u w:val="single"/>
        </w:rPr>
        <w:t>Federal Register,</w:t>
      </w:r>
      <w:r w:rsidRPr="00837D2F">
        <w:rPr>
          <w:rFonts w:ascii="Times New Roman" w:hAnsi="Times New Roman" w:cs="Times New Roman"/>
          <w:sz w:val="24"/>
          <w:szCs w:val="24"/>
        </w:rPr>
        <w:t xml:space="preserve"> contains specific information governing page limits for each grant type and formatting instructions.</w:t>
      </w:r>
      <w:r w:rsidR="0039027B" w:rsidRPr="00837D2F">
        <w:rPr>
          <w:rFonts w:ascii="Times New Roman" w:hAnsi="Times New Roman" w:cs="Times New Roman"/>
          <w:sz w:val="24"/>
          <w:szCs w:val="24"/>
        </w:rPr>
        <w:t xml:space="preserve"> </w:t>
      </w:r>
      <w:r w:rsidRPr="00837D2F">
        <w:rPr>
          <w:rFonts w:ascii="Times New Roman" w:hAnsi="Times New Roman" w:cs="Times New Roman"/>
          <w:sz w:val="24"/>
          <w:szCs w:val="24"/>
        </w:rPr>
        <w:t xml:space="preserve"> The page limits for the FY </w:t>
      </w:r>
      <w:r w:rsidR="00C234A1">
        <w:rPr>
          <w:rFonts w:ascii="Times New Roman" w:hAnsi="Times New Roman" w:cs="Times New Roman"/>
          <w:sz w:val="24"/>
          <w:szCs w:val="24"/>
        </w:rPr>
        <w:t>XXXX</w:t>
      </w:r>
      <w:r w:rsidRPr="00837D2F">
        <w:rPr>
          <w:rFonts w:ascii="Times New Roman" w:hAnsi="Times New Roman" w:cs="Times New Roman"/>
          <w:sz w:val="24"/>
          <w:szCs w:val="24"/>
        </w:rPr>
        <w:t xml:space="preserve"> GAANN competition are as follows:</w:t>
      </w:r>
    </w:p>
    <w:p w:rsidR="007A5986" w:rsidRPr="00837D2F" w:rsidRDefault="00FC0CFA">
      <w:pPr>
        <w:numPr>
          <w:ilvl w:val="0"/>
          <w:numId w:val="5"/>
        </w:numPr>
        <w:adjustRightInd w:val="0"/>
        <w:rPr>
          <w:rFonts w:ascii="Times New Roman" w:hAnsi="Times New Roman" w:cs="Times New Roman"/>
          <w:sz w:val="24"/>
          <w:szCs w:val="24"/>
        </w:rPr>
      </w:pPr>
      <w:r w:rsidRPr="00837D2F">
        <w:rPr>
          <w:rFonts w:ascii="Times New Roman" w:hAnsi="Times New Roman" w:cs="Times New Roman"/>
          <w:sz w:val="24"/>
          <w:szCs w:val="24"/>
        </w:rPr>
        <w:t xml:space="preserve">Single and Inter-Disciplinary </w:t>
      </w:r>
      <w:r w:rsidR="00546ACD">
        <w:rPr>
          <w:rFonts w:ascii="Times New Roman" w:hAnsi="Times New Roman" w:cs="Times New Roman"/>
          <w:sz w:val="24"/>
          <w:szCs w:val="24"/>
        </w:rPr>
        <w:t>Project</w:t>
      </w:r>
      <w:r w:rsidR="007B41EE">
        <w:rPr>
          <w:rFonts w:ascii="Times New Roman" w:hAnsi="Times New Roman" w:cs="Times New Roman"/>
          <w:sz w:val="24"/>
          <w:szCs w:val="24"/>
        </w:rPr>
        <w:t xml:space="preserve"> Narratives </w:t>
      </w:r>
      <w:r w:rsidRPr="00837D2F">
        <w:rPr>
          <w:rFonts w:ascii="Times New Roman" w:hAnsi="Times New Roman" w:cs="Times New Roman"/>
          <w:sz w:val="24"/>
          <w:szCs w:val="24"/>
        </w:rPr>
        <w:t xml:space="preserve">– 40 pages </w:t>
      </w:r>
    </w:p>
    <w:p w:rsidR="007A5986" w:rsidRDefault="00FC0CFA">
      <w:pPr>
        <w:numPr>
          <w:ilvl w:val="0"/>
          <w:numId w:val="5"/>
        </w:numPr>
        <w:adjustRightInd w:val="0"/>
        <w:rPr>
          <w:rFonts w:ascii="Times New Roman" w:hAnsi="Times New Roman" w:cs="Times New Roman"/>
          <w:sz w:val="24"/>
          <w:szCs w:val="24"/>
        </w:rPr>
      </w:pPr>
      <w:r w:rsidRPr="00837D2F">
        <w:rPr>
          <w:rFonts w:ascii="Times New Roman" w:hAnsi="Times New Roman" w:cs="Times New Roman"/>
          <w:sz w:val="24"/>
          <w:szCs w:val="24"/>
        </w:rPr>
        <w:t xml:space="preserve">Multi-Disciplinary </w:t>
      </w:r>
      <w:r w:rsidR="00546ACD">
        <w:rPr>
          <w:rFonts w:ascii="Times New Roman" w:hAnsi="Times New Roman" w:cs="Times New Roman"/>
          <w:sz w:val="24"/>
          <w:szCs w:val="24"/>
        </w:rPr>
        <w:t>Project</w:t>
      </w:r>
      <w:r w:rsidR="007B41EE">
        <w:rPr>
          <w:rFonts w:ascii="Times New Roman" w:hAnsi="Times New Roman" w:cs="Times New Roman"/>
          <w:sz w:val="24"/>
          <w:szCs w:val="24"/>
        </w:rPr>
        <w:t xml:space="preserve"> Narratives</w:t>
      </w:r>
      <w:r w:rsidR="00CA625A" w:rsidRPr="00837D2F">
        <w:rPr>
          <w:rFonts w:ascii="Times New Roman" w:hAnsi="Times New Roman" w:cs="Times New Roman"/>
          <w:sz w:val="24"/>
          <w:szCs w:val="24"/>
        </w:rPr>
        <w:t xml:space="preserve"> </w:t>
      </w:r>
      <w:r w:rsidRPr="00837D2F">
        <w:rPr>
          <w:rFonts w:ascii="Times New Roman" w:hAnsi="Times New Roman" w:cs="Times New Roman"/>
          <w:sz w:val="24"/>
          <w:szCs w:val="24"/>
        </w:rPr>
        <w:t>– 40 pages per academic department included in the proposal</w:t>
      </w:r>
    </w:p>
    <w:p w:rsidR="00721E1A" w:rsidRPr="00721E1A" w:rsidRDefault="00721E1A" w:rsidP="00721E1A">
      <w:pPr>
        <w:adjustRightInd w:val="0"/>
        <w:ind w:left="1440"/>
        <w:rPr>
          <w:rFonts w:ascii="Times New Roman" w:hAnsi="Times New Roman" w:cs="Times New Roman"/>
          <w:sz w:val="16"/>
          <w:szCs w:val="16"/>
        </w:rPr>
      </w:pPr>
    </w:p>
    <w:p w:rsidR="00721E1A" w:rsidRPr="00721E1A" w:rsidRDefault="00FC0CFA" w:rsidP="00721E1A">
      <w:pPr>
        <w:widowControl w:val="0"/>
        <w:autoSpaceDE w:val="0"/>
        <w:autoSpaceDN w:val="0"/>
        <w:adjustRightInd w:val="0"/>
        <w:ind w:left="1080"/>
        <w:rPr>
          <w:rFonts w:ascii="Times New Roman" w:hAnsi="Times New Roman" w:cs="Times New Roman"/>
          <w:sz w:val="24"/>
          <w:szCs w:val="24"/>
        </w:rPr>
      </w:pPr>
      <w:r w:rsidRPr="00721E1A">
        <w:rPr>
          <w:rFonts w:ascii="Times New Roman" w:hAnsi="Times New Roman" w:cs="Times New Roman"/>
          <w:b/>
          <w:sz w:val="24"/>
          <w:szCs w:val="24"/>
          <w:u w:val="single"/>
        </w:rPr>
        <w:t>Note</w:t>
      </w:r>
      <w:r w:rsidRPr="00721E1A">
        <w:rPr>
          <w:rFonts w:ascii="Times New Roman" w:hAnsi="Times New Roman" w:cs="Times New Roman"/>
          <w:b/>
          <w:sz w:val="24"/>
          <w:szCs w:val="24"/>
        </w:rPr>
        <w:t xml:space="preserve">: </w:t>
      </w:r>
      <w:r w:rsidR="007B41EE" w:rsidRPr="00721E1A">
        <w:rPr>
          <w:rFonts w:ascii="Times New Roman" w:hAnsi="Times New Roman" w:cs="Times New Roman"/>
          <w:sz w:val="24"/>
          <w:szCs w:val="24"/>
        </w:rPr>
        <w:t>Each page in which there are words will be counted as one full page.</w:t>
      </w:r>
      <w:r w:rsidR="007B41EE" w:rsidRPr="00721E1A">
        <w:rPr>
          <w:rFonts w:ascii="Times New Roman" w:hAnsi="Times New Roman" w:cs="Times New Roman"/>
          <w:b/>
          <w:sz w:val="24"/>
          <w:szCs w:val="24"/>
        </w:rPr>
        <w:t xml:space="preserve"> </w:t>
      </w:r>
      <w:r w:rsidR="00721E1A" w:rsidRPr="00721E1A">
        <w:rPr>
          <w:rFonts w:ascii="Times New Roman" w:hAnsi="Times New Roman" w:cs="Times New Roman"/>
          <w:sz w:val="24"/>
          <w:szCs w:val="24"/>
        </w:rPr>
        <w:t>If you do not use all of the allowable space on a page, it will be counted as a full page in determining compliance with the page limit.</w:t>
      </w:r>
    </w:p>
    <w:p w:rsidR="007A5986" w:rsidRPr="0047375B" w:rsidRDefault="007A5986" w:rsidP="00D565CF">
      <w:pPr>
        <w:adjustRightInd w:val="0"/>
        <w:ind w:left="1350" w:hanging="630"/>
        <w:rPr>
          <w:rFonts w:ascii="Times New Roman" w:hAnsi="Times New Roman" w:cs="Times New Roman"/>
          <w:b/>
          <w:sz w:val="24"/>
          <w:szCs w:val="24"/>
          <w:u w:val="single"/>
        </w:rPr>
      </w:pPr>
    </w:p>
    <w:p w:rsidR="00450FCA" w:rsidRPr="00837D2F" w:rsidRDefault="00450FCA" w:rsidP="00837D2F">
      <w:pPr>
        <w:numPr>
          <w:ilvl w:val="0"/>
          <w:numId w:val="58"/>
        </w:numPr>
        <w:jc w:val="both"/>
        <w:rPr>
          <w:rFonts w:ascii="Times New Roman" w:hAnsi="Times New Roman" w:cs="Times New Roman"/>
          <w:sz w:val="24"/>
          <w:szCs w:val="24"/>
        </w:rPr>
      </w:pPr>
      <w:r w:rsidRPr="00837D2F">
        <w:rPr>
          <w:rFonts w:ascii="Times New Roman" w:hAnsi="Times New Roman" w:cs="Times New Roman"/>
          <w:sz w:val="24"/>
          <w:szCs w:val="24"/>
        </w:rPr>
        <w:t>Annual Performance Requirements:</w:t>
      </w:r>
    </w:p>
    <w:p w:rsidR="00450FCA" w:rsidRPr="00837D2F" w:rsidRDefault="00450FCA" w:rsidP="00450FCA">
      <w:pPr>
        <w:ind w:left="720"/>
        <w:jc w:val="both"/>
        <w:rPr>
          <w:rFonts w:ascii="Times New Roman" w:hAnsi="Times New Roman" w:cs="Times New Roman"/>
          <w:sz w:val="10"/>
          <w:szCs w:val="10"/>
        </w:rPr>
      </w:pPr>
    </w:p>
    <w:p w:rsidR="007A5986" w:rsidRPr="00837D2F" w:rsidRDefault="00FC0CFA" w:rsidP="00450FCA">
      <w:pPr>
        <w:ind w:left="720"/>
        <w:jc w:val="both"/>
        <w:rPr>
          <w:rFonts w:ascii="Times New Roman" w:hAnsi="Times New Roman" w:cs="Times New Roman"/>
          <w:sz w:val="24"/>
          <w:szCs w:val="24"/>
        </w:rPr>
      </w:pPr>
      <w:r w:rsidRPr="00837D2F">
        <w:rPr>
          <w:rFonts w:ascii="Times New Roman" w:hAnsi="Times New Roman" w:cs="Times New Roman"/>
          <w:sz w:val="24"/>
          <w:szCs w:val="24"/>
        </w:rPr>
        <w:t xml:space="preserve">If you receive an FY </w:t>
      </w:r>
      <w:r w:rsidR="00C234A1">
        <w:rPr>
          <w:rFonts w:ascii="Times New Roman" w:hAnsi="Times New Roman" w:cs="Times New Roman"/>
          <w:sz w:val="24"/>
          <w:szCs w:val="24"/>
        </w:rPr>
        <w:t>XXXX</w:t>
      </w:r>
      <w:r w:rsidRPr="00837D2F">
        <w:rPr>
          <w:rFonts w:ascii="Times New Roman" w:hAnsi="Times New Roman" w:cs="Times New Roman"/>
          <w:sz w:val="24"/>
          <w:szCs w:val="24"/>
        </w:rPr>
        <w:t xml:space="preserve"> new grant award, you will be required to submit annual and final performance reports during the three-year funding cycle using the CBMI Reporting System.  This online system collects narratives and data about funded projects to enable program officers to determine if a grantee is making substantial progress toward meeting approved project objectives.</w:t>
      </w:r>
      <w:r w:rsidR="00FA5BAD" w:rsidRPr="00837D2F">
        <w:rPr>
          <w:rFonts w:ascii="Times New Roman" w:hAnsi="Times New Roman" w:cs="Times New Roman"/>
          <w:sz w:val="24"/>
          <w:szCs w:val="24"/>
        </w:rPr>
        <w:t xml:space="preserve"> </w:t>
      </w:r>
      <w:r w:rsidR="00630328">
        <w:rPr>
          <w:rFonts w:ascii="Times New Roman" w:hAnsi="Times New Roman" w:cs="Times New Roman"/>
          <w:sz w:val="24"/>
          <w:szCs w:val="24"/>
        </w:rPr>
        <w:t xml:space="preserve"> </w:t>
      </w:r>
      <w:r w:rsidRPr="00837D2F">
        <w:rPr>
          <w:rFonts w:ascii="Times New Roman" w:hAnsi="Times New Roman" w:cs="Times New Roman"/>
          <w:sz w:val="24"/>
          <w:szCs w:val="24"/>
        </w:rPr>
        <w:t>If you wish to view the performance report currently required, visit the GAANN Web site at:</w:t>
      </w:r>
    </w:p>
    <w:p w:rsidR="007A5986" w:rsidRPr="00837D2F" w:rsidRDefault="007A5986">
      <w:pPr>
        <w:ind w:left="720"/>
        <w:rPr>
          <w:rFonts w:ascii="Times New Roman" w:hAnsi="Times New Roman" w:cs="Times New Roman"/>
          <w:sz w:val="10"/>
          <w:szCs w:val="10"/>
        </w:rPr>
      </w:pPr>
    </w:p>
    <w:p w:rsidR="007A5986" w:rsidRPr="00837D2F" w:rsidRDefault="00276AF1">
      <w:pPr>
        <w:ind w:left="720" w:firstLine="720"/>
        <w:rPr>
          <w:rFonts w:ascii="Times New Roman" w:hAnsi="Times New Roman" w:cs="Times New Roman"/>
          <w:sz w:val="24"/>
          <w:szCs w:val="24"/>
          <w:u w:val="single"/>
        </w:rPr>
      </w:pPr>
      <w:hyperlink r:id="rId14" w:history="1">
        <w:r w:rsidR="00301D3E" w:rsidRPr="00837D2F">
          <w:rPr>
            <w:rStyle w:val="Hyperlink"/>
            <w:rFonts w:ascii="Times New Roman" w:hAnsi="Times New Roman" w:cs="Times New Roman"/>
            <w:sz w:val="24"/>
            <w:szCs w:val="24"/>
          </w:rPr>
          <w:t>http://www2.ed.gov/programs/gaann/performance.html</w:t>
        </w:r>
      </w:hyperlink>
    </w:p>
    <w:p w:rsidR="007A5986" w:rsidRPr="00837D2F" w:rsidRDefault="007A5986" w:rsidP="00494962">
      <w:pPr>
        <w:ind w:left="720"/>
        <w:rPr>
          <w:rFonts w:ascii="Times New Roman" w:hAnsi="Times New Roman" w:cs="Times New Roman"/>
          <w:sz w:val="10"/>
          <w:szCs w:val="10"/>
        </w:rPr>
      </w:pPr>
    </w:p>
    <w:p w:rsidR="007A5986" w:rsidRPr="00837D2F" w:rsidRDefault="00FC0CFA">
      <w:pPr>
        <w:ind w:left="720"/>
        <w:rPr>
          <w:rFonts w:ascii="Times New Roman" w:hAnsi="Times New Roman" w:cs="Times New Roman"/>
          <w:sz w:val="24"/>
          <w:szCs w:val="24"/>
        </w:rPr>
      </w:pPr>
      <w:r w:rsidRPr="00837D2F">
        <w:rPr>
          <w:rFonts w:ascii="Times New Roman" w:hAnsi="Times New Roman" w:cs="Times New Roman"/>
          <w:sz w:val="24"/>
          <w:szCs w:val="24"/>
        </w:rPr>
        <w:t xml:space="preserve">Please be advised that the report is for informational purposes only, and does not reflect the actual reporting instrument that you will use, should you receive a FY </w:t>
      </w:r>
      <w:r w:rsidR="00C234A1">
        <w:rPr>
          <w:rFonts w:ascii="Times New Roman" w:hAnsi="Times New Roman" w:cs="Times New Roman"/>
          <w:sz w:val="24"/>
          <w:szCs w:val="24"/>
        </w:rPr>
        <w:t>XXXX</w:t>
      </w:r>
      <w:r w:rsidRPr="00837D2F">
        <w:rPr>
          <w:rFonts w:ascii="Times New Roman" w:hAnsi="Times New Roman" w:cs="Times New Roman"/>
          <w:sz w:val="24"/>
          <w:szCs w:val="24"/>
        </w:rPr>
        <w:t xml:space="preserve"> grant award. </w:t>
      </w:r>
    </w:p>
    <w:p w:rsidR="007A5986" w:rsidRPr="0047375B" w:rsidRDefault="007A5986">
      <w:pPr>
        <w:ind w:left="720"/>
        <w:rPr>
          <w:rFonts w:ascii="Times New Roman" w:hAnsi="Times New Roman" w:cs="Times New Roman"/>
          <w:sz w:val="24"/>
          <w:szCs w:val="24"/>
        </w:rPr>
      </w:pPr>
    </w:p>
    <w:p w:rsidR="00450FCA" w:rsidRPr="00837D2F" w:rsidRDefault="00450FCA" w:rsidP="00837D2F">
      <w:pPr>
        <w:pStyle w:val="ListParagraph"/>
        <w:numPr>
          <w:ilvl w:val="0"/>
          <w:numId w:val="58"/>
        </w:numPr>
        <w:tabs>
          <w:tab w:val="num" w:pos="2160"/>
        </w:tabs>
        <w:adjustRightInd w:val="0"/>
      </w:pPr>
      <w:r w:rsidRPr="00837D2F">
        <w:t>Two years after the expiration of the grant:</w:t>
      </w:r>
    </w:p>
    <w:p w:rsidR="00450FCA" w:rsidRPr="00837D2F" w:rsidRDefault="00450FCA" w:rsidP="00450FCA">
      <w:pPr>
        <w:tabs>
          <w:tab w:val="num" w:pos="2160"/>
        </w:tabs>
        <w:adjustRightInd w:val="0"/>
        <w:ind w:left="720"/>
        <w:rPr>
          <w:rFonts w:ascii="Times New Roman" w:hAnsi="Times New Roman" w:cs="Times New Roman"/>
          <w:sz w:val="10"/>
          <w:szCs w:val="10"/>
        </w:rPr>
      </w:pPr>
    </w:p>
    <w:p w:rsidR="0028016A" w:rsidRPr="00837D2F" w:rsidRDefault="00FC0CFA" w:rsidP="00450FCA">
      <w:pPr>
        <w:tabs>
          <w:tab w:val="num" w:pos="2160"/>
        </w:tabs>
        <w:adjustRightInd w:val="0"/>
        <w:ind w:left="720"/>
        <w:rPr>
          <w:rFonts w:ascii="Times New Roman" w:hAnsi="Times New Roman" w:cs="Times New Roman"/>
          <w:sz w:val="24"/>
          <w:szCs w:val="24"/>
        </w:rPr>
      </w:pPr>
      <w:r w:rsidRPr="00837D2F">
        <w:rPr>
          <w:rFonts w:ascii="Times New Roman" w:hAnsi="Times New Roman" w:cs="Times New Roman"/>
          <w:sz w:val="24"/>
          <w:szCs w:val="24"/>
        </w:rPr>
        <w:t xml:space="preserve">Two years after </w:t>
      </w:r>
      <w:r w:rsidR="008B087A" w:rsidRPr="00837D2F">
        <w:rPr>
          <w:rFonts w:ascii="Times New Roman" w:hAnsi="Times New Roman" w:cs="Times New Roman"/>
          <w:sz w:val="24"/>
          <w:szCs w:val="24"/>
        </w:rPr>
        <w:t>a GAANN</w:t>
      </w:r>
      <w:r w:rsidRPr="00837D2F">
        <w:rPr>
          <w:rFonts w:ascii="Times New Roman" w:hAnsi="Times New Roman" w:cs="Times New Roman"/>
          <w:sz w:val="24"/>
          <w:szCs w:val="24"/>
        </w:rPr>
        <w:t xml:space="preserve"> grant </w:t>
      </w:r>
      <w:r w:rsidR="008B087A" w:rsidRPr="00837D2F">
        <w:rPr>
          <w:rFonts w:ascii="Times New Roman" w:hAnsi="Times New Roman" w:cs="Times New Roman"/>
          <w:sz w:val="24"/>
          <w:szCs w:val="24"/>
        </w:rPr>
        <w:t>expires</w:t>
      </w:r>
      <w:r w:rsidRPr="00837D2F">
        <w:rPr>
          <w:rFonts w:ascii="Times New Roman" w:hAnsi="Times New Roman" w:cs="Times New Roman"/>
          <w:sz w:val="24"/>
          <w:szCs w:val="24"/>
        </w:rPr>
        <w:t xml:space="preserve">, </w:t>
      </w:r>
      <w:r w:rsidR="008B087A" w:rsidRPr="00837D2F">
        <w:rPr>
          <w:rFonts w:ascii="Times New Roman" w:hAnsi="Times New Roman" w:cs="Times New Roman"/>
          <w:sz w:val="24"/>
          <w:szCs w:val="24"/>
        </w:rPr>
        <w:t xml:space="preserve">grantees are </w:t>
      </w:r>
      <w:r w:rsidRPr="00837D2F">
        <w:rPr>
          <w:rFonts w:ascii="Times New Roman" w:hAnsi="Times New Roman" w:cs="Times New Roman"/>
          <w:sz w:val="24"/>
          <w:szCs w:val="24"/>
        </w:rPr>
        <w:t xml:space="preserve">required to submit an additional final performance report. </w:t>
      </w:r>
      <w:r w:rsidR="00630328">
        <w:rPr>
          <w:rFonts w:ascii="Times New Roman" w:hAnsi="Times New Roman" w:cs="Times New Roman"/>
          <w:sz w:val="24"/>
          <w:szCs w:val="24"/>
        </w:rPr>
        <w:t xml:space="preserve"> </w:t>
      </w:r>
      <w:r w:rsidRPr="00837D2F">
        <w:rPr>
          <w:rFonts w:ascii="Times New Roman" w:hAnsi="Times New Roman" w:cs="Times New Roman"/>
          <w:sz w:val="24"/>
          <w:szCs w:val="24"/>
        </w:rPr>
        <w:t xml:space="preserve">This supplement to the final performance report </w:t>
      </w:r>
      <w:r w:rsidR="008B087A" w:rsidRPr="00837D2F">
        <w:rPr>
          <w:rFonts w:ascii="Times New Roman" w:hAnsi="Times New Roman" w:cs="Times New Roman"/>
          <w:sz w:val="24"/>
          <w:szCs w:val="24"/>
        </w:rPr>
        <w:t>requires</w:t>
      </w:r>
      <w:r w:rsidRPr="00837D2F">
        <w:rPr>
          <w:rFonts w:ascii="Times New Roman" w:hAnsi="Times New Roman" w:cs="Times New Roman"/>
          <w:sz w:val="24"/>
          <w:szCs w:val="24"/>
        </w:rPr>
        <w:t xml:space="preserve"> data on the academic and employment status for all fellows that were awarded funds under </w:t>
      </w:r>
      <w:r w:rsidR="00681F42" w:rsidRPr="00837D2F">
        <w:rPr>
          <w:rFonts w:ascii="Times New Roman" w:hAnsi="Times New Roman" w:cs="Times New Roman"/>
          <w:sz w:val="24"/>
          <w:szCs w:val="24"/>
        </w:rPr>
        <w:t>the</w:t>
      </w:r>
      <w:r w:rsidRPr="00837D2F">
        <w:rPr>
          <w:rFonts w:ascii="Times New Roman" w:hAnsi="Times New Roman" w:cs="Times New Roman"/>
          <w:sz w:val="24"/>
          <w:szCs w:val="24"/>
        </w:rPr>
        <w:t xml:space="preserve"> grant.</w:t>
      </w:r>
    </w:p>
    <w:p w:rsidR="0028016A" w:rsidRDefault="0028016A" w:rsidP="0028016A">
      <w:pPr>
        <w:adjustRightInd w:val="0"/>
        <w:ind w:left="720"/>
        <w:rPr>
          <w:rFonts w:ascii="Times New Roman" w:hAnsi="Times New Roman" w:cs="Times New Roman"/>
          <w:sz w:val="24"/>
          <w:szCs w:val="24"/>
        </w:rPr>
      </w:pPr>
    </w:p>
    <w:p w:rsidR="007A5986" w:rsidRPr="001E7BFD" w:rsidRDefault="00FC0CFA">
      <w:r w:rsidRPr="001E7BFD">
        <w:br w:type="page"/>
      </w:r>
    </w:p>
    <w:p w:rsidR="00D70294" w:rsidRPr="00D70294" w:rsidRDefault="00D70294" w:rsidP="00D70294">
      <w:pPr>
        <w:jc w:val="center"/>
        <w:rPr>
          <w:rFonts w:ascii="Times New Roman" w:hAnsi="Times New Roman" w:cs="Times New Roman"/>
          <w:b/>
          <w:bCs/>
          <w:sz w:val="24"/>
          <w:szCs w:val="24"/>
        </w:rPr>
      </w:pPr>
      <w:r w:rsidRPr="00D70294">
        <w:rPr>
          <w:rFonts w:ascii="Times New Roman" w:hAnsi="Times New Roman" w:cs="Times New Roman"/>
          <w:b/>
          <w:bCs/>
          <w:sz w:val="24"/>
          <w:szCs w:val="24"/>
        </w:rPr>
        <w:lastRenderedPageBreak/>
        <w:t>IMPORTANT – PLEASE READ FIRST</w:t>
      </w:r>
    </w:p>
    <w:p w:rsidR="00D70294" w:rsidRPr="00D70294" w:rsidRDefault="00D70294" w:rsidP="00D70294">
      <w:pPr>
        <w:jc w:val="center"/>
        <w:rPr>
          <w:rFonts w:ascii="Times New Roman" w:hAnsi="Times New Roman" w:cs="Times New Roman"/>
          <w:b/>
          <w:bCs/>
          <w:sz w:val="24"/>
          <w:szCs w:val="24"/>
        </w:rPr>
      </w:pPr>
    </w:p>
    <w:p w:rsidR="00D70294" w:rsidRPr="00D70294" w:rsidRDefault="00D70294" w:rsidP="00D70294">
      <w:pPr>
        <w:jc w:val="center"/>
        <w:rPr>
          <w:rFonts w:ascii="Times New Roman" w:hAnsi="Times New Roman" w:cs="Times New Roman"/>
          <w:b/>
          <w:bCs/>
          <w:sz w:val="24"/>
          <w:szCs w:val="24"/>
        </w:rPr>
      </w:pPr>
      <w:r w:rsidRPr="00D70294">
        <w:rPr>
          <w:rFonts w:ascii="Times New Roman" w:hAnsi="Times New Roman" w:cs="Times New Roman"/>
          <w:b/>
          <w:bCs/>
          <w:sz w:val="24"/>
          <w:szCs w:val="24"/>
        </w:rPr>
        <w:t>U.S. Department of Education</w:t>
      </w:r>
    </w:p>
    <w:p w:rsidR="00D70294" w:rsidRPr="00D70294" w:rsidRDefault="00D70294" w:rsidP="00D70294">
      <w:pPr>
        <w:pStyle w:val="Header"/>
        <w:jc w:val="center"/>
        <w:rPr>
          <w:rFonts w:ascii="Times New Roman" w:hAnsi="Times New Roman"/>
          <w:b/>
          <w:bCs/>
          <w:i/>
          <w:iCs/>
          <w:szCs w:val="24"/>
          <w:u w:val="single"/>
        </w:rPr>
      </w:pPr>
      <w:r w:rsidRPr="00D70294">
        <w:rPr>
          <w:rFonts w:ascii="Times New Roman" w:hAnsi="Times New Roman"/>
          <w:b/>
          <w:bCs/>
          <w:i/>
          <w:iCs/>
          <w:szCs w:val="24"/>
          <w:u w:val="single"/>
        </w:rPr>
        <w:t>Grants.gov Submission Procedures and Tips for Applicants</w:t>
      </w:r>
    </w:p>
    <w:p w:rsidR="00D70294" w:rsidRPr="00D70294" w:rsidRDefault="00D70294" w:rsidP="00D70294">
      <w:pPr>
        <w:pStyle w:val="BodyText"/>
        <w:spacing w:line="240" w:lineRule="auto"/>
        <w:rPr>
          <w:rFonts w:ascii="Times New Roman" w:hAnsi="Times New Roman"/>
          <w:szCs w:val="24"/>
        </w:rPr>
      </w:pPr>
    </w:p>
    <w:p w:rsidR="00D70294" w:rsidRPr="00D70294" w:rsidRDefault="00D70294" w:rsidP="00D70294">
      <w:pPr>
        <w:pStyle w:val="BodyText"/>
        <w:spacing w:line="240" w:lineRule="auto"/>
        <w:rPr>
          <w:rFonts w:ascii="Times New Roman" w:hAnsi="Times New Roman"/>
        </w:rPr>
      </w:pPr>
    </w:p>
    <w:p w:rsidR="00D70294" w:rsidRPr="00D70294" w:rsidRDefault="00D70294" w:rsidP="00D70294">
      <w:pPr>
        <w:pStyle w:val="BodyText"/>
        <w:spacing w:line="240" w:lineRule="auto"/>
        <w:rPr>
          <w:rFonts w:ascii="Times New Roman" w:hAnsi="Times New Roman"/>
          <w:b w:val="0"/>
          <w:sz w:val="24"/>
          <w:szCs w:val="24"/>
        </w:rPr>
      </w:pPr>
      <w:r w:rsidRPr="00D70294">
        <w:rPr>
          <w:rFonts w:ascii="Times New Roman" w:hAnsi="Times New Roman"/>
          <w:b w:val="0"/>
          <w:sz w:val="24"/>
          <w:szCs w:val="24"/>
        </w:rPr>
        <w:t>To facilitate your use of Grants.gov, this document includes important submission procedures you need to be aware of to ensure your application is received in a timely manner and accepted by the Department of Education.</w:t>
      </w:r>
    </w:p>
    <w:p w:rsidR="00D70294" w:rsidRPr="00D70294" w:rsidRDefault="00D70294" w:rsidP="00D70294">
      <w:pPr>
        <w:pStyle w:val="BodyText"/>
        <w:spacing w:line="240" w:lineRule="auto"/>
        <w:rPr>
          <w:rFonts w:ascii="Times New Roman" w:hAnsi="Times New Roman"/>
          <w:sz w:val="20"/>
        </w:rPr>
      </w:pPr>
    </w:p>
    <w:p w:rsidR="00D70294" w:rsidRPr="00D70294" w:rsidRDefault="00D70294" w:rsidP="00D70294">
      <w:pPr>
        <w:pStyle w:val="BodyText"/>
        <w:spacing w:line="240" w:lineRule="auto"/>
        <w:rPr>
          <w:rFonts w:ascii="Times New Roman" w:hAnsi="Times New Roman"/>
          <w:bCs/>
          <w:sz w:val="20"/>
        </w:rPr>
      </w:pPr>
      <w:r w:rsidRPr="00D70294">
        <w:rPr>
          <w:rFonts w:ascii="Times New Roman" w:hAnsi="Times New Roman"/>
          <w:bCs/>
          <w:sz w:val="20"/>
        </w:rPr>
        <w:t>ATTENTION – Adobe Forms and PDF Files Required</w:t>
      </w:r>
    </w:p>
    <w:p w:rsidR="00D70294" w:rsidRPr="00D70294" w:rsidRDefault="00D70294" w:rsidP="00D70294">
      <w:pPr>
        <w:pStyle w:val="BodyText"/>
        <w:spacing w:line="240" w:lineRule="auto"/>
        <w:rPr>
          <w:rFonts w:ascii="Times New Roman" w:hAnsi="Times New Roman"/>
          <w:b w:val="0"/>
          <w:sz w:val="20"/>
        </w:rPr>
      </w:pPr>
      <w:r w:rsidRPr="00D70294">
        <w:rPr>
          <w:rFonts w:ascii="Times New Roman" w:hAnsi="Times New Roman"/>
          <w:b w:val="0"/>
          <w:sz w:val="20"/>
        </w:rPr>
        <w:t xml:space="preserve">Applications submitted to Grants.gov for the Department of Education will be posted using Adobe forms.  Therefore, applicants will need to download the latest version of Adobe reader </w:t>
      </w:r>
      <w:r w:rsidRPr="00D70294">
        <w:rPr>
          <w:rFonts w:ascii="Times New Roman" w:hAnsi="Times New Roman"/>
          <w:b w:val="0"/>
          <w:color w:val="000000"/>
          <w:sz w:val="20"/>
        </w:rPr>
        <w:t>(at least Adobe Reader 8.1.2).</w:t>
      </w:r>
      <w:r w:rsidRPr="00D70294">
        <w:rPr>
          <w:rFonts w:ascii="Times New Roman" w:hAnsi="Times New Roman"/>
          <w:b w:val="0"/>
          <w:sz w:val="20"/>
        </w:rPr>
        <w:t xml:space="preserve">  Information on computer and operating system compatibility with Adobe and links to download the latest version is available on Grants.gov.  We strongly recommend that you review these details on </w:t>
      </w:r>
      <w:hyperlink r:id="rId15" w:history="1">
        <w:r w:rsidRPr="00D70294">
          <w:rPr>
            <w:rStyle w:val="Hyperlink"/>
            <w:rFonts w:ascii="Times New Roman" w:hAnsi="Times New Roman"/>
            <w:b w:val="0"/>
            <w:sz w:val="20"/>
          </w:rPr>
          <w:t>www.Grants.gov</w:t>
        </w:r>
      </w:hyperlink>
      <w:r w:rsidRPr="00D70294">
        <w:rPr>
          <w:rFonts w:ascii="Times New Roman" w:hAnsi="Times New Roman"/>
          <w:b w:val="0"/>
          <w:sz w:val="20"/>
        </w:rPr>
        <w:t xml:space="preserve"> before completing and submitting your application.  In addition, applicants should submit their application a day or two in advance of the closing date as detailed below.  Also, applicants are required to upload their attachments in .</w:t>
      </w:r>
      <w:proofErr w:type="spellStart"/>
      <w:r w:rsidRPr="00D70294">
        <w:rPr>
          <w:rFonts w:ascii="Times New Roman" w:hAnsi="Times New Roman"/>
          <w:b w:val="0"/>
          <w:sz w:val="20"/>
        </w:rPr>
        <w:t>pdf</w:t>
      </w:r>
      <w:proofErr w:type="spellEnd"/>
      <w:r w:rsidRPr="00D70294">
        <w:rPr>
          <w:rFonts w:ascii="Times New Roman" w:hAnsi="Times New Roman"/>
          <w:b w:val="0"/>
          <w:sz w:val="20"/>
        </w:rPr>
        <w:t xml:space="preserve"> format only.  (See details below under “Attaching Files – Additional Tips.”)  If you have any questions regarding this matter please email the Grants.gov Contact Center at </w:t>
      </w:r>
      <w:hyperlink r:id="rId16" w:history="1">
        <w:r w:rsidRPr="00D70294">
          <w:rPr>
            <w:rStyle w:val="Hyperlink"/>
            <w:rFonts w:ascii="Times New Roman" w:hAnsi="Times New Roman"/>
            <w:b w:val="0"/>
            <w:sz w:val="20"/>
          </w:rPr>
          <w:t>support@grants.gov</w:t>
        </w:r>
      </w:hyperlink>
      <w:r w:rsidRPr="00D70294">
        <w:rPr>
          <w:rFonts w:ascii="Times New Roman" w:hAnsi="Times New Roman"/>
          <w:b w:val="0"/>
          <w:sz w:val="20"/>
        </w:rPr>
        <w:t xml:space="preserve"> or call 1-800-518-4726.</w:t>
      </w:r>
    </w:p>
    <w:p w:rsidR="00D70294" w:rsidRPr="00D70294" w:rsidRDefault="00D70294" w:rsidP="00D70294">
      <w:pPr>
        <w:pStyle w:val="BodyText"/>
        <w:spacing w:line="240" w:lineRule="auto"/>
        <w:rPr>
          <w:rFonts w:ascii="Times New Roman" w:hAnsi="Times New Roman"/>
          <w:sz w:val="20"/>
        </w:rPr>
      </w:pPr>
    </w:p>
    <w:p w:rsidR="00D70294" w:rsidRPr="00D70294" w:rsidRDefault="00D70294" w:rsidP="00D70294">
      <w:pPr>
        <w:pStyle w:val="BodyText"/>
        <w:spacing w:line="240" w:lineRule="auto"/>
        <w:rPr>
          <w:rFonts w:ascii="Times New Roman" w:hAnsi="Times New Roman"/>
          <w:b w:val="0"/>
          <w:sz w:val="20"/>
        </w:rPr>
      </w:pPr>
      <w:r w:rsidRPr="00D70294">
        <w:rPr>
          <w:rFonts w:ascii="Times New Roman" w:hAnsi="Times New Roman"/>
          <w:b w:val="0"/>
          <w:sz w:val="20"/>
        </w:rPr>
        <w:t xml:space="preserve">Also, applicants should be aware that on October 11, 2010, Grants.gov implemented a new security build which requires each organization’s e-Biz POC (Point of Contact) update their Grants.gov registration.  To complete this step, the e-Biz POC must have their DUNS number and CCR MPIN.  We recommend this step be completed several days before application submission unless the e-Biz POC has already responded to this requirement.  For more information on this topic, please visit this Grants.gov information link:  </w:t>
      </w:r>
      <w:hyperlink r:id="rId17" w:history="1">
        <w:r w:rsidRPr="00D70294">
          <w:rPr>
            <w:rStyle w:val="Hyperlink"/>
            <w:rFonts w:ascii="Times New Roman" w:hAnsi="Times New Roman"/>
            <w:b w:val="0"/>
            <w:sz w:val="20"/>
          </w:rPr>
          <w:t>http://www.grants.gov/securitycommebiz/</w:t>
        </w:r>
      </w:hyperlink>
      <w:r w:rsidRPr="00D70294">
        <w:rPr>
          <w:rFonts w:ascii="Times New Roman" w:hAnsi="Times New Roman"/>
          <w:b w:val="0"/>
          <w:sz w:val="20"/>
        </w:rPr>
        <w:t>.</w:t>
      </w:r>
    </w:p>
    <w:p w:rsidR="00D70294" w:rsidRPr="00D70294" w:rsidRDefault="00D70294" w:rsidP="00D70294">
      <w:pPr>
        <w:rPr>
          <w:rFonts w:ascii="Times New Roman" w:hAnsi="Times New Roman" w:cs="Times New Roman"/>
        </w:rPr>
      </w:pPr>
    </w:p>
    <w:p w:rsidR="00D70294" w:rsidRPr="00D70294" w:rsidRDefault="00D70294" w:rsidP="00837D2F">
      <w:pPr>
        <w:numPr>
          <w:ilvl w:val="0"/>
          <w:numId w:val="46"/>
        </w:numPr>
        <w:rPr>
          <w:rFonts w:ascii="Times New Roman" w:hAnsi="Times New Roman" w:cs="Times New Roman"/>
          <w:sz w:val="20"/>
          <w:szCs w:val="20"/>
        </w:rPr>
      </w:pPr>
      <w:r w:rsidRPr="00D70294">
        <w:rPr>
          <w:rFonts w:ascii="Times New Roman" w:hAnsi="Times New Roman" w:cs="Times New Roman"/>
          <w:b/>
          <w:bCs/>
          <w:sz w:val="20"/>
          <w:szCs w:val="20"/>
        </w:rPr>
        <w:t>REGISTER EARLY</w:t>
      </w:r>
      <w:r w:rsidRPr="00D70294">
        <w:rPr>
          <w:rFonts w:ascii="Times New Roman" w:hAnsi="Times New Roman" w:cs="Times New Roman"/>
          <w:sz w:val="20"/>
          <w:szCs w:val="20"/>
        </w:rPr>
        <w:t xml:space="preserve"> – Grants.gov registration may take five or more business days to complete.  You may begin working on your application while completing the registration process, but you cannot submit an application until all of the Registration steps are complete.  For detailed information on the Registration Steps, please go to: </w:t>
      </w:r>
      <w:hyperlink r:id="rId18" w:history="1">
        <w:r w:rsidRPr="00D70294">
          <w:rPr>
            <w:rStyle w:val="Hyperlink"/>
            <w:rFonts w:ascii="Times New Roman" w:hAnsi="Times New Roman" w:cs="Times New Roman"/>
            <w:sz w:val="20"/>
            <w:szCs w:val="20"/>
          </w:rPr>
          <w:t>http://www.grants.gov/applicants/get_registered.jsp</w:t>
        </w:r>
      </w:hyperlink>
      <w:r w:rsidRPr="00D70294">
        <w:rPr>
          <w:rFonts w:ascii="Times New Roman" w:hAnsi="Times New Roman" w:cs="Times New Roman"/>
          <w:sz w:val="20"/>
          <w:szCs w:val="20"/>
        </w:rPr>
        <w:t>.  [Note: Your organization will need to update its Central Contractor Registry (CCR) registration annually.]</w:t>
      </w:r>
    </w:p>
    <w:p w:rsidR="00D70294" w:rsidRPr="00D70294" w:rsidRDefault="00D70294" w:rsidP="00D70294">
      <w:pPr>
        <w:ind w:left="360"/>
        <w:rPr>
          <w:rFonts w:ascii="Times New Roman" w:hAnsi="Times New Roman" w:cs="Times New Roman"/>
          <w:sz w:val="20"/>
          <w:szCs w:val="20"/>
        </w:rPr>
      </w:pPr>
    </w:p>
    <w:p w:rsidR="00D70294" w:rsidRPr="00D70294" w:rsidRDefault="00D70294" w:rsidP="00837D2F">
      <w:pPr>
        <w:numPr>
          <w:ilvl w:val="0"/>
          <w:numId w:val="46"/>
        </w:numPr>
        <w:rPr>
          <w:rFonts w:ascii="Times New Roman" w:hAnsi="Times New Roman" w:cs="Times New Roman"/>
          <w:sz w:val="20"/>
          <w:szCs w:val="20"/>
        </w:rPr>
      </w:pPr>
      <w:r w:rsidRPr="00D70294">
        <w:rPr>
          <w:rFonts w:ascii="Times New Roman" w:hAnsi="Times New Roman" w:cs="Times New Roman"/>
          <w:b/>
          <w:bCs/>
          <w:sz w:val="20"/>
          <w:szCs w:val="20"/>
        </w:rPr>
        <w:t xml:space="preserve">SUBMIT EARLY </w:t>
      </w:r>
      <w:r w:rsidRPr="00D70294">
        <w:rPr>
          <w:rFonts w:ascii="Times New Roman" w:hAnsi="Times New Roman" w:cs="Times New Roman"/>
          <w:sz w:val="20"/>
          <w:szCs w:val="20"/>
        </w:rPr>
        <w:t xml:space="preserve">– </w:t>
      </w:r>
      <w:r w:rsidRPr="00D70294">
        <w:rPr>
          <w:rFonts w:ascii="Times New Roman" w:hAnsi="Times New Roman" w:cs="Times New Roman"/>
          <w:b/>
          <w:bCs/>
          <w:sz w:val="20"/>
          <w:szCs w:val="20"/>
        </w:rPr>
        <w:t>We strongly recommend that you do not wait until the last day to submit your application.  Grants.gov will put a date/time stamp on your application and then process it after it is fully uploaded.</w:t>
      </w:r>
      <w:r w:rsidRPr="00D70294">
        <w:rPr>
          <w:rFonts w:ascii="Times New Roman" w:hAnsi="Times New Roman" w:cs="Times New Roman"/>
          <w:sz w:val="20"/>
          <w:szCs w:val="20"/>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before 4:30:00 p.m. Washington, DC time on the deadline date.  </w:t>
      </w:r>
    </w:p>
    <w:p w:rsidR="00D70294" w:rsidRPr="00D70294" w:rsidRDefault="00D70294" w:rsidP="00D70294">
      <w:pPr>
        <w:rPr>
          <w:rFonts w:ascii="Times New Roman" w:hAnsi="Times New Roman" w:cs="Times New Roman"/>
          <w:sz w:val="20"/>
          <w:szCs w:val="20"/>
        </w:rPr>
      </w:pPr>
    </w:p>
    <w:p w:rsidR="00D70294" w:rsidRPr="00D70294" w:rsidRDefault="00D70294" w:rsidP="00D70294">
      <w:pPr>
        <w:ind w:left="720"/>
        <w:rPr>
          <w:rFonts w:ascii="Times New Roman" w:hAnsi="Times New Roman" w:cs="Times New Roman"/>
          <w:b/>
          <w:bCs/>
          <w:sz w:val="20"/>
          <w:szCs w:val="20"/>
        </w:rPr>
      </w:pPr>
      <w:r w:rsidRPr="00D70294">
        <w:rPr>
          <w:rFonts w:ascii="Times New Roman" w:hAnsi="Times New Roman" w:cs="Times New Roman"/>
          <w:b/>
          <w:bCs/>
          <w:sz w:val="20"/>
          <w:szCs w:val="20"/>
        </w:rPr>
        <w:t>Note:  To submit successfully, you must provide the DUNS number on your application that was used when you registered as an Authorized Organization Representative (AOR) on Grants.gov.  This DUNS number is typically the same number used when your organization registered with the CCR (Central Contractor Registry).  If you do not enter the same DUNS number on your application as the DUNS you registered with, Grants.gov will reject your application.</w:t>
      </w:r>
    </w:p>
    <w:p w:rsidR="00D70294" w:rsidRPr="00D70294" w:rsidRDefault="00D70294" w:rsidP="00D70294">
      <w:pPr>
        <w:ind w:firstLine="720"/>
        <w:rPr>
          <w:rFonts w:ascii="Times New Roman" w:hAnsi="Times New Roman" w:cs="Times New Roman"/>
          <w:sz w:val="20"/>
          <w:szCs w:val="20"/>
        </w:rPr>
      </w:pPr>
    </w:p>
    <w:p w:rsidR="00D70294" w:rsidRPr="00D70294" w:rsidRDefault="00D70294" w:rsidP="00837D2F">
      <w:pPr>
        <w:numPr>
          <w:ilvl w:val="0"/>
          <w:numId w:val="46"/>
        </w:numPr>
        <w:rPr>
          <w:rFonts w:ascii="Times New Roman" w:hAnsi="Times New Roman" w:cs="Times New Roman"/>
          <w:sz w:val="20"/>
          <w:szCs w:val="20"/>
        </w:rPr>
      </w:pPr>
      <w:r w:rsidRPr="00D70294">
        <w:rPr>
          <w:rFonts w:ascii="Times New Roman" w:hAnsi="Times New Roman" w:cs="Times New Roman"/>
          <w:b/>
          <w:bCs/>
          <w:sz w:val="20"/>
          <w:szCs w:val="20"/>
        </w:rPr>
        <w:t>VERIFY SUBMISSION IS OK</w:t>
      </w:r>
      <w:r w:rsidRPr="00D70294">
        <w:rPr>
          <w:rFonts w:ascii="Times New Roman" w:hAnsi="Times New Roman" w:cs="Times New Roman"/>
          <w:sz w:val="20"/>
          <w:szCs w:val="20"/>
        </w:rPr>
        <w:t xml:space="preserve"> – You will want to verify that Grants.gov and the Department of Education receive your Grants.gov submission timely and that it was validated successfully.  To see the date/time your application was received, login to Grants.gov and click on the Track My Application link.  For a successful submission, the date/time received should be earlier than 4:30:00 p.m. Washington, DC time, on the deadline date, AND the application status should be: Validated, Received by Agency, or Agency Tracking Number Assigned.</w:t>
      </w:r>
    </w:p>
    <w:p w:rsidR="00D70294" w:rsidRPr="00D70294" w:rsidRDefault="00D70294" w:rsidP="00D70294">
      <w:pPr>
        <w:rPr>
          <w:rFonts w:ascii="Times New Roman" w:hAnsi="Times New Roman" w:cs="Times New Roman"/>
          <w:sz w:val="20"/>
          <w:szCs w:val="20"/>
        </w:rPr>
      </w:pPr>
    </w:p>
    <w:p w:rsidR="00D70294" w:rsidRPr="00D70294" w:rsidRDefault="00D70294" w:rsidP="00D70294">
      <w:pPr>
        <w:ind w:left="720"/>
        <w:rPr>
          <w:rFonts w:ascii="Times New Roman" w:hAnsi="Times New Roman" w:cs="Times New Roman"/>
          <w:sz w:val="20"/>
          <w:szCs w:val="20"/>
        </w:rPr>
      </w:pPr>
      <w:r w:rsidRPr="00D70294">
        <w:rPr>
          <w:rFonts w:ascii="Times New Roman" w:hAnsi="Times New Roman" w:cs="Times New Roman"/>
          <w:sz w:val="20"/>
          <w:szCs w:val="20"/>
        </w:rPr>
        <w:lastRenderedPageBreak/>
        <w:t xml:space="preserve">If the date/time received is later than 4:30:00 p.m. Washington, D.C.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19" w:anchor="54" w:history="1">
        <w:r w:rsidRPr="00D70294">
          <w:rPr>
            <w:rStyle w:val="Hyperlink"/>
            <w:rFonts w:ascii="Times New Roman" w:hAnsi="Times New Roman" w:cs="Times New Roman"/>
            <w:sz w:val="20"/>
            <w:szCs w:val="20"/>
          </w:rPr>
          <w:t>http://www.grants.gov/applicants/applicant_faqs.jsp#54</w:t>
        </w:r>
      </w:hyperlink>
      <w:r w:rsidRPr="00D70294">
        <w:rPr>
          <w:rFonts w:ascii="Times New Roman" w:hAnsi="Times New Roman" w:cs="Times New Roman"/>
          <w:sz w:val="20"/>
          <w:szCs w:val="20"/>
        </w:rPr>
        <w:t xml:space="preserve">.  For more detailed information on troubleshooting Adobe errors, you can review the Adobe Reader Error Messages document at </w:t>
      </w:r>
      <w:hyperlink r:id="rId20" w:history="1">
        <w:r w:rsidRPr="00D70294">
          <w:rPr>
            <w:rStyle w:val="Hyperlink"/>
            <w:rFonts w:ascii="Times New Roman" w:hAnsi="Times New Roman" w:cs="Times New Roman"/>
            <w:sz w:val="20"/>
            <w:szCs w:val="20"/>
          </w:rPr>
          <w:t>http://www.grants.gov/assets/AdobeReaderErrorMessages.pdf</w:t>
        </w:r>
      </w:hyperlink>
      <w:r w:rsidRPr="00D70294">
        <w:rPr>
          <w:rFonts w:ascii="Times New Roman" w:hAnsi="Times New Roman" w:cs="Times New Roman"/>
          <w:sz w:val="20"/>
          <w:szCs w:val="20"/>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00D70294" w:rsidRPr="00D70294" w:rsidRDefault="00D70294" w:rsidP="00D70294">
      <w:pPr>
        <w:rPr>
          <w:rFonts w:ascii="Times New Roman" w:hAnsi="Times New Roman" w:cs="Times New Roman"/>
          <w:sz w:val="20"/>
          <w:szCs w:val="20"/>
        </w:rPr>
      </w:pPr>
    </w:p>
    <w:p w:rsidR="00D70294" w:rsidRPr="00D70294" w:rsidRDefault="00D70294" w:rsidP="00D70294">
      <w:pPr>
        <w:pStyle w:val="Heading1"/>
        <w:spacing w:before="0" w:line="240" w:lineRule="auto"/>
        <w:rPr>
          <w:rFonts w:ascii="Times New Roman" w:hAnsi="Times New Roman"/>
          <w:sz w:val="20"/>
        </w:rPr>
      </w:pPr>
      <w:r w:rsidRPr="00D70294">
        <w:rPr>
          <w:rFonts w:ascii="Times New Roman" w:hAnsi="Times New Roman"/>
          <w:sz w:val="20"/>
        </w:rPr>
        <w:t>Submission Problems – What should you do?</w:t>
      </w:r>
    </w:p>
    <w:p w:rsidR="00D70294" w:rsidRPr="00D70294" w:rsidRDefault="00D70294" w:rsidP="00D70294">
      <w:pPr>
        <w:rPr>
          <w:rFonts w:ascii="Times New Roman" w:hAnsi="Times New Roman" w:cs="Times New Roman"/>
          <w:sz w:val="20"/>
          <w:szCs w:val="20"/>
        </w:rPr>
      </w:pPr>
      <w:r w:rsidRPr="00D70294">
        <w:rPr>
          <w:rFonts w:ascii="Times New Roman" w:hAnsi="Times New Roman" w:cs="Times New Roman"/>
          <w:sz w:val="20"/>
          <w:szCs w:val="20"/>
        </w:rPr>
        <w:t xml:space="preserve">If you have problems submitting to Grants.gov before the closing date, please contact Grants.gov Customer Support at 1-800-518-4726 or </w:t>
      </w:r>
      <w:hyperlink r:id="rId21" w:history="1">
        <w:r w:rsidRPr="00D70294">
          <w:rPr>
            <w:rStyle w:val="Hyperlink"/>
            <w:rFonts w:ascii="Times New Roman" w:hAnsi="Times New Roman" w:cs="Times New Roman"/>
            <w:sz w:val="20"/>
            <w:szCs w:val="20"/>
          </w:rPr>
          <w:t>http://www.grants.gov/contactus/contactus.jsp</w:t>
        </w:r>
      </w:hyperlink>
      <w:r w:rsidRPr="00D70294">
        <w:rPr>
          <w:rFonts w:ascii="Times New Roman" w:hAnsi="Times New Roman" w:cs="Times New Roman"/>
          <w:sz w:val="20"/>
          <w:szCs w:val="20"/>
        </w:rPr>
        <w:t xml:space="preserve">, or use the customer support available on the Web site: </w:t>
      </w:r>
      <w:hyperlink r:id="rId22" w:history="1">
        <w:r w:rsidRPr="00D70294">
          <w:rPr>
            <w:rStyle w:val="Hyperlink"/>
            <w:rFonts w:ascii="Times New Roman" w:hAnsi="Times New Roman" w:cs="Times New Roman"/>
            <w:sz w:val="20"/>
            <w:szCs w:val="20"/>
          </w:rPr>
          <w:t>http://www.grants.gov/applicants/applicant_help.jsp</w:t>
        </w:r>
      </w:hyperlink>
      <w:r w:rsidRPr="00D70294">
        <w:rPr>
          <w:rFonts w:ascii="Times New Roman" w:hAnsi="Times New Roman" w:cs="Times New Roman"/>
          <w:sz w:val="20"/>
          <w:szCs w:val="20"/>
        </w:rPr>
        <w:t xml:space="preserve">. </w:t>
      </w:r>
    </w:p>
    <w:p w:rsidR="00D70294" w:rsidRPr="00D70294" w:rsidRDefault="00D70294" w:rsidP="00D70294">
      <w:pPr>
        <w:rPr>
          <w:rFonts w:ascii="Times New Roman" w:hAnsi="Times New Roman" w:cs="Times New Roman"/>
          <w:sz w:val="20"/>
          <w:szCs w:val="20"/>
        </w:rPr>
      </w:pPr>
    </w:p>
    <w:p w:rsidR="00D70294" w:rsidRPr="00D70294" w:rsidRDefault="00D70294" w:rsidP="00D70294">
      <w:pPr>
        <w:rPr>
          <w:rFonts w:ascii="Times New Roman" w:hAnsi="Times New Roman" w:cs="Times New Roman"/>
          <w:sz w:val="20"/>
          <w:szCs w:val="20"/>
        </w:rPr>
      </w:pPr>
      <w:r w:rsidRPr="00D70294">
        <w:rPr>
          <w:rFonts w:ascii="Times New Roman" w:hAnsi="Times New Roman" w:cs="Times New Roman"/>
          <w:sz w:val="20"/>
          <w:szCs w:val="20"/>
        </w:rPr>
        <w:t xml:space="preserve">If electronic submission is </w:t>
      </w:r>
      <w:r w:rsidRPr="00D70294">
        <w:rPr>
          <w:rFonts w:ascii="Times New Roman" w:hAnsi="Times New Roman" w:cs="Times New Roman"/>
          <w:sz w:val="20"/>
          <w:szCs w:val="20"/>
          <w:u w:val="single"/>
        </w:rPr>
        <w:t>optional</w:t>
      </w:r>
      <w:r w:rsidRPr="00D70294">
        <w:rPr>
          <w:rFonts w:ascii="Times New Roman" w:hAnsi="Times New Roman" w:cs="Times New Roman"/>
          <w:sz w:val="20"/>
          <w:szCs w:val="20"/>
        </w:rPr>
        <w:t xml:space="preserve"> and you have problems that you are unable to resolve before the deadline date and time for electronic applications, please follow the transmittal instructions for hard copy applications in the Federal Register notice and get a hard copy application postmarked by midnight on the deadline date.</w:t>
      </w:r>
    </w:p>
    <w:p w:rsidR="00D70294" w:rsidRPr="00D70294" w:rsidRDefault="00D70294" w:rsidP="00D70294">
      <w:pPr>
        <w:rPr>
          <w:rFonts w:ascii="Times New Roman" w:hAnsi="Times New Roman" w:cs="Times New Roman"/>
          <w:sz w:val="20"/>
          <w:szCs w:val="20"/>
        </w:rPr>
      </w:pPr>
    </w:p>
    <w:p w:rsidR="00D70294" w:rsidRPr="00D70294" w:rsidRDefault="00D70294" w:rsidP="00D70294">
      <w:pPr>
        <w:rPr>
          <w:rFonts w:ascii="Times New Roman" w:hAnsi="Times New Roman" w:cs="Times New Roman"/>
          <w:sz w:val="20"/>
          <w:szCs w:val="20"/>
        </w:rPr>
      </w:pPr>
      <w:r w:rsidRPr="00D70294">
        <w:rPr>
          <w:rFonts w:ascii="Times New Roman" w:hAnsi="Times New Roman" w:cs="Times New Roman"/>
          <w:sz w:val="20"/>
          <w:szCs w:val="20"/>
        </w:rPr>
        <w:t xml:space="preserve">If electronic submission is </w:t>
      </w:r>
      <w:r w:rsidRPr="00D70294">
        <w:rPr>
          <w:rFonts w:ascii="Times New Roman" w:hAnsi="Times New Roman" w:cs="Times New Roman"/>
          <w:sz w:val="20"/>
          <w:szCs w:val="20"/>
          <w:u w:val="single"/>
        </w:rPr>
        <w:t>required</w:t>
      </w:r>
      <w:r w:rsidRPr="00D70294">
        <w:rPr>
          <w:rFonts w:ascii="Times New Roman" w:hAnsi="Times New Roman" w:cs="Times New Roman"/>
          <w:sz w:val="20"/>
          <w:szCs w:val="20"/>
        </w:rPr>
        <w:t xml:space="preserve">, you must submit an electronic application before 4:30:00 p.m., unless you follow the procedures in the Federal Register notice and qualify for one of the exceptions to the electronic submission requirement </w:t>
      </w:r>
      <w:r w:rsidRPr="00D70294">
        <w:rPr>
          <w:rFonts w:ascii="Times New Roman" w:hAnsi="Times New Roman" w:cs="Times New Roman"/>
          <w:sz w:val="20"/>
          <w:szCs w:val="20"/>
          <w:u w:val="single"/>
        </w:rPr>
        <w:t>and</w:t>
      </w:r>
      <w:r w:rsidRPr="00D70294">
        <w:rPr>
          <w:rFonts w:ascii="Times New Roman" w:hAnsi="Times New Roman" w:cs="Times New Roman"/>
          <w:sz w:val="20"/>
          <w:szCs w:val="20"/>
        </w:rPr>
        <w:t xml:space="preserve"> submit, no later than two weeks before the application deadline date, a written statement to the Department that you qualify for one of these exceptions.  (See the Federal Register notice for detailed instructions.)</w:t>
      </w:r>
    </w:p>
    <w:p w:rsidR="00D70294" w:rsidRPr="00D70294" w:rsidRDefault="00D70294" w:rsidP="00D70294">
      <w:pPr>
        <w:pStyle w:val="Heading1"/>
        <w:spacing w:before="0" w:line="240" w:lineRule="auto"/>
        <w:rPr>
          <w:rFonts w:ascii="Times New Roman" w:hAnsi="Times New Roman"/>
          <w:sz w:val="20"/>
        </w:rPr>
      </w:pPr>
    </w:p>
    <w:p w:rsidR="00D70294" w:rsidRPr="00D70294" w:rsidRDefault="00D70294" w:rsidP="00D70294">
      <w:pPr>
        <w:pStyle w:val="Heading1"/>
        <w:spacing w:before="0" w:line="240" w:lineRule="auto"/>
        <w:rPr>
          <w:rFonts w:ascii="Times New Roman" w:hAnsi="Times New Roman"/>
          <w:sz w:val="20"/>
        </w:rPr>
      </w:pPr>
      <w:r w:rsidRPr="00D70294">
        <w:rPr>
          <w:rFonts w:ascii="Times New Roman" w:hAnsi="Times New Roman"/>
          <w:sz w:val="20"/>
        </w:rPr>
        <w:t>Helpful Hints When Working with Grants.gov</w:t>
      </w:r>
    </w:p>
    <w:p w:rsidR="00D70294" w:rsidRPr="00D70294" w:rsidRDefault="00D70294" w:rsidP="00D70294">
      <w:pPr>
        <w:rPr>
          <w:rFonts w:ascii="Times New Roman" w:hAnsi="Times New Roman" w:cs="Times New Roman"/>
          <w:b/>
          <w:bCs/>
          <w:sz w:val="20"/>
          <w:szCs w:val="20"/>
        </w:rPr>
      </w:pPr>
      <w:r w:rsidRPr="00D70294">
        <w:rPr>
          <w:rFonts w:ascii="Times New Roman" w:hAnsi="Times New Roman" w:cs="Times New Roman"/>
          <w:sz w:val="20"/>
          <w:szCs w:val="20"/>
        </w:rPr>
        <w:t xml:space="preserve">Please note, once you download an application from Grants.gov, you will be working offline and saving data on your computer.  Please be sure to note where you are saving the Grants.gov file on your computer.  You will need to logon to Grants.gov to upload and submit the application.  </w:t>
      </w:r>
      <w:r w:rsidRPr="00D70294">
        <w:rPr>
          <w:rFonts w:ascii="Times New Roman" w:hAnsi="Times New Roman" w:cs="Times New Roman"/>
          <w:b/>
          <w:bCs/>
          <w:sz w:val="20"/>
          <w:szCs w:val="20"/>
        </w:rPr>
        <w:t>You must provide the DUNS number on your application that was used when you registered as an Authorized Organization Representative (AOR) on Grants.gov.</w:t>
      </w:r>
    </w:p>
    <w:p w:rsidR="00D70294" w:rsidRPr="00D70294" w:rsidRDefault="00D70294" w:rsidP="00D70294">
      <w:pPr>
        <w:rPr>
          <w:rFonts w:ascii="Times New Roman" w:hAnsi="Times New Roman" w:cs="Times New Roman"/>
          <w:sz w:val="20"/>
          <w:szCs w:val="20"/>
        </w:rPr>
      </w:pPr>
    </w:p>
    <w:p w:rsidR="00D70294" w:rsidRPr="00D70294" w:rsidRDefault="00D70294" w:rsidP="00D70294">
      <w:pPr>
        <w:rPr>
          <w:rFonts w:ascii="Times New Roman" w:hAnsi="Times New Roman" w:cs="Times New Roman"/>
          <w:sz w:val="20"/>
          <w:szCs w:val="20"/>
        </w:rPr>
      </w:pPr>
      <w:r w:rsidRPr="00D70294">
        <w:rPr>
          <w:rFonts w:ascii="Times New Roman" w:hAnsi="Times New Roman" w:cs="Times New Roman"/>
          <w:sz w:val="20"/>
          <w:szCs w:val="20"/>
        </w:rPr>
        <w:t xml:space="preserve">Please go to </w:t>
      </w:r>
      <w:hyperlink r:id="rId23" w:history="1">
        <w:r w:rsidRPr="00D70294">
          <w:rPr>
            <w:rStyle w:val="Hyperlink"/>
            <w:rFonts w:ascii="Times New Roman" w:hAnsi="Times New Roman" w:cs="Times New Roman"/>
            <w:sz w:val="20"/>
            <w:szCs w:val="20"/>
          </w:rPr>
          <w:t>http://www.grants.gov/applicants/applicant_help.jsp</w:t>
        </w:r>
      </w:hyperlink>
      <w:r w:rsidRPr="00D70294">
        <w:rPr>
          <w:rFonts w:ascii="Times New Roman" w:hAnsi="Times New Roman" w:cs="Times New Roman"/>
          <w:sz w:val="20"/>
          <w:szCs w:val="20"/>
        </w:rPr>
        <w:t xml:space="preserve"> for help with Grants.gov.  For additional tips related to submitting grant applications, please refer to the Grants.gov Submit Application FAQs found on the Grants.gov </w:t>
      </w:r>
      <w:hyperlink r:id="rId24" w:history="1">
        <w:r w:rsidRPr="00D70294">
          <w:rPr>
            <w:rStyle w:val="Hyperlink"/>
            <w:rFonts w:ascii="Times New Roman" w:hAnsi="Times New Roman" w:cs="Times New Roman"/>
            <w:sz w:val="20"/>
            <w:szCs w:val="20"/>
          </w:rPr>
          <w:t>http://www.grants.gov/help/submit_application_faqs.jsp</w:t>
        </w:r>
      </w:hyperlink>
      <w:r w:rsidRPr="00D70294">
        <w:rPr>
          <w:rFonts w:ascii="Times New Roman" w:hAnsi="Times New Roman" w:cs="Times New Roman"/>
          <w:sz w:val="20"/>
          <w:szCs w:val="20"/>
        </w:rPr>
        <w:t xml:space="preserve">. </w:t>
      </w:r>
    </w:p>
    <w:p w:rsidR="00D70294" w:rsidRPr="00D70294" w:rsidRDefault="00D70294" w:rsidP="00D70294">
      <w:pPr>
        <w:pStyle w:val="Heading1"/>
        <w:spacing w:before="0" w:line="240" w:lineRule="auto"/>
        <w:ind w:left="1440" w:hanging="1440"/>
        <w:rPr>
          <w:rFonts w:ascii="Times New Roman" w:hAnsi="Times New Roman"/>
          <w:sz w:val="20"/>
        </w:rPr>
      </w:pPr>
    </w:p>
    <w:p w:rsidR="00D70294" w:rsidRPr="00D70294" w:rsidRDefault="00D70294" w:rsidP="00D70294">
      <w:pPr>
        <w:pStyle w:val="Heading1"/>
        <w:spacing w:before="0" w:line="240" w:lineRule="auto"/>
        <w:rPr>
          <w:rFonts w:ascii="Times New Roman" w:hAnsi="Times New Roman"/>
          <w:sz w:val="20"/>
        </w:rPr>
      </w:pPr>
      <w:r w:rsidRPr="00D70294">
        <w:rPr>
          <w:rFonts w:ascii="Times New Roman" w:hAnsi="Times New Roman"/>
          <w:sz w:val="20"/>
        </w:rPr>
        <w:t>Dial-Up Internet Connections</w:t>
      </w:r>
    </w:p>
    <w:p w:rsidR="00D70294" w:rsidRPr="00D70294" w:rsidRDefault="00D70294" w:rsidP="00D70294">
      <w:pPr>
        <w:pStyle w:val="BodyText"/>
        <w:spacing w:line="240" w:lineRule="auto"/>
        <w:rPr>
          <w:rFonts w:ascii="Times New Roman" w:hAnsi="Times New Roman"/>
          <w:sz w:val="20"/>
        </w:rPr>
      </w:pPr>
      <w:r w:rsidRPr="00D70294">
        <w:rPr>
          <w:rFonts w:ascii="Times New Roman" w:hAnsi="Times New Roman"/>
          <w:b w:val="0"/>
          <w:sz w:val="20"/>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D70294">
        <w:rPr>
          <w:rFonts w:ascii="Times New Roman" w:hAnsi="Times New Roman"/>
          <w:b w:val="0"/>
          <w:bCs/>
          <w:sz w:val="20"/>
        </w:rPr>
        <w:t xml:space="preserve"> </w:t>
      </w:r>
      <w:r w:rsidRPr="00D70294">
        <w:rPr>
          <w:rFonts w:ascii="Times New Roman" w:hAnsi="Times New Roman"/>
          <w:bCs/>
          <w:sz w:val="20"/>
        </w:rPr>
        <w:t>If you do not have access to a high-speed connection and electronic submission is required, you may want to consider following the instructions in the Federal Register notice to obtain an exception to the electronic submission requirement no later than two weeks before the application deadline date.</w:t>
      </w:r>
      <w:r w:rsidRPr="00D70294">
        <w:rPr>
          <w:rFonts w:ascii="Times New Roman" w:hAnsi="Times New Roman"/>
          <w:sz w:val="20"/>
        </w:rPr>
        <w:t xml:space="preserve">  </w:t>
      </w:r>
      <w:r w:rsidRPr="00D70294">
        <w:rPr>
          <w:rFonts w:ascii="Times New Roman" w:hAnsi="Times New Roman"/>
          <w:b w:val="0"/>
          <w:sz w:val="20"/>
        </w:rPr>
        <w:t>(See the Federal Register notice for detailed instructions.)</w:t>
      </w:r>
      <w:r w:rsidRPr="00D70294">
        <w:rPr>
          <w:rFonts w:ascii="Times New Roman" w:hAnsi="Times New Roman"/>
          <w:sz w:val="20"/>
        </w:rPr>
        <w:t xml:space="preserve"> </w:t>
      </w:r>
    </w:p>
    <w:p w:rsidR="00D70294" w:rsidRPr="00D70294" w:rsidRDefault="00D70294" w:rsidP="00D70294">
      <w:pPr>
        <w:pStyle w:val="Heading1"/>
        <w:rPr>
          <w:rFonts w:ascii="Times New Roman" w:hAnsi="Times New Roman"/>
          <w:sz w:val="20"/>
        </w:rPr>
      </w:pPr>
      <w:r w:rsidRPr="00D70294">
        <w:rPr>
          <w:rFonts w:ascii="Times New Roman" w:hAnsi="Times New Roman"/>
          <w:sz w:val="20"/>
        </w:rPr>
        <w:t>MAC Users</w:t>
      </w:r>
    </w:p>
    <w:p w:rsidR="00D70294" w:rsidRPr="00D70294" w:rsidRDefault="00D70294" w:rsidP="00D70294">
      <w:pPr>
        <w:rPr>
          <w:rFonts w:ascii="Times New Roman" w:hAnsi="Times New Roman" w:cs="Times New Roman"/>
          <w:sz w:val="20"/>
          <w:szCs w:val="20"/>
        </w:rPr>
      </w:pPr>
      <w:r w:rsidRPr="00D70294">
        <w:rPr>
          <w:rFonts w:ascii="Times New Roman" w:hAnsi="Times New Roman" w:cs="Times New Roman"/>
          <w:sz w:val="20"/>
          <w:szCs w:val="20"/>
        </w:rPr>
        <w:t xml:space="preserve">For MAC compatibility information, review the Operating System Platform Compatibility Table at the following Grants.gov link: </w:t>
      </w:r>
      <w:hyperlink r:id="rId25" w:history="1">
        <w:r w:rsidRPr="00D70294">
          <w:rPr>
            <w:rStyle w:val="Hyperlink"/>
            <w:rFonts w:ascii="Times New Roman" w:hAnsi="Times New Roman" w:cs="Times New Roman"/>
            <w:sz w:val="20"/>
            <w:szCs w:val="20"/>
          </w:rPr>
          <w:t>http://www.grants.gov/help/download_software.jsp</w:t>
        </w:r>
      </w:hyperlink>
      <w:r w:rsidRPr="00D70294">
        <w:rPr>
          <w:rFonts w:ascii="Times New Roman" w:hAnsi="Times New Roman" w:cs="Times New Roman"/>
          <w:sz w:val="20"/>
          <w:szCs w:val="20"/>
        </w:rPr>
        <w:t xml:space="preserve">.  </w:t>
      </w:r>
      <w:r w:rsidRPr="00D70294">
        <w:rPr>
          <w:rFonts w:ascii="Times New Roman" w:hAnsi="Times New Roman" w:cs="Times New Roman"/>
          <w:b/>
          <w:bCs/>
          <w:sz w:val="20"/>
          <w:szCs w:val="20"/>
        </w:rPr>
        <w:t>If</w:t>
      </w:r>
      <w:hyperlink w:history="1"/>
      <w:r w:rsidRPr="00D70294">
        <w:rPr>
          <w:rFonts w:ascii="Times New Roman" w:hAnsi="Times New Roman" w:cs="Times New Roman"/>
          <w:b/>
          <w:bCs/>
          <w:sz w:val="20"/>
          <w:szCs w:val="20"/>
        </w:rPr>
        <w:t xml:space="preserve"> electronic submission is required and you are concerned about your ability to submit electronically as a non-windows user, please follow instructions in the Federal Register notice to obtain an exception to the electronic submission requirement no later than two weeks before the application deadline date.  </w:t>
      </w:r>
      <w:r w:rsidRPr="00D70294">
        <w:rPr>
          <w:rFonts w:ascii="Times New Roman" w:hAnsi="Times New Roman" w:cs="Times New Roman"/>
          <w:sz w:val="20"/>
          <w:szCs w:val="20"/>
        </w:rPr>
        <w:t>(See the Federal Register notice for detailed instructions.)</w:t>
      </w:r>
    </w:p>
    <w:p w:rsidR="00D70294" w:rsidRPr="00D70294" w:rsidRDefault="00D70294" w:rsidP="00D7029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p w:rsidR="00321B0B" w:rsidRDefault="00321B0B" w:rsidP="00D70294">
      <w:pPr>
        <w:rPr>
          <w:rFonts w:ascii="Times New Roman" w:hAnsi="Times New Roman" w:cs="Times New Roman"/>
          <w:b/>
          <w:bCs/>
          <w:sz w:val="20"/>
          <w:szCs w:val="20"/>
        </w:rPr>
      </w:pPr>
    </w:p>
    <w:p w:rsidR="00321B0B" w:rsidRDefault="00321B0B" w:rsidP="00D70294">
      <w:pPr>
        <w:rPr>
          <w:rFonts w:ascii="Times New Roman" w:hAnsi="Times New Roman" w:cs="Times New Roman"/>
          <w:b/>
          <w:bCs/>
          <w:sz w:val="20"/>
          <w:szCs w:val="20"/>
        </w:rPr>
      </w:pPr>
    </w:p>
    <w:p w:rsidR="00D70294" w:rsidRPr="00D70294" w:rsidRDefault="00D70294" w:rsidP="00D70294">
      <w:pPr>
        <w:rPr>
          <w:rFonts w:ascii="Times New Roman" w:hAnsi="Times New Roman" w:cs="Times New Roman"/>
          <w:b/>
          <w:bCs/>
          <w:sz w:val="20"/>
          <w:szCs w:val="20"/>
        </w:rPr>
      </w:pPr>
      <w:r w:rsidRPr="00D70294">
        <w:rPr>
          <w:rFonts w:ascii="Times New Roman" w:hAnsi="Times New Roman" w:cs="Times New Roman"/>
          <w:b/>
          <w:bCs/>
          <w:sz w:val="20"/>
          <w:szCs w:val="20"/>
        </w:rPr>
        <w:lastRenderedPageBreak/>
        <w:t>Attaching Files – Additional Tips</w:t>
      </w:r>
    </w:p>
    <w:p w:rsidR="00D70294" w:rsidRPr="00D70294" w:rsidRDefault="00D70294" w:rsidP="00D7029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p w:rsidR="00D70294" w:rsidRPr="00D70294" w:rsidRDefault="00D70294" w:rsidP="00D70294">
      <w:pPr>
        <w:pStyle w:val="NormalWeb1"/>
        <w:spacing w:before="0" w:beforeAutospacing="0" w:after="0" w:afterAutospacing="0"/>
        <w:rPr>
          <w:rFonts w:ascii="Times New Roman" w:hAnsi="Times New Roman" w:cs="Times New Roman"/>
          <w:sz w:val="20"/>
          <w:szCs w:val="20"/>
        </w:rPr>
      </w:pPr>
      <w:r w:rsidRPr="00D70294">
        <w:rPr>
          <w:rFonts w:ascii="Times New Roman" w:hAnsi="Times New Roman" w:cs="Times New Roman"/>
          <w:sz w:val="20"/>
          <w:szCs w:val="20"/>
        </w:rPr>
        <w:t xml:space="preserve">Please note the following tips related to attaching files to your application, especially the requirement that applicants </w:t>
      </w:r>
      <w:r w:rsidRPr="00D70294">
        <w:rPr>
          <w:rFonts w:ascii="Times New Roman" w:hAnsi="Times New Roman" w:cs="Times New Roman"/>
          <w:b/>
          <w:sz w:val="20"/>
          <w:szCs w:val="20"/>
        </w:rPr>
        <w:t>only include .</w:t>
      </w:r>
      <w:proofErr w:type="spellStart"/>
      <w:r w:rsidRPr="00D70294">
        <w:rPr>
          <w:rFonts w:ascii="Times New Roman" w:hAnsi="Times New Roman" w:cs="Times New Roman"/>
          <w:b/>
          <w:sz w:val="20"/>
          <w:szCs w:val="20"/>
        </w:rPr>
        <w:t>pdf</w:t>
      </w:r>
      <w:proofErr w:type="spellEnd"/>
      <w:r w:rsidRPr="00D70294">
        <w:rPr>
          <w:rFonts w:ascii="Times New Roman" w:hAnsi="Times New Roman" w:cs="Times New Roman"/>
          <w:b/>
          <w:sz w:val="20"/>
          <w:szCs w:val="20"/>
        </w:rPr>
        <w:t xml:space="preserve"> files</w:t>
      </w:r>
      <w:r w:rsidRPr="00D70294">
        <w:rPr>
          <w:rFonts w:ascii="Times New Roman" w:hAnsi="Times New Roman" w:cs="Times New Roman"/>
          <w:sz w:val="20"/>
          <w:szCs w:val="20"/>
        </w:rPr>
        <w:t xml:space="preserve"> in their application:</w:t>
      </w:r>
    </w:p>
    <w:p w:rsidR="00D70294" w:rsidRPr="00D70294" w:rsidRDefault="00D70294" w:rsidP="00D70294">
      <w:pPr>
        <w:pStyle w:val="NormalWeb1"/>
        <w:spacing w:before="0" w:beforeAutospacing="0" w:after="0" w:afterAutospacing="0"/>
        <w:rPr>
          <w:rFonts w:ascii="Times New Roman" w:hAnsi="Times New Roman" w:cs="Times New Roman"/>
          <w:sz w:val="20"/>
        </w:rPr>
      </w:pPr>
    </w:p>
    <w:p w:rsidR="00D70294" w:rsidRPr="00D70294" w:rsidRDefault="00D70294" w:rsidP="00837D2F">
      <w:pPr>
        <w:pStyle w:val="NormalWeb1"/>
        <w:numPr>
          <w:ilvl w:val="0"/>
          <w:numId w:val="48"/>
        </w:numPr>
        <w:spacing w:before="0" w:beforeAutospacing="0" w:after="0" w:afterAutospacing="0"/>
        <w:rPr>
          <w:rFonts w:ascii="Times New Roman" w:hAnsi="Times New Roman" w:cs="Times New Roman"/>
          <w:sz w:val="20"/>
          <w:szCs w:val="20"/>
        </w:rPr>
      </w:pPr>
      <w:r w:rsidRPr="00D70294">
        <w:rPr>
          <w:rFonts w:ascii="Times New Roman" w:hAnsi="Times New Roman" w:cs="Times New Roman"/>
          <w:sz w:val="20"/>
          <w:szCs w:val="20"/>
        </w:rPr>
        <w:t xml:space="preserve">Ensure that you attach </w:t>
      </w:r>
      <w:r w:rsidRPr="00D70294">
        <w:rPr>
          <w:rFonts w:ascii="Times New Roman" w:hAnsi="Times New Roman" w:cs="Times New Roman"/>
          <w:b/>
          <w:i/>
          <w:sz w:val="20"/>
          <w:szCs w:val="20"/>
          <w:u w:val="single"/>
        </w:rPr>
        <w:t>.PDF files only</w:t>
      </w:r>
      <w:r w:rsidRPr="00D70294">
        <w:rPr>
          <w:rFonts w:ascii="Times New Roman" w:hAnsi="Times New Roman" w:cs="Times New Roman"/>
          <w:sz w:val="20"/>
          <w:szCs w:val="20"/>
        </w:rPr>
        <w:t xml:space="preserve"> for any attachments to your application.  PDF files are the only Education approved file type accepted as detailed in the Federal Register application notice.  Applicants must submit individual .PDF files only when attaching files to their application.  Specifically, the Department will not accept any attachments that contain files within a file, such as PDF Portfolio files.  Any attachments uploaded that are not .PDF files or are password protected files will not be read.  If you need assistance converting your files to a .</w:t>
      </w:r>
      <w:proofErr w:type="spellStart"/>
      <w:r w:rsidRPr="00D70294">
        <w:rPr>
          <w:rFonts w:ascii="Times New Roman" w:hAnsi="Times New Roman" w:cs="Times New Roman"/>
          <w:sz w:val="20"/>
          <w:szCs w:val="20"/>
        </w:rPr>
        <w:t>pdf</w:t>
      </w:r>
      <w:proofErr w:type="spellEnd"/>
      <w:r w:rsidRPr="00D70294">
        <w:rPr>
          <w:rFonts w:ascii="Times New Roman" w:hAnsi="Times New Roman" w:cs="Times New Roman"/>
          <w:sz w:val="20"/>
          <w:szCs w:val="20"/>
        </w:rPr>
        <w:t xml:space="preserve"> format, please refer to this Grants.gov webpage with links to conversion programs:  </w:t>
      </w:r>
      <w:hyperlink r:id="rId26" w:history="1">
        <w:r w:rsidRPr="00D70294">
          <w:rPr>
            <w:rStyle w:val="Hyperlink"/>
            <w:rFonts w:ascii="Times New Roman" w:hAnsi="Times New Roman" w:cs="Times New Roman"/>
            <w:sz w:val="20"/>
            <w:szCs w:val="20"/>
          </w:rPr>
          <w:t>http://www.grants.gov/help/download_software.jsp#pdf_conversion_programs</w:t>
        </w:r>
      </w:hyperlink>
    </w:p>
    <w:p w:rsidR="00D70294" w:rsidRPr="00D70294" w:rsidRDefault="00D70294" w:rsidP="00D70294">
      <w:pPr>
        <w:pStyle w:val="NormalWeb1"/>
        <w:spacing w:before="0" w:beforeAutospacing="0" w:after="0" w:afterAutospacing="0"/>
        <w:ind w:left="1080"/>
        <w:rPr>
          <w:rFonts w:ascii="Times New Roman" w:hAnsi="Times New Roman" w:cs="Times New Roman"/>
          <w:sz w:val="20"/>
          <w:szCs w:val="20"/>
        </w:rPr>
      </w:pPr>
    </w:p>
    <w:p w:rsidR="00D70294" w:rsidRPr="00D70294" w:rsidRDefault="00D70294" w:rsidP="00837D2F">
      <w:pPr>
        <w:pStyle w:val="NormalWeb1"/>
        <w:numPr>
          <w:ilvl w:val="0"/>
          <w:numId w:val="48"/>
        </w:numPr>
        <w:spacing w:before="0" w:beforeAutospacing="0" w:after="0" w:afterAutospacing="0"/>
        <w:rPr>
          <w:rFonts w:ascii="Times New Roman" w:hAnsi="Times New Roman" w:cs="Times New Roman"/>
          <w:sz w:val="20"/>
          <w:szCs w:val="20"/>
        </w:rPr>
      </w:pPr>
      <w:r w:rsidRPr="00D70294">
        <w:rPr>
          <w:rFonts w:ascii="Times New Roman" w:hAnsi="Times New Roman" w:cs="Times New Roman"/>
          <w:sz w:val="20"/>
          <w:szCs w:val="20"/>
        </w:rPr>
        <w:t>Grants.gov cannot process an application that includes two or more files that have the same name within a grant submission.  Therefore, each file uploaded to your application package should have a unique file name.</w:t>
      </w:r>
    </w:p>
    <w:p w:rsidR="00D70294" w:rsidRPr="00D70294" w:rsidRDefault="00D70294" w:rsidP="00D70294">
      <w:pPr>
        <w:pStyle w:val="NormalWeb1"/>
        <w:spacing w:before="0" w:beforeAutospacing="0" w:after="0" w:afterAutospacing="0"/>
        <w:ind w:left="1080"/>
        <w:rPr>
          <w:rFonts w:ascii="Times New Roman" w:hAnsi="Times New Roman" w:cs="Times New Roman"/>
          <w:sz w:val="20"/>
          <w:szCs w:val="20"/>
        </w:rPr>
      </w:pPr>
    </w:p>
    <w:p w:rsidR="00D70294" w:rsidRPr="00D70294" w:rsidRDefault="00D70294" w:rsidP="00837D2F">
      <w:pPr>
        <w:numPr>
          <w:ilvl w:val="0"/>
          <w:numId w:val="48"/>
        </w:numPr>
        <w:rPr>
          <w:rFonts w:ascii="Times New Roman" w:hAnsi="Times New Roman" w:cs="Times New Roman"/>
          <w:sz w:val="20"/>
          <w:szCs w:val="20"/>
        </w:rPr>
      </w:pPr>
      <w:r w:rsidRPr="00D70294">
        <w:rPr>
          <w:rFonts w:ascii="Times New Roman" w:hAnsi="Times New Roman" w:cs="Times New Roman"/>
          <w:sz w:val="20"/>
          <w:szCs w:val="20"/>
        </w:rPr>
        <w:t xml:space="preserve">When attaching files, applicants should follow the guidelines established by Grants.gov on the size and content of file names.  Uploaded files must be less than 50 characters, contain no spaces, no special characters (example: -, &amp;, *, %, /, #, \) including periods (.), blank spaces and accent marks.  Applications submitted that do not comply with the Grants.gov guidelines will be rejected at Grants.gov and not forwarded to the Department.  </w:t>
      </w:r>
    </w:p>
    <w:p w:rsidR="00D70294" w:rsidRPr="00D70294" w:rsidRDefault="00D70294" w:rsidP="00D70294">
      <w:pPr>
        <w:pStyle w:val="NormalWeb1"/>
        <w:spacing w:before="0" w:beforeAutospacing="0" w:after="0" w:afterAutospacing="0"/>
        <w:ind w:left="720"/>
        <w:rPr>
          <w:rFonts w:ascii="Times New Roman" w:hAnsi="Times New Roman" w:cs="Times New Roman"/>
          <w:sz w:val="20"/>
          <w:szCs w:val="20"/>
        </w:rPr>
      </w:pPr>
    </w:p>
    <w:p w:rsidR="00D70294" w:rsidRPr="00D70294" w:rsidRDefault="00D70294" w:rsidP="00837D2F">
      <w:pPr>
        <w:pStyle w:val="NormalWeb1"/>
        <w:numPr>
          <w:ilvl w:val="0"/>
          <w:numId w:val="48"/>
        </w:numPr>
        <w:spacing w:before="0" w:beforeAutospacing="0" w:after="0" w:afterAutospacing="0"/>
        <w:rPr>
          <w:rFonts w:ascii="Times New Roman" w:hAnsi="Times New Roman" w:cs="Times New Roman"/>
          <w:sz w:val="20"/>
          <w:szCs w:val="20"/>
        </w:rPr>
      </w:pPr>
      <w:r w:rsidRPr="00D70294">
        <w:rPr>
          <w:rFonts w:ascii="Times New Roman" w:hAnsi="Times New Roman" w:cs="Times New Roman"/>
          <w:sz w:val="20"/>
          <w:szCs w:val="20"/>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totals 1 to 2 MB.  Therefore, you may want to check the total size of your package before submission.</w:t>
      </w:r>
    </w:p>
    <w:p w:rsidR="00D70294" w:rsidRPr="00D70294" w:rsidRDefault="00D70294" w:rsidP="00D70294">
      <w:pPr>
        <w:pStyle w:val="ListParagraph"/>
      </w:pPr>
    </w:p>
    <w:p w:rsidR="00D70294" w:rsidRPr="00D70294" w:rsidRDefault="00D70294" w:rsidP="00D70294">
      <w:pPr>
        <w:pStyle w:val="NormalWeb1"/>
        <w:spacing w:before="0" w:beforeAutospacing="0" w:after="0" w:afterAutospacing="0"/>
        <w:ind w:left="1080"/>
        <w:rPr>
          <w:rFonts w:ascii="Times New Roman" w:hAnsi="Times New Roman" w:cs="Times New Roman"/>
          <w:sz w:val="20"/>
        </w:rPr>
      </w:pPr>
    </w:p>
    <w:p w:rsidR="00D70294" w:rsidRPr="00D70294" w:rsidRDefault="00D70294" w:rsidP="00D70294">
      <w:pPr>
        <w:pStyle w:val="NormalWeb1"/>
        <w:spacing w:before="0" w:beforeAutospacing="0" w:after="0" w:afterAutospacing="0"/>
        <w:ind w:left="8640"/>
        <w:rPr>
          <w:rFonts w:ascii="Times New Roman" w:hAnsi="Times New Roman" w:cs="Times New Roman"/>
          <w:sz w:val="20"/>
        </w:rPr>
      </w:pPr>
      <w:r w:rsidRPr="00D70294">
        <w:rPr>
          <w:rFonts w:ascii="Times New Roman" w:hAnsi="Times New Roman" w:cs="Times New Roman"/>
          <w:sz w:val="20"/>
        </w:rPr>
        <w:t>2/2011</w:t>
      </w:r>
    </w:p>
    <w:p w:rsidR="00A44DC4" w:rsidRDefault="00A44DC4">
      <w:pPr>
        <w:rPr>
          <w:rFonts w:ascii="Times New Roman" w:hAnsi="Times New Roman" w:cs="Times New Roman"/>
          <w:sz w:val="20"/>
        </w:rPr>
      </w:pPr>
      <w:r>
        <w:rPr>
          <w:rFonts w:ascii="Times New Roman" w:hAnsi="Times New Roman" w:cs="Times New Roman"/>
          <w:sz w:val="20"/>
        </w:rPr>
        <w:br w:type="page"/>
      </w:r>
    </w:p>
    <w:p w:rsidR="00A44DC4" w:rsidRPr="001E7BFD" w:rsidRDefault="00A44DC4" w:rsidP="00A44DC4">
      <w:pPr>
        <w:pBdr>
          <w:top w:val="single" w:sz="4" w:space="1" w:color="auto"/>
          <w:bottom w:val="single" w:sz="4" w:space="1" w:color="auto"/>
        </w:pBdr>
        <w:shd w:val="pct10" w:color="auto" w:fill="auto"/>
        <w:jc w:val="center"/>
        <w:rPr>
          <w:rFonts w:ascii="Times New Roman" w:hAnsi="Times New Roman" w:cs="Times New Roman"/>
          <w:sz w:val="24"/>
          <w:szCs w:val="24"/>
        </w:rPr>
      </w:pPr>
      <w:r>
        <w:rPr>
          <w:rFonts w:ascii="Times New Roman" w:hAnsi="Times New Roman" w:cs="Times New Roman"/>
          <w:b/>
          <w:bCs/>
          <w:sz w:val="24"/>
          <w:szCs w:val="24"/>
        </w:rPr>
        <w:lastRenderedPageBreak/>
        <w:t>GRANTS.GOV REGISTRATION INST</w:t>
      </w:r>
      <w:r w:rsidR="009362CE">
        <w:rPr>
          <w:rFonts w:ascii="Times New Roman" w:hAnsi="Times New Roman" w:cs="Times New Roman"/>
          <w:b/>
          <w:bCs/>
          <w:sz w:val="24"/>
          <w:szCs w:val="24"/>
        </w:rPr>
        <w:t>R</w:t>
      </w:r>
      <w:r>
        <w:rPr>
          <w:rFonts w:ascii="Times New Roman" w:hAnsi="Times New Roman" w:cs="Times New Roman"/>
          <w:b/>
          <w:bCs/>
          <w:sz w:val="24"/>
          <w:szCs w:val="24"/>
        </w:rPr>
        <w:t>UCTIONS FOR ORGANIZATIONS</w:t>
      </w:r>
    </w:p>
    <w:p w:rsidR="007A5986" w:rsidRDefault="007A5986">
      <w:pPr>
        <w:jc w:val="center"/>
        <w:rPr>
          <w:rFonts w:ascii="Times New Roman" w:hAnsi="Times New Roman" w:cs="Times New Roman"/>
          <w:sz w:val="20"/>
        </w:rPr>
      </w:pPr>
    </w:p>
    <w:p w:rsidR="00D74E36" w:rsidRPr="008033E7" w:rsidRDefault="00D74E36" w:rsidP="00D74E36">
      <w:pPr>
        <w:pStyle w:val="Default"/>
        <w:rPr>
          <w:rFonts w:ascii="Times New Roman" w:hAnsi="Times New Roman" w:cs="Times New Roman"/>
          <w:color w:val="auto"/>
          <w:sz w:val="22"/>
          <w:szCs w:val="22"/>
        </w:rPr>
      </w:pPr>
      <w:r w:rsidRPr="008033E7">
        <w:rPr>
          <w:rFonts w:ascii="Times New Roman" w:hAnsi="Times New Roman" w:cs="Times New Roman"/>
          <w:color w:val="auto"/>
          <w:sz w:val="22"/>
          <w:szCs w:val="22"/>
        </w:rPr>
        <w:t xml:space="preserve">The following instructions provide registration guidance for a company, academic or research institution, state, local or tribal government, not-for-profit, or other type of organization. Registration is a </w:t>
      </w:r>
      <w:r w:rsidRPr="008033E7">
        <w:rPr>
          <w:rFonts w:ascii="Times New Roman" w:hAnsi="Times New Roman" w:cs="Times New Roman"/>
          <w:bCs/>
          <w:color w:val="auto"/>
          <w:sz w:val="22"/>
          <w:szCs w:val="22"/>
        </w:rPr>
        <w:t>one-time</w:t>
      </w:r>
      <w:r w:rsidRPr="008033E7">
        <w:rPr>
          <w:rFonts w:ascii="Times New Roman" w:hAnsi="Times New Roman" w:cs="Times New Roman"/>
          <w:b/>
          <w:bCs/>
          <w:color w:val="auto"/>
          <w:sz w:val="22"/>
          <w:szCs w:val="22"/>
        </w:rPr>
        <w:t xml:space="preserve"> </w:t>
      </w:r>
      <w:r w:rsidRPr="008033E7">
        <w:rPr>
          <w:rFonts w:ascii="Times New Roman" w:hAnsi="Times New Roman" w:cs="Times New Roman"/>
          <w:color w:val="auto"/>
          <w:sz w:val="22"/>
          <w:szCs w:val="22"/>
        </w:rPr>
        <w:t xml:space="preserve">process that is </w:t>
      </w:r>
      <w:r w:rsidRPr="008033E7">
        <w:rPr>
          <w:rFonts w:ascii="Times New Roman" w:hAnsi="Times New Roman" w:cs="Times New Roman"/>
          <w:bCs/>
          <w:color w:val="auto"/>
          <w:sz w:val="22"/>
          <w:szCs w:val="22"/>
        </w:rPr>
        <w:t xml:space="preserve">required </w:t>
      </w:r>
      <w:r w:rsidRPr="008033E7">
        <w:rPr>
          <w:rFonts w:ascii="Times New Roman" w:hAnsi="Times New Roman" w:cs="Times New Roman"/>
          <w:color w:val="auto"/>
          <w:sz w:val="22"/>
          <w:szCs w:val="22"/>
        </w:rPr>
        <w:t xml:space="preserve">before representatives of an organization can submit grant application packages electronically through Grants.gov. </w:t>
      </w:r>
      <w:r w:rsidRPr="008033E7">
        <w:rPr>
          <w:rFonts w:ascii="Times New Roman" w:hAnsi="Times New Roman" w:cs="Times New Roman"/>
          <w:b/>
          <w:color w:val="auto"/>
          <w:sz w:val="22"/>
          <w:szCs w:val="22"/>
        </w:rPr>
        <w:t xml:space="preserve">The registration process can take </w:t>
      </w:r>
      <w:r w:rsidRPr="008033E7">
        <w:rPr>
          <w:rFonts w:ascii="Times New Roman" w:hAnsi="Times New Roman" w:cs="Times New Roman"/>
          <w:b/>
          <w:bCs/>
          <w:color w:val="auto"/>
          <w:sz w:val="22"/>
          <w:szCs w:val="22"/>
        </w:rPr>
        <w:t xml:space="preserve">up to four weeks </w:t>
      </w:r>
      <w:r w:rsidRPr="008033E7">
        <w:rPr>
          <w:rFonts w:ascii="Times New Roman" w:hAnsi="Times New Roman" w:cs="Times New Roman"/>
          <w:color w:val="auto"/>
          <w:sz w:val="22"/>
          <w:szCs w:val="22"/>
        </w:rPr>
        <w:t xml:space="preserve">depending on your organization and </w:t>
      </w:r>
      <w:r>
        <w:rPr>
          <w:rFonts w:ascii="Times New Roman" w:hAnsi="Times New Roman" w:cs="Times New Roman"/>
          <w:color w:val="auto"/>
          <w:sz w:val="22"/>
          <w:szCs w:val="22"/>
        </w:rPr>
        <w:t>whether</w:t>
      </w:r>
      <w:r w:rsidRPr="008033E7">
        <w:rPr>
          <w:rFonts w:ascii="Times New Roman" w:hAnsi="Times New Roman" w:cs="Times New Roman"/>
          <w:color w:val="auto"/>
          <w:sz w:val="22"/>
          <w:szCs w:val="22"/>
        </w:rPr>
        <w:t xml:space="preserve"> all steps are taken in a timely manner.  For more information, visit </w:t>
      </w:r>
      <w:hyperlink r:id="rId27" w:history="1">
        <w:r w:rsidRPr="008033E7">
          <w:rPr>
            <w:rStyle w:val="Hyperlink"/>
            <w:rFonts w:ascii="Times New Roman" w:hAnsi="Times New Roman" w:cs="Times New Roman"/>
            <w:sz w:val="22"/>
            <w:szCs w:val="22"/>
          </w:rPr>
          <w:t>http://www07.grants.gov/applicants/get_registered.jsp</w:t>
        </w:r>
      </w:hyperlink>
      <w:r w:rsidRPr="008033E7">
        <w:rPr>
          <w:rFonts w:ascii="Times New Roman" w:hAnsi="Times New Roman" w:cs="Times New Roman"/>
          <w:color w:val="auto"/>
          <w:sz w:val="22"/>
          <w:szCs w:val="22"/>
        </w:rPr>
        <w:t>.</w:t>
      </w:r>
    </w:p>
    <w:p w:rsidR="00D74E36" w:rsidRPr="008033E7" w:rsidRDefault="00D74E36" w:rsidP="00D74E36">
      <w:pPr>
        <w:pStyle w:val="Default"/>
        <w:rPr>
          <w:rFonts w:ascii="Times New Roman" w:hAnsi="Times New Roman" w:cs="Times New Roman"/>
          <w:color w:val="auto"/>
          <w:sz w:val="22"/>
          <w:szCs w:val="22"/>
        </w:rPr>
      </w:pPr>
    </w:p>
    <w:p w:rsidR="00D74E36" w:rsidRPr="008033E7" w:rsidRDefault="00D74E36" w:rsidP="00D74E36">
      <w:pPr>
        <w:pStyle w:val="Default"/>
        <w:ind w:right="-360"/>
        <w:rPr>
          <w:rFonts w:ascii="Times New Roman" w:hAnsi="Times New Roman" w:cs="Times New Roman"/>
          <w:iCs/>
          <w:color w:val="auto"/>
          <w:sz w:val="20"/>
          <w:szCs w:val="22"/>
        </w:rPr>
      </w:pPr>
      <w:r w:rsidRPr="008033E7">
        <w:rPr>
          <w:rFonts w:ascii="Times New Roman" w:hAnsi="Times New Roman" w:cs="Times New Roman"/>
          <w:b/>
          <w:bCs/>
          <w:iCs/>
          <w:color w:val="auto"/>
          <w:sz w:val="20"/>
          <w:szCs w:val="22"/>
        </w:rPr>
        <w:t xml:space="preserve">Note: </w:t>
      </w:r>
      <w:r w:rsidRPr="008033E7">
        <w:rPr>
          <w:rFonts w:ascii="Times New Roman" w:hAnsi="Times New Roman" w:cs="Times New Roman"/>
          <w:iCs/>
          <w:color w:val="auto"/>
          <w:sz w:val="20"/>
          <w:szCs w:val="22"/>
        </w:rPr>
        <w:t xml:space="preserve">If you are an individual applying for a grant on your own behalf and not on behalf of a company, academic or research institution, state, local or tribal government, not-for-profit, or other type of organization, visit </w:t>
      </w:r>
      <w:hyperlink r:id="rId28" w:history="1">
        <w:r w:rsidRPr="008033E7">
          <w:rPr>
            <w:rStyle w:val="Hyperlink"/>
            <w:rFonts w:ascii="Times New Roman" w:hAnsi="Times New Roman" w:cs="Times New Roman"/>
            <w:iCs/>
            <w:sz w:val="20"/>
            <w:szCs w:val="22"/>
          </w:rPr>
          <w:t>http://www.grants.gov/applicants/individual_registration.jsp</w:t>
        </w:r>
      </w:hyperlink>
      <w:r w:rsidRPr="008033E7">
        <w:rPr>
          <w:rFonts w:ascii="Times New Roman" w:hAnsi="Times New Roman" w:cs="Times New Roman"/>
          <w:iCs/>
          <w:color w:val="auto"/>
          <w:sz w:val="20"/>
          <w:szCs w:val="22"/>
        </w:rPr>
        <w:t xml:space="preserve">. If you apply as an individual to a grant designated for organizations, your application will be rejected. </w:t>
      </w:r>
    </w:p>
    <w:p w:rsidR="00D74E36" w:rsidRPr="008033E7" w:rsidRDefault="00D74E36" w:rsidP="00D74E36">
      <w:pPr>
        <w:pStyle w:val="Default"/>
        <w:ind w:right="-360"/>
        <w:rPr>
          <w:rFonts w:ascii="Times New Roman" w:hAnsi="Times New Roman" w:cs="Times New Roman"/>
          <w:i/>
          <w:iCs/>
          <w:color w:val="auto"/>
          <w:sz w:val="22"/>
          <w:szCs w:val="22"/>
        </w:rPr>
      </w:pPr>
    </w:p>
    <w:p w:rsidR="00D74E36" w:rsidRPr="00A35428" w:rsidRDefault="00D74E36" w:rsidP="00D74E36">
      <w:pPr>
        <w:pStyle w:val="Default"/>
        <w:rPr>
          <w:rFonts w:ascii="Times New Roman" w:hAnsi="Times New Roman" w:cs="Times New Roman"/>
          <w:b/>
          <w:bCs/>
          <w:color w:val="auto"/>
          <w:sz w:val="22"/>
          <w:szCs w:val="22"/>
          <w:u w:val="single"/>
        </w:rPr>
      </w:pPr>
      <w:r w:rsidRPr="00A35428">
        <w:rPr>
          <w:rFonts w:ascii="Times New Roman" w:hAnsi="Times New Roman" w:cs="Times New Roman"/>
          <w:b/>
          <w:bCs/>
          <w:color w:val="auto"/>
          <w:sz w:val="22"/>
          <w:szCs w:val="22"/>
          <w:u w:val="single"/>
        </w:rPr>
        <w:t xml:space="preserve">STEP 1: OBTAIN DATA UNIVERSAL NUMBER SYSTEM (DUNS) NUMBER </w:t>
      </w:r>
    </w:p>
    <w:p w:rsidR="00D74E36" w:rsidRPr="008033E7" w:rsidRDefault="00D74E36" w:rsidP="00D74E36">
      <w:pPr>
        <w:pStyle w:val="Default"/>
        <w:rPr>
          <w:rFonts w:ascii="Times New Roman" w:hAnsi="Times New Roman" w:cs="Times New Roman"/>
          <w:color w:val="auto"/>
          <w:sz w:val="22"/>
          <w:szCs w:val="22"/>
          <w:u w:val="double"/>
        </w:rPr>
      </w:pPr>
    </w:p>
    <w:p w:rsidR="00D74E36" w:rsidRPr="00734264" w:rsidRDefault="00D74E36" w:rsidP="00D74E36">
      <w:pPr>
        <w:pStyle w:val="Default"/>
        <w:rPr>
          <w:rFonts w:ascii="Times New Roman" w:hAnsi="Times New Roman" w:cs="Times New Roman"/>
          <w:color w:val="auto"/>
          <w:sz w:val="22"/>
          <w:szCs w:val="22"/>
        </w:rPr>
      </w:pPr>
      <w:r w:rsidRPr="00734264">
        <w:rPr>
          <w:rFonts w:ascii="Times New Roman" w:hAnsi="Times New Roman" w:cs="Times New Roman"/>
          <w:bCs/>
          <w:color w:val="auto"/>
          <w:sz w:val="22"/>
          <w:szCs w:val="22"/>
        </w:rPr>
        <w:t>WHY?</w:t>
      </w:r>
    </w:p>
    <w:p w:rsidR="00D74E36" w:rsidRPr="008033E7" w:rsidRDefault="00D74E36" w:rsidP="00837D2F">
      <w:pPr>
        <w:pStyle w:val="Default"/>
        <w:numPr>
          <w:ilvl w:val="0"/>
          <w:numId w:val="49"/>
        </w:numPr>
        <w:rPr>
          <w:rFonts w:ascii="Times New Roman" w:hAnsi="Times New Roman" w:cs="Times New Roman"/>
          <w:color w:val="auto"/>
          <w:sz w:val="22"/>
          <w:szCs w:val="22"/>
        </w:rPr>
      </w:pPr>
      <w:r w:rsidRPr="008033E7">
        <w:rPr>
          <w:rFonts w:ascii="Times New Roman" w:hAnsi="Times New Roman" w:cs="Times New Roman"/>
          <w:color w:val="auto"/>
          <w:sz w:val="22"/>
          <w:szCs w:val="22"/>
        </w:rPr>
        <w:t xml:space="preserve">The federal government has adopted the use of DUNS numbers to track how federal grant money is allocated. </w:t>
      </w:r>
      <w:proofErr w:type="gramStart"/>
      <w:r w:rsidRPr="008033E7">
        <w:rPr>
          <w:rFonts w:ascii="Times New Roman" w:hAnsi="Times New Roman" w:cs="Times New Roman"/>
          <w:color w:val="auto"/>
          <w:sz w:val="22"/>
          <w:szCs w:val="22"/>
        </w:rPr>
        <w:t>DUNS</w:t>
      </w:r>
      <w:proofErr w:type="gramEnd"/>
      <w:r w:rsidRPr="008033E7">
        <w:rPr>
          <w:rFonts w:ascii="Times New Roman" w:hAnsi="Times New Roman" w:cs="Times New Roman"/>
          <w:color w:val="auto"/>
          <w:sz w:val="22"/>
          <w:szCs w:val="22"/>
        </w:rPr>
        <w:t xml:space="preserve"> numbers identify your organization. </w:t>
      </w:r>
    </w:p>
    <w:p w:rsidR="00D74E36" w:rsidRPr="008033E7" w:rsidRDefault="00D74E36" w:rsidP="00D74E36">
      <w:pPr>
        <w:pStyle w:val="Default"/>
        <w:rPr>
          <w:rFonts w:ascii="Times New Roman" w:hAnsi="Times New Roman" w:cs="Times New Roman"/>
          <w:color w:val="auto"/>
          <w:sz w:val="22"/>
          <w:szCs w:val="22"/>
          <w:u w:val="double"/>
        </w:rPr>
      </w:pPr>
    </w:p>
    <w:p w:rsidR="00D74E36" w:rsidRPr="00734264" w:rsidRDefault="00D74E36" w:rsidP="00D74E36">
      <w:pPr>
        <w:pStyle w:val="Default"/>
        <w:rPr>
          <w:rFonts w:ascii="Times New Roman" w:hAnsi="Times New Roman" w:cs="Times New Roman"/>
          <w:color w:val="auto"/>
          <w:sz w:val="22"/>
          <w:szCs w:val="22"/>
        </w:rPr>
      </w:pPr>
      <w:r w:rsidRPr="00734264">
        <w:rPr>
          <w:rFonts w:ascii="Times New Roman" w:hAnsi="Times New Roman" w:cs="Times New Roman"/>
          <w:color w:val="auto"/>
          <w:sz w:val="22"/>
          <w:szCs w:val="22"/>
        </w:rPr>
        <w:t>HOW?</w:t>
      </w:r>
    </w:p>
    <w:p w:rsidR="00D74E36" w:rsidRPr="008033E7" w:rsidRDefault="00D74E36" w:rsidP="00837D2F">
      <w:pPr>
        <w:pStyle w:val="Default"/>
        <w:numPr>
          <w:ilvl w:val="0"/>
          <w:numId w:val="49"/>
        </w:numPr>
        <w:rPr>
          <w:rFonts w:ascii="Times New Roman" w:hAnsi="Times New Roman" w:cs="Times New Roman"/>
          <w:color w:val="auto"/>
          <w:sz w:val="22"/>
          <w:szCs w:val="22"/>
        </w:rPr>
      </w:pPr>
      <w:r w:rsidRPr="008033E7">
        <w:rPr>
          <w:rFonts w:ascii="Times New Roman" w:hAnsi="Times New Roman" w:cs="Times New Roman"/>
          <w:color w:val="auto"/>
          <w:sz w:val="22"/>
          <w:szCs w:val="22"/>
        </w:rPr>
        <w:t xml:space="preserve">Ask the grant administrator, chief financial officer, or authorizing official of your organization to identify your </w:t>
      </w:r>
      <w:r w:rsidRPr="008033E7">
        <w:rPr>
          <w:rFonts w:ascii="Times New Roman" w:hAnsi="Times New Roman" w:cs="Times New Roman"/>
          <w:bCs/>
          <w:color w:val="auto"/>
          <w:sz w:val="22"/>
          <w:szCs w:val="22"/>
        </w:rPr>
        <w:t>DUNS</w:t>
      </w:r>
      <w:r w:rsidRPr="008033E7">
        <w:rPr>
          <w:rFonts w:ascii="Times New Roman" w:hAnsi="Times New Roman" w:cs="Times New Roman"/>
          <w:b/>
          <w:bCs/>
          <w:color w:val="auto"/>
          <w:sz w:val="22"/>
          <w:szCs w:val="22"/>
        </w:rPr>
        <w:t xml:space="preserve"> </w:t>
      </w:r>
      <w:r w:rsidRPr="008033E7">
        <w:rPr>
          <w:rFonts w:ascii="Times New Roman" w:hAnsi="Times New Roman" w:cs="Times New Roman"/>
          <w:color w:val="auto"/>
          <w:sz w:val="22"/>
          <w:szCs w:val="22"/>
        </w:rPr>
        <w:t xml:space="preserve">number. </w:t>
      </w:r>
    </w:p>
    <w:p w:rsidR="00D74E36" w:rsidRPr="008033E7" w:rsidRDefault="00D74E36" w:rsidP="00837D2F">
      <w:pPr>
        <w:pStyle w:val="Default"/>
        <w:numPr>
          <w:ilvl w:val="0"/>
          <w:numId w:val="49"/>
        </w:numPr>
        <w:rPr>
          <w:rFonts w:ascii="Times New Roman" w:hAnsi="Times New Roman" w:cs="Times New Roman"/>
          <w:color w:val="auto"/>
          <w:sz w:val="22"/>
          <w:szCs w:val="22"/>
        </w:rPr>
      </w:pPr>
      <w:r w:rsidRPr="008033E7">
        <w:rPr>
          <w:rFonts w:ascii="Times New Roman" w:hAnsi="Times New Roman" w:cs="Times New Roman"/>
          <w:color w:val="auto"/>
          <w:sz w:val="22"/>
          <w:szCs w:val="22"/>
        </w:rPr>
        <w:t xml:space="preserve">If your organization does not know its DUNS number or needs to register for one, visit Dun &amp; Bradstreet at </w:t>
      </w:r>
      <w:hyperlink r:id="rId29" w:history="1">
        <w:r w:rsidRPr="008033E7">
          <w:rPr>
            <w:rStyle w:val="Hyperlink"/>
            <w:rFonts w:ascii="Times New Roman" w:hAnsi="Times New Roman" w:cs="Times New Roman"/>
            <w:sz w:val="22"/>
            <w:szCs w:val="22"/>
          </w:rPr>
          <w:t>http://fedgov.dnb.com/webform/displayHomePage.do</w:t>
        </w:r>
      </w:hyperlink>
      <w:r w:rsidRPr="008033E7">
        <w:rPr>
          <w:rFonts w:ascii="Times New Roman" w:hAnsi="Times New Roman" w:cs="Times New Roman"/>
          <w:color w:val="auto"/>
          <w:sz w:val="22"/>
          <w:szCs w:val="22"/>
        </w:rPr>
        <w:t xml:space="preserve">.     </w:t>
      </w:r>
    </w:p>
    <w:p w:rsidR="00D74E36" w:rsidRPr="00734264" w:rsidRDefault="00D74E36" w:rsidP="00D74E36">
      <w:pPr>
        <w:pStyle w:val="Default"/>
        <w:rPr>
          <w:rFonts w:ascii="Times New Roman" w:hAnsi="Times New Roman" w:cs="Times New Roman"/>
          <w:color w:val="auto"/>
          <w:sz w:val="22"/>
          <w:szCs w:val="22"/>
        </w:rPr>
      </w:pPr>
    </w:p>
    <w:p w:rsidR="00D74E36" w:rsidRPr="00734264" w:rsidRDefault="00D74E36" w:rsidP="00D74E36">
      <w:pPr>
        <w:pStyle w:val="Default"/>
        <w:rPr>
          <w:rFonts w:ascii="Times New Roman" w:hAnsi="Times New Roman" w:cs="Times New Roman"/>
          <w:color w:val="auto"/>
          <w:sz w:val="22"/>
          <w:szCs w:val="22"/>
        </w:rPr>
      </w:pPr>
      <w:r w:rsidRPr="00734264">
        <w:rPr>
          <w:rFonts w:ascii="Times New Roman" w:hAnsi="Times New Roman" w:cs="Times New Roman"/>
          <w:color w:val="auto"/>
          <w:sz w:val="22"/>
          <w:szCs w:val="22"/>
        </w:rPr>
        <w:t>TIME REQUIRED?</w:t>
      </w:r>
    </w:p>
    <w:p w:rsidR="00D74E36" w:rsidRPr="008033E7" w:rsidRDefault="00D74E36" w:rsidP="00837D2F">
      <w:pPr>
        <w:pStyle w:val="Default"/>
        <w:numPr>
          <w:ilvl w:val="0"/>
          <w:numId w:val="49"/>
        </w:numPr>
        <w:ind w:right="-360"/>
        <w:rPr>
          <w:rFonts w:ascii="Times New Roman" w:hAnsi="Times New Roman" w:cs="Times New Roman"/>
          <w:color w:val="auto"/>
          <w:sz w:val="22"/>
          <w:szCs w:val="22"/>
        </w:rPr>
      </w:pPr>
      <w:r w:rsidRPr="008033E7">
        <w:rPr>
          <w:rFonts w:ascii="Times New Roman" w:hAnsi="Times New Roman" w:cs="Times New Roman"/>
          <w:color w:val="auto"/>
          <w:sz w:val="22"/>
          <w:szCs w:val="22"/>
        </w:rPr>
        <w:t>Same day. You will receive DUNS number information online.</w:t>
      </w:r>
    </w:p>
    <w:p w:rsidR="00D74E36" w:rsidRPr="008033E7" w:rsidRDefault="00D74E36" w:rsidP="00D74E36">
      <w:pPr>
        <w:pStyle w:val="Default"/>
        <w:ind w:right="-360"/>
        <w:rPr>
          <w:rFonts w:ascii="Times New Roman" w:hAnsi="Times New Roman" w:cs="Times New Roman"/>
          <w:color w:val="auto"/>
          <w:sz w:val="22"/>
          <w:szCs w:val="22"/>
        </w:rPr>
      </w:pPr>
    </w:p>
    <w:p w:rsidR="00D74E36" w:rsidRPr="00A35428" w:rsidRDefault="00D74E36" w:rsidP="00D74E36">
      <w:pPr>
        <w:pStyle w:val="Default"/>
        <w:rPr>
          <w:rFonts w:ascii="Times New Roman" w:hAnsi="Times New Roman" w:cs="Times New Roman"/>
          <w:b/>
          <w:bCs/>
          <w:color w:val="auto"/>
          <w:sz w:val="22"/>
          <w:szCs w:val="22"/>
          <w:u w:val="single"/>
        </w:rPr>
      </w:pPr>
      <w:r w:rsidRPr="00A35428">
        <w:rPr>
          <w:rFonts w:ascii="Times New Roman" w:hAnsi="Times New Roman" w:cs="Times New Roman"/>
          <w:b/>
          <w:bCs/>
          <w:color w:val="auto"/>
          <w:sz w:val="22"/>
          <w:szCs w:val="22"/>
          <w:u w:val="single"/>
        </w:rPr>
        <w:t xml:space="preserve">STEP 2: REGISTER WITH CENTRAL CONTRACTOR REGISTRATION (CCR) </w:t>
      </w:r>
    </w:p>
    <w:p w:rsidR="00D74E36" w:rsidRPr="008033E7" w:rsidRDefault="00D74E36" w:rsidP="00D74E36">
      <w:pPr>
        <w:pStyle w:val="Default"/>
        <w:rPr>
          <w:rFonts w:ascii="Times New Roman" w:hAnsi="Times New Roman" w:cs="Times New Roman"/>
          <w:color w:val="auto"/>
          <w:sz w:val="22"/>
          <w:szCs w:val="22"/>
          <w:u w:val="double"/>
        </w:rPr>
      </w:pPr>
    </w:p>
    <w:p w:rsidR="00D74E36" w:rsidRPr="00734264" w:rsidRDefault="00D74E36" w:rsidP="00D74E36">
      <w:pPr>
        <w:pStyle w:val="Default"/>
        <w:rPr>
          <w:rFonts w:ascii="Times New Roman" w:hAnsi="Times New Roman" w:cs="Times New Roman"/>
          <w:color w:val="auto"/>
          <w:sz w:val="22"/>
          <w:szCs w:val="22"/>
        </w:rPr>
      </w:pPr>
      <w:r w:rsidRPr="00734264">
        <w:rPr>
          <w:rFonts w:ascii="Times New Roman" w:hAnsi="Times New Roman" w:cs="Times New Roman"/>
          <w:bCs/>
          <w:color w:val="auto"/>
          <w:sz w:val="22"/>
          <w:szCs w:val="22"/>
        </w:rPr>
        <w:t>WHY?</w:t>
      </w:r>
    </w:p>
    <w:p w:rsidR="00D74E36" w:rsidRPr="008033E7" w:rsidRDefault="00D74E36" w:rsidP="00837D2F">
      <w:pPr>
        <w:pStyle w:val="Default"/>
        <w:numPr>
          <w:ilvl w:val="0"/>
          <w:numId w:val="49"/>
        </w:numPr>
        <w:rPr>
          <w:rFonts w:ascii="Times New Roman" w:hAnsi="Times New Roman" w:cs="Times New Roman"/>
          <w:color w:val="auto"/>
          <w:sz w:val="22"/>
          <w:szCs w:val="22"/>
        </w:rPr>
      </w:pPr>
      <w:r w:rsidRPr="008033E7">
        <w:rPr>
          <w:rFonts w:ascii="Times New Roman" w:hAnsi="Times New Roman" w:cs="Times New Roman"/>
          <w:color w:val="auto"/>
          <w:sz w:val="22"/>
          <w:szCs w:val="22"/>
        </w:rPr>
        <w:t xml:space="preserve">Registering with the CCR is required for organizations to use Grants.gov. </w:t>
      </w:r>
    </w:p>
    <w:p w:rsidR="00D74E36" w:rsidRPr="008033E7" w:rsidRDefault="00D74E36" w:rsidP="00D74E36">
      <w:pPr>
        <w:pStyle w:val="Default"/>
        <w:rPr>
          <w:rFonts w:ascii="Times New Roman" w:hAnsi="Times New Roman" w:cs="Times New Roman"/>
          <w:color w:val="auto"/>
          <w:sz w:val="22"/>
          <w:szCs w:val="22"/>
          <w:u w:val="double"/>
        </w:rPr>
      </w:pPr>
    </w:p>
    <w:p w:rsidR="00D74E36" w:rsidRPr="00734264" w:rsidRDefault="00D74E36" w:rsidP="00D74E36">
      <w:pPr>
        <w:pStyle w:val="Default"/>
        <w:rPr>
          <w:rFonts w:ascii="Times New Roman" w:hAnsi="Times New Roman" w:cs="Times New Roman"/>
          <w:color w:val="auto"/>
          <w:sz w:val="22"/>
          <w:szCs w:val="22"/>
        </w:rPr>
      </w:pPr>
      <w:r w:rsidRPr="00734264">
        <w:rPr>
          <w:rFonts w:ascii="Times New Roman" w:hAnsi="Times New Roman" w:cs="Times New Roman"/>
          <w:color w:val="auto"/>
          <w:sz w:val="22"/>
          <w:szCs w:val="22"/>
        </w:rPr>
        <w:t>HOW?</w:t>
      </w:r>
    </w:p>
    <w:p w:rsidR="00D74E36" w:rsidRPr="008033E7" w:rsidRDefault="00D74E36" w:rsidP="00837D2F">
      <w:pPr>
        <w:pStyle w:val="Default"/>
        <w:numPr>
          <w:ilvl w:val="0"/>
          <w:numId w:val="50"/>
        </w:numPr>
        <w:rPr>
          <w:rFonts w:ascii="Times New Roman" w:hAnsi="Times New Roman" w:cs="Times New Roman"/>
          <w:color w:val="auto"/>
          <w:sz w:val="22"/>
          <w:szCs w:val="22"/>
        </w:rPr>
      </w:pPr>
      <w:r w:rsidRPr="008033E7">
        <w:rPr>
          <w:rFonts w:ascii="Times New Roman" w:hAnsi="Times New Roman" w:cs="Times New Roman"/>
          <w:color w:val="auto"/>
          <w:sz w:val="22"/>
          <w:szCs w:val="22"/>
        </w:rPr>
        <w:t xml:space="preserve">Ask the grant administrator, chief financial officer, or authorizing official of your organization if your organization has registered with the CCR. </w:t>
      </w:r>
    </w:p>
    <w:p w:rsidR="00D74E36" w:rsidRPr="008033E7" w:rsidRDefault="00D74E36" w:rsidP="00837D2F">
      <w:pPr>
        <w:pStyle w:val="Default"/>
        <w:numPr>
          <w:ilvl w:val="0"/>
          <w:numId w:val="50"/>
        </w:numPr>
        <w:ind w:right="-360"/>
        <w:rPr>
          <w:rFonts w:ascii="Times New Roman" w:hAnsi="Times New Roman" w:cs="Times New Roman"/>
          <w:color w:val="auto"/>
          <w:sz w:val="22"/>
          <w:szCs w:val="22"/>
        </w:rPr>
      </w:pPr>
      <w:r w:rsidRPr="008033E7">
        <w:rPr>
          <w:rFonts w:ascii="Times New Roman" w:hAnsi="Times New Roman" w:cs="Times New Roman"/>
          <w:color w:val="auto"/>
          <w:sz w:val="22"/>
          <w:szCs w:val="22"/>
        </w:rPr>
        <w:t xml:space="preserve">If your organization is not registered, apply online at </w:t>
      </w:r>
      <w:hyperlink r:id="rId30" w:history="1">
        <w:r w:rsidRPr="008033E7">
          <w:rPr>
            <w:rStyle w:val="Hyperlink"/>
            <w:rFonts w:ascii="Times New Roman" w:hAnsi="Times New Roman" w:cs="Times New Roman"/>
            <w:sz w:val="22"/>
            <w:szCs w:val="22"/>
          </w:rPr>
          <w:t>http://www.ccr.gov</w:t>
        </w:r>
      </w:hyperlink>
      <w:r w:rsidRPr="008033E7">
        <w:rPr>
          <w:rFonts w:ascii="Times New Roman" w:hAnsi="Times New Roman" w:cs="Times New Roman"/>
          <w:color w:val="auto"/>
          <w:sz w:val="22"/>
          <w:szCs w:val="22"/>
        </w:rPr>
        <w:t xml:space="preserve">.  </w:t>
      </w:r>
    </w:p>
    <w:p w:rsidR="00D74E36" w:rsidRPr="008033E7" w:rsidRDefault="00D74E36" w:rsidP="00837D2F">
      <w:pPr>
        <w:pStyle w:val="Default"/>
        <w:numPr>
          <w:ilvl w:val="0"/>
          <w:numId w:val="50"/>
        </w:numPr>
        <w:rPr>
          <w:rFonts w:ascii="Times New Roman" w:hAnsi="Times New Roman" w:cs="Times New Roman"/>
          <w:color w:val="auto"/>
          <w:sz w:val="22"/>
          <w:szCs w:val="22"/>
        </w:rPr>
      </w:pPr>
      <w:r w:rsidRPr="008033E7">
        <w:rPr>
          <w:rFonts w:ascii="Times New Roman" w:hAnsi="Times New Roman" w:cs="Times New Roman"/>
          <w:color w:val="auto"/>
          <w:sz w:val="22"/>
          <w:szCs w:val="22"/>
        </w:rPr>
        <w:t>When your organization registers with CCR, you must designate an E-Business Point of Contact (E-Biz POC). This person will identif</w:t>
      </w:r>
      <w:r>
        <w:rPr>
          <w:rFonts w:ascii="Times New Roman" w:hAnsi="Times New Roman" w:cs="Times New Roman"/>
          <w:color w:val="auto"/>
          <w:sz w:val="22"/>
          <w:szCs w:val="22"/>
        </w:rPr>
        <w:t>y a special password called an MPIN.</w:t>
      </w:r>
      <w:r w:rsidRPr="008033E7">
        <w:rPr>
          <w:rFonts w:ascii="Times New Roman" w:hAnsi="Times New Roman" w:cs="Times New Roman"/>
          <w:color w:val="auto"/>
          <w:sz w:val="22"/>
          <w:szCs w:val="22"/>
        </w:rPr>
        <w:t xml:space="preserve"> </w:t>
      </w:r>
    </w:p>
    <w:p w:rsidR="00D74E36" w:rsidRPr="008033E7" w:rsidRDefault="00D74E36" w:rsidP="00837D2F">
      <w:pPr>
        <w:pStyle w:val="Default"/>
        <w:numPr>
          <w:ilvl w:val="0"/>
          <w:numId w:val="50"/>
        </w:numPr>
        <w:rPr>
          <w:rFonts w:ascii="Times New Roman" w:hAnsi="Times New Roman" w:cs="Times New Roman"/>
          <w:color w:val="auto"/>
          <w:sz w:val="22"/>
          <w:szCs w:val="22"/>
        </w:rPr>
      </w:pPr>
      <w:r w:rsidRPr="008033E7">
        <w:rPr>
          <w:rFonts w:ascii="Times New Roman" w:hAnsi="Times New Roman" w:cs="Times New Roman"/>
          <w:color w:val="auto"/>
          <w:sz w:val="22"/>
          <w:szCs w:val="22"/>
        </w:rPr>
        <w:t>This MPIN gives the E-Biz POC authority to designate which staff member</w:t>
      </w:r>
      <w:r>
        <w:rPr>
          <w:rFonts w:ascii="Times New Roman" w:hAnsi="Times New Roman" w:cs="Times New Roman"/>
          <w:color w:val="auto"/>
          <w:sz w:val="22"/>
          <w:szCs w:val="22"/>
        </w:rPr>
        <w:t>s</w:t>
      </w:r>
      <w:r w:rsidRPr="008033E7">
        <w:rPr>
          <w:rFonts w:ascii="Times New Roman" w:hAnsi="Times New Roman" w:cs="Times New Roman"/>
          <w:color w:val="auto"/>
          <w:sz w:val="22"/>
          <w:szCs w:val="22"/>
        </w:rPr>
        <w:t xml:space="preserve"> from your organization are allowed to submit applications electronically through Grants.gov. These designated staff members are called Authorized Organization Representatives (AORs). </w:t>
      </w:r>
    </w:p>
    <w:p w:rsidR="00D74E36" w:rsidRPr="008033E7" w:rsidRDefault="00D74E36" w:rsidP="00D74E36">
      <w:pPr>
        <w:pStyle w:val="Default"/>
        <w:ind w:left="720"/>
        <w:rPr>
          <w:rFonts w:ascii="Times New Roman" w:hAnsi="Times New Roman" w:cs="Times New Roman"/>
          <w:color w:val="auto"/>
          <w:sz w:val="22"/>
          <w:szCs w:val="22"/>
        </w:rPr>
      </w:pPr>
    </w:p>
    <w:p w:rsidR="00D74E36" w:rsidRPr="00734264" w:rsidRDefault="00D74E36" w:rsidP="00D74E36">
      <w:pPr>
        <w:pStyle w:val="Default"/>
        <w:rPr>
          <w:rFonts w:ascii="Times New Roman" w:hAnsi="Times New Roman" w:cs="Times New Roman"/>
          <w:color w:val="auto"/>
          <w:sz w:val="22"/>
          <w:szCs w:val="22"/>
        </w:rPr>
      </w:pPr>
      <w:r w:rsidRPr="00734264">
        <w:rPr>
          <w:rFonts w:ascii="Times New Roman" w:hAnsi="Times New Roman" w:cs="Times New Roman"/>
          <w:color w:val="auto"/>
          <w:sz w:val="22"/>
          <w:szCs w:val="22"/>
        </w:rPr>
        <w:t>TIME REQUIRED?</w:t>
      </w:r>
    </w:p>
    <w:p w:rsidR="00D74E36" w:rsidRPr="008033E7" w:rsidRDefault="00D74E36" w:rsidP="00837D2F">
      <w:pPr>
        <w:pStyle w:val="Default"/>
        <w:numPr>
          <w:ilvl w:val="0"/>
          <w:numId w:val="51"/>
        </w:numPr>
        <w:rPr>
          <w:rFonts w:ascii="Times New Roman" w:hAnsi="Times New Roman" w:cs="Times New Roman"/>
          <w:color w:val="auto"/>
          <w:sz w:val="22"/>
          <w:szCs w:val="22"/>
        </w:rPr>
      </w:pPr>
      <w:r w:rsidRPr="008033E7">
        <w:rPr>
          <w:rFonts w:ascii="Times New Roman" w:hAnsi="Times New Roman" w:cs="Times New Roman"/>
          <w:color w:val="auto"/>
          <w:sz w:val="22"/>
          <w:szCs w:val="22"/>
        </w:rPr>
        <w:t>If your organization already has an Employment Identification Number (EIN) or Taxpayer Identification Number (TIN), allow one to three business days to complete the entire CCR registration.</w:t>
      </w:r>
    </w:p>
    <w:p w:rsidR="00D74E36" w:rsidRPr="008033E7" w:rsidRDefault="00D74E36" w:rsidP="00837D2F">
      <w:pPr>
        <w:pStyle w:val="Default"/>
        <w:numPr>
          <w:ilvl w:val="0"/>
          <w:numId w:val="51"/>
        </w:numPr>
        <w:ind w:right="-360"/>
        <w:rPr>
          <w:rFonts w:ascii="Times New Roman" w:hAnsi="Times New Roman" w:cs="Times New Roman"/>
          <w:b/>
          <w:bCs/>
          <w:color w:val="auto"/>
          <w:sz w:val="22"/>
          <w:szCs w:val="22"/>
        </w:rPr>
      </w:pPr>
      <w:r w:rsidRPr="008033E7">
        <w:rPr>
          <w:rFonts w:ascii="Times New Roman" w:hAnsi="Times New Roman" w:cs="Times New Roman"/>
          <w:color w:val="auto"/>
          <w:sz w:val="22"/>
          <w:szCs w:val="22"/>
        </w:rPr>
        <w:t xml:space="preserve">If your organization does not have an EIN or TIN, allow two weeks for obtaining the EIN or TIN from the Internal Revenue Service (IRS) if requested via phone or Internet. </w:t>
      </w:r>
    </w:p>
    <w:p w:rsidR="00D74E36" w:rsidRPr="005E7008" w:rsidRDefault="00D74E36" w:rsidP="00837D2F">
      <w:pPr>
        <w:pStyle w:val="Default"/>
        <w:numPr>
          <w:ilvl w:val="0"/>
          <w:numId w:val="51"/>
        </w:numPr>
        <w:ind w:right="-360"/>
        <w:rPr>
          <w:rFonts w:ascii="Times New Roman" w:hAnsi="Times New Roman" w:cs="Times New Roman"/>
          <w:color w:val="auto"/>
          <w:sz w:val="22"/>
          <w:szCs w:val="22"/>
        </w:rPr>
      </w:pPr>
      <w:r w:rsidRPr="005E7008">
        <w:rPr>
          <w:rFonts w:ascii="Times New Roman" w:hAnsi="Times New Roman" w:cs="Times New Roman"/>
          <w:color w:val="auto"/>
          <w:sz w:val="22"/>
          <w:szCs w:val="22"/>
        </w:rPr>
        <w:lastRenderedPageBreak/>
        <w:t xml:space="preserve">Your organization needs to renew its CCR registration once a year, which may take up to five business days. </w:t>
      </w:r>
      <w:r w:rsidRPr="005E7008">
        <w:rPr>
          <w:rFonts w:ascii="Times New Roman" w:hAnsi="Times New Roman" w:cs="Times New Roman"/>
          <w:iCs/>
          <w:color w:val="auto"/>
          <w:sz w:val="22"/>
          <w:szCs w:val="22"/>
        </w:rPr>
        <w:t xml:space="preserve"> You will not be able to move on to Step 3 until this step is completed.</w:t>
      </w:r>
    </w:p>
    <w:p w:rsidR="00D74E36" w:rsidRPr="008033E7" w:rsidRDefault="00D74E36" w:rsidP="00D74E36">
      <w:pPr>
        <w:pStyle w:val="Default"/>
        <w:ind w:right="-360"/>
        <w:rPr>
          <w:rFonts w:ascii="Times New Roman" w:hAnsi="Times New Roman" w:cs="Times New Roman"/>
          <w:i/>
          <w:iCs/>
          <w:color w:val="auto"/>
          <w:sz w:val="22"/>
          <w:szCs w:val="22"/>
        </w:rPr>
      </w:pPr>
    </w:p>
    <w:p w:rsidR="00D74E36" w:rsidRPr="00A35428" w:rsidRDefault="00D74E36" w:rsidP="00D74E36">
      <w:pPr>
        <w:pStyle w:val="Default"/>
        <w:rPr>
          <w:rFonts w:ascii="Times New Roman" w:hAnsi="Times New Roman" w:cs="Times New Roman"/>
          <w:color w:val="auto"/>
          <w:sz w:val="22"/>
          <w:szCs w:val="22"/>
          <w:u w:val="single"/>
        </w:rPr>
      </w:pPr>
      <w:r w:rsidRPr="00A35428">
        <w:rPr>
          <w:rFonts w:ascii="Times New Roman" w:hAnsi="Times New Roman" w:cs="Times New Roman"/>
          <w:b/>
          <w:bCs/>
          <w:color w:val="auto"/>
          <w:sz w:val="22"/>
          <w:szCs w:val="22"/>
          <w:u w:val="single"/>
        </w:rPr>
        <w:t xml:space="preserve">STEP 3: CREATE GRANTS.GOV USERNAME &amp; PASSWORD </w:t>
      </w:r>
    </w:p>
    <w:p w:rsidR="00D74E36" w:rsidRPr="008033E7" w:rsidRDefault="00D74E36" w:rsidP="00D74E36">
      <w:pPr>
        <w:pStyle w:val="Default"/>
        <w:rPr>
          <w:rFonts w:ascii="Times New Roman" w:hAnsi="Times New Roman" w:cs="Times New Roman"/>
          <w:b/>
          <w:bCs/>
          <w:color w:val="auto"/>
          <w:sz w:val="22"/>
          <w:szCs w:val="22"/>
        </w:rPr>
      </w:pPr>
    </w:p>
    <w:p w:rsidR="00D74E36" w:rsidRPr="00734264" w:rsidRDefault="00D74E36" w:rsidP="00D74E36">
      <w:pPr>
        <w:pStyle w:val="Default"/>
        <w:rPr>
          <w:rFonts w:ascii="Times New Roman" w:hAnsi="Times New Roman" w:cs="Times New Roman"/>
          <w:color w:val="auto"/>
          <w:sz w:val="22"/>
          <w:szCs w:val="22"/>
        </w:rPr>
      </w:pPr>
      <w:r w:rsidRPr="00734264">
        <w:rPr>
          <w:rFonts w:ascii="Times New Roman" w:hAnsi="Times New Roman" w:cs="Times New Roman"/>
          <w:bCs/>
          <w:color w:val="auto"/>
          <w:sz w:val="22"/>
          <w:szCs w:val="22"/>
        </w:rPr>
        <w:t>WHY?</w:t>
      </w:r>
    </w:p>
    <w:p w:rsidR="00D74E36" w:rsidRPr="008033E7" w:rsidRDefault="00D74E36" w:rsidP="00837D2F">
      <w:pPr>
        <w:pStyle w:val="Default"/>
        <w:numPr>
          <w:ilvl w:val="0"/>
          <w:numId w:val="52"/>
        </w:numPr>
        <w:rPr>
          <w:rFonts w:ascii="Times New Roman" w:hAnsi="Times New Roman" w:cs="Times New Roman"/>
          <w:color w:val="auto"/>
          <w:sz w:val="22"/>
          <w:szCs w:val="22"/>
        </w:rPr>
      </w:pPr>
      <w:r w:rsidRPr="008033E7">
        <w:rPr>
          <w:rFonts w:ascii="Times New Roman" w:hAnsi="Times New Roman" w:cs="Times New Roman"/>
          <w:color w:val="auto"/>
          <w:sz w:val="22"/>
          <w:szCs w:val="22"/>
        </w:rPr>
        <w:t xml:space="preserve">An AOR username and password serves as an "electronic signature" when submitting a Grants.gov application. </w:t>
      </w:r>
    </w:p>
    <w:p w:rsidR="00D74E36" w:rsidRPr="008033E7" w:rsidRDefault="00D74E36" w:rsidP="00D74E36">
      <w:pPr>
        <w:pStyle w:val="Default"/>
        <w:rPr>
          <w:rFonts w:ascii="Times New Roman" w:hAnsi="Times New Roman" w:cs="Times New Roman"/>
          <w:b/>
          <w:bCs/>
          <w:color w:val="auto"/>
          <w:sz w:val="22"/>
          <w:szCs w:val="22"/>
        </w:rPr>
      </w:pPr>
    </w:p>
    <w:p w:rsidR="00D74E36" w:rsidRPr="00734264" w:rsidRDefault="00D74E36" w:rsidP="00D74E36">
      <w:pPr>
        <w:pStyle w:val="Default"/>
        <w:rPr>
          <w:rFonts w:ascii="Times New Roman" w:hAnsi="Times New Roman" w:cs="Times New Roman"/>
          <w:color w:val="auto"/>
          <w:sz w:val="22"/>
          <w:szCs w:val="22"/>
        </w:rPr>
      </w:pPr>
      <w:r w:rsidRPr="00734264">
        <w:rPr>
          <w:rFonts w:ascii="Times New Roman" w:hAnsi="Times New Roman" w:cs="Times New Roman"/>
          <w:color w:val="auto"/>
          <w:sz w:val="22"/>
          <w:szCs w:val="22"/>
        </w:rPr>
        <w:t>HOW?</w:t>
      </w:r>
    </w:p>
    <w:p w:rsidR="00D74E36" w:rsidRPr="008033E7" w:rsidRDefault="00D74E36" w:rsidP="00837D2F">
      <w:pPr>
        <w:pStyle w:val="Default"/>
        <w:numPr>
          <w:ilvl w:val="0"/>
          <w:numId w:val="52"/>
        </w:numPr>
        <w:ind w:right="-450"/>
        <w:rPr>
          <w:rFonts w:ascii="Times New Roman" w:hAnsi="Times New Roman" w:cs="Times New Roman"/>
          <w:color w:val="auto"/>
          <w:sz w:val="22"/>
          <w:szCs w:val="22"/>
        </w:rPr>
      </w:pPr>
      <w:r w:rsidRPr="008033E7">
        <w:rPr>
          <w:rFonts w:ascii="Times New Roman" w:hAnsi="Times New Roman" w:cs="Times New Roman"/>
          <w:color w:val="auto"/>
          <w:sz w:val="22"/>
          <w:szCs w:val="22"/>
        </w:rPr>
        <w:t xml:space="preserve">To create a username and password, AORs must complete a profile on Grants.gov (using their organization’s DUNS number) at </w:t>
      </w:r>
      <w:hyperlink r:id="rId31" w:history="1">
        <w:r w:rsidRPr="008033E7">
          <w:rPr>
            <w:rStyle w:val="Hyperlink"/>
            <w:rFonts w:ascii="Times New Roman" w:hAnsi="Times New Roman" w:cs="Times New Roman"/>
            <w:sz w:val="22"/>
            <w:szCs w:val="22"/>
          </w:rPr>
          <w:t>https://apply07.grants.gov/apply/OrcRegister</w:t>
        </w:r>
      </w:hyperlink>
      <w:r w:rsidRPr="008033E7">
        <w:rPr>
          <w:rFonts w:ascii="Times New Roman" w:hAnsi="Times New Roman" w:cs="Times New Roman"/>
          <w:color w:val="auto"/>
          <w:sz w:val="22"/>
          <w:szCs w:val="22"/>
        </w:rPr>
        <w:t xml:space="preserve">.  </w:t>
      </w:r>
    </w:p>
    <w:p w:rsidR="00D74E36" w:rsidRPr="008033E7" w:rsidRDefault="00D74E36" w:rsidP="00837D2F">
      <w:pPr>
        <w:pStyle w:val="Default"/>
        <w:numPr>
          <w:ilvl w:val="0"/>
          <w:numId w:val="52"/>
        </w:numPr>
        <w:rPr>
          <w:rFonts w:ascii="Times New Roman" w:hAnsi="Times New Roman" w:cs="Times New Roman"/>
          <w:color w:val="auto"/>
          <w:sz w:val="22"/>
          <w:szCs w:val="22"/>
        </w:rPr>
      </w:pPr>
      <w:r w:rsidRPr="008033E7">
        <w:rPr>
          <w:rFonts w:ascii="Times New Roman" w:hAnsi="Times New Roman" w:cs="Times New Roman"/>
          <w:color w:val="auto"/>
          <w:sz w:val="22"/>
          <w:szCs w:val="22"/>
        </w:rPr>
        <w:t>AORs must wait one business day after their organization registers with the CCR before creating a profile.</w:t>
      </w:r>
    </w:p>
    <w:p w:rsidR="00D74E36" w:rsidRPr="008033E7" w:rsidRDefault="00D74E36" w:rsidP="00D74E36">
      <w:pPr>
        <w:pStyle w:val="Default"/>
        <w:rPr>
          <w:rFonts w:ascii="Times New Roman" w:hAnsi="Times New Roman" w:cs="Times New Roman"/>
          <w:color w:val="auto"/>
          <w:sz w:val="22"/>
          <w:szCs w:val="22"/>
        </w:rPr>
      </w:pPr>
    </w:p>
    <w:p w:rsidR="00D74E36" w:rsidRPr="00734264" w:rsidRDefault="00D74E36" w:rsidP="00D74E36">
      <w:pPr>
        <w:pStyle w:val="Default"/>
        <w:rPr>
          <w:rFonts w:ascii="Times New Roman" w:hAnsi="Times New Roman" w:cs="Times New Roman"/>
          <w:color w:val="auto"/>
          <w:sz w:val="22"/>
          <w:szCs w:val="22"/>
        </w:rPr>
      </w:pPr>
      <w:r w:rsidRPr="00734264">
        <w:rPr>
          <w:rFonts w:ascii="Times New Roman" w:hAnsi="Times New Roman" w:cs="Times New Roman"/>
          <w:color w:val="auto"/>
          <w:sz w:val="22"/>
          <w:szCs w:val="22"/>
        </w:rPr>
        <w:t>TIME REQUIRED?</w:t>
      </w:r>
    </w:p>
    <w:p w:rsidR="00D74E36" w:rsidRPr="008033E7" w:rsidRDefault="00D74E36" w:rsidP="00837D2F">
      <w:pPr>
        <w:pStyle w:val="Default"/>
        <w:numPr>
          <w:ilvl w:val="0"/>
          <w:numId w:val="53"/>
        </w:numPr>
        <w:ind w:right="-360"/>
        <w:rPr>
          <w:rFonts w:ascii="Times New Roman" w:hAnsi="Times New Roman" w:cs="Times New Roman"/>
          <w:color w:val="auto"/>
          <w:sz w:val="22"/>
          <w:szCs w:val="22"/>
        </w:rPr>
      </w:pPr>
      <w:r w:rsidRPr="008033E7">
        <w:rPr>
          <w:rFonts w:ascii="Times New Roman" w:hAnsi="Times New Roman" w:cs="Times New Roman"/>
          <w:color w:val="auto"/>
          <w:sz w:val="22"/>
          <w:szCs w:val="22"/>
        </w:rPr>
        <w:t>Same day. After the AOR has completed their profile they will be prompted to create a username and password that will allow the user to log in and check their approval status immediately.</w:t>
      </w:r>
    </w:p>
    <w:p w:rsidR="00D74E36" w:rsidRPr="008033E7" w:rsidRDefault="00D74E36" w:rsidP="00D74E36">
      <w:pPr>
        <w:pStyle w:val="Default"/>
        <w:rPr>
          <w:rFonts w:ascii="Times New Roman" w:hAnsi="Times New Roman" w:cs="Times New Roman"/>
          <w:color w:val="auto"/>
          <w:sz w:val="22"/>
          <w:szCs w:val="22"/>
        </w:rPr>
      </w:pPr>
    </w:p>
    <w:p w:rsidR="00D74E36" w:rsidRPr="00A35428" w:rsidRDefault="00D74E36" w:rsidP="00D74E36">
      <w:pPr>
        <w:pStyle w:val="Default"/>
        <w:rPr>
          <w:rFonts w:ascii="Times New Roman" w:hAnsi="Times New Roman" w:cs="Times New Roman"/>
          <w:color w:val="auto"/>
          <w:sz w:val="22"/>
          <w:szCs w:val="22"/>
          <w:u w:val="single"/>
        </w:rPr>
      </w:pPr>
      <w:r w:rsidRPr="00A35428">
        <w:rPr>
          <w:rFonts w:ascii="Times New Roman" w:hAnsi="Times New Roman" w:cs="Times New Roman"/>
          <w:b/>
          <w:bCs/>
          <w:color w:val="auto"/>
          <w:sz w:val="22"/>
          <w:szCs w:val="22"/>
          <w:u w:val="single"/>
        </w:rPr>
        <w:t xml:space="preserve">STEP 4: AOR AUTHORIZATION </w:t>
      </w:r>
    </w:p>
    <w:p w:rsidR="00D74E36" w:rsidRPr="008033E7" w:rsidRDefault="00D74E36" w:rsidP="00D74E36">
      <w:pPr>
        <w:pStyle w:val="Default"/>
        <w:rPr>
          <w:rFonts w:ascii="Times New Roman" w:hAnsi="Times New Roman" w:cs="Times New Roman"/>
          <w:b/>
          <w:color w:val="auto"/>
          <w:sz w:val="22"/>
          <w:szCs w:val="22"/>
        </w:rPr>
      </w:pPr>
    </w:p>
    <w:p w:rsidR="00D74E36" w:rsidRPr="00734264" w:rsidRDefault="00D74E36" w:rsidP="00D74E36">
      <w:pPr>
        <w:pStyle w:val="Default"/>
        <w:rPr>
          <w:rFonts w:ascii="Times New Roman" w:hAnsi="Times New Roman" w:cs="Times New Roman"/>
          <w:color w:val="auto"/>
          <w:sz w:val="22"/>
          <w:szCs w:val="22"/>
        </w:rPr>
      </w:pPr>
      <w:r w:rsidRPr="00734264">
        <w:rPr>
          <w:rFonts w:ascii="Times New Roman" w:hAnsi="Times New Roman" w:cs="Times New Roman"/>
          <w:bCs/>
          <w:color w:val="auto"/>
          <w:sz w:val="22"/>
          <w:szCs w:val="22"/>
        </w:rPr>
        <w:t>WHY?</w:t>
      </w:r>
    </w:p>
    <w:p w:rsidR="00D74E36" w:rsidRPr="008033E7" w:rsidRDefault="00D74E36" w:rsidP="00837D2F">
      <w:pPr>
        <w:pStyle w:val="Default"/>
        <w:numPr>
          <w:ilvl w:val="0"/>
          <w:numId w:val="53"/>
        </w:numPr>
        <w:rPr>
          <w:rFonts w:ascii="Times New Roman" w:hAnsi="Times New Roman" w:cs="Times New Roman"/>
          <w:color w:val="auto"/>
          <w:sz w:val="22"/>
          <w:szCs w:val="22"/>
        </w:rPr>
      </w:pPr>
      <w:r w:rsidRPr="008033E7">
        <w:rPr>
          <w:rFonts w:ascii="Times New Roman" w:hAnsi="Times New Roman" w:cs="Times New Roman"/>
          <w:color w:val="auto"/>
          <w:sz w:val="22"/>
          <w:szCs w:val="22"/>
        </w:rPr>
        <w:t xml:space="preserve">Only the </w:t>
      </w:r>
      <w:r w:rsidRPr="008033E7">
        <w:rPr>
          <w:rFonts w:ascii="Times New Roman" w:hAnsi="Times New Roman" w:cs="Times New Roman"/>
          <w:bCs/>
          <w:color w:val="auto"/>
          <w:sz w:val="22"/>
          <w:szCs w:val="22"/>
        </w:rPr>
        <w:t>E-Biz POC</w:t>
      </w:r>
      <w:r w:rsidRPr="008033E7">
        <w:rPr>
          <w:rFonts w:ascii="Times New Roman" w:hAnsi="Times New Roman" w:cs="Times New Roman"/>
          <w:b/>
          <w:bCs/>
          <w:color w:val="auto"/>
          <w:sz w:val="22"/>
          <w:szCs w:val="22"/>
        </w:rPr>
        <w:t xml:space="preserve"> </w:t>
      </w:r>
      <w:r w:rsidRPr="008033E7">
        <w:rPr>
          <w:rFonts w:ascii="Times New Roman" w:hAnsi="Times New Roman" w:cs="Times New Roman"/>
          <w:color w:val="auto"/>
          <w:sz w:val="22"/>
          <w:szCs w:val="22"/>
        </w:rPr>
        <w:t xml:space="preserve">can approve AORs, who then have the ability to submit applications on behalf of the organization. </w:t>
      </w:r>
    </w:p>
    <w:p w:rsidR="00D74E36" w:rsidRPr="008033E7" w:rsidRDefault="00D74E36" w:rsidP="00D74E36">
      <w:pPr>
        <w:pStyle w:val="Default"/>
        <w:rPr>
          <w:rFonts w:ascii="Times New Roman" w:hAnsi="Times New Roman" w:cs="Times New Roman"/>
          <w:b/>
          <w:color w:val="auto"/>
          <w:sz w:val="22"/>
          <w:szCs w:val="22"/>
        </w:rPr>
      </w:pPr>
    </w:p>
    <w:p w:rsidR="00D74E36" w:rsidRPr="00734264" w:rsidRDefault="00D74E36" w:rsidP="00D74E36">
      <w:pPr>
        <w:pStyle w:val="Default"/>
        <w:rPr>
          <w:rFonts w:ascii="Times New Roman" w:hAnsi="Times New Roman" w:cs="Times New Roman"/>
          <w:color w:val="auto"/>
          <w:sz w:val="22"/>
          <w:szCs w:val="22"/>
        </w:rPr>
      </w:pPr>
      <w:r w:rsidRPr="00734264">
        <w:rPr>
          <w:rFonts w:ascii="Times New Roman" w:hAnsi="Times New Roman" w:cs="Times New Roman"/>
          <w:color w:val="auto"/>
          <w:sz w:val="22"/>
          <w:szCs w:val="22"/>
        </w:rPr>
        <w:t>HOW?</w:t>
      </w:r>
    </w:p>
    <w:p w:rsidR="00D74E36" w:rsidRPr="008033E7" w:rsidRDefault="00D74E36" w:rsidP="00837D2F">
      <w:pPr>
        <w:pStyle w:val="Default"/>
        <w:numPr>
          <w:ilvl w:val="0"/>
          <w:numId w:val="53"/>
        </w:numPr>
        <w:rPr>
          <w:rFonts w:ascii="Times New Roman" w:hAnsi="Times New Roman" w:cs="Times New Roman"/>
          <w:color w:val="auto"/>
          <w:sz w:val="22"/>
          <w:szCs w:val="22"/>
        </w:rPr>
      </w:pPr>
      <w:r w:rsidRPr="008033E7">
        <w:rPr>
          <w:rFonts w:ascii="Times New Roman" w:hAnsi="Times New Roman" w:cs="Times New Roman"/>
          <w:color w:val="auto"/>
          <w:sz w:val="22"/>
          <w:szCs w:val="22"/>
        </w:rPr>
        <w:t xml:space="preserve">When an AOR registers with Grants.gov, that organization's E-Biz POC is notified by email. </w:t>
      </w:r>
    </w:p>
    <w:p w:rsidR="00D74E36" w:rsidRPr="008033E7" w:rsidRDefault="00D74E36" w:rsidP="00837D2F">
      <w:pPr>
        <w:pStyle w:val="Default"/>
        <w:numPr>
          <w:ilvl w:val="0"/>
          <w:numId w:val="53"/>
        </w:numPr>
        <w:rPr>
          <w:rFonts w:ascii="Times New Roman" w:hAnsi="Times New Roman" w:cs="Times New Roman"/>
          <w:color w:val="auto"/>
          <w:sz w:val="22"/>
          <w:szCs w:val="22"/>
        </w:rPr>
      </w:pPr>
      <w:r w:rsidRPr="008033E7">
        <w:rPr>
          <w:rFonts w:ascii="Times New Roman" w:hAnsi="Times New Roman" w:cs="Times New Roman"/>
          <w:color w:val="auto"/>
          <w:sz w:val="22"/>
          <w:szCs w:val="22"/>
        </w:rPr>
        <w:t>The E-Biz POC must then log in to Grants.gov (using the organization’s DUNS n</w:t>
      </w:r>
      <w:r>
        <w:rPr>
          <w:rFonts w:ascii="Times New Roman" w:hAnsi="Times New Roman" w:cs="Times New Roman"/>
          <w:color w:val="auto"/>
          <w:sz w:val="22"/>
          <w:szCs w:val="22"/>
        </w:rPr>
        <w:t>umber for the username and the MPIN</w:t>
      </w:r>
      <w:r w:rsidRPr="008033E7">
        <w:rPr>
          <w:rFonts w:ascii="Times New Roman" w:hAnsi="Times New Roman" w:cs="Times New Roman"/>
          <w:color w:val="auto"/>
          <w:sz w:val="22"/>
          <w:szCs w:val="22"/>
        </w:rPr>
        <w:t xml:space="preserve"> password obtained in Step 2) and approve the AOR, thereby giving him or her permission to submit applications. </w:t>
      </w:r>
    </w:p>
    <w:p w:rsidR="00D74E36" w:rsidRPr="008033E7" w:rsidRDefault="00D74E36" w:rsidP="00837D2F">
      <w:pPr>
        <w:pStyle w:val="Default"/>
        <w:numPr>
          <w:ilvl w:val="0"/>
          <w:numId w:val="53"/>
        </w:numPr>
        <w:rPr>
          <w:rFonts w:ascii="Times New Roman" w:hAnsi="Times New Roman" w:cs="Times New Roman"/>
          <w:color w:val="auto"/>
          <w:sz w:val="22"/>
          <w:szCs w:val="22"/>
        </w:rPr>
      </w:pPr>
      <w:r w:rsidRPr="008033E7">
        <w:rPr>
          <w:rFonts w:ascii="Times New Roman" w:hAnsi="Times New Roman" w:cs="Times New Roman"/>
          <w:color w:val="auto"/>
          <w:sz w:val="22"/>
          <w:szCs w:val="22"/>
        </w:rPr>
        <w:t xml:space="preserve">When an E-Biz POC approves an AOR, Grants.gov will send the AOR a confirmation email. </w:t>
      </w:r>
    </w:p>
    <w:p w:rsidR="00D74E36" w:rsidRPr="008033E7" w:rsidRDefault="00D74E36" w:rsidP="00D74E36">
      <w:pPr>
        <w:pStyle w:val="Default"/>
        <w:rPr>
          <w:rFonts w:ascii="Times New Roman" w:hAnsi="Times New Roman" w:cs="Times New Roman"/>
          <w:color w:val="auto"/>
          <w:sz w:val="22"/>
          <w:szCs w:val="22"/>
        </w:rPr>
      </w:pPr>
    </w:p>
    <w:p w:rsidR="00D74E36" w:rsidRPr="00734264" w:rsidRDefault="00D74E36" w:rsidP="00D74E36">
      <w:pPr>
        <w:pStyle w:val="Default"/>
        <w:rPr>
          <w:rFonts w:ascii="Times New Roman" w:hAnsi="Times New Roman" w:cs="Times New Roman"/>
          <w:color w:val="auto"/>
          <w:sz w:val="22"/>
          <w:szCs w:val="22"/>
        </w:rPr>
      </w:pPr>
      <w:r w:rsidRPr="00734264">
        <w:rPr>
          <w:rFonts w:ascii="Times New Roman" w:hAnsi="Times New Roman" w:cs="Times New Roman"/>
          <w:color w:val="auto"/>
          <w:sz w:val="22"/>
          <w:szCs w:val="22"/>
        </w:rPr>
        <w:t>TIME REQUIRED?</w:t>
      </w:r>
    </w:p>
    <w:p w:rsidR="00D74E36" w:rsidRPr="008033E7" w:rsidRDefault="00D74E36" w:rsidP="00837D2F">
      <w:pPr>
        <w:pStyle w:val="Default"/>
        <w:numPr>
          <w:ilvl w:val="0"/>
          <w:numId w:val="54"/>
        </w:numPr>
        <w:rPr>
          <w:rFonts w:ascii="Times New Roman" w:hAnsi="Times New Roman" w:cs="Times New Roman"/>
          <w:color w:val="auto"/>
          <w:sz w:val="22"/>
          <w:szCs w:val="22"/>
        </w:rPr>
      </w:pPr>
      <w:r w:rsidRPr="008033E7">
        <w:rPr>
          <w:rFonts w:ascii="Times New Roman" w:hAnsi="Times New Roman" w:cs="Times New Roman"/>
          <w:color w:val="auto"/>
          <w:sz w:val="22"/>
          <w:szCs w:val="22"/>
        </w:rPr>
        <w:t>This depends on how long it takes the E-Biz POC to log in and approve the AOR.  Once the approval is completed</w:t>
      </w:r>
      <w:r>
        <w:rPr>
          <w:rFonts w:ascii="Times New Roman" w:hAnsi="Times New Roman" w:cs="Times New Roman"/>
          <w:color w:val="auto"/>
          <w:sz w:val="22"/>
          <w:szCs w:val="22"/>
        </w:rPr>
        <w:t>,</w:t>
      </w:r>
      <w:r w:rsidRPr="008033E7">
        <w:rPr>
          <w:rFonts w:ascii="Times New Roman" w:hAnsi="Times New Roman" w:cs="Times New Roman"/>
          <w:color w:val="auto"/>
          <w:sz w:val="22"/>
          <w:szCs w:val="22"/>
        </w:rPr>
        <w:t xml:space="preserve"> the AOR can immediately submit an application.</w:t>
      </w:r>
    </w:p>
    <w:p w:rsidR="00D74E36" w:rsidRPr="008033E7" w:rsidRDefault="00D74E36" w:rsidP="00D74E36">
      <w:pPr>
        <w:pStyle w:val="Default"/>
        <w:rPr>
          <w:rFonts w:ascii="Times New Roman" w:hAnsi="Times New Roman" w:cs="Times New Roman"/>
          <w:color w:val="auto"/>
          <w:sz w:val="22"/>
          <w:szCs w:val="22"/>
        </w:rPr>
      </w:pPr>
    </w:p>
    <w:p w:rsidR="00D74E36" w:rsidRPr="00A35428" w:rsidRDefault="00D74E36" w:rsidP="00D74E36">
      <w:pPr>
        <w:pStyle w:val="Default"/>
        <w:rPr>
          <w:rFonts w:ascii="Times New Roman" w:hAnsi="Times New Roman" w:cs="Times New Roman"/>
          <w:color w:val="auto"/>
          <w:sz w:val="22"/>
          <w:szCs w:val="22"/>
          <w:u w:val="single"/>
        </w:rPr>
      </w:pPr>
      <w:r w:rsidRPr="00A35428">
        <w:rPr>
          <w:rFonts w:ascii="Times New Roman" w:hAnsi="Times New Roman" w:cs="Times New Roman"/>
          <w:b/>
          <w:bCs/>
          <w:color w:val="auto"/>
          <w:sz w:val="22"/>
          <w:szCs w:val="22"/>
          <w:u w:val="single"/>
        </w:rPr>
        <w:t xml:space="preserve">STEP 5: TRACK AOR STATUS </w:t>
      </w:r>
    </w:p>
    <w:p w:rsidR="00D74E36" w:rsidRPr="008033E7" w:rsidRDefault="00D74E36" w:rsidP="00D74E36">
      <w:pPr>
        <w:pStyle w:val="Default"/>
        <w:rPr>
          <w:rFonts w:ascii="Times New Roman" w:hAnsi="Times New Roman" w:cs="Times New Roman"/>
          <w:b/>
          <w:bCs/>
          <w:color w:val="auto"/>
          <w:sz w:val="22"/>
          <w:szCs w:val="22"/>
        </w:rPr>
      </w:pPr>
    </w:p>
    <w:p w:rsidR="00D74E36" w:rsidRPr="00734264" w:rsidRDefault="00D74E36" w:rsidP="00D74E36">
      <w:pPr>
        <w:pStyle w:val="Default"/>
        <w:rPr>
          <w:rFonts w:ascii="Times New Roman" w:hAnsi="Times New Roman" w:cs="Times New Roman"/>
          <w:color w:val="auto"/>
          <w:sz w:val="22"/>
          <w:szCs w:val="22"/>
        </w:rPr>
      </w:pPr>
      <w:r w:rsidRPr="00734264">
        <w:rPr>
          <w:rFonts w:ascii="Times New Roman" w:hAnsi="Times New Roman" w:cs="Times New Roman"/>
          <w:bCs/>
          <w:color w:val="auto"/>
          <w:sz w:val="22"/>
          <w:szCs w:val="22"/>
        </w:rPr>
        <w:t>WHY?</w:t>
      </w:r>
    </w:p>
    <w:p w:rsidR="00D74E36" w:rsidRPr="008033E7" w:rsidRDefault="00D74E36" w:rsidP="00837D2F">
      <w:pPr>
        <w:pStyle w:val="Default"/>
        <w:numPr>
          <w:ilvl w:val="0"/>
          <w:numId w:val="54"/>
        </w:numPr>
        <w:rPr>
          <w:rFonts w:ascii="Times New Roman" w:hAnsi="Times New Roman" w:cs="Times New Roman"/>
          <w:color w:val="auto"/>
          <w:sz w:val="22"/>
          <w:szCs w:val="22"/>
        </w:rPr>
      </w:pPr>
      <w:r w:rsidRPr="008033E7">
        <w:rPr>
          <w:rFonts w:ascii="Times New Roman" w:hAnsi="Times New Roman" w:cs="Times New Roman"/>
          <w:color w:val="auto"/>
          <w:sz w:val="22"/>
          <w:szCs w:val="22"/>
        </w:rPr>
        <w:t xml:space="preserve">To verify that the organization’s E-Biz POC has approved the AOR. </w:t>
      </w:r>
    </w:p>
    <w:p w:rsidR="00D74E36" w:rsidRPr="008033E7" w:rsidRDefault="00D74E36" w:rsidP="00D74E36">
      <w:pPr>
        <w:pStyle w:val="Default"/>
        <w:rPr>
          <w:rFonts w:ascii="Times New Roman" w:hAnsi="Times New Roman" w:cs="Times New Roman"/>
          <w:color w:val="auto"/>
          <w:sz w:val="22"/>
          <w:szCs w:val="22"/>
        </w:rPr>
      </w:pPr>
    </w:p>
    <w:p w:rsidR="00D74E36" w:rsidRPr="00734264" w:rsidRDefault="00D74E36" w:rsidP="00D74E36">
      <w:pPr>
        <w:pStyle w:val="Default"/>
        <w:rPr>
          <w:rFonts w:ascii="Times New Roman" w:hAnsi="Times New Roman" w:cs="Times New Roman"/>
          <w:color w:val="auto"/>
          <w:sz w:val="22"/>
          <w:szCs w:val="22"/>
        </w:rPr>
      </w:pPr>
      <w:r w:rsidRPr="00734264">
        <w:rPr>
          <w:rFonts w:ascii="Times New Roman" w:hAnsi="Times New Roman" w:cs="Times New Roman"/>
          <w:color w:val="auto"/>
          <w:sz w:val="22"/>
          <w:szCs w:val="22"/>
        </w:rPr>
        <w:t>HOW?</w:t>
      </w:r>
    </w:p>
    <w:p w:rsidR="00D74E36" w:rsidRPr="008033E7" w:rsidRDefault="00D74E36" w:rsidP="00837D2F">
      <w:pPr>
        <w:pStyle w:val="Default"/>
        <w:numPr>
          <w:ilvl w:val="0"/>
          <w:numId w:val="54"/>
        </w:numPr>
        <w:rPr>
          <w:rFonts w:ascii="Times New Roman" w:hAnsi="Times New Roman" w:cs="Times New Roman"/>
          <w:color w:val="auto"/>
          <w:sz w:val="22"/>
          <w:szCs w:val="22"/>
        </w:rPr>
      </w:pPr>
      <w:r w:rsidRPr="00734264">
        <w:rPr>
          <w:rFonts w:ascii="Times New Roman" w:hAnsi="Times New Roman" w:cs="Times New Roman"/>
          <w:color w:val="auto"/>
          <w:sz w:val="22"/>
          <w:szCs w:val="22"/>
        </w:rPr>
        <w:t>AORs can log in using their username and password (obtained in Step 3) to check if they have</w:t>
      </w:r>
      <w:r w:rsidRPr="008033E7">
        <w:rPr>
          <w:rFonts w:ascii="Times New Roman" w:hAnsi="Times New Roman" w:cs="Times New Roman"/>
          <w:color w:val="auto"/>
          <w:sz w:val="22"/>
          <w:szCs w:val="22"/>
        </w:rPr>
        <w:t xml:space="preserve"> been approved by the E-Biz POC. </w:t>
      </w:r>
    </w:p>
    <w:p w:rsidR="00D74E36" w:rsidRPr="008033E7" w:rsidRDefault="00D74E36" w:rsidP="00D74E36">
      <w:pPr>
        <w:pStyle w:val="Default"/>
        <w:rPr>
          <w:rFonts w:ascii="Times New Roman" w:hAnsi="Times New Roman" w:cs="Times New Roman"/>
          <w:color w:val="auto"/>
          <w:sz w:val="22"/>
          <w:szCs w:val="22"/>
        </w:rPr>
      </w:pPr>
    </w:p>
    <w:p w:rsidR="00D74E36" w:rsidRPr="00734264" w:rsidRDefault="00D74E36" w:rsidP="00D74E36">
      <w:pPr>
        <w:pStyle w:val="Default"/>
        <w:rPr>
          <w:rFonts w:ascii="Times New Roman" w:hAnsi="Times New Roman" w:cs="Times New Roman"/>
          <w:color w:val="auto"/>
          <w:sz w:val="22"/>
          <w:szCs w:val="22"/>
        </w:rPr>
      </w:pPr>
      <w:r w:rsidRPr="00734264">
        <w:rPr>
          <w:rFonts w:ascii="Times New Roman" w:hAnsi="Times New Roman" w:cs="Times New Roman"/>
          <w:color w:val="auto"/>
          <w:sz w:val="22"/>
          <w:szCs w:val="22"/>
        </w:rPr>
        <w:t>TIME REQUIRED?</w:t>
      </w:r>
    </w:p>
    <w:p w:rsidR="00481D1A" w:rsidRPr="001E7BFD" w:rsidRDefault="00D74E36" w:rsidP="00D74E36">
      <w:pPr>
        <w:rPr>
          <w:rFonts w:ascii="Times New Roman" w:hAnsi="Times New Roman" w:cs="Times New Roman"/>
          <w:sz w:val="20"/>
        </w:rPr>
      </w:pPr>
      <w:r w:rsidRPr="008033E7">
        <w:rPr>
          <w:rFonts w:ascii="Times New Roman" w:hAnsi="Times New Roman" w:cs="Times New Roman"/>
        </w:rPr>
        <w:t>Logging in as an applicant is instantaneous.  The approval process depends on how long it takes the E-Biz POC to log in and approve the AOR</w:t>
      </w:r>
      <w:r w:rsidR="00C64B35">
        <w:rPr>
          <w:rFonts w:ascii="Times New Roman" w:hAnsi="Times New Roman" w:cs="Times New Roman"/>
        </w:rPr>
        <w:t>.</w:t>
      </w:r>
    </w:p>
    <w:p w:rsidR="007A5986" w:rsidRPr="001E7BFD" w:rsidRDefault="00FC0CFA">
      <w:pPr>
        <w:rPr>
          <w:rFonts w:ascii="Times New Roman" w:hAnsi="Times New Roman" w:cs="Times New Roman"/>
        </w:rPr>
      </w:pPr>
      <w:r w:rsidRPr="001E7BFD">
        <w:rPr>
          <w:rFonts w:ascii="Times New Roman" w:hAnsi="Times New Roman" w:cs="Times New Roman"/>
        </w:rPr>
        <w:br w:type="page"/>
      </w:r>
    </w:p>
    <w:p w:rsidR="007A5986" w:rsidRPr="001E7BFD" w:rsidRDefault="00F44F2E">
      <w:pPr>
        <w:pBdr>
          <w:top w:val="single" w:sz="4" w:space="1" w:color="auto"/>
          <w:bottom w:val="single" w:sz="4" w:space="1" w:color="auto"/>
        </w:pBdr>
        <w:shd w:val="pct10" w:color="auto" w:fill="auto"/>
        <w:jc w:val="center"/>
        <w:rPr>
          <w:rFonts w:ascii="Times New Roman" w:hAnsi="Times New Roman" w:cs="Times New Roman"/>
          <w:sz w:val="24"/>
          <w:szCs w:val="24"/>
        </w:rPr>
      </w:pPr>
      <w:bookmarkStart w:id="0" w:name="OLE_LINK1"/>
      <w:bookmarkStart w:id="1" w:name="OLE_LINK2"/>
      <w:r>
        <w:rPr>
          <w:rFonts w:ascii="Times New Roman" w:hAnsi="Times New Roman" w:cs="Times New Roman"/>
          <w:b/>
          <w:bCs/>
          <w:sz w:val="24"/>
          <w:szCs w:val="24"/>
        </w:rPr>
        <w:lastRenderedPageBreak/>
        <w:t>APPLICATION TRANSMI</w:t>
      </w:r>
      <w:r w:rsidR="00FC0CFA" w:rsidRPr="001E7BFD">
        <w:rPr>
          <w:rFonts w:ascii="Times New Roman" w:hAnsi="Times New Roman" w:cs="Times New Roman"/>
          <w:b/>
          <w:bCs/>
          <w:sz w:val="24"/>
          <w:szCs w:val="24"/>
        </w:rPr>
        <w:t>TTAL INSTRUCTIONS</w:t>
      </w:r>
    </w:p>
    <w:bookmarkEnd w:id="0"/>
    <w:bookmarkEnd w:id="1"/>
    <w:p w:rsidR="007A5986" w:rsidRPr="001E7BFD" w:rsidRDefault="007A5986">
      <w:pPr>
        <w:rPr>
          <w:rFonts w:ascii="Times New Roman" w:hAnsi="Times New Roman" w:cs="Times New Roman"/>
        </w:rPr>
      </w:pPr>
    </w:p>
    <w:p w:rsidR="00772C08" w:rsidRPr="00772C08" w:rsidRDefault="00772C08" w:rsidP="00A92315">
      <w:pPr>
        <w:pStyle w:val="Heading5"/>
        <w:ind w:right="-810"/>
        <w:jc w:val="left"/>
        <w:rPr>
          <w:rFonts w:ascii="Times New Roman" w:hAnsi="Times New Roman"/>
          <w:sz w:val="24"/>
          <w:szCs w:val="24"/>
        </w:rPr>
      </w:pPr>
      <w:r w:rsidRPr="00772C08">
        <w:rPr>
          <w:rFonts w:ascii="Times New Roman" w:hAnsi="Times New Roman"/>
          <w:sz w:val="24"/>
          <w:szCs w:val="24"/>
        </w:rPr>
        <w:t xml:space="preserve">ATTENTION ELECTRONIC APPLICANTS:  Please note that you must follow the Application Procedures as described in the </w:t>
      </w:r>
      <w:r w:rsidRPr="00772C08">
        <w:rPr>
          <w:rFonts w:ascii="Times New Roman" w:hAnsi="Times New Roman"/>
          <w:sz w:val="24"/>
          <w:szCs w:val="24"/>
          <w:u w:val="single"/>
        </w:rPr>
        <w:t>Federal Register</w:t>
      </w:r>
      <w:r w:rsidRPr="00772C08">
        <w:rPr>
          <w:rFonts w:ascii="Times New Roman" w:hAnsi="Times New Roman"/>
          <w:sz w:val="24"/>
          <w:szCs w:val="24"/>
        </w:rPr>
        <w:t xml:space="preserve"> notice announcing the grant competition.  </w:t>
      </w:r>
    </w:p>
    <w:p w:rsidR="00772C08" w:rsidRPr="00E60F22" w:rsidRDefault="00772C08" w:rsidP="00A92315">
      <w:pPr>
        <w:pStyle w:val="BodyText"/>
        <w:spacing w:line="240" w:lineRule="auto"/>
        <w:ind w:right="-810"/>
        <w:rPr>
          <w:rFonts w:ascii="Times New Roman" w:hAnsi="Times New Roman"/>
          <w:b w:val="0"/>
          <w:sz w:val="24"/>
          <w:szCs w:val="24"/>
        </w:rPr>
      </w:pPr>
    </w:p>
    <w:p w:rsidR="00772C08" w:rsidRPr="00772C08" w:rsidRDefault="00772C08" w:rsidP="00A92315">
      <w:pPr>
        <w:pStyle w:val="Heading5"/>
        <w:ind w:right="-810"/>
        <w:jc w:val="left"/>
        <w:rPr>
          <w:rFonts w:ascii="Times New Roman" w:hAnsi="Times New Roman"/>
          <w:b w:val="0"/>
          <w:bCs/>
          <w:sz w:val="24"/>
          <w:szCs w:val="24"/>
        </w:rPr>
      </w:pPr>
      <w:r w:rsidRPr="00772C08">
        <w:rPr>
          <w:rFonts w:ascii="Times New Roman" w:hAnsi="Times New Roman"/>
          <w:b w:val="0"/>
          <w:bCs/>
          <w:sz w:val="24"/>
          <w:szCs w:val="24"/>
          <w:u w:val="single"/>
        </w:rPr>
        <w:t xml:space="preserve">This program requires the electronic </w:t>
      </w:r>
      <w:r w:rsidRPr="006122CD">
        <w:rPr>
          <w:rFonts w:ascii="Times New Roman" w:hAnsi="Times New Roman"/>
          <w:b w:val="0"/>
          <w:bCs/>
          <w:sz w:val="24"/>
          <w:szCs w:val="24"/>
          <w:u w:val="single"/>
        </w:rPr>
        <w:t>submission of applications</w:t>
      </w:r>
      <w:r w:rsidRPr="00772C08">
        <w:rPr>
          <w:rFonts w:ascii="Times New Roman" w:hAnsi="Times New Roman"/>
          <w:b w:val="0"/>
          <w:bCs/>
          <w:sz w:val="24"/>
          <w:szCs w:val="24"/>
        </w:rPr>
        <w:t xml:space="preserve">; specific requirements and waiver instructions can be found in the </w:t>
      </w:r>
      <w:r w:rsidRPr="00772C08">
        <w:rPr>
          <w:rFonts w:ascii="Times New Roman" w:hAnsi="Times New Roman"/>
          <w:b w:val="0"/>
          <w:bCs/>
          <w:sz w:val="24"/>
          <w:szCs w:val="24"/>
          <w:u w:val="single"/>
        </w:rPr>
        <w:t>Federal</w:t>
      </w:r>
      <w:r w:rsidRPr="00772C08">
        <w:rPr>
          <w:rFonts w:ascii="Times New Roman" w:hAnsi="Times New Roman"/>
          <w:b w:val="0"/>
          <w:bCs/>
          <w:sz w:val="24"/>
          <w:szCs w:val="24"/>
        </w:rPr>
        <w:t xml:space="preserve"> </w:t>
      </w:r>
      <w:r w:rsidRPr="00772C08">
        <w:rPr>
          <w:rFonts w:ascii="Times New Roman" w:hAnsi="Times New Roman"/>
          <w:b w:val="0"/>
          <w:bCs/>
          <w:sz w:val="24"/>
          <w:szCs w:val="24"/>
          <w:u w:val="single"/>
        </w:rPr>
        <w:t>Register</w:t>
      </w:r>
      <w:r w:rsidRPr="00772C08">
        <w:rPr>
          <w:rFonts w:ascii="Times New Roman" w:hAnsi="Times New Roman"/>
          <w:b w:val="0"/>
          <w:bCs/>
          <w:sz w:val="24"/>
          <w:szCs w:val="24"/>
        </w:rPr>
        <w:t xml:space="preserve"> notice. </w:t>
      </w:r>
    </w:p>
    <w:p w:rsidR="00772C08" w:rsidRPr="00E60F22" w:rsidRDefault="00772C08" w:rsidP="00A92315">
      <w:pPr>
        <w:ind w:right="-810"/>
        <w:rPr>
          <w:rFonts w:ascii="Times New Roman" w:hAnsi="Times New Roman" w:cs="Times New Roman"/>
          <w:bCs/>
          <w:sz w:val="24"/>
          <w:szCs w:val="24"/>
        </w:rPr>
      </w:pPr>
    </w:p>
    <w:p w:rsidR="00772C08" w:rsidRPr="00772C08" w:rsidRDefault="00772C08" w:rsidP="00A92315">
      <w:pPr>
        <w:pBdr>
          <w:top w:val="single" w:sz="4" w:space="1" w:color="auto"/>
          <w:left w:val="single" w:sz="4" w:space="4" w:color="auto"/>
          <w:bottom w:val="single" w:sz="4" w:space="1" w:color="auto"/>
          <w:right w:val="single" w:sz="4" w:space="4" w:color="auto"/>
        </w:pBdr>
        <w:ind w:right="-810"/>
        <w:rPr>
          <w:rFonts w:ascii="Times New Roman" w:hAnsi="Times New Roman" w:cs="Times New Roman"/>
          <w:b/>
          <w:bCs/>
          <w:sz w:val="24"/>
          <w:szCs w:val="24"/>
        </w:rPr>
      </w:pPr>
      <w:r w:rsidRPr="00772C08">
        <w:rPr>
          <w:rFonts w:ascii="Times New Roman" w:hAnsi="Times New Roman" w:cs="Times New Roman"/>
          <w:b/>
          <w:bCs/>
          <w:sz w:val="24"/>
          <w:szCs w:val="24"/>
        </w:rPr>
        <w:t xml:space="preserve">According to the instructions found in the </w:t>
      </w:r>
      <w:r w:rsidRPr="00772C08">
        <w:rPr>
          <w:rFonts w:ascii="Times New Roman" w:hAnsi="Times New Roman" w:cs="Times New Roman"/>
          <w:b/>
          <w:bCs/>
          <w:sz w:val="24"/>
          <w:szCs w:val="24"/>
          <w:u w:val="single"/>
        </w:rPr>
        <w:t>Federal Register</w:t>
      </w:r>
      <w:r w:rsidRPr="00772C08">
        <w:rPr>
          <w:rFonts w:ascii="Times New Roman" w:hAnsi="Times New Roman" w:cs="Times New Roman"/>
          <w:b/>
          <w:bCs/>
          <w:sz w:val="24"/>
          <w:szCs w:val="24"/>
        </w:rPr>
        <w:t xml:space="preserve"> notice, those requesting and qualifying for an exception to the electronic submission requirement may submit an application via mail, commercial carrier or by hand delivery.</w:t>
      </w:r>
    </w:p>
    <w:p w:rsidR="00772C08" w:rsidRPr="00772C08" w:rsidRDefault="00772C08" w:rsidP="00A92315">
      <w:pPr>
        <w:pStyle w:val="Heading3"/>
        <w:spacing w:before="0"/>
        <w:ind w:right="-810"/>
        <w:jc w:val="both"/>
        <w:rPr>
          <w:rFonts w:ascii="Times New Roman" w:hAnsi="Times New Roman" w:cs="Times New Roman"/>
          <w:b w:val="0"/>
          <w:color w:val="auto"/>
          <w:sz w:val="24"/>
          <w:szCs w:val="24"/>
        </w:rPr>
      </w:pPr>
    </w:p>
    <w:p w:rsidR="00772C08" w:rsidRPr="00772C08" w:rsidRDefault="00772C08" w:rsidP="00A92315">
      <w:pPr>
        <w:rPr>
          <w:rFonts w:ascii="Times New Roman" w:hAnsi="Times New Roman" w:cs="Times New Roman"/>
          <w:sz w:val="24"/>
          <w:szCs w:val="24"/>
        </w:rPr>
      </w:pPr>
      <w:r w:rsidRPr="00772C08">
        <w:rPr>
          <w:rFonts w:ascii="Times New Roman" w:hAnsi="Times New Roman" w:cs="Times New Roman"/>
          <w:sz w:val="24"/>
          <w:szCs w:val="24"/>
        </w:rPr>
        <w:t>If you want to apply for a grant and be considered for funding, you must meet the following deadline requirements:</w:t>
      </w:r>
    </w:p>
    <w:p w:rsidR="00772C08" w:rsidRPr="00772C08" w:rsidRDefault="00772C08" w:rsidP="00A92315">
      <w:pPr>
        <w:rPr>
          <w:rFonts w:ascii="Times New Roman" w:hAnsi="Times New Roman" w:cs="Times New Roman"/>
          <w:sz w:val="24"/>
          <w:szCs w:val="24"/>
        </w:rPr>
      </w:pPr>
    </w:p>
    <w:p w:rsidR="00772C08" w:rsidRPr="00772C08" w:rsidRDefault="00772C08" w:rsidP="00A92315">
      <w:pPr>
        <w:pStyle w:val="Heading3"/>
        <w:spacing w:before="0"/>
        <w:ind w:right="-810"/>
        <w:jc w:val="both"/>
        <w:rPr>
          <w:rFonts w:ascii="Times New Roman" w:hAnsi="Times New Roman" w:cs="Times New Roman"/>
          <w:bCs w:val="0"/>
          <w:color w:val="auto"/>
          <w:sz w:val="24"/>
          <w:szCs w:val="24"/>
        </w:rPr>
      </w:pPr>
      <w:r w:rsidRPr="00772C08">
        <w:rPr>
          <w:rFonts w:ascii="Times New Roman" w:hAnsi="Times New Roman" w:cs="Times New Roman"/>
          <w:bCs w:val="0"/>
          <w:color w:val="auto"/>
          <w:sz w:val="24"/>
          <w:szCs w:val="24"/>
        </w:rPr>
        <w:t>Applications Submitted Electronically</w:t>
      </w:r>
    </w:p>
    <w:p w:rsidR="00772C08" w:rsidRPr="00E60F22" w:rsidRDefault="00772C08" w:rsidP="00A92315">
      <w:pPr>
        <w:ind w:right="-810"/>
        <w:rPr>
          <w:rFonts w:ascii="Times New Roman" w:hAnsi="Times New Roman" w:cs="Times New Roman"/>
          <w:bCs/>
          <w:sz w:val="24"/>
          <w:szCs w:val="24"/>
          <w:u w:val="single"/>
        </w:rPr>
      </w:pPr>
    </w:p>
    <w:p w:rsidR="00772C08" w:rsidRPr="00772C08" w:rsidRDefault="00772C08" w:rsidP="00A92315">
      <w:pPr>
        <w:ind w:right="-810"/>
        <w:rPr>
          <w:rFonts w:ascii="Times New Roman" w:hAnsi="Times New Roman" w:cs="Times New Roman"/>
          <w:sz w:val="24"/>
          <w:szCs w:val="24"/>
        </w:rPr>
      </w:pPr>
      <w:r w:rsidRPr="00772C08">
        <w:rPr>
          <w:rFonts w:ascii="Times New Roman" w:hAnsi="Times New Roman" w:cs="Times New Roman"/>
          <w:b/>
          <w:bCs/>
          <w:sz w:val="24"/>
          <w:szCs w:val="24"/>
        </w:rPr>
        <w:t>You must submit your grant application through the Internet using the software provided on the Grants.gov Web site (</w:t>
      </w:r>
      <w:hyperlink r:id="rId32" w:history="1">
        <w:r w:rsidRPr="00772C08">
          <w:rPr>
            <w:rStyle w:val="Hyperlink"/>
            <w:rFonts w:ascii="Times New Roman" w:hAnsi="Times New Roman" w:cs="Times New Roman"/>
            <w:b/>
            <w:bCs/>
            <w:color w:val="auto"/>
            <w:sz w:val="24"/>
            <w:szCs w:val="24"/>
          </w:rPr>
          <w:t>http://www.grants.gov</w:t>
        </w:r>
      </w:hyperlink>
      <w:r w:rsidRPr="00772C08">
        <w:rPr>
          <w:rFonts w:ascii="Times New Roman" w:hAnsi="Times New Roman" w:cs="Times New Roman"/>
          <w:b/>
          <w:bCs/>
          <w:sz w:val="24"/>
          <w:szCs w:val="24"/>
        </w:rPr>
        <w:t>) by 4:30</w:t>
      </w:r>
      <w:r>
        <w:rPr>
          <w:rFonts w:ascii="Times New Roman" w:hAnsi="Times New Roman" w:cs="Times New Roman"/>
          <w:b/>
          <w:bCs/>
          <w:sz w:val="24"/>
          <w:szCs w:val="24"/>
        </w:rPr>
        <w:t>:00</w:t>
      </w:r>
      <w:r w:rsidRPr="00772C08">
        <w:rPr>
          <w:rFonts w:ascii="Times New Roman" w:hAnsi="Times New Roman" w:cs="Times New Roman"/>
          <w:b/>
          <w:bCs/>
          <w:sz w:val="24"/>
          <w:szCs w:val="24"/>
        </w:rPr>
        <w:t xml:space="preserve"> p.m. (Washington, D.C. time) on or before the application deadline date</w:t>
      </w:r>
      <w:r w:rsidRPr="00772C08">
        <w:rPr>
          <w:rFonts w:ascii="Times New Roman" w:hAnsi="Times New Roman" w:cs="Times New Roman"/>
          <w:sz w:val="24"/>
          <w:szCs w:val="24"/>
        </w:rPr>
        <w:t xml:space="preserve">.  </w:t>
      </w:r>
    </w:p>
    <w:p w:rsidR="00772C08" w:rsidRPr="00772C08" w:rsidRDefault="00772C08" w:rsidP="00A92315">
      <w:pPr>
        <w:ind w:right="-810"/>
        <w:rPr>
          <w:rFonts w:ascii="Times New Roman" w:hAnsi="Times New Roman" w:cs="Times New Roman"/>
          <w:sz w:val="24"/>
          <w:szCs w:val="24"/>
        </w:rPr>
      </w:pPr>
    </w:p>
    <w:p w:rsidR="00772C08" w:rsidRPr="00772C08" w:rsidRDefault="00772C08" w:rsidP="00A92315">
      <w:pPr>
        <w:ind w:right="-810"/>
        <w:rPr>
          <w:rFonts w:ascii="Times New Roman" w:hAnsi="Times New Roman" w:cs="Times New Roman"/>
          <w:sz w:val="24"/>
          <w:szCs w:val="24"/>
        </w:rPr>
      </w:pPr>
      <w:r w:rsidRPr="00772C08">
        <w:rPr>
          <w:rFonts w:ascii="Times New Roman" w:hAnsi="Times New Roman" w:cs="Times New Roman"/>
          <w:sz w:val="24"/>
          <w:szCs w:val="24"/>
        </w:rPr>
        <w:t>If you submit your application through the Internet via the Grants.gov Web site, you will receive an automatic acknowledgment when we receive your application.</w:t>
      </w:r>
    </w:p>
    <w:p w:rsidR="00772C08" w:rsidRPr="00772C08" w:rsidRDefault="00772C08" w:rsidP="00A92315">
      <w:pPr>
        <w:ind w:right="-810"/>
        <w:rPr>
          <w:rFonts w:ascii="Times New Roman" w:hAnsi="Times New Roman" w:cs="Times New Roman"/>
          <w:sz w:val="24"/>
          <w:szCs w:val="24"/>
        </w:rPr>
      </w:pPr>
    </w:p>
    <w:p w:rsidR="00772C08" w:rsidRPr="00772C08" w:rsidRDefault="00772C08" w:rsidP="00A92315">
      <w:pPr>
        <w:ind w:right="-810"/>
        <w:rPr>
          <w:rFonts w:ascii="Times New Roman" w:hAnsi="Times New Roman" w:cs="Times New Roman"/>
          <w:sz w:val="24"/>
          <w:szCs w:val="24"/>
        </w:rPr>
      </w:pPr>
      <w:r w:rsidRPr="00772C08">
        <w:rPr>
          <w:rFonts w:ascii="Times New Roman" w:hAnsi="Times New Roman" w:cs="Times New Roman"/>
          <w:sz w:val="24"/>
          <w:szCs w:val="24"/>
        </w:rPr>
        <w:t xml:space="preserve">For more information on using Grants.gov, please refer to the “Notice Inviting Applications” that was published in the </w:t>
      </w:r>
      <w:r w:rsidRPr="00772C08">
        <w:rPr>
          <w:rFonts w:ascii="Times New Roman" w:hAnsi="Times New Roman" w:cs="Times New Roman"/>
          <w:sz w:val="24"/>
          <w:szCs w:val="24"/>
          <w:u w:val="single"/>
        </w:rPr>
        <w:t>Federal Register</w:t>
      </w:r>
      <w:r w:rsidRPr="00772C08">
        <w:rPr>
          <w:rFonts w:ascii="Times New Roman" w:hAnsi="Times New Roman" w:cs="Times New Roman"/>
          <w:sz w:val="24"/>
          <w:szCs w:val="24"/>
        </w:rPr>
        <w:t xml:space="preserve">, or visit </w:t>
      </w:r>
      <w:hyperlink r:id="rId33" w:history="1">
        <w:r w:rsidRPr="00772C08">
          <w:rPr>
            <w:rStyle w:val="Hyperlink"/>
            <w:rFonts w:ascii="Times New Roman" w:hAnsi="Times New Roman" w:cs="Times New Roman"/>
            <w:color w:val="auto"/>
            <w:sz w:val="24"/>
            <w:szCs w:val="24"/>
          </w:rPr>
          <w:t>http://www.grants.gov</w:t>
        </w:r>
      </w:hyperlink>
      <w:r w:rsidRPr="00772C08">
        <w:rPr>
          <w:rFonts w:ascii="Times New Roman" w:hAnsi="Times New Roman" w:cs="Times New Roman"/>
          <w:sz w:val="24"/>
          <w:szCs w:val="24"/>
        </w:rPr>
        <w:t>.</w:t>
      </w:r>
    </w:p>
    <w:p w:rsidR="00772C08" w:rsidRPr="00772C08" w:rsidRDefault="00772C08" w:rsidP="00A92315">
      <w:pPr>
        <w:ind w:right="-810"/>
        <w:rPr>
          <w:rFonts w:ascii="Times New Roman" w:hAnsi="Times New Roman" w:cs="Times New Roman"/>
          <w:sz w:val="24"/>
          <w:szCs w:val="24"/>
        </w:rPr>
      </w:pPr>
    </w:p>
    <w:p w:rsidR="00772C08" w:rsidRPr="00772C08" w:rsidRDefault="00772C08" w:rsidP="00A92315">
      <w:pPr>
        <w:rPr>
          <w:rFonts w:ascii="Times New Roman" w:hAnsi="Times New Roman" w:cs="Times New Roman"/>
          <w:b/>
          <w:sz w:val="24"/>
          <w:szCs w:val="24"/>
        </w:rPr>
      </w:pPr>
      <w:r w:rsidRPr="00772C08">
        <w:rPr>
          <w:rFonts w:ascii="Times New Roman" w:hAnsi="Times New Roman" w:cs="Times New Roman"/>
          <w:b/>
          <w:sz w:val="24"/>
          <w:szCs w:val="24"/>
          <w:u w:val="single"/>
        </w:rPr>
        <w:t>Submission of Paper Applications by Mail:</w:t>
      </w:r>
    </w:p>
    <w:p w:rsidR="00772C08" w:rsidRPr="00772C08" w:rsidRDefault="00772C08" w:rsidP="00A92315">
      <w:pPr>
        <w:rPr>
          <w:rFonts w:ascii="Times New Roman" w:hAnsi="Times New Roman" w:cs="Times New Roman"/>
          <w:sz w:val="24"/>
          <w:szCs w:val="24"/>
        </w:rPr>
      </w:pPr>
      <w:r w:rsidRPr="00772C08">
        <w:rPr>
          <w:rFonts w:ascii="Times New Roman" w:hAnsi="Times New Roman" w:cs="Times New Roman"/>
          <w:sz w:val="24"/>
          <w:szCs w:val="24"/>
        </w:rPr>
        <w:t>If you submit your application in paper format by mail (through the U.S. Postal Service or a commercial carrier), you must mail the original and two copies of your application, on or before the application deadline date, to the Department at the following address:</w:t>
      </w:r>
    </w:p>
    <w:p w:rsidR="00772C08" w:rsidRPr="00772C08" w:rsidRDefault="00772C08" w:rsidP="00A92315">
      <w:pPr>
        <w:rPr>
          <w:rFonts w:ascii="Times New Roman" w:hAnsi="Times New Roman" w:cs="Times New Roman"/>
          <w:sz w:val="24"/>
          <w:szCs w:val="24"/>
        </w:rPr>
      </w:pPr>
    </w:p>
    <w:p w:rsidR="00772C08" w:rsidRPr="00772C08" w:rsidRDefault="00772C08" w:rsidP="00A92315">
      <w:pPr>
        <w:rPr>
          <w:rFonts w:ascii="Times New Roman" w:hAnsi="Times New Roman" w:cs="Times New Roman"/>
          <w:sz w:val="24"/>
          <w:szCs w:val="24"/>
        </w:rPr>
      </w:pPr>
      <w:r w:rsidRPr="00772C08">
        <w:rPr>
          <w:rFonts w:ascii="Times New Roman" w:hAnsi="Times New Roman" w:cs="Times New Roman"/>
          <w:sz w:val="24"/>
          <w:szCs w:val="24"/>
        </w:rPr>
        <w:t>U.S. Department of Education</w:t>
      </w:r>
    </w:p>
    <w:p w:rsidR="00772C08" w:rsidRPr="00772C08" w:rsidRDefault="00772C08" w:rsidP="00A92315">
      <w:pPr>
        <w:rPr>
          <w:rFonts w:ascii="Times New Roman" w:hAnsi="Times New Roman" w:cs="Times New Roman"/>
          <w:sz w:val="24"/>
          <w:szCs w:val="24"/>
        </w:rPr>
      </w:pPr>
      <w:r w:rsidRPr="00772C08">
        <w:rPr>
          <w:rFonts w:ascii="Times New Roman" w:hAnsi="Times New Roman" w:cs="Times New Roman"/>
          <w:sz w:val="24"/>
          <w:szCs w:val="24"/>
        </w:rPr>
        <w:t>Application Control Center</w:t>
      </w:r>
    </w:p>
    <w:p w:rsidR="00772C08" w:rsidRPr="00772C08" w:rsidRDefault="00772C08" w:rsidP="00A92315">
      <w:pPr>
        <w:rPr>
          <w:rFonts w:ascii="Times New Roman" w:hAnsi="Times New Roman" w:cs="Times New Roman"/>
          <w:sz w:val="24"/>
          <w:szCs w:val="24"/>
        </w:rPr>
      </w:pPr>
      <w:r w:rsidRPr="00772C08">
        <w:rPr>
          <w:rFonts w:ascii="Times New Roman" w:hAnsi="Times New Roman" w:cs="Times New Roman"/>
          <w:sz w:val="24"/>
          <w:szCs w:val="24"/>
        </w:rPr>
        <w:t>Attention:  (CFDA Number 84.200A)</w:t>
      </w:r>
    </w:p>
    <w:p w:rsidR="00772C08" w:rsidRPr="00772C08" w:rsidRDefault="00772C08" w:rsidP="00A92315">
      <w:pPr>
        <w:rPr>
          <w:rFonts w:ascii="Times New Roman" w:hAnsi="Times New Roman" w:cs="Times New Roman"/>
          <w:sz w:val="24"/>
          <w:szCs w:val="24"/>
        </w:rPr>
      </w:pPr>
      <w:r w:rsidRPr="00772C08">
        <w:rPr>
          <w:rFonts w:ascii="Times New Roman" w:hAnsi="Times New Roman" w:cs="Times New Roman"/>
          <w:sz w:val="24"/>
          <w:szCs w:val="24"/>
        </w:rPr>
        <w:t>LBJ Basement Level 1</w:t>
      </w:r>
    </w:p>
    <w:p w:rsidR="00772C08" w:rsidRPr="00772C08" w:rsidRDefault="00772C08" w:rsidP="00A92315">
      <w:pPr>
        <w:rPr>
          <w:rFonts w:ascii="Times New Roman" w:hAnsi="Times New Roman" w:cs="Times New Roman"/>
          <w:sz w:val="24"/>
          <w:szCs w:val="24"/>
        </w:rPr>
      </w:pPr>
      <w:r w:rsidRPr="00772C08">
        <w:rPr>
          <w:rFonts w:ascii="Times New Roman" w:hAnsi="Times New Roman" w:cs="Times New Roman"/>
          <w:sz w:val="24"/>
          <w:szCs w:val="24"/>
        </w:rPr>
        <w:t>400 Maryland Avenue, SW</w:t>
      </w:r>
    </w:p>
    <w:p w:rsidR="00772C08" w:rsidRPr="00772C08" w:rsidRDefault="00772C08" w:rsidP="00A92315">
      <w:pPr>
        <w:rPr>
          <w:rFonts w:ascii="Times New Roman" w:hAnsi="Times New Roman" w:cs="Times New Roman"/>
          <w:sz w:val="24"/>
          <w:szCs w:val="24"/>
        </w:rPr>
      </w:pPr>
      <w:r w:rsidRPr="00772C08">
        <w:rPr>
          <w:rFonts w:ascii="Times New Roman" w:hAnsi="Times New Roman" w:cs="Times New Roman"/>
          <w:sz w:val="24"/>
          <w:szCs w:val="24"/>
        </w:rPr>
        <w:t>Washington, DC  20202-4260</w:t>
      </w:r>
    </w:p>
    <w:p w:rsidR="00772C08" w:rsidRPr="00772C08" w:rsidRDefault="00772C08" w:rsidP="00A92315">
      <w:pPr>
        <w:rPr>
          <w:rFonts w:ascii="Times New Roman" w:hAnsi="Times New Roman" w:cs="Times New Roman"/>
          <w:sz w:val="24"/>
          <w:szCs w:val="24"/>
        </w:rPr>
      </w:pPr>
    </w:p>
    <w:p w:rsidR="00772C08" w:rsidRPr="00772C08" w:rsidRDefault="00772C08" w:rsidP="00A92315">
      <w:pPr>
        <w:rPr>
          <w:rFonts w:ascii="Times New Roman" w:hAnsi="Times New Roman" w:cs="Times New Roman"/>
          <w:sz w:val="24"/>
          <w:szCs w:val="24"/>
        </w:rPr>
      </w:pPr>
      <w:r w:rsidRPr="00772C08">
        <w:rPr>
          <w:rFonts w:ascii="Times New Roman" w:hAnsi="Times New Roman" w:cs="Times New Roman"/>
          <w:sz w:val="24"/>
          <w:szCs w:val="24"/>
        </w:rPr>
        <w:t>You must show proof of mailing consisting of one of the following:</w:t>
      </w:r>
    </w:p>
    <w:p w:rsidR="00772C08" w:rsidRPr="00772C08" w:rsidRDefault="00772C08" w:rsidP="00A92315">
      <w:pPr>
        <w:rPr>
          <w:rFonts w:ascii="Times New Roman" w:hAnsi="Times New Roman" w:cs="Times New Roman"/>
          <w:sz w:val="24"/>
          <w:szCs w:val="24"/>
        </w:rPr>
      </w:pPr>
      <w:r w:rsidRPr="00772C08">
        <w:rPr>
          <w:rFonts w:ascii="Times New Roman" w:hAnsi="Times New Roman" w:cs="Times New Roman"/>
          <w:sz w:val="24"/>
          <w:szCs w:val="24"/>
        </w:rPr>
        <w:t>(1)  A legibly dated U.S. Postal Service postmark.</w:t>
      </w:r>
    </w:p>
    <w:p w:rsidR="00772C08" w:rsidRPr="00772C08" w:rsidRDefault="00772C08" w:rsidP="00A92315">
      <w:pPr>
        <w:rPr>
          <w:rFonts w:ascii="Times New Roman" w:hAnsi="Times New Roman" w:cs="Times New Roman"/>
          <w:sz w:val="24"/>
          <w:szCs w:val="24"/>
        </w:rPr>
      </w:pPr>
      <w:r w:rsidRPr="00772C08">
        <w:rPr>
          <w:rFonts w:ascii="Times New Roman" w:hAnsi="Times New Roman" w:cs="Times New Roman"/>
          <w:sz w:val="24"/>
          <w:szCs w:val="24"/>
        </w:rPr>
        <w:t>(2)  A legible mail receipt with the date of mailing stamped by the U.S. Postal Service.</w:t>
      </w:r>
    </w:p>
    <w:p w:rsidR="00772C08" w:rsidRPr="00772C08" w:rsidRDefault="00772C08" w:rsidP="00A92315">
      <w:pPr>
        <w:rPr>
          <w:rFonts w:ascii="Times New Roman" w:hAnsi="Times New Roman" w:cs="Times New Roman"/>
          <w:sz w:val="24"/>
          <w:szCs w:val="24"/>
        </w:rPr>
      </w:pPr>
      <w:r w:rsidRPr="00772C08">
        <w:rPr>
          <w:rFonts w:ascii="Times New Roman" w:hAnsi="Times New Roman" w:cs="Times New Roman"/>
          <w:sz w:val="24"/>
          <w:szCs w:val="24"/>
        </w:rPr>
        <w:t xml:space="preserve">(3)  A dated shipping label, invoice, or receipt from a commercial carrier. </w:t>
      </w:r>
    </w:p>
    <w:p w:rsidR="00772C08" w:rsidRPr="00772C08" w:rsidRDefault="00772C08" w:rsidP="00A92315">
      <w:pPr>
        <w:ind w:left="360" w:hanging="360"/>
        <w:rPr>
          <w:rFonts w:ascii="Times New Roman" w:hAnsi="Times New Roman" w:cs="Times New Roman"/>
          <w:sz w:val="24"/>
          <w:szCs w:val="24"/>
        </w:rPr>
      </w:pPr>
      <w:r w:rsidRPr="00772C08">
        <w:rPr>
          <w:rFonts w:ascii="Times New Roman" w:hAnsi="Times New Roman" w:cs="Times New Roman"/>
          <w:sz w:val="24"/>
          <w:szCs w:val="24"/>
        </w:rPr>
        <w:t>(4)  Any other proof of mailing acceptable to the Secretary of the U.S. Department of Education.</w:t>
      </w:r>
    </w:p>
    <w:p w:rsidR="00772C08" w:rsidRPr="00772C08" w:rsidRDefault="00772C08" w:rsidP="00A92315">
      <w:pPr>
        <w:rPr>
          <w:rFonts w:ascii="Times New Roman" w:hAnsi="Times New Roman" w:cs="Times New Roman"/>
          <w:sz w:val="24"/>
          <w:szCs w:val="24"/>
        </w:rPr>
      </w:pPr>
    </w:p>
    <w:p w:rsidR="00772C08" w:rsidRPr="00772C08" w:rsidRDefault="00772C08" w:rsidP="00A92315">
      <w:pPr>
        <w:rPr>
          <w:rFonts w:ascii="Times New Roman" w:hAnsi="Times New Roman" w:cs="Times New Roman"/>
          <w:sz w:val="24"/>
          <w:szCs w:val="24"/>
        </w:rPr>
      </w:pPr>
      <w:r w:rsidRPr="00772C08">
        <w:rPr>
          <w:rFonts w:ascii="Times New Roman" w:hAnsi="Times New Roman" w:cs="Times New Roman"/>
          <w:sz w:val="24"/>
          <w:szCs w:val="24"/>
        </w:rPr>
        <w:lastRenderedPageBreak/>
        <w:t xml:space="preserve">If you mail your application through the U.S. Postal Service, we do </w:t>
      </w:r>
      <w:r w:rsidRPr="00772C08">
        <w:rPr>
          <w:rFonts w:ascii="Times New Roman" w:hAnsi="Times New Roman" w:cs="Times New Roman"/>
          <w:b/>
          <w:sz w:val="24"/>
          <w:szCs w:val="24"/>
        </w:rPr>
        <w:t>not</w:t>
      </w:r>
      <w:r w:rsidRPr="00772C08">
        <w:rPr>
          <w:rFonts w:ascii="Times New Roman" w:hAnsi="Times New Roman" w:cs="Times New Roman"/>
          <w:sz w:val="24"/>
          <w:szCs w:val="24"/>
        </w:rPr>
        <w:t xml:space="preserve"> accept either of the following as proof of mailing:</w:t>
      </w:r>
    </w:p>
    <w:p w:rsidR="00772C08" w:rsidRPr="00772C08" w:rsidRDefault="00772C08" w:rsidP="00A92315">
      <w:pPr>
        <w:rPr>
          <w:rFonts w:ascii="Times New Roman" w:hAnsi="Times New Roman" w:cs="Times New Roman"/>
          <w:sz w:val="24"/>
          <w:szCs w:val="24"/>
        </w:rPr>
      </w:pPr>
      <w:r w:rsidRPr="00772C08">
        <w:rPr>
          <w:rFonts w:ascii="Times New Roman" w:hAnsi="Times New Roman" w:cs="Times New Roman"/>
          <w:sz w:val="24"/>
          <w:szCs w:val="24"/>
        </w:rPr>
        <w:t>(1)  A private metered postmark.</w:t>
      </w:r>
    </w:p>
    <w:p w:rsidR="00772C08" w:rsidRPr="00772C08" w:rsidRDefault="00772C08" w:rsidP="00A92315">
      <w:pPr>
        <w:rPr>
          <w:rFonts w:ascii="Times New Roman" w:hAnsi="Times New Roman" w:cs="Times New Roman"/>
          <w:sz w:val="24"/>
          <w:szCs w:val="24"/>
        </w:rPr>
      </w:pPr>
      <w:r w:rsidRPr="00772C08">
        <w:rPr>
          <w:rFonts w:ascii="Times New Roman" w:hAnsi="Times New Roman" w:cs="Times New Roman"/>
          <w:sz w:val="24"/>
          <w:szCs w:val="24"/>
        </w:rPr>
        <w:t>(2)  A mail receipt that is not dated by the U.S. Postal Service.</w:t>
      </w:r>
    </w:p>
    <w:p w:rsidR="00772C08" w:rsidRPr="00772C08" w:rsidRDefault="00772C08" w:rsidP="00A92315">
      <w:pPr>
        <w:rPr>
          <w:rFonts w:ascii="Times New Roman" w:hAnsi="Times New Roman" w:cs="Times New Roman"/>
          <w:sz w:val="24"/>
          <w:szCs w:val="24"/>
        </w:rPr>
      </w:pPr>
    </w:p>
    <w:p w:rsidR="00772C08" w:rsidRPr="00772C08" w:rsidRDefault="00772C08" w:rsidP="00A92315">
      <w:pPr>
        <w:rPr>
          <w:rFonts w:ascii="Times New Roman" w:hAnsi="Times New Roman" w:cs="Times New Roman"/>
          <w:sz w:val="24"/>
          <w:szCs w:val="24"/>
        </w:rPr>
      </w:pPr>
      <w:r w:rsidRPr="00772C08">
        <w:rPr>
          <w:rFonts w:ascii="Times New Roman" w:hAnsi="Times New Roman" w:cs="Times New Roman"/>
          <w:sz w:val="24"/>
          <w:szCs w:val="24"/>
        </w:rPr>
        <w:t xml:space="preserve">If your application is postmarked after the application deadline date, we will </w:t>
      </w:r>
      <w:r w:rsidRPr="00772C08">
        <w:rPr>
          <w:rFonts w:ascii="Times New Roman" w:hAnsi="Times New Roman" w:cs="Times New Roman"/>
          <w:b/>
          <w:sz w:val="24"/>
          <w:szCs w:val="24"/>
        </w:rPr>
        <w:t>not</w:t>
      </w:r>
      <w:r w:rsidRPr="00772C08">
        <w:rPr>
          <w:rFonts w:ascii="Times New Roman" w:hAnsi="Times New Roman" w:cs="Times New Roman"/>
          <w:sz w:val="24"/>
          <w:szCs w:val="24"/>
        </w:rPr>
        <w:t xml:space="preserve"> consider your application.</w:t>
      </w:r>
    </w:p>
    <w:p w:rsidR="00772C08" w:rsidRPr="00772C08" w:rsidRDefault="00772C08" w:rsidP="00A92315">
      <w:pPr>
        <w:rPr>
          <w:rFonts w:ascii="Times New Roman" w:hAnsi="Times New Roman" w:cs="Times New Roman"/>
          <w:sz w:val="24"/>
          <w:szCs w:val="24"/>
        </w:rPr>
      </w:pPr>
    </w:p>
    <w:p w:rsidR="00772C08" w:rsidRPr="00772C08" w:rsidRDefault="00772C08" w:rsidP="00A92315">
      <w:pPr>
        <w:rPr>
          <w:rFonts w:ascii="Times New Roman" w:hAnsi="Times New Roman" w:cs="Times New Roman"/>
          <w:sz w:val="24"/>
          <w:szCs w:val="24"/>
        </w:rPr>
      </w:pPr>
      <w:r w:rsidRPr="00772C08">
        <w:rPr>
          <w:rFonts w:ascii="Times New Roman" w:hAnsi="Times New Roman" w:cs="Times New Roman"/>
          <w:sz w:val="24"/>
          <w:szCs w:val="24"/>
          <w:u w:val="single"/>
        </w:rPr>
        <w:t>Note</w:t>
      </w:r>
      <w:r w:rsidRPr="00772C08">
        <w:rPr>
          <w:rFonts w:ascii="Times New Roman" w:hAnsi="Times New Roman" w:cs="Times New Roman"/>
          <w:sz w:val="24"/>
          <w:szCs w:val="24"/>
        </w:rPr>
        <w:t>:  The U.S. Postal Service does not uniformly provide a dated postmark.  Before relying on this method, you should check with your local post office.</w:t>
      </w:r>
    </w:p>
    <w:p w:rsidR="00772C08" w:rsidRPr="00772C08" w:rsidRDefault="00772C08" w:rsidP="00A92315">
      <w:pPr>
        <w:rPr>
          <w:rFonts w:ascii="Times New Roman" w:hAnsi="Times New Roman" w:cs="Times New Roman"/>
          <w:sz w:val="24"/>
          <w:szCs w:val="24"/>
        </w:rPr>
      </w:pPr>
    </w:p>
    <w:p w:rsidR="00772C08" w:rsidRPr="00772C08" w:rsidRDefault="00772C08" w:rsidP="00A92315">
      <w:pPr>
        <w:rPr>
          <w:rFonts w:ascii="Times New Roman" w:hAnsi="Times New Roman" w:cs="Times New Roman"/>
          <w:b/>
          <w:sz w:val="24"/>
          <w:szCs w:val="24"/>
        </w:rPr>
      </w:pPr>
      <w:r w:rsidRPr="00772C08">
        <w:rPr>
          <w:rFonts w:ascii="Times New Roman" w:hAnsi="Times New Roman" w:cs="Times New Roman"/>
          <w:b/>
          <w:sz w:val="24"/>
          <w:szCs w:val="24"/>
          <w:u w:val="single"/>
        </w:rPr>
        <w:t>Submission of Paper Applications by Hand Delivery:</w:t>
      </w:r>
    </w:p>
    <w:p w:rsidR="00772C08" w:rsidRPr="00772C08" w:rsidRDefault="00772C08" w:rsidP="00A92315">
      <w:pPr>
        <w:rPr>
          <w:rFonts w:ascii="Times New Roman" w:hAnsi="Times New Roman" w:cs="Times New Roman"/>
          <w:sz w:val="24"/>
          <w:szCs w:val="24"/>
        </w:rPr>
      </w:pPr>
      <w:r w:rsidRPr="00772C08">
        <w:rPr>
          <w:rFonts w:ascii="Times New Roman" w:hAnsi="Times New Roman" w:cs="Times New Roman"/>
          <w:sz w:val="24"/>
          <w:szCs w:val="24"/>
        </w:rPr>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r w:rsidRPr="00772C08">
        <w:rPr>
          <w:rFonts w:ascii="Times New Roman" w:hAnsi="Times New Roman" w:cs="Times New Roman"/>
          <w:b/>
          <w:bCs/>
          <w:i/>
          <w:iCs/>
          <w:sz w:val="24"/>
          <w:szCs w:val="24"/>
        </w:rPr>
        <w:t xml:space="preserve"> </w:t>
      </w:r>
    </w:p>
    <w:p w:rsidR="00772C08" w:rsidRPr="00772C08" w:rsidRDefault="00772C08" w:rsidP="00A92315">
      <w:pPr>
        <w:rPr>
          <w:rFonts w:ascii="Times New Roman" w:hAnsi="Times New Roman" w:cs="Times New Roman"/>
          <w:sz w:val="24"/>
          <w:szCs w:val="24"/>
        </w:rPr>
      </w:pPr>
    </w:p>
    <w:p w:rsidR="00772C08" w:rsidRPr="00772C08" w:rsidRDefault="00772C08" w:rsidP="00A92315">
      <w:pPr>
        <w:rPr>
          <w:rFonts w:ascii="Times New Roman" w:hAnsi="Times New Roman" w:cs="Times New Roman"/>
          <w:sz w:val="24"/>
          <w:szCs w:val="24"/>
        </w:rPr>
      </w:pPr>
      <w:r w:rsidRPr="00772C08">
        <w:rPr>
          <w:rFonts w:ascii="Times New Roman" w:hAnsi="Times New Roman" w:cs="Times New Roman"/>
          <w:sz w:val="24"/>
          <w:szCs w:val="24"/>
        </w:rPr>
        <w:t>U.S. Department of Education</w:t>
      </w:r>
    </w:p>
    <w:p w:rsidR="00772C08" w:rsidRPr="00772C08" w:rsidRDefault="00772C08" w:rsidP="00A92315">
      <w:pPr>
        <w:rPr>
          <w:rFonts w:ascii="Times New Roman" w:hAnsi="Times New Roman" w:cs="Times New Roman"/>
          <w:sz w:val="24"/>
          <w:szCs w:val="24"/>
        </w:rPr>
      </w:pPr>
      <w:r w:rsidRPr="00772C08">
        <w:rPr>
          <w:rFonts w:ascii="Times New Roman" w:hAnsi="Times New Roman" w:cs="Times New Roman"/>
          <w:sz w:val="24"/>
          <w:szCs w:val="24"/>
        </w:rPr>
        <w:t>Application Control Center</w:t>
      </w:r>
    </w:p>
    <w:p w:rsidR="00772C08" w:rsidRPr="00772C08" w:rsidRDefault="00772C08" w:rsidP="00A92315">
      <w:pPr>
        <w:rPr>
          <w:rFonts w:ascii="Times New Roman" w:hAnsi="Times New Roman" w:cs="Times New Roman"/>
          <w:sz w:val="24"/>
          <w:szCs w:val="24"/>
        </w:rPr>
      </w:pPr>
      <w:r w:rsidRPr="00772C08">
        <w:rPr>
          <w:rFonts w:ascii="Times New Roman" w:hAnsi="Times New Roman" w:cs="Times New Roman"/>
          <w:sz w:val="24"/>
          <w:szCs w:val="24"/>
        </w:rPr>
        <w:t>Attention:  (CFDA Number 84.200A)</w:t>
      </w:r>
    </w:p>
    <w:p w:rsidR="00772C08" w:rsidRPr="00772C08" w:rsidRDefault="00772C08" w:rsidP="00A92315">
      <w:pPr>
        <w:rPr>
          <w:rFonts w:ascii="Times New Roman" w:hAnsi="Times New Roman" w:cs="Times New Roman"/>
          <w:sz w:val="24"/>
          <w:szCs w:val="24"/>
        </w:rPr>
      </w:pPr>
      <w:r w:rsidRPr="00772C08">
        <w:rPr>
          <w:rFonts w:ascii="Times New Roman" w:hAnsi="Times New Roman" w:cs="Times New Roman"/>
          <w:sz w:val="24"/>
          <w:szCs w:val="24"/>
        </w:rPr>
        <w:t>550 12th Street, SW.</w:t>
      </w:r>
    </w:p>
    <w:p w:rsidR="00772C08" w:rsidRPr="00772C08" w:rsidRDefault="00772C08" w:rsidP="00A92315">
      <w:pPr>
        <w:rPr>
          <w:rFonts w:ascii="Times New Roman" w:hAnsi="Times New Roman" w:cs="Times New Roman"/>
          <w:sz w:val="24"/>
          <w:szCs w:val="24"/>
        </w:rPr>
      </w:pPr>
      <w:r w:rsidRPr="00772C08">
        <w:rPr>
          <w:rFonts w:ascii="Times New Roman" w:hAnsi="Times New Roman" w:cs="Times New Roman"/>
          <w:sz w:val="24"/>
          <w:szCs w:val="24"/>
        </w:rPr>
        <w:t>Room 7041, Potomac Center Plaza</w:t>
      </w:r>
    </w:p>
    <w:p w:rsidR="00772C08" w:rsidRPr="00772C08" w:rsidRDefault="00772C08" w:rsidP="00A92315">
      <w:pPr>
        <w:rPr>
          <w:rFonts w:ascii="Times New Roman" w:hAnsi="Times New Roman" w:cs="Times New Roman"/>
          <w:bCs/>
          <w:sz w:val="24"/>
          <w:szCs w:val="24"/>
        </w:rPr>
      </w:pPr>
      <w:r w:rsidRPr="00772C08">
        <w:rPr>
          <w:rFonts w:ascii="Times New Roman" w:hAnsi="Times New Roman" w:cs="Times New Roman"/>
          <w:bCs/>
          <w:sz w:val="24"/>
          <w:szCs w:val="24"/>
        </w:rPr>
        <w:t xml:space="preserve">Washington, DC  20202-4260 </w:t>
      </w:r>
    </w:p>
    <w:p w:rsidR="00772C08" w:rsidRPr="00772C08" w:rsidRDefault="00772C08" w:rsidP="00A92315">
      <w:pPr>
        <w:rPr>
          <w:rFonts w:ascii="Times New Roman" w:hAnsi="Times New Roman" w:cs="Times New Roman"/>
          <w:sz w:val="24"/>
          <w:szCs w:val="24"/>
        </w:rPr>
      </w:pPr>
    </w:p>
    <w:p w:rsidR="00772C08" w:rsidRPr="00772C08" w:rsidRDefault="00772C08" w:rsidP="00A92315">
      <w:pPr>
        <w:rPr>
          <w:rFonts w:ascii="Times New Roman" w:hAnsi="Times New Roman" w:cs="Times New Roman"/>
          <w:sz w:val="24"/>
          <w:szCs w:val="24"/>
        </w:rPr>
      </w:pPr>
      <w:r w:rsidRPr="00772C08">
        <w:rPr>
          <w:rFonts w:ascii="Times New Roman" w:hAnsi="Times New Roman" w:cs="Times New Roman"/>
          <w:sz w:val="24"/>
          <w:szCs w:val="24"/>
        </w:rPr>
        <w:t>The Application Control Center accepts hand deliveries daily between 8:00 a.m. and 4:30:00 p.m., Washington, DC time, except Saturdays, Sundays, and Federal holidays.</w:t>
      </w:r>
    </w:p>
    <w:p w:rsidR="00772C08" w:rsidRPr="00772C08" w:rsidRDefault="00772C08" w:rsidP="00A92315">
      <w:pPr>
        <w:rPr>
          <w:rFonts w:ascii="Times New Roman" w:hAnsi="Times New Roman" w:cs="Times New Roman"/>
          <w:sz w:val="24"/>
          <w:szCs w:val="24"/>
        </w:rPr>
      </w:pPr>
    </w:p>
    <w:p w:rsidR="00772C08" w:rsidRPr="00772C08" w:rsidRDefault="00772C08" w:rsidP="00A92315">
      <w:pPr>
        <w:rPr>
          <w:rFonts w:ascii="Times New Roman" w:hAnsi="Times New Roman" w:cs="Times New Roman"/>
          <w:sz w:val="24"/>
          <w:szCs w:val="24"/>
        </w:rPr>
      </w:pPr>
      <w:r w:rsidRPr="00772C08">
        <w:rPr>
          <w:rFonts w:ascii="Times New Roman" w:hAnsi="Times New Roman" w:cs="Times New Roman"/>
          <w:b/>
          <w:sz w:val="24"/>
          <w:szCs w:val="24"/>
          <w:u w:val="single"/>
        </w:rPr>
        <w:t>Note for Mail or Hand Delivery of Paper Applications</w:t>
      </w:r>
      <w:r w:rsidRPr="00772C08">
        <w:rPr>
          <w:rFonts w:ascii="Times New Roman" w:hAnsi="Times New Roman" w:cs="Times New Roman"/>
          <w:b/>
          <w:sz w:val="24"/>
          <w:szCs w:val="24"/>
        </w:rPr>
        <w:t>:</w:t>
      </w:r>
      <w:r w:rsidRPr="00772C08">
        <w:rPr>
          <w:rFonts w:ascii="Times New Roman" w:hAnsi="Times New Roman" w:cs="Times New Roman"/>
          <w:sz w:val="24"/>
          <w:szCs w:val="24"/>
        </w:rPr>
        <w:t xml:space="preserve">  If you mail or hand deliver your application to the Department--</w:t>
      </w:r>
    </w:p>
    <w:p w:rsidR="00772C08" w:rsidRPr="00772C08" w:rsidRDefault="00772C08" w:rsidP="00A92315">
      <w:pPr>
        <w:ind w:left="360" w:hanging="360"/>
        <w:rPr>
          <w:rFonts w:ascii="Times New Roman" w:hAnsi="Times New Roman" w:cs="Times New Roman"/>
          <w:sz w:val="24"/>
          <w:szCs w:val="24"/>
        </w:rPr>
      </w:pPr>
      <w:r w:rsidRPr="00772C08">
        <w:rPr>
          <w:rFonts w:ascii="Times New Roman" w:hAnsi="Times New Roman" w:cs="Times New Roman"/>
          <w:sz w:val="24"/>
          <w:szCs w:val="24"/>
        </w:rPr>
        <w:t>(1)  You must indicate on the envelope and--if not provided by the Department--in Item 11 of the SF 424 the CFDA number, including suffix letter, if any, of the competition under which you are submitting your application; and</w:t>
      </w:r>
    </w:p>
    <w:p w:rsidR="00772C08" w:rsidRPr="00772C08" w:rsidRDefault="00772C08" w:rsidP="00A92315">
      <w:pPr>
        <w:ind w:left="360" w:hanging="360"/>
        <w:rPr>
          <w:rFonts w:ascii="Times New Roman" w:hAnsi="Times New Roman" w:cs="Times New Roman"/>
          <w:sz w:val="24"/>
          <w:szCs w:val="24"/>
        </w:rPr>
      </w:pPr>
      <w:r w:rsidRPr="00772C08">
        <w:rPr>
          <w:rFonts w:ascii="Times New Roman" w:hAnsi="Times New Roman" w:cs="Times New Roman"/>
          <w:sz w:val="24"/>
          <w:szCs w:val="24"/>
        </w:rPr>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rsidR="007A5986" w:rsidRPr="001E7BFD" w:rsidRDefault="00FC0CFA">
      <w:pPr>
        <w:rPr>
          <w:rFonts w:ascii="Times New Roman" w:hAnsi="Times New Roman" w:cs="Times New Roman"/>
        </w:rPr>
      </w:pPr>
      <w:r w:rsidRPr="001E7BFD">
        <w:rPr>
          <w:rFonts w:ascii="Times New Roman" w:hAnsi="Times New Roman" w:cs="Times New Roman"/>
        </w:rPr>
        <w:br w:type="page"/>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lastRenderedPageBreak/>
        <w:t>DRAFT</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4000-01-U</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DEPARTMENT OF EDUCATION</w:t>
      </w:r>
    </w:p>
    <w:p w:rsidR="006931A2" w:rsidRPr="00DE51BA" w:rsidRDefault="006931A2" w:rsidP="002C7602">
      <w:pPr>
        <w:spacing w:line="480" w:lineRule="auto"/>
        <w:rPr>
          <w:rFonts w:ascii="Courier New" w:hAnsi="Courier New" w:cs="Courier New"/>
          <w:sz w:val="24"/>
          <w:szCs w:val="24"/>
        </w:rPr>
      </w:pPr>
      <w:r w:rsidRPr="00DE51BA">
        <w:rPr>
          <w:rFonts w:ascii="Courier New" w:hAnsi="Courier New" w:cs="Courier New"/>
          <w:sz w:val="24"/>
          <w:szCs w:val="24"/>
        </w:rPr>
        <w:t xml:space="preserve">Application for New Awards; Graduate Assistance in </w:t>
      </w:r>
      <w:r w:rsidR="00E50162" w:rsidRPr="00DE51BA">
        <w:rPr>
          <w:rFonts w:ascii="Courier New" w:hAnsi="Courier New" w:cs="Courier New"/>
          <w:sz w:val="24"/>
          <w:szCs w:val="24"/>
        </w:rPr>
        <w:t xml:space="preserve">Areas of National Need (GAANN) </w:t>
      </w:r>
      <w:r w:rsidR="00DE51BA" w:rsidRPr="00DE51BA">
        <w:rPr>
          <w:rFonts w:ascii="Courier New" w:hAnsi="Courier New" w:cs="Courier New"/>
          <w:sz w:val="24"/>
          <w:szCs w:val="24"/>
        </w:rPr>
        <w:t>–</w:t>
      </w:r>
      <w:r w:rsidRPr="00DE51BA">
        <w:rPr>
          <w:rFonts w:ascii="Courier New" w:hAnsi="Courier New" w:cs="Courier New"/>
          <w:sz w:val="24"/>
          <w:szCs w:val="24"/>
        </w:rPr>
        <w:t xml:space="preserve"> G</w:t>
      </w:r>
      <w:r w:rsidR="00DE51BA" w:rsidRPr="00DE51BA">
        <w:rPr>
          <w:rFonts w:ascii="Courier New" w:hAnsi="Courier New" w:cs="Courier New"/>
          <w:sz w:val="24"/>
          <w:szCs w:val="24"/>
        </w:rPr>
        <w:t xml:space="preserve">raduate </w:t>
      </w:r>
      <w:r w:rsidRPr="00DE51BA">
        <w:rPr>
          <w:rFonts w:ascii="Courier New" w:hAnsi="Courier New" w:cs="Courier New"/>
          <w:sz w:val="24"/>
          <w:szCs w:val="24"/>
        </w:rPr>
        <w:t>A</w:t>
      </w:r>
      <w:r w:rsidR="00DE51BA" w:rsidRPr="00DE51BA">
        <w:rPr>
          <w:rFonts w:ascii="Courier New" w:hAnsi="Courier New" w:cs="Courier New"/>
          <w:sz w:val="24"/>
          <w:szCs w:val="24"/>
        </w:rPr>
        <w:t xml:space="preserve">ssistance in </w:t>
      </w:r>
      <w:r w:rsidRPr="00DE51BA">
        <w:rPr>
          <w:rFonts w:ascii="Courier New" w:hAnsi="Courier New" w:cs="Courier New"/>
          <w:sz w:val="24"/>
          <w:szCs w:val="24"/>
        </w:rPr>
        <w:t>A</w:t>
      </w:r>
      <w:r w:rsidR="00DE51BA" w:rsidRPr="00DE51BA">
        <w:rPr>
          <w:rFonts w:ascii="Courier New" w:hAnsi="Courier New" w:cs="Courier New"/>
          <w:sz w:val="24"/>
          <w:szCs w:val="24"/>
        </w:rPr>
        <w:t xml:space="preserve">reas of </w:t>
      </w:r>
      <w:r w:rsidRPr="00DE51BA">
        <w:rPr>
          <w:rFonts w:ascii="Courier New" w:hAnsi="Courier New" w:cs="Courier New"/>
          <w:sz w:val="24"/>
          <w:szCs w:val="24"/>
        </w:rPr>
        <w:t>N</w:t>
      </w:r>
      <w:r w:rsidR="00DE51BA" w:rsidRPr="00DE51BA">
        <w:rPr>
          <w:rFonts w:ascii="Courier New" w:hAnsi="Courier New" w:cs="Courier New"/>
          <w:sz w:val="24"/>
          <w:szCs w:val="24"/>
        </w:rPr>
        <w:t xml:space="preserve">ational </w:t>
      </w:r>
      <w:r w:rsidRPr="00DE51BA">
        <w:rPr>
          <w:rFonts w:ascii="Courier New" w:hAnsi="Courier New" w:cs="Courier New"/>
          <w:sz w:val="24"/>
          <w:szCs w:val="24"/>
        </w:rPr>
        <w:t>N</w:t>
      </w:r>
      <w:r w:rsidR="00DE51BA" w:rsidRPr="00DE51BA">
        <w:rPr>
          <w:rFonts w:ascii="Courier New" w:hAnsi="Courier New" w:cs="Courier New"/>
          <w:sz w:val="24"/>
          <w:szCs w:val="24"/>
        </w:rPr>
        <w:t>eed</w:t>
      </w:r>
      <w:r w:rsidRPr="00DE51BA">
        <w:rPr>
          <w:rFonts w:ascii="Courier New" w:hAnsi="Courier New" w:cs="Courier New"/>
          <w:sz w:val="24"/>
          <w:szCs w:val="24"/>
        </w:rPr>
        <w:t xml:space="preserve"> Program Competition</w:t>
      </w:r>
    </w:p>
    <w:p w:rsidR="002C7602" w:rsidRPr="00DE51BA" w:rsidRDefault="006931A2" w:rsidP="002C7602">
      <w:pPr>
        <w:spacing w:line="480" w:lineRule="auto"/>
        <w:rPr>
          <w:rFonts w:ascii="Courier New" w:hAnsi="Courier New" w:cs="Courier New"/>
          <w:sz w:val="24"/>
          <w:szCs w:val="24"/>
        </w:rPr>
      </w:pPr>
      <w:r w:rsidRPr="00DE51BA">
        <w:rPr>
          <w:rFonts w:ascii="Courier New" w:hAnsi="Courier New" w:cs="Courier New"/>
          <w:sz w:val="24"/>
          <w:szCs w:val="24"/>
        </w:rPr>
        <w:t xml:space="preserve">AGENCY: </w:t>
      </w:r>
      <w:r w:rsidR="002C7602" w:rsidRPr="00DE51BA">
        <w:rPr>
          <w:rFonts w:ascii="Courier New" w:hAnsi="Courier New" w:cs="Courier New"/>
          <w:sz w:val="24"/>
          <w:szCs w:val="24"/>
        </w:rPr>
        <w:t>Office of Postsecondary Education</w:t>
      </w:r>
      <w:r w:rsidR="00DA5624">
        <w:rPr>
          <w:rFonts w:ascii="Courier New" w:hAnsi="Courier New" w:cs="Courier New"/>
          <w:sz w:val="24"/>
          <w:szCs w:val="24"/>
        </w:rPr>
        <w:t>, Department of Education</w:t>
      </w:r>
    </w:p>
    <w:p w:rsidR="006931A2" w:rsidRPr="00DE51BA" w:rsidRDefault="006931A2" w:rsidP="002C7602">
      <w:pPr>
        <w:spacing w:line="480" w:lineRule="auto"/>
        <w:rPr>
          <w:rFonts w:ascii="Courier New" w:hAnsi="Courier New" w:cs="Courier New"/>
          <w:sz w:val="24"/>
          <w:szCs w:val="24"/>
        </w:rPr>
      </w:pPr>
      <w:r w:rsidRPr="00DE51BA">
        <w:rPr>
          <w:rFonts w:ascii="Courier New" w:hAnsi="Courier New" w:cs="Courier New"/>
          <w:sz w:val="24"/>
          <w:szCs w:val="24"/>
        </w:rPr>
        <w:t>ACTION: Notice.</w:t>
      </w:r>
    </w:p>
    <w:p w:rsidR="002C7602" w:rsidRPr="00B24CB3" w:rsidRDefault="002C7602" w:rsidP="002C7602">
      <w:pPr>
        <w:spacing w:line="480" w:lineRule="auto"/>
        <w:rPr>
          <w:rFonts w:ascii="Courier New" w:hAnsi="Courier New" w:cs="Courier New"/>
          <w:sz w:val="24"/>
          <w:szCs w:val="24"/>
        </w:rPr>
      </w:pPr>
      <w:r w:rsidRPr="00B24CB3">
        <w:rPr>
          <w:rFonts w:ascii="Courier New" w:hAnsi="Courier New" w:cs="Courier New"/>
          <w:sz w:val="24"/>
          <w:szCs w:val="24"/>
          <w:u w:val="single"/>
        </w:rPr>
        <w:t>Overview Information</w:t>
      </w:r>
      <w:r w:rsidR="00B24CB3">
        <w:rPr>
          <w:rFonts w:ascii="Courier New" w:hAnsi="Courier New" w:cs="Courier New"/>
          <w:sz w:val="24"/>
          <w:szCs w:val="24"/>
        </w:rPr>
        <w:t>:</w:t>
      </w:r>
    </w:p>
    <w:p w:rsidR="002C7602" w:rsidRPr="00DE51BA" w:rsidRDefault="002C7602" w:rsidP="002C7602">
      <w:pPr>
        <w:spacing w:line="480" w:lineRule="auto"/>
        <w:rPr>
          <w:rFonts w:ascii="Courier New" w:hAnsi="Courier New" w:cs="Courier New"/>
          <w:sz w:val="24"/>
          <w:szCs w:val="24"/>
        </w:rPr>
      </w:pPr>
      <w:r w:rsidRPr="00DE51BA">
        <w:rPr>
          <w:rFonts w:ascii="Courier New" w:hAnsi="Courier New" w:cs="Courier New"/>
          <w:sz w:val="24"/>
          <w:szCs w:val="24"/>
        </w:rPr>
        <w:t>Graduate Assistance in Areas of National Need (GAANN)</w:t>
      </w:r>
      <w:r w:rsidR="006931A2" w:rsidRPr="00DE51BA">
        <w:rPr>
          <w:rFonts w:ascii="Courier New" w:hAnsi="Courier New" w:cs="Courier New"/>
          <w:sz w:val="24"/>
          <w:szCs w:val="24"/>
        </w:rPr>
        <w:t xml:space="preserve"> </w:t>
      </w:r>
      <w:r w:rsidR="00DA5624">
        <w:rPr>
          <w:rFonts w:ascii="Courier New" w:hAnsi="Courier New" w:cs="Courier New"/>
          <w:sz w:val="24"/>
          <w:szCs w:val="24"/>
        </w:rPr>
        <w:t>P</w:t>
      </w:r>
      <w:r w:rsidR="00DE51BA" w:rsidRPr="00DE51BA">
        <w:rPr>
          <w:rFonts w:ascii="Courier New" w:hAnsi="Courier New" w:cs="Courier New"/>
          <w:sz w:val="24"/>
          <w:szCs w:val="24"/>
        </w:rPr>
        <w:t xml:space="preserve">rogram </w:t>
      </w:r>
      <w:r w:rsidR="00DA5624">
        <w:rPr>
          <w:rFonts w:ascii="Courier New" w:hAnsi="Courier New" w:cs="Courier New"/>
          <w:sz w:val="24"/>
          <w:szCs w:val="24"/>
        </w:rPr>
        <w:t>C</w:t>
      </w:r>
      <w:r w:rsidR="002D5418">
        <w:rPr>
          <w:rFonts w:ascii="Courier New" w:hAnsi="Courier New" w:cs="Courier New"/>
          <w:sz w:val="24"/>
          <w:szCs w:val="24"/>
        </w:rPr>
        <w:t>ompetition</w:t>
      </w:r>
    </w:p>
    <w:p w:rsidR="002C7602" w:rsidRDefault="002C7602" w:rsidP="002C7602">
      <w:pPr>
        <w:spacing w:line="480" w:lineRule="auto"/>
        <w:rPr>
          <w:rFonts w:ascii="Courier New" w:hAnsi="Courier New" w:cs="Courier New"/>
          <w:sz w:val="24"/>
          <w:szCs w:val="24"/>
        </w:rPr>
      </w:pPr>
      <w:proofErr w:type="gramStart"/>
      <w:r>
        <w:rPr>
          <w:rFonts w:ascii="Courier New" w:hAnsi="Courier New" w:cs="Courier New"/>
          <w:sz w:val="24"/>
          <w:szCs w:val="24"/>
        </w:rPr>
        <w:t>Notice inviting applications for new awards for fiscal year (FY) 2012.</w:t>
      </w:r>
      <w:proofErr w:type="gramEnd"/>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Catalog of Federal Domestic Assistance (CFDA) Number:  84.200A.</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u w:val="single"/>
        </w:rPr>
        <w:t>Dates</w:t>
      </w:r>
      <w:r>
        <w:rPr>
          <w:rFonts w:ascii="Courier New" w:hAnsi="Courier New" w:cs="Courier New"/>
          <w:sz w:val="24"/>
          <w:szCs w:val="24"/>
        </w:rPr>
        <w:t>:</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Applications Available:  TBD.</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Deadline for Transmittal of Applications:  TBD.</w:t>
      </w:r>
    </w:p>
    <w:p w:rsidR="002C7602" w:rsidRDefault="002C7602" w:rsidP="002C7602">
      <w:pPr>
        <w:spacing w:line="480" w:lineRule="auto"/>
        <w:rPr>
          <w:rFonts w:ascii="Courier New" w:hAnsi="Courier New" w:cs="Courier New"/>
          <w:b/>
          <w:sz w:val="24"/>
          <w:szCs w:val="24"/>
        </w:rPr>
      </w:pPr>
      <w:r>
        <w:rPr>
          <w:rFonts w:ascii="Courier New" w:hAnsi="Courier New" w:cs="Courier New"/>
          <w:sz w:val="24"/>
          <w:szCs w:val="24"/>
        </w:rPr>
        <w:t>Deadline for Intergovernmental Review:  TBD.</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Full Text of Announcement</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I.  Funding Opportunity Description</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u w:val="single"/>
        </w:rPr>
        <w:t>Purpose of Program</w:t>
      </w:r>
      <w:r>
        <w:rPr>
          <w:rFonts w:ascii="Courier New" w:hAnsi="Courier New" w:cs="Courier New"/>
          <w:sz w:val="24"/>
          <w:szCs w:val="24"/>
        </w:rPr>
        <w:t xml:space="preserve">:  The GAANN </w:t>
      </w:r>
      <w:r>
        <w:rPr>
          <w:rFonts w:ascii="Courier New" w:hAnsi="Courier New" w:cs="Courier New"/>
          <w:bCs/>
          <w:iCs/>
          <w:sz w:val="24"/>
          <w:szCs w:val="24"/>
        </w:rPr>
        <w:t>program</w:t>
      </w:r>
      <w:r>
        <w:rPr>
          <w:rFonts w:ascii="Courier New" w:hAnsi="Courier New" w:cs="Courier New"/>
          <w:sz w:val="24"/>
          <w:szCs w:val="24"/>
        </w:rPr>
        <w:t xml:space="preserve"> provides grants to academic departments and programs of institutions of higher education to support graduate fellowships for students with </w:t>
      </w:r>
      <w:r>
        <w:rPr>
          <w:rFonts w:ascii="Courier New" w:hAnsi="Courier New" w:cs="Courier New"/>
          <w:sz w:val="24"/>
          <w:szCs w:val="24"/>
        </w:rPr>
        <w:lastRenderedPageBreak/>
        <w:t xml:space="preserve">excellent academic records who demonstrate financial need and plan to pursue the highest degree available in their course of study at the institution. Students are not eligible to apply for </w:t>
      </w:r>
      <w:r w:rsidR="00C05E4B">
        <w:rPr>
          <w:rFonts w:ascii="Courier New" w:hAnsi="Courier New" w:cs="Courier New"/>
          <w:sz w:val="24"/>
          <w:szCs w:val="24"/>
        </w:rPr>
        <w:t>a grant under this program.</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u w:val="single"/>
        </w:rPr>
        <w:t>Priority</w:t>
      </w:r>
      <w:r>
        <w:rPr>
          <w:rFonts w:ascii="Courier New" w:hAnsi="Courier New" w:cs="Courier New"/>
          <w:sz w:val="24"/>
          <w:szCs w:val="24"/>
        </w:rPr>
        <w:t>: In accordance with 34 CFR 75.105(b</w:t>
      </w:r>
      <w:proofErr w:type="gramStart"/>
      <w:r>
        <w:rPr>
          <w:rFonts w:ascii="Courier New" w:hAnsi="Courier New" w:cs="Courier New"/>
          <w:sz w:val="24"/>
          <w:szCs w:val="24"/>
        </w:rPr>
        <w:t>)(</w:t>
      </w:r>
      <w:proofErr w:type="gramEnd"/>
      <w:r>
        <w:rPr>
          <w:rFonts w:ascii="Courier New" w:hAnsi="Courier New" w:cs="Courier New"/>
          <w:sz w:val="24"/>
          <w:szCs w:val="24"/>
        </w:rPr>
        <w:t>2)(ii), this</w:t>
      </w:r>
    </w:p>
    <w:p w:rsidR="002C7602" w:rsidRDefault="002C7602" w:rsidP="002C7602">
      <w:pPr>
        <w:spacing w:line="480" w:lineRule="auto"/>
        <w:rPr>
          <w:rFonts w:ascii="Courier New" w:hAnsi="Courier New" w:cs="Courier New"/>
          <w:sz w:val="24"/>
          <w:szCs w:val="24"/>
        </w:rPr>
      </w:pPr>
      <w:proofErr w:type="gramStart"/>
      <w:r>
        <w:rPr>
          <w:rFonts w:ascii="Courier New" w:hAnsi="Courier New" w:cs="Courier New"/>
          <w:sz w:val="24"/>
          <w:szCs w:val="24"/>
        </w:rPr>
        <w:t>priority</w:t>
      </w:r>
      <w:proofErr w:type="gramEnd"/>
      <w:r>
        <w:rPr>
          <w:rFonts w:ascii="Courier New" w:hAnsi="Courier New" w:cs="Courier New"/>
          <w:sz w:val="24"/>
          <w:szCs w:val="24"/>
        </w:rPr>
        <w:t xml:space="preserve"> is from the regulations for this program (34 CFR </w:t>
      </w:r>
    </w:p>
    <w:p w:rsidR="002C7602" w:rsidRDefault="002C7602" w:rsidP="002C7602">
      <w:pPr>
        <w:spacing w:line="480" w:lineRule="auto"/>
        <w:rPr>
          <w:rFonts w:ascii="Courier New" w:hAnsi="Courier New" w:cs="Courier New"/>
          <w:sz w:val="24"/>
          <w:szCs w:val="24"/>
        </w:rPr>
      </w:pPr>
      <w:proofErr w:type="gramStart"/>
      <w:r>
        <w:rPr>
          <w:rFonts w:ascii="Courier New" w:hAnsi="Courier New" w:cs="Courier New"/>
          <w:sz w:val="24"/>
          <w:szCs w:val="24"/>
        </w:rPr>
        <w:t>648.33(a) and Appendix to part 648-Academic Areas).</w:t>
      </w:r>
      <w:proofErr w:type="gramEnd"/>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u w:val="single"/>
        </w:rPr>
        <w:t>Absolute Priority</w:t>
      </w:r>
      <w:r>
        <w:rPr>
          <w:rFonts w:ascii="Courier New" w:hAnsi="Courier New" w:cs="Courier New"/>
          <w:sz w:val="24"/>
          <w:szCs w:val="24"/>
        </w:rPr>
        <w:t>:  For FY 2012 this priority is an absolute priority. Under 34 CFR 75.105(c</w:t>
      </w:r>
      <w:proofErr w:type="gramStart"/>
      <w:r>
        <w:rPr>
          <w:rFonts w:ascii="Courier New" w:hAnsi="Courier New" w:cs="Courier New"/>
          <w:sz w:val="24"/>
          <w:szCs w:val="24"/>
        </w:rPr>
        <w:t>)(</w:t>
      </w:r>
      <w:proofErr w:type="gramEnd"/>
      <w:r>
        <w:rPr>
          <w:rFonts w:ascii="Courier New" w:hAnsi="Courier New" w:cs="Courier New"/>
          <w:sz w:val="24"/>
          <w:szCs w:val="24"/>
        </w:rPr>
        <w:t>3), we consider only applications that meet this priority.</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ab/>
        <w:t>This priority is:</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u w:val="single"/>
        </w:rPr>
        <w:t>Areas of National Need</w:t>
      </w:r>
      <w:r>
        <w:rPr>
          <w:rFonts w:ascii="Courier New" w:hAnsi="Courier New" w:cs="Courier New"/>
          <w:sz w:val="24"/>
          <w:szCs w:val="24"/>
        </w:rPr>
        <w:t>:  A project must provide fellowships in one or more of the following areas of national need: Biology, Chemistry, Computer and Information Science, Engineering, Mathematics, Nursing, Physics, and Educational Assessment, Evaluation and Research.</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ab/>
        <w:t>Within this absolute priority, the Secretary is particularly interested in applications that address the following competitive preference priority:</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u w:val="single"/>
        </w:rPr>
        <w:t>Competitive Preference Priority</w:t>
      </w:r>
      <w:r>
        <w:rPr>
          <w:rFonts w:ascii="Courier New" w:hAnsi="Courier New" w:cs="Courier New"/>
          <w:sz w:val="24"/>
          <w:szCs w:val="24"/>
        </w:rPr>
        <w:t>: Under 34 CFR 75.105(c)(2)(</w:t>
      </w:r>
      <w:proofErr w:type="spellStart"/>
      <w:r>
        <w:rPr>
          <w:rFonts w:ascii="Courier New" w:hAnsi="Courier New" w:cs="Courier New"/>
          <w:sz w:val="24"/>
          <w:szCs w:val="24"/>
        </w:rPr>
        <w:t>i</w:t>
      </w:r>
      <w:proofErr w:type="spellEnd"/>
      <w:r>
        <w:rPr>
          <w:rFonts w:ascii="Courier New" w:hAnsi="Courier New" w:cs="Courier New"/>
          <w:sz w:val="24"/>
          <w:szCs w:val="24"/>
        </w:rPr>
        <w:t xml:space="preserve">), under a competitive preference priority, we give competitive preference to an application by awarding additional points, depending on the extent to which the application meets the priority and will award additional points in addition to any </w:t>
      </w:r>
      <w:r>
        <w:rPr>
          <w:rFonts w:ascii="Courier New" w:hAnsi="Courier New" w:cs="Courier New"/>
          <w:sz w:val="24"/>
          <w:szCs w:val="24"/>
        </w:rPr>
        <w:lastRenderedPageBreak/>
        <w:t>points the applicant earns under the selection criteria. The maximum number of bonus points is two (2).</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ab/>
        <w:t>This priority is:</w:t>
      </w:r>
    </w:p>
    <w:p w:rsidR="002C7602" w:rsidRDefault="002C7602" w:rsidP="002C7602">
      <w:pPr>
        <w:spacing w:line="480" w:lineRule="auto"/>
        <w:rPr>
          <w:rFonts w:ascii="Courier New" w:hAnsi="Courier New" w:cs="Courier New"/>
          <w:sz w:val="24"/>
          <w:szCs w:val="24"/>
        </w:rPr>
      </w:pPr>
      <w:proofErr w:type="gramStart"/>
      <w:r>
        <w:rPr>
          <w:rFonts w:ascii="Courier New" w:hAnsi="Courier New" w:cs="Courier New"/>
          <w:sz w:val="24"/>
          <w:szCs w:val="24"/>
        </w:rPr>
        <w:t>Enabling more data-based decision making.</w:t>
      </w:r>
      <w:proofErr w:type="gramEnd"/>
      <w:r>
        <w:rPr>
          <w:rFonts w:ascii="Courier New" w:hAnsi="Courier New" w:cs="Courier New"/>
          <w:sz w:val="24"/>
          <w:szCs w:val="24"/>
        </w:rPr>
        <w:t xml:space="preserve"> Projects that are designed to collect, analyze, and use high-quality and timely data, including data on program participant outcomes, in accordance with privacy requirements (as defined in this notice), the following priority area:</w:t>
      </w:r>
    </w:p>
    <w:p w:rsidR="002C7602" w:rsidRDefault="002C7602" w:rsidP="002C7602">
      <w:pPr>
        <w:spacing w:line="480" w:lineRule="auto"/>
        <w:rPr>
          <w:rFonts w:ascii="Courier New" w:hAnsi="Courier New" w:cs="Courier New"/>
          <w:sz w:val="24"/>
          <w:szCs w:val="24"/>
        </w:rPr>
      </w:pPr>
      <w:proofErr w:type="gramStart"/>
      <w:r>
        <w:rPr>
          <w:rFonts w:ascii="Courier New" w:hAnsi="Courier New" w:cs="Courier New"/>
          <w:sz w:val="24"/>
          <w:szCs w:val="24"/>
        </w:rPr>
        <w:t>Improving postsecondary student outcomes relating to enrollment, persistence, and completion and leading to career success.</w:t>
      </w:r>
      <w:proofErr w:type="gramEnd"/>
      <w:r>
        <w:rPr>
          <w:rFonts w:ascii="Courier New" w:hAnsi="Courier New" w:cs="Courier New"/>
          <w:sz w:val="24"/>
          <w:szCs w:val="24"/>
        </w:rPr>
        <w:t xml:space="preserve"> </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 xml:space="preserve">Applicants that </w:t>
      </w:r>
      <w:proofErr w:type="gramStart"/>
      <w:r>
        <w:rPr>
          <w:rFonts w:ascii="Courier New" w:hAnsi="Courier New" w:cs="Courier New"/>
          <w:sz w:val="24"/>
          <w:szCs w:val="24"/>
        </w:rPr>
        <w:t>address</w:t>
      </w:r>
      <w:proofErr w:type="gramEnd"/>
      <w:r>
        <w:rPr>
          <w:rFonts w:ascii="Courier New" w:hAnsi="Courier New" w:cs="Courier New"/>
          <w:sz w:val="24"/>
          <w:szCs w:val="24"/>
        </w:rPr>
        <w:t xml:space="preserve"> this competitive priority will be required to describe how they will collect, analyze, and report their findings to the Department.</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u w:val="single"/>
        </w:rPr>
        <w:t>Program Authority</w:t>
      </w:r>
      <w:r>
        <w:rPr>
          <w:rFonts w:ascii="Courier New" w:hAnsi="Courier New" w:cs="Courier New"/>
          <w:sz w:val="24"/>
          <w:szCs w:val="24"/>
        </w:rPr>
        <w:t>:  20 U.S.C. 1135.</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u w:val="single"/>
        </w:rPr>
        <w:t>Applicable Regulations</w:t>
      </w:r>
      <w:r>
        <w:rPr>
          <w:rFonts w:ascii="Courier New" w:hAnsi="Courier New" w:cs="Courier New"/>
          <w:sz w:val="24"/>
          <w:szCs w:val="24"/>
        </w:rPr>
        <w:t>:  (a) The Education Department General Administrative Regulations (EDGAR) in 34 CFR parts 74, 75, 77, 79, 82, 84, 85, 86, 97, 98, and 99.  (b)  The regulations for this program in 34 CFR part 648.</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II</w:t>
      </w:r>
      <w:proofErr w:type="gramStart"/>
      <w:r>
        <w:rPr>
          <w:rFonts w:ascii="Courier New" w:hAnsi="Courier New" w:cs="Courier New"/>
          <w:sz w:val="24"/>
          <w:szCs w:val="24"/>
        </w:rPr>
        <w:t>.  Award</w:t>
      </w:r>
      <w:proofErr w:type="gramEnd"/>
      <w:r>
        <w:rPr>
          <w:rFonts w:ascii="Courier New" w:hAnsi="Courier New" w:cs="Courier New"/>
          <w:sz w:val="24"/>
          <w:szCs w:val="24"/>
        </w:rPr>
        <w:t xml:space="preserve"> Information</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u w:val="single"/>
        </w:rPr>
        <w:t>Type of Award</w:t>
      </w:r>
      <w:r>
        <w:rPr>
          <w:rFonts w:ascii="Courier New" w:hAnsi="Courier New" w:cs="Courier New"/>
          <w:sz w:val="24"/>
          <w:szCs w:val="24"/>
        </w:rPr>
        <w:t>:  Discretionary grants redistributed as fellowships to individual fellows.</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u w:val="single"/>
        </w:rPr>
        <w:t>Estimated Available Funds</w:t>
      </w:r>
      <w:r>
        <w:rPr>
          <w:rFonts w:ascii="Courier New" w:hAnsi="Courier New" w:cs="Courier New"/>
          <w:sz w:val="24"/>
          <w:szCs w:val="24"/>
        </w:rPr>
        <w:t xml:space="preserve">:  The Administration has requested $21,416,145 for new awards for this program for FY 2012.  The actual level of funding, if any, depends on final congressional </w:t>
      </w:r>
      <w:r>
        <w:rPr>
          <w:rFonts w:ascii="Courier New" w:hAnsi="Courier New" w:cs="Courier New"/>
          <w:sz w:val="24"/>
          <w:szCs w:val="24"/>
        </w:rPr>
        <w:lastRenderedPageBreak/>
        <w:t>action.  However, we are inviting applications to allow enough time to complete the grant process if Congress appropriates funds for this program.</w:t>
      </w:r>
    </w:p>
    <w:p w:rsidR="002C7602" w:rsidRDefault="002C7602" w:rsidP="002C7602">
      <w:pPr>
        <w:spacing w:line="480" w:lineRule="auto"/>
        <w:rPr>
          <w:rFonts w:ascii="Courier New" w:hAnsi="Courier New" w:cs="Courier New"/>
          <w:sz w:val="24"/>
          <w:szCs w:val="24"/>
        </w:rPr>
      </w:pPr>
      <w:proofErr w:type="gramStart"/>
      <w:r>
        <w:rPr>
          <w:rFonts w:ascii="Courier New" w:hAnsi="Courier New" w:cs="Courier New"/>
          <w:sz w:val="24"/>
          <w:szCs w:val="24"/>
          <w:u w:val="single"/>
        </w:rPr>
        <w:t>Estimated Range of Awards</w:t>
      </w:r>
      <w:r>
        <w:rPr>
          <w:rFonts w:ascii="Courier New" w:hAnsi="Courier New" w:cs="Courier New"/>
          <w:sz w:val="24"/>
          <w:szCs w:val="24"/>
        </w:rPr>
        <w:t>:  $132,471 - $264,942.</w:t>
      </w:r>
      <w:proofErr w:type="gramEnd"/>
    </w:p>
    <w:p w:rsidR="002C7602" w:rsidRDefault="002C7602" w:rsidP="002C7602">
      <w:pPr>
        <w:spacing w:line="480" w:lineRule="auto"/>
        <w:rPr>
          <w:rFonts w:ascii="Courier New" w:hAnsi="Courier New" w:cs="Courier New"/>
          <w:sz w:val="24"/>
          <w:szCs w:val="24"/>
        </w:rPr>
      </w:pPr>
      <w:proofErr w:type="gramStart"/>
      <w:r>
        <w:rPr>
          <w:rFonts w:ascii="Courier New" w:hAnsi="Courier New" w:cs="Courier New"/>
          <w:sz w:val="24"/>
          <w:szCs w:val="24"/>
          <w:u w:val="single"/>
        </w:rPr>
        <w:t>Estimated Average Size of Awards</w:t>
      </w:r>
      <w:r>
        <w:rPr>
          <w:rFonts w:ascii="Courier New" w:hAnsi="Courier New" w:cs="Courier New"/>
          <w:sz w:val="24"/>
          <w:szCs w:val="24"/>
        </w:rPr>
        <w:t>:  $176,628.</w:t>
      </w:r>
      <w:proofErr w:type="gramEnd"/>
    </w:p>
    <w:p w:rsidR="002C7602" w:rsidRDefault="002C7602" w:rsidP="002C7602">
      <w:pPr>
        <w:spacing w:line="480" w:lineRule="auto"/>
        <w:rPr>
          <w:rFonts w:ascii="Courier New" w:hAnsi="Courier New" w:cs="Courier New"/>
          <w:sz w:val="24"/>
          <w:szCs w:val="24"/>
        </w:rPr>
      </w:pPr>
      <w:proofErr w:type="gramStart"/>
      <w:r>
        <w:rPr>
          <w:rFonts w:ascii="Courier New" w:hAnsi="Courier New" w:cs="Courier New"/>
          <w:sz w:val="24"/>
          <w:szCs w:val="24"/>
          <w:u w:val="single"/>
        </w:rPr>
        <w:t>Estimated Number of Awards</w:t>
      </w:r>
      <w:r>
        <w:rPr>
          <w:rFonts w:ascii="Courier New" w:hAnsi="Courier New" w:cs="Courier New"/>
          <w:sz w:val="24"/>
          <w:szCs w:val="24"/>
        </w:rPr>
        <w:t>:  121.</w:t>
      </w:r>
      <w:proofErr w:type="gramEnd"/>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u w:val="single"/>
        </w:rPr>
        <w:t>Note</w:t>
      </w:r>
      <w:r>
        <w:rPr>
          <w:rFonts w:ascii="Courier New" w:hAnsi="Courier New" w:cs="Courier New"/>
          <w:sz w:val="24"/>
          <w:szCs w:val="24"/>
        </w:rPr>
        <w:t>:  The Department is not bound by any estimates in this notice.</w:t>
      </w:r>
    </w:p>
    <w:p w:rsidR="002C7602" w:rsidRDefault="002C7602" w:rsidP="002C7602">
      <w:pPr>
        <w:spacing w:line="480" w:lineRule="auto"/>
        <w:rPr>
          <w:rFonts w:ascii="Courier New" w:hAnsi="Courier New" w:cs="Courier New"/>
          <w:sz w:val="24"/>
          <w:szCs w:val="24"/>
        </w:rPr>
      </w:pPr>
      <w:proofErr w:type="gramStart"/>
      <w:r>
        <w:rPr>
          <w:rFonts w:ascii="Courier New" w:hAnsi="Courier New" w:cs="Courier New"/>
          <w:sz w:val="24"/>
          <w:szCs w:val="24"/>
          <w:u w:val="single"/>
        </w:rPr>
        <w:t>Project Period</w:t>
      </w:r>
      <w:r>
        <w:rPr>
          <w:rFonts w:ascii="Courier New" w:hAnsi="Courier New" w:cs="Courier New"/>
          <w:sz w:val="24"/>
          <w:szCs w:val="24"/>
        </w:rPr>
        <w:t>:  Up to 36 months.</w:t>
      </w:r>
      <w:proofErr w:type="gramEnd"/>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u w:val="single"/>
        </w:rPr>
        <w:t>Stipend Level</w:t>
      </w:r>
      <w:r>
        <w:rPr>
          <w:rFonts w:ascii="Courier New" w:hAnsi="Courier New" w:cs="Courier New"/>
          <w:sz w:val="24"/>
          <w:szCs w:val="24"/>
        </w:rPr>
        <w:t xml:space="preserve">: The Secretary will determine the fellowship stipend for GAANN for the academic year 2012-2013 based on the level of support provided by the graduate fellowships of the National Science Foundation Graduate Research Fellowship Program, as of February 1, 2012. However, the Secretary will adjust the amount, as necessary, so as not to exceed the fellow’s demonstrated level of financial need as calculated for purposes of the Federal Student Financial Aid Programs under Title IV, Part F, of the Higher Education Act of 1965, as amended. </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u w:val="single"/>
        </w:rPr>
        <w:t>Institutional Payment</w:t>
      </w:r>
      <w:r>
        <w:rPr>
          <w:rFonts w:ascii="Courier New" w:hAnsi="Courier New" w:cs="Courier New"/>
          <w:sz w:val="24"/>
          <w:szCs w:val="24"/>
        </w:rPr>
        <w:t>: The Secretary will determine the institutional payment for the academic year 2012-2013 by adjusting the previous academic year institutional payment, which is $44,157 per fellow, by the U.S. Department of Labor’s Consumer Price Index for the 2011 calendar year.</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lastRenderedPageBreak/>
        <w:t>III</w:t>
      </w:r>
      <w:proofErr w:type="gramStart"/>
      <w:r>
        <w:rPr>
          <w:rFonts w:ascii="Courier New" w:hAnsi="Courier New" w:cs="Courier New"/>
          <w:sz w:val="24"/>
          <w:szCs w:val="24"/>
        </w:rPr>
        <w:t>.  Eligibility</w:t>
      </w:r>
      <w:proofErr w:type="gramEnd"/>
      <w:r>
        <w:rPr>
          <w:rFonts w:ascii="Courier New" w:hAnsi="Courier New" w:cs="Courier New"/>
          <w:sz w:val="24"/>
          <w:szCs w:val="24"/>
        </w:rPr>
        <w:t xml:space="preserve"> Information</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ab/>
        <w:t xml:space="preserve">1.  </w:t>
      </w:r>
      <w:r>
        <w:rPr>
          <w:rFonts w:ascii="Courier New" w:hAnsi="Courier New" w:cs="Courier New"/>
          <w:sz w:val="24"/>
          <w:szCs w:val="24"/>
          <w:u w:val="single"/>
        </w:rPr>
        <w:t>Eligible Applicants</w:t>
      </w:r>
      <w:r>
        <w:rPr>
          <w:rFonts w:ascii="Courier New" w:hAnsi="Courier New" w:cs="Courier New"/>
          <w:sz w:val="24"/>
          <w:szCs w:val="24"/>
        </w:rPr>
        <w:t xml:space="preserve">:  Academic departments of </w:t>
      </w:r>
    </w:p>
    <w:p w:rsidR="002C7602" w:rsidRDefault="002C7602" w:rsidP="002C7602">
      <w:pPr>
        <w:spacing w:line="480" w:lineRule="auto"/>
        <w:rPr>
          <w:rFonts w:ascii="Courier New" w:hAnsi="Courier New" w:cs="Courier New"/>
          <w:b/>
          <w:sz w:val="24"/>
          <w:szCs w:val="24"/>
        </w:rPr>
      </w:pPr>
      <w:proofErr w:type="gramStart"/>
      <w:r>
        <w:rPr>
          <w:rFonts w:ascii="Courier New" w:hAnsi="Courier New" w:cs="Courier New"/>
          <w:sz w:val="24"/>
          <w:szCs w:val="24"/>
        </w:rPr>
        <w:t>institutions</w:t>
      </w:r>
      <w:proofErr w:type="gramEnd"/>
      <w:r>
        <w:rPr>
          <w:rFonts w:ascii="Courier New" w:hAnsi="Courier New" w:cs="Courier New"/>
          <w:sz w:val="24"/>
          <w:szCs w:val="24"/>
        </w:rPr>
        <w:t xml:space="preserve"> of higher education that meet the requirements in 34 CFR 648.2.</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ab/>
        <w:t xml:space="preserve">2.  </w:t>
      </w:r>
      <w:proofErr w:type="gramStart"/>
      <w:r>
        <w:rPr>
          <w:rFonts w:ascii="Courier New" w:hAnsi="Courier New" w:cs="Courier New"/>
          <w:sz w:val="24"/>
          <w:szCs w:val="24"/>
        </w:rPr>
        <w:t>a</w:t>
      </w:r>
      <w:proofErr w:type="gramEnd"/>
      <w:r>
        <w:rPr>
          <w:rFonts w:ascii="Courier New" w:hAnsi="Courier New" w:cs="Courier New"/>
          <w:sz w:val="24"/>
          <w:szCs w:val="24"/>
        </w:rPr>
        <w:t xml:space="preserve">.  </w:t>
      </w:r>
      <w:r>
        <w:rPr>
          <w:rFonts w:ascii="Courier New" w:hAnsi="Courier New" w:cs="Courier New"/>
          <w:sz w:val="24"/>
          <w:szCs w:val="24"/>
          <w:u w:val="single"/>
        </w:rPr>
        <w:t>Cost Sharing or Matching</w:t>
      </w:r>
      <w:r>
        <w:rPr>
          <w:rFonts w:ascii="Courier New" w:hAnsi="Courier New" w:cs="Courier New"/>
          <w:sz w:val="24"/>
          <w:szCs w:val="24"/>
        </w:rPr>
        <w:t xml:space="preserve">:  An institution must provide, from non-Federal funds, </w:t>
      </w:r>
      <w:r>
        <w:rPr>
          <w:rFonts w:ascii="Courier New" w:hAnsi="Courier New" w:cs="Courier New"/>
          <w:bCs/>
          <w:iCs/>
          <w:sz w:val="24"/>
          <w:szCs w:val="24"/>
        </w:rPr>
        <w:t>an</w:t>
      </w:r>
      <w:r>
        <w:rPr>
          <w:rFonts w:ascii="Courier New" w:hAnsi="Courier New" w:cs="Courier New"/>
          <w:sz w:val="24"/>
          <w:szCs w:val="24"/>
        </w:rPr>
        <w:t xml:space="preserve"> institutional matching contribution equal to at least 25 percent of the grant amount received, see 34 CFR 648.7</w:t>
      </w:r>
      <w:r>
        <w:rPr>
          <w:rFonts w:ascii="Courier New" w:hAnsi="Courier New" w:cs="Courier New"/>
          <w:bCs/>
          <w:sz w:val="24"/>
          <w:szCs w:val="24"/>
        </w:rPr>
        <w:t>.</w:t>
      </w:r>
    </w:p>
    <w:p w:rsidR="002C7602" w:rsidRDefault="002C7602" w:rsidP="002C7602">
      <w:pPr>
        <w:spacing w:line="480" w:lineRule="auto"/>
        <w:ind w:firstLine="720"/>
        <w:rPr>
          <w:rFonts w:ascii="Courier New" w:hAnsi="Courier New" w:cs="Courier New"/>
          <w:sz w:val="24"/>
          <w:szCs w:val="24"/>
        </w:rPr>
      </w:pPr>
      <w:proofErr w:type="gramStart"/>
      <w:r>
        <w:rPr>
          <w:rFonts w:ascii="Courier New" w:hAnsi="Courier New" w:cs="Courier New"/>
          <w:sz w:val="24"/>
          <w:szCs w:val="24"/>
        </w:rPr>
        <w:t xml:space="preserve">b.  </w:t>
      </w:r>
      <w:r>
        <w:rPr>
          <w:rFonts w:ascii="Courier New" w:hAnsi="Courier New" w:cs="Courier New"/>
          <w:sz w:val="24"/>
          <w:szCs w:val="24"/>
          <w:u w:val="single"/>
        </w:rPr>
        <w:t>Supplement</w:t>
      </w:r>
      <w:proofErr w:type="gramEnd"/>
      <w:r>
        <w:rPr>
          <w:rFonts w:ascii="Courier New" w:hAnsi="Courier New" w:cs="Courier New"/>
          <w:sz w:val="24"/>
          <w:szCs w:val="24"/>
          <w:u w:val="single"/>
        </w:rPr>
        <w:t>-Not-Supplant</w:t>
      </w:r>
      <w:r>
        <w:rPr>
          <w:rFonts w:ascii="Courier New" w:hAnsi="Courier New" w:cs="Courier New"/>
          <w:sz w:val="24"/>
          <w:szCs w:val="24"/>
        </w:rPr>
        <w:t>:  This program involves supplement-not-supplant funding requirements, see 34 CFR 648.20.</w:t>
      </w:r>
    </w:p>
    <w:p w:rsidR="002C7602" w:rsidRDefault="002C7602" w:rsidP="002C7602">
      <w:pPr>
        <w:spacing w:line="480" w:lineRule="auto"/>
        <w:rPr>
          <w:rFonts w:ascii="Courier New" w:hAnsi="Courier New" w:cs="Courier New"/>
          <w:sz w:val="24"/>
          <w:szCs w:val="24"/>
        </w:rPr>
      </w:pPr>
      <w:r>
        <w:rPr>
          <w:rFonts w:ascii="Courier New" w:hAnsi="Courier New" w:cs="Courier New"/>
          <w:bCs/>
          <w:sz w:val="24"/>
          <w:szCs w:val="24"/>
        </w:rPr>
        <w:tab/>
        <w:t xml:space="preserve">3.  </w:t>
      </w:r>
      <w:r>
        <w:rPr>
          <w:rFonts w:ascii="Courier New" w:hAnsi="Courier New" w:cs="Courier New"/>
          <w:bCs/>
          <w:sz w:val="24"/>
          <w:szCs w:val="24"/>
          <w:u w:val="single"/>
        </w:rPr>
        <w:t>Other</w:t>
      </w:r>
      <w:r>
        <w:rPr>
          <w:rFonts w:ascii="Courier New" w:hAnsi="Courier New" w:cs="Courier New"/>
          <w:bCs/>
          <w:sz w:val="24"/>
          <w:szCs w:val="24"/>
        </w:rPr>
        <w:t xml:space="preserve">:  </w:t>
      </w:r>
      <w:r>
        <w:rPr>
          <w:rFonts w:ascii="Courier New" w:hAnsi="Courier New" w:cs="Courier New"/>
          <w:bCs/>
          <w:iCs/>
          <w:sz w:val="24"/>
          <w:szCs w:val="24"/>
        </w:rPr>
        <w:t>For requirements relating to selecting fellows, see 34 CFR 648.40.</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IV</w:t>
      </w:r>
      <w:proofErr w:type="gramStart"/>
      <w:r>
        <w:rPr>
          <w:rFonts w:ascii="Courier New" w:hAnsi="Courier New" w:cs="Courier New"/>
          <w:sz w:val="24"/>
          <w:szCs w:val="24"/>
        </w:rPr>
        <w:t>.  Application</w:t>
      </w:r>
      <w:proofErr w:type="gramEnd"/>
      <w:r>
        <w:rPr>
          <w:rFonts w:ascii="Courier New" w:hAnsi="Courier New" w:cs="Courier New"/>
          <w:sz w:val="24"/>
          <w:szCs w:val="24"/>
        </w:rPr>
        <w:t xml:space="preserve"> and Submission Information</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ab/>
        <w:t xml:space="preserve">1.  </w:t>
      </w:r>
      <w:r>
        <w:rPr>
          <w:rFonts w:ascii="Courier New" w:hAnsi="Courier New" w:cs="Courier New"/>
          <w:sz w:val="24"/>
          <w:szCs w:val="24"/>
          <w:u w:val="single"/>
        </w:rPr>
        <w:t>Address to Request Application Package</w:t>
      </w:r>
      <w:r>
        <w:rPr>
          <w:rFonts w:ascii="Courier New" w:hAnsi="Courier New" w:cs="Courier New"/>
          <w:sz w:val="24"/>
          <w:szCs w:val="24"/>
        </w:rPr>
        <w:t xml:space="preserve">:  Rebecca Green, U.S. Department of Education, 1990 K Street, </w:t>
      </w:r>
      <w:proofErr w:type="gramStart"/>
      <w:r>
        <w:rPr>
          <w:rFonts w:ascii="Courier New" w:hAnsi="Courier New" w:cs="Courier New"/>
          <w:sz w:val="24"/>
          <w:szCs w:val="24"/>
        </w:rPr>
        <w:t>NW.,</w:t>
      </w:r>
      <w:proofErr w:type="gramEnd"/>
      <w:r>
        <w:rPr>
          <w:rFonts w:ascii="Courier New" w:hAnsi="Courier New" w:cs="Courier New"/>
          <w:sz w:val="24"/>
          <w:szCs w:val="24"/>
        </w:rPr>
        <w:t xml:space="preserve"> room 7105, Washington, DC 20006-8524</w:t>
      </w:r>
      <w:r>
        <w:rPr>
          <w:rFonts w:ascii="Courier New" w:hAnsi="Courier New" w:cs="Courier New"/>
          <w:bCs/>
          <w:iCs/>
          <w:sz w:val="24"/>
          <w:szCs w:val="24"/>
        </w:rPr>
        <w:t>.  Telephone (202) 502-7779</w:t>
      </w:r>
      <w:r>
        <w:rPr>
          <w:rFonts w:ascii="Courier New" w:hAnsi="Courier New" w:cs="Courier New"/>
          <w:sz w:val="24"/>
          <w:szCs w:val="24"/>
        </w:rPr>
        <w:t>; or, by e-mail:  OPE_GAANN_Program@ed.gov.</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ab/>
        <w:t>If you use a telecommunications device for the deaf (TDD), call the Federal Relay Service (FRS), toll free, at 1-800-877-8339.</w:t>
      </w:r>
    </w:p>
    <w:p w:rsidR="002C7602" w:rsidRDefault="002C7602" w:rsidP="002C7602">
      <w:pPr>
        <w:spacing w:line="480" w:lineRule="auto"/>
        <w:ind w:firstLine="720"/>
        <w:rPr>
          <w:rFonts w:ascii="Courier New" w:hAnsi="Courier New" w:cs="Courier New"/>
          <w:sz w:val="24"/>
          <w:szCs w:val="24"/>
        </w:rPr>
      </w:pPr>
      <w:r>
        <w:rPr>
          <w:rFonts w:ascii="Courier New" w:hAnsi="Courier New" w:cs="Courier New"/>
          <w:sz w:val="24"/>
          <w:szCs w:val="24"/>
        </w:rPr>
        <w:t xml:space="preserve">Individuals with disabilities can obtain a copy of the application package in an accessible format (e.g., </w:t>
      </w:r>
      <w:proofErr w:type="spellStart"/>
      <w:r>
        <w:rPr>
          <w:rFonts w:ascii="Courier New" w:hAnsi="Courier New" w:cs="Courier New"/>
          <w:sz w:val="24"/>
          <w:szCs w:val="24"/>
        </w:rPr>
        <w:t>braille</w:t>
      </w:r>
      <w:proofErr w:type="spellEnd"/>
      <w:r>
        <w:rPr>
          <w:rFonts w:ascii="Courier New" w:hAnsi="Courier New" w:cs="Courier New"/>
          <w:sz w:val="24"/>
          <w:szCs w:val="24"/>
        </w:rPr>
        <w:t xml:space="preserve">, large print, audiotape, or computer diskette) by contacting the program contact person listed in this section.  </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lastRenderedPageBreak/>
        <w:tab/>
        <w:t xml:space="preserve">2.  </w:t>
      </w:r>
      <w:r>
        <w:rPr>
          <w:rFonts w:ascii="Courier New" w:hAnsi="Courier New" w:cs="Courier New"/>
          <w:sz w:val="24"/>
          <w:szCs w:val="24"/>
          <w:u w:val="single"/>
        </w:rPr>
        <w:t>Content and Form of Application Submission</w:t>
      </w:r>
      <w:r>
        <w:rPr>
          <w:rFonts w:ascii="Courier New" w:hAnsi="Courier New" w:cs="Courier New"/>
          <w:sz w:val="24"/>
          <w:szCs w:val="24"/>
        </w:rPr>
        <w:t>:  Requirements concerning the content of an application, together with the forms you must submit, are in the application package for this program.</w:t>
      </w:r>
    </w:p>
    <w:p w:rsidR="002C7602" w:rsidRDefault="002C7602" w:rsidP="002C7602">
      <w:pPr>
        <w:widowControl w:val="0"/>
        <w:autoSpaceDE w:val="0"/>
        <w:autoSpaceDN w:val="0"/>
        <w:adjustRightInd w:val="0"/>
        <w:spacing w:line="480" w:lineRule="auto"/>
        <w:rPr>
          <w:rFonts w:ascii="Courier New" w:hAnsi="Courier New" w:cs="Courier New"/>
          <w:sz w:val="24"/>
          <w:szCs w:val="24"/>
        </w:rPr>
      </w:pPr>
      <w:r>
        <w:rPr>
          <w:rFonts w:ascii="Courier New" w:hAnsi="Courier New" w:cs="Courier New"/>
          <w:sz w:val="24"/>
          <w:szCs w:val="24"/>
        </w:rPr>
        <w:t xml:space="preserve">Page Limit:  The </w:t>
      </w:r>
      <w:r w:rsidR="00546ACD">
        <w:rPr>
          <w:rFonts w:ascii="Courier New" w:hAnsi="Courier New" w:cs="Courier New"/>
          <w:sz w:val="24"/>
          <w:szCs w:val="24"/>
        </w:rPr>
        <w:t>project</w:t>
      </w:r>
      <w:r>
        <w:rPr>
          <w:rFonts w:ascii="Courier New" w:hAnsi="Courier New" w:cs="Courier New"/>
          <w:sz w:val="24"/>
          <w:szCs w:val="24"/>
        </w:rPr>
        <w:t xml:space="preserve"> narrative, Part II of the application, is where you, the applicant, address the selection criteria that reviewers use to evaluate your application.  You must limit the </w:t>
      </w:r>
      <w:r w:rsidR="00546ACD">
        <w:rPr>
          <w:rFonts w:ascii="Courier New" w:hAnsi="Courier New" w:cs="Courier New"/>
          <w:sz w:val="24"/>
          <w:szCs w:val="24"/>
        </w:rPr>
        <w:t>project</w:t>
      </w:r>
      <w:r>
        <w:rPr>
          <w:rFonts w:ascii="Courier New" w:hAnsi="Courier New" w:cs="Courier New"/>
          <w:sz w:val="24"/>
          <w:szCs w:val="24"/>
        </w:rPr>
        <w:t xml:space="preserve"> narrative (Part II) to no more than 40 pages, using the following standards. For purposes of determining compliance with the page limit, each page on which there are words will be counted as one full page, except as specifically discussed below:</w:t>
      </w:r>
    </w:p>
    <w:p w:rsidR="002C7602" w:rsidRDefault="002C7602" w:rsidP="002C7602">
      <w:pPr>
        <w:pStyle w:val="ListParagraph"/>
        <w:widowControl w:val="0"/>
        <w:numPr>
          <w:ilvl w:val="0"/>
          <w:numId w:val="63"/>
        </w:numPr>
        <w:autoSpaceDE w:val="0"/>
        <w:autoSpaceDN w:val="0"/>
        <w:adjustRightInd w:val="0"/>
        <w:spacing w:line="480" w:lineRule="auto"/>
        <w:ind w:left="0" w:firstLine="630"/>
        <w:rPr>
          <w:rFonts w:ascii="Courier New" w:hAnsi="Courier New" w:cs="Courier New"/>
        </w:rPr>
      </w:pPr>
      <w:r>
        <w:rPr>
          <w:rFonts w:ascii="Courier New" w:hAnsi="Courier New" w:cs="Courier New"/>
        </w:rPr>
        <w:t xml:space="preserve">A </w:t>
      </w:r>
      <w:r w:rsidR="00546ACD">
        <w:rPr>
          <w:rFonts w:ascii="Courier New" w:hAnsi="Courier New" w:cs="Courier New"/>
        </w:rPr>
        <w:t xml:space="preserve">project </w:t>
      </w:r>
      <w:r w:rsidR="00CA1BF8">
        <w:rPr>
          <w:rFonts w:ascii="Courier New" w:hAnsi="Courier New" w:cs="Courier New"/>
        </w:rPr>
        <w:t xml:space="preserve">narrative </w:t>
      </w:r>
      <w:r>
        <w:rPr>
          <w:rFonts w:ascii="Courier New" w:hAnsi="Courier New" w:cs="Courier New"/>
        </w:rPr>
        <w:t>in a single discipline must be limited to no more than 40 pages.</w:t>
      </w:r>
    </w:p>
    <w:p w:rsidR="002C7602" w:rsidRDefault="002C7602" w:rsidP="002C7602">
      <w:pPr>
        <w:pStyle w:val="ListParagraph"/>
        <w:widowControl w:val="0"/>
        <w:numPr>
          <w:ilvl w:val="0"/>
          <w:numId w:val="63"/>
        </w:numPr>
        <w:autoSpaceDE w:val="0"/>
        <w:autoSpaceDN w:val="0"/>
        <w:adjustRightInd w:val="0"/>
        <w:spacing w:line="480" w:lineRule="auto"/>
        <w:ind w:left="0" w:firstLine="720"/>
        <w:rPr>
          <w:rFonts w:ascii="Courier New" w:hAnsi="Courier New" w:cs="Courier New"/>
        </w:rPr>
      </w:pPr>
      <w:r>
        <w:rPr>
          <w:rFonts w:ascii="Courier New" w:hAnsi="Courier New" w:cs="Courier New"/>
        </w:rPr>
        <w:t xml:space="preserve">An inter-disciplinary </w:t>
      </w:r>
      <w:r w:rsidR="00546ACD">
        <w:rPr>
          <w:rFonts w:ascii="Courier New" w:hAnsi="Courier New" w:cs="Courier New"/>
        </w:rPr>
        <w:t>project</w:t>
      </w:r>
      <w:r>
        <w:rPr>
          <w:rFonts w:ascii="Courier New" w:hAnsi="Courier New" w:cs="Courier New"/>
        </w:rPr>
        <w:t xml:space="preserve"> </w:t>
      </w:r>
      <w:r w:rsidR="00CA1BF8">
        <w:rPr>
          <w:rFonts w:ascii="Courier New" w:hAnsi="Courier New" w:cs="Courier New"/>
        </w:rPr>
        <w:t xml:space="preserve">narrative </w:t>
      </w:r>
      <w:r>
        <w:rPr>
          <w:rFonts w:ascii="Courier New" w:hAnsi="Courier New" w:cs="Courier New"/>
        </w:rPr>
        <w:t>must be limited to no more than 40 pages. An inter-disciplinary application must request funding for a single proposed program of study that involves two or more academic disciplines.</w:t>
      </w:r>
    </w:p>
    <w:p w:rsidR="002C7602" w:rsidRDefault="002C7602" w:rsidP="002C7602">
      <w:pPr>
        <w:pStyle w:val="ListParagraph"/>
        <w:widowControl w:val="0"/>
        <w:numPr>
          <w:ilvl w:val="0"/>
          <w:numId w:val="63"/>
        </w:numPr>
        <w:autoSpaceDE w:val="0"/>
        <w:autoSpaceDN w:val="0"/>
        <w:adjustRightInd w:val="0"/>
        <w:spacing w:line="480" w:lineRule="auto"/>
        <w:ind w:left="0" w:firstLine="720"/>
        <w:rPr>
          <w:rFonts w:ascii="Courier New" w:hAnsi="Courier New" w:cs="Courier New"/>
        </w:rPr>
      </w:pPr>
      <w:r>
        <w:rPr>
          <w:rFonts w:ascii="Courier New" w:hAnsi="Courier New" w:cs="Courier New"/>
        </w:rPr>
        <w:t xml:space="preserve">A multi-disciplinary </w:t>
      </w:r>
      <w:r w:rsidR="00546ACD">
        <w:rPr>
          <w:rFonts w:ascii="Courier New" w:hAnsi="Courier New" w:cs="Courier New"/>
        </w:rPr>
        <w:t>project</w:t>
      </w:r>
      <w:r>
        <w:rPr>
          <w:rFonts w:ascii="Courier New" w:hAnsi="Courier New" w:cs="Courier New"/>
        </w:rPr>
        <w:t xml:space="preserve"> </w:t>
      </w:r>
      <w:r w:rsidR="00CA1BF8">
        <w:rPr>
          <w:rFonts w:ascii="Courier New" w:hAnsi="Courier New" w:cs="Courier New"/>
        </w:rPr>
        <w:t xml:space="preserve">narrative </w:t>
      </w:r>
      <w:r>
        <w:rPr>
          <w:rFonts w:ascii="Courier New" w:hAnsi="Courier New" w:cs="Courier New"/>
        </w:rPr>
        <w:t>must be limited to no more than 40 pages for each academic department included in the proposal. A multi-disciplinary application must request funding for two or more academic departments in areas of national need designated as priorities by the Secretary that are independent and unrelated to one another.</w:t>
      </w:r>
    </w:p>
    <w:p w:rsidR="002C7602" w:rsidRDefault="002C7602" w:rsidP="002C7602">
      <w:pPr>
        <w:pStyle w:val="ListParagraph"/>
        <w:widowControl w:val="0"/>
        <w:numPr>
          <w:ilvl w:val="0"/>
          <w:numId w:val="63"/>
        </w:numPr>
        <w:autoSpaceDE w:val="0"/>
        <w:autoSpaceDN w:val="0"/>
        <w:adjustRightInd w:val="0"/>
        <w:spacing w:line="480" w:lineRule="auto"/>
        <w:ind w:left="0" w:firstLine="720"/>
        <w:rPr>
          <w:rFonts w:ascii="Courier New" w:hAnsi="Courier New" w:cs="Courier New"/>
        </w:rPr>
      </w:pPr>
      <w:r>
        <w:rPr>
          <w:rFonts w:ascii="Courier New" w:hAnsi="Courier New" w:cs="Courier New"/>
        </w:rPr>
        <w:lastRenderedPageBreak/>
        <w:t>A “page” is 8.5" x 11", on one side only, with 1" margins at the top, bottom, and both sides.</w:t>
      </w:r>
    </w:p>
    <w:p w:rsidR="002C7602" w:rsidRDefault="002C7602" w:rsidP="002C7602">
      <w:pPr>
        <w:pStyle w:val="ListParagraph"/>
        <w:widowControl w:val="0"/>
        <w:numPr>
          <w:ilvl w:val="0"/>
          <w:numId w:val="63"/>
        </w:numPr>
        <w:autoSpaceDE w:val="0"/>
        <w:autoSpaceDN w:val="0"/>
        <w:adjustRightInd w:val="0"/>
        <w:spacing w:line="480" w:lineRule="auto"/>
        <w:ind w:left="0" w:firstLine="720"/>
        <w:rPr>
          <w:rFonts w:ascii="Courier New" w:hAnsi="Courier New" w:cs="Courier New"/>
        </w:rPr>
      </w:pPr>
      <w:r>
        <w:rPr>
          <w:rFonts w:ascii="Courier New" w:hAnsi="Courier New" w:cs="Courier New"/>
        </w:rPr>
        <w:t xml:space="preserve">Double space (no more than three lines per vertical inch) all text in the </w:t>
      </w:r>
      <w:r w:rsidR="00546ACD">
        <w:rPr>
          <w:rFonts w:ascii="Courier New" w:hAnsi="Courier New" w:cs="Courier New"/>
        </w:rPr>
        <w:t>project</w:t>
      </w:r>
      <w:r>
        <w:rPr>
          <w:rFonts w:ascii="Courier New" w:hAnsi="Courier New" w:cs="Courier New"/>
        </w:rPr>
        <w:t xml:space="preserve"> narrative, including titles, headings, footnotes, quotations, references, and captions. Charts, tables, figures, and graphs in the </w:t>
      </w:r>
      <w:r w:rsidR="00546ACD">
        <w:rPr>
          <w:rFonts w:ascii="Courier New" w:hAnsi="Courier New" w:cs="Courier New"/>
        </w:rPr>
        <w:t>project</w:t>
      </w:r>
      <w:r>
        <w:rPr>
          <w:rFonts w:ascii="Courier New" w:hAnsi="Courier New" w:cs="Courier New"/>
        </w:rPr>
        <w:t xml:space="preserve"> narrative may be single spaced and will count toward the page limit.</w:t>
      </w:r>
    </w:p>
    <w:p w:rsidR="002C7602" w:rsidRDefault="002C7602" w:rsidP="002C7602">
      <w:pPr>
        <w:pStyle w:val="ListParagraph"/>
        <w:widowControl w:val="0"/>
        <w:numPr>
          <w:ilvl w:val="0"/>
          <w:numId w:val="63"/>
        </w:numPr>
        <w:autoSpaceDE w:val="0"/>
        <w:autoSpaceDN w:val="0"/>
        <w:adjustRightInd w:val="0"/>
        <w:spacing w:line="480" w:lineRule="auto"/>
        <w:ind w:left="0" w:firstLine="720"/>
        <w:rPr>
          <w:rFonts w:ascii="Courier New" w:hAnsi="Courier New" w:cs="Courier New"/>
        </w:rPr>
      </w:pPr>
      <w:r>
        <w:rPr>
          <w:rFonts w:ascii="Courier New" w:hAnsi="Courier New" w:cs="Courier New"/>
        </w:rPr>
        <w:t>Use a font that is either 12 point or larger or no smaller than 10 pitch (characters per inch). However, you may use a 10</w:t>
      </w:r>
      <w:r w:rsidR="00B56B06">
        <w:rPr>
          <w:rFonts w:ascii="Courier New" w:hAnsi="Courier New" w:cs="Courier New"/>
        </w:rPr>
        <w:t xml:space="preserve"> </w:t>
      </w:r>
      <w:r>
        <w:rPr>
          <w:rFonts w:ascii="Courier New" w:hAnsi="Courier New" w:cs="Courier New"/>
        </w:rPr>
        <w:t>point font in charts, tables, figures, graphs, footnotes, and endnotes.</w:t>
      </w:r>
    </w:p>
    <w:p w:rsidR="002C7602" w:rsidRDefault="002C7602" w:rsidP="002C7602">
      <w:pPr>
        <w:pStyle w:val="ListParagraph"/>
        <w:widowControl w:val="0"/>
        <w:numPr>
          <w:ilvl w:val="0"/>
          <w:numId w:val="63"/>
        </w:numPr>
        <w:autoSpaceDE w:val="0"/>
        <w:autoSpaceDN w:val="0"/>
        <w:adjustRightInd w:val="0"/>
        <w:spacing w:line="480" w:lineRule="auto"/>
        <w:ind w:left="0" w:firstLine="720"/>
        <w:rPr>
          <w:rFonts w:ascii="Courier New" w:hAnsi="Courier New" w:cs="Courier New"/>
        </w:rPr>
      </w:pPr>
      <w:r>
        <w:rPr>
          <w:rFonts w:ascii="Courier New" w:hAnsi="Courier New" w:cs="Courier New"/>
        </w:rPr>
        <w:t>Use one of the following fonts:  Times New Roman, Courier, Courier New, or Arial.  An application submitted in any other font (including Times Roman or Arial Narrow) will not be accepted.</w:t>
      </w:r>
    </w:p>
    <w:p w:rsidR="002C7602" w:rsidRDefault="002C7602" w:rsidP="002C7602">
      <w:pPr>
        <w:pStyle w:val="ListParagraph"/>
        <w:widowControl w:val="0"/>
        <w:numPr>
          <w:ilvl w:val="0"/>
          <w:numId w:val="63"/>
        </w:numPr>
        <w:autoSpaceDE w:val="0"/>
        <w:autoSpaceDN w:val="0"/>
        <w:adjustRightInd w:val="0"/>
        <w:spacing w:line="480" w:lineRule="auto"/>
        <w:ind w:left="0" w:firstLine="720"/>
        <w:rPr>
          <w:rFonts w:ascii="Courier New" w:hAnsi="Courier New" w:cs="Courier New"/>
        </w:rPr>
      </w:pPr>
      <w:r>
        <w:rPr>
          <w:rFonts w:ascii="Courier New" w:hAnsi="Courier New" w:cs="Courier New"/>
        </w:rPr>
        <w:t>Appendices are limited to the following: Curriculum Vitae-no more than two pages per faculty member, a course listing, letters of support, a bibliography, and one additional optional appendix relevant to the support of the proposal, not to exceed five pages.</w:t>
      </w:r>
    </w:p>
    <w:p w:rsidR="00F51637" w:rsidRDefault="00F51637" w:rsidP="002C7602">
      <w:pPr>
        <w:pStyle w:val="ListParagraph"/>
        <w:widowControl w:val="0"/>
        <w:numPr>
          <w:ilvl w:val="0"/>
          <w:numId w:val="63"/>
        </w:numPr>
        <w:autoSpaceDE w:val="0"/>
        <w:autoSpaceDN w:val="0"/>
        <w:adjustRightInd w:val="0"/>
        <w:spacing w:line="480" w:lineRule="auto"/>
        <w:ind w:left="0" w:firstLine="720"/>
        <w:rPr>
          <w:rFonts w:ascii="Courier New" w:hAnsi="Courier New" w:cs="Courier New"/>
        </w:rPr>
      </w:pPr>
      <w:r>
        <w:rPr>
          <w:rFonts w:ascii="Courier New" w:hAnsi="Courier New" w:cs="Courier New"/>
        </w:rPr>
        <w:t>If you do not use all of the allowable space on a page, it will be counted as a full page in determining compliance with the page limit.</w:t>
      </w:r>
    </w:p>
    <w:p w:rsidR="002C7602" w:rsidRDefault="002C7602" w:rsidP="002C7602">
      <w:pPr>
        <w:widowControl w:val="0"/>
        <w:autoSpaceDE w:val="0"/>
        <w:autoSpaceDN w:val="0"/>
        <w:adjustRightInd w:val="0"/>
        <w:spacing w:line="480" w:lineRule="auto"/>
        <w:rPr>
          <w:rFonts w:ascii="Courier New" w:hAnsi="Courier New" w:cs="Courier New"/>
          <w:sz w:val="24"/>
          <w:szCs w:val="24"/>
        </w:rPr>
      </w:pPr>
      <w:r>
        <w:rPr>
          <w:rFonts w:ascii="Courier New" w:hAnsi="Courier New" w:cs="Courier New"/>
          <w:sz w:val="24"/>
          <w:szCs w:val="24"/>
        </w:rPr>
        <w:tab/>
        <w:t xml:space="preserve">The page limit does not apply to Part I, the Application </w:t>
      </w:r>
      <w:r>
        <w:rPr>
          <w:rFonts w:ascii="Courier New" w:hAnsi="Courier New" w:cs="Courier New"/>
          <w:sz w:val="24"/>
          <w:szCs w:val="24"/>
        </w:rPr>
        <w:lastRenderedPageBreak/>
        <w:t xml:space="preserve">for Federal Assistance (SF 424) and the Department of Education Supplemental Information for SF 424 Form; the one-page Abstract; the GAANN Statutory Assurances Form; the GAANN Budget Spreadsheet(s) Form; the Appendices; or Part III the Assurances and Certification. The page limit also does not apply to a two-page Table of Contents, if you include one.  However, the page limit does apply to all of the </w:t>
      </w:r>
      <w:r w:rsidR="00546ACD">
        <w:rPr>
          <w:rFonts w:ascii="Courier New" w:hAnsi="Courier New" w:cs="Courier New"/>
          <w:sz w:val="24"/>
          <w:szCs w:val="24"/>
        </w:rPr>
        <w:t>Project</w:t>
      </w:r>
      <w:r w:rsidR="00835456">
        <w:rPr>
          <w:rFonts w:ascii="Courier New" w:hAnsi="Courier New" w:cs="Courier New"/>
          <w:sz w:val="24"/>
          <w:szCs w:val="24"/>
        </w:rPr>
        <w:t xml:space="preserve"> Narrative </w:t>
      </w:r>
      <w:r>
        <w:rPr>
          <w:rFonts w:ascii="Courier New" w:hAnsi="Courier New" w:cs="Courier New"/>
          <w:sz w:val="24"/>
          <w:szCs w:val="24"/>
        </w:rPr>
        <w:t>section in Part II.</w:t>
      </w:r>
    </w:p>
    <w:p w:rsidR="002C7602" w:rsidRDefault="002C7602" w:rsidP="002C7602">
      <w:pPr>
        <w:widowControl w:val="0"/>
        <w:autoSpaceDE w:val="0"/>
        <w:autoSpaceDN w:val="0"/>
        <w:adjustRightInd w:val="0"/>
        <w:spacing w:line="480" w:lineRule="auto"/>
        <w:rPr>
          <w:rFonts w:ascii="Courier New" w:hAnsi="Courier New" w:cs="Courier New"/>
          <w:b/>
          <w:i/>
          <w:sz w:val="24"/>
          <w:szCs w:val="24"/>
        </w:rPr>
      </w:pPr>
      <w:r>
        <w:rPr>
          <w:rFonts w:ascii="Courier New" w:hAnsi="Courier New" w:cs="Courier New"/>
          <w:sz w:val="24"/>
          <w:szCs w:val="24"/>
        </w:rPr>
        <w:tab/>
        <w:t>We will reject your application if you exceed the page limit.</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ab/>
        <w:t xml:space="preserve">3.  </w:t>
      </w:r>
      <w:r>
        <w:rPr>
          <w:rFonts w:ascii="Courier New" w:hAnsi="Courier New" w:cs="Courier New"/>
          <w:sz w:val="24"/>
          <w:szCs w:val="24"/>
          <w:u w:val="single"/>
        </w:rPr>
        <w:t>Submission Dates and Times</w:t>
      </w:r>
      <w:r>
        <w:rPr>
          <w:rFonts w:ascii="Courier New" w:hAnsi="Courier New" w:cs="Courier New"/>
          <w:sz w:val="24"/>
          <w:szCs w:val="24"/>
        </w:rPr>
        <w:t>:</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Applications Available:  TBD.</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Deadline for Transmittal of Applications:  TBD.</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ab/>
        <w:t xml:space="preserve">Applications for grants under this program must be submitted electronically using the Grants.gov Apply site (Grants.gov).  For information (including dates and times) about how to submit your application electronically, or in paper format by mail or hand delivery if you qualify for an exception to the electronic submission requirement, please refer to section IV.  7.  </w:t>
      </w:r>
      <w:r>
        <w:rPr>
          <w:rFonts w:ascii="Courier New" w:hAnsi="Courier New" w:cs="Courier New"/>
          <w:sz w:val="24"/>
          <w:szCs w:val="24"/>
          <w:u w:val="single"/>
        </w:rPr>
        <w:t>Other Submission Requirements</w:t>
      </w:r>
      <w:r>
        <w:rPr>
          <w:rFonts w:ascii="Courier New" w:hAnsi="Courier New" w:cs="Courier New"/>
          <w:sz w:val="24"/>
          <w:szCs w:val="24"/>
        </w:rPr>
        <w:t xml:space="preserve"> of this notice.</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ab/>
        <w:t>We do not consider an application that does not comply with the deadline requirements.</w:t>
      </w:r>
    </w:p>
    <w:p w:rsidR="002C7602" w:rsidRDefault="002C7602" w:rsidP="002C7602">
      <w:pPr>
        <w:spacing w:line="480" w:lineRule="auto"/>
        <w:ind w:firstLine="720"/>
        <w:rPr>
          <w:rFonts w:ascii="Courier New" w:hAnsi="Courier New" w:cs="Courier New"/>
          <w:sz w:val="24"/>
          <w:szCs w:val="24"/>
          <w:u w:val="single"/>
        </w:rPr>
      </w:pPr>
      <w:r>
        <w:rPr>
          <w:rFonts w:ascii="Courier New" w:hAnsi="Courier New" w:cs="Courier New"/>
          <w:sz w:val="24"/>
          <w:szCs w:val="24"/>
        </w:rPr>
        <w:t xml:space="preserve">Individuals with disabilities who need an accommodation or auxiliary aid in connection with the application process should </w:t>
      </w:r>
      <w:r>
        <w:rPr>
          <w:rFonts w:ascii="Courier New" w:hAnsi="Courier New" w:cs="Courier New"/>
          <w:sz w:val="24"/>
          <w:szCs w:val="24"/>
        </w:rPr>
        <w:lastRenderedPageBreak/>
        <w:t xml:space="preserve">contact the person listed under </w:t>
      </w:r>
      <w:r>
        <w:rPr>
          <w:rFonts w:ascii="Courier New" w:hAnsi="Courier New" w:cs="Courier New"/>
          <w:sz w:val="24"/>
          <w:szCs w:val="24"/>
          <w:u w:val="single"/>
        </w:rPr>
        <w:t>For Further Information Contact</w:t>
      </w:r>
      <w:r>
        <w:rPr>
          <w:rFonts w:ascii="Courier New" w:hAnsi="Courier New" w:cs="Courier New"/>
          <w:sz w:val="24"/>
          <w:szCs w:val="24"/>
        </w:rPr>
        <w:t xml:space="preserve">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Deadline for Intergovernmental Review:  TBD.</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ab/>
        <w:t xml:space="preserve">4.  </w:t>
      </w:r>
      <w:r>
        <w:rPr>
          <w:rFonts w:ascii="Courier New" w:hAnsi="Courier New" w:cs="Courier New"/>
          <w:sz w:val="24"/>
          <w:szCs w:val="24"/>
          <w:u w:val="single"/>
        </w:rPr>
        <w:t>Intergovernmental Review</w:t>
      </w:r>
      <w:r>
        <w:rPr>
          <w:rFonts w:ascii="Courier New" w:hAnsi="Courier New" w:cs="Courier New"/>
          <w:sz w:val="24"/>
          <w:szCs w:val="24"/>
        </w:rPr>
        <w:t xml:space="preserve">:  This program is subject to Executive Order 12372 and the regulations in 34 CFR </w:t>
      </w:r>
      <w:proofErr w:type="gramStart"/>
      <w:r>
        <w:rPr>
          <w:rFonts w:ascii="Courier New" w:hAnsi="Courier New" w:cs="Courier New"/>
          <w:sz w:val="24"/>
          <w:szCs w:val="24"/>
        </w:rPr>
        <w:t>part</w:t>
      </w:r>
      <w:proofErr w:type="gramEnd"/>
      <w:r>
        <w:rPr>
          <w:rFonts w:ascii="Courier New" w:hAnsi="Courier New" w:cs="Courier New"/>
          <w:sz w:val="24"/>
          <w:szCs w:val="24"/>
        </w:rPr>
        <w:t xml:space="preserve"> 79.  Information about Intergovernmental Review of Federal Programs under Executive Order 12372 is in the application package for this program.</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ab/>
        <w:t xml:space="preserve">5.  </w:t>
      </w:r>
      <w:r>
        <w:rPr>
          <w:rFonts w:ascii="Courier New" w:hAnsi="Courier New" w:cs="Courier New"/>
          <w:sz w:val="24"/>
          <w:szCs w:val="24"/>
          <w:u w:val="single"/>
        </w:rPr>
        <w:t>Funding Restrictions</w:t>
      </w:r>
      <w:r>
        <w:rPr>
          <w:rFonts w:ascii="Courier New" w:hAnsi="Courier New" w:cs="Courier New"/>
          <w:sz w:val="24"/>
          <w:szCs w:val="24"/>
        </w:rPr>
        <w:t xml:space="preserve">:  We specify unallowable costs in 34 CFR 648.64.  We reference additional regulations outlining funding restrictions in the </w:t>
      </w:r>
      <w:r>
        <w:rPr>
          <w:rFonts w:ascii="Courier New" w:hAnsi="Courier New" w:cs="Courier New"/>
          <w:sz w:val="24"/>
          <w:szCs w:val="24"/>
          <w:u w:val="single"/>
        </w:rPr>
        <w:t>Applicable Regulations</w:t>
      </w:r>
      <w:r>
        <w:rPr>
          <w:rFonts w:ascii="Courier New" w:hAnsi="Courier New" w:cs="Courier New"/>
          <w:sz w:val="24"/>
          <w:szCs w:val="24"/>
        </w:rPr>
        <w:t xml:space="preserve"> section of this notice.</w:t>
      </w:r>
    </w:p>
    <w:p w:rsidR="002C7602" w:rsidRDefault="002C7602" w:rsidP="002C7602">
      <w:pPr>
        <w:suppressAutoHyphens/>
        <w:spacing w:line="480" w:lineRule="auto"/>
        <w:ind w:right="-360"/>
        <w:rPr>
          <w:rFonts w:ascii="Courier New" w:hAnsi="Courier New" w:cs="Courier New"/>
          <w:color w:val="000000"/>
          <w:sz w:val="24"/>
          <w:szCs w:val="24"/>
        </w:rPr>
      </w:pPr>
      <w:r>
        <w:rPr>
          <w:rFonts w:ascii="Courier New" w:hAnsi="Courier New" w:cs="Courier New"/>
          <w:color w:val="000000"/>
          <w:sz w:val="24"/>
          <w:szCs w:val="24"/>
        </w:rPr>
        <w:tab/>
        <w:t xml:space="preserve">6.  </w:t>
      </w:r>
      <w:r>
        <w:rPr>
          <w:rFonts w:ascii="Courier New" w:hAnsi="Courier New" w:cs="Courier New"/>
          <w:color w:val="000000"/>
          <w:sz w:val="24"/>
          <w:szCs w:val="24"/>
          <w:u w:val="single"/>
        </w:rPr>
        <w:t xml:space="preserve">Data Universal Numbering System Number, Taxpayer Identification Number, and </w:t>
      </w:r>
      <w:r>
        <w:rPr>
          <w:rFonts w:ascii="Courier New" w:hAnsi="Courier New" w:cs="Courier New"/>
          <w:sz w:val="24"/>
          <w:szCs w:val="24"/>
          <w:u w:val="single"/>
        </w:rPr>
        <w:t>Central Contractor Registry</w:t>
      </w:r>
      <w:r>
        <w:rPr>
          <w:rFonts w:ascii="Courier New" w:hAnsi="Courier New" w:cs="Courier New"/>
          <w:sz w:val="24"/>
          <w:szCs w:val="24"/>
        </w:rPr>
        <w:t xml:space="preserve">:  </w:t>
      </w:r>
      <w:r>
        <w:rPr>
          <w:rFonts w:ascii="Courier New" w:hAnsi="Courier New" w:cs="Courier New"/>
          <w:color w:val="000000"/>
          <w:sz w:val="24"/>
          <w:szCs w:val="24"/>
        </w:rPr>
        <w:t>To do business with the Department of Education, you must--</w:t>
      </w:r>
    </w:p>
    <w:p w:rsidR="002C7602" w:rsidRDefault="002C7602" w:rsidP="002C7602">
      <w:pPr>
        <w:suppressAutoHyphens/>
        <w:spacing w:line="480" w:lineRule="auto"/>
        <w:ind w:right="-360"/>
        <w:rPr>
          <w:rFonts w:ascii="Courier New" w:hAnsi="Courier New" w:cs="Courier New"/>
          <w:color w:val="000000"/>
          <w:sz w:val="24"/>
          <w:szCs w:val="24"/>
        </w:rPr>
      </w:pPr>
      <w:r>
        <w:rPr>
          <w:rFonts w:ascii="Courier New" w:hAnsi="Courier New" w:cs="Courier New"/>
          <w:color w:val="000000"/>
          <w:sz w:val="24"/>
          <w:szCs w:val="24"/>
        </w:rPr>
        <w:t xml:space="preserve">     </w:t>
      </w:r>
      <w:proofErr w:type="gramStart"/>
      <w:r>
        <w:rPr>
          <w:rFonts w:ascii="Courier New" w:hAnsi="Courier New" w:cs="Courier New"/>
          <w:color w:val="000000"/>
          <w:sz w:val="24"/>
          <w:szCs w:val="24"/>
        </w:rPr>
        <w:t>a.  Have</w:t>
      </w:r>
      <w:proofErr w:type="gramEnd"/>
      <w:r>
        <w:rPr>
          <w:rFonts w:ascii="Courier New" w:hAnsi="Courier New" w:cs="Courier New"/>
          <w:color w:val="000000"/>
          <w:sz w:val="24"/>
          <w:szCs w:val="24"/>
        </w:rPr>
        <w:t xml:space="preserve"> a Data Universal Numbering System (DUNS) number and a Taxpayer Identification Number (TIN);</w:t>
      </w:r>
    </w:p>
    <w:p w:rsidR="002C7602" w:rsidRDefault="002C7602" w:rsidP="002C7602">
      <w:pPr>
        <w:suppressAutoHyphens/>
        <w:spacing w:line="480" w:lineRule="auto"/>
        <w:ind w:right="-360"/>
        <w:rPr>
          <w:rFonts w:ascii="Courier New" w:hAnsi="Courier New" w:cs="Courier New"/>
          <w:sz w:val="24"/>
          <w:szCs w:val="24"/>
        </w:rPr>
      </w:pPr>
      <w:r>
        <w:rPr>
          <w:rFonts w:ascii="Courier New" w:hAnsi="Courier New" w:cs="Courier New"/>
          <w:color w:val="000000"/>
          <w:sz w:val="24"/>
          <w:szCs w:val="24"/>
        </w:rPr>
        <w:t xml:space="preserve">     </w:t>
      </w:r>
      <w:proofErr w:type="gramStart"/>
      <w:r>
        <w:rPr>
          <w:rFonts w:ascii="Courier New" w:hAnsi="Courier New" w:cs="Courier New"/>
          <w:color w:val="000000"/>
          <w:sz w:val="24"/>
          <w:szCs w:val="24"/>
        </w:rPr>
        <w:t>b.  Register</w:t>
      </w:r>
      <w:proofErr w:type="gramEnd"/>
      <w:r>
        <w:rPr>
          <w:rFonts w:ascii="Courier New" w:hAnsi="Courier New" w:cs="Courier New"/>
          <w:color w:val="000000"/>
          <w:sz w:val="24"/>
          <w:szCs w:val="24"/>
        </w:rPr>
        <w:t xml:space="preserve"> both your DUNS number and TIN with</w:t>
      </w:r>
      <w:r>
        <w:rPr>
          <w:rFonts w:ascii="Courier New" w:hAnsi="Courier New" w:cs="Courier New"/>
          <w:sz w:val="24"/>
          <w:szCs w:val="24"/>
        </w:rPr>
        <w:t xml:space="preserve"> the Central Contractor Registry (CCR), the Government’s primary registrant database;</w:t>
      </w:r>
    </w:p>
    <w:p w:rsidR="002C7602" w:rsidRDefault="002C7602" w:rsidP="002C7602">
      <w:pPr>
        <w:suppressAutoHyphens/>
        <w:spacing w:line="480" w:lineRule="auto"/>
        <w:ind w:right="-360"/>
        <w:rPr>
          <w:rFonts w:ascii="Courier New" w:hAnsi="Courier New" w:cs="Courier New"/>
          <w:sz w:val="24"/>
          <w:szCs w:val="24"/>
        </w:rPr>
      </w:pPr>
      <w:r>
        <w:rPr>
          <w:rFonts w:ascii="Courier New" w:hAnsi="Courier New" w:cs="Courier New"/>
          <w:sz w:val="24"/>
          <w:szCs w:val="24"/>
        </w:rPr>
        <w:lastRenderedPageBreak/>
        <w:t xml:space="preserve">     </w:t>
      </w:r>
      <w:proofErr w:type="gramStart"/>
      <w:r>
        <w:rPr>
          <w:rFonts w:ascii="Courier New" w:hAnsi="Courier New" w:cs="Courier New"/>
          <w:sz w:val="24"/>
          <w:szCs w:val="24"/>
        </w:rPr>
        <w:t>c.  Provide</w:t>
      </w:r>
      <w:proofErr w:type="gramEnd"/>
      <w:r>
        <w:rPr>
          <w:rFonts w:ascii="Courier New" w:hAnsi="Courier New" w:cs="Courier New"/>
          <w:sz w:val="24"/>
          <w:szCs w:val="24"/>
        </w:rPr>
        <w:t xml:space="preserve"> your DUNS number and TIN on your application; and</w:t>
      </w:r>
    </w:p>
    <w:p w:rsidR="002C7602" w:rsidRDefault="002C7602" w:rsidP="002C7602">
      <w:pPr>
        <w:suppressAutoHyphens/>
        <w:spacing w:line="480" w:lineRule="auto"/>
        <w:ind w:right="-360"/>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d.  Maintain</w:t>
      </w:r>
      <w:proofErr w:type="gramEnd"/>
      <w:r>
        <w:rPr>
          <w:rFonts w:ascii="Courier New" w:hAnsi="Courier New" w:cs="Courier New"/>
          <w:sz w:val="24"/>
          <w:szCs w:val="24"/>
        </w:rPr>
        <w:t xml:space="preserve"> an active CCR registration with current information while your application is under review by the Department and, if you are awarded a grant, during the project period.</w:t>
      </w:r>
    </w:p>
    <w:p w:rsidR="002C7602" w:rsidRDefault="002C7602" w:rsidP="002C7602">
      <w:pPr>
        <w:suppressAutoHyphens/>
        <w:spacing w:line="480" w:lineRule="auto"/>
        <w:ind w:right="-360"/>
        <w:rPr>
          <w:rFonts w:ascii="Courier New" w:hAnsi="Courier New" w:cs="Courier New"/>
          <w:sz w:val="24"/>
          <w:szCs w:val="24"/>
        </w:rPr>
      </w:pPr>
      <w:r>
        <w:rPr>
          <w:rFonts w:ascii="Courier New" w:hAnsi="Courier New" w:cs="Courier New"/>
          <w:sz w:val="24"/>
          <w:szCs w:val="24"/>
        </w:rPr>
        <w:tab/>
        <w:t>You can obtain a DUNS number from Dun and Bradstreet.  A DUNS number can be created within one business day.</w:t>
      </w:r>
    </w:p>
    <w:p w:rsidR="002C7602" w:rsidRDefault="002C7602" w:rsidP="002C7602">
      <w:pPr>
        <w:suppressAutoHyphens/>
        <w:spacing w:line="480" w:lineRule="auto"/>
        <w:ind w:right="-360"/>
        <w:rPr>
          <w:rFonts w:ascii="Courier New" w:hAnsi="Courier New" w:cs="Courier New"/>
          <w:sz w:val="24"/>
          <w:szCs w:val="24"/>
        </w:rPr>
      </w:pPr>
      <w:r>
        <w:rPr>
          <w:rFonts w:ascii="Courier New" w:hAnsi="Courier New" w:cs="Courier New"/>
          <w:sz w:val="24"/>
          <w:szCs w:val="24"/>
        </w:rPr>
        <w:tab/>
        <w:t xml:space="preserve">If you are a corporate entity, agency, institution, or organization, you can obtain a TIN from the Internal Revenue Service.  If you are an individual, you can obtain a TIN from the Internal Revenue Service or the Social Security Administration.  </w:t>
      </w:r>
      <w:r>
        <w:rPr>
          <w:rFonts w:ascii="Courier New" w:hAnsi="Courier New" w:cs="Courier New"/>
          <w:color w:val="000000"/>
          <w:sz w:val="24"/>
          <w:szCs w:val="24"/>
        </w:rPr>
        <w:t>If you need a new TIN</w:t>
      </w:r>
      <w:r>
        <w:rPr>
          <w:rFonts w:ascii="Courier New" w:hAnsi="Courier New" w:cs="Courier New"/>
          <w:sz w:val="24"/>
          <w:szCs w:val="24"/>
        </w:rPr>
        <w:t xml:space="preserve">, please allow 2-5 weeks for your TIN to become active. </w:t>
      </w:r>
    </w:p>
    <w:p w:rsidR="002C7602" w:rsidRDefault="002C7602" w:rsidP="002C7602">
      <w:pPr>
        <w:suppressAutoHyphens/>
        <w:spacing w:line="480" w:lineRule="auto"/>
        <w:ind w:right="-360" w:firstLine="720"/>
        <w:rPr>
          <w:rFonts w:ascii="Courier New" w:hAnsi="Courier New" w:cs="Courier New"/>
          <w:sz w:val="24"/>
          <w:szCs w:val="24"/>
        </w:rPr>
      </w:pPr>
      <w:r>
        <w:rPr>
          <w:rFonts w:ascii="Courier New" w:hAnsi="Courier New" w:cs="Courier New"/>
          <w:color w:val="000000"/>
          <w:sz w:val="24"/>
          <w:szCs w:val="24"/>
        </w:rPr>
        <w:t xml:space="preserve">The CCR registration process may take five or more business days to complete.  </w:t>
      </w:r>
      <w:r>
        <w:rPr>
          <w:rFonts w:ascii="Courier New" w:hAnsi="Courier New" w:cs="Courier New"/>
          <w:sz w:val="24"/>
          <w:szCs w:val="24"/>
        </w:rPr>
        <w:t>If you are currently registered with the CCR, you may not need to make any changes.  However, please make certain that the TIN associated with your DUNS number is correct.  Also note that you will need to update your CCR registration on an annual basis.  This may take three or more business days to complete.</w:t>
      </w:r>
    </w:p>
    <w:p w:rsidR="002C7602" w:rsidRDefault="002C7602" w:rsidP="002C7602">
      <w:pPr>
        <w:suppressAutoHyphens/>
        <w:spacing w:line="480" w:lineRule="auto"/>
        <w:ind w:right="-360" w:firstLine="720"/>
        <w:rPr>
          <w:rFonts w:ascii="Courier New" w:hAnsi="Courier New" w:cs="Courier New"/>
          <w:sz w:val="24"/>
          <w:szCs w:val="24"/>
        </w:rPr>
      </w:pPr>
      <w:r>
        <w:rPr>
          <w:rFonts w:ascii="Courier New" w:hAnsi="Courier New" w:cs="Courier New"/>
          <w:sz w:val="24"/>
          <w:szCs w:val="24"/>
        </w:rPr>
        <w:t xml:space="preserve">In addition, if you are submitting your application via Grants.gov, you must (1) be designated by your organization as an Authorized Organization Representative (AOR); and (2) register yourself with Grants.gov as an AOR.  Details on these steps are </w:t>
      </w:r>
      <w:r>
        <w:rPr>
          <w:rFonts w:ascii="Courier New" w:hAnsi="Courier New" w:cs="Courier New"/>
          <w:sz w:val="24"/>
          <w:szCs w:val="24"/>
        </w:rPr>
        <w:lastRenderedPageBreak/>
        <w:t>outlined in the Grants.gov 3-Step Registration Guide (see www.grants.gov/section910/Grants.govRegistrationBrochure.pdf).</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ab/>
        <w:t xml:space="preserve">7.  </w:t>
      </w:r>
      <w:r>
        <w:rPr>
          <w:rFonts w:ascii="Courier New" w:hAnsi="Courier New" w:cs="Courier New"/>
          <w:sz w:val="24"/>
          <w:szCs w:val="24"/>
          <w:u w:val="single"/>
        </w:rPr>
        <w:t>Other Submission Requirements</w:t>
      </w:r>
      <w:r>
        <w:rPr>
          <w:rFonts w:ascii="Courier New" w:hAnsi="Courier New" w:cs="Courier New"/>
          <w:sz w:val="24"/>
          <w:szCs w:val="24"/>
        </w:rPr>
        <w:t>:</w:t>
      </w:r>
    </w:p>
    <w:p w:rsidR="002C7602" w:rsidRDefault="002C7602" w:rsidP="002C7602">
      <w:pPr>
        <w:spacing w:line="480" w:lineRule="auto"/>
        <w:ind w:firstLine="720"/>
        <w:rPr>
          <w:rFonts w:ascii="Courier New" w:hAnsi="Courier New" w:cs="Courier New"/>
          <w:sz w:val="24"/>
          <w:szCs w:val="24"/>
        </w:rPr>
      </w:pPr>
      <w:r>
        <w:rPr>
          <w:rFonts w:ascii="Courier New" w:hAnsi="Courier New" w:cs="Courier New"/>
          <w:sz w:val="24"/>
          <w:szCs w:val="24"/>
        </w:rPr>
        <w:t>Applications for grants under this program must be submitted electronically unless you qualify for an exception to this requirement in accordance with the instructions in this section.</w:t>
      </w:r>
    </w:p>
    <w:p w:rsidR="002C7602" w:rsidRDefault="002C7602" w:rsidP="002C7602">
      <w:pPr>
        <w:spacing w:line="480" w:lineRule="auto"/>
        <w:ind w:firstLine="720"/>
        <w:rPr>
          <w:rFonts w:ascii="Courier New" w:hAnsi="Courier New" w:cs="Courier New"/>
          <w:sz w:val="24"/>
          <w:szCs w:val="24"/>
        </w:rPr>
      </w:pPr>
      <w:proofErr w:type="gramStart"/>
      <w:r>
        <w:rPr>
          <w:rFonts w:ascii="Courier New" w:hAnsi="Courier New" w:cs="Courier New"/>
          <w:sz w:val="24"/>
          <w:szCs w:val="24"/>
        </w:rPr>
        <w:t xml:space="preserve">a.  </w:t>
      </w:r>
      <w:r>
        <w:rPr>
          <w:rFonts w:ascii="Courier New" w:hAnsi="Courier New" w:cs="Courier New"/>
          <w:sz w:val="24"/>
          <w:szCs w:val="24"/>
          <w:u w:val="single"/>
        </w:rPr>
        <w:t>Electronic</w:t>
      </w:r>
      <w:proofErr w:type="gramEnd"/>
      <w:r>
        <w:rPr>
          <w:rFonts w:ascii="Courier New" w:hAnsi="Courier New" w:cs="Courier New"/>
          <w:sz w:val="24"/>
          <w:szCs w:val="24"/>
          <w:u w:val="single"/>
        </w:rPr>
        <w:t xml:space="preserve"> Submission of Applications</w:t>
      </w:r>
      <w:r>
        <w:rPr>
          <w:rFonts w:ascii="Courier New" w:hAnsi="Courier New" w:cs="Courier New"/>
          <w:sz w:val="24"/>
          <w:szCs w:val="24"/>
        </w:rPr>
        <w:t>.</w:t>
      </w:r>
    </w:p>
    <w:p w:rsidR="002C7602" w:rsidRDefault="002C7602" w:rsidP="002C7602">
      <w:pPr>
        <w:spacing w:line="480" w:lineRule="auto"/>
        <w:ind w:firstLine="720"/>
        <w:rPr>
          <w:rFonts w:ascii="Courier New" w:hAnsi="Courier New" w:cs="Courier New"/>
          <w:sz w:val="24"/>
          <w:szCs w:val="24"/>
        </w:rPr>
      </w:pPr>
      <w:r>
        <w:rPr>
          <w:rFonts w:ascii="Courier New" w:hAnsi="Courier New" w:cs="Courier New"/>
          <w:sz w:val="24"/>
          <w:szCs w:val="24"/>
        </w:rPr>
        <w:t>Applications for grants under the GAANN Program, CFDA</w:t>
      </w:r>
    </w:p>
    <w:p w:rsidR="002C7602" w:rsidRDefault="002C7602" w:rsidP="002C7602">
      <w:pPr>
        <w:spacing w:line="480" w:lineRule="auto"/>
        <w:rPr>
          <w:rFonts w:ascii="Courier New" w:hAnsi="Courier New" w:cs="Courier New"/>
          <w:sz w:val="24"/>
          <w:szCs w:val="24"/>
        </w:rPr>
      </w:pPr>
      <w:proofErr w:type="gramStart"/>
      <w:r>
        <w:rPr>
          <w:rFonts w:ascii="Courier New" w:hAnsi="Courier New" w:cs="Courier New"/>
          <w:sz w:val="24"/>
          <w:szCs w:val="24"/>
        </w:rPr>
        <w:t>number</w:t>
      </w:r>
      <w:proofErr w:type="gramEnd"/>
      <w:r>
        <w:rPr>
          <w:rFonts w:ascii="Courier New" w:hAnsi="Courier New" w:cs="Courier New"/>
          <w:sz w:val="24"/>
          <w:szCs w:val="24"/>
        </w:rPr>
        <w:t xml:space="preserve"> 84.200A, must be submitted electronically using the Governmentwide Grants.gov Apply site at www.Grants.gov.  Through this site, you will be able to download a copy of the application package, complete it offline, and then upload and submit your application.  You may not e-mail an electronic copy of a grant application to us. </w:t>
      </w:r>
    </w:p>
    <w:p w:rsidR="002C7602" w:rsidRDefault="002C7602" w:rsidP="002C7602">
      <w:pPr>
        <w:spacing w:line="480" w:lineRule="auto"/>
        <w:ind w:firstLine="720"/>
        <w:rPr>
          <w:rFonts w:ascii="Courier New" w:hAnsi="Courier New" w:cs="Courier New"/>
          <w:sz w:val="24"/>
          <w:szCs w:val="24"/>
        </w:rPr>
      </w:pPr>
      <w:r>
        <w:rPr>
          <w:rFonts w:ascii="Courier New" w:hAnsi="Courier New" w:cs="Courier New"/>
          <w:sz w:val="24"/>
          <w:szCs w:val="24"/>
        </w:rPr>
        <w:t xml:space="preserve">We will reject your application if you submit it in paper format unless, as described elsewhere in this section, you qualify for one of the exceptions to the electronic submission requirement </w:t>
      </w:r>
      <w:r>
        <w:rPr>
          <w:rFonts w:ascii="Courier New" w:hAnsi="Courier New" w:cs="Courier New"/>
          <w:sz w:val="24"/>
          <w:szCs w:val="24"/>
          <w:u w:val="single"/>
        </w:rPr>
        <w:t>and</w:t>
      </w:r>
      <w:r>
        <w:rPr>
          <w:rFonts w:ascii="Courier New" w:hAnsi="Courier New" w:cs="Courier New"/>
          <w:sz w:val="24"/>
          <w:szCs w:val="24"/>
        </w:rPr>
        <w:t xml:space="preserve">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Pr>
          <w:rFonts w:ascii="Courier New" w:hAnsi="Courier New" w:cs="Courier New"/>
          <w:sz w:val="24"/>
          <w:szCs w:val="24"/>
          <w:u w:val="single"/>
        </w:rPr>
        <w:t>Exception to Electronic Submission Requirement</w:t>
      </w:r>
      <w:r>
        <w:rPr>
          <w:rFonts w:ascii="Courier New" w:hAnsi="Courier New" w:cs="Courier New"/>
          <w:sz w:val="24"/>
          <w:szCs w:val="24"/>
        </w:rPr>
        <w:t>.</w:t>
      </w:r>
    </w:p>
    <w:p w:rsidR="002C7602" w:rsidRDefault="002C7602" w:rsidP="002C7602">
      <w:pPr>
        <w:spacing w:line="480" w:lineRule="auto"/>
        <w:ind w:firstLine="720"/>
        <w:rPr>
          <w:rFonts w:ascii="Courier New" w:hAnsi="Courier New" w:cs="Courier New"/>
          <w:sz w:val="24"/>
          <w:szCs w:val="24"/>
        </w:rPr>
      </w:pPr>
      <w:r>
        <w:rPr>
          <w:rFonts w:ascii="Courier New" w:hAnsi="Courier New" w:cs="Courier New"/>
          <w:sz w:val="24"/>
          <w:szCs w:val="24"/>
        </w:rPr>
        <w:lastRenderedPageBreak/>
        <w:t xml:space="preserve">You may access the electronic grant application for the </w:t>
      </w:r>
      <w:r>
        <w:rPr>
          <w:rFonts w:ascii="Courier New" w:hAnsi="Courier New" w:cs="Courier New"/>
          <w:bCs/>
          <w:iCs/>
          <w:sz w:val="24"/>
          <w:szCs w:val="24"/>
        </w:rPr>
        <w:t xml:space="preserve">GAANN Program </w:t>
      </w:r>
      <w:r>
        <w:rPr>
          <w:rFonts w:ascii="Courier New" w:hAnsi="Courier New" w:cs="Courier New"/>
          <w:sz w:val="24"/>
          <w:szCs w:val="24"/>
        </w:rPr>
        <w:t>at www.Grants.gov.  You must search for the downloadable application package for this program by the CFDA number.  Do not include the CFDA number’s alpha suffix in your search (e.g., search for 84.200, not 84.200A).</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ab/>
        <w:t>Please note the following:</w:t>
      </w:r>
    </w:p>
    <w:p w:rsidR="002C7602" w:rsidRDefault="002C7602" w:rsidP="002C7602">
      <w:pPr>
        <w:spacing w:line="480" w:lineRule="auto"/>
        <w:ind w:firstLine="720"/>
        <w:rPr>
          <w:rFonts w:ascii="Courier New" w:hAnsi="Courier New" w:cs="Courier New"/>
          <w:color w:val="000000"/>
          <w:sz w:val="24"/>
          <w:szCs w:val="24"/>
        </w:rPr>
      </w:pPr>
      <w:proofErr w:type="gramStart"/>
      <w:r>
        <w:rPr>
          <w:rFonts w:ascii="Courier New" w:hAnsi="Courier New" w:cs="Courier New"/>
          <w:color w:val="000000"/>
          <w:sz w:val="24"/>
          <w:szCs w:val="24"/>
        </w:rPr>
        <w:t>•  When</w:t>
      </w:r>
      <w:proofErr w:type="gramEnd"/>
      <w:r>
        <w:rPr>
          <w:rFonts w:ascii="Courier New" w:hAnsi="Courier New" w:cs="Courier New"/>
          <w:color w:val="000000"/>
          <w:sz w:val="24"/>
          <w:szCs w:val="24"/>
        </w:rPr>
        <w:t xml:space="preserve"> you enter the Grants.gov site, you will find information about submitting an application electronically through the site, as well as the hours of operation.</w:t>
      </w:r>
    </w:p>
    <w:p w:rsidR="002C7602" w:rsidRDefault="002C7602" w:rsidP="002C7602">
      <w:pPr>
        <w:spacing w:line="480" w:lineRule="auto"/>
        <w:ind w:firstLine="720"/>
        <w:rPr>
          <w:rFonts w:ascii="Courier New" w:hAnsi="Courier New" w:cs="Courier New"/>
          <w:color w:val="000000"/>
          <w:sz w:val="24"/>
          <w:szCs w:val="24"/>
        </w:rPr>
      </w:pPr>
      <w:proofErr w:type="gramStart"/>
      <w:r>
        <w:rPr>
          <w:rFonts w:ascii="Courier New" w:hAnsi="Courier New" w:cs="Courier New"/>
          <w:color w:val="000000"/>
          <w:sz w:val="24"/>
          <w:szCs w:val="24"/>
        </w:rPr>
        <w:t>•  Applications</w:t>
      </w:r>
      <w:proofErr w:type="gramEnd"/>
      <w:r>
        <w:rPr>
          <w:rFonts w:ascii="Courier New" w:hAnsi="Courier New" w:cs="Courier New"/>
          <w:color w:val="000000"/>
          <w:sz w:val="24"/>
          <w:szCs w:val="24"/>
        </w:rPr>
        <w:t xml:space="preserve"> received by Grants.gov are date and time stamped.  Your application must be fully uploaded and submitted and must be date and time stamped by the Grants.gov system no later than 4:30:00 p.m., Washington, DC time, on the application deadline date.  </w:t>
      </w:r>
      <w:r>
        <w:rPr>
          <w:rFonts w:ascii="Courier New" w:hAnsi="Courier New" w:cs="Courier New"/>
          <w:sz w:val="24"/>
          <w:szCs w:val="24"/>
        </w:rPr>
        <w:t>Except as otherwise noted in this section, we will not accept your application if it is received--that is, date and time stamped by the Grants.gov system--after 4:30:00 p.m., Washington, DC time, on the application deadline date.  We do not consider an application that does not comply with the deadline requirements.</w:t>
      </w:r>
      <w:r>
        <w:rPr>
          <w:rFonts w:ascii="Courier New" w:hAnsi="Courier New" w:cs="Courier New"/>
          <w:color w:val="000000"/>
          <w:sz w:val="24"/>
          <w:szCs w:val="24"/>
        </w:rPr>
        <w:t xml:space="preserve">  When we retrieve your application from Grants.gov, we will notify you if we are rejecting your application because it was date and time stamped by the Grants.gov system after 4:30:00 p.m., Washington, DC time, on the application deadline date.</w:t>
      </w:r>
    </w:p>
    <w:p w:rsidR="002C7602" w:rsidRDefault="002C7602" w:rsidP="002C7602">
      <w:pPr>
        <w:spacing w:line="480" w:lineRule="auto"/>
        <w:ind w:firstLine="720"/>
        <w:rPr>
          <w:rFonts w:ascii="Courier New" w:hAnsi="Courier New" w:cs="Courier New"/>
          <w:color w:val="000000"/>
          <w:sz w:val="24"/>
          <w:szCs w:val="24"/>
        </w:rPr>
      </w:pPr>
      <w:proofErr w:type="gramStart"/>
      <w:r>
        <w:rPr>
          <w:rFonts w:ascii="Courier New" w:hAnsi="Courier New" w:cs="Courier New"/>
          <w:sz w:val="24"/>
          <w:szCs w:val="24"/>
        </w:rPr>
        <w:lastRenderedPageBreak/>
        <w:t>•  The</w:t>
      </w:r>
      <w:proofErr w:type="gramEnd"/>
      <w:r>
        <w:rPr>
          <w:rFonts w:ascii="Courier New" w:hAnsi="Courier New" w:cs="Courier New"/>
          <w:sz w:val="24"/>
          <w:szCs w:val="24"/>
        </w:rPr>
        <w:t xml:space="preserve"> amount of time it can take to upload an application will vary depending on a variety of factors, including the size of the application and the speed of your Internet connection.</w:t>
      </w:r>
      <w:r>
        <w:rPr>
          <w:rFonts w:ascii="Courier New" w:hAnsi="Courier New" w:cs="Courier New"/>
          <w:color w:val="000000"/>
          <w:sz w:val="24"/>
          <w:szCs w:val="24"/>
        </w:rPr>
        <w:t xml:space="preserve">  Therefore, we strongly recommend that you do not wait until the application deadline date to begin the submission process through Grants.gov. </w:t>
      </w:r>
    </w:p>
    <w:p w:rsidR="002C7602" w:rsidRDefault="002C7602" w:rsidP="002C7602">
      <w:pPr>
        <w:spacing w:line="480" w:lineRule="auto"/>
        <w:ind w:firstLine="720"/>
        <w:rPr>
          <w:rFonts w:ascii="Courier New" w:hAnsi="Courier New" w:cs="Courier New"/>
          <w:sz w:val="24"/>
          <w:szCs w:val="24"/>
        </w:rPr>
      </w:pPr>
      <w:r>
        <w:rPr>
          <w:rFonts w:ascii="Courier New" w:hAnsi="Courier New" w:cs="Courier New"/>
          <w:color w:val="000000"/>
          <w:sz w:val="24"/>
          <w:szCs w:val="24"/>
        </w:rPr>
        <w:t xml:space="preserve">•  You </w:t>
      </w:r>
      <w:r>
        <w:rPr>
          <w:rFonts w:ascii="Courier New" w:hAnsi="Courier New" w:cs="Courier New"/>
          <w:sz w:val="24"/>
          <w:szCs w:val="24"/>
        </w:rPr>
        <w:t xml:space="preserve">should review and follow the Education Submission Procedures for submitting an application through Grants.gov that are included in the application package for this program to ensure that you submit your application in a timely manner to the Grants.gov system.  </w:t>
      </w:r>
      <w:r>
        <w:rPr>
          <w:rFonts w:ascii="Courier New" w:hAnsi="Courier New" w:cs="Courier New"/>
          <w:color w:val="000000"/>
          <w:sz w:val="24"/>
          <w:szCs w:val="24"/>
        </w:rPr>
        <w:t xml:space="preserve">You can also find the Education Submission Procedures pertaining to Grants.gov under News and Events on the Department’s G5 system home page at http://www.G5.gov. </w:t>
      </w:r>
    </w:p>
    <w:p w:rsidR="002C7602" w:rsidRDefault="002C7602" w:rsidP="002C7602">
      <w:pPr>
        <w:pStyle w:val="BodyTextIndent"/>
        <w:spacing w:after="0" w:line="480" w:lineRule="auto"/>
        <w:ind w:left="0" w:firstLine="720"/>
        <w:rPr>
          <w:rFonts w:ascii="Courier New" w:hAnsi="Courier New" w:cs="Courier New"/>
          <w:sz w:val="24"/>
          <w:szCs w:val="24"/>
        </w:rPr>
      </w:pPr>
      <w:proofErr w:type="gramStart"/>
      <w:r>
        <w:rPr>
          <w:rFonts w:ascii="Courier New" w:hAnsi="Courier New" w:cs="Courier New"/>
          <w:sz w:val="24"/>
          <w:szCs w:val="24"/>
        </w:rPr>
        <w:t>•  You</w:t>
      </w:r>
      <w:proofErr w:type="gramEnd"/>
      <w:r>
        <w:rPr>
          <w:rFonts w:ascii="Courier New" w:hAnsi="Courier New" w:cs="Courier New"/>
          <w:sz w:val="24"/>
          <w:szCs w:val="24"/>
        </w:rPr>
        <w:t xml:space="preserve">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rsidR="002C7602" w:rsidRDefault="002C7602" w:rsidP="002C7602">
      <w:pPr>
        <w:spacing w:line="480" w:lineRule="auto"/>
        <w:ind w:firstLine="720"/>
        <w:rPr>
          <w:rFonts w:ascii="Courier New" w:hAnsi="Courier New" w:cs="Courier New"/>
          <w:sz w:val="24"/>
          <w:szCs w:val="24"/>
        </w:rPr>
      </w:pPr>
      <w:proofErr w:type="gramStart"/>
      <w:r>
        <w:rPr>
          <w:rFonts w:ascii="Courier New" w:hAnsi="Courier New" w:cs="Courier New"/>
          <w:sz w:val="24"/>
          <w:szCs w:val="24"/>
        </w:rPr>
        <w:t>•  You</w:t>
      </w:r>
      <w:proofErr w:type="gramEnd"/>
      <w:r>
        <w:rPr>
          <w:rFonts w:ascii="Courier New" w:hAnsi="Courier New" w:cs="Courier New"/>
          <w:sz w:val="24"/>
          <w:szCs w:val="24"/>
        </w:rPr>
        <w:t xml:space="preserve"> must submit all documents electronically, including all information you typically provide on the following forms:  the Application for Federal Assistance (SF 424), the Department of Education Supplemental Information for SF 424, the GAANN </w:t>
      </w:r>
      <w:r>
        <w:rPr>
          <w:rFonts w:ascii="Courier New" w:hAnsi="Courier New" w:cs="Courier New"/>
          <w:sz w:val="24"/>
          <w:szCs w:val="24"/>
        </w:rPr>
        <w:lastRenderedPageBreak/>
        <w:t xml:space="preserve">Budget Spreadsheet(s) Form, and the GAANN Statutory Assurances and all Certifications.  </w:t>
      </w:r>
    </w:p>
    <w:p w:rsidR="002C7602" w:rsidRDefault="002C7602" w:rsidP="002C7602">
      <w:pPr>
        <w:spacing w:line="480" w:lineRule="auto"/>
        <w:ind w:firstLine="720"/>
        <w:rPr>
          <w:rFonts w:ascii="Courier New" w:hAnsi="Courier New" w:cs="Courier New"/>
          <w:sz w:val="24"/>
          <w:szCs w:val="24"/>
        </w:rPr>
      </w:pPr>
      <w:proofErr w:type="gramStart"/>
      <w:r>
        <w:rPr>
          <w:rFonts w:ascii="Courier New" w:hAnsi="Courier New" w:cs="Courier New"/>
          <w:sz w:val="24"/>
          <w:szCs w:val="24"/>
        </w:rPr>
        <w:t>•  You</w:t>
      </w:r>
      <w:proofErr w:type="gramEnd"/>
      <w:r>
        <w:rPr>
          <w:rFonts w:ascii="Courier New" w:hAnsi="Courier New" w:cs="Courier New"/>
          <w:sz w:val="24"/>
          <w:szCs w:val="24"/>
        </w:rPr>
        <w:t xml:space="preserve"> must upload any narrative sections and all other attachments to your application as files in a .PDF (Portable Document) format only.  If you upload a file type other than a .PDF or submit a password-protected file, we will not review that material.</w:t>
      </w:r>
    </w:p>
    <w:p w:rsidR="002C7602" w:rsidRDefault="002C7602" w:rsidP="002C7602">
      <w:pPr>
        <w:spacing w:line="480" w:lineRule="auto"/>
        <w:ind w:firstLine="720"/>
        <w:rPr>
          <w:rFonts w:ascii="Courier New" w:hAnsi="Courier New" w:cs="Courier New"/>
          <w:sz w:val="24"/>
          <w:szCs w:val="24"/>
        </w:rPr>
      </w:pPr>
      <w:proofErr w:type="gramStart"/>
      <w:r>
        <w:rPr>
          <w:rFonts w:ascii="Courier New" w:hAnsi="Courier New" w:cs="Courier New"/>
          <w:sz w:val="24"/>
          <w:szCs w:val="24"/>
        </w:rPr>
        <w:t>•  Your</w:t>
      </w:r>
      <w:proofErr w:type="gramEnd"/>
      <w:r>
        <w:rPr>
          <w:rFonts w:ascii="Courier New" w:hAnsi="Courier New" w:cs="Courier New"/>
          <w:sz w:val="24"/>
          <w:szCs w:val="24"/>
        </w:rPr>
        <w:t xml:space="preserve"> electronic application must comply with any page-limit requirements described in this notice.</w:t>
      </w:r>
    </w:p>
    <w:p w:rsidR="002C7602" w:rsidRDefault="002C7602" w:rsidP="002C7602">
      <w:pPr>
        <w:spacing w:line="480" w:lineRule="auto"/>
        <w:ind w:firstLine="720"/>
        <w:rPr>
          <w:rFonts w:ascii="Courier New" w:hAnsi="Courier New" w:cs="Courier New"/>
          <w:sz w:val="24"/>
          <w:szCs w:val="24"/>
        </w:rPr>
      </w:pPr>
      <w:proofErr w:type="gramStart"/>
      <w:r>
        <w:rPr>
          <w:rFonts w:ascii="Courier New" w:hAnsi="Courier New" w:cs="Courier New"/>
          <w:sz w:val="24"/>
          <w:szCs w:val="24"/>
        </w:rPr>
        <w:t>•  After</w:t>
      </w:r>
      <w:proofErr w:type="gramEnd"/>
      <w:r>
        <w:rPr>
          <w:rFonts w:ascii="Courier New" w:hAnsi="Courier New" w:cs="Courier New"/>
          <w:sz w:val="24"/>
          <w:szCs w:val="24"/>
        </w:rPr>
        <w:t xml:space="preserve"> you electronically submit your application, you will receive from Grants.gov an automatic notification of receipt that contains a Grants.gov tracking number.  (This notification indicates receipt by Grants.gov only, not receipt by the Department.)  The Department then will retrieve your application from Grants.gov and send a second notification to you by e-mail.  This second notification indicates that the Department has received your application and has assigned your application a PR/Award number (an ED-specified identifying number unique to your application).</w:t>
      </w:r>
    </w:p>
    <w:p w:rsidR="002C7602" w:rsidRDefault="002C7602" w:rsidP="002C7602">
      <w:pPr>
        <w:spacing w:line="480" w:lineRule="auto"/>
        <w:ind w:firstLine="720"/>
        <w:rPr>
          <w:rFonts w:ascii="Courier New" w:hAnsi="Courier New" w:cs="Courier New"/>
          <w:sz w:val="24"/>
          <w:szCs w:val="24"/>
        </w:rPr>
      </w:pPr>
      <w:proofErr w:type="gramStart"/>
      <w:r>
        <w:rPr>
          <w:rFonts w:ascii="Courier New" w:hAnsi="Courier New" w:cs="Courier New"/>
          <w:sz w:val="24"/>
          <w:szCs w:val="24"/>
        </w:rPr>
        <w:t>•  We</w:t>
      </w:r>
      <w:proofErr w:type="gramEnd"/>
      <w:r>
        <w:rPr>
          <w:rFonts w:ascii="Courier New" w:hAnsi="Courier New" w:cs="Courier New"/>
          <w:sz w:val="24"/>
          <w:szCs w:val="24"/>
        </w:rPr>
        <w:t xml:space="preserve"> may request that you provide us original signatures on forms at a later date.</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u w:val="single"/>
        </w:rPr>
        <w:t>Application Deadline Date Extension in Case of Technical Issues with the Grants.gov System</w:t>
      </w:r>
      <w:r>
        <w:rPr>
          <w:rFonts w:ascii="Courier New" w:hAnsi="Courier New" w:cs="Courier New"/>
          <w:sz w:val="24"/>
          <w:szCs w:val="24"/>
        </w:rPr>
        <w:t xml:space="preserve">:  If you are experiencing problems submitting your application through Grants.gov, please contact </w:t>
      </w:r>
      <w:r>
        <w:rPr>
          <w:rFonts w:ascii="Courier New" w:hAnsi="Courier New" w:cs="Courier New"/>
          <w:sz w:val="24"/>
          <w:szCs w:val="24"/>
        </w:rPr>
        <w:lastRenderedPageBreak/>
        <w:t>the Grants.gov Support Desk, toll free, at 1-800-518-4726.  You must obtain a Grants.gov Support Desk Case Number and must keep a record of it.</w:t>
      </w:r>
    </w:p>
    <w:p w:rsidR="002C7602" w:rsidRDefault="002C7602" w:rsidP="002C7602">
      <w:pPr>
        <w:spacing w:line="480" w:lineRule="auto"/>
        <w:ind w:firstLine="720"/>
        <w:rPr>
          <w:rFonts w:ascii="Courier New" w:hAnsi="Courier New" w:cs="Courier New"/>
          <w:sz w:val="24"/>
          <w:szCs w:val="24"/>
        </w:rPr>
      </w:pPr>
      <w:r>
        <w:rPr>
          <w:rFonts w:ascii="Courier New" w:hAnsi="Courier New" w:cs="Courier New"/>
          <w:sz w:val="24"/>
          <w:szCs w:val="24"/>
        </w:rPr>
        <w:t>If you are prevented from electronically submitting your application on the application deadline date because of technical problems with the Grants.gov system, we will grant you an extension until 4:30:00 p.m., Washington, DC time, the following business day to enable you to transmit your application electronically or by hand delivery.  You also may mail your application by following the mailing instructions described elsewhere in this notice.</w:t>
      </w:r>
    </w:p>
    <w:p w:rsidR="002C7602" w:rsidRDefault="002C7602" w:rsidP="002C7602">
      <w:pPr>
        <w:spacing w:line="480" w:lineRule="auto"/>
        <w:ind w:firstLine="720"/>
        <w:rPr>
          <w:rFonts w:ascii="Courier New" w:hAnsi="Courier New" w:cs="Courier New"/>
          <w:sz w:val="24"/>
          <w:szCs w:val="24"/>
        </w:rPr>
      </w:pPr>
      <w:r>
        <w:rPr>
          <w:rFonts w:ascii="Courier New" w:hAnsi="Courier New" w:cs="Courier New"/>
          <w:sz w:val="24"/>
          <w:szCs w:val="24"/>
        </w:rPr>
        <w:t xml:space="preserve">If you submit an application after 4:30:00 p.m., Washington, DC time, on the application deadline date, please </w:t>
      </w:r>
      <w:proofErr w:type="gramStart"/>
      <w:r>
        <w:rPr>
          <w:rFonts w:ascii="Courier New" w:hAnsi="Courier New" w:cs="Courier New"/>
          <w:sz w:val="24"/>
          <w:szCs w:val="24"/>
        </w:rPr>
        <w:t xml:space="preserve">contact the person listed under </w:t>
      </w:r>
      <w:r>
        <w:rPr>
          <w:rFonts w:ascii="Courier New" w:hAnsi="Courier New" w:cs="Courier New"/>
          <w:sz w:val="24"/>
          <w:szCs w:val="24"/>
          <w:u w:val="single"/>
        </w:rPr>
        <w:t>For Further Information Contact</w:t>
      </w:r>
      <w:r>
        <w:rPr>
          <w:rFonts w:ascii="Courier New" w:hAnsi="Courier New" w:cs="Courier New"/>
          <w:sz w:val="24"/>
          <w:szCs w:val="24"/>
        </w:rPr>
        <w:t xml:space="preserve"> in section VII of this notice and provide</w:t>
      </w:r>
      <w:proofErr w:type="gramEnd"/>
      <w:r>
        <w:rPr>
          <w:rFonts w:ascii="Courier New" w:hAnsi="Courier New" w:cs="Courier New"/>
          <w:sz w:val="24"/>
          <w:szCs w:val="24"/>
        </w:rPr>
        <w:t xml:space="preserve"> an explanation of the technical problem you experienced with Grants.gov, along with the Grants.gov Support Desk Case Number.  We will accept your application if we can confirm that a technical problem occurred with the Grants.gov system and that that problem affected your ability to submit your application by 4:30:00 p.m., Washington, DC time, on the application deadline date.  The Department will contact you after a determination is made on whether your application will be accepted.  </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u w:val="single"/>
        </w:rPr>
        <w:lastRenderedPageBreak/>
        <w:t>Note</w:t>
      </w:r>
      <w:r>
        <w:rPr>
          <w:rFonts w:ascii="Courier New" w:hAnsi="Courier New" w:cs="Courier New"/>
          <w:sz w:val="24"/>
          <w:szCs w:val="24"/>
        </w:rPr>
        <w:t>:  The extensions to which we refer in this section apply only to the unavailability of, or technical problems with, the Grants.gov system.  We will not grant you an extension if you failed to fully register to submit your application to Grants.gov before the application deadline date and time or if the technical problem you experienced is unrelated to the Grants.gov system.</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u w:val="single"/>
        </w:rPr>
        <w:t>Exception to Electronic Submission Requirement</w:t>
      </w:r>
      <w:r>
        <w:rPr>
          <w:rFonts w:ascii="Courier New" w:hAnsi="Courier New" w:cs="Courier New"/>
          <w:sz w:val="24"/>
          <w:szCs w:val="24"/>
        </w:rPr>
        <w:t>:  You qualify for an exception to the electronic submission requirement, and may submit your application in paper format, if you are unable to submit an application through the Grants.gov system because––</w:t>
      </w:r>
    </w:p>
    <w:p w:rsidR="002C7602" w:rsidRDefault="002C7602" w:rsidP="002C7602">
      <w:pPr>
        <w:spacing w:line="480" w:lineRule="auto"/>
        <w:ind w:firstLine="720"/>
        <w:rPr>
          <w:rFonts w:ascii="Courier New" w:hAnsi="Courier New" w:cs="Courier New"/>
          <w:sz w:val="24"/>
          <w:szCs w:val="24"/>
        </w:rPr>
      </w:pPr>
      <w:proofErr w:type="gramStart"/>
      <w:r>
        <w:rPr>
          <w:rFonts w:ascii="Courier New" w:hAnsi="Courier New" w:cs="Courier New"/>
          <w:sz w:val="24"/>
          <w:szCs w:val="24"/>
        </w:rPr>
        <w:t>•  You</w:t>
      </w:r>
      <w:proofErr w:type="gramEnd"/>
      <w:r>
        <w:rPr>
          <w:rFonts w:ascii="Courier New" w:hAnsi="Courier New" w:cs="Courier New"/>
          <w:sz w:val="24"/>
          <w:szCs w:val="24"/>
        </w:rPr>
        <w:t xml:space="preserve"> do not have access to the Internet; or </w:t>
      </w:r>
    </w:p>
    <w:p w:rsidR="002C7602" w:rsidRDefault="002C7602" w:rsidP="002C7602">
      <w:pPr>
        <w:spacing w:line="480" w:lineRule="auto"/>
        <w:ind w:firstLine="720"/>
        <w:rPr>
          <w:rFonts w:ascii="Courier New" w:hAnsi="Courier New" w:cs="Courier New"/>
          <w:sz w:val="24"/>
          <w:szCs w:val="24"/>
        </w:rPr>
      </w:pPr>
      <w:proofErr w:type="gramStart"/>
      <w:r>
        <w:rPr>
          <w:rFonts w:ascii="Courier New" w:hAnsi="Courier New" w:cs="Courier New"/>
          <w:sz w:val="24"/>
          <w:szCs w:val="24"/>
        </w:rPr>
        <w:t>•  You</w:t>
      </w:r>
      <w:proofErr w:type="gramEnd"/>
      <w:r>
        <w:rPr>
          <w:rFonts w:ascii="Courier New" w:hAnsi="Courier New" w:cs="Courier New"/>
          <w:sz w:val="24"/>
          <w:szCs w:val="24"/>
        </w:rPr>
        <w:t xml:space="preserve"> do not have the capacity to upload large documents to the Grants.gov system;</w:t>
      </w:r>
    </w:p>
    <w:p w:rsidR="002C7602" w:rsidRDefault="002C7602" w:rsidP="002C7602">
      <w:pPr>
        <w:spacing w:line="480" w:lineRule="auto"/>
        <w:ind w:firstLine="720"/>
        <w:jc w:val="center"/>
        <w:rPr>
          <w:rFonts w:ascii="Courier New" w:hAnsi="Courier New" w:cs="Courier New"/>
          <w:sz w:val="24"/>
          <w:szCs w:val="24"/>
          <w:u w:val="single"/>
        </w:rPr>
      </w:pPr>
      <w:proofErr w:type="gramStart"/>
      <w:r>
        <w:rPr>
          <w:rFonts w:ascii="Courier New" w:hAnsi="Courier New" w:cs="Courier New"/>
          <w:sz w:val="24"/>
          <w:szCs w:val="24"/>
          <w:u w:val="single"/>
        </w:rPr>
        <w:t>and</w:t>
      </w:r>
      <w:proofErr w:type="gramEnd"/>
    </w:p>
    <w:p w:rsidR="002C7602" w:rsidRDefault="002C7602" w:rsidP="002C7602">
      <w:pPr>
        <w:pStyle w:val="BodyTextIndent"/>
        <w:spacing w:after="0" w:line="480" w:lineRule="auto"/>
        <w:ind w:left="0" w:firstLine="720"/>
        <w:rPr>
          <w:rFonts w:ascii="Courier New" w:hAnsi="Courier New" w:cs="Courier New"/>
          <w:sz w:val="24"/>
          <w:szCs w:val="24"/>
        </w:rPr>
      </w:pPr>
      <w:proofErr w:type="gramStart"/>
      <w:r>
        <w:rPr>
          <w:rFonts w:ascii="Courier New" w:hAnsi="Courier New" w:cs="Courier New"/>
          <w:sz w:val="24"/>
          <w:szCs w:val="24"/>
        </w:rPr>
        <w:t>•  No</w:t>
      </w:r>
      <w:proofErr w:type="gramEnd"/>
      <w:r>
        <w:rPr>
          <w:rFonts w:ascii="Courier New" w:hAnsi="Courier New" w:cs="Courier New"/>
          <w:sz w:val="24"/>
          <w:szCs w:val="24"/>
        </w:rPr>
        <w:t xml:space="preserve">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 you from using the Internet to submit your application.</w:t>
      </w:r>
    </w:p>
    <w:p w:rsidR="002C7602" w:rsidRDefault="002C7602" w:rsidP="002C7602">
      <w:pPr>
        <w:pStyle w:val="BodyTextIndent"/>
        <w:spacing w:after="0" w:line="480" w:lineRule="auto"/>
        <w:ind w:left="0" w:firstLine="720"/>
        <w:rPr>
          <w:rFonts w:ascii="Courier New" w:hAnsi="Courier New" w:cs="Courier New"/>
          <w:sz w:val="24"/>
          <w:szCs w:val="24"/>
        </w:rPr>
      </w:pPr>
      <w:r>
        <w:rPr>
          <w:rFonts w:ascii="Courier New" w:hAnsi="Courier New" w:cs="Courier New"/>
          <w:sz w:val="24"/>
          <w:szCs w:val="24"/>
        </w:rPr>
        <w:t xml:space="preserve">If you mail your written statement to the Department, it must be postmarked no later than two weeks before the </w:t>
      </w:r>
      <w:r>
        <w:rPr>
          <w:rFonts w:ascii="Courier New" w:hAnsi="Courier New" w:cs="Courier New"/>
          <w:sz w:val="24"/>
          <w:szCs w:val="24"/>
        </w:rPr>
        <w:lastRenderedPageBreak/>
        <w:t>application deadline date.  If you fax your written statement to the Department, we must receive the faxed statement no later than two weeks before the application deadline date.</w:t>
      </w:r>
    </w:p>
    <w:p w:rsidR="002C7602" w:rsidRDefault="002C7602" w:rsidP="002C7602">
      <w:pPr>
        <w:pStyle w:val="BodyTextIndent"/>
        <w:spacing w:after="0" w:line="480" w:lineRule="auto"/>
        <w:ind w:left="0" w:firstLine="720"/>
        <w:rPr>
          <w:rFonts w:ascii="Courier New" w:hAnsi="Courier New" w:cs="Courier New"/>
          <w:sz w:val="24"/>
          <w:szCs w:val="24"/>
        </w:rPr>
      </w:pPr>
      <w:r>
        <w:rPr>
          <w:rFonts w:ascii="Courier New" w:hAnsi="Courier New" w:cs="Courier New"/>
          <w:sz w:val="24"/>
          <w:szCs w:val="24"/>
        </w:rPr>
        <w:t>Address and mail or fax your statement to:  Rebecca Green</w:t>
      </w:r>
      <w:proofErr w:type="gramStart"/>
      <w:r>
        <w:rPr>
          <w:rFonts w:ascii="Courier New" w:hAnsi="Courier New" w:cs="Courier New"/>
          <w:sz w:val="24"/>
          <w:szCs w:val="24"/>
        </w:rPr>
        <w:t>,  Department</w:t>
      </w:r>
      <w:proofErr w:type="gramEnd"/>
      <w:r>
        <w:rPr>
          <w:rFonts w:ascii="Courier New" w:hAnsi="Courier New" w:cs="Courier New"/>
          <w:sz w:val="24"/>
          <w:szCs w:val="24"/>
        </w:rPr>
        <w:t xml:space="preserve"> of Education, 1990 K Street, NW., room 7105, Washington, DC 20006-8524. Fax (202) 502-7857.</w:t>
      </w:r>
    </w:p>
    <w:p w:rsidR="002C7602" w:rsidRDefault="002C7602" w:rsidP="002C7602">
      <w:pPr>
        <w:pStyle w:val="BodyTextIndent"/>
        <w:spacing w:after="0" w:line="480" w:lineRule="auto"/>
        <w:ind w:left="0" w:firstLine="720"/>
        <w:rPr>
          <w:rFonts w:ascii="Courier New" w:hAnsi="Courier New" w:cs="Courier New"/>
          <w:sz w:val="24"/>
          <w:szCs w:val="24"/>
        </w:rPr>
      </w:pPr>
      <w:r>
        <w:rPr>
          <w:rFonts w:ascii="Courier New" w:hAnsi="Courier New" w:cs="Courier New"/>
          <w:sz w:val="24"/>
          <w:szCs w:val="24"/>
        </w:rPr>
        <w:t>Your paper application must be submitted in accordance with the mail or hand delivery instructions described in this notice.</w:t>
      </w:r>
    </w:p>
    <w:p w:rsidR="002C7602" w:rsidRDefault="002C7602" w:rsidP="002C7602">
      <w:pPr>
        <w:pStyle w:val="BodyText"/>
        <w:spacing w:line="480" w:lineRule="auto"/>
        <w:ind w:firstLine="720"/>
        <w:rPr>
          <w:rFonts w:ascii="Courier New" w:hAnsi="Courier New" w:cs="Courier New"/>
          <w:b w:val="0"/>
          <w:sz w:val="24"/>
          <w:szCs w:val="24"/>
        </w:rPr>
      </w:pPr>
      <w:proofErr w:type="gramStart"/>
      <w:r>
        <w:rPr>
          <w:rFonts w:ascii="Courier New" w:hAnsi="Courier New" w:cs="Courier New"/>
          <w:b w:val="0"/>
          <w:sz w:val="24"/>
          <w:szCs w:val="24"/>
        </w:rPr>
        <w:t>b.</w:t>
      </w:r>
      <w:r>
        <w:rPr>
          <w:rFonts w:ascii="Courier New" w:hAnsi="Courier New" w:cs="Courier New"/>
          <w:sz w:val="24"/>
          <w:szCs w:val="24"/>
        </w:rPr>
        <w:t xml:space="preserve"> </w:t>
      </w:r>
      <w:r>
        <w:rPr>
          <w:rFonts w:ascii="Courier New" w:hAnsi="Courier New" w:cs="Courier New"/>
          <w:b w:val="0"/>
          <w:sz w:val="24"/>
          <w:szCs w:val="24"/>
        </w:rPr>
        <w:t xml:space="preserve"> </w:t>
      </w:r>
      <w:r>
        <w:rPr>
          <w:rFonts w:ascii="Courier New" w:hAnsi="Courier New" w:cs="Courier New"/>
          <w:b w:val="0"/>
          <w:sz w:val="24"/>
          <w:szCs w:val="24"/>
          <w:u w:val="single"/>
        </w:rPr>
        <w:t>Submission</w:t>
      </w:r>
      <w:proofErr w:type="gramEnd"/>
      <w:r>
        <w:rPr>
          <w:rFonts w:ascii="Courier New" w:hAnsi="Courier New" w:cs="Courier New"/>
          <w:b w:val="0"/>
          <w:sz w:val="24"/>
          <w:szCs w:val="24"/>
          <w:u w:val="single"/>
        </w:rPr>
        <w:t xml:space="preserve"> of Paper Applications by Mail</w:t>
      </w:r>
      <w:r>
        <w:rPr>
          <w:rFonts w:ascii="Courier New" w:hAnsi="Courier New" w:cs="Courier New"/>
          <w:b w:val="0"/>
          <w:sz w:val="24"/>
          <w:szCs w:val="24"/>
        </w:rPr>
        <w:t>.</w:t>
      </w:r>
    </w:p>
    <w:p w:rsidR="002C7602" w:rsidRDefault="002C7602" w:rsidP="002C7602">
      <w:pPr>
        <w:pStyle w:val="BodyText"/>
        <w:spacing w:line="480" w:lineRule="auto"/>
        <w:ind w:firstLine="720"/>
        <w:rPr>
          <w:rFonts w:ascii="Courier New" w:hAnsi="Courier New" w:cs="Courier New"/>
          <w:b w:val="0"/>
          <w:sz w:val="24"/>
          <w:szCs w:val="24"/>
        </w:rPr>
      </w:pPr>
      <w:r>
        <w:rPr>
          <w:rFonts w:ascii="Courier New" w:hAnsi="Courier New" w:cs="Courier New"/>
          <w:b w:val="0"/>
          <w:sz w:val="24"/>
          <w:szCs w:val="24"/>
        </w:rPr>
        <w:t>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rsidR="002C7602" w:rsidRDefault="002C7602" w:rsidP="002C7602">
      <w:pPr>
        <w:ind w:left="720"/>
        <w:rPr>
          <w:rFonts w:ascii="Courier New" w:hAnsi="Courier New" w:cs="Courier New"/>
          <w:sz w:val="24"/>
          <w:szCs w:val="24"/>
        </w:rPr>
      </w:pPr>
      <w:r>
        <w:rPr>
          <w:rFonts w:ascii="Courier New" w:hAnsi="Courier New" w:cs="Courier New"/>
          <w:sz w:val="24"/>
          <w:szCs w:val="24"/>
        </w:rPr>
        <w:t>U.S. Department of Education</w:t>
      </w:r>
    </w:p>
    <w:p w:rsidR="002C7602" w:rsidRDefault="002C7602" w:rsidP="002C7602">
      <w:pPr>
        <w:ind w:left="720"/>
        <w:rPr>
          <w:rFonts w:ascii="Courier New" w:hAnsi="Courier New" w:cs="Courier New"/>
          <w:sz w:val="24"/>
          <w:szCs w:val="24"/>
        </w:rPr>
      </w:pPr>
      <w:r>
        <w:rPr>
          <w:rFonts w:ascii="Courier New" w:hAnsi="Courier New" w:cs="Courier New"/>
          <w:sz w:val="24"/>
          <w:szCs w:val="24"/>
        </w:rPr>
        <w:t>Application Control Center</w:t>
      </w:r>
    </w:p>
    <w:p w:rsidR="002C7602" w:rsidRDefault="002C7602" w:rsidP="002C7602">
      <w:pPr>
        <w:ind w:left="720"/>
        <w:rPr>
          <w:rFonts w:ascii="Courier New" w:hAnsi="Courier New" w:cs="Courier New"/>
          <w:sz w:val="24"/>
          <w:szCs w:val="24"/>
        </w:rPr>
      </w:pPr>
      <w:r>
        <w:rPr>
          <w:rFonts w:ascii="Courier New" w:hAnsi="Courier New" w:cs="Courier New"/>
          <w:sz w:val="24"/>
          <w:szCs w:val="24"/>
        </w:rPr>
        <w:t>Attention:  (CFDA Number 84.200A)</w:t>
      </w:r>
    </w:p>
    <w:p w:rsidR="002C7602" w:rsidRDefault="002C7602" w:rsidP="002C7602">
      <w:pPr>
        <w:ind w:left="720"/>
        <w:rPr>
          <w:rFonts w:ascii="Courier New" w:hAnsi="Courier New" w:cs="Courier New"/>
          <w:sz w:val="24"/>
          <w:szCs w:val="24"/>
        </w:rPr>
      </w:pPr>
      <w:r>
        <w:rPr>
          <w:rFonts w:ascii="Courier New" w:hAnsi="Courier New" w:cs="Courier New"/>
          <w:sz w:val="24"/>
          <w:szCs w:val="24"/>
        </w:rPr>
        <w:t>LBJ Basement Level 1</w:t>
      </w:r>
    </w:p>
    <w:p w:rsidR="002C7602" w:rsidRDefault="002C7602" w:rsidP="002C7602">
      <w:pPr>
        <w:ind w:left="720"/>
        <w:rPr>
          <w:rFonts w:ascii="Courier New" w:hAnsi="Courier New" w:cs="Courier New"/>
          <w:sz w:val="24"/>
          <w:szCs w:val="24"/>
        </w:rPr>
      </w:pPr>
      <w:r>
        <w:rPr>
          <w:rFonts w:ascii="Courier New" w:hAnsi="Courier New" w:cs="Courier New"/>
          <w:sz w:val="24"/>
          <w:szCs w:val="24"/>
        </w:rPr>
        <w:t>400 Maryland Avenue, SW.</w:t>
      </w:r>
    </w:p>
    <w:p w:rsidR="002C7602" w:rsidRDefault="002C7602" w:rsidP="002C7602">
      <w:pPr>
        <w:spacing w:line="480" w:lineRule="auto"/>
        <w:ind w:left="720"/>
        <w:rPr>
          <w:rFonts w:ascii="Courier New" w:hAnsi="Courier New" w:cs="Courier New"/>
          <w:sz w:val="24"/>
          <w:szCs w:val="24"/>
        </w:rPr>
      </w:pPr>
      <w:r>
        <w:rPr>
          <w:rFonts w:ascii="Courier New" w:hAnsi="Courier New" w:cs="Courier New"/>
          <w:sz w:val="24"/>
          <w:szCs w:val="24"/>
        </w:rPr>
        <w:t>Washington, DC  20202-4260</w:t>
      </w:r>
    </w:p>
    <w:p w:rsidR="002C7602" w:rsidRDefault="002C7602" w:rsidP="002C7602">
      <w:pPr>
        <w:pStyle w:val="BodyTextIndent2"/>
        <w:spacing w:after="0"/>
        <w:rPr>
          <w:rFonts w:ascii="Courier New" w:hAnsi="Courier New" w:cs="Courier New"/>
          <w:sz w:val="24"/>
          <w:szCs w:val="24"/>
        </w:rPr>
      </w:pPr>
      <w:r>
        <w:rPr>
          <w:rFonts w:ascii="Courier New" w:hAnsi="Courier New" w:cs="Courier New"/>
          <w:sz w:val="24"/>
          <w:szCs w:val="24"/>
        </w:rPr>
        <w:t>You must show proof of mailing consisting of one of the following:</w:t>
      </w:r>
    </w:p>
    <w:p w:rsidR="002C7602" w:rsidRDefault="002C7602" w:rsidP="002C7602">
      <w:pPr>
        <w:spacing w:line="480" w:lineRule="auto"/>
        <w:ind w:firstLine="720"/>
        <w:rPr>
          <w:rFonts w:ascii="Courier New" w:hAnsi="Courier New" w:cs="Courier New"/>
          <w:sz w:val="24"/>
          <w:szCs w:val="24"/>
        </w:rPr>
      </w:pPr>
      <w:r>
        <w:rPr>
          <w:rFonts w:ascii="Courier New" w:hAnsi="Courier New" w:cs="Courier New"/>
          <w:sz w:val="24"/>
          <w:szCs w:val="24"/>
        </w:rPr>
        <w:t>(1)  A legibly dated U.S. Postal Service postmark.</w:t>
      </w:r>
    </w:p>
    <w:p w:rsidR="002C7602" w:rsidRDefault="002C7602" w:rsidP="002C7602">
      <w:pPr>
        <w:spacing w:line="480" w:lineRule="auto"/>
        <w:ind w:firstLine="720"/>
        <w:rPr>
          <w:rFonts w:ascii="Courier New" w:hAnsi="Courier New" w:cs="Courier New"/>
          <w:sz w:val="24"/>
          <w:szCs w:val="24"/>
        </w:rPr>
      </w:pPr>
      <w:r>
        <w:rPr>
          <w:rFonts w:ascii="Courier New" w:hAnsi="Courier New" w:cs="Courier New"/>
          <w:sz w:val="24"/>
          <w:szCs w:val="24"/>
        </w:rPr>
        <w:t>(2)  A legible mail receipt with the date of mailing stamped by the U.S. Postal Service.</w:t>
      </w:r>
    </w:p>
    <w:p w:rsidR="002C7602" w:rsidRDefault="002C7602" w:rsidP="002C7602">
      <w:pPr>
        <w:spacing w:line="480" w:lineRule="auto"/>
        <w:ind w:firstLine="720"/>
        <w:rPr>
          <w:rFonts w:ascii="Courier New" w:hAnsi="Courier New" w:cs="Courier New"/>
          <w:sz w:val="24"/>
          <w:szCs w:val="24"/>
        </w:rPr>
      </w:pPr>
      <w:r>
        <w:rPr>
          <w:rFonts w:ascii="Courier New" w:hAnsi="Courier New" w:cs="Courier New"/>
          <w:sz w:val="24"/>
          <w:szCs w:val="24"/>
        </w:rPr>
        <w:lastRenderedPageBreak/>
        <w:t xml:space="preserve">(3)  A dated shipping label, invoice, or receipt from a commercial carrier. </w:t>
      </w:r>
    </w:p>
    <w:p w:rsidR="002C7602" w:rsidRDefault="002C7602" w:rsidP="002C7602">
      <w:pPr>
        <w:spacing w:line="480" w:lineRule="auto"/>
        <w:ind w:firstLine="720"/>
        <w:rPr>
          <w:rFonts w:ascii="Courier New" w:hAnsi="Courier New" w:cs="Courier New"/>
          <w:sz w:val="24"/>
          <w:szCs w:val="24"/>
        </w:rPr>
      </w:pPr>
      <w:r>
        <w:rPr>
          <w:rFonts w:ascii="Courier New" w:hAnsi="Courier New" w:cs="Courier New"/>
          <w:sz w:val="24"/>
          <w:szCs w:val="24"/>
        </w:rPr>
        <w:t>(4)  Any other proof of mailing acceptable to the Secretary of the U.S. Department of Education.</w:t>
      </w:r>
    </w:p>
    <w:p w:rsidR="002C7602" w:rsidRDefault="002C7602" w:rsidP="002C7602">
      <w:pPr>
        <w:spacing w:line="480" w:lineRule="auto"/>
        <w:ind w:firstLine="720"/>
        <w:rPr>
          <w:rFonts w:ascii="Courier New" w:hAnsi="Courier New" w:cs="Courier New"/>
          <w:sz w:val="24"/>
          <w:szCs w:val="24"/>
        </w:rPr>
      </w:pPr>
      <w:r>
        <w:rPr>
          <w:rFonts w:ascii="Courier New" w:hAnsi="Courier New" w:cs="Courier New"/>
          <w:sz w:val="24"/>
          <w:szCs w:val="24"/>
        </w:rPr>
        <w:t>If you mail your application through the U.S. Postal Service, we do not accept either of the following as proof of mailing:</w:t>
      </w:r>
    </w:p>
    <w:p w:rsidR="002C7602" w:rsidRDefault="002C7602" w:rsidP="002C7602">
      <w:pPr>
        <w:spacing w:line="480" w:lineRule="auto"/>
        <w:ind w:firstLine="720"/>
        <w:rPr>
          <w:rFonts w:ascii="Courier New" w:hAnsi="Courier New" w:cs="Courier New"/>
          <w:sz w:val="24"/>
          <w:szCs w:val="24"/>
        </w:rPr>
      </w:pPr>
      <w:r>
        <w:rPr>
          <w:rFonts w:ascii="Courier New" w:hAnsi="Courier New" w:cs="Courier New"/>
          <w:sz w:val="24"/>
          <w:szCs w:val="24"/>
        </w:rPr>
        <w:t>(1)  A private metered postmark.</w:t>
      </w:r>
    </w:p>
    <w:p w:rsidR="002C7602" w:rsidRDefault="002C7602" w:rsidP="002C7602">
      <w:pPr>
        <w:pStyle w:val="BodyTextIndent3"/>
        <w:spacing w:after="0" w:line="480" w:lineRule="auto"/>
        <w:ind w:left="0" w:firstLine="720"/>
        <w:rPr>
          <w:rFonts w:ascii="Courier New" w:hAnsi="Courier New" w:cs="Courier New"/>
          <w:sz w:val="24"/>
          <w:szCs w:val="24"/>
        </w:rPr>
      </w:pPr>
      <w:r>
        <w:rPr>
          <w:rFonts w:ascii="Courier New" w:hAnsi="Courier New" w:cs="Courier New"/>
          <w:sz w:val="24"/>
          <w:szCs w:val="24"/>
        </w:rPr>
        <w:t>(2)  A mail receipt that is not dated by the U.S. Postal Service.</w:t>
      </w:r>
    </w:p>
    <w:p w:rsidR="002C7602" w:rsidRDefault="002C7602" w:rsidP="002C7602">
      <w:pPr>
        <w:pStyle w:val="BodyTextIndent3"/>
        <w:spacing w:after="0" w:line="480" w:lineRule="auto"/>
        <w:ind w:left="0" w:firstLine="720"/>
        <w:rPr>
          <w:rFonts w:ascii="Courier New" w:hAnsi="Courier New" w:cs="Courier New"/>
          <w:sz w:val="24"/>
          <w:szCs w:val="24"/>
        </w:rPr>
      </w:pPr>
      <w:r>
        <w:rPr>
          <w:rFonts w:ascii="Courier New" w:hAnsi="Courier New" w:cs="Courier New"/>
          <w:sz w:val="24"/>
          <w:szCs w:val="24"/>
        </w:rPr>
        <w:t>If your application is postmarked after the application deadline date, we will not consider your application.</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u w:val="single"/>
        </w:rPr>
        <w:t>Note</w:t>
      </w:r>
      <w:r>
        <w:rPr>
          <w:rFonts w:ascii="Courier New" w:hAnsi="Courier New" w:cs="Courier New"/>
          <w:sz w:val="24"/>
          <w:szCs w:val="24"/>
        </w:rPr>
        <w:t>:  The U.S. Postal Service does not uniformly provide a dated postmark.  Before relying on this method, you should check with your local post office.</w:t>
      </w:r>
    </w:p>
    <w:p w:rsidR="002C7602" w:rsidRDefault="002C7602" w:rsidP="002C7602">
      <w:pPr>
        <w:spacing w:line="480" w:lineRule="auto"/>
        <w:ind w:firstLine="720"/>
        <w:rPr>
          <w:rFonts w:ascii="Courier New" w:hAnsi="Courier New" w:cs="Courier New"/>
          <w:sz w:val="24"/>
          <w:szCs w:val="24"/>
        </w:rPr>
      </w:pPr>
      <w:proofErr w:type="gramStart"/>
      <w:r>
        <w:rPr>
          <w:rFonts w:ascii="Courier New" w:hAnsi="Courier New" w:cs="Courier New"/>
          <w:sz w:val="24"/>
          <w:szCs w:val="24"/>
        </w:rPr>
        <w:t xml:space="preserve">c.  </w:t>
      </w:r>
      <w:r>
        <w:rPr>
          <w:rFonts w:ascii="Courier New" w:hAnsi="Courier New" w:cs="Courier New"/>
          <w:sz w:val="24"/>
          <w:szCs w:val="24"/>
          <w:u w:val="single"/>
        </w:rPr>
        <w:t>Submission</w:t>
      </w:r>
      <w:proofErr w:type="gramEnd"/>
      <w:r>
        <w:rPr>
          <w:rFonts w:ascii="Courier New" w:hAnsi="Courier New" w:cs="Courier New"/>
          <w:sz w:val="24"/>
          <w:szCs w:val="24"/>
          <w:u w:val="single"/>
        </w:rPr>
        <w:t xml:space="preserve"> of Paper Applications by Hand Delivery</w:t>
      </w:r>
      <w:r>
        <w:rPr>
          <w:rFonts w:ascii="Courier New" w:hAnsi="Courier New" w:cs="Courier New"/>
          <w:sz w:val="24"/>
          <w:szCs w:val="24"/>
        </w:rPr>
        <w:t>.</w:t>
      </w:r>
    </w:p>
    <w:p w:rsidR="002C7602" w:rsidRDefault="002C7602" w:rsidP="002C7602">
      <w:pPr>
        <w:spacing w:line="480" w:lineRule="auto"/>
        <w:ind w:firstLine="720"/>
        <w:rPr>
          <w:rFonts w:ascii="Courier New" w:hAnsi="Courier New" w:cs="Courier New"/>
          <w:sz w:val="24"/>
          <w:szCs w:val="24"/>
        </w:rPr>
      </w:pPr>
      <w:r>
        <w:rPr>
          <w:rFonts w:ascii="Courier New" w:hAnsi="Courier New" w:cs="Courier New"/>
          <w:sz w:val="24"/>
          <w:szCs w:val="24"/>
        </w:rPr>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r>
        <w:rPr>
          <w:rFonts w:ascii="Courier New" w:hAnsi="Courier New" w:cs="Courier New"/>
          <w:b/>
          <w:i/>
          <w:sz w:val="24"/>
          <w:szCs w:val="24"/>
        </w:rPr>
        <w:t xml:space="preserve"> </w:t>
      </w:r>
    </w:p>
    <w:p w:rsidR="002C7602" w:rsidRDefault="002C7602" w:rsidP="002C7602">
      <w:pPr>
        <w:ind w:left="720"/>
        <w:rPr>
          <w:rFonts w:ascii="Courier New" w:hAnsi="Courier New" w:cs="Courier New"/>
          <w:sz w:val="24"/>
          <w:szCs w:val="24"/>
        </w:rPr>
      </w:pPr>
      <w:r>
        <w:rPr>
          <w:rFonts w:ascii="Courier New" w:hAnsi="Courier New" w:cs="Courier New"/>
          <w:sz w:val="24"/>
          <w:szCs w:val="24"/>
        </w:rPr>
        <w:t>U.S. Department of Education</w:t>
      </w:r>
    </w:p>
    <w:p w:rsidR="002C7602" w:rsidRDefault="002C7602" w:rsidP="002C7602">
      <w:pPr>
        <w:ind w:left="720"/>
        <w:rPr>
          <w:rFonts w:ascii="Courier New" w:hAnsi="Courier New" w:cs="Courier New"/>
          <w:sz w:val="24"/>
          <w:szCs w:val="24"/>
        </w:rPr>
      </w:pPr>
      <w:r>
        <w:rPr>
          <w:rFonts w:ascii="Courier New" w:hAnsi="Courier New" w:cs="Courier New"/>
          <w:sz w:val="24"/>
          <w:szCs w:val="24"/>
        </w:rPr>
        <w:t>Application Control Center</w:t>
      </w:r>
    </w:p>
    <w:p w:rsidR="002C7602" w:rsidRDefault="002C7602" w:rsidP="002C7602">
      <w:pPr>
        <w:ind w:left="720"/>
        <w:rPr>
          <w:rFonts w:ascii="Courier New" w:hAnsi="Courier New" w:cs="Courier New"/>
          <w:sz w:val="24"/>
          <w:szCs w:val="24"/>
        </w:rPr>
      </w:pPr>
      <w:r>
        <w:rPr>
          <w:rFonts w:ascii="Courier New" w:hAnsi="Courier New" w:cs="Courier New"/>
          <w:sz w:val="24"/>
          <w:szCs w:val="24"/>
        </w:rPr>
        <w:t>Attention:  (CFDA Number 84.200A)</w:t>
      </w:r>
    </w:p>
    <w:p w:rsidR="002C7602" w:rsidRDefault="002C7602" w:rsidP="002C7602">
      <w:pPr>
        <w:ind w:left="720"/>
        <w:rPr>
          <w:rFonts w:ascii="Courier New" w:hAnsi="Courier New" w:cs="Courier New"/>
          <w:sz w:val="24"/>
          <w:szCs w:val="24"/>
        </w:rPr>
      </w:pPr>
      <w:r>
        <w:rPr>
          <w:rFonts w:ascii="Courier New" w:hAnsi="Courier New" w:cs="Courier New"/>
          <w:sz w:val="24"/>
          <w:szCs w:val="24"/>
        </w:rPr>
        <w:lastRenderedPageBreak/>
        <w:t>550 12th Street, SW.</w:t>
      </w:r>
    </w:p>
    <w:p w:rsidR="002C7602" w:rsidRDefault="002C7602" w:rsidP="002C7602">
      <w:pPr>
        <w:ind w:left="720"/>
        <w:rPr>
          <w:rFonts w:ascii="Courier New" w:hAnsi="Courier New" w:cs="Courier New"/>
          <w:sz w:val="24"/>
          <w:szCs w:val="24"/>
        </w:rPr>
      </w:pPr>
      <w:r>
        <w:rPr>
          <w:rFonts w:ascii="Courier New" w:hAnsi="Courier New" w:cs="Courier New"/>
          <w:sz w:val="24"/>
          <w:szCs w:val="24"/>
        </w:rPr>
        <w:t>Room 7041, Potomac Center Plaza</w:t>
      </w:r>
    </w:p>
    <w:p w:rsidR="0077158E" w:rsidRDefault="002C7602" w:rsidP="0077158E">
      <w:pPr>
        <w:spacing w:line="480" w:lineRule="auto"/>
        <w:ind w:left="720"/>
        <w:rPr>
          <w:rFonts w:ascii="Courier New" w:hAnsi="Courier New" w:cs="Courier New"/>
          <w:sz w:val="24"/>
          <w:szCs w:val="24"/>
        </w:rPr>
      </w:pPr>
      <w:r>
        <w:rPr>
          <w:rFonts w:ascii="Courier New" w:hAnsi="Courier New" w:cs="Courier New"/>
          <w:sz w:val="24"/>
          <w:szCs w:val="24"/>
        </w:rPr>
        <w:t>Washington, DC  20202-4260</w:t>
      </w:r>
    </w:p>
    <w:p w:rsidR="002C7602" w:rsidRDefault="002C7602" w:rsidP="0077158E">
      <w:pPr>
        <w:spacing w:line="480" w:lineRule="auto"/>
        <w:ind w:left="720"/>
        <w:rPr>
          <w:rFonts w:ascii="Courier New" w:hAnsi="Courier New" w:cs="Courier New"/>
          <w:sz w:val="24"/>
          <w:szCs w:val="24"/>
        </w:rPr>
      </w:pPr>
      <w:r>
        <w:rPr>
          <w:rFonts w:ascii="Courier New" w:hAnsi="Courier New" w:cs="Courier New"/>
          <w:sz w:val="24"/>
          <w:szCs w:val="24"/>
        </w:rPr>
        <w:t>The Application Control Center accepts hand deliveries daily between 8:00 a.m. and 4:30:00 p.m., Washington, DC time, except Saturdays, Sundays, and Federal holidays.</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u w:val="single"/>
        </w:rPr>
        <w:t>Note for Mail or Hand Delivery of Paper Applications</w:t>
      </w:r>
      <w:r>
        <w:rPr>
          <w:rFonts w:ascii="Courier New" w:hAnsi="Courier New" w:cs="Courier New"/>
          <w:sz w:val="24"/>
          <w:szCs w:val="24"/>
        </w:rPr>
        <w:t>:  If you mail or hand deliver your application to the Department--</w:t>
      </w:r>
    </w:p>
    <w:p w:rsidR="002C7602" w:rsidRDefault="002C7602" w:rsidP="002C7602">
      <w:pPr>
        <w:spacing w:line="480" w:lineRule="auto"/>
        <w:ind w:firstLine="720"/>
        <w:rPr>
          <w:rFonts w:ascii="Courier New" w:hAnsi="Courier New" w:cs="Courier New"/>
          <w:sz w:val="24"/>
          <w:szCs w:val="24"/>
        </w:rPr>
      </w:pPr>
      <w:r>
        <w:rPr>
          <w:rFonts w:ascii="Courier New" w:hAnsi="Courier New" w:cs="Courier New"/>
          <w:sz w:val="24"/>
          <w:szCs w:val="24"/>
        </w:rPr>
        <w:t>(1)  You must indicate on the envelope and--if not provided by the Department--in Item 11 of the SF 424 the CFDA number, including suffix letter, if any, of the competition under which you are submitting your application; and</w:t>
      </w:r>
    </w:p>
    <w:p w:rsidR="002C7602" w:rsidRDefault="002C7602" w:rsidP="002C7602">
      <w:pPr>
        <w:pStyle w:val="BodyTextIndent3"/>
        <w:spacing w:after="0" w:line="480" w:lineRule="auto"/>
        <w:rPr>
          <w:rFonts w:ascii="Courier New" w:hAnsi="Courier New" w:cs="Courier New"/>
          <w:sz w:val="24"/>
          <w:szCs w:val="24"/>
        </w:rPr>
      </w:pPr>
      <w:r>
        <w:rPr>
          <w:rFonts w:ascii="Courier New" w:hAnsi="Courier New" w:cs="Courier New"/>
          <w:sz w:val="24"/>
          <w:szCs w:val="24"/>
        </w:rPr>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V.  Application Review Information</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ab/>
        <w:t xml:space="preserve">1.  </w:t>
      </w:r>
      <w:r>
        <w:rPr>
          <w:rFonts w:ascii="Courier New" w:hAnsi="Courier New" w:cs="Courier New"/>
          <w:sz w:val="24"/>
          <w:szCs w:val="24"/>
          <w:u w:val="single"/>
        </w:rPr>
        <w:t>Selection Criteria</w:t>
      </w:r>
      <w:r>
        <w:rPr>
          <w:rFonts w:ascii="Courier New" w:hAnsi="Courier New" w:cs="Courier New"/>
          <w:sz w:val="24"/>
          <w:szCs w:val="24"/>
        </w:rPr>
        <w:t>:  The selection criteria for this program are in 34 CFR 648.31.</w:t>
      </w:r>
    </w:p>
    <w:p w:rsidR="002C7602" w:rsidRDefault="002C7602" w:rsidP="002C7602">
      <w:pPr>
        <w:pStyle w:val="BodyText"/>
        <w:spacing w:line="480" w:lineRule="auto"/>
        <w:rPr>
          <w:rFonts w:ascii="Courier New" w:hAnsi="Courier New" w:cs="Courier New"/>
          <w:b w:val="0"/>
          <w:sz w:val="24"/>
          <w:szCs w:val="24"/>
        </w:rPr>
      </w:pPr>
      <w:r>
        <w:rPr>
          <w:rFonts w:ascii="Courier New" w:hAnsi="Courier New" w:cs="Courier New"/>
          <w:sz w:val="24"/>
          <w:szCs w:val="24"/>
        </w:rPr>
        <w:tab/>
      </w:r>
      <w:r>
        <w:rPr>
          <w:rFonts w:ascii="Courier New" w:hAnsi="Courier New" w:cs="Courier New"/>
          <w:b w:val="0"/>
          <w:sz w:val="24"/>
          <w:szCs w:val="24"/>
        </w:rPr>
        <w:t xml:space="preserve">2.  </w:t>
      </w:r>
      <w:r>
        <w:rPr>
          <w:rFonts w:ascii="Courier New" w:hAnsi="Courier New" w:cs="Courier New"/>
          <w:b w:val="0"/>
          <w:sz w:val="24"/>
          <w:szCs w:val="24"/>
          <w:u w:val="single"/>
        </w:rPr>
        <w:t>Review and Selection Process</w:t>
      </w:r>
      <w:r>
        <w:rPr>
          <w:rFonts w:ascii="Courier New" w:hAnsi="Courier New" w:cs="Courier New"/>
          <w:b w:val="0"/>
          <w:sz w:val="24"/>
          <w:szCs w:val="24"/>
        </w:rPr>
        <w:t>:</w:t>
      </w:r>
      <w:r>
        <w:rPr>
          <w:rFonts w:ascii="Courier New" w:hAnsi="Courier New" w:cs="Courier New"/>
          <w:sz w:val="24"/>
          <w:szCs w:val="24"/>
        </w:rPr>
        <w:t xml:space="preserve">  </w:t>
      </w:r>
      <w:r>
        <w:rPr>
          <w:rFonts w:ascii="Courier New" w:hAnsi="Courier New" w:cs="Courier New"/>
          <w:b w:val="0"/>
          <w:sz w:val="24"/>
          <w:szCs w:val="24"/>
        </w:rPr>
        <w:t xml:space="preserve">We remind potential applicants that in reviewing applications in any discretionary grant competition, the Secretary may consider, under 34 CFR 75.217(d)(3), the past performance of the applicant in carrying out a previous award, such as the applicant’s use of funds, </w:t>
      </w:r>
      <w:r>
        <w:rPr>
          <w:rFonts w:ascii="Courier New" w:hAnsi="Courier New" w:cs="Courier New"/>
          <w:b w:val="0"/>
          <w:sz w:val="24"/>
          <w:szCs w:val="24"/>
        </w:rPr>
        <w:lastRenderedPageBreak/>
        <w:t xml:space="preserve">achievement of project objectives, and compliance with grant conditions.  The Secretary may also consider whether the applicant failed to submit a timely performance report or submitted a report of unacceptable quality.  </w:t>
      </w:r>
    </w:p>
    <w:p w:rsidR="002C7602" w:rsidRDefault="002C7602" w:rsidP="002C7602">
      <w:pPr>
        <w:pStyle w:val="BodyText"/>
        <w:spacing w:line="480" w:lineRule="auto"/>
        <w:rPr>
          <w:rFonts w:ascii="Courier New" w:hAnsi="Courier New" w:cs="Courier New"/>
          <w:b w:val="0"/>
          <w:sz w:val="24"/>
          <w:szCs w:val="24"/>
        </w:rPr>
      </w:pPr>
      <w:r>
        <w:rPr>
          <w:rFonts w:ascii="Courier New" w:hAnsi="Courier New" w:cs="Courier New"/>
          <w:b w:val="0"/>
          <w:sz w:val="24"/>
          <w:szCs w:val="24"/>
        </w:rPr>
        <w:tab/>
        <w:t>In addition, in making a competitive grant award, the Secretary also requires various assurances including those applicable to Federal civil rights laws that prohibit discrimination in programs or activities receiving Federal financial assistance from the Department of Education (34 CFR 100.4, 104.5, 106.4, 108.8, and 110.23).</w:t>
      </w:r>
    </w:p>
    <w:p w:rsidR="002C7602" w:rsidRDefault="002C7602" w:rsidP="002C7602">
      <w:pPr>
        <w:spacing w:line="480" w:lineRule="auto"/>
        <w:ind w:firstLine="720"/>
        <w:rPr>
          <w:rFonts w:ascii="Courier New" w:hAnsi="Courier New" w:cs="Courier New"/>
          <w:b/>
          <w:i/>
          <w:sz w:val="24"/>
          <w:szCs w:val="24"/>
        </w:rPr>
      </w:pPr>
      <w:r>
        <w:rPr>
          <w:rFonts w:ascii="Courier New" w:hAnsi="Courier New" w:cs="Courier New"/>
          <w:sz w:val="24"/>
          <w:szCs w:val="24"/>
        </w:rPr>
        <w:t>Additional factors we consider in selecting an application for an award are in 34 CFR 648.32</w:t>
      </w:r>
      <w:r>
        <w:rPr>
          <w:rFonts w:ascii="Courier New" w:hAnsi="Courier New" w:cs="Courier New"/>
          <w:b/>
          <w:sz w:val="24"/>
          <w:szCs w:val="24"/>
        </w:rPr>
        <w:t>.</w:t>
      </w:r>
    </w:p>
    <w:p w:rsidR="002C7602" w:rsidRDefault="002C7602" w:rsidP="002C7602">
      <w:pPr>
        <w:spacing w:line="480" w:lineRule="auto"/>
        <w:ind w:firstLine="720"/>
        <w:rPr>
          <w:rFonts w:ascii="Courier New" w:hAnsi="Courier New" w:cs="Courier New"/>
          <w:color w:val="000000"/>
          <w:sz w:val="24"/>
          <w:szCs w:val="24"/>
        </w:rPr>
      </w:pPr>
      <w:r>
        <w:rPr>
          <w:rFonts w:ascii="Courier New" w:hAnsi="Courier New" w:cs="Courier New"/>
          <w:color w:val="000000"/>
          <w:sz w:val="24"/>
          <w:szCs w:val="24"/>
        </w:rPr>
        <w:t xml:space="preserve">3.  </w:t>
      </w:r>
      <w:r>
        <w:rPr>
          <w:rFonts w:ascii="Courier New" w:hAnsi="Courier New" w:cs="Courier New"/>
          <w:color w:val="000000"/>
          <w:sz w:val="24"/>
          <w:szCs w:val="24"/>
          <w:u w:val="single"/>
        </w:rPr>
        <w:t>Special Conditions</w:t>
      </w:r>
      <w:r>
        <w:rPr>
          <w:rFonts w:ascii="Courier New" w:hAnsi="Courier New" w:cs="Courier New"/>
          <w:color w:val="000000"/>
          <w:sz w:val="24"/>
          <w:szCs w:val="24"/>
        </w:rPr>
        <w:t>:  Under 34 CFR 74.14 and 80.12, the Secretary may impose special conditions on a grant if the applicant or grantee is not financially stable; has a history of unsatisfactory performance; has a financial or other management system that does not meet the standards in 34 CFR parts 74 or 80, as applicable; has not fulfilled the conditions of a prior grant; or is otherwise not responsible.</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VI</w:t>
      </w:r>
      <w:proofErr w:type="gramStart"/>
      <w:r>
        <w:rPr>
          <w:rFonts w:ascii="Courier New" w:hAnsi="Courier New" w:cs="Courier New"/>
          <w:sz w:val="24"/>
          <w:szCs w:val="24"/>
        </w:rPr>
        <w:t>.  Award</w:t>
      </w:r>
      <w:proofErr w:type="gramEnd"/>
      <w:r>
        <w:rPr>
          <w:rFonts w:ascii="Courier New" w:hAnsi="Courier New" w:cs="Courier New"/>
          <w:sz w:val="24"/>
          <w:szCs w:val="24"/>
        </w:rPr>
        <w:t xml:space="preserve"> Administration Information</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ab/>
        <w:t xml:space="preserve">1.  </w:t>
      </w:r>
      <w:r>
        <w:rPr>
          <w:rFonts w:ascii="Courier New" w:hAnsi="Courier New" w:cs="Courier New"/>
          <w:sz w:val="24"/>
          <w:szCs w:val="24"/>
          <w:u w:val="single"/>
        </w:rPr>
        <w:t>Award Notices</w:t>
      </w:r>
      <w:r>
        <w:rPr>
          <w:rFonts w:ascii="Courier New" w:hAnsi="Courier New" w:cs="Courier New"/>
          <w:sz w:val="24"/>
          <w:szCs w:val="24"/>
        </w:rPr>
        <w:t>:  If your application is successful, we notify your U.S. Representative and U.S. Senators and send you a Grant Award Notification (GAN).  We may notify you informally, also.</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lastRenderedPageBreak/>
        <w:tab/>
        <w:t>If your application is not evaluated or not selected for funding, we notify you.</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ab/>
        <w:t xml:space="preserve">2.  </w:t>
      </w:r>
      <w:r>
        <w:rPr>
          <w:rFonts w:ascii="Courier New" w:hAnsi="Courier New" w:cs="Courier New"/>
          <w:sz w:val="24"/>
          <w:szCs w:val="24"/>
          <w:u w:val="single"/>
        </w:rPr>
        <w:t>Administrative and National Policy Requirements</w:t>
      </w:r>
      <w:r>
        <w:rPr>
          <w:rFonts w:ascii="Courier New" w:hAnsi="Courier New" w:cs="Courier New"/>
          <w:sz w:val="24"/>
          <w:szCs w:val="24"/>
        </w:rPr>
        <w:t xml:space="preserve">:  We identify administrative and national policy requirements in the application package and reference these and other requirements in the </w:t>
      </w:r>
      <w:r>
        <w:rPr>
          <w:rFonts w:ascii="Courier New" w:hAnsi="Courier New" w:cs="Courier New"/>
          <w:sz w:val="24"/>
          <w:szCs w:val="24"/>
          <w:u w:val="single"/>
        </w:rPr>
        <w:t>Applicable Regulations</w:t>
      </w:r>
      <w:r>
        <w:rPr>
          <w:rFonts w:ascii="Courier New" w:hAnsi="Courier New" w:cs="Courier New"/>
          <w:sz w:val="24"/>
          <w:szCs w:val="24"/>
        </w:rPr>
        <w:t xml:space="preserve"> section of this notice.</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ab/>
        <w:t xml:space="preserve">We reference the regulations outlining the terms and conditions of an award in the </w:t>
      </w:r>
      <w:r>
        <w:rPr>
          <w:rFonts w:ascii="Courier New" w:hAnsi="Courier New" w:cs="Courier New"/>
          <w:sz w:val="24"/>
          <w:szCs w:val="24"/>
          <w:u w:val="single"/>
        </w:rPr>
        <w:t>Applicable Regulations</w:t>
      </w:r>
      <w:r>
        <w:rPr>
          <w:rFonts w:ascii="Courier New" w:hAnsi="Courier New" w:cs="Courier New"/>
          <w:sz w:val="24"/>
          <w:szCs w:val="24"/>
        </w:rPr>
        <w:t xml:space="preserve"> section of this notice and include these and other specific conditions in the GAN.  The GAN also incorporates your approved application as part of your binding commitments under the grant.</w:t>
      </w:r>
    </w:p>
    <w:p w:rsidR="002C7602" w:rsidRDefault="002C7602" w:rsidP="002C7602">
      <w:pPr>
        <w:spacing w:line="480" w:lineRule="auto"/>
        <w:ind w:firstLine="720"/>
        <w:rPr>
          <w:rFonts w:ascii="Courier New" w:hAnsi="Courier New" w:cs="Courier New"/>
          <w:sz w:val="24"/>
          <w:szCs w:val="24"/>
        </w:rPr>
      </w:pPr>
      <w:r>
        <w:rPr>
          <w:rFonts w:ascii="Courier New" w:hAnsi="Courier New" w:cs="Courier New"/>
          <w:sz w:val="24"/>
          <w:szCs w:val="24"/>
        </w:rPr>
        <w:t xml:space="preserve">3.  </w:t>
      </w:r>
      <w:r>
        <w:rPr>
          <w:rFonts w:ascii="Courier New" w:hAnsi="Courier New" w:cs="Courier New"/>
          <w:sz w:val="24"/>
          <w:szCs w:val="24"/>
          <w:u w:val="single"/>
        </w:rPr>
        <w:t>Reporting</w:t>
      </w:r>
      <w:r>
        <w:rPr>
          <w:rFonts w:ascii="Courier New" w:hAnsi="Courier New" w:cs="Courier New"/>
          <w:sz w:val="24"/>
          <w:szCs w:val="24"/>
        </w:rPr>
        <w:t>: (a</w:t>
      </w:r>
      <w:proofErr w:type="gramStart"/>
      <w:r>
        <w:rPr>
          <w:rFonts w:ascii="Courier New" w:hAnsi="Courier New" w:cs="Courier New"/>
          <w:sz w:val="24"/>
          <w:szCs w:val="24"/>
        </w:rPr>
        <w:t>)  If</w:t>
      </w:r>
      <w:proofErr w:type="gramEnd"/>
      <w:r>
        <w:rPr>
          <w:rFonts w:ascii="Courier New" w:hAnsi="Courier New" w:cs="Courier New"/>
          <w:sz w:val="24"/>
          <w:szCs w:val="24"/>
        </w:rPr>
        <w:t xml:space="preserve">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 </w:t>
      </w:r>
    </w:p>
    <w:p w:rsidR="002C7602" w:rsidRDefault="002C7602" w:rsidP="002C7602">
      <w:pPr>
        <w:spacing w:line="480" w:lineRule="auto"/>
        <w:ind w:firstLine="720"/>
        <w:rPr>
          <w:rFonts w:ascii="Courier New" w:hAnsi="Courier New" w:cs="Courier New"/>
          <w:bCs/>
          <w:iCs/>
          <w:sz w:val="24"/>
          <w:szCs w:val="24"/>
        </w:rPr>
      </w:pPr>
      <w:r>
        <w:rPr>
          <w:rFonts w:ascii="Courier New" w:hAnsi="Courier New" w:cs="Courier New"/>
          <w:sz w:val="24"/>
          <w:szCs w:val="24"/>
        </w:rPr>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and 34 CFR 648.66.  The Secretary may also require more frequent </w:t>
      </w:r>
      <w:r>
        <w:rPr>
          <w:rFonts w:ascii="Courier New" w:hAnsi="Courier New" w:cs="Courier New"/>
          <w:sz w:val="24"/>
          <w:szCs w:val="24"/>
        </w:rPr>
        <w:lastRenderedPageBreak/>
        <w:t>performance reports under 34 CFR 75.720(c).  For specific requirements on reporting, please go to www.ed.gov/fund/grant/apply/appforms/appforms.html.</w:t>
      </w:r>
      <w:r>
        <w:rPr>
          <w:rFonts w:ascii="Courier New" w:hAnsi="Courier New" w:cs="Courier New"/>
          <w:b/>
          <w:bCs/>
          <w:i/>
          <w:iCs/>
          <w:sz w:val="24"/>
          <w:szCs w:val="24"/>
        </w:rPr>
        <w:t xml:space="preserve"> </w:t>
      </w:r>
    </w:p>
    <w:p w:rsidR="002C7602" w:rsidRDefault="002C7602" w:rsidP="002C7602">
      <w:pPr>
        <w:spacing w:line="480" w:lineRule="auto"/>
        <w:ind w:firstLine="720"/>
        <w:rPr>
          <w:rFonts w:ascii="Courier New" w:hAnsi="Courier New" w:cs="Courier New"/>
          <w:sz w:val="24"/>
          <w:szCs w:val="24"/>
        </w:rPr>
      </w:pPr>
      <w:r>
        <w:rPr>
          <w:rFonts w:ascii="Courier New" w:hAnsi="Courier New" w:cs="Courier New"/>
          <w:bCs/>
          <w:iCs/>
          <w:sz w:val="24"/>
          <w:szCs w:val="24"/>
        </w:rPr>
        <w:t xml:space="preserve">(c) </w:t>
      </w:r>
      <w:r>
        <w:rPr>
          <w:rFonts w:ascii="Courier New" w:hAnsi="Courier New" w:cs="Courier New"/>
          <w:sz w:val="24"/>
          <w:szCs w:val="24"/>
        </w:rPr>
        <w:t xml:space="preserve"> Grantees will be required to submit a supplement to the Final Performance Report two years after the expiration of their GAANN grant. The purpose is to identify and report the educational outcome of each GAANN fellow.</w:t>
      </w:r>
    </w:p>
    <w:p w:rsidR="002C7602" w:rsidRDefault="002C7602" w:rsidP="002C7602">
      <w:pPr>
        <w:spacing w:line="480" w:lineRule="auto"/>
        <w:ind w:firstLine="720"/>
        <w:rPr>
          <w:rFonts w:ascii="Courier New" w:hAnsi="Courier New" w:cs="Courier New"/>
          <w:sz w:val="24"/>
          <w:szCs w:val="24"/>
        </w:rPr>
      </w:pPr>
      <w:r>
        <w:rPr>
          <w:rFonts w:ascii="Courier New" w:hAnsi="Courier New" w:cs="Courier New"/>
          <w:sz w:val="24"/>
          <w:szCs w:val="24"/>
        </w:rPr>
        <w:t xml:space="preserve">4.  </w:t>
      </w:r>
      <w:r>
        <w:rPr>
          <w:rFonts w:ascii="Courier New" w:hAnsi="Courier New" w:cs="Courier New"/>
          <w:sz w:val="24"/>
          <w:szCs w:val="24"/>
          <w:u w:val="single"/>
        </w:rPr>
        <w:t>Performance Measures</w:t>
      </w:r>
      <w:r>
        <w:rPr>
          <w:rFonts w:ascii="Courier New" w:hAnsi="Courier New" w:cs="Courier New"/>
          <w:sz w:val="24"/>
          <w:szCs w:val="24"/>
        </w:rPr>
        <w:t xml:space="preserve">:  Under the Government Performance and Results Act of 1993 (GEPA), the following measures will be used by the Department in Assessing the performance of the GAANN program: </w:t>
      </w:r>
    </w:p>
    <w:p w:rsidR="002C7602" w:rsidRDefault="002C7602" w:rsidP="002C7602">
      <w:pPr>
        <w:spacing w:line="480" w:lineRule="auto"/>
        <w:ind w:firstLine="720"/>
        <w:rPr>
          <w:rFonts w:ascii="Courier New" w:hAnsi="Courier New" w:cs="Courier New"/>
          <w:sz w:val="24"/>
          <w:szCs w:val="24"/>
        </w:rPr>
      </w:pPr>
      <w:r>
        <w:rPr>
          <w:rFonts w:ascii="Courier New" w:hAnsi="Courier New" w:cs="Courier New"/>
          <w:sz w:val="24"/>
          <w:szCs w:val="24"/>
        </w:rPr>
        <w:t xml:space="preserve">1) </w:t>
      </w:r>
      <w:proofErr w:type="gramStart"/>
      <w:r>
        <w:rPr>
          <w:rFonts w:ascii="Courier New" w:hAnsi="Courier New" w:cs="Courier New"/>
          <w:sz w:val="24"/>
          <w:szCs w:val="24"/>
        </w:rPr>
        <w:t>the</w:t>
      </w:r>
      <w:proofErr w:type="gramEnd"/>
      <w:r>
        <w:rPr>
          <w:rFonts w:ascii="Courier New" w:hAnsi="Courier New" w:cs="Courier New"/>
          <w:sz w:val="24"/>
          <w:szCs w:val="24"/>
        </w:rPr>
        <w:t xml:space="preserve"> percentage of GAANN Fellows completing the terminal degree in the designated areas of national need; </w:t>
      </w:r>
    </w:p>
    <w:p w:rsidR="002C7602" w:rsidRDefault="002C7602" w:rsidP="002C7602">
      <w:pPr>
        <w:spacing w:line="480" w:lineRule="auto"/>
        <w:ind w:firstLine="720"/>
        <w:rPr>
          <w:rFonts w:ascii="Courier New" w:hAnsi="Courier New" w:cs="Courier New"/>
          <w:sz w:val="24"/>
          <w:szCs w:val="24"/>
        </w:rPr>
      </w:pPr>
      <w:r>
        <w:rPr>
          <w:rFonts w:ascii="Courier New" w:hAnsi="Courier New" w:cs="Courier New"/>
          <w:sz w:val="24"/>
          <w:szCs w:val="24"/>
        </w:rPr>
        <w:t xml:space="preserve">2) </w:t>
      </w:r>
      <w:proofErr w:type="gramStart"/>
      <w:r>
        <w:rPr>
          <w:rFonts w:ascii="Courier New" w:hAnsi="Courier New" w:cs="Courier New"/>
          <w:sz w:val="24"/>
          <w:szCs w:val="24"/>
        </w:rPr>
        <w:t>the</w:t>
      </w:r>
      <w:proofErr w:type="gramEnd"/>
      <w:r>
        <w:rPr>
          <w:rFonts w:ascii="Courier New" w:hAnsi="Courier New" w:cs="Courier New"/>
          <w:sz w:val="24"/>
          <w:szCs w:val="24"/>
        </w:rPr>
        <w:t xml:space="preserve"> percentage of GAANN Fellows from traditionally underrepresented groups enrolled in a terminal degree program in the designated areas of national need; and </w:t>
      </w:r>
    </w:p>
    <w:p w:rsidR="002C7602" w:rsidRDefault="002C7602" w:rsidP="002C7602">
      <w:pPr>
        <w:spacing w:line="480" w:lineRule="auto"/>
        <w:ind w:firstLine="720"/>
        <w:rPr>
          <w:rFonts w:ascii="Courier New" w:hAnsi="Courier New" w:cs="Courier New"/>
          <w:sz w:val="24"/>
          <w:szCs w:val="24"/>
        </w:rPr>
      </w:pPr>
      <w:r>
        <w:rPr>
          <w:rFonts w:ascii="Courier New" w:hAnsi="Courier New" w:cs="Courier New"/>
          <w:sz w:val="24"/>
          <w:szCs w:val="24"/>
        </w:rPr>
        <w:t xml:space="preserve">3) </w:t>
      </w:r>
      <w:proofErr w:type="gramStart"/>
      <w:r>
        <w:rPr>
          <w:rFonts w:ascii="Courier New" w:hAnsi="Courier New" w:cs="Courier New"/>
          <w:sz w:val="24"/>
          <w:szCs w:val="24"/>
        </w:rPr>
        <w:t>the</w:t>
      </w:r>
      <w:proofErr w:type="gramEnd"/>
      <w:r>
        <w:rPr>
          <w:rFonts w:ascii="Courier New" w:hAnsi="Courier New" w:cs="Courier New"/>
          <w:sz w:val="24"/>
          <w:szCs w:val="24"/>
        </w:rPr>
        <w:t xml:space="preserve"> median time to completion of Master’s and Doctorate degrees for GAANN students. </w:t>
      </w:r>
    </w:p>
    <w:p w:rsidR="002C7602" w:rsidRDefault="002C7602" w:rsidP="002C7602">
      <w:pPr>
        <w:spacing w:line="480" w:lineRule="auto"/>
        <w:ind w:firstLine="720"/>
        <w:rPr>
          <w:rFonts w:ascii="Courier New" w:hAnsi="Courier New" w:cs="Courier New"/>
          <w:sz w:val="24"/>
          <w:szCs w:val="24"/>
        </w:rPr>
      </w:pPr>
      <w:r>
        <w:rPr>
          <w:rFonts w:ascii="Courier New" w:hAnsi="Courier New" w:cs="Courier New"/>
          <w:sz w:val="24"/>
          <w:szCs w:val="24"/>
        </w:rPr>
        <w:t xml:space="preserve">If funded, you will be </w:t>
      </w:r>
      <w:r w:rsidR="00B33596">
        <w:rPr>
          <w:rFonts w:ascii="Courier New" w:hAnsi="Courier New" w:cs="Courier New"/>
          <w:sz w:val="24"/>
          <w:szCs w:val="24"/>
        </w:rPr>
        <w:t>required</w:t>
      </w:r>
      <w:r>
        <w:rPr>
          <w:rFonts w:ascii="Courier New" w:hAnsi="Courier New" w:cs="Courier New"/>
          <w:sz w:val="24"/>
          <w:szCs w:val="24"/>
        </w:rPr>
        <w:t xml:space="preserve"> to collect and report data in your project’s annual performance report (EDGAR, 34 CFR 75.590) on these measures and on steps taken toward improving performance on these outcomes.  Consequently, applicants are advised to include these outcomes in conceptualizing the design, implementation, and evaluation of their proposed projects.  </w:t>
      </w:r>
      <w:r>
        <w:rPr>
          <w:rFonts w:ascii="Courier New" w:hAnsi="Courier New" w:cs="Courier New"/>
          <w:sz w:val="24"/>
          <w:szCs w:val="24"/>
        </w:rPr>
        <w:lastRenderedPageBreak/>
        <w:t>Their measurement should be a part of the project evaluation plan, along with measures of your progress on the goals and objectives specific to your project.</w:t>
      </w:r>
    </w:p>
    <w:p w:rsidR="002C7602" w:rsidRDefault="002C7602" w:rsidP="002C7602">
      <w:pPr>
        <w:spacing w:line="480" w:lineRule="auto"/>
        <w:ind w:firstLine="720"/>
        <w:rPr>
          <w:rFonts w:ascii="Courier New" w:hAnsi="Courier New" w:cs="Courier New"/>
          <w:sz w:val="24"/>
          <w:szCs w:val="24"/>
        </w:rPr>
      </w:pPr>
      <w:r>
        <w:rPr>
          <w:rFonts w:ascii="Courier New" w:hAnsi="Courier New" w:cs="Courier New"/>
          <w:sz w:val="24"/>
          <w:szCs w:val="24"/>
        </w:rPr>
        <w:t xml:space="preserve">All grantees will be expected to submit an annual performance report documenting their success in addressing these performance measures. </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 xml:space="preserve">     5.  </w:t>
      </w:r>
      <w:r>
        <w:rPr>
          <w:rFonts w:ascii="Courier New" w:hAnsi="Courier New" w:cs="Courier New"/>
          <w:sz w:val="24"/>
          <w:szCs w:val="24"/>
          <w:u w:val="single"/>
        </w:rPr>
        <w:t>Continuation Awards</w:t>
      </w:r>
      <w:r>
        <w:rPr>
          <w:rFonts w:ascii="Courier New" w:hAnsi="Courier New" w:cs="Courier New"/>
          <w:sz w:val="24"/>
          <w:szCs w:val="24"/>
        </w:rPr>
        <w:t>:  In making a continuation award, the Secretary may consider, under 34 CFR 75.253, the extent to which a grantee has made “substantial progress toward meeting the objectives in its approved application.”  This consideration includes the review of a grantee’s progress in meeting the targets and projected outcomes in its approved application, and whether the grantee has expended funds in a manner that is consistent with its approved application and budget.  In making a continuation grant,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VII</w:t>
      </w:r>
      <w:proofErr w:type="gramStart"/>
      <w:r>
        <w:rPr>
          <w:rFonts w:ascii="Courier New" w:hAnsi="Courier New" w:cs="Courier New"/>
          <w:sz w:val="24"/>
          <w:szCs w:val="24"/>
        </w:rPr>
        <w:t>.  Agency</w:t>
      </w:r>
      <w:proofErr w:type="gramEnd"/>
      <w:r>
        <w:rPr>
          <w:rFonts w:ascii="Courier New" w:hAnsi="Courier New" w:cs="Courier New"/>
          <w:sz w:val="24"/>
          <w:szCs w:val="24"/>
        </w:rPr>
        <w:t xml:space="preserve"> Contact</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u w:val="single"/>
        </w:rPr>
        <w:t>For Further Information Contact</w:t>
      </w:r>
      <w:r>
        <w:rPr>
          <w:rFonts w:ascii="Courier New" w:hAnsi="Courier New" w:cs="Courier New"/>
          <w:sz w:val="24"/>
          <w:szCs w:val="24"/>
        </w:rPr>
        <w:t xml:space="preserve">:  Rebecca Green, U.S. Department of Education, Graduate Assistance in Areas of </w:t>
      </w:r>
      <w:r>
        <w:rPr>
          <w:rFonts w:ascii="Courier New" w:hAnsi="Courier New" w:cs="Courier New"/>
          <w:bCs/>
          <w:iCs/>
          <w:sz w:val="24"/>
          <w:szCs w:val="24"/>
        </w:rPr>
        <w:t>National</w:t>
      </w:r>
      <w:r>
        <w:rPr>
          <w:rFonts w:ascii="Courier New" w:hAnsi="Courier New" w:cs="Courier New"/>
          <w:sz w:val="24"/>
          <w:szCs w:val="24"/>
        </w:rPr>
        <w:t xml:space="preserve"> Need Program, 1990 K Street, NW.,</w:t>
      </w:r>
      <w:r>
        <w:rPr>
          <w:rFonts w:ascii="Courier New" w:hAnsi="Courier New" w:cs="Courier New"/>
          <w:bCs/>
          <w:iCs/>
          <w:sz w:val="24"/>
          <w:szCs w:val="24"/>
        </w:rPr>
        <w:t xml:space="preserve"> room 7105,</w:t>
      </w:r>
      <w:r>
        <w:rPr>
          <w:rFonts w:ascii="Courier New" w:hAnsi="Courier New" w:cs="Courier New"/>
          <w:sz w:val="24"/>
          <w:szCs w:val="24"/>
        </w:rPr>
        <w:t xml:space="preserve"> Washington, DC 20006-</w:t>
      </w:r>
      <w:r>
        <w:rPr>
          <w:rFonts w:ascii="Courier New" w:hAnsi="Courier New" w:cs="Courier New"/>
          <w:sz w:val="24"/>
          <w:szCs w:val="24"/>
        </w:rPr>
        <w:lastRenderedPageBreak/>
        <w:t>8524. Telephone (202) 502-7779, or by e-mail: OPE_GAANN_Program@ed.gov.</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ab/>
        <w:t>If you use a TDD, call the FRS, toll free, at 1-800-877-8339.</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VIII</w:t>
      </w:r>
      <w:proofErr w:type="gramStart"/>
      <w:r>
        <w:rPr>
          <w:rFonts w:ascii="Courier New" w:hAnsi="Courier New" w:cs="Courier New"/>
          <w:sz w:val="24"/>
          <w:szCs w:val="24"/>
        </w:rPr>
        <w:t>.  Other</w:t>
      </w:r>
      <w:proofErr w:type="gramEnd"/>
      <w:r>
        <w:rPr>
          <w:rFonts w:ascii="Courier New" w:hAnsi="Courier New" w:cs="Courier New"/>
          <w:sz w:val="24"/>
          <w:szCs w:val="24"/>
        </w:rPr>
        <w:t xml:space="preserve"> Information</w:t>
      </w:r>
    </w:p>
    <w:p w:rsidR="002C7602" w:rsidRDefault="002C7602" w:rsidP="002C7602">
      <w:pPr>
        <w:spacing w:line="480" w:lineRule="auto"/>
        <w:rPr>
          <w:rFonts w:ascii="Courier New" w:hAnsi="Courier New" w:cs="Courier New"/>
          <w:b/>
          <w:i/>
          <w:sz w:val="24"/>
          <w:szCs w:val="24"/>
        </w:rPr>
      </w:pPr>
      <w:r>
        <w:rPr>
          <w:rFonts w:ascii="Courier New" w:hAnsi="Courier New" w:cs="Courier New"/>
          <w:sz w:val="24"/>
          <w:szCs w:val="24"/>
          <w:u w:val="single"/>
        </w:rPr>
        <w:t>Accessible Format</w:t>
      </w:r>
      <w:r>
        <w:rPr>
          <w:rFonts w:ascii="Courier New" w:hAnsi="Courier New" w:cs="Courier New"/>
          <w:sz w:val="24"/>
          <w:szCs w:val="24"/>
        </w:rPr>
        <w:t xml:space="preserve">:  Individuals with disabilities can obtain this document and a copy of the application package in an accessible format (e.g., </w:t>
      </w:r>
      <w:proofErr w:type="spellStart"/>
      <w:r>
        <w:rPr>
          <w:rFonts w:ascii="Courier New" w:hAnsi="Courier New" w:cs="Courier New"/>
          <w:sz w:val="24"/>
          <w:szCs w:val="24"/>
        </w:rPr>
        <w:t>braille</w:t>
      </w:r>
      <w:proofErr w:type="spellEnd"/>
      <w:r>
        <w:rPr>
          <w:rFonts w:ascii="Courier New" w:hAnsi="Courier New" w:cs="Courier New"/>
          <w:sz w:val="24"/>
          <w:szCs w:val="24"/>
        </w:rPr>
        <w:t xml:space="preserve">, large print, audiotape, or computer diskette) on request to the program contact person listed under </w:t>
      </w:r>
      <w:r>
        <w:rPr>
          <w:rFonts w:ascii="Courier New" w:hAnsi="Courier New" w:cs="Courier New"/>
          <w:sz w:val="24"/>
          <w:szCs w:val="24"/>
          <w:u w:val="single"/>
        </w:rPr>
        <w:t>For Further Information Contact</w:t>
      </w:r>
      <w:r>
        <w:rPr>
          <w:rFonts w:ascii="Courier New" w:hAnsi="Courier New" w:cs="Courier New"/>
          <w:sz w:val="24"/>
          <w:szCs w:val="24"/>
        </w:rPr>
        <w:t xml:space="preserve"> in section VII of this notice. </w:t>
      </w:r>
    </w:p>
    <w:p w:rsidR="00CF134B" w:rsidRDefault="00CF134B" w:rsidP="00CF134B">
      <w:pPr>
        <w:spacing w:line="480" w:lineRule="auto"/>
        <w:rPr>
          <w:rFonts w:ascii="Courier New" w:hAnsi="Courier New" w:cs="Courier New"/>
          <w:sz w:val="24"/>
          <w:szCs w:val="24"/>
        </w:rPr>
      </w:pPr>
      <w:r>
        <w:rPr>
          <w:rFonts w:ascii="Courier New" w:hAnsi="Courier New" w:cs="Courier New"/>
          <w:sz w:val="24"/>
          <w:szCs w:val="24"/>
          <w:u w:val="single"/>
        </w:rPr>
        <w:t>Electronic Access to This Document</w:t>
      </w:r>
      <w:r>
        <w:rPr>
          <w:rFonts w:ascii="Courier New" w:hAnsi="Courier New" w:cs="Courier New"/>
          <w:sz w:val="24"/>
          <w:szCs w:val="24"/>
        </w:rPr>
        <w:t xml:space="preserve">:  The official version of this document is the document published in the </w:t>
      </w:r>
      <w:r>
        <w:rPr>
          <w:rFonts w:ascii="Courier New" w:hAnsi="Courier New" w:cs="Courier New"/>
          <w:sz w:val="24"/>
          <w:szCs w:val="24"/>
          <w:u w:val="single"/>
        </w:rPr>
        <w:t>Federal Register</w:t>
      </w:r>
      <w:r>
        <w:rPr>
          <w:rFonts w:ascii="Courier New" w:hAnsi="Courier New" w:cs="Courier New"/>
          <w:sz w:val="24"/>
          <w:szCs w:val="24"/>
        </w:rPr>
        <w:t xml:space="preserve">. Free Internet access to the official edition of the </w:t>
      </w:r>
      <w:r>
        <w:rPr>
          <w:rFonts w:ascii="Courier New" w:hAnsi="Courier New" w:cs="Courier New"/>
          <w:sz w:val="24"/>
          <w:szCs w:val="24"/>
          <w:u w:val="single"/>
        </w:rPr>
        <w:t>Federal Register</w:t>
      </w:r>
      <w:r>
        <w:rPr>
          <w:rFonts w:ascii="Courier New" w:hAnsi="Courier New" w:cs="Courier New"/>
          <w:sz w:val="24"/>
          <w:szCs w:val="24"/>
        </w:rPr>
        <w:t xml:space="preserve"> and the Code of Federal Regulations is available via the Federal Digital System at:  </w:t>
      </w:r>
      <w:hyperlink r:id="rId34" w:history="1">
        <w:r>
          <w:rPr>
            <w:rStyle w:val="Hyperlink"/>
            <w:rFonts w:ascii="Courier New" w:hAnsi="Courier New" w:cs="Courier New"/>
            <w:sz w:val="24"/>
            <w:szCs w:val="24"/>
          </w:rPr>
          <w:t>www.gpo.gov/fdsys</w:t>
        </w:r>
      </w:hyperlink>
      <w:r>
        <w:rPr>
          <w:rFonts w:ascii="Courier New" w:hAnsi="Courier New" w:cs="Courier New"/>
          <w:sz w:val="24"/>
          <w:szCs w:val="24"/>
        </w:rPr>
        <w:t xml:space="preserve">.  At this site you can view this document, as well as all other documents of this Department published in the </w:t>
      </w:r>
      <w:r>
        <w:rPr>
          <w:rFonts w:ascii="Courier New" w:hAnsi="Courier New" w:cs="Courier New"/>
          <w:sz w:val="24"/>
          <w:szCs w:val="24"/>
          <w:u w:val="single"/>
        </w:rPr>
        <w:t>Federal Register</w:t>
      </w:r>
      <w:r>
        <w:rPr>
          <w:rFonts w:ascii="Courier New" w:hAnsi="Courier New" w:cs="Courier New"/>
          <w:sz w:val="24"/>
          <w:szCs w:val="24"/>
        </w:rPr>
        <w:t>,</w:t>
      </w:r>
      <w:r>
        <w:rPr>
          <w:rFonts w:ascii="Courier New" w:hAnsi="Courier New" w:cs="Courier New"/>
          <w:b/>
          <w:sz w:val="24"/>
          <w:szCs w:val="24"/>
        </w:rPr>
        <w:t xml:space="preserve"> </w:t>
      </w:r>
      <w:r>
        <w:rPr>
          <w:rFonts w:ascii="Courier New" w:hAnsi="Courier New" w:cs="Courier New"/>
          <w:sz w:val="24"/>
          <w:szCs w:val="24"/>
        </w:rPr>
        <w:t xml:space="preserve">in text or Adobe Portable Document Format (PDF).  To use PDF you must have Adobe Acrobat Reader, which is available free at this site. </w:t>
      </w:r>
    </w:p>
    <w:p w:rsidR="00CF134B" w:rsidRDefault="00CF134B" w:rsidP="00CF134B">
      <w:pPr>
        <w:spacing w:line="480" w:lineRule="auto"/>
        <w:rPr>
          <w:rFonts w:ascii="Courier New" w:hAnsi="Courier New" w:cs="Courier New"/>
          <w:sz w:val="24"/>
          <w:szCs w:val="24"/>
          <w:u w:val="single"/>
        </w:rPr>
      </w:pPr>
      <w:r>
        <w:rPr>
          <w:rFonts w:ascii="Courier New" w:hAnsi="Courier New" w:cs="Courier New"/>
          <w:sz w:val="24"/>
          <w:szCs w:val="24"/>
        </w:rPr>
        <w:tab/>
        <w:t xml:space="preserve">You may also access documents of the Department published in the </w:t>
      </w:r>
      <w:r>
        <w:rPr>
          <w:rFonts w:ascii="Courier New" w:hAnsi="Courier New" w:cs="Courier New"/>
          <w:sz w:val="24"/>
          <w:szCs w:val="24"/>
          <w:u w:val="single"/>
        </w:rPr>
        <w:t>Federal Register</w:t>
      </w:r>
      <w:r>
        <w:rPr>
          <w:rFonts w:ascii="Courier New" w:hAnsi="Courier New" w:cs="Courier New"/>
          <w:sz w:val="24"/>
          <w:szCs w:val="24"/>
        </w:rPr>
        <w:t xml:space="preserve"> by using the article search feature at: </w:t>
      </w:r>
      <w:hyperlink r:id="rId35" w:history="1">
        <w:r>
          <w:rPr>
            <w:rStyle w:val="Hyperlink"/>
            <w:rFonts w:ascii="Courier New" w:hAnsi="Courier New" w:cs="Courier New"/>
            <w:sz w:val="24"/>
            <w:szCs w:val="24"/>
          </w:rPr>
          <w:t>www.federalregister.gov</w:t>
        </w:r>
      </w:hyperlink>
      <w:r>
        <w:rPr>
          <w:rFonts w:ascii="Courier New" w:hAnsi="Courier New" w:cs="Courier New"/>
          <w:sz w:val="24"/>
          <w:szCs w:val="24"/>
        </w:rPr>
        <w:t xml:space="preserve">.  Specifically, through the advanced </w:t>
      </w:r>
      <w:r>
        <w:rPr>
          <w:rFonts w:ascii="Courier New" w:hAnsi="Courier New" w:cs="Courier New"/>
          <w:sz w:val="24"/>
          <w:szCs w:val="24"/>
        </w:rPr>
        <w:lastRenderedPageBreak/>
        <w:t>search feature at this site, you can limit your search to documents published by the Department.</w:t>
      </w:r>
    </w:p>
    <w:p w:rsidR="002C7602" w:rsidRDefault="002C7602" w:rsidP="002C7602">
      <w:pPr>
        <w:spacing w:line="480" w:lineRule="auto"/>
        <w:rPr>
          <w:rFonts w:ascii="Courier New" w:hAnsi="Courier New" w:cs="Courier New"/>
          <w:sz w:val="24"/>
          <w:szCs w:val="24"/>
        </w:rPr>
      </w:pPr>
      <w:r>
        <w:rPr>
          <w:rFonts w:ascii="Courier New" w:hAnsi="Courier New" w:cs="Courier New"/>
          <w:sz w:val="24"/>
          <w:szCs w:val="24"/>
        </w:rPr>
        <w:t>Dated:</w:t>
      </w:r>
    </w:p>
    <w:p w:rsidR="002C7602" w:rsidRDefault="002C7602" w:rsidP="002C7602">
      <w:pPr>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____________________________________</w:t>
      </w:r>
    </w:p>
    <w:p w:rsidR="002C7602" w:rsidRDefault="002C7602" w:rsidP="002C7602">
      <w:pPr>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bCs/>
          <w:iCs/>
          <w:sz w:val="24"/>
          <w:szCs w:val="24"/>
        </w:rPr>
        <w:t>Eduardo M. Ochoa</w:t>
      </w:r>
    </w:p>
    <w:p w:rsidR="002C7602" w:rsidRDefault="002C7602" w:rsidP="002C7602">
      <w:pPr>
        <w:rPr>
          <w:rFonts w:ascii="Courier New" w:hAnsi="Courier New" w:cs="Courier New"/>
          <w:bCs/>
          <w:sz w:val="24"/>
          <w:szCs w:val="24"/>
          <w:u w:val="single"/>
        </w:rPr>
      </w:pP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u w:val="single"/>
        </w:rPr>
        <w:t xml:space="preserve">Assistant Secretary </w:t>
      </w:r>
    </w:p>
    <w:p w:rsidR="002C7602" w:rsidRDefault="002C7602" w:rsidP="002C7602">
      <w:pPr>
        <w:rPr>
          <w:rFonts w:ascii="Courier New" w:hAnsi="Courier New" w:cs="Courier New"/>
          <w:bCs/>
          <w:iCs/>
          <w:sz w:val="24"/>
          <w:szCs w:val="24"/>
          <w:u w:val="single"/>
        </w:rPr>
      </w:pP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t xml:space="preserve">  </w:t>
      </w:r>
      <w:proofErr w:type="gramStart"/>
      <w:r>
        <w:rPr>
          <w:rFonts w:ascii="Courier New" w:hAnsi="Courier New" w:cs="Courier New"/>
          <w:bCs/>
          <w:sz w:val="24"/>
          <w:szCs w:val="24"/>
          <w:u w:val="single"/>
        </w:rPr>
        <w:t>for</w:t>
      </w:r>
      <w:proofErr w:type="gramEnd"/>
      <w:r>
        <w:rPr>
          <w:rFonts w:ascii="Courier New" w:hAnsi="Courier New" w:cs="Courier New"/>
          <w:bCs/>
          <w:sz w:val="24"/>
          <w:szCs w:val="24"/>
          <w:u w:val="single"/>
        </w:rPr>
        <w:t xml:space="preserve"> Postsecondary Education</w:t>
      </w:r>
    </w:p>
    <w:p w:rsidR="007612FB" w:rsidRDefault="007612FB" w:rsidP="007612FB">
      <w:pPr>
        <w:rPr>
          <w:rFonts w:ascii="Courier New" w:hAnsi="Courier New" w:cs="Courier New"/>
          <w:bCs/>
          <w:iCs/>
          <w:sz w:val="24"/>
          <w:szCs w:val="24"/>
          <w:u w:val="single"/>
        </w:rPr>
      </w:pPr>
    </w:p>
    <w:p w:rsidR="007612FB" w:rsidRDefault="007612FB" w:rsidP="007612FB"/>
    <w:p w:rsidR="004E75DB" w:rsidRPr="00600D26" w:rsidRDefault="004E75DB" w:rsidP="00541D15">
      <w:pPr>
        <w:rPr>
          <w:rFonts w:ascii="Courier New" w:hAnsi="Courier New" w:cs="Courier New"/>
          <w:bCs/>
          <w:iCs/>
          <w:sz w:val="24"/>
          <w:szCs w:val="24"/>
          <w:u w:val="single"/>
        </w:rPr>
      </w:pPr>
      <w:r w:rsidRPr="00600D26">
        <w:rPr>
          <w:rFonts w:ascii="Times New Roman" w:hAnsi="Times New Roman" w:cs="Times New Roman"/>
          <w:u w:val="single"/>
        </w:rPr>
        <w:br w:type="page"/>
      </w:r>
    </w:p>
    <w:p w:rsidR="007A5986" w:rsidRPr="001E7BFD" w:rsidRDefault="00276AF1">
      <w:pPr>
        <w:rPr>
          <w:rFonts w:ascii="Times New Roman" w:hAnsi="Times New Roman" w:cs="Times New Roman"/>
        </w:rPr>
      </w:pPr>
      <w:r w:rsidRPr="00276AF1">
        <w:lastRenderedPageBreak/>
        <w:pict>
          <v:shape id="_x0000_s1028" type="#_x0000_t202" style="position:absolute;margin-left:4.45pt;margin-top:85.7pt;width:462pt;height:618.5pt;z-index:251636736;mso-position-vertical-relative:page" strokeweight="4.5pt">
            <v:stroke linestyle="thickThin"/>
            <v:textbox style="mso-next-textbox:#_x0000_s1028">
              <w:txbxContent>
                <w:p w:rsidR="00D5292C" w:rsidRDefault="00D5292C">
                  <w:pPr>
                    <w:jc w:val="center"/>
                    <w:rPr>
                      <w:b/>
                      <w:sz w:val="28"/>
                    </w:rPr>
                  </w:pPr>
                </w:p>
                <w:p w:rsidR="00D5292C" w:rsidRDefault="00D5292C">
                  <w:pPr>
                    <w:jc w:val="center"/>
                    <w:rPr>
                      <w:b/>
                      <w:sz w:val="28"/>
                    </w:rPr>
                  </w:pPr>
                </w:p>
                <w:p w:rsidR="00D5292C" w:rsidRDefault="00D5292C">
                  <w:pPr>
                    <w:jc w:val="center"/>
                    <w:rPr>
                      <w:b/>
                      <w:sz w:val="28"/>
                    </w:rPr>
                  </w:pPr>
                </w:p>
                <w:p w:rsidR="00D5292C" w:rsidRDefault="00D5292C">
                  <w:pPr>
                    <w:jc w:val="center"/>
                    <w:rPr>
                      <w:b/>
                      <w:sz w:val="28"/>
                    </w:rPr>
                  </w:pPr>
                </w:p>
                <w:p w:rsidR="00D5292C" w:rsidRDefault="00D5292C">
                  <w:pPr>
                    <w:jc w:val="center"/>
                    <w:rPr>
                      <w:b/>
                      <w:sz w:val="28"/>
                    </w:rPr>
                  </w:pPr>
                </w:p>
                <w:p w:rsidR="00D5292C" w:rsidRDefault="00D5292C">
                  <w:pPr>
                    <w:jc w:val="center"/>
                    <w:rPr>
                      <w:b/>
                      <w:sz w:val="28"/>
                    </w:rPr>
                  </w:pPr>
                </w:p>
                <w:p w:rsidR="00D5292C" w:rsidRDefault="00D5292C">
                  <w:pPr>
                    <w:jc w:val="center"/>
                    <w:rPr>
                      <w:b/>
                      <w:sz w:val="28"/>
                    </w:rPr>
                  </w:pPr>
                </w:p>
                <w:p w:rsidR="00D5292C" w:rsidRDefault="00D5292C">
                  <w:pPr>
                    <w:jc w:val="center"/>
                    <w:rPr>
                      <w:rFonts w:ascii="Times New Roman" w:hAnsi="Times New Roman" w:cs="Times New Roman"/>
                      <w:b/>
                      <w:sz w:val="28"/>
                    </w:rPr>
                  </w:pPr>
                </w:p>
                <w:p w:rsidR="00D5292C" w:rsidRDefault="00D5292C">
                  <w:pPr>
                    <w:jc w:val="center"/>
                    <w:rPr>
                      <w:rFonts w:ascii="Times New Roman" w:hAnsi="Times New Roman" w:cs="Times New Roman"/>
                      <w:b/>
                      <w:sz w:val="32"/>
                    </w:rPr>
                  </w:pPr>
                  <w:r>
                    <w:rPr>
                      <w:rFonts w:ascii="Times New Roman" w:hAnsi="Times New Roman" w:cs="Times New Roman"/>
                      <w:b/>
                      <w:sz w:val="32"/>
                    </w:rPr>
                    <w:t>HIGHER EDUCATION ACT OF 1965</w:t>
                  </w:r>
                </w:p>
                <w:p w:rsidR="00D5292C" w:rsidRDefault="00D5292C">
                  <w:pPr>
                    <w:jc w:val="center"/>
                    <w:rPr>
                      <w:rFonts w:ascii="Times New Roman" w:hAnsi="Times New Roman" w:cs="Times New Roman"/>
                      <w:b/>
                      <w:sz w:val="32"/>
                    </w:rPr>
                  </w:pPr>
                </w:p>
                <w:p w:rsidR="00D5292C" w:rsidRDefault="00D5292C">
                  <w:pPr>
                    <w:jc w:val="center"/>
                    <w:rPr>
                      <w:rFonts w:ascii="Times New Roman" w:hAnsi="Times New Roman" w:cs="Times New Roman"/>
                      <w:b/>
                      <w:sz w:val="32"/>
                    </w:rPr>
                  </w:pPr>
                </w:p>
                <w:p w:rsidR="00D5292C" w:rsidRDefault="00D5292C">
                  <w:pPr>
                    <w:jc w:val="center"/>
                    <w:rPr>
                      <w:rFonts w:ascii="Times New Roman" w:hAnsi="Times New Roman" w:cs="Times New Roman"/>
                      <w:b/>
                      <w:sz w:val="32"/>
                    </w:rPr>
                  </w:pPr>
                </w:p>
                <w:p w:rsidR="00D5292C" w:rsidRDefault="00D5292C">
                  <w:pPr>
                    <w:jc w:val="center"/>
                    <w:rPr>
                      <w:rFonts w:ascii="Times New Roman" w:hAnsi="Times New Roman" w:cs="Times New Roman"/>
                      <w:b/>
                      <w:sz w:val="32"/>
                    </w:rPr>
                  </w:pPr>
                  <w:r>
                    <w:rPr>
                      <w:rFonts w:ascii="Times New Roman" w:hAnsi="Times New Roman" w:cs="Times New Roman"/>
                      <w:b/>
                      <w:sz w:val="32"/>
                    </w:rPr>
                    <w:t>TITLE VII – GRADUATE AND POSTSECONDARY</w:t>
                  </w:r>
                </w:p>
                <w:p w:rsidR="00D5292C" w:rsidRDefault="00D5292C">
                  <w:pPr>
                    <w:pStyle w:val="Heading5"/>
                    <w:rPr>
                      <w:rFonts w:ascii="Times New Roman" w:hAnsi="Times New Roman"/>
                      <w:sz w:val="32"/>
                    </w:rPr>
                  </w:pPr>
                  <w:r>
                    <w:rPr>
                      <w:rFonts w:ascii="Times New Roman" w:hAnsi="Times New Roman"/>
                      <w:sz w:val="32"/>
                    </w:rPr>
                    <w:t>IMPROVEMENT PROGRAMS</w:t>
                  </w:r>
                </w:p>
                <w:p w:rsidR="00D5292C" w:rsidRDefault="00D5292C">
                  <w:pPr>
                    <w:jc w:val="center"/>
                    <w:rPr>
                      <w:rFonts w:ascii="Times New Roman" w:hAnsi="Times New Roman" w:cs="Times New Roman"/>
                      <w:b/>
                      <w:sz w:val="32"/>
                    </w:rPr>
                  </w:pPr>
                </w:p>
                <w:p w:rsidR="00D5292C" w:rsidRDefault="00D5292C">
                  <w:pPr>
                    <w:jc w:val="center"/>
                    <w:rPr>
                      <w:rFonts w:ascii="Times New Roman" w:hAnsi="Times New Roman" w:cs="Times New Roman"/>
                      <w:b/>
                      <w:sz w:val="32"/>
                    </w:rPr>
                  </w:pPr>
                  <w:r>
                    <w:rPr>
                      <w:rFonts w:ascii="Times New Roman" w:hAnsi="Times New Roman" w:cs="Times New Roman"/>
                      <w:b/>
                      <w:sz w:val="32"/>
                    </w:rPr>
                    <w:t>PART A – GRADUATE EDUCATION PROGRAMS</w:t>
                  </w:r>
                </w:p>
                <w:p w:rsidR="00D5292C" w:rsidRDefault="00D5292C">
                  <w:pPr>
                    <w:jc w:val="center"/>
                    <w:rPr>
                      <w:rFonts w:ascii="Times New Roman" w:hAnsi="Times New Roman" w:cs="Times New Roman"/>
                      <w:b/>
                      <w:sz w:val="32"/>
                    </w:rPr>
                  </w:pPr>
                </w:p>
                <w:p w:rsidR="00D5292C" w:rsidRDefault="00D5292C">
                  <w:pPr>
                    <w:pStyle w:val="Heading5"/>
                    <w:widowControl w:val="0"/>
                    <w:rPr>
                      <w:rFonts w:ascii="Times New Roman" w:hAnsi="Times New Roman"/>
                    </w:rPr>
                  </w:pPr>
                  <w:r>
                    <w:rPr>
                      <w:rFonts w:ascii="Times New Roman" w:hAnsi="Times New Roman"/>
                    </w:rPr>
                    <w:t>Subpart 2 – Graduate Assistance in Areas of National Need</w:t>
                  </w:r>
                </w:p>
                <w:p w:rsidR="00D5292C" w:rsidRDefault="00D5292C">
                  <w:pPr>
                    <w:rPr>
                      <w:rFonts w:ascii="Times New Roman" w:hAnsi="Times New Roman" w:cs="Times New Roman"/>
                    </w:rPr>
                  </w:pPr>
                </w:p>
                <w:p w:rsidR="00D5292C" w:rsidRDefault="00D5292C">
                  <w:pPr>
                    <w:rPr>
                      <w:rFonts w:ascii="Times New Roman" w:hAnsi="Times New Roman" w:cs="Times New Roman"/>
                    </w:rPr>
                  </w:pPr>
                </w:p>
                <w:p w:rsidR="00D5292C" w:rsidRDefault="00D5292C">
                  <w:pPr>
                    <w:rPr>
                      <w:rFonts w:ascii="Times New Roman" w:hAnsi="Times New Roman" w:cs="Times New Roman"/>
                    </w:rPr>
                  </w:pPr>
                </w:p>
                <w:p w:rsidR="00D5292C" w:rsidRDefault="00D5292C">
                  <w:pPr>
                    <w:jc w:val="center"/>
                    <w:rPr>
                      <w:rFonts w:ascii="Times New Roman" w:hAnsi="Times New Roman" w:cs="Times New Roman"/>
                      <w:b/>
                      <w:sz w:val="32"/>
                    </w:rPr>
                  </w:pPr>
                  <w:r>
                    <w:rPr>
                      <w:rFonts w:ascii="Times New Roman" w:hAnsi="Times New Roman" w:cs="Times New Roman"/>
                      <w:b/>
                      <w:sz w:val="32"/>
                    </w:rPr>
                    <w:t>PROGRAM STATUTE</w:t>
                  </w:r>
                </w:p>
              </w:txbxContent>
            </v:textbox>
            <w10:wrap anchory="page"/>
          </v:shape>
        </w:pict>
      </w:r>
      <w:r w:rsidR="00FC0CFA" w:rsidRPr="001E7BFD">
        <w:rPr>
          <w:rFonts w:ascii="Times New Roman" w:hAnsi="Times New Roman" w:cs="Times New Roman"/>
        </w:rPr>
        <w:br w:type="page"/>
      </w:r>
    </w:p>
    <w:p w:rsidR="007A5986" w:rsidRPr="001E7BFD" w:rsidRDefault="00B33596">
      <w:pPr>
        <w:rPr>
          <w:rFonts w:ascii="Times New Roman" w:hAnsi="Times New Roman" w:cs="Times New Roman"/>
          <w:i/>
        </w:rPr>
      </w:pPr>
      <w:r>
        <w:rPr>
          <w:rFonts w:ascii="Times New Roman" w:hAnsi="Times New Roman" w:cs="Times New Roman"/>
          <w:i/>
        </w:rPr>
        <w:lastRenderedPageBreak/>
        <w:t>2008</w:t>
      </w:r>
      <w:r w:rsidR="00FC0CFA" w:rsidRPr="001E7BFD">
        <w:rPr>
          <w:rFonts w:ascii="Times New Roman" w:hAnsi="Times New Roman" w:cs="Times New Roman"/>
          <w:i/>
        </w:rPr>
        <w:t xml:space="preserve"> Amendments to Higher Education Act of 1965</w:t>
      </w:r>
    </w:p>
    <w:p w:rsidR="007A5986" w:rsidRPr="001E7BFD" w:rsidRDefault="00276AF1">
      <w:pPr>
        <w:spacing w:line="259" w:lineRule="exact"/>
        <w:rPr>
          <w:rFonts w:ascii="Times New Roman" w:hAnsi="Times New Roman" w:cs="Times New Roman"/>
        </w:rPr>
      </w:pPr>
      <w:r w:rsidRPr="00276AF1">
        <w:pict>
          <v:line id="_x0000_s1029" style="position:absolute;z-index:251637760" from="0,5.85pt" to="510pt,5.85pt"/>
        </w:pict>
      </w:r>
    </w:p>
    <w:p w:rsidR="007A5986" w:rsidRPr="001E7BFD" w:rsidRDefault="007A5986">
      <w:pPr>
        <w:spacing w:line="278" w:lineRule="exact"/>
        <w:rPr>
          <w:rFonts w:ascii="Times New Roman" w:hAnsi="Times New Roman" w:cs="Times New Roman"/>
        </w:rPr>
      </w:pPr>
    </w:p>
    <w:p w:rsidR="007A5986" w:rsidRPr="001E7BFD" w:rsidRDefault="00FC0CFA">
      <w:pPr>
        <w:pStyle w:val="Heading6"/>
        <w:spacing w:before="0"/>
        <w:rPr>
          <w:rFonts w:ascii="Times New Roman" w:hAnsi="Times New Roman" w:cs="Times New Roman"/>
          <w:b/>
          <w:color w:val="auto"/>
          <w:sz w:val="24"/>
          <w:szCs w:val="24"/>
        </w:rPr>
      </w:pPr>
      <w:r w:rsidRPr="001E7BFD">
        <w:rPr>
          <w:rFonts w:ascii="Times New Roman" w:hAnsi="Times New Roman" w:cs="Times New Roman"/>
          <w:b/>
          <w:color w:val="auto"/>
          <w:sz w:val="24"/>
          <w:szCs w:val="24"/>
        </w:rPr>
        <w:t>TITLE VII--GRADUATE AND POSTSECONDARY IMPROVEMENT PROGRAMS</w:t>
      </w:r>
    </w:p>
    <w:p w:rsidR="007A5986" w:rsidRPr="001E7BFD" w:rsidRDefault="007A5986">
      <w:pPr>
        <w:spacing w:line="278" w:lineRule="exact"/>
        <w:rPr>
          <w:rFonts w:ascii="Times New Roman" w:hAnsi="Times New Roman" w:cs="Times New Roman"/>
          <w:b/>
        </w:rPr>
      </w:pPr>
    </w:p>
    <w:p w:rsidR="007A5986" w:rsidRPr="001E7BFD" w:rsidRDefault="00FC0CFA">
      <w:pPr>
        <w:spacing w:line="302" w:lineRule="exact"/>
        <w:rPr>
          <w:rFonts w:ascii="Times New Roman" w:hAnsi="Times New Roman" w:cs="Times New Roman"/>
        </w:rPr>
      </w:pPr>
      <w:proofErr w:type="gramStart"/>
      <w:r w:rsidRPr="001E7BFD">
        <w:rPr>
          <w:rFonts w:ascii="Times New Roman" w:hAnsi="Times New Roman" w:cs="Times New Roman"/>
          <w:b/>
        </w:rPr>
        <w:t>SEC. 701.</w:t>
      </w:r>
      <w:proofErr w:type="gramEnd"/>
      <w:r w:rsidRPr="001E7BFD">
        <w:rPr>
          <w:rFonts w:ascii="Times New Roman" w:hAnsi="Times New Roman" w:cs="Times New Roman"/>
          <w:b/>
        </w:rPr>
        <w:t xml:space="preserve"> </w:t>
      </w:r>
      <w:proofErr w:type="gramStart"/>
      <w:r w:rsidRPr="001E7BFD">
        <w:rPr>
          <w:rFonts w:ascii="Times New Roman" w:hAnsi="Times New Roman" w:cs="Times New Roman"/>
          <w:b/>
        </w:rPr>
        <w:t>REVISION OF TITLE VII.</w:t>
      </w:r>
      <w:proofErr w:type="gramEnd"/>
      <w:r w:rsidRPr="001E7BFD">
        <w:rPr>
          <w:rFonts w:ascii="Times New Roman" w:hAnsi="Times New Roman" w:cs="Times New Roman"/>
        </w:rPr>
        <w:t xml:space="preserve"> </w:t>
      </w:r>
    </w:p>
    <w:p w:rsidR="007A5986" w:rsidRPr="001E7BFD" w:rsidRDefault="007A5986">
      <w:pPr>
        <w:spacing w:line="302" w:lineRule="exact"/>
        <w:rPr>
          <w:rFonts w:ascii="Times New Roman" w:hAnsi="Times New Roman" w:cs="Times New Roman"/>
          <w:sz w:val="26"/>
        </w:rPr>
      </w:pPr>
    </w:p>
    <w:p w:rsidR="007A5986" w:rsidRPr="001E7BFD" w:rsidRDefault="00FC0CFA">
      <w:pPr>
        <w:spacing w:line="278" w:lineRule="exact"/>
        <w:rPr>
          <w:rFonts w:ascii="Times New Roman" w:hAnsi="Times New Roman" w:cs="Times New Roman"/>
          <w:b/>
        </w:rPr>
      </w:pPr>
      <w:r w:rsidRPr="001E7BFD">
        <w:rPr>
          <w:rFonts w:ascii="Times New Roman" w:hAnsi="Times New Roman" w:cs="Times New Roman"/>
          <w:b/>
        </w:rPr>
        <w:t xml:space="preserve">Title VII </w:t>
      </w:r>
      <w:proofErr w:type="gramStart"/>
      <w:r w:rsidRPr="001E7BFD">
        <w:rPr>
          <w:rFonts w:ascii="Times New Roman" w:hAnsi="Times New Roman" w:cs="Times New Roman"/>
          <w:b/>
        </w:rPr>
        <w:t>(20 U.S.C. 1132a et seq.)</w:t>
      </w:r>
      <w:proofErr w:type="gramEnd"/>
      <w:r w:rsidRPr="001E7BFD">
        <w:rPr>
          <w:rFonts w:ascii="Times New Roman" w:hAnsi="Times New Roman" w:cs="Times New Roman"/>
          <w:b/>
        </w:rPr>
        <w:t xml:space="preserve"> is amended to read as follows: </w:t>
      </w:r>
    </w:p>
    <w:p w:rsidR="007A5986" w:rsidRPr="001E7BFD" w:rsidRDefault="007A5986">
      <w:pPr>
        <w:spacing w:line="278" w:lineRule="exact"/>
        <w:rPr>
          <w:rFonts w:ascii="Times New Roman" w:hAnsi="Times New Roman" w:cs="Times New Roman"/>
          <w:b/>
        </w:rPr>
      </w:pPr>
    </w:p>
    <w:p w:rsidR="007A5986" w:rsidRPr="001E7BFD" w:rsidRDefault="00FC0CFA">
      <w:pPr>
        <w:pStyle w:val="Heading7"/>
        <w:spacing w:before="0"/>
        <w:rPr>
          <w:rFonts w:ascii="Times New Roman" w:hAnsi="Times New Roman" w:cs="Times New Roman"/>
          <w:b/>
          <w:i w:val="0"/>
          <w:color w:val="auto"/>
        </w:rPr>
      </w:pPr>
      <w:r w:rsidRPr="001E7BFD">
        <w:rPr>
          <w:rFonts w:ascii="Times New Roman" w:hAnsi="Times New Roman" w:cs="Times New Roman"/>
          <w:b/>
          <w:i w:val="0"/>
          <w:color w:val="auto"/>
        </w:rPr>
        <w:t xml:space="preserve">'TITLE VII--GRADUATE AND POSTSECONDARY IMPROVEMENT PROGRAMS </w:t>
      </w:r>
    </w:p>
    <w:p w:rsidR="007A5986" w:rsidRPr="001E7BFD" w:rsidRDefault="007A5986">
      <w:pPr>
        <w:spacing w:line="259" w:lineRule="exact"/>
        <w:rPr>
          <w:rFonts w:ascii="Times New Roman" w:hAnsi="Times New Roman" w:cs="Times New Roman"/>
          <w:b/>
        </w:rPr>
      </w:pPr>
    </w:p>
    <w:p w:rsidR="007A5986" w:rsidRPr="001E7BFD" w:rsidRDefault="00FC0CFA">
      <w:pPr>
        <w:spacing w:line="302" w:lineRule="exact"/>
        <w:rPr>
          <w:rFonts w:ascii="Times New Roman" w:hAnsi="Times New Roman" w:cs="Times New Roman"/>
          <w:b/>
        </w:rPr>
      </w:pPr>
      <w:proofErr w:type="gramStart"/>
      <w:r w:rsidRPr="001E7BFD">
        <w:rPr>
          <w:rFonts w:ascii="Times New Roman" w:hAnsi="Times New Roman" w:cs="Times New Roman"/>
          <w:b/>
        </w:rPr>
        <w:t>'SEC. 700.</w:t>
      </w:r>
      <w:proofErr w:type="gramEnd"/>
      <w:r w:rsidRPr="001E7BFD">
        <w:rPr>
          <w:rFonts w:ascii="Times New Roman" w:hAnsi="Times New Roman" w:cs="Times New Roman"/>
          <w:b/>
        </w:rPr>
        <w:t xml:space="preserve"> </w:t>
      </w:r>
      <w:proofErr w:type="gramStart"/>
      <w:r w:rsidRPr="001E7BFD">
        <w:rPr>
          <w:rFonts w:ascii="Times New Roman" w:hAnsi="Times New Roman" w:cs="Times New Roman"/>
          <w:b/>
        </w:rPr>
        <w:t>PURPOSE.</w:t>
      </w:r>
      <w:proofErr w:type="gramEnd"/>
      <w:r w:rsidRPr="001E7BFD">
        <w:rPr>
          <w:rFonts w:ascii="Times New Roman" w:hAnsi="Times New Roman" w:cs="Times New Roman"/>
          <w:b/>
        </w:rPr>
        <w:t xml:space="preserve"> </w:t>
      </w:r>
    </w:p>
    <w:p w:rsidR="007A5986" w:rsidRPr="001E7BFD" w:rsidRDefault="007A5986">
      <w:pPr>
        <w:spacing w:line="302" w:lineRule="exact"/>
        <w:rPr>
          <w:rFonts w:ascii="Times New Roman" w:hAnsi="Times New Roman" w:cs="Times New Roman"/>
        </w:rPr>
      </w:pPr>
    </w:p>
    <w:p w:rsidR="007A5986" w:rsidRPr="001E7BFD" w:rsidRDefault="00FC0CFA">
      <w:pPr>
        <w:spacing w:line="259" w:lineRule="exact"/>
        <w:rPr>
          <w:rFonts w:ascii="Times New Roman" w:hAnsi="Times New Roman" w:cs="Times New Roman"/>
        </w:rPr>
      </w:pPr>
      <w:r w:rsidRPr="001E7BFD">
        <w:rPr>
          <w:rFonts w:ascii="Times New Roman" w:hAnsi="Times New Roman" w:cs="Times New Roman"/>
        </w:rPr>
        <w:t xml:space="preserve">'It is the purpose of this title-- </w:t>
      </w:r>
    </w:p>
    <w:p w:rsidR="007A5986" w:rsidRPr="001E7BFD" w:rsidRDefault="007A5986">
      <w:pPr>
        <w:spacing w:line="259" w:lineRule="exact"/>
        <w:rPr>
          <w:rFonts w:ascii="Times New Roman" w:hAnsi="Times New Roman" w:cs="Times New Roman"/>
        </w:rPr>
      </w:pPr>
    </w:p>
    <w:p w:rsidR="007A5986" w:rsidRPr="001E7BFD" w:rsidRDefault="00FC0CFA">
      <w:pPr>
        <w:spacing w:line="259" w:lineRule="exact"/>
        <w:ind w:firstLine="720"/>
        <w:rPr>
          <w:rFonts w:ascii="Times New Roman" w:hAnsi="Times New Roman" w:cs="Times New Roman"/>
        </w:rPr>
      </w:pPr>
      <w:r w:rsidRPr="001E7BFD">
        <w:rPr>
          <w:rFonts w:ascii="Times New Roman" w:hAnsi="Times New Roman" w:cs="Times New Roman"/>
        </w:rPr>
        <w:t xml:space="preserve">'(1) to authorize national graduate fellowship programs-- </w:t>
      </w:r>
    </w:p>
    <w:p w:rsidR="007A5986" w:rsidRPr="001E7BFD" w:rsidRDefault="007A5986">
      <w:pPr>
        <w:spacing w:line="259" w:lineRule="exact"/>
        <w:rPr>
          <w:rFonts w:ascii="Times New Roman" w:hAnsi="Times New Roman" w:cs="Times New Roman"/>
        </w:rPr>
      </w:pPr>
    </w:p>
    <w:p w:rsidR="007A5986" w:rsidRPr="001E7BFD" w:rsidRDefault="00FC0CFA">
      <w:pPr>
        <w:spacing w:line="273" w:lineRule="exact"/>
        <w:ind w:left="1440"/>
        <w:rPr>
          <w:rFonts w:ascii="Times New Roman" w:hAnsi="Times New Roman" w:cs="Times New Roman"/>
        </w:rPr>
      </w:pPr>
      <w:r w:rsidRPr="001E7BFD">
        <w:rPr>
          <w:rFonts w:ascii="Times New Roman" w:hAnsi="Times New Roman" w:cs="Times New Roman"/>
        </w:rPr>
        <w:t xml:space="preserve">'(A) in order to attract students of superior ability and achievement, exceptional promise, and demonstrated financial need, into high-quality graduate programs and provide the students with the financial support necessary to complete advanced degrees; and </w:t>
      </w:r>
    </w:p>
    <w:p w:rsidR="007A5986" w:rsidRPr="001E7BFD" w:rsidRDefault="007A5986">
      <w:pPr>
        <w:spacing w:line="273" w:lineRule="exact"/>
        <w:rPr>
          <w:rFonts w:ascii="Times New Roman" w:hAnsi="Times New Roman" w:cs="Times New Roman"/>
        </w:rPr>
      </w:pPr>
    </w:p>
    <w:p w:rsidR="007A5986" w:rsidRPr="001E7BFD" w:rsidRDefault="00FC0CFA">
      <w:pPr>
        <w:spacing w:line="259" w:lineRule="exact"/>
        <w:ind w:left="720" w:firstLine="720"/>
        <w:rPr>
          <w:rFonts w:ascii="Times New Roman" w:hAnsi="Times New Roman" w:cs="Times New Roman"/>
        </w:rPr>
      </w:pPr>
      <w:r w:rsidRPr="001E7BFD">
        <w:rPr>
          <w:rFonts w:ascii="Times New Roman" w:hAnsi="Times New Roman" w:cs="Times New Roman"/>
        </w:rPr>
        <w:t xml:space="preserve">'(B) </w:t>
      </w:r>
      <w:proofErr w:type="gramStart"/>
      <w:r w:rsidRPr="001E7BFD">
        <w:rPr>
          <w:rFonts w:ascii="Times New Roman" w:hAnsi="Times New Roman" w:cs="Times New Roman"/>
        </w:rPr>
        <w:t>that</w:t>
      </w:r>
      <w:proofErr w:type="gramEnd"/>
      <w:r w:rsidRPr="001E7BFD">
        <w:rPr>
          <w:rFonts w:ascii="Times New Roman" w:hAnsi="Times New Roman" w:cs="Times New Roman"/>
        </w:rPr>
        <w:t xml:space="preserve"> are designed to-- </w:t>
      </w:r>
    </w:p>
    <w:p w:rsidR="007A5986" w:rsidRPr="001E7BFD" w:rsidRDefault="007A5986">
      <w:pPr>
        <w:spacing w:line="240" w:lineRule="exact"/>
        <w:rPr>
          <w:rFonts w:ascii="Times New Roman" w:hAnsi="Times New Roman" w:cs="Times New Roman"/>
        </w:rPr>
      </w:pPr>
    </w:p>
    <w:p w:rsidR="007A5986" w:rsidRPr="001E7BFD" w:rsidRDefault="00FC0CFA">
      <w:pPr>
        <w:spacing w:line="288" w:lineRule="exact"/>
        <w:ind w:left="2160"/>
        <w:rPr>
          <w:rFonts w:ascii="Times New Roman" w:hAnsi="Times New Roman" w:cs="Times New Roman"/>
        </w:rPr>
      </w:pPr>
      <w:r w:rsidRPr="001E7BFD">
        <w:rPr>
          <w:rFonts w:ascii="Times New Roman" w:hAnsi="Times New Roman" w:cs="Times New Roman"/>
        </w:rPr>
        <w:t>'(</w:t>
      </w:r>
      <w:proofErr w:type="spellStart"/>
      <w:r w:rsidRPr="001E7BFD">
        <w:rPr>
          <w:rFonts w:ascii="Times New Roman" w:hAnsi="Times New Roman" w:cs="Times New Roman"/>
        </w:rPr>
        <w:t>i</w:t>
      </w:r>
      <w:proofErr w:type="spellEnd"/>
      <w:r w:rsidRPr="001E7BFD">
        <w:rPr>
          <w:rFonts w:ascii="Times New Roman" w:hAnsi="Times New Roman" w:cs="Times New Roman"/>
        </w:rPr>
        <w:t xml:space="preserve">) sustain and enhance the capacity for graduate education in areas of national need; and </w:t>
      </w:r>
    </w:p>
    <w:p w:rsidR="007A5986" w:rsidRPr="001E7BFD" w:rsidRDefault="007A5986">
      <w:pPr>
        <w:spacing w:line="288" w:lineRule="exact"/>
        <w:rPr>
          <w:rFonts w:ascii="Times New Roman" w:hAnsi="Times New Roman" w:cs="Times New Roman"/>
        </w:rPr>
      </w:pPr>
    </w:p>
    <w:p w:rsidR="007A5986" w:rsidRPr="001E7BFD" w:rsidRDefault="00FC0CFA">
      <w:pPr>
        <w:spacing w:line="288" w:lineRule="exact"/>
        <w:ind w:left="2160"/>
        <w:rPr>
          <w:rFonts w:ascii="Times New Roman" w:hAnsi="Times New Roman" w:cs="Times New Roman"/>
        </w:rPr>
      </w:pPr>
      <w:r w:rsidRPr="001E7BFD">
        <w:rPr>
          <w:rFonts w:ascii="Times New Roman" w:hAnsi="Times New Roman" w:cs="Times New Roman"/>
        </w:rPr>
        <w:t xml:space="preserve">'(ii) </w:t>
      </w:r>
      <w:proofErr w:type="gramStart"/>
      <w:r w:rsidRPr="001E7BFD">
        <w:rPr>
          <w:rFonts w:ascii="Times New Roman" w:hAnsi="Times New Roman" w:cs="Times New Roman"/>
        </w:rPr>
        <w:t>encourage</w:t>
      </w:r>
      <w:proofErr w:type="gramEnd"/>
      <w:r w:rsidRPr="001E7BFD">
        <w:rPr>
          <w:rFonts w:ascii="Times New Roman" w:hAnsi="Times New Roman" w:cs="Times New Roman"/>
        </w:rPr>
        <w:t xml:space="preserve"> talented students to pursue scholarly careers in the humanities, social sciences, and the arts; and </w:t>
      </w:r>
    </w:p>
    <w:p w:rsidR="007A5986" w:rsidRPr="001E7BFD" w:rsidRDefault="007A5986">
      <w:pPr>
        <w:spacing w:line="288" w:lineRule="exact"/>
        <w:rPr>
          <w:rFonts w:ascii="Times New Roman" w:hAnsi="Times New Roman" w:cs="Times New Roman"/>
        </w:rPr>
      </w:pPr>
    </w:p>
    <w:p w:rsidR="007A5986" w:rsidRPr="001E7BFD" w:rsidRDefault="00FC0CFA">
      <w:pPr>
        <w:spacing w:line="259" w:lineRule="exact"/>
        <w:ind w:firstLine="720"/>
        <w:rPr>
          <w:rFonts w:ascii="Times New Roman" w:hAnsi="Times New Roman" w:cs="Times New Roman"/>
        </w:rPr>
      </w:pPr>
      <w:r w:rsidRPr="001E7BFD">
        <w:rPr>
          <w:rFonts w:ascii="Times New Roman" w:hAnsi="Times New Roman" w:cs="Times New Roman"/>
        </w:rPr>
        <w:t xml:space="preserve">'(2) </w:t>
      </w:r>
      <w:proofErr w:type="gramStart"/>
      <w:r w:rsidRPr="001E7BFD">
        <w:rPr>
          <w:rFonts w:ascii="Times New Roman" w:hAnsi="Times New Roman" w:cs="Times New Roman"/>
        </w:rPr>
        <w:t>to</w:t>
      </w:r>
      <w:proofErr w:type="gramEnd"/>
      <w:r w:rsidRPr="001E7BFD">
        <w:rPr>
          <w:rFonts w:ascii="Times New Roman" w:hAnsi="Times New Roman" w:cs="Times New Roman"/>
        </w:rPr>
        <w:t xml:space="preserve"> promote</w:t>
      </w:r>
      <w:r w:rsidRPr="001E7BFD">
        <w:rPr>
          <w:rFonts w:ascii="Times New Roman" w:hAnsi="Times New Roman" w:cs="Times New Roman"/>
          <w:b/>
        </w:rPr>
        <w:t xml:space="preserve"> </w:t>
      </w:r>
      <w:r w:rsidRPr="001E7BFD">
        <w:rPr>
          <w:rFonts w:ascii="Times New Roman" w:hAnsi="Times New Roman" w:cs="Times New Roman"/>
        </w:rPr>
        <w:t xml:space="preserve">postsecondary programs. </w:t>
      </w:r>
    </w:p>
    <w:p w:rsidR="007A5986" w:rsidRPr="001E7BFD" w:rsidRDefault="007A5986">
      <w:pPr>
        <w:spacing w:line="259" w:lineRule="exact"/>
        <w:rPr>
          <w:rFonts w:ascii="Times New Roman" w:hAnsi="Times New Roman" w:cs="Times New Roman"/>
        </w:rPr>
      </w:pPr>
    </w:p>
    <w:p w:rsidR="007A5986" w:rsidRPr="001E7BFD" w:rsidRDefault="00FC0CFA">
      <w:pPr>
        <w:pStyle w:val="Heading8"/>
        <w:spacing w:before="0"/>
        <w:rPr>
          <w:rFonts w:ascii="Times New Roman" w:hAnsi="Times New Roman" w:cs="Times New Roman"/>
          <w:b/>
          <w:i/>
          <w:color w:val="auto"/>
          <w:sz w:val="24"/>
          <w:szCs w:val="24"/>
        </w:rPr>
      </w:pPr>
      <w:r w:rsidRPr="001E7BFD">
        <w:rPr>
          <w:rFonts w:ascii="Times New Roman" w:hAnsi="Times New Roman" w:cs="Times New Roman"/>
          <w:b/>
          <w:i/>
          <w:color w:val="auto"/>
          <w:sz w:val="24"/>
          <w:szCs w:val="24"/>
        </w:rPr>
        <w:t xml:space="preserve">'PART A—GRADUATE EDUCATION PROGRAMS </w:t>
      </w:r>
    </w:p>
    <w:p w:rsidR="007A5986" w:rsidRPr="001E7BFD" w:rsidRDefault="007A5986">
      <w:pPr>
        <w:spacing w:line="278" w:lineRule="exact"/>
        <w:rPr>
          <w:rFonts w:ascii="Times New Roman" w:hAnsi="Times New Roman" w:cs="Times New Roman"/>
          <w:b/>
          <w:i/>
          <w:sz w:val="24"/>
          <w:szCs w:val="24"/>
        </w:rPr>
      </w:pPr>
    </w:p>
    <w:p w:rsidR="007A5986" w:rsidRPr="001E7BFD" w:rsidRDefault="00FC0CFA">
      <w:pPr>
        <w:pStyle w:val="Heading9"/>
        <w:spacing w:before="0"/>
        <w:rPr>
          <w:rFonts w:ascii="Times New Roman" w:hAnsi="Times New Roman" w:cs="Times New Roman"/>
          <w:b/>
          <w:i w:val="0"/>
          <w:color w:val="auto"/>
          <w:sz w:val="24"/>
          <w:szCs w:val="24"/>
        </w:rPr>
      </w:pPr>
      <w:r w:rsidRPr="001E7BFD">
        <w:rPr>
          <w:rFonts w:ascii="Times New Roman" w:hAnsi="Times New Roman" w:cs="Times New Roman"/>
          <w:b/>
          <w:i w:val="0"/>
          <w:color w:val="auto"/>
          <w:sz w:val="24"/>
          <w:szCs w:val="24"/>
        </w:rPr>
        <w:t xml:space="preserve">'Subpart 2--Graduate Assistance in Areas of National Need </w:t>
      </w:r>
    </w:p>
    <w:p w:rsidR="007A5986" w:rsidRPr="001E7BFD" w:rsidRDefault="007A5986">
      <w:pPr>
        <w:spacing w:line="302" w:lineRule="exact"/>
        <w:rPr>
          <w:rFonts w:ascii="Times New Roman" w:hAnsi="Times New Roman" w:cs="Times New Roman"/>
          <w:b/>
          <w:sz w:val="24"/>
          <w:szCs w:val="24"/>
        </w:rPr>
      </w:pPr>
    </w:p>
    <w:p w:rsidR="007A5986" w:rsidRPr="001E7BFD" w:rsidRDefault="00FC0CFA">
      <w:pPr>
        <w:pStyle w:val="BodyText"/>
        <w:rPr>
          <w:rFonts w:ascii="Times New Roman" w:hAnsi="Times New Roman"/>
          <w:sz w:val="24"/>
        </w:rPr>
      </w:pPr>
      <w:proofErr w:type="gramStart"/>
      <w:r w:rsidRPr="001E7BFD">
        <w:rPr>
          <w:rFonts w:ascii="Times New Roman" w:hAnsi="Times New Roman"/>
          <w:sz w:val="24"/>
          <w:szCs w:val="24"/>
        </w:rPr>
        <w:t>'SEC. 711.</w:t>
      </w:r>
      <w:proofErr w:type="gramEnd"/>
      <w:r w:rsidRPr="001E7BFD">
        <w:rPr>
          <w:rFonts w:ascii="Times New Roman" w:hAnsi="Times New Roman"/>
          <w:sz w:val="24"/>
          <w:szCs w:val="24"/>
        </w:rPr>
        <w:t xml:space="preserve"> </w:t>
      </w:r>
      <w:proofErr w:type="gramStart"/>
      <w:r w:rsidRPr="001E7BFD">
        <w:rPr>
          <w:rFonts w:ascii="Times New Roman" w:hAnsi="Times New Roman"/>
          <w:sz w:val="24"/>
          <w:szCs w:val="24"/>
        </w:rPr>
        <w:t>GRANTS TO ACADEMIC DEPARTMENTS AND PROGRAMS OF</w:t>
      </w:r>
      <w:r w:rsidRPr="001E7BFD">
        <w:rPr>
          <w:rFonts w:ascii="Times New Roman" w:hAnsi="Times New Roman"/>
          <w:sz w:val="24"/>
        </w:rPr>
        <w:t xml:space="preserve"> INSTITUTIONS.</w:t>
      </w:r>
      <w:proofErr w:type="gramEnd"/>
      <w:r w:rsidRPr="001E7BFD">
        <w:rPr>
          <w:rFonts w:ascii="Times New Roman" w:hAnsi="Times New Roman"/>
          <w:sz w:val="24"/>
        </w:rPr>
        <w:t xml:space="preserve"> </w:t>
      </w:r>
    </w:p>
    <w:p w:rsidR="007A5986" w:rsidRPr="001E7BFD" w:rsidRDefault="007A5986">
      <w:pPr>
        <w:pStyle w:val="BodyText"/>
        <w:rPr>
          <w:rFonts w:ascii="Times New Roman" w:hAnsi="Times New Roman"/>
          <w:sz w:val="24"/>
        </w:rPr>
      </w:pPr>
    </w:p>
    <w:p w:rsidR="007A5986" w:rsidRPr="001E7BFD" w:rsidRDefault="00FC0CFA">
      <w:pPr>
        <w:spacing w:line="259" w:lineRule="exact"/>
        <w:rPr>
          <w:rFonts w:ascii="Times New Roman" w:hAnsi="Times New Roman" w:cs="Times New Roman"/>
          <w:b/>
        </w:rPr>
      </w:pPr>
      <w:r w:rsidRPr="001E7BFD">
        <w:rPr>
          <w:rFonts w:ascii="Times New Roman" w:hAnsi="Times New Roman" w:cs="Times New Roman"/>
        </w:rPr>
        <w:t>'(</w:t>
      </w:r>
      <w:proofErr w:type="gramStart"/>
      <w:r w:rsidRPr="001E7BFD">
        <w:rPr>
          <w:rFonts w:ascii="Times New Roman" w:hAnsi="Times New Roman" w:cs="Times New Roman"/>
        </w:rPr>
        <w:t>a</w:t>
      </w:r>
      <w:proofErr w:type="gramEnd"/>
      <w:r w:rsidRPr="001E7BFD">
        <w:rPr>
          <w:rFonts w:ascii="Times New Roman" w:hAnsi="Times New Roman" w:cs="Times New Roman"/>
        </w:rPr>
        <w:t xml:space="preserve">) GRANT AUTHORITY </w:t>
      </w:r>
      <w:r w:rsidRPr="001E7BFD">
        <w:rPr>
          <w:rFonts w:ascii="Times New Roman" w:hAnsi="Times New Roman" w:cs="Times New Roman"/>
          <w:b/>
        </w:rPr>
        <w:t xml:space="preserve">- </w:t>
      </w:r>
    </w:p>
    <w:p w:rsidR="007A5986" w:rsidRPr="001E7BFD" w:rsidRDefault="007A5986">
      <w:pPr>
        <w:spacing w:line="259" w:lineRule="exact"/>
        <w:rPr>
          <w:rFonts w:ascii="Times New Roman" w:hAnsi="Times New Roman" w:cs="Times New Roman"/>
        </w:rPr>
      </w:pPr>
    </w:p>
    <w:p w:rsidR="007A5986" w:rsidRPr="001E7BFD" w:rsidRDefault="00FC0CFA">
      <w:pPr>
        <w:spacing w:line="297" w:lineRule="exact"/>
        <w:ind w:left="720"/>
        <w:rPr>
          <w:rFonts w:ascii="Times New Roman" w:hAnsi="Times New Roman" w:cs="Times New Roman"/>
        </w:rPr>
      </w:pPr>
      <w:r w:rsidRPr="001E7BFD">
        <w:rPr>
          <w:rFonts w:ascii="Times New Roman" w:hAnsi="Times New Roman" w:cs="Times New Roman"/>
        </w:rPr>
        <w:t xml:space="preserve">'(1) IN GENERAL - The Secretary shall make grants to academic departments, programs and other academic units of institutions of higher education that provide courses of study leading to a graduate degree, including a master’s or doctoral degree, in order to enable such institutions to provide assistance to graduate students in accordance with this subpart. </w:t>
      </w:r>
    </w:p>
    <w:p w:rsidR="007A5986" w:rsidRPr="001E7BFD" w:rsidRDefault="007A5986">
      <w:pPr>
        <w:spacing w:line="297" w:lineRule="exact"/>
        <w:rPr>
          <w:rFonts w:ascii="Times New Roman" w:hAnsi="Times New Roman" w:cs="Times New Roman"/>
        </w:rPr>
      </w:pPr>
    </w:p>
    <w:p w:rsidR="007A5986" w:rsidRPr="001E7BFD" w:rsidRDefault="00FC0CFA">
      <w:pPr>
        <w:spacing w:line="273" w:lineRule="exact"/>
        <w:ind w:left="720"/>
        <w:rPr>
          <w:rFonts w:ascii="Times New Roman" w:hAnsi="Times New Roman" w:cs="Times New Roman"/>
        </w:rPr>
      </w:pPr>
      <w:r w:rsidRPr="001E7BFD">
        <w:rPr>
          <w:rFonts w:ascii="Times New Roman" w:hAnsi="Times New Roman" w:cs="Times New Roman"/>
        </w:rPr>
        <w:lastRenderedPageBreak/>
        <w:t xml:space="preserve">'(2) ADDITIONAL GRANTS - The Secretary may also make grants to such departments, programs and other academic units of institutions of higher education granting graduate degrees which submit joint proposals involving non-degree granting institutions which have formal arrangements for the support of doctoral dissertation research with degree-granting institutions. Non-degree granting institutions eligible for awards as part of such joint proposals include any organization which-- </w:t>
      </w:r>
    </w:p>
    <w:p w:rsidR="007A5986" w:rsidRPr="001E7BFD" w:rsidRDefault="007A5986">
      <w:pPr>
        <w:spacing w:line="273" w:lineRule="exact"/>
        <w:rPr>
          <w:rFonts w:ascii="Times New Roman" w:hAnsi="Times New Roman" w:cs="Times New Roman"/>
        </w:rPr>
      </w:pPr>
    </w:p>
    <w:p w:rsidR="007A5986" w:rsidRPr="001E7BFD" w:rsidRDefault="00FC0CFA">
      <w:pPr>
        <w:spacing w:line="297" w:lineRule="exact"/>
        <w:ind w:left="1440"/>
        <w:rPr>
          <w:rFonts w:ascii="Times New Roman" w:hAnsi="Times New Roman" w:cs="Times New Roman"/>
        </w:rPr>
      </w:pPr>
      <w:r w:rsidRPr="001E7BFD">
        <w:rPr>
          <w:rFonts w:ascii="Times New Roman" w:hAnsi="Times New Roman" w:cs="Times New Roman"/>
        </w:rPr>
        <w:t>'(A) is described in section 501(c</w:t>
      </w:r>
      <w:proofErr w:type="gramStart"/>
      <w:r w:rsidRPr="001E7BFD">
        <w:rPr>
          <w:rFonts w:ascii="Times New Roman" w:hAnsi="Times New Roman" w:cs="Times New Roman"/>
        </w:rPr>
        <w:t>)(</w:t>
      </w:r>
      <w:proofErr w:type="gramEnd"/>
      <w:r w:rsidRPr="001E7BFD">
        <w:rPr>
          <w:rFonts w:ascii="Times New Roman" w:hAnsi="Times New Roman" w:cs="Times New Roman"/>
        </w:rPr>
        <w:t xml:space="preserve">3) of the Internal Revenue Code of 1986, and is exempt from tax under section 501(a) of such Code; </w:t>
      </w:r>
    </w:p>
    <w:p w:rsidR="007A5986" w:rsidRPr="001E7BFD" w:rsidRDefault="007A5986">
      <w:pPr>
        <w:spacing w:line="297" w:lineRule="exact"/>
        <w:ind w:left="1440"/>
        <w:rPr>
          <w:rFonts w:ascii="Times New Roman" w:hAnsi="Times New Roman" w:cs="Times New Roman"/>
        </w:rPr>
      </w:pPr>
    </w:p>
    <w:p w:rsidR="007A5986" w:rsidRPr="001E7BFD" w:rsidRDefault="00FC0CFA">
      <w:pPr>
        <w:spacing w:line="292" w:lineRule="exact"/>
        <w:ind w:left="1440"/>
        <w:rPr>
          <w:rFonts w:ascii="Times New Roman" w:hAnsi="Times New Roman" w:cs="Times New Roman"/>
        </w:rPr>
      </w:pPr>
      <w:r w:rsidRPr="001E7BFD">
        <w:rPr>
          <w:rFonts w:ascii="Times New Roman" w:hAnsi="Times New Roman" w:cs="Times New Roman"/>
        </w:rPr>
        <w:t xml:space="preserve">'(B) </w:t>
      </w:r>
      <w:proofErr w:type="gramStart"/>
      <w:r w:rsidRPr="001E7BFD">
        <w:rPr>
          <w:rFonts w:ascii="Times New Roman" w:hAnsi="Times New Roman" w:cs="Times New Roman"/>
        </w:rPr>
        <w:t>is</w:t>
      </w:r>
      <w:proofErr w:type="gramEnd"/>
      <w:r w:rsidRPr="001E7BFD">
        <w:rPr>
          <w:rFonts w:ascii="Times New Roman" w:hAnsi="Times New Roman" w:cs="Times New Roman"/>
        </w:rPr>
        <w:t xml:space="preserve"> organized and operated substantially to conduct scientific and cultural research and graduate training programs; </w:t>
      </w:r>
    </w:p>
    <w:p w:rsidR="007A5986" w:rsidRPr="001E7BFD" w:rsidRDefault="007A5986">
      <w:pPr>
        <w:spacing w:line="292" w:lineRule="exact"/>
        <w:rPr>
          <w:rFonts w:ascii="Times New Roman" w:hAnsi="Times New Roman" w:cs="Times New Roman"/>
        </w:rPr>
      </w:pPr>
    </w:p>
    <w:p w:rsidR="007A5986" w:rsidRPr="001E7BFD" w:rsidRDefault="00FC0CFA">
      <w:pPr>
        <w:spacing w:line="259" w:lineRule="exact"/>
        <w:ind w:left="720" w:firstLine="720"/>
        <w:rPr>
          <w:rFonts w:ascii="Times New Roman" w:hAnsi="Times New Roman" w:cs="Times New Roman"/>
        </w:rPr>
      </w:pPr>
      <w:r w:rsidRPr="001E7BFD">
        <w:rPr>
          <w:rFonts w:ascii="Times New Roman" w:hAnsi="Times New Roman" w:cs="Times New Roman"/>
        </w:rPr>
        <w:t xml:space="preserve">'(C) is not a private foundation; </w:t>
      </w:r>
    </w:p>
    <w:p w:rsidR="007A5986" w:rsidRPr="001E7BFD" w:rsidRDefault="007A5986">
      <w:pPr>
        <w:spacing w:line="259" w:lineRule="exact"/>
        <w:rPr>
          <w:rFonts w:ascii="Times New Roman" w:hAnsi="Times New Roman" w:cs="Times New Roman"/>
        </w:rPr>
      </w:pPr>
    </w:p>
    <w:p w:rsidR="007A5986" w:rsidRPr="001E7BFD" w:rsidRDefault="00FC0CFA">
      <w:pPr>
        <w:spacing w:line="283" w:lineRule="exact"/>
        <w:ind w:left="1440"/>
        <w:rPr>
          <w:rFonts w:ascii="Times New Roman" w:hAnsi="Times New Roman" w:cs="Times New Roman"/>
        </w:rPr>
      </w:pPr>
      <w:r w:rsidRPr="001E7BFD">
        <w:rPr>
          <w:rFonts w:ascii="Times New Roman" w:hAnsi="Times New Roman" w:cs="Times New Roman"/>
        </w:rPr>
        <w:t xml:space="preserve">'(D) </w:t>
      </w:r>
      <w:proofErr w:type="gramStart"/>
      <w:r w:rsidRPr="001E7BFD">
        <w:rPr>
          <w:rFonts w:ascii="Times New Roman" w:hAnsi="Times New Roman" w:cs="Times New Roman"/>
        </w:rPr>
        <w:t>has</w:t>
      </w:r>
      <w:proofErr w:type="gramEnd"/>
      <w:r w:rsidRPr="001E7BFD">
        <w:rPr>
          <w:rFonts w:ascii="Times New Roman" w:hAnsi="Times New Roman" w:cs="Times New Roman"/>
        </w:rPr>
        <w:t xml:space="preserve"> academic personnel for instruction and counseling who meet the standards of the institution of higher education in which the students are enrolled; and </w:t>
      </w:r>
    </w:p>
    <w:p w:rsidR="007A5986" w:rsidRPr="001E7BFD" w:rsidRDefault="007A5986">
      <w:pPr>
        <w:spacing w:line="283" w:lineRule="exact"/>
        <w:rPr>
          <w:rFonts w:ascii="Times New Roman" w:hAnsi="Times New Roman" w:cs="Times New Roman"/>
        </w:rPr>
      </w:pPr>
    </w:p>
    <w:p w:rsidR="007A5986" w:rsidRPr="001E7BFD" w:rsidRDefault="00FC0CFA">
      <w:pPr>
        <w:spacing w:line="316" w:lineRule="exact"/>
        <w:ind w:left="1440"/>
        <w:rPr>
          <w:rFonts w:ascii="Times New Roman" w:hAnsi="Times New Roman" w:cs="Times New Roman"/>
        </w:rPr>
      </w:pPr>
      <w:r w:rsidRPr="001E7BFD">
        <w:rPr>
          <w:rFonts w:ascii="Times New Roman" w:hAnsi="Times New Roman" w:cs="Times New Roman"/>
        </w:rPr>
        <w:t xml:space="preserve">'(E) has necessary research resources not otherwise readily available in such institutions to such students. </w:t>
      </w:r>
    </w:p>
    <w:p w:rsidR="007A5986" w:rsidRPr="001E7BFD" w:rsidRDefault="007A5986">
      <w:pPr>
        <w:spacing w:line="316" w:lineRule="exact"/>
        <w:rPr>
          <w:rFonts w:ascii="Times New Roman" w:hAnsi="Times New Roman" w:cs="Times New Roman"/>
        </w:rPr>
      </w:pPr>
    </w:p>
    <w:p w:rsidR="007A5986" w:rsidRPr="001E7BFD" w:rsidRDefault="00FC0CFA">
      <w:pPr>
        <w:spacing w:line="259" w:lineRule="exact"/>
        <w:rPr>
          <w:rFonts w:ascii="Times New Roman" w:hAnsi="Times New Roman" w:cs="Times New Roman"/>
        </w:rPr>
      </w:pPr>
      <w:r w:rsidRPr="001E7BFD">
        <w:rPr>
          <w:rFonts w:ascii="Times New Roman" w:hAnsi="Times New Roman" w:cs="Times New Roman"/>
        </w:rPr>
        <w:t xml:space="preserve">'(b) AWARD AND DURATION OF GRANTS - </w:t>
      </w:r>
    </w:p>
    <w:p w:rsidR="007A5986" w:rsidRPr="001E7BFD" w:rsidRDefault="007A5986">
      <w:pPr>
        <w:spacing w:line="259" w:lineRule="exact"/>
        <w:rPr>
          <w:rFonts w:ascii="Times New Roman" w:hAnsi="Times New Roman" w:cs="Times New Roman"/>
        </w:rPr>
      </w:pPr>
    </w:p>
    <w:p w:rsidR="007A5986" w:rsidRPr="001E7BFD" w:rsidRDefault="00FC0CFA">
      <w:pPr>
        <w:spacing w:line="268" w:lineRule="exact"/>
        <w:ind w:left="720"/>
        <w:rPr>
          <w:rFonts w:ascii="Times New Roman" w:hAnsi="Times New Roman" w:cs="Times New Roman"/>
        </w:rPr>
      </w:pPr>
      <w:r w:rsidRPr="001E7BFD">
        <w:rPr>
          <w:rFonts w:ascii="Times New Roman" w:hAnsi="Times New Roman" w:cs="Times New Roman"/>
        </w:rPr>
        <w:t xml:space="preserve">'(1) </w:t>
      </w:r>
      <w:proofErr w:type="gramStart"/>
      <w:r w:rsidRPr="001E7BFD">
        <w:rPr>
          <w:rFonts w:ascii="Times New Roman" w:hAnsi="Times New Roman" w:cs="Times New Roman"/>
        </w:rPr>
        <w:t>AWARDS</w:t>
      </w:r>
      <w:proofErr w:type="gramEnd"/>
      <w:r w:rsidRPr="001E7BFD">
        <w:rPr>
          <w:rFonts w:ascii="Times New Roman" w:hAnsi="Times New Roman" w:cs="Times New Roman"/>
        </w:rPr>
        <w:t xml:space="preserve"> - The principal criterion for the award of grants shall be the relative quality of the graduate programs presented in competing applications. Consistent with an allocation of awards based on quality of competing applications, the Secretary shall, in awarding such grants, promote an equitable geographic distribution among eligible public and private institutions of higher education. </w:t>
      </w:r>
    </w:p>
    <w:p w:rsidR="007A5986" w:rsidRPr="001E7BFD" w:rsidRDefault="007A5986">
      <w:pPr>
        <w:spacing w:line="268" w:lineRule="exact"/>
        <w:rPr>
          <w:rFonts w:ascii="Times New Roman" w:hAnsi="Times New Roman" w:cs="Times New Roman"/>
        </w:rPr>
      </w:pPr>
    </w:p>
    <w:p w:rsidR="007A5986" w:rsidRPr="001E7BFD" w:rsidRDefault="00FC0CFA">
      <w:pPr>
        <w:spacing w:line="278" w:lineRule="exact"/>
        <w:ind w:firstLine="720"/>
        <w:rPr>
          <w:rFonts w:ascii="Times New Roman" w:hAnsi="Times New Roman" w:cs="Times New Roman"/>
        </w:rPr>
      </w:pPr>
      <w:r w:rsidRPr="001E7BFD">
        <w:rPr>
          <w:rFonts w:ascii="Times New Roman" w:hAnsi="Times New Roman" w:cs="Times New Roman"/>
        </w:rPr>
        <w:t xml:space="preserve">'(2) DURATION AND AMOUNT - </w:t>
      </w:r>
    </w:p>
    <w:p w:rsidR="007A5986" w:rsidRPr="001E7BFD" w:rsidRDefault="007A5986">
      <w:pPr>
        <w:spacing w:line="278" w:lineRule="exact"/>
        <w:rPr>
          <w:rFonts w:ascii="Times New Roman" w:hAnsi="Times New Roman" w:cs="Times New Roman"/>
        </w:rPr>
      </w:pPr>
    </w:p>
    <w:p w:rsidR="007A5986" w:rsidRPr="001E7BFD" w:rsidRDefault="00FC0CFA">
      <w:pPr>
        <w:spacing w:line="345" w:lineRule="exact"/>
        <w:ind w:left="1440"/>
        <w:rPr>
          <w:rFonts w:ascii="Times New Roman" w:hAnsi="Times New Roman" w:cs="Times New Roman"/>
        </w:rPr>
      </w:pPr>
      <w:r w:rsidRPr="001E7BFD">
        <w:rPr>
          <w:rFonts w:ascii="Times New Roman" w:hAnsi="Times New Roman" w:cs="Times New Roman"/>
        </w:rPr>
        <w:t xml:space="preserve">'(A) DURATION - The Secretary shall award a grant under this subpart for a period of 3 years. </w:t>
      </w:r>
    </w:p>
    <w:p w:rsidR="007A5986" w:rsidRPr="001E7BFD" w:rsidRDefault="007A5986">
      <w:pPr>
        <w:spacing w:line="345" w:lineRule="exact"/>
        <w:rPr>
          <w:rFonts w:ascii="Times New Roman" w:hAnsi="Times New Roman" w:cs="Times New Roman"/>
        </w:rPr>
      </w:pPr>
    </w:p>
    <w:p w:rsidR="007A5986" w:rsidRPr="001E7BFD" w:rsidRDefault="00FC0CFA">
      <w:pPr>
        <w:spacing w:line="264" w:lineRule="exact"/>
        <w:ind w:left="1440"/>
        <w:rPr>
          <w:rFonts w:ascii="Times New Roman" w:hAnsi="Times New Roman" w:cs="Times New Roman"/>
        </w:rPr>
      </w:pPr>
      <w:r w:rsidRPr="001E7BFD">
        <w:rPr>
          <w:rFonts w:ascii="Times New Roman" w:hAnsi="Times New Roman" w:cs="Times New Roman"/>
        </w:rPr>
        <w:t xml:space="preserve">'(B) AMOUNT - The Secretary shall award a grant to an academic department, program or unit of an institution of higher education under this subpart for a fiscal year in an amount that is not less than $100,000 and not greater than $750,000. </w:t>
      </w:r>
    </w:p>
    <w:p w:rsidR="007A5986" w:rsidRPr="001E7BFD" w:rsidRDefault="007A5986">
      <w:pPr>
        <w:spacing w:line="264" w:lineRule="exact"/>
        <w:rPr>
          <w:rFonts w:ascii="Times New Roman" w:hAnsi="Times New Roman" w:cs="Times New Roman"/>
        </w:rPr>
      </w:pPr>
    </w:p>
    <w:p w:rsidR="007A5986" w:rsidRPr="001E7BFD" w:rsidRDefault="00FC0CFA">
      <w:pPr>
        <w:spacing w:line="283" w:lineRule="exact"/>
        <w:ind w:left="720"/>
        <w:rPr>
          <w:rFonts w:ascii="Times New Roman" w:hAnsi="Times New Roman" w:cs="Times New Roman"/>
        </w:rPr>
      </w:pPr>
      <w:r w:rsidRPr="001E7BFD">
        <w:rPr>
          <w:rFonts w:ascii="Times New Roman" w:hAnsi="Times New Roman" w:cs="Times New Roman"/>
        </w:rPr>
        <w:t xml:space="preserve">'(3) REALLOTMENT - Whenever the Secretary determines that an academic department, program or unit of an institution of higher education is unable to use all of the amounts available to the department, program or unit under this subpart, the Secretary shall, on such dates during each fiscal year as the Secretary may fix, re-allot the amounts not needed to academic departments, programs and units of institutions which can use the grants authorized by this subpart. </w:t>
      </w:r>
    </w:p>
    <w:p w:rsidR="007A5986" w:rsidRPr="001E7BFD" w:rsidRDefault="007A5986">
      <w:pPr>
        <w:spacing w:line="220" w:lineRule="exact"/>
        <w:rPr>
          <w:rFonts w:ascii="Times New Roman" w:hAnsi="Times New Roman" w:cs="Times New Roman"/>
          <w:sz w:val="28"/>
        </w:rPr>
      </w:pPr>
    </w:p>
    <w:p w:rsidR="007A5986" w:rsidRPr="001E7BFD" w:rsidRDefault="00FC0CFA">
      <w:pPr>
        <w:spacing w:line="278" w:lineRule="exact"/>
        <w:rPr>
          <w:rFonts w:ascii="Times New Roman" w:hAnsi="Times New Roman" w:cs="Times New Roman"/>
        </w:rPr>
      </w:pPr>
      <w:r w:rsidRPr="001E7BFD">
        <w:rPr>
          <w:rFonts w:ascii="Times New Roman" w:hAnsi="Times New Roman" w:cs="Times New Roman"/>
        </w:rPr>
        <w:lastRenderedPageBreak/>
        <w:t xml:space="preserve">'(c) PREFERENCE TO CONTINUING GRANT RECIPIENTS - </w:t>
      </w:r>
    </w:p>
    <w:p w:rsidR="007A5986" w:rsidRPr="001E7BFD" w:rsidRDefault="007A5986">
      <w:pPr>
        <w:spacing w:line="278" w:lineRule="exact"/>
        <w:rPr>
          <w:rFonts w:ascii="Times New Roman" w:hAnsi="Times New Roman" w:cs="Times New Roman"/>
        </w:rPr>
      </w:pPr>
    </w:p>
    <w:p w:rsidR="007A5986" w:rsidRPr="001E7BFD" w:rsidRDefault="00FC0CFA">
      <w:pPr>
        <w:pStyle w:val="BodyTextIndent2"/>
        <w:spacing w:after="0" w:line="240" w:lineRule="auto"/>
        <w:ind w:firstLine="547"/>
        <w:rPr>
          <w:rFonts w:ascii="Times New Roman" w:hAnsi="Times New Roman" w:cs="Times New Roman"/>
        </w:rPr>
      </w:pPr>
      <w:r w:rsidRPr="001E7BFD">
        <w:rPr>
          <w:rFonts w:ascii="Times New Roman" w:hAnsi="Times New Roman" w:cs="Times New Roman"/>
        </w:rPr>
        <w:t xml:space="preserve">'(1) IN GENERAL - The Secretary shall make new grant awards under this subpart only to the extent that each previous grant recipient under this subpart has received continued funding in accordance with subsection (b)(2)(A). </w:t>
      </w:r>
    </w:p>
    <w:p w:rsidR="007A5986" w:rsidRPr="001E7BFD" w:rsidRDefault="007A5986">
      <w:pPr>
        <w:spacing w:line="273" w:lineRule="exact"/>
        <w:rPr>
          <w:rFonts w:ascii="Times New Roman" w:hAnsi="Times New Roman" w:cs="Times New Roman"/>
        </w:rPr>
      </w:pPr>
    </w:p>
    <w:p w:rsidR="007A5986" w:rsidRPr="001E7BFD" w:rsidRDefault="00FC0CFA">
      <w:pPr>
        <w:spacing w:line="264" w:lineRule="exact"/>
        <w:ind w:left="720"/>
        <w:rPr>
          <w:rFonts w:ascii="Times New Roman" w:hAnsi="Times New Roman" w:cs="Times New Roman"/>
        </w:rPr>
      </w:pPr>
      <w:r w:rsidRPr="001E7BFD">
        <w:rPr>
          <w:rFonts w:ascii="Times New Roman" w:hAnsi="Times New Roman" w:cs="Times New Roman"/>
        </w:rPr>
        <w:t xml:space="preserve">'(2) RATABLE REDUCTION- To the extent that appropriations under this subpart are insufficient to comply with paragraph (1), available funds shall be distributed by ratably reducing the amounts required to be awarded under subsection (b)(2)(A). </w:t>
      </w:r>
    </w:p>
    <w:p w:rsidR="007A5986" w:rsidRPr="001E7BFD" w:rsidRDefault="007A5986">
      <w:pPr>
        <w:spacing w:line="264" w:lineRule="exact"/>
        <w:rPr>
          <w:rFonts w:ascii="Times New Roman" w:hAnsi="Times New Roman" w:cs="Times New Roman"/>
        </w:rPr>
      </w:pPr>
    </w:p>
    <w:p w:rsidR="007A5986" w:rsidRPr="001E7BFD" w:rsidRDefault="00FC0CFA">
      <w:pPr>
        <w:pStyle w:val="BodyText"/>
        <w:spacing w:line="302" w:lineRule="exact"/>
        <w:rPr>
          <w:rFonts w:ascii="Times New Roman" w:hAnsi="Times New Roman"/>
          <w:sz w:val="24"/>
        </w:rPr>
      </w:pPr>
      <w:proofErr w:type="gramStart"/>
      <w:r w:rsidRPr="001E7BFD">
        <w:rPr>
          <w:rFonts w:ascii="Times New Roman" w:hAnsi="Times New Roman"/>
          <w:sz w:val="24"/>
        </w:rPr>
        <w:t>'SEC. 712.</w:t>
      </w:r>
      <w:proofErr w:type="gramEnd"/>
      <w:r w:rsidRPr="001E7BFD">
        <w:rPr>
          <w:rFonts w:ascii="Times New Roman" w:hAnsi="Times New Roman"/>
          <w:sz w:val="24"/>
        </w:rPr>
        <w:t xml:space="preserve"> </w:t>
      </w:r>
      <w:proofErr w:type="gramStart"/>
      <w:r w:rsidRPr="001E7BFD">
        <w:rPr>
          <w:rFonts w:ascii="Times New Roman" w:hAnsi="Times New Roman"/>
          <w:sz w:val="24"/>
        </w:rPr>
        <w:t>INSTITUTIONAL ELIGIBILITY.</w:t>
      </w:r>
      <w:proofErr w:type="gramEnd"/>
      <w:r w:rsidRPr="001E7BFD">
        <w:rPr>
          <w:rFonts w:ascii="Times New Roman" w:hAnsi="Times New Roman"/>
          <w:sz w:val="24"/>
        </w:rPr>
        <w:t xml:space="preserve"> </w:t>
      </w:r>
    </w:p>
    <w:p w:rsidR="007A5986" w:rsidRPr="001E7BFD" w:rsidRDefault="007A5986">
      <w:pPr>
        <w:pStyle w:val="Header"/>
        <w:widowControl/>
        <w:tabs>
          <w:tab w:val="left" w:pos="720"/>
        </w:tabs>
        <w:spacing w:line="302" w:lineRule="exact"/>
        <w:rPr>
          <w:rFonts w:ascii="Times New Roman" w:hAnsi="Times New Roman"/>
        </w:rPr>
      </w:pPr>
    </w:p>
    <w:p w:rsidR="007A5986" w:rsidRPr="001E7BFD" w:rsidRDefault="00FC0CFA">
      <w:pPr>
        <w:spacing w:line="264" w:lineRule="exact"/>
        <w:rPr>
          <w:rFonts w:ascii="Times New Roman" w:hAnsi="Times New Roman" w:cs="Times New Roman"/>
        </w:rPr>
      </w:pPr>
      <w:r w:rsidRPr="001E7BFD">
        <w:rPr>
          <w:rFonts w:ascii="Times New Roman" w:hAnsi="Times New Roman" w:cs="Times New Roman"/>
        </w:rPr>
        <w:t xml:space="preserve">'(a) ELIGIBILITY CRITERIA - Any academic department, program or unit of an institution of higher education that offers a program of post baccalaureate study leading to a graduate degree, including a master’s or doctoral degree, in an area of national need (as designated under subsection (b)) may apply for a grant under this subpart. No department, program or unit shall be eligible for a grant unless the program of post baccalaureate study has been in existence for at least 4 years at the time of application for assistance under this subpart. </w:t>
      </w:r>
    </w:p>
    <w:p w:rsidR="007A5986" w:rsidRPr="001E7BFD" w:rsidRDefault="007A5986">
      <w:pPr>
        <w:spacing w:line="264" w:lineRule="exact"/>
        <w:rPr>
          <w:rFonts w:ascii="Times New Roman" w:hAnsi="Times New Roman" w:cs="Times New Roman"/>
        </w:rPr>
      </w:pPr>
    </w:p>
    <w:p w:rsidR="007A5986" w:rsidRPr="001E7BFD" w:rsidRDefault="00FC0CFA">
      <w:pPr>
        <w:pStyle w:val="HTMLPreformatted"/>
        <w:rPr>
          <w:rFonts w:ascii="Times New Roman" w:hAnsi="Times New Roman" w:cs="Times New Roman"/>
          <w:sz w:val="22"/>
        </w:rPr>
      </w:pPr>
      <w:r w:rsidRPr="001E7BFD">
        <w:rPr>
          <w:rFonts w:ascii="Times New Roman" w:hAnsi="Times New Roman" w:cs="Times New Roman"/>
          <w:sz w:val="22"/>
        </w:rPr>
        <w:t xml:space="preserve">'(b) Designation of Areas of National Need--After consultation with appropriate Federal and nonprofit agencies and organizations, including the National Science Foundation, the Department of Defense, </w:t>
      </w:r>
    </w:p>
    <w:p w:rsidR="007A5986" w:rsidRPr="001E7BFD" w:rsidRDefault="00FC0CFA">
      <w:pPr>
        <w:pStyle w:val="HTMLPreformatted"/>
        <w:rPr>
          <w:rFonts w:ascii="Times New Roman" w:hAnsi="Times New Roman" w:cs="Times New Roman"/>
          <w:sz w:val="22"/>
        </w:rPr>
      </w:pPr>
      <w:proofErr w:type="gramStart"/>
      <w:r w:rsidRPr="001E7BFD">
        <w:rPr>
          <w:rFonts w:ascii="Times New Roman" w:hAnsi="Times New Roman" w:cs="Times New Roman"/>
          <w:sz w:val="22"/>
        </w:rPr>
        <w:t>the</w:t>
      </w:r>
      <w:proofErr w:type="gramEnd"/>
      <w:r w:rsidRPr="001E7BFD">
        <w:rPr>
          <w:rFonts w:ascii="Times New Roman" w:hAnsi="Times New Roman" w:cs="Times New Roman"/>
          <w:sz w:val="22"/>
        </w:rPr>
        <w:t xml:space="preserve"> Department of Homeland Security, the National Academy of Sciences, and the Bureau of Labor Statistics, the Secretary shall designate areas of national need. In making such designations, the Secretary shall take into consideration--</w:t>
      </w:r>
    </w:p>
    <w:p w:rsidR="007A5986" w:rsidRPr="001E7BFD" w:rsidRDefault="00FC0CFA">
      <w:pPr>
        <w:pStyle w:val="HTMLPreformatted"/>
        <w:rPr>
          <w:rFonts w:ascii="Times New Roman" w:hAnsi="Times New Roman" w:cs="Times New Roman"/>
          <w:sz w:val="22"/>
        </w:rPr>
      </w:pPr>
      <w:r w:rsidRPr="001E7BFD">
        <w:rPr>
          <w:rFonts w:ascii="Times New Roman" w:hAnsi="Times New Roman" w:cs="Times New Roman"/>
          <w:sz w:val="22"/>
        </w:rPr>
        <w:t xml:space="preserve">            `</w:t>
      </w:r>
      <w:proofErr w:type="gramStart"/>
      <w:r w:rsidRPr="001E7BFD">
        <w:rPr>
          <w:rFonts w:ascii="Times New Roman" w:hAnsi="Times New Roman" w:cs="Times New Roman"/>
          <w:sz w:val="22"/>
        </w:rPr>
        <w:t>`(</w:t>
      </w:r>
      <w:proofErr w:type="gramEnd"/>
      <w:r w:rsidRPr="001E7BFD">
        <w:rPr>
          <w:rFonts w:ascii="Times New Roman" w:hAnsi="Times New Roman" w:cs="Times New Roman"/>
          <w:sz w:val="22"/>
        </w:rPr>
        <w:t>1) the extent to which the interest in the area is compelling;</w:t>
      </w:r>
    </w:p>
    <w:p w:rsidR="007A5986" w:rsidRPr="001E7BFD" w:rsidRDefault="00FC0CFA">
      <w:pPr>
        <w:pStyle w:val="HTMLPreformatted"/>
        <w:rPr>
          <w:rFonts w:ascii="Times New Roman" w:hAnsi="Times New Roman" w:cs="Times New Roman"/>
          <w:sz w:val="22"/>
        </w:rPr>
      </w:pPr>
      <w:r w:rsidRPr="001E7BFD">
        <w:rPr>
          <w:rFonts w:ascii="Times New Roman" w:hAnsi="Times New Roman" w:cs="Times New Roman"/>
          <w:sz w:val="22"/>
        </w:rPr>
        <w:t xml:space="preserve">            `</w:t>
      </w:r>
      <w:proofErr w:type="gramStart"/>
      <w:r w:rsidRPr="001E7BFD">
        <w:rPr>
          <w:rFonts w:ascii="Times New Roman" w:hAnsi="Times New Roman" w:cs="Times New Roman"/>
          <w:sz w:val="22"/>
        </w:rPr>
        <w:t>`(</w:t>
      </w:r>
      <w:proofErr w:type="gramEnd"/>
      <w:r w:rsidRPr="001E7BFD">
        <w:rPr>
          <w:rFonts w:ascii="Times New Roman" w:hAnsi="Times New Roman" w:cs="Times New Roman"/>
          <w:sz w:val="22"/>
        </w:rPr>
        <w:t>2) the extent to which other Federal programs support postbaccalaureate study in the area concerned;</w:t>
      </w:r>
    </w:p>
    <w:p w:rsidR="007A5986" w:rsidRPr="001E7BFD" w:rsidRDefault="00FC0CFA">
      <w:pPr>
        <w:pStyle w:val="HTMLPreformatted"/>
        <w:rPr>
          <w:rFonts w:ascii="Times New Roman" w:hAnsi="Times New Roman" w:cs="Times New Roman"/>
          <w:sz w:val="22"/>
        </w:rPr>
      </w:pPr>
      <w:r w:rsidRPr="001E7BFD">
        <w:rPr>
          <w:rFonts w:ascii="Times New Roman" w:hAnsi="Times New Roman" w:cs="Times New Roman"/>
          <w:sz w:val="22"/>
        </w:rPr>
        <w:t xml:space="preserve">            `</w:t>
      </w:r>
      <w:proofErr w:type="gramStart"/>
      <w:r w:rsidRPr="001E7BFD">
        <w:rPr>
          <w:rFonts w:ascii="Times New Roman" w:hAnsi="Times New Roman" w:cs="Times New Roman"/>
          <w:sz w:val="22"/>
        </w:rPr>
        <w:t>`(</w:t>
      </w:r>
      <w:proofErr w:type="gramEnd"/>
      <w:r w:rsidRPr="001E7BFD">
        <w:rPr>
          <w:rFonts w:ascii="Times New Roman" w:hAnsi="Times New Roman" w:cs="Times New Roman"/>
          <w:sz w:val="22"/>
        </w:rPr>
        <w:t>3) an assessment of how the program may achieve the most significant impact with available resources; and</w:t>
      </w:r>
    </w:p>
    <w:p w:rsidR="007A5986" w:rsidRPr="001E7BFD" w:rsidRDefault="00FC0CFA">
      <w:pPr>
        <w:pStyle w:val="HTMLPreformatted"/>
        <w:rPr>
          <w:rFonts w:ascii="Times New Roman" w:hAnsi="Times New Roman" w:cs="Times New Roman"/>
          <w:sz w:val="22"/>
        </w:rPr>
      </w:pPr>
      <w:r w:rsidRPr="001E7BFD">
        <w:rPr>
          <w:rFonts w:ascii="Times New Roman" w:hAnsi="Times New Roman" w:cs="Times New Roman"/>
          <w:sz w:val="22"/>
        </w:rPr>
        <w:t xml:space="preserve">            `</w:t>
      </w:r>
      <w:proofErr w:type="gramStart"/>
      <w:r w:rsidRPr="001E7BFD">
        <w:rPr>
          <w:rFonts w:ascii="Times New Roman" w:hAnsi="Times New Roman" w:cs="Times New Roman"/>
          <w:sz w:val="22"/>
        </w:rPr>
        <w:t>`(</w:t>
      </w:r>
      <w:proofErr w:type="gramEnd"/>
      <w:r w:rsidRPr="001E7BFD">
        <w:rPr>
          <w:rFonts w:ascii="Times New Roman" w:hAnsi="Times New Roman" w:cs="Times New Roman"/>
          <w:sz w:val="22"/>
        </w:rPr>
        <w:t>4) an assessment of current (as of the time of the designation) and future professional workforce needs of the United States.''</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8" w:lineRule="exact"/>
        <w:rPr>
          <w:rFonts w:ascii="Times New Roman" w:hAnsi="Times New Roman" w:cs="Times New Roman"/>
        </w:rPr>
      </w:pPr>
    </w:p>
    <w:p w:rsidR="007A5986" w:rsidRPr="001E7BFD" w:rsidRDefault="00FC0CFA">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2" w:lineRule="exact"/>
        <w:rPr>
          <w:rFonts w:ascii="Times New Roman" w:hAnsi="Times New Roman"/>
          <w:sz w:val="24"/>
        </w:rPr>
      </w:pPr>
      <w:proofErr w:type="gramStart"/>
      <w:r w:rsidRPr="001E7BFD">
        <w:rPr>
          <w:rFonts w:ascii="Times New Roman" w:hAnsi="Times New Roman"/>
          <w:sz w:val="24"/>
        </w:rPr>
        <w:t>'SEC. 713.</w:t>
      </w:r>
      <w:proofErr w:type="gramEnd"/>
      <w:r w:rsidRPr="001E7BFD">
        <w:rPr>
          <w:rFonts w:ascii="Times New Roman" w:hAnsi="Times New Roman"/>
          <w:sz w:val="24"/>
        </w:rPr>
        <w:t xml:space="preserve"> </w:t>
      </w:r>
      <w:proofErr w:type="gramStart"/>
      <w:r w:rsidRPr="001E7BFD">
        <w:rPr>
          <w:rFonts w:ascii="Times New Roman" w:hAnsi="Times New Roman"/>
          <w:sz w:val="24"/>
        </w:rPr>
        <w:t>CRITERIA FOR APPLICATIONS.</w:t>
      </w:r>
      <w:proofErr w:type="gramEnd"/>
      <w:r w:rsidRPr="001E7BFD">
        <w:rPr>
          <w:rFonts w:ascii="Times New Roman" w:hAnsi="Times New Roman"/>
          <w:sz w:val="24"/>
        </w:rPr>
        <w:t xml:space="preserve">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2" w:lineRule="exact"/>
        <w:rPr>
          <w:rFonts w:ascii="Times New Roman" w:hAnsi="Times New Roman" w:cs="Times New Roman"/>
          <w:sz w:val="26"/>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exact"/>
        <w:rPr>
          <w:rFonts w:ascii="Times New Roman" w:hAnsi="Times New Roman" w:cs="Times New Roman"/>
        </w:rPr>
      </w:pPr>
      <w:r w:rsidRPr="001E7BFD">
        <w:rPr>
          <w:rFonts w:ascii="Times New Roman" w:hAnsi="Times New Roman" w:cs="Times New Roman"/>
        </w:rPr>
        <w:t xml:space="preserve">'(a) SELECTION OF APPLICATIONS - The Secretary shall make grants to academic departments, programs and units of institutions of higher education on the basis of applications submitted in accordance with subsection (b). Applications shall be ranked on program quality by review panels of nationally recognized scholars and evaluated on the quality and effectiveness of the academic program and the achievement and promise of the students to be served. To the extent possible (consistent with other provisions of this section), the Secretary shall make awards that are consistent with recommendations of the review panels.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exact"/>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8" w:lineRule="exact"/>
        <w:rPr>
          <w:rFonts w:ascii="Times New Roman" w:hAnsi="Times New Roman" w:cs="Times New Roman"/>
        </w:rPr>
      </w:pPr>
      <w:r w:rsidRPr="001E7BFD">
        <w:rPr>
          <w:rFonts w:ascii="Times New Roman" w:hAnsi="Times New Roman" w:cs="Times New Roman"/>
        </w:rPr>
        <w:t xml:space="preserve">'(b) CONTENTS OF APPLICATIONS - An academic department, program or unit of an institution of higher education, in the department, program or unit's application for a grant, shall--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8" w:lineRule="exact"/>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exact"/>
        <w:ind w:firstLine="720"/>
        <w:rPr>
          <w:rFonts w:ascii="Times New Roman" w:hAnsi="Times New Roman" w:cs="Times New Roman"/>
        </w:rPr>
      </w:pPr>
      <w:r w:rsidRPr="001E7BFD">
        <w:rPr>
          <w:rFonts w:ascii="Times New Roman" w:hAnsi="Times New Roman" w:cs="Times New Roman"/>
        </w:rPr>
        <w:t xml:space="preserve">'(1) describe the current academic program of the applicant for which the grant is sought;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exact"/>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8" w:lineRule="exact"/>
        <w:ind w:left="720"/>
        <w:rPr>
          <w:rFonts w:ascii="Times New Roman" w:hAnsi="Times New Roman" w:cs="Times New Roman"/>
        </w:rPr>
      </w:pPr>
      <w:r w:rsidRPr="001E7BFD">
        <w:rPr>
          <w:rFonts w:ascii="Times New Roman" w:hAnsi="Times New Roman" w:cs="Times New Roman"/>
        </w:rPr>
        <w:lastRenderedPageBreak/>
        <w:t xml:space="preserve">'(2) provide assurances that the applicant will provide, from other non-Federal sources, for the purposes of the fellowship program under this subpart an amount equal to at least 25 percent of the amount of the grant received under this subpart, which contribution may be in cash or in kind, fairly valued;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exact"/>
        <w:ind w:left="720"/>
        <w:rPr>
          <w:rFonts w:ascii="Times New Roman" w:hAnsi="Times New Roman" w:cs="Times New Roman"/>
        </w:rPr>
      </w:pPr>
      <w:r w:rsidRPr="001E7BFD">
        <w:rPr>
          <w:rFonts w:ascii="Times New Roman" w:hAnsi="Times New Roman" w:cs="Times New Roman"/>
        </w:rPr>
        <w:t xml:space="preserve">'(3) set forth policies and procedures to assure that, in making fellowship awards under this subpart, the institution will seek talented students from traditionally underrepresented backgrounds, as determined by the Secretary;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4" w:lineRule="exact"/>
        <w:ind w:left="720"/>
        <w:rPr>
          <w:rFonts w:ascii="Times New Roman" w:hAnsi="Times New Roman" w:cs="Times New Roman"/>
        </w:rPr>
      </w:pPr>
      <w:r w:rsidRPr="001E7BFD">
        <w:rPr>
          <w:rFonts w:ascii="Times New Roman" w:hAnsi="Times New Roman" w:cs="Times New Roman"/>
        </w:rPr>
        <w:t xml:space="preserve">'(4) </w:t>
      </w:r>
      <w:proofErr w:type="gramStart"/>
      <w:r w:rsidRPr="001E7BFD">
        <w:rPr>
          <w:rFonts w:ascii="Times New Roman" w:hAnsi="Times New Roman" w:cs="Times New Roman"/>
        </w:rPr>
        <w:t>describe</w:t>
      </w:r>
      <w:proofErr w:type="gramEnd"/>
      <w:r w:rsidRPr="001E7BFD">
        <w:rPr>
          <w:rFonts w:ascii="Times New Roman" w:hAnsi="Times New Roman" w:cs="Times New Roman"/>
        </w:rPr>
        <w:t xml:space="preserve"> the number, types, and amounts of the fellowships that the applicant intends to offer with grant funds provided under this part;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4" w:lineRule="exact"/>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9" w:lineRule="exact"/>
        <w:ind w:left="720"/>
        <w:rPr>
          <w:rFonts w:ascii="Times New Roman" w:hAnsi="Times New Roman" w:cs="Times New Roman"/>
        </w:rPr>
      </w:pPr>
      <w:r w:rsidRPr="001E7BFD">
        <w:rPr>
          <w:rFonts w:ascii="Times New Roman" w:hAnsi="Times New Roman" w:cs="Times New Roman"/>
        </w:rPr>
        <w:t xml:space="preserve">'(5) set forth policies and procedures to assure that, in making fellowship awards under this subpart, the institution will make awards to individuals who--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9" w:lineRule="exact"/>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exact"/>
        <w:ind w:left="720" w:firstLine="720"/>
        <w:rPr>
          <w:rFonts w:ascii="Times New Roman" w:hAnsi="Times New Roman" w:cs="Times New Roman"/>
        </w:rPr>
      </w:pPr>
      <w:r w:rsidRPr="001E7BFD">
        <w:rPr>
          <w:rFonts w:ascii="Times New Roman" w:hAnsi="Times New Roman" w:cs="Times New Roman"/>
        </w:rPr>
        <w:t xml:space="preserve">'(A) have financial need, as determined under part F of title IV;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exact"/>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exact"/>
        <w:ind w:left="720" w:firstLine="720"/>
        <w:rPr>
          <w:rFonts w:ascii="Times New Roman" w:hAnsi="Times New Roman" w:cs="Times New Roman"/>
        </w:rPr>
      </w:pPr>
      <w:r w:rsidRPr="001E7BFD">
        <w:rPr>
          <w:rFonts w:ascii="Times New Roman" w:hAnsi="Times New Roman" w:cs="Times New Roman"/>
        </w:rPr>
        <w:t xml:space="preserve">'(B) </w:t>
      </w:r>
      <w:proofErr w:type="gramStart"/>
      <w:r w:rsidRPr="001E7BFD">
        <w:rPr>
          <w:rFonts w:ascii="Times New Roman" w:hAnsi="Times New Roman" w:cs="Times New Roman"/>
        </w:rPr>
        <w:t>have</w:t>
      </w:r>
      <w:proofErr w:type="gramEnd"/>
      <w:r w:rsidRPr="001E7BFD">
        <w:rPr>
          <w:rFonts w:ascii="Times New Roman" w:hAnsi="Times New Roman" w:cs="Times New Roman"/>
        </w:rPr>
        <w:t xml:space="preserve"> excellent academic records in their previous programs of study; and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exact"/>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exact"/>
        <w:ind w:left="1800" w:hanging="360"/>
        <w:rPr>
          <w:rFonts w:ascii="Times New Roman" w:hAnsi="Times New Roman" w:cs="Times New Roman"/>
        </w:rPr>
      </w:pPr>
      <w:r w:rsidRPr="001E7BFD">
        <w:rPr>
          <w:rFonts w:ascii="Times New Roman" w:hAnsi="Times New Roman" w:cs="Times New Roman"/>
        </w:rPr>
        <w:t xml:space="preserve">'(C) </w:t>
      </w:r>
      <w:proofErr w:type="gramStart"/>
      <w:r w:rsidRPr="001E7BFD">
        <w:rPr>
          <w:rFonts w:ascii="Times New Roman" w:hAnsi="Times New Roman" w:cs="Times New Roman"/>
        </w:rPr>
        <w:t>plan</w:t>
      </w:r>
      <w:proofErr w:type="gramEnd"/>
      <w:r w:rsidRPr="001E7BFD">
        <w:rPr>
          <w:rFonts w:ascii="Times New Roman" w:hAnsi="Times New Roman" w:cs="Times New Roman"/>
        </w:rPr>
        <w:t xml:space="preserve"> to pursue the highest possible degree available in their course of study at the institution;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exact"/>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exact"/>
        <w:ind w:left="720"/>
        <w:rPr>
          <w:rFonts w:ascii="Times New Roman" w:hAnsi="Times New Roman" w:cs="Times New Roman"/>
        </w:rPr>
      </w:pPr>
      <w:r w:rsidRPr="001E7BFD">
        <w:rPr>
          <w:rFonts w:ascii="Times New Roman" w:hAnsi="Times New Roman" w:cs="Times New Roman"/>
        </w:rPr>
        <w:t xml:space="preserve">'(6) set forth policies and procedures to ensure that Federal funds made available under this subpart for any fiscal year will be used to supplement and, to the extent practical, increase the funds that would otherwise be made available for the purpose of this subpart and in no case to supplant those funds;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exact"/>
        <w:ind w:left="720"/>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exact"/>
        <w:ind w:left="720"/>
        <w:rPr>
          <w:rFonts w:ascii="Times New Roman" w:hAnsi="Times New Roman" w:cs="Times New Roman"/>
        </w:rPr>
      </w:pPr>
      <w:r w:rsidRPr="001E7BFD">
        <w:rPr>
          <w:rFonts w:ascii="Times New Roman" w:hAnsi="Times New Roman" w:cs="Times New Roman"/>
        </w:rPr>
        <w:t xml:space="preserve">'(7) provide assurances that, in the event that funds made available to the academic department, program or unit under this subpart are insufficient to provide the assistance due a student under the commitment entered into between the academic department, program or unit and the student, the academic department, program or unit will, from any funds available to the department, program or unit, fulfill the commitment to the student;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exact"/>
        <w:ind w:left="720"/>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exact"/>
        <w:ind w:firstLine="720"/>
        <w:rPr>
          <w:rFonts w:ascii="Times New Roman" w:hAnsi="Times New Roman" w:cs="Times New Roman"/>
        </w:rPr>
      </w:pPr>
      <w:r w:rsidRPr="001E7BFD">
        <w:rPr>
          <w:rFonts w:ascii="Times New Roman" w:hAnsi="Times New Roman" w:cs="Times New Roman"/>
        </w:rPr>
        <w:t xml:space="preserve">'(8) provide that the applicant will comply with the limitations set forth in section 715;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exact"/>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exact"/>
        <w:ind w:left="720"/>
        <w:rPr>
          <w:rFonts w:ascii="Times New Roman" w:hAnsi="Times New Roman" w:cs="Times New Roman"/>
        </w:rPr>
      </w:pPr>
      <w:r w:rsidRPr="001E7BFD">
        <w:rPr>
          <w:rFonts w:ascii="Times New Roman" w:hAnsi="Times New Roman" w:cs="Times New Roman"/>
        </w:rPr>
        <w:t xml:space="preserve">'(9) provide assurances that the academic department will provide at least 1 year of supervised training in instruction for students; and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exact"/>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exact"/>
        <w:ind w:firstLine="720"/>
        <w:rPr>
          <w:rFonts w:ascii="Times New Roman" w:hAnsi="Times New Roman" w:cs="Times New Roman"/>
        </w:rPr>
      </w:pPr>
      <w:r w:rsidRPr="001E7BFD">
        <w:rPr>
          <w:rFonts w:ascii="Times New Roman" w:hAnsi="Times New Roman" w:cs="Times New Roman"/>
        </w:rPr>
        <w:t xml:space="preserve">'(10) include such other information as the Secretary may prescribe.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exact"/>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proofErr w:type="gramStart"/>
      <w:r w:rsidRPr="001E7BFD">
        <w:rPr>
          <w:rFonts w:ascii="Times New Roman" w:hAnsi="Times New Roman" w:cs="Times New Roman"/>
          <w:b/>
        </w:rPr>
        <w:t>'SEC. 714.</w:t>
      </w:r>
      <w:proofErr w:type="gramEnd"/>
      <w:r w:rsidRPr="001E7BFD">
        <w:rPr>
          <w:rFonts w:ascii="Times New Roman" w:hAnsi="Times New Roman" w:cs="Times New Roman"/>
          <w:b/>
        </w:rPr>
        <w:t xml:space="preserve"> </w:t>
      </w:r>
      <w:proofErr w:type="gramStart"/>
      <w:r w:rsidRPr="001E7BFD">
        <w:rPr>
          <w:rFonts w:ascii="Times New Roman" w:hAnsi="Times New Roman" w:cs="Times New Roman"/>
          <w:b/>
        </w:rPr>
        <w:t>AWARDS TO GRADUATE STUDENTS.</w:t>
      </w:r>
      <w:proofErr w:type="gramEnd"/>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exact"/>
        <w:rPr>
          <w:rFonts w:ascii="Times New Roman" w:hAnsi="Times New Roman" w:cs="Times New Roman"/>
          <w:b/>
        </w:rPr>
      </w:pPr>
      <w:r w:rsidRPr="001E7BFD">
        <w:rPr>
          <w:rFonts w:ascii="Times New Roman" w:hAnsi="Times New Roman" w:cs="Times New Roman"/>
        </w:rPr>
        <w:t>'(</w:t>
      </w:r>
      <w:proofErr w:type="gramStart"/>
      <w:r w:rsidRPr="001E7BFD">
        <w:rPr>
          <w:rFonts w:ascii="Times New Roman" w:hAnsi="Times New Roman" w:cs="Times New Roman"/>
        </w:rPr>
        <w:t>a</w:t>
      </w:r>
      <w:proofErr w:type="gramEnd"/>
      <w:r w:rsidRPr="001E7BFD">
        <w:rPr>
          <w:rFonts w:ascii="Times New Roman" w:hAnsi="Times New Roman" w:cs="Times New Roman"/>
        </w:rPr>
        <w:t>) COMMITMENTS TO GRADUATE STUDENTS -</w:t>
      </w:r>
      <w:r w:rsidRPr="001E7BFD">
        <w:rPr>
          <w:rFonts w:ascii="Times New Roman" w:hAnsi="Times New Roman" w:cs="Times New Roman"/>
          <w:b/>
        </w:rPr>
        <w:t xml:space="preserve">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exact"/>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exact"/>
        <w:ind w:left="720"/>
        <w:rPr>
          <w:rFonts w:ascii="Times New Roman" w:hAnsi="Times New Roman" w:cs="Times New Roman"/>
        </w:rPr>
      </w:pPr>
      <w:r w:rsidRPr="001E7BFD">
        <w:rPr>
          <w:rFonts w:ascii="Times New Roman" w:hAnsi="Times New Roman" w:cs="Times New Roman"/>
        </w:rPr>
        <w:t xml:space="preserve">'(1) IN GENERAL - An academic department, program or unit of an institution of higher education shall make commitments to graduate students who are eligible students under section 484 (including students pursuing a doctoral degree after having completed a master's degree program at an institution of higher education) at any point in their graduate study to provide stipends for the length of time necessary for a student to complete the course of graduate study, but in no case longer than 5 years.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exact"/>
        <w:ind w:left="720"/>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exact"/>
        <w:ind w:left="720"/>
        <w:rPr>
          <w:rFonts w:ascii="Times New Roman" w:hAnsi="Times New Roman" w:cs="Times New Roman"/>
        </w:rPr>
      </w:pPr>
      <w:r w:rsidRPr="001E7BFD">
        <w:rPr>
          <w:rFonts w:ascii="Times New Roman" w:hAnsi="Times New Roman" w:cs="Times New Roman"/>
        </w:rPr>
        <w:lastRenderedPageBreak/>
        <w:t xml:space="preserve">'(2) SPECIAL RULE - No such commitments shall be made to students under this subpart unless the academic department, program or unit has determined adequate funds are available to fulfill the commitment from funds received or anticipated under this subpart, or from institutional funds.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exact"/>
        <w:ind w:left="720"/>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'(b) AMOUNT OF STIPENDS - The Secretary shall make payments to institutions of higher education for the purpose of paying stipends to individuals who are awarded fellowships under this subpart.  The stipends the Secretary establishes shall reflect the purpose of the program under this subpart to encourage highly talented students to undertake graduate study as described in this subpart.  In the case of an individual who receives such individual's first stipend under this subpart in academic year 2009-2010 or any succeeding academic year, such stipend shall be set at a level of support equal to that provided by the Foundation Graduate Research Fellowship Program for such an academic year, except such amount shall be adjusted as necessary so as not to exceed the fellow's demonstrated level of need as determined under part F of title IV.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8" w:lineRule="exact"/>
        <w:rPr>
          <w:rFonts w:ascii="Times New Roman" w:hAnsi="Times New Roman" w:cs="Times New Roman"/>
        </w:rPr>
      </w:pPr>
    </w:p>
    <w:p w:rsidR="007A5986" w:rsidRPr="001E7BFD" w:rsidRDefault="00FC0CFA">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8" w:lineRule="exact"/>
        <w:rPr>
          <w:rFonts w:ascii="Times New Roman" w:hAnsi="Times New Roman" w:cs="Times New Roman"/>
          <w:b/>
        </w:rPr>
      </w:pPr>
      <w:r w:rsidRPr="001E7BFD">
        <w:rPr>
          <w:rFonts w:ascii="Times New Roman" w:hAnsi="Times New Roman" w:cs="Times New Roman"/>
        </w:rPr>
        <w:t>'(c) TREATMENT OF INSTITUTIONAL PAYMENTS - An institution of higher education that makes institutional payments for tuition and fees on behalf of individuals supported by fellowships under this subpart in amounts that exceed the institutional payments made by the Secretary pursuant to section 715(a) may count such excess toward the amounts the institution is required to provide pursuant to section 713(b</w:t>
      </w:r>
      <w:proofErr w:type="gramStart"/>
      <w:r w:rsidRPr="001E7BFD">
        <w:rPr>
          <w:rFonts w:ascii="Times New Roman" w:hAnsi="Times New Roman" w:cs="Times New Roman"/>
        </w:rPr>
        <w:t>)(</w:t>
      </w:r>
      <w:proofErr w:type="gramEnd"/>
      <w:r w:rsidRPr="001E7BFD">
        <w:rPr>
          <w:rFonts w:ascii="Times New Roman" w:hAnsi="Times New Roman" w:cs="Times New Roman"/>
        </w:rPr>
        <w:t xml:space="preserve">2).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8" w:lineRule="exact"/>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exact"/>
        <w:rPr>
          <w:rFonts w:ascii="Times New Roman" w:hAnsi="Times New Roman" w:cs="Times New Roman"/>
        </w:rPr>
      </w:pPr>
      <w:r w:rsidRPr="001E7BFD">
        <w:rPr>
          <w:rFonts w:ascii="Times New Roman" w:hAnsi="Times New Roman" w:cs="Times New Roman"/>
        </w:rPr>
        <w:t>'(</w:t>
      </w:r>
      <w:proofErr w:type="gramStart"/>
      <w:r w:rsidRPr="001E7BFD">
        <w:rPr>
          <w:rFonts w:ascii="Times New Roman" w:hAnsi="Times New Roman" w:cs="Times New Roman"/>
        </w:rPr>
        <w:t>d</w:t>
      </w:r>
      <w:proofErr w:type="gramEnd"/>
      <w:r w:rsidRPr="001E7BFD">
        <w:rPr>
          <w:rFonts w:ascii="Times New Roman" w:hAnsi="Times New Roman" w:cs="Times New Roman"/>
        </w:rPr>
        <w:t>) ACADEMIC PROGRESS REQUIRED - Notwithstanding the provisions of subsection (a), no student shall receive an award--</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exact"/>
        <w:rPr>
          <w:rFonts w:ascii="Times New Roman" w:hAnsi="Times New Roman" w:cs="Times New Roman"/>
        </w:rPr>
      </w:pPr>
    </w:p>
    <w:p w:rsidR="007A5986" w:rsidRPr="001E7BFD" w:rsidRDefault="00FC0CFA">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8" w:lineRule="exact"/>
        <w:rPr>
          <w:rFonts w:ascii="Times New Roman" w:hAnsi="Times New Roman" w:cs="Times New Roman"/>
          <w:b/>
        </w:rPr>
      </w:pPr>
      <w:r w:rsidRPr="001E7BFD">
        <w:rPr>
          <w:rFonts w:ascii="Times New Roman" w:hAnsi="Times New Roman" w:cs="Times New Roman"/>
        </w:rPr>
        <w:t xml:space="preserve">'(1) except during periods in which such student is maintaining satisfactory progress in, and devoting essentially full time to, study or research in the field in which such fellowship was awarded; or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8" w:lineRule="exact"/>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8" w:lineRule="exact"/>
        <w:ind w:left="720"/>
        <w:rPr>
          <w:rFonts w:ascii="Times New Roman" w:hAnsi="Times New Roman" w:cs="Times New Roman"/>
        </w:rPr>
      </w:pPr>
      <w:r w:rsidRPr="001E7BFD">
        <w:rPr>
          <w:rFonts w:ascii="Times New Roman" w:hAnsi="Times New Roman" w:cs="Times New Roman"/>
        </w:rPr>
        <w:t xml:space="preserve">'(2) </w:t>
      </w:r>
      <w:proofErr w:type="gramStart"/>
      <w:r w:rsidRPr="001E7BFD">
        <w:rPr>
          <w:rFonts w:ascii="Times New Roman" w:hAnsi="Times New Roman" w:cs="Times New Roman"/>
        </w:rPr>
        <w:t>if</w:t>
      </w:r>
      <w:proofErr w:type="gramEnd"/>
      <w:r w:rsidRPr="001E7BFD">
        <w:rPr>
          <w:rFonts w:ascii="Times New Roman" w:hAnsi="Times New Roman" w:cs="Times New Roman"/>
        </w:rPr>
        <w:t xml:space="preserve"> the student is engaging in gainful employment other than part-time employment involved in teaching, research, or similar activities determined by the institution to be in support of the student's progress towards a degree.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8" w:lineRule="exact"/>
        <w:rPr>
          <w:rFonts w:ascii="Times New Roman" w:hAnsi="Times New Roman" w:cs="Times New Roman"/>
        </w:rPr>
      </w:pPr>
    </w:p>
    <w:p w:rsidR="007A5986" w:rsidRPr="001E7BFD" w:rsidRDefault="00FC0CFA">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2" w:lineRule="exact"/>
        <w:rPr>
          <w:rFonts w:ascii="Times New Roman" w:hAnsi="Times New Roman"/>
          <w:sz w:val="24"/>
        </w:rPr>
      </w:pPr>
      <w:proofErr w:type="gramStart"/>
      <w:r w:rsidRPr="001E7BFD">
        <w:rPr>
          <w:rFonts w:ascii="Times New Roman" w:hAnsi="Times New Roman"/>
          <w:sz w:val="24"/>
        </w:rPr>
        <w:t>'SEC. 715.</w:t>
      </w:r>
      <w:proofErr w:type="gramEnd"/>
      <w:r w:rsidRPr="001E7BFD">
        <w:rPr>
          <w:rFonts w:ascii="Times New Roman" w:hAnsi="Times New Roman"/>
          <w:sz w:val="24"/>
        </w:rPr>
        <w:t xml:space="preserve"> </w:t>
      </w:r>
      <w:proofErr w:type="gramStart"/>
      <w:r w:rsidRPr="001E7BFD">
        <w:rPr>
          <w:rFonts w:ascii="Times New Roman" w:hAnsi="Times New Roman"/>
          <w:sz w:val="24"/>
        </w:rPr>
        <w:t>ADDITIONAL ASSISTANCE FOR COST OF EDUCATION.</w:t>
      </w:r>
      <w:proofErr w:type="gramEnd"/>
      <w:r w:rsidRPr="001E7BFD">
        <w:rPr>
          <w:rFonts w:ascii="Times New Roman" w:hAnsi="Times New Roman"/>
          <w:sz w:val="24"/>
        </w:rPr>
        <w:t xml:space="preserve">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2" w:lineRule="exact"/>
        <w:rPr>
          <w:rFonts w:ascii="Times New Roman" w:hAnsi="Times New Roman" w:cs="Times New Roman"/>
          <w:sz w:val="26"/>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exact"/>
        <w:rPr>
          <w:rFonts w:ascii="Times New Roman" w:hAnsi="Times New Roman" w:cs="Times New Roman"/>
        </w:rPr>
      </w:pPr>
      <w:r w:rsidRPr="001E7BFD">
        <w:rPr>
          <w:rFonts w:ascii="Times New Roman" w:hAnsi="Times New Roman" w:cs="Times New Roman"/>
        </w:rPr>
        <w:t>'(</w:t>
      </w:r>
      <w:proofErr w:type="gramStart"/>
      <w:r w:rsidRPr="001E7BFD">
        <w:rPr>
          <w:rFonts w:ascii="Times New Roman" w:hAnsi="Times New Roman" w:cs="Times New Roman"/>
        </w:rPr>
        <w:t>a</w:t>
      </w:r>
      <w:proofErr w:type="gramEnd"/>
      <w:r w:rsidRPr="001E7BFD">
        <w:rPr>
          <w:rFonts w:ascii="Times New Roman" w:hAnsi="Times New Roman" w:cs="Times New Roman"/>
        </w:rPr>
        <w:t xml:space="preserve">) INSTITUTIONAL PAYMENTS -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exact"/>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exact"/>
        <w:ind w:left="720"/>
        <w:rPr>
          <w:rFonts w:ascii="Times New Roman" w:hAnsi="Times New Roman" w:cs="Times New Roman"/>
        </w:rPr>
      </w:pPr>
      <w:r w:rsidRPr="001E7BFD">
        <w:rPr>
          <w:rFonts w:ascii="Times New Roman" w:hAnsi="Times New Roman" w:cs="Times New Roman"/>
        </w:rPr>
        <w:t xml:space="preserve">'(1) IN GENERAL- The Secretary shall (in addition to stipends paid to individuals under this subpart) pay to the institution of higher education, for each individual awarded a fellowship under this subpart at such institution, an institutional allowance. Except as provided in paragraph (2), such allowance shall be, for 2009-2010 and succeeding academic years, the same amount as the institutional payment made for 2008-2009 adjusted annually thereafter in accordance with inflation as determined by the Department of Labor's Consumer Price Index for the previous calendar year.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exact"/>
        <w:ind w:left="720"/>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ind w:left="720"/>
        <w:rPr>
          <w:rFonts w:ascii="Times New Roman" w:hAnsi="Times New Roman" w:cs="Times New Roman"/>
        </w:rPr>
      </w:pPr>
      <w:r w:rsidRPr="001E7BFD">
        <w:rPr>
          <w:rFonts w:ascii="Times New Roman" w:hAnsi="Times New Roman" w:cs="Times New Roman"/>
        </w:rPr>
        <w:t xml:space="preserve">'(2) REDUCTION- The institutional allowance paid under paragraph (1) shall be reduced by the amount the institution charges and collects from a fellowship recipient for tuition and other expenses as part of the recipient's instructional program.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5" w:lineRule="exact"/>
        <w:rPr>
          <w:rFonts w:ascii="Times New Roman" w:hAnsi="Times New Roman" w:cs="Times New Roman"/>
        </w:rPr>
      </w:pPr>
      <w:r w:rsidRPr="001E7BFD">
        <w:rPr>
          <w:rFonts w:ascii="Times New Roman" w:hAnsi="Times New Roman" w:cs="Times New Roman"/>
        </w:rPr>
        <w:t xml:space="preserve">'(b) USE FOR OVERHEAD PROHIBITED- Funds made available pursuant to this subpart may not be used for the general operational overhead of the academic department or program.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5" w:lineRule="exact"/>
        <w:rPr>
          <w:rFonts w:ascii="Times New Roman" w:hAnsi="Times New Roman" w:cs="Times New Roman"/>
        </w:rPr>
      </w:pPr>
    </w:p>
    <w:p w:rsidR="007A5986" w:rsidRPr="001E7BFD" w:rsidRDefault="00FC0CFA">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2" w:lineRule="exact"/>
        <w:rPr>
          <w:rFonts w:ascii="Times New Roman" w:hAnsi="Times New Roman"/>
          <w:sz w:val="24"/>
        </w:rPr>
      </w:pPr>
      <w:proofErr w:type="gramStart"/>
      <w:r w:rsidRPr="001E7BFD">
        <w:rPr>
          <w:rFonts w:ascii="Times New Roman" w:hAnsi="Times New Roman"/>
          <w:sz w:val="24"/>
        </w:rPr>
        <w:lastRenderedPageBreak/>
        <w:t>'SEC. 716.</w:t>
      </w:r>
      <w:proofErr w:type="gramEnd"/>
      <w:r w:rsidRPr="001E7BFD">
        <w:rPr>
          <w:rFonts w:ascii="Times New Roman" w:hAnsi="Times New Roman"/>
          <w:sz w:val="24"/>
        </w:rPr>
        <w:t xml:space="preserve"> </w:t>
      </w:r>
      <w:proofErr w:type="gramStart"/>
      <w:r w:rsidRPr="001E7BFD">
        <w:rPr>
          <w:rFonts w:ascii="Times New Roman" w:hAnsi="Times New Roman"/>
          <w:sz w:val="24"/>
        </w:rPr>
        <w:t>AUTHORIZATION OF APPROPRIATIONS.</w:t>
      </w:r>
      <w:proofErr w:type="gramEnd"/>
      <w:r w:rsidRPr="001E7BFD">
        <w:rPr>
          <w:rFonts w:ascii="Times New Roman" w:hAnsi="Times New Roman"/>
          <w:sz w:val="24"/>
        </w:rPr>
        <w:t xml:space="preserve">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2" w:lineRule="exact"/>
        <w:rPr>
          <w:rFonts w:ascii="Times New Roman" w:hAnsi="Times New Roman" w:cs="Times New Roman"/>
          <w:sz w:val="26"/>
        </w:rPr>
      </w:pPr>
    </w:p>
    <w:p w:rsidR="007A5986" w:rsidRPr="001E7BFD" w:rsidRDefault="00FC0CFA">
      <w:pPr>
        <w:pStyle w:val="Title"/>
        <w:jc w:val="left"/>
        <w:rPr>
          <w:rFonts w:ascii="Times New Roman" w:hAnsi="Times New Roman"/>
          <w:b w:val="0"/>
          <w:bCs/>
        </w:rPr>
      </w:pPr>
      <w:r w:rsidRPr="001E7BFD">
        <w:rPr>
          <w:rFonts w:ascii="Times New Roman" w:hAnsi="Times New Roman"/>
          <w:b w:val="0"/>
          <w:bCs/>
          <w:sz w:val="22"/>
        </w:rPr>
        <w:t>'There are authorized to be appropriated $35,000,000 for fiscal year 2009 and each of the five succeeding fiscal years to carry out this subpart.</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br w:type="page"/>
      </w:r>
    </w:p>
    <w:p w:rsidR="007A5986" w:rsidRPr="001E7BFD" w:rsidRDefault="0027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276AF1">
        <w:lastRenderedPageBreak/>
        <w:pict>
          <v:shape id="_x0000_s1030" type="#_x0000_t202" style="position:absolute;margin-left:22.2pt;margin-top:102pt;width:462pt;height:612pt;z-index:251638784;mso-position-vertical-relative:page" strokeweight="4.5pt">
            <v:stroke linestyle="thickThin"/>
            <v:textbox style="mso-next-textbox:#_x0000_s1030">
              <w:txbxContent>
                <w:p w:rsidR="00D5292C" w:rsidRDefault="00D5292C">
                  <w:pPr>
                    <w:jc w:val="center"/>
                    <w:rPr>
                      <w:b/>
                      <w:sz w:val="28"/>
                    </w:rPr>
                  </w:pPr>
                </w:p>
                <w:p w:rsidR="00D5292C" w:rsidRDefault="00D5292C">
                  <w:pPr>
                    <w:jc w:val="center"/>
                    <w:rPr>
                      <w:b/>
                      <w:sz w:val="28"/>
                    </w:rPr>
                  </w:pPr>
                </w:p>
                <w:p w:rsidR="00D5292C" w:rsidRDefault="00D5292C">
                  <w:pPr>
                    <w:jc w:val="center"/>
                    <w:rPr>
                      <w:b/>
                      <w:sz w:val="28"/>
                    </w:rPr>
                  </w:pPr>
                </w:p>
                <w:p w:rsidR="00D5292C" w:rsidRDefault="00D5292C">
                  <w:pPr>
                    <w:jc w:val="center"/>
                    <w:rPr>
                      <w:b/>
                      <w:sz w:val="28"/>
                    </w:rPr>
                  </w:pPr>
                </w:p>
                <w:p w:rsidR="00D5292C" w:rsidRDefault="00D5292C">
                  <w:pPr>
                    <w:jc w:val="center"/>
                    <w:rPr>
                      <w:b/>
                      <w:sz w:val="28"/>
                    </w:rPr>
                  </w:pPr>
                </w:p>
                <w:p w:rsidR="00D5292C" w:rsidRDefault="00D5292C">
                  <w:pPr>
                    <w:jc w:val="center"/>
                    <w:rPr>
                      <w:b/>
                      <w:sz w:val="28"/>
                    </w:rPr>
                  </w:pPr>
                </w:p>
                <w:p w:rsidR="00D5292C" w:rsidRDefault="00D5292C">
                  <w:pPr>
                    <w:jc w:val="center"/>
                    <w:rPr>
                      <w:b/>
                      <w:sz w:val="28"/>
                    </w:rPr>
                  </w:pPr>
                </w:p>
                <w:p w:rsidR="00D5292C" w:rsidRDefault="00D5292C">
                  <w:pPr>
                    <w:jc w:val="center"/>
                    <w:rPr>
                      <w:rFonts w:ascii="Times New Roman" w:hAnsi="Times New Roman" w:cs="Times New Roman"/>
                      <w:b/>
                      <w:sz w:val="28"/>
                    </w:rPr>
                  </w:pPr>
                </w:p>
                <w:p w:rsidR="00D5292C" w:rsidRDefault="00D5292C">
                  <w:pPr>
                    <w:jc w:val="center"/>
                    <w:rPr>
                      <w:rFonts w:ascii="Times New Roman" w:hAnsi="Times New Roman" w:cs="Times New Roman"/>
                      <w:b/>
                      <w:sz w:val="32"/>
                    </w:rPr>
                  </w:pPr>
                  <w:r>
                    <w:rPr>
                      <w:rFonts w:ascii="Times New Roman" w:hAnsi="Times New Roman" w:cs="Times New Roman"/>
                      <w:b/>
                      <w:sz w:val="32"/>
                    </w:rPr>
                    <w:t>HIGHER EDUCATION ACT OF 1965</w:t>
                  </w:r>
                </w:p>
                <w:p w:rsidR="00D5292C" w:rsidRDefault="00D5292C">
                  <w:pPr>
                    <w:jc w:val="center"/>
                    <w:rPr>
                      <w:rFonts w:ascii="Times New Roman" w:hAnsi="Times New Roman" w:cs="Times New Roman"/>
                      <w:b/>
                      <w:sz w:val="32"/>
                    </w:rPr>
                  </w:pPr>
                </w:p>
                <w:p w:rsidR="00D5292C" w:rsidRDefault="00D5292C">
                  <w:pPr>
                    <w:jc w:val="center"/>
                    <w:rPr>
                      <w:rFonts w:ascii="Times New Roman" w:hAnsi="Times New Roman" w:cs="Times New Roman"/>
                      <w:b/>
                      <w:sz w:val="32"/>
                    </w:rPr>
                  </w:pPr>
                </w:p>
                <w:p w:rsidR="00D5292C" w:rsidRDefault="00D5292C">
                  <w:pPr>
                    <w:jc w:val="center"/>
                    <w:rPr>
                      <w:rFonts w:ascii="Times New Roman" w:hAnsi="Times New Roman" w:cs="Times New Roman"/>
                      <w:b/>
                      <w:sz w:val="32"/>
                    </w:rPr>
                  </w:pPr>
                </w:p>
                <w:p w:rsidR="00D5292C" w:rsidRDefault="00D5292C">
                  <w:pPr>
                    <w:jc w:val="center"/>
                    <w:rPr>
                      <w:rFonts w:ascii="Times New Roman" w:hAnsi="Times New Roman" w:cs="Times New Roman"/>
                      <w:b/>
                      <w:sz w:val="32"/>
                    </w:rPr>
                  </w:pPr>
                  <w:r>
                    <w:rPr>
                      <w:rFonts w:ascii="Times New Roman" w:hAnsi="Times New Roman" w:cs="Times New Roman"/>
                      <w:b/>
                      <w:sz w:val="32"/>
                    </w:rPr>
                    <w:t>TITLE VII – GRADUATE AND POSTSECONDARY</w:t>
                  </w:r>
                </w:p>
                <w:p w:rsidR="00D5292C" w:rsidRDefault="00D5292C">
                  <w:pPr>
                    <w:pStyle w:val="Heading5"/>
                    <w:rPr>
                      <w:rFonts w:ascii="Times New Roman" w:hAnsi="Times New Roman"/>
                      <w:sz w:val="32"/>
                    </w:rPr>
                  </w:pPr>
                  <w:r>
                    <w:rPr>
                      <w:rFonts w:ascii="Times New Roman" w:hAnsi="Times New Roman"/>
                      <w:sz w:val="32"/>
                    </w:rPr>
                    <w:t>IMPROVEMENT PROGRAMS</w:t>
                  </w:r>
                </w:p>
                <w:p w:rsidR="00D5292C" w:rsidRDefault="00D5292C">
                  <w:pPr>
                    <w:jc w:val="center"/>
                    <w:rPr>
                      <w:rFonts w:ascii="Times New Roman" w:hAnsi="Times New Roman" w:cs="Times New Roman"/>
                      <w:b/>
                      <w:sz w:val="32"/>
                    </w:rPr>
                  </w:pPr>
                </w:p>
                <w:p w:rsidR="00D5292C" w:rsidRDefault="00D5292C">
                  <w:pPr>
                    <w:jc w:val="center"/>
                    <w:rPr>
                      <w:rFonts w:ascii="Times New Roman" w:hAnsi="Times New Roman" w:cs="Times New Roman"/>
                      <w:b/>
                      <w:sz w:val="32"/>
                    </w:rPr>
                  </w:pPr>
                  <w:r>
                    <w:rPr>
                      <w:rFonts w:ascii="Times New Roman" w:hAnsi="Times New Roman" w:cs="Times New Roman"/>
                      <w:b/>
                      <w:sz w:val="32"/>
                    </w:rPr>
                    <w:t>PART A – GRADUATE EDUCATION PROGRAMS</w:t>
                  </w:r>
                </w:p>
                <w:p w:rsidR="00D5292C" w:rsidRDefault="00D5292C">
                  <w:pPr>
                    <w:jc w:val="center"/>
                    <w:rPr>
                      <w:rFonts w:ascii="Times New Roman" w:hAnsi="Times New Roman" w:cs="Times New Roman"/>
                      <w:b/>
                      <w:sz w:val="32"/>
                    </w:rPr>
                  </w:pPr>
                </w:p>
                <w:p w:rsidR="00D5292C" w:rsidRDefault="00D5292C">
                  <w:pPr>
                    <w:pStyle w:val="Heading5"/>
                    <w:widowControl w:val="0"/>
                    <w:rPr>
                      <w:rFonts w:ascii="Times New Roman" w:hAnsi="Times New Roman"/>
                    </w:rPr>
                  </w:pPr>
                  <w:r>
                    <w:rPr>
                      <w:rFonts w:ascii="Times New Roman" w:hAnsi="Times New Roman"/>
                    </w:rPr>
                    <w:t>Subpart 2 – Graduate Assistance in Areas of National Need</w:t>
                  </w:r>
                </w:p>
                <w:p w:rsidR="00D5292C" w:rsidRDefault="00D5292C">
                  <w:pPr>
                    <w:rPr>
                      <w:rFonts w:ascii="Times New Roman" w:hAnsi="Times New Roman" w:cs="Times New Roman"/>
                    </w:rPr>
                  </w:pPr>
                </w:p>
                <w:p w:rsidR="00D5292C" w:rsidRDefault="00D5292C">
                  <w:pPr>
                    <w:rPr>
                      <w:rFonts w:ascii="Times New Roman" w:hAnsi="Times New Roman" w:cs="Times New Roman"/>
                    </w:rPr>
                  </w:pPr>
                </w:p>
                <w:p w:rsidR="00D5292C" w:rsidRDefault="00D5292C">
                  <w:pPr>
                    <w:rPr>
                      <w:rFonts w:ascii="Times New Roman" w:hAnsi="Times New Roman" w:cs="Times New Roman"/>
                    </w:rPr>
                  </w:pPr>
                </w:p>
                <w:p w:rsidR="00D5292C" w:rsidRDefault="00D5292C">
                  <w:pPr>
                    <w:rPr>
                      <w:rFonts w:ascii="Times New Roman" w:hAnsi="Times New Roman" w:cs="Times New Roman"/>
                    </w:rPr>
                  </w:pPr>
                </w:p>
                <w:p w:rsidR="00D5292C" w:rsidRDefault="00D5292C">
                  <w:pPr>
                    <w:pStyle w:val="Heading4"/>
                    <w:widowControl w:val="0"/>
                    <w:rPr>
                      <w:rFonts w:ascii="Times New Roman" w:hAnsi="Times New Roman"/>
                      <w:sz w:val="32"/>
                    </w:rPr>
                  </w:pPr>
                  <w:r>
                    <w:rPr>
                      <w:rFonts w:ascii="Times New Roman" w:hAnsi="Times New Roman"/>
                      <w:sz w:val="32"/>
                    </w:rPr>
                    <w:t>PROGRAM REGULATIONS</w:t>
                  </w:r>
                </w:p>
                <w:p w:rsidR="00D5292C" w:rsidRDefault="00D5292C">
                  <w:pPr>
                    <w:rPr>
                      <w:rFonts w:ascii="Times New Roman" w:hAnsi="Times New Roman" w:cs="Times New Roman"/>
                    </w:rPr>
                  </w:pPr>
                </w:p>
                <w:p w:rsidR="00D5292C" w:rsidRDefault="00D5292C"/>
              </w:txbxContent>
            </v:textbox>
            <w10:wrap anchory="page"/>
          </v:shape>
        </w:pict>
      </w:r>
      <w:r w:rsidR="00FC0CFA" w:rsidRPr="001E7BFD">
        <w:rPr>
          <w:rFonts w:ascii="Times New Roman" w:hAnsi="Times New Roman" w:cs="Times New Roman"/>
        </w:rPr>
        <w:br w:type="page"/>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lastRenderedPageBreak/>
        <w:t>[Code of Federal Regulations]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[Title 34, Volume 3]</w:t>
      </w:r>
    </w:p>
    <w:p w:rsidR="007A5986" w:rsidRPr="001E7BFD" w:rsidRDefault="002B6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[Revised as of July 1, 2009</w:t>
      </w:r>
      <w:r w:rsidR="00FC0CFA" w:rsidRPr="001E7BFD">
        <w:rPr>
          <w:rFonts w:ascii="Times New Roman" w:hAnsi="Times New Roman" w:cs="Times New Roman"/>
        </w:rPr>
        <w:t>]</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From the U.S. Government Printing Office via GPO Access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[CITE: 34CFR648.1]</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0"/>
        </w:rPr>
        <w:sectPr w:rsidR="007A5986" w:rsidRPr="001E7BFD" w:rsidSect="00DA606C">
          <w:footerReference w:type="even" r:id="rId36"/>
          <w:footerReference w:type="default" r:id="rId37"/>
          <w:type w:val="continuous"/>
          <w:pgSz w:w="12240" w:h="15840"/>
          <w:pgMar w:top="1440" w:right="1440" w:bottom="1440" w:left="1440" w:header="720" w:footer="720" w:gutter="0"/>
          <w:cols w:space="720"/>
        </w:sectPr>
      </w:pPr>
    </w:p>
    <w:p w:rsidR="007A5986" w:rsidRPr="001E7BFD" w:rsidRDefault="00FC0CFA">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1E7BFD">
        <w:rPr>
          <w:rFonts w:ascii="Times New Roman" w:hAnsi="Times New Roman"/>
          <w:sz w:val="24"/>
        </w:rPr>
        <w:lastRenderedPageBreak/>
        <w:t>TITLE 34--EDUCATION</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7A5986" w:rsidRPr="001E7BFD" w:rsidRDefault="00FC0CFA">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4"/>
        </w:rPr>
      </w:pPr>
      <w:r w:rsidRPr="001E7BFD">
        <w:rPr>
          <w:rFonts w:ascii="Times New Roman" w:hAnsi="Times New Roman" w:cs="Times New Roman"/>
          <w:color w:val="auto"/>
          <w:sz w:val="24"/>
        </w:rPr>
        <w:t>DEPARTMENT OF EDUCATION</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1E7BFD">
        <w:rPr>
          <w:rFonts w:ascii="Times New Roman" w:hAnsi="Times New Roman" w:cs="Times New Roman"/>
          <w:b/>
        </w:rPr>
        <w:t>PART 648--GRADUATE ASSISTANCE IN AREAS OF NATIONAL NEED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
    <w:p w:rsidR="007A5986" w:rsidRPr="001E7BFD" w:rsidRDefault="00FC0CFA">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rPr>
      </w:pPr>
      <w:r w:rsidRPr="001E7BFD">
        <w:rPr>
          <w:rFonts w:ascii="Times New Roman" w:hAnsi="Times New Roman" w:cs="Times New Roman"/>
          <w:color w:val="auto"/>
        </w:rPr>
        <w:t xml:space="preserve">Subpart </w:t>
      </w:r>
      <w:proofErr w:type="gramStart"/>
      <w:r w:rsidRPr="001E7BFD">
        <w:rPr>
          <w:rFonts w:ascii="Times New Roman" w:hAnsi="Times New Roman" w:cs="Times New Roman"/>
          <w:color w:val="auto"/>
        </w:rPr>
        <w:t>A</w:t>
      </w:r>
      <w:proofErr w:type="gramEnd"/>
      <w:r w:rsidRPr="001E7BFD">
        <w:rPr>
          <w:rFonts w:ascii="Times New Roman" w:hAnsi="Times New Roman" w:cs="Times New Roman"/>
          <w:color w:val="auto"/>
        </w:rPr>
        <w:t>--General</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7A5986" w:rsidRPr="001E7BFD" w:rsidRDefault="00FC0CFA">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Sec. </w:t>
      </w:r>
      <w:proofErr w:type="gramStart"/>
      <w:r w:rsidRPr="001E7BFD">
        <w:rPr>
          <w:rFonts w:ascii="Times New Roman" w:hAnsi="Times New Roman" w:cs="Times New Roman"/>
        </w:rPr>
        <w:t>648.1  What</w:t>
      </w:r>
      <w:proofErr w:type="gramEnd"/>
      <w:r w:rsidRPr="001E7BFD">
        <w:rPr>
          <w:rFonts w:ascii="Times New Roman" w:hAnsi="Times New Roman" w:cs="Times New Roman"/>
        </w:rPr>
        <w:t xml:space="preserve"> is the Graduate Assistance in Areas of National Need program?</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The Graduate Assistance in Areas of National Need program provides fellowships through academic departments of institutions of higher education to assist graduate students of superior ability who demonstrate financial need.</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(Authority: 20 U.S.C. 1135, 1135a)</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[58 FR 65842, Dec. 16, 1993, as amended at 64 FR 13487, Mar. 18, 1999]</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1E7BFD">
        <w:rPr>
          <w:rFonts w:ascii="Times New Roman" w:hAnsi="Times New Roman" w:cs="Times New Roman"/>
          <w:color w:val="auto"/>
        </w:rPr>
        <w:t xml:space="preserve">Sec. </w:t>
      </w:r>
      <w:proofErr w:type="gramStart"/>
      <w:r w:rsidRPr="001E7BFD">
        <w:rPr>
          <w:rFonts w:ascii="Times New Roman" w:hAnsi="Times New Roman" w:cs="Times New Roman"/>
          <w:color w:val="auto"/>
        </w:rPr>
        <w:t>648.2  Who</w:t>
      </w:r>
      <w:proofErr w:type="gramEnd"/>
      <w:r w:rsidRPr="001E7BFD">
        <w:rPr>
          <w:rFonts w:ascii="Times New Roman" w:hAnsi="Times New Roman" w:cs="Times New Roman"/>
          <w:color w:val="auto"/>
        </w:rPr>
        <w:t xml:space="preserve"> is eligible for a grant?</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(a) The Secretary awards grants to the following:</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(1) Any academic department of an institution of higher education that provides a course of study that--</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spellStart"/>
      <w:r w:rsidRPr="001E7BFD">
        <w:rPr>
          <w:rFonts w:ascii="Times New Roman" w:hAnsi="Times New Roman" w:cs="Times New Roman"/>
        </w:rPr>
        <w:t>i</w:t>
      </w:r>
      <w:proofErr w:type="spellEnd"/>
      <w:r w:rsidRPr="001E7BFD">
        <w:rPr>
          <w:rFonts w:ascii="Times New Roman" w:hAnsi="Times New Roman" w:cs="Times New Roman"/>
        </w:rPr>
        <w:t>) Leads to a graduate degree in an area of national need; and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(ii) Has been in existence for at least four years at the time of an application for a grant under this part.</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(2) An academic department of an institution of higher education that--</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spellStart"/>
      <w:r w:rsidRPr="001E7BFD">
        <w:rPr>
          <w:rFonts w:ascii="Times New Roman" w:hAnsi="Times New Roman" w:cs="Times New Roman"/>
        </w:rPr>
        <w:t>i</w:t>
      </w:r>
      <w:proofErr w:type="spellEnd"/>
      <w:r w:rsidRPr="001E7BFD">
        <w:rPr>
          <w:rFonts w:ascii="Times New Roman" w:hAnsi="Times New Roman" w:cs="Times New Roman"/>
        </w:rPr>
        <w:t>) Satisfies the requirements of paragraph (a</w:t>
      </w:r>
      <w:proofErr w:type="gramStart"/>
      <w:r w:rsidRPr="001E7BFD">
        <w:rPr>
          <w:rFonts w:ascii="Times New Roman" w:hAnsi="Times New Roman" w:cs="Times New Roman"/>
        </w:rPr>
        <w:t>)(</w:t>
      </w:r>
      <w:proofErr w:type="gramEnd"/>
      <w:r w:rsidRPr="001E7BFD">
        <w:rPr>
          <w:rFonts w:ascii="Times New Roman" w:hAnsi="Times New Roman" w:cs="Times New Roman"/>
        </w:rPr>
        <w:t>1) of this section; and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(ii) Submits a joint application with one or more eligible non-degree-granting institutions that have formal arrangements for the support of </w:t>
      </w:r>
      <w:r w:rsidRPr="001E7BFD">
        <w:rPr>
          <w:rFonts w:ascii="Times New Roman" w:hAnsi="Times New Roman" w:cs="Times New Roman"/>
        </w:rPr>
        <w:lastRenderedPageBreak/>
        <w:t>doctoral dissertation research with one or more degree-granting institutions.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(b) A formal arrangement under paragraph (a)(2)(ii) of this section is a written agreement between a degree-granting institution and an eligible non-degree-granting institution whereby the degree-granting institution accepts students from the eligible non-degree-granting institution as doctoral degree candidates with the intention of awarding these students doctorates in an area of national need.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(c) The Secretary does not award a grant under this part for study at a school or department of divinity.</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(Authority: 20 U.S.C. 1135, 1135a)</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1E7BFD">
        <w:rPr>
          <w:rFonts w:ascii="Times New Roman" w:hAnsi="Times New Roman" w:cs="Times New Roman"/>
        </w:rPr>
        <w:t xml:space="preserve">Sec. </w:t>
      </w:r>
      <w:proofErr w:type="gramStart"/>
      <w:r w:rsidRPr="001E7BFD">
        <w:rPr>
          <w:rFonts w:ascii="Times New Roman" w:hAnsi="Times New Roman" w:cs="Times New Roman"/>
        </w:rPr>
        <w:t>648.3  What</w:t>
      </w:r>
      <w:proofErr w:type="gramEnd"/>
      <w:r w:rsidRPr="001E7BFD">
        <w:rPr>
          <w:rFonts w:ascii="Times New Roman" w:hAnsi="Times New Roman" w:cs="Times New Roman"/>
        </w:rPr>
        <w:t xml:space="preserve"> activities may the Secretary fund?</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(a) The Secretary awards grants to institutions of higher education to fund fellowships in one or more areas of national need.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(b)(1) For the purposes of this part, the Secretary designates areas of national need from the academic areas listed in the appendix to this part or from the resulting inter-disciplines.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(2) The Secretary announces these areas of national need in a notice published in the Federal Register.</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(Authority: 20 U.S.C. 1135, 1135a)</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1E7BFD">
        <w:rPr>
          <w:rFonts w:ascii="Times New Roman" w:hAnsi="Times New Roman" w:cs="Times New Roman"/>
          <w:color w:val="auto"/>
        </w:rPr>
        <w:t xml:space="preserve">Sec. </w:t>
      </w:r>
      <w:proofErr w:type="gramStart"/>
      <w:r w:rsidRPr="001E7BFD">
        <w:rPr>
          <w:rFonts w:ascii="Times New Roman" w:hAnsi="Times New Roman" w:cs="Times New Roman"/>
          <w:color w:val="auto"/>
        </w:rPr>
        <w:t>648.4  What</w:t>
      </w:r>
      <w:proofErr w:type="gramEnd"/>
      <w:r w:rsidRPr="001E7BFD">
        <w:rPr>
          <w:rFonts w:ascii="Times New Roman" w:hAnsi="Times New Roman" w:cs="Times New Roman"/>
          <w:color w:val="auto"/>
        </w:rPr>
        <w:t xml:space="preserve"> is included in the grant?</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Each grant awarded by the Secretary consists of the following:</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(a) The stipends paid by the Secretary through the institution of higher education to fellows. The stipend provides an allowance to a fellow for the fellow's (and his or her dependents') subsistence and other expenses.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lastRenderedPageBreak/>
        <w:t xml:space="preserve">    (b) The institutional payments paid by the Secretary to the institution of higher education to be applied against each fellow's tuition, fees, and the costs listed in Sec. 648.62(b).</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(Authority: 20 U.S.C. 1135c, 1135d)</w:t>
      </w:r>
    </w:p>
    <w:p w:rsidR="007A5986" w:rsidRPr="001E7BFD" w:rsidRDefault="00FC0CFA">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rPr>
      </w:pPr>
      <w:r w:rsidRPr="001E7BFD">
        <w:rPr>
          <w:rFonts w:ascii="Times New Roman" w:hAnsi="Times New Roman"/>
          <w:sz w:val="22"/>
        </w:rPr>
        <w:t xml:space="preserve">Sec. </w:t>
      </w:r>
      <w:proofErr w:type="gramStart"/>
      <w:r w:rsidRPr="001E7BFD">
        <w:rPr>
          <w:rFonts w:ascii="Times New Roman" w:hAnsi="Times New Roman"/>
          <w:sz w:val="22"/>
        </w:rPr>
        <w:t>648.5  What</w:t>
      </w:r>
      <w:proofErr w:type="gramEnd"/>
      <w:r w:rsidRPr="001E7BFD">
        <w:rPr>
          <w:rFonts w:ascii="Times New Roman" w:hAnsi="Times New Roman"/>
          <w:sz w:val="22"/>
        </w:rPr>
        <w:t xml:space="preserve"> is the amount of a grant?</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(a) The amount of a grant to an academic department may not be less than $100,000 and may not be more than $750,000 in a fiscal year.</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(b) In any fiscal year, no academic department may receive more than $750,000 as an aggregate total of new and continuing grants.</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(Authority: 20 U.S.C. 1135)</w:t>
      </w:r>
    </w:p>
    <w:p w:rsidR="007A5986" w:rsidRPr="001E7BFD" w:rsidRDefault="00FC0CFA">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rPr>
      </w:pPr>
      <w:r w:rsidRPr="001E7BFD">
        <w:rPr>
          <w:rFonts w:ascii="Times New Roman" w:hAnsi="Times New Roman"/>
          <w:sz w:val="22"/>
        </w:rPr>
        <w:t xml:space="preserve">Sec. </w:t>
      </w:r>
      <w:proofErr w:type="gramStart"/>
      <w:r w:rsidRPr="001E7BFD">
        <w:rPr>
          <w:rFonts w:ascii="Times New Roman" w:hAnsi="Times New Roman"/>
          <w:sz w:val="22"/>
        </w:rPr>
        <w:t>648.6  What</w:t>
      </w:r>
      <w:proofErr w:type="gramEnd"/>
      <w:r w:rsidRPr="001E7BFD">
        <w:rPr>
          <w:rFonts w:ascii="Times New Roman" w:hAnsi="Times New Roman"/>
          <w:sz w:val="22"/>
        </w:rPr>
        <w:t xml:space="preserve"> is the duration of a grant?</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The duration of a grant awarded under this part is a maximum of three annual budget periods during a three-year (36-month) project period.</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(Authority: 20 U.S.C. 1135)</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1E7BFD">
        <w:rPr>
          <w:rFonts w:ascii="Times New Roman" w:hAnsi="Times New Roman" w:cs="Times New Roman"/>
        </w:rPr>
        <w:t xml:space="preserve">Sec. </w:t>
      </w:r>
      <w:proofErr w:type="gramStart"/>
      <w:r w:rsidRPr="001E7BFD">
        <w:rPr>
          <w:rFonts w:ascii="Times New Roman" w:hAnsi="Times New Roman" w:cs="Times New Roman"/>
        </w:rPr>
        <w:t>648.7  What</w:t>
      </w:r>
      <w:proofErr w:type="gramEnd"/>
      <w:r w:rsidRPr="001E7BFD">
        <w:rPr>
          <w:rFonts w:ascii="Times New Roman" w:hAnsi="Times New Roman" w:cs="Times New Roman"/>
        </w:rPr>
        <w:t xml:space="preserve"> is the institutional matching contribution?</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An institution shall provide, from non-Federal funds, an institutional matching contribution equal to at least 25 percent of the amount of the grant received under this part, for the uses indicated in Sec. 648.63.</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(Authority: 20 U.S.C. 1135b, 1135c)</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1E7BFD">
        <w:rPr>
          <w:rFonts w:ascii="Times New Roman" w:hAnsi="Times New Roman" w:cs="Times New Roman"/>
          <w:b/>
        </w:rPr>
        <w:t xml:space="preserve">Sec. </w:t>
      </w:r>
      <w:proofErr w:type="gramStart"/>
      <w:r w:rsidRPr="001E7BFD">
        <w:rPr>
          <w:rFonts w:ascii="Times New Roman" w:hAnsi="Times New Roman" w:cs="Times New Roman"/>
          <w:b/>
        </w:rPr>
        <w:t>648.8  What</w:t>
      </w:r>
      <w:proofErr w:type="gramEnd"/>
      <w:r w:rsidRPr="001E7BFD">
        <w:rPr>
          <w:rFonts w:ascii="Times New Roman" w:hAnsi="Times New Roman" w:cs="Times New Roman"/>
          <w:b/>
        </w:rPr>
        <w:t xml:space="preserve"> regulations apply?</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The following regulations apply to this program:</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(a) The Education Department General Administrative Regulations (EDGAR) as follows: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(1) 34 CFR part 74 (Administration of Grants to Institutions of Higher Education, Hospitals, and Nonprofit Organizations).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(2) 34 CFR part 75 (Direct Grant Programs).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(3) 34 CFR part 77 (Definitions that Apply to Department Regulations).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lastRenderedPageBreak/>
        <w:t xml:space="preserve">    (4) 34 CFR part 79 (Intergovernmental Review of Department of Education Programs and Activities).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(5) 34 CFR part 82 (New Restrictions on Lobbying).</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(6) 34 CFR part 85 (Governmentwide Debarment and Suspension (Non-procurement) and Government-wide Requirements for Drug-Free Workplace (Grants)).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(7) 34 CFR part 86 (Drug-Free Schools and Campuses).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(b) The regulations in this part.</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(Authority: 20 U.S.C. 1135)</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1E7BFD">
        <w:rPr>
          <w:rFonts w:ascii="Times New Roman" w:hAnsi="Times New Roman" w:cs="Times New Roman"/>
          <w:b/>
        </w:rPr>
        <w:t xml:space="preserve">Sec. </w:t>
      </w:r>
      <w:proofErr w:type="gramStart"/>
      <w:r w:rsidRPr="001E7BFD">
        <w:rPr>
          <w:rFonts w:ascii="Times New Roman" w:hAnsi="Times New Roman" w:cs="Times New Roman"/>
          <w:b/>
        </w:rPr>
        <w:t>648.9  What</w:t>
      </w:r>
      <w:proofErr w:type="gramEnd"/>
      <w:r w:rsidRPr="001E7BFD">
        <w:rPr>
          <w:rFonts w:ascii="Times New Roman" w:hAnsi="Times New Roman" w:cs="Times New Roman"/>
          <w:b/>
        </w:rPr>
        <w:t xml:space="preserve"> definitions apply?</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(a) </w:t>
      </w:r>
      <w:r w:rsidRPr="001E7BFD">
        <w:rPr>
          <w:rFonts w:ascii="Times New Roman" w:hAnsi="Times New Roman" w:cs="Times New Roman"/>
          <w:i/>
        </w:rPr>
        <w:t>Definitions in EDGAR</w:t>
      </w:r>
      <w:proofErr w:type="gramStart"/>
      <w:r w:rsidRPr="001E7BFD">
        <w:rPr>
          <w:rFonts w:ascii="Times New Roman" w:hAnsi="Times New Roman" w:cs="Times New Roman"/>
        </w:rPr>
        <w:t>..</w:t>
      </w:r>
      <w:proofErr w:type="gramEnd"/>
      <w:r w:rsidRPr="001E7BFD">
        <w:rPr>
          <w:rFonts w:ascii="Times New Roman" w:hAnsi="Times New Roman" w:cs="Times New Roman"/>
        </w:rPr>
        <w:t xml:space="preserve"> The following terms used in this part are defined in 34 CFR 77.1:</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Applicant</w:t>
      </w:r>
      <w:r w:rsidRPr="001E7BFD">
        <w:rPr>
          <w:rFonts w:ascii="Times New Roman" w:hAnsi="Times New Roman" w:cs="Times New Roman"/>
        </w:rPr>
        <w:tab/>
      </w:r>
      <w:r w:rsidRPr="001E7BFD">
        <w:rPr>
          <w:rFonts w:ascii="Times New Roman" w:hAnsi="Times New Roman" w:cs="Times New Roman"/>
        </w:rPr>
        <w:tab/>
      </w:r>
      <w:r w:rsidRPr="001E7BFD">
        <w:rPr>
          <w:rFonts w:ascii="Times New Roman" w:hAnsi="Times New Roman" w:cs="Times New Roman"/>
        </w:rPr>
        <w:tab/>
        <w:t>Equipment</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Application</w:t>
      </w:r>
      <w:r w:rsidRPr="001E7BFD">
        <w:rPr>
          <w:rFonts w:ascii="Times New Roman" w:hAnsi="Times New Roman" w:cs="Times New Roman"/>
        </w:rPr>
        <w:tab/>
      </w:r>
      <w:r w:rsidRPr="001E7BFD">
        <w:rPr>
          <w:rFonts w:ascii="Times New Roman" w:hAnsi="Times New Roman" w:cs="Times New Roman"/>
        </w:rPr>
        <w:tab/>
        <w:t>Grant</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Award</w:t>
      </w:r>
      <w:r w:rsidRPr="001E7BFD">
        <w:rPr>
          <w:rFonts w:ascii="Times New Roman" w:hAnsi="Times New Roman" w:cs="Times New Roman"/>
        </w:rPr>
        <w:tab/>
      </w:r>
      <w:r w:rsidRPr="001E7BFD">
        <w:rPr>
          <w:rFonts w:ascii="Times New Roman" w:hAnsi="Times New Roman" w:cs="Times New Roman"/>
        </w:rPr>
        <w:tab/>
      </w:r>
      <w:r w:rsidRPr="001E7BFD">
        <w:rPr>
          <w:rFonts w:ascii="Times New Roman" w:hAnsi="Times New Roman" w:cs="Times New Roman"/>
        </w:rPr>
        <w:tab/>
        <w:t>Nonprofit</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Budget</w:t>
      </w:r>
      <w:r w:rsidRPr="001E7BFD">
        <w:rPr>
          <w:rFonts w:ascii="Times New Roman" w:hAnsi="Times New Roman" w:cs="Times New Roman"/>
        </w:rPr>
        <w:tab/>
      </w:r>
      <w:r w:rsidRPr="001E7BFD">
        <w:rPr>
          <w:rFonts w:ascii="Times New Roman" w:hAnsi="Times New Roman" w:cs="Times New Roman"/>
        </w:rPr>
        <w:tab/>
      </w:r>
      <w:r w:rsidRPr="001E7BFD">
        <w:rPr>
          <w:rFonts w:ascii="Times New Roman" w:hAnsi="Times New Roman" w:cs="Times New Roman"/>
        </w:rPr>
        <w:tab/>
        <w:t>Project period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Budget period</w:t>
      </w:r>
      <w:r w:rsidRPr="001E7BFD">
        <w:rPr>
          <w:rFonts w:ascii="Times New Roman" w:hAnsi="Times New Roman" w:cs="Times New Roman"/>
        </w:rPr>
        <w:tab/>
      </w:r>
      <w:r w:rsidRPr="001E7BFD">
        <w:rPr>
          <w:rFonts w:ascii="Times New Roman" w:hAnsi="Times New Roman" w:cs="Times New Roman"/>
        </w:rPr>
        <w:tab/>
        <w:t>Secretary</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Department</w:t>
      </w:r>
      <w:r w:rsidRPr="001E7BFD">
        <w:rPr>
          <w:rFonts w:ascii="Times New Roman" w:hAnsi="Times New Roman" w:cs="Times New Roman"/>
        </w:rPr>
        <w:tab/>
      </w:r>
      <w:r w:rsidRPr="001E7BFD">
        <w:rPr>
          <w:rFonts w:ascii="Times New Roman" w:hAnsi="Times New Roman" w:cs="Times New Roman"/>
        </w:rPr>
        <w:tab/>
        <w:t>Supplies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EDGAR</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(b) </w:t>
      </w:r>
      <w:r w:rsidRPr="001E7BFD">
        <w:rPr>
          <w:rFonts w:ascii="Times New Roman" w:hAnsi="Times New Roman" w:cs="Times New Roman"/>
          <w:i/>
        </w:rPr>
        <w:t>Other definitions</w:t>
      </w:r>
      <w:r w:rsidRPr="001E7BFD">
        <w:rPr>
          <w:rFonts w:ascii="Times New Roman" w:hAnsi="Times New Roman" w:cs="Times New Roman"/>
        </w:rPr>
        <w:t>. The following definitions also apply to this part:</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r w:rsidRPr="001E7BFD">
        <w:rPr>
          <w:rFonts w:ascii="Times New Roman" w:hAnsi="Times New Roman" w:cs="Times New Roman"/>
          <w:b/>
        </w:rPr>
        <w:t>Academic department</w:t>
      </w:r>
      <w:r w:rsidRPr="001E7BFD">
        <w:rPr>
          <w:rFonts w:ascii="Times New Roman" w:hAnsi="Times New Roman" w:cs="Times New Roman"/>
        </w:rPr>
        <w:t xml:space="preserve"> means any department, program, unit, or any other administrative subdivision of an institution of higher education that--</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spellStart"/>
      <w:r w:rsidRPr="001E7BFD">
        <w:rPr>
          <w:rFonts w:ascii="Times New Roman" w:hAnsi="Times New Roman" w:cs="Times New Roman"/>
        </w:rPr>
        <w:t>i</w:t>
      </w:r>
      <w:proofErr w:type="spellEnd"/>
      <w:r w:rsidRPr="001E7BFD">
        <w:rPr>
          <w:rFonts w:ascii="Times New Roman" w:hAnsi="Times New Roman" w:cs="Times New Roman"/>
        </w:rPr>
        <w:t>) Directly administers or supervises post-baccalaureate instruction in a specific discipline; and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(ii) Has the authority to award academic course credit acceptable to meet degree requirements at an institution of higher education.</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r w:rsidRPr="001E7BFD">
        <w:rPr>
          <w:rFonts w:ascii="Times New Roman" w:hAnsi="Times New Roman" w:cs="Times New Roman"/>
          <w:b/>
        </w:rPr>
        <w:t>Academic field</w:t>
      </w:r>
      <w:r w:rsidRPr="001E7BFD">
        <w:rPr>
          <w:rFonts w:ascii="Times New Roman" w:hAnsi="Times New Roman" w:cs="Times New Roman"/>
        </w:rPr>
        <w:t xml:space="preserve"> means an area of study in an academic department within an institution of higher education other than a school or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1E7BFD">
        <w:rPr>
          <w:rFonts w:ascii="Times New Roman" w:hAnsi="Times New Roman" w:cs="Times New Roman"/>
        </w:rPr>
        <w:t>department</w:t>
      </w:r>
      <w:proofErr w:type="gramEnd"/>
      <w:r w:rsidRPr="001E7BFD">
        <w:rPr>
          <w:rFonts w:ascii="Times New Roman" w:hAnsi="Times New Roman" w:cs="Times New Roman"/>
        </w:rPr>
        <w:t xml:space="preserve"> of divinity.</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r w:rsidRPr="001E7BFD">
        <w:rPr>
          <w:rFonts w:ascii="Times New Roman" w:hAnsi="Times New Roman" w:cs="Times New Roman"/>
          <w:b/>
        </w:rPr>
        <w:t>Academic year</w:t>
      </w:r>
      <w:r w:rsidRPr="001E7BFD">
        <w:rPr>
          <w:rFonts w:ascii="Times New Roman" w:hAnsi="Times New Roman" w:cs="Times New Roman"/>
        </w:rPr>
        <w:t xml:space="preserve"> means the 12-month period commencing with the fall instructional term of the institution.</w:t>
      </w:r>
    </w:p>
    <w:p w:rsidR="007A5986" w:rsidRPr="001E7BFD" w:rsidRDefault="00FC0CFA">
      <w:pPr>
        <w:pStyle w:val="BodyTex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val="0"/>
          <w:sz w:val="22"/>
        </w:rPr>
      </w:pPr>
      <w:r w:rsidRPr="001E7BFD">
        <w:rPr>
          <w:rFonts w:ascii="Times New Roman" w:hAnsi="Times New Roman"/>
          <w:sz w:val="22"/>
        </w:rPr>
        <w:t xml:space="preserve">    Application period</w:t>
      </w:r>
      <w:r w:rsidRPr="001E7BFD">
        <w:rPr>
          <w:rFonts w:ascii="Times New Roman" w:hAnsi="Times New Roman"/>
          <w:b w:val="0"/>
          <w:sz w:val="22"/>
        </w:rPr>
        <w:t xml:space="preserve"> means the period in which the Secretary solicits applications for this program.</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lastRenderedPageBreak/>
        <w:t xml:space="preserve">    </w:t>
      </w:r>
      <w:r w:rsidRPr="001E7BFD">
        <w:rPr>
          <w:rFonts w:ascii="Times New Roman" w:hAnsi="Times New Roman" w:cs="Times New Roman"/>
          <w:b/>
        </w:rPr>
        <w:t xml:space="preserve">Discipline </w:t>
      </w:r>
      <w:r w:rsidRPr="001E7BFD">
        <w:rPr>
          <w:rFonts w:ascii="Times New Roman" w:hAnsi="Times New Roman" w:cs="Times New Roman"/>
        </w:rPr>
        <w:t>means a branch of instruction or learning.</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r w:rsidRPr="001E7BFD">
        <w:rPr>
          <w:rFonts w:ascii="Times New Roman" w:hAnsi="Times New Roman" w:cs="Times New Roman"/>
          <w:b/>
        </w:rPr>
        <w:t>Eligible non-degree granting institution</w:t>
      </w:r>
      <w:r w:rsidRPr="001E7BFD">
        <w:rPr>
          <w:rFonts w:ascii="Times New Roman" w:hAnsi="Times New Roman" w:cs="Times New Roman"/>
        </w:rPr>
        <w:t xml:space="preserve"> means any institution that--</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spellStart"/>
      <w:r w:rsidRPr="001E7BFD">
        <w:rPr>
          <w:rFonts w:ascii="Times New Roman" w:hAnsi="Times New Roman" w:cs="Times New Roman"/>
        </w:rPr>
        <w:t>i</w:t>
      </w:r>
      <w:proofErr w:type="spellEnd"/>
      <w:r w:rsidRPr="001E7BFD">
        <w:rPr>
          <w:rFonts w:ascii="Times New Roman" w:hAnsi="Times New Roman" w:cs="Times New Roman"/>
        </w:rPr>
        <w:t>) Conducts post-baccalaureate academic programs of study but does not award doctoral degrees in an area of national need;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(ii) Is described in section 501(c</w:t>
      </w:r>
      <w:proofErr w:type="gramStart"/>
      <w:r w:rsidRPr="001E7BFD">
        <w:rPr>
          <w:rFonts w:ascii="Times New Roman" w:hAnsi="Times New Roman" w:cs="Times New Roman"/>
        </w:rPr>
        <w:t>)(</w:t>
      </w:r>
      <w:proofErr w:type="gramEnd"/>
      <w:r w:rsidRPr="001E7BFD">
        <w:rPr>
          <w:rFonts w:ascii="Times New Roman" w:hAnsi="Times New Roman" w:cs="Times New Roman"/>
        </w:rPr>
        <w:t>3) of the Internal Revenue Code of 1986 and is exempt from tax under section 501(a) of the Code;</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(iii) Is organized and operated substantially to conduct scientific and cultural research and graduate training programs;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iv</w:t>
      </w:r>
      <w:proofErr w:type="gramEnd"/>
      <w:r w:rsidRPr="001E7BFD">
        <w:rPr>
          <w:rFonts w:ascii="Times New Roman" w:hAnsi="Times New Roman" w:cs="Times New Roman"/>
        </w:rPr>
        <w:t>) Is not a private foundation;</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(v) Has academic personnel for instruction and counseling who meet the standards of the institution of higher education in which the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1E7BFD">
        <w:rPr>
          <w:rFonts w:ascii="Times New Roman" w:hAnsi="Times New Roman" w:cs="Times New Roman"/>
        </w:rPr>
        <w:t>students</w:t>
      </w:r>
      <w:proofErr w:type="gramEnd"/>
      <w:r w:rsidRPr="001E7BFD">
        <w:rPr>
          <w:rFonts w:ascii="Times New Roman" w:hAnsi="Times New Roman" w:cs="Times New Roman"/>
        </w:rPr>
        <w:t xml:space="preserve"> are enrolled; and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(vi) Has</w:t>
      </w:r>
      <w:proofErr w:type="gramEnd"/>
      <w:r w:rsidRPr="001E7BFD">
        <w:rPr>
          <w:rFonts w:ascii="Times New Roman" w:hAnsi="Times New Roman" w:cs="Times New Roman"/>
        </w:rPr>
        <w:t xml:space="preserve"> necessary research resources not otherwise readily available in the institutions in which students are enrolled.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r w:rsidRPr="001E7BFD">
        <w:rPr>
          <w:rFonts w:ascii="Times New Roman" w:hAnsi="Times New Roman" w:cs="Times New Roman"/>
          <w:b/>
        </w:rPr>
        <w:t>Fees</w:t>
      </w:r>
      <w:r w:rsidRPr="001E7BFD">
        <w:rPr>
          <w:rFonts w:ascii="Times New Roman" w:hAnsi="Times New Roman" w:cs="Times New Roman"/>
        </w:rPr>
        <w:t xml:space="preserve"> mean non-refundable charges paid by a graduate student for services, materials, and supplies that are not included within the tuition charged by the institution in which the student is enrolled.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r w:rsidRPr="001E7BFD">
        <w:rPr>
          <w:rFonts w:ascii="Times New Roman" w:hAnsi="Times New Roman" w:cs="Times New Roman"/>
          <w:b/>
        </w:rPr>
        <w:t>Fellow</w:t>
      </w:r>
      <w:r w:rsidRPr="001E7BFD">
        <w:rPr>
          <w:rFonts w:ascii="Times New Roman" w:hAnsi="Times New Roman" w:cs="Times New Roman"/>
        </w:rPr>
        <w:t xml:space="preserve"> means a recipient of a fellowship under this part.</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r w:rsidRPr="001E7BFD">
        <w:rPr>
          <w:rFonts w:ascii="Times New Roman" w:hAnsi="Times New Roman" w:cs="Times New Roman"/>
          <w:b/>
        </w:rPr>
        <w:t>Fellowship</w:t>
      </w:r>
      <w:r w:rsidRPr="001E7BFD">
        <w:rPr>
          <w:rFonts w:ascii="Times New Roman" w:hAnsi="Times New Roman" w:cs="Times New Roman"/>
        </w:rPr>
        <w:t xml:space="preserve"> means an award made by an institution of higher education to an individual for graduate study under this part at the institution of higher education.</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r w:rsidRPr="001E7BFD">
        <w:rPr>
          <w:rFonts w:ascii="Times New Roman" w:hAnsi="Times New Roman" w:cs="Times New Roman"/>
          <w:b/>
        </w:rPr>
        <w:t>Financial need</w:t>
      </w:r>
      <w:r w:rsidRPr="001E7BFD">
        <w:rPr>
          <w:rFonts w:ascii="Times New Roman" w:hAnsi="Times New Roman" w:cs="Times New Roman"/>
        </w:rPr>
        <w:t xml:space="preserve"> means the fellow's financial need as determined under title IV, part F, of the HEA for the period of the fellow's enrollment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1E7BFD">
        <w:rPr>
          <w:rFonts w:ascii="Times New Roman" w:hAnsi="Times New Roman" w:cs="Times New Roman"/>
        </w:rPr>
        <w:t>in</w:t>
      </w:r>
      <w:proofErr w:type="gramEnd"/>
      <w:r w:rsidRPr="001E7BFD">
        <w:rPr>
          <w:rFonts w:ascii="Times New Roman" w:hAnsi="Times New Roman" w:cs="Times New Roman"/>
        </w:rPr>
        <w:t xml:space="preserve"> the approved academic field of study for which the fellowship was awarded.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r w:rsidRPr="001E7BFD">
        <w:rPr>
          <w:rFonts w:ascii="Times New Roman" w:hAnsi="Times New Roman" w:cs="Times New Roman"/>
          <w:b/>
        </w:rPr>
        <w:t>General operational overhead</w:t>
      </w:r>
      <w:r w:rsidRPr="001E7BFD">
        <w:rPr>
          <w:rFonts w:ascii="Times New Roman" w:hAnsi="Times New Roman" w:cs="Times New Roman"/>
        </w:rPr>
        <w:t xml:space="preserve"> means non-instructional expenses incurred by an academic department in the normal administration and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1E7BFD">
        <w:rPr>
          <w:rFonts w:ascii="Times New Roman" w:hAnsi="Times New Roman" w:cs="Times New Roman"/>
        </w:rPr>
        <w:t>conduct</w:t>
      </w:r>
      <w:proofErr w:type="gramEnd"/>
      <w:r w:rsidRPr="001E7BFD">
        <w:rPr>
          <w:rFonts w:ascii="Times New Roman" w:hAnsi="Times New Roman" w:cs="Times New Roman"/>
        </w:rPr>
        <w:t xml:space="preserve"> of its academic program, including the costs of supervision, recruitment, capital outlay, debt service, indirect costs, or any other costs not included in the determination of tuition and non-refundable fee charges.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r w:rsidRPr="001E7BFD">
        <w:rPr>
          <w:rFonts w:ascii="Times New Roman" w:hAnsi="Times New Roman" w:cs="Times New Roman"/>
          <w:b/>
        </w:rPr>
        <w:t>Graduate student</w:t>
      </w:r>
      <w:r w:rsidRPr="001E7BFD">
        <w:rPr>
          <w:rFonts w:ascii="Times New Roman" w:hAnsi="Times New Roman" w:cs="Times New Roman"/>
        </w:rPr>
        <w:t xml:space="preserve"> means an individual enrolled in a program of post-baccalaureate study at an institution of higher education.</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r w:rsidRPr="001E7BFD">
        <w:rPr>
          <w:rFonts w:ascii="Times New Roman" w:hAnsi="Times New Roman" w:cs="Times New Roman"/>
          <w:b/>
        </w:rPr>
        <w:t xml:space="preserve">Graduate study </w:t>
      </w:r>
      <w:r w:rsidRPr="001E7BFD">
        <w:rPr>
          <w:rFonts w:ascii="Times New Roman" w:hAnsi="Times New Roman" w:cs="Times New Roman"/>
        </w:rPr>
        <w:t>means any program of post-baccalaureate study at an institution of higher education.</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lastRenderedPageBreak/>
        <w:t xml:space="preserve">    </w:t>
      </w:r>
      <w:r w:rsidRPr="001E7BFD">
        <w:rPr>
          <w:rFonts w:ascii="Times New Roman" w:hAnsi="Times New Roman" w:cs="Times New Roman"/>
          <w:b/>
        </w:rPr>
        <w:t>HEA</w:t>
      </w:r>
      <w:r w:rsidRPr="001E7BFD">
        <w:rPr>
          <w:rFonts w:ascii="Times New Roman" w:hAnsi="Times New Roman" w:cs="Times New Roman"/>
        </w:rPr>
        <w:t xml:space="preserve"> means the Higher Education Act of 1965, as amended.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r w:rsidRPr="001E7BFD">
        <w:rPr>
          <w:rFonts w:ascii="Times New Roman" w:hAnsi="Times New Roman" w:cs="Times New Roman"/>
          <w:b/>
        </w:rPr>
        <w:t>Highest possible degree available</w:t>
      </w:r>
      <w:r w:rsidRPr="001E7BFD">
        <w:rPr>
          <w:rFonts w:ascii="Times New Roman" w:hAnsi="Times New Roman" w:cs="Times New Roman"/>
        </w:rPr>
        <w:t xml:space="preserve"> means the highest possible degree available in a course of study at the institution.</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b/>
        </w:rPr>
        <w:t xml:space="preserve">    Institution of higher education (Institution) </w:t>
      </w:r>
      <w:r w:rsidRPr="001E7BFD">
        <w:rPr>
          <w:rFonts w:ascii="Times New Roman" w:hAnsi="Times New Roman" w:cs="Times New Roman"/>
        </w:rPr>
        <w:t>means an institution of higher education, other than a school or department of divinity, as defined in section 1201(a) of the HEA.</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r w:rsidRPr="001E7BFD">
        <w:rPr>
          <w:rFonts w:ascii="Times New Roman" w:hAnsi="Times New Roman" w:cs="Times New Roman"/>
          <w:b/>
        </w:rPr>
        <w:t>Inter-discipline</w:t>
      </w:r>
      <w:r w:rsidRPr="001E7BFD">
        <w:rPr>
          <w:rFonts w:ascii="Times New Roman" w:hAnsi="Times New Roman" w:cs="Times New Roman"/>
        </w:rPr>
        <w:t xml:space="preserve"> means a course of study that involves academic fields in two or more disciplines.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r w:rsidRPr="00A202E2">
        <w:rPr>
          <w:rFonts w:ascii="Times New Roman" w:hAnsi="Times New Roman" w:cs="Times New Roman"/>
          <w:b/>
        </w:rPr>
        <w:t>Minority</w:t>
      </w:r>
      <w:r w:rsidRPr="00A202E2">
        <w:rPr>
          <w:rFonts w:ascii="Times New Roman" w:hAnsi="Times New Roman" w:cs="Times New Roman"/>
        </w:rPr>
        <w:t xml:space="preserve"> means Alaskan Native, American Indian, Asian American, Black (African-American), Hispanic American, Native Hawaiian or Pacific Islander.</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r w:rsidRPr="001E7BFD">
        <w:rPr>
          <w:rFonts w:ascii="Times New Roman" w:hAnsi="Times New Roman" w:cs="Times New Roman"/>
          <w:b/>
        </w:rPr>
        <w:t>Multi-disciplinary application</w:t>
      </w:r>
      <w:r w:rsidRPr="001E7BFD">
        <w:rPr>
          <w:rFonts w:ascii="Times New Roman" w:hAnsi="Times New Roman" w:cs="Times New Roman"/>
        </w:rPr>
        <w:t xml:space="preserve"> means an application that requests fellowships for more than a single academic department in areas of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1E7BFD">
        <w:rPr>
          <w:rFonts w:ascii="Times New Roman" w:hAnsi="Times New Roman" w:cs="Times New Roman"/>
        </w:rPr>
        <w:t>national</w:t>
      </w:r>
      <w:proofErr w:type="gramEnd"/>
      <w:r w:rsidRPr="001E7BFD">
        <w:rPr>
          <w:rFonts w:ascii="Times New Roman" w:hAnsi="Times New Roman" w:cs="Times New Roman"/>
        </w:rPr>
        <w:t xml:space="preserve"> need designated as priorities by the Secretary under this part.</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r w:rsidRPr="001E7BFD">
        <w:rPr>
          <w:rFonts w:ascii="Times New Roman" w:hAnsi="Times New Roman" w:cs="Times New Roman"/>
          <w:b/>
        </w:rPr>
        <w:t>Project</w:t>
      </w:r>
      <w:r w:rsidRPr="001E7BFD">
        <w:rPr>
          <w:rFonts w:ascii="Times New Roman" w:hAnsi="Times New Roman" w:cs="Times New Roman"/>
        </w:rPr>
        <w:t xml:space="preserve"> means the activities necessary to assist, whether from grant funds or institutional resources, fellows in the successful completion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1E7BFD">
        <w:rPr>
          <w:rFonts w:ascii="Times New Roman" w:hAnsi="Times New Roman" w:cs="Times New Roman"/>
        </w:rPr>
        <w:t>of</w:t>
      </w:r>
      <w:proofErr w:type="gramEnd"/>
      <w:r w:rsidRPr="001E7BFD">
        <w:rPr>
          <w:rFonts w:ascii="Times New Roman" w:hAnsi="Times New Roman" w:cs="Times New Roman"/>
        </w:rPr>
        <w:t xml:space="preserve"> their designated educational programs.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r w:rsidRPr="001E7BFD">
        <w:rPr>
          <w:rFonts w:ascii="Times New Roman" w:hAnsi="Times New Roman" w:cs="Times New Roman"/>
          <w:b/>
        </w:rPr>
        <w:t>Satisfactory progress</w:t>
      </w:r>
      <w:r w:rsidRPr="001E7BFD">
        <w:rPr>
          <w:rFonts w:ascii="Times New Roman" w:hAnsi="Times New Roman" w:cs="Times New Roman"/>
        </w:rPr>
        <w:t xml:space="preserve"> means that a fellow meets or exceeds the institution's criteria and standards established for a graduate student's continued status as an applicant for the graduate degree in the academic field for which the fellowship was awarded.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r w:rsidRPr="001E7BFD">
        <w:rPr>
          <w:rFonts w:ascii="Times New Roman" w:hAnsi="Times New Roman" w:cs="Times New Roman"/>
          <w:b/>
        </w:rPr>
        <w:t>School or department of divinity</w:t>
      </w:r>
      <w:r w:rsidRPr="001E7BFD">
        <w:rPr>
          <w:rFonts w:ascii="Times New Roman" w:hAnsi="Times New Roman" w:cs="Times New Roman"/>
        </w:rPr>
        <w:t xml:space="preserve"> means an institution, or an academic department of an institution, whose program is specifically for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1E7BFD">
        <w:rPr>
          <w:rFonts w:ascii="Times New Roman" w:hAnsi="Times New Roman" w:cs="Times New Roman"/>
        </w:rPr>
        <w:t>the</w:t>
      </w:r>
      <w:proofErr w:type="gramEnd"/>
      <w:r w:rsidRPr="001E7BFD">
        <w:rPr>
          <w:rFonts w:ascii="Times New Roman" w:hAnsi="Times New Roman" w:cs="Times New Roman"/>
        </w:rPr>
        <w:t xml:space="preserve"> education of students to prepare them to become ministers of religion or to enter into some other religious vocation or to prepare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1E7BFD">
        <w:rPr>
          <w:rFonts w:ascii="Times New Roman" w:hAnsi="Times New Roman" w:cs="Times New Roman"/>
        </w:rPr>
        <w:t>them</w:t>
      </w:r>
      <w:proofErr w:type="gramEnd"/>
      <w:r w:rsidRPr="001E7BFD">
        <w:rPr>
          <w:rFonts w:ascii="Times New Roman" w:hAnsi="Times New Roman" w:cs="Times New Roman"/>
        </w:rPr>
        <w:t xml:space="preserve"> to teach theological subjects.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r w:rsidRPr="001E7BFD">
        <w:rPr>
          <w:rFonts w:ascii="Times New Roman" w:hAnsi="Times New Roman" w:cs="Times New Roman"/>
          <w:b/>
        </w:rPr>
        <w:t>Students from traditionally underrepresented backgrounds</w:t>
      </w:r>
      <w:r w:rsidRPr="001E7BFD">
        <w:rPr>
          <w:rFonts w:ascii="Times New Roman" w:hAnsi="Times New Roman" w:cs="Times New Roman"/>
        </w:rPr>
        <w:t xml:space="preserve"> mean women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1E7BFD">
        <w:rPr>
          <w:rFonts w:ascii="Times New Roman" w:hAnsi="Times New Roman" w:cs="Times New Roman"/>
        </w:rPr>
        <w:t>and</w:t>
      </w:r>
      <w:proofErr w:type="gramEnd"/>
      <w:r w:rsidRPr="001E7BFD">
        <w:rPr>
          <w:rFonts w:ascii="Times New Roman" w:hAnsi="Times New Roman" w:cs="Times New Roman"/>
        </w:rPr>
        <w:t xml:space="preserve"> minorities who traditionally are underrepresented in areas of national need as designated by the Secretary.</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r w:rsidRPr="001E7BFD">
        <w:rPr>
          <w:rFonts w:ascii="Times New Roman" w:hAnsi="Times New Roman" w:cs="Times New Roman"/>
          <w:b/>
        </w:rPr>
        <w:t>Supervised training</w:t>
      </w:r>
      <w:r w:rsidRPr="001E7BFD">
        <w:rPr>
          <w:rFonts w:ascii="Times New Roman" w:hAnsi="Times New Roman" w:cs="Times New Roman"/>
        </w:rPr>
        <w:t xml:space="preserve"> means training provided to fellows under the guidance and direction of faculty in the academic department.</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r w:rsidRPr="001E7BFD">
        <w:rPr>
          <w:rFonts w:ascii="Times New Roman" w:hAnsi="Times New Roman" w:cs="Times New Roman"/>
          <w:b/>
        </w:rPr>
        <w:t xml:space="preserve">Tuition </w:t>
      </w:r>
      <w:r w:rsidRPr="001E7BFD">
        <w:rPr>
          <w:rFonts w:ascii="Times New Roman" w:hAnsi="Times New Roman" w:cs="Times New Roman"/>
        </w:rPr>
        <w:t>means the charge for instruction by the institution of higher education in which the fellow is enrolled.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lastRenderedPageBreak/>
        <w:t xml:space="preserve">    </w:t>
      </w:r>
      <w:r w:rsidRPr="001E7BFD">
        <w:rPr>
          <w:rFonts w:ascii="Times New Roman" w:hAnsi="Times New Roman" w:cs="Times New Roman"/>
          <w:b/>
        </w:rPr>
        <w:t>Underrepresented in areas of national need</w:t>
      </w:r>
      <w:r w:rsidRPr="001E7BFD">
        <w:rPr>
          <w:rFonts w:ascii="Times New Roman" w:hAnsi="Times New Roman" w:cs="Times New Roman"/>
        </w:rPr>
        <w:t xml:space="preserve"> means proportionate representation as measured by degree recipients, that is less than the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1E7BFD">
        <w:rPr>
          <w:rFonts w:ascii="Times New Roman" w:hAnsi="Times New Roman" w:cs="Times New Roman"/>
        </w:rPr>
        <w:t>proportionate</w:t>
      </w:r>
      <w:proofErr w:type="gramEnd"/>
      <w:r w:rsidRPr="001E7BFD">
        <w:rPr>
          <w:rFonts w:ascii="Times New Roman" w:hAnsi="Times New Roman" w:cs="Times New Roman"/>
        </w:rPr>
        <w:t xml:space="preserve"> representation in the general population, as indicated by--</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spellStart"/>
      <w:proofErr w:type="gramStart"/>
      <w:r w:rsidRPr="001E7BFD">
        <w:rPr>
          <w:rFonts w:ascii="Times New Roman" w:hAnsi="Times New Roman" w:cs="Times New Roman"/>
        </w:rPr>
        <w:t>i</w:t>
      </w:r>
      <w:proofErr w:type="spellEnd"/>
      <w:proofErr w:type="gramEnd"/>
      <w:r w:rsidRPr="001E7BFD">
        <w:rPr>
          <w:rFonts w:ascii="Times New Roman" w:hAnsi="Times New Roman" w:cs="Times New Roman"/>
        </w:rPr>
        <w:t>) The most current edition of the Department's Digest of Educational Statistics;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(ii) The National Research Council's Doctorate Recipients from United States Universities;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(iii) Other standard statistical references, as announced annually in the Federal Register notice inviting applications for new awards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1E7BFD">
        <w:rPr>
          <w:rFonts w:ascii="Times New Roman" w:hAnsi="Times New Roman" w:cs="Times New Roman"/>
        </w:rPr>
        <w:t>under</w:t>
      </w:r>
      <w:proofErr w:type="gramEnd"/>
      <w:r w:rsidRPr="001E7BFD">
        <w:rPr>
          <w:rFonts w:ascii="Times New Roman" w:hAnsi="Times New Roman" w:cs="Times New Roman"/>
        </w:rPr>
        <w:t xml:space="preserve"> this program; or</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(iv) As</w:t>
      </w:r>
      <w:proofErr w:type="gramEnd"/>
      <w:r w:rsidRPr="001E7BFD">
        <w:rPr>
          <w:rFonts w:ascii="Times New Roman" w:hAnsi="Times New Roman" w:cs="Times New Roman"/>
        </w:rPr>
        <w:t xml:space="preserve"> documented by national survey data submitted to and accepted by the Secretary on a case-by-case basis.</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(Authority: 20 U.S.C. 1135-1135d)</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Subpart B--How Does an Institution of Higher Education Apply for a Grant?</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
    <w:p w:rsidR="007A5986" w:rsidRPr="001E7BFD" w:rsidRDefault="00FC0CFA">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1E7BFD">
        <w:rPr>
          <w:rFonts w:ascii="Times New Roman" w:hAnsi="Times New Roman" w:cs="Times New Roman"/>
        </w:rPr>
        <w:t xml:space="preserve">Sec. </w:t>
      </w:r>
      <w:proofErr w:type="gramStart"/>
      <w:r w:rsidRPr="001E7BFD">
        <w:rPr>
          <w:rFonts w:ascii="Times New Roman" w:hAnsi="Times New Roman" w:cs="Times New Roman"/>
        </w:rPr>
        <w:t>648.20  How</w:t>
      </w:r>
      <w:proofErr w:type="gramEnd"/>
      <w:r w:rsidRPr="001E7BFD">
        <w:rPr>
          <w:rFonts w:ascii="Times New Roman" w:hAnsi="Times New Roman" w:cs="Times New Roman"/>
        </w:rPr>
        <w:t xml:space="preserve"> does an institution of higher education apply for a grant?</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(a) To apply for a grant under this part, an institution of higher education shall submit an application that responds to the appropriate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1E7BFD">
        <w:rPr>
          <w:rFonts w:ascii="Times New Roman" w:hAnsi="Times New Roman" w:cs="Times New Roman"/>
        </w:rPr>
        <w:t>selection</w:t>
      </w:r>
      <w:proofErr w:type="gramEnd"/>
      <w:r w:rsidRPr="001E7BFD">
        <w:rPr>
          <w:rFonts w:ascii="Times New Roman" w:hAnsi="Times New Roman" w:cs="Times New Roman"/>
        </w:rPr>
        <w:t xml:space="preserve"> criteria in Sec. 648.31.</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(b) In addition, an application for a grant must--</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(1) Describe the current academic program for which the grant is sought;</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(2) Request a specific number of fellowships to be awarded on a full-time basis for the academic year covered under the grant in each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1E7BFD">
        <w:rPr>
          <w:rFonts w:ascii="Times New Roman" w:hAnsi="Times New Roman" w:cs="Times New Roman"/>
        </w:rPr>
        <w:t>academic</w:t>
      </w:r>
      <w:proofErr w:type="gramEnd"/>
      <w:r w:rsidRPr="001E7BFD">
        <w:rPr>
          <w:rFonts w:ascii="Times New Roman" w:hAnsi="Times New Roman" w:cs="Times New Roman"/>
        </w:rPr>
        <w:t xml:space="preserve"> field included in the application;</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(3) Set forth policies and procedures to ensure that in making fellowship awards under this part the institution will seek talented students from traditionally underrepresented backgrounds;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(4) Set forth policies and procedures to assure that in making fellowship awards under this part the institution will make awards to individuals who satisfy the requirements of Sec. 648.40;</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(5) Set forth policies and procedures to ensure that Federal funds made available under this part for any fiscal year will be used to supplement and, to the extent practical, increase the funds </w:t>
      </w:r>
      <w:r w:rsidRPr="001E7BFD">
        <w:rPr>
          <w:rFonts w:ascii="Times New Roman" w:hAnsi="Times New Roman" w:cs="Times New Roman"/>
        </w:rPr>
        <w:lastRenderedPageBreak/>
        <w:t>that otherwise would be made available for the purposes of this part and, in no case, to supplant those funds;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(6) Provide assurances that the institution will provide the institutional matching contribution described in Sec. 648.7;</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(7) Provide assurances that, in the event that funds made available to the academic department under this part are insufficient to provide the assistance due a student under the commitment entered into between the academic department and the student, the academic department will, from any funds available to it, fulfill the commitment to the student;</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(8) Provide that the institution will comply with the requirements in subpart F; and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(9) Provide assurances that the academic department will provide at least one year of supervised training in instruction to students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1E7BFD">
        <w:rPr>
          <w:rFonts w:ascii="Times New Roman" w:hAnsi="Times New Roman" w:cs="Times New Roman"/>
        </w:rPr>
        <w:t>receiving</w:t>
      </w:r>
      <w:proofErr w:type="gramEnd"/>
      <w:r w:rsidRPr="001E7BFD">
        <w:rPr>
          <w:rFonts w:ascii="Times New Roman" w:hAnsi="Times New Roman" w:cs="Times New Roman"/>
        </w:rPr>
        <w:t xml:space="preserve"> fellowships under this program.</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(c) In any application period, an academic department may not submit more than one application for new awards.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(Approved by the Office of Management and Budget under control number 1840-0604)</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(Authority: 20 U.S.C. 1135b)</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[58 FR 65842, Dec. 16, 1993, as amended at 64 FR 13487, Mar. 18, 1999]</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Subpart C--How Does the Secretary Make an Award?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
    <w:p w:rsidR="007A5986" w:rsidRPr="001E7BFD" w:rsidRDefault="00FC0CFA">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1E7BFD">
        <w:rPr>
          <w:rFonts w:ascii="Times New Roman" w:hAnsi="Times New Roman" w:cs="Times New Roman"/>
        </w:rPr>
        <w:t xml:space="preserve">Sec. </w:t>
      </w:r>
      <w:proofErr w:type="gramStart"/>
      <w:r w:rsidRPr="001E7BFD">
        <w:rPr>
          <w:rFonts w:ascii="Times New Roman" w:hAnsi="Times New Roman" w:cs="Times New Roman"/>
        </w:rPr>
        <w:t>648.30  How</w:t>
      </w:r>
      <w:proofErr w:type="gramEnd"/>
      <w:r w:rsidRPr="001E7BFD">
        <w:rPr>
          <w:rFonts w:ascii="Times New Roman" w:hAnsi="Times New Roman" w:cs="Times New Roman"/>
        </w:rPr>
        <w:t xml:space="preserve"> does the Secretary evaluate an application?</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(a) The Secretary evaluates an application on the basis of the criteria in Sec. 648.31.</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(b) The Secretary awards up to 100 points for these criteria.</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(c) The maximum possible score for each criterion is indicated in parentheses.</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(Authority: 20 U.S.C. 1135, 1135b)</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1E7BFD">
        <w:rPr>
          <w:rFonts w:ascii="Times New Roman" w:hAnsi="Times New Roman" w:cs="Times New Roman"/>
        </w:rPr>
        <w:t xml:space="preserve">Sec. </w:t>
      </w:r>
      <w:proofErr w:type="gramStart"/>
      <w:r w:rsidRPr="001E7BFD">
        <w:rPr>
          <w:rFonts w:ascii="Times New Roman" w:hAnsi="Times New Roman" w:cs="Times New Roman"/>
        </w:rPr>
        <w:t>648.31  What</w:t>
      </w:r>
      <w:proofErr w:type="gramEnd"/>
      <w:r w:rsidRPr="001E7BFD">
        <w:rPr>
          <w:rFonts w:ascii="Times New Roman" w:hAnsi="Times New Roman" w:cs="Times New Roman"/>
        </w:rPr>
        <w:t xml:space="preserve"> selection criteria does the Secretary use?</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lastRenderedPageBreak/>
        <w:t xml:space="preserve">    The Secretary uses the following criteria to evaluate an application:</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(a) </w:t>
      </w:r>
      <w:r w:rsidRPr="001E7BFD">
        <w:rPr>
          <w:rFonts w:ascii="Times New Roman" w:hAnsi="Times New Roman" w:cs="Times New Roman"/>
          <w:b/>
        </w:rPr>
        <w:t>Meeting the purposes of the program</w:t>
      </w:r>
      <w:r w:rsidRPr="001E7BFD">
        <w:rPr>
          <w:rFonts w:ascii="Times New Roman" w:hAnsi="Times New Roman" w:cs="Times New Roman"/>
          <w:i/>
        </w:rPr>
        <w:t>.</w:t>
      </w:r>
      <w:r w:rsidRPr="001E7BFD">
        <w:rPr>
          <w:rFonts w:ascii="Times New Roman" w:hAnsi="Times New Roman" w:cs="Times New Roman"/>
        </w:rPr>
        <w:t xml:space="preserve"> (7 points) The Secretary reviews each application to determine how well the project will meet the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1E7BFD">
        <w:rPr>
          <w:rFonts w:ascii="Times New Roman" w:hAnsi="Times New Roman" w:cs="Times New Roman"/>
        </w:rPr>
        <w:t>purposes</w:t>
      </w:r>
      <w:proofErr w:type="gramEnd"/>
      <w:r w:rsidRPr="001E7BFD">
        <w:rPr>
          <w:rFonts w:ascii="Times New Roman" w:hAnsi="Times New Roman" w:cs="Times New Roman"/>
        </w:rPr>
        <w:t xml:space="preserve"> of the program, including the extent to which--</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(1) The applicant's general and specific objectives for the project are realistic and measurable;</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(2) The applicant's objectives for the project seek to sustain and enhance the capacity for teaching and research at the institution and at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State, regional, or national levels;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(3) The applicant's objectives seek to institute policies and procedures to ensure the enrollment of talented graduate students from traditionally underrepresented backgrounds; and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(4) The applicant's objectives seek to institute policies and procedures to ensure that it will award fellowships to individuals who satisfy the requirements of Sec. 648.40.</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(b) </w:t>
      </w:r>
      <w:r w:rsidRPr="001E7BFD">
        <w:rPr>
          <w:rFonts w:ascii="Times New Roman" w:hAnsi="Times New Roman" w:cs="Times New Roman"/>
          <w:b/>
        </w:rPr>
        <w:t>Extent of need for the project.</w:t>
      </w:r>
      <w:r w:rsidRPr="001E7BFD">
        <w:rPr>
          <w:rFonts w:ascii="Times New Roman" w:hAnsi="Times New Roman" w:cs="Times New Roman"/>
        </w:rPr>
        <w:t xml:space="preserve"> (5 points) </w:t>
      </w:r>
      <w:r w:rsidRPr="00B73B45">
        <w:rPr>
          <w:rFonts w:ascii="Times New Roman" w:hAnsi="Times New Roman" w:cs="Times New Roman"/>
        </w:rPr>
        <w:t>The Secretary considers the extent to which a grant under the program is needed by the academic department by considering--</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(1) How the applicant identified the problems that form the specific needs of the project;</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(2) The specific problems to be resolved by successful realization of the goals and objectives of the project; and</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(3) How increasing the number of fellowships will meet the specific and general objectives of the project.</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(c) </w:t>
      </w:r>
      <w:r w:rsidRPr="00B73B45">
        <w:rPr>
          <w:rFonts w:ascii="Times New Roman" w:hAnsi="Times New Roman" w:cs="Times New Roman"/>
          <w:b/>
        </w:rPr>
        <w:t>Quality of the graduate academic program.</w:t>
      </w:r>
      <w:r w:rsidRPr="00B73B45">
        <w:rPr>
          <w:rFonts w:ascii="Times New Roman" w:hAnsi="Times New Roman" w:cs="Times New Roman"/>
        </w:rPr>
        <w:t xml:space="preserve"> (</w:t>
      </w:r>
      <w:r w:rsidR="00ED10CF" w:rsidRPr="00B73B45">
        <w:rPr>
          <w:rFonts w:ascii="Times New Roman" w:hAnsi="Times New Roman" w:cs="Times New Roman"/>
        </w:rPr>
        <w:t xml:space="preserve">20 </w:t>
      </w:r>
      <w:r w:rsidRPr="00B73B45">
        <w:rPr>
          <w:rFonts w:ascii="Times New Roman" w:hAnsi="Times New Roman" w:cs="Times New Roman"/>
        </w:rPr>
        <w:t xml:space="preserve">points) The Secretary reviews each application to determine the quality of the </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B73B45">
        <w:rPr>
          <w:rFonts w:ascii="Times New Roman" w:hAnsi="Times New Roman" w:cs="Times New Roman"/>
        </w:rPr>
        <w:t>current</w:t>
      </w:r>
      <w:proofErr w:type="gramEnd"/>
      <w:r w:rsidRPr="00B73B45">
        <w:rPr>
          <w:rFonts w:ascii="Times New Roman" w:hAnsi="Times New Roman" w:cs="Times New Roman"/>
        </w:rPr>
        <w:t xml:space="preserve"> graduate academic program for which project funding is sought, including--</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(1) The course offerings and academic requirements for the graduate program;</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(2) The qualifications of the faculty, including education, research interest, publications, teaching ability, and accessibility to graduate students;</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(3) The focus and capacity for research; and</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(4) Any other evidence the applicant deems appropriate to demonstrate the quality of its academic program.</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lastRenderedPageBreak/>
        <w:t xml:space="preserve">    (d) </w:t>
      </w:r>
      <w:r w:rsidRPr="00B73B45">
        <w:rPr>
          <w:rFonts w:ascii="Times New Roman" w:hAnsi="Times New Roman" w:cs="Times New Roman"/>
          <w:b/>
        </w:rPr>
        <w:t>Quality of the supervised teaching experience.</w:t>
      </w:r>
      <w:r w:rsidRPr="00B73B45">
        <w:rPr>
          <w:rFonts w:ascii="Times New Roman" w:hAnsi="Times New Roman" w:cs="Times New Roman"/>
        </w:rPr>
        <w:t xml:space="preserve"> </w:t>
      </w:r>
      <w:r w:rsidR="00C50313" w:rsidRPr="00B73B45">
        <w:rPr>
          <w:rFonts w:ascii="Times New Roman" w:hAnsi="Times New Roman" w:cs="Times New Roman"/>
        </w:rPr>
        <w:t xml:space="preserve"> </w:t>
      </w:r>
      <w:r w:rsidRPr="00B73B45">
        <w:rPr>
          <w:rFonts w:ascii="Times New Roman" w:hAnsi="Times New Roman" w:cs="Times New Roman"/>
        </w:rPr>
        <w:t>(</w:t>
      </w:r>
      <w:r w:rsidR="00ED10CF" w:rsidRPr="00B73B45">
        <w:rPr>
          <w:rFonts w:ascii="Times New Roman" w:hAnsi="Times New Roman" w:cs="Times New Roman"/>
        </w:rPr>
        <w:t>10</w:t>
      </w:r>
      <w:r w:rsidRPr="00B73B45">
        <w:rPr>
          <w:rFonts w:ascii="Times New Roman" w:hAnsi="Times New Roman" w:cs="Times New Roman"/>
        </w:rPr>
        <w:t xml:space="preserve"> points) The Secretary reviews each application to determine the quality of the </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B73B45">
        <w:rPr>
          <w:rFonts w:ascii="Times New Roman" w:hAnsi="Times New Roman" w:cs="Times New Roman"/>
        </w:rPr>
        <w:t>teaching</w:t>
      </w:r>
      <w:proofErr w:type="gramEnd"/>
      <w:r w:rsidRPr="00B73B45">
        <w:rPr>
          <w:rFonts w:ascii="Times New Roman" w:hAnsi="Times New Roman" w:cs="Times New Roman"/>
        </w:rPr>
        <w:t xml:space="preserve"> experience the applicant plans to provide fellows under this program, including the extent to which the project--</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(1) </w:t>
      </w:r>
      <w:proofErr w:type="gramStart"/>
      <w:r w:rsidRPr="00B73B45">
        <w:rPr>
          <w:rFonts w:ascii="Times New Roman" w:hAnsi="Times New Roman" w:cs="Times New Roman"/>
        </w:rPr>
        <w:t>Provides</w:t>
      </w:r>
      <w:proofErr w:type="gramEnd"/>
      <w:r w:rsidRPr="00B73B45">
        <w:rPr>
          <w:rFonts w:ascii="Times New Roman" w:hAnsi="Times New Roman" w:cs="Times New Roman"/>
        </w:rPr>
        <w:t xml:space="preserve"> each fellow with the required supervised training in instruction;</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(2) Provides adequate instruction on effective teaching techniques;</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(3) Provides extensive supervision of each fellow's teaching performance; and</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(4) Provides adequate and appropriate evaluation of the fellow's teaching performance.</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(e) </w:t>
      </w:r>
      <w:r w:rsidRPr="00B73B45">
        <w:rPr>
          <w:rFonts w:ascii="Times New Roman" w:hAnsi="Times New Roman" w:cs="Times New Roman"/>
          <w:b/>
        </w:rPr>
        <w:t>Recruitment plan.</w:t>
      </w:r>
      <w:r w:rsidRPr="00B73B45">
        <w:rPr>
          <w:rFonts w:ascii="Times New Roman" w:hAnsi="Times New Roman" w:cs="Times New Roman"/>
        </w:rPr>
        <w:t xml:space="preserve"> (5 points) The Secretary reviews each application to determine the quality of the applicant's recruitment </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B73B45">
        <w:rPr>
          <w:rFonts w:ascii="Times New Roman" w:hAnsi="Times New Roman" w:cs="Times New Roman"/>
        </w:rPr>
        <w:t>plan</w:t>
      </w:r>
      <w:proofErr w:type="gramEnd"/>
      <w:r w:rsidRPr="00B73B45">
        <w:rPr>
          <w:rFonts w:ascii="Times New Roman" w:hAnsi="Times New Roman" w:cs="Times New Roman"/>
        </w:rPr>
        <w:t>, including--</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(1) How the applicant plans to identify, recruit, and retain students from traditionally underrepresented backgrounds in the academic </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B73B45">
        <w:rPr>
          <w:rFonts w:ascii="Times New Roman" w:hAnsi="Times New Roman" w:cs="Times New Roman"/>
        </w:rPr>
        <w:t>program</w:t>
      </w:r>
      <w:proofErr w:type="gramEnd"/>
      <w:r w:rsidRPr="00B73B45">
        <w:rPr>
          <w:rFonts w:ascii="Times New Roman" w:hAnsi="Times New Roman" w:cs="Times New Roman"/>
        </w:rPr>
        <w:t xml:space="preserve"> for which fellowships are sought;</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(2) How the applicant plans to identify eligible students for fellowships;</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(3) The past success of the academic department in enrolling talented graduate students from traditionally underrepresented </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B73B45">
        <w:rPr>
          <w:rFonts w:ascii="Times New Roman" w:hAnsi="Times New Roman" w:cs="Times New Roman"/>
        </w:rPr>
        <w:t>backgrounds</w:t>
      </w:r>
      <w:proofErr w:type="gramEnd"/>
      <w:r w:rsidRPr="00B73B45">
        <w:rPr>
          <w:rFonts w:ascii="Times New Roman" w:hAnsi="Times New Roman" w:cs="Times New Roman"/>
        </w:rPr>
        <w:t>; and</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(4) The past success of the academic department in enrolling talented graduate students for its academic program.</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(f) </w:t>
      </w:r>
      <w:r w:rsidRPr="00B73B45">
        <w:rPr>
          <w:rFonts w:ascii="Times New Roman" w:hAnsi="Times New Roman" w:cs="Times New Roman"/>
          <w:b/>
        </w:rPr>
        <w:t>Project administration.</w:t>
      </w:r>
      <w:r w:rsidRPr="00B73B45">
        <w:rPr>
          <w:rFonts w:ascii="Times New Roman" w:hAnsi="Times New Roman" w:cs="Times New Roman"/>
        </w:rPr>
        <w:t xml:space="preserve"> (</w:t>
      </w:r>
      <w:r w:rsidR="00ED10CF" w:rsidRPr="00B73B45">
        <w:rPr>
          <w:rFonts w:ascii="Times New Roman" w:hAnsi="Times New Roman" w:cs="Times New Roman"/>
        </w:rPr>
        <w:t>8</w:t>
      </w:r>
      <w:r w:rsidRPr="00B73B45">
        <w:rPr>
          <w:rFonts w:ascii="Times New Roman" w:hAnsi="Times New Roman" w:cs="Times New Roman"/>
        </w:rPr>
        <w:t xml:space="preserve"> points) The Secretary reviews the quality of the proposed project administration, including--</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(1) How the applicant will select fellows, including how the applicant will ensure that project participants who are otherwise eligible to</w:t>
      </w:r>
      <w:r w:rsidRPr="001E7BFD">
        <w:rPr>
          <w:rFonts w:ascii="Times New Roman" w:hAnsi="Times New Roman" w:cs="Times New Roman"/>
        </w:rPr>
        <w:t xml:space="preserve"> participate are selected without regard to race, color, national origin, religion, gender, age, or disabling condition;</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(2) How the applicant proposes to monitor whether a fellow is making satisfactory progress toward the degree for which the fellowship has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1E7BFD">
        <w:rPr>
          <w:rFonts w:ascii="Times New Roman" w:hAnsi="Times New Roman" w:cs="Times New Roman"/>
        </w:rPr>
        <w:t>been</w:t>
      </w:r>
      <w:proofErr w:type="gramEnd"/>
      <w:r w:rsidRPr="001E7BFD">
        <w:rPr>
          <w:rFonts w:ascii="Times New Roman" w:hAnsi="Times New Roman" w:cs="Times New Roman"/>
        </w:rPr>
        <w:t xml:space="preserve"> awarded;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(3) How the applicant proposes to identify and meet the academic needs of fellows;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(4) How the applicant proposes to maintain enrollment of graduate students from traditionally underrepresented backgrounds; and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lastRenderedPageBreak/>
        <w:t xml:space="preserve">    (5) The extent to which the policies and procedures the applicant proposes to institute for administering the project are likely to ensure </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1E7BFD">
        <w:rPr>
          <w:rFonts w:ascii="Times New Roman" w:hAnsi="Times New Roman" w:cs="Times New Roman"/>
        </w:rPr>
        <w:t>efficient</w:t>
      </w:r>
      <w:proofErr w:type="gramEnd"/>
      <w:r w:rsidRPr="001E7BFD">
        <w:rPr>
          <w:rFonts w:ascii="Times New Roman" w:hAnsi="Times New Roman" w:cs="Times New Roman"/>
        </w:rPr>
        <w:t xml:space="preserve"> and effective project implementation, </w:t>
      </w:r>
      <w:r w:rsidRPr="00B73B45">
        <w:rPr>
          <w:rFonts w:ascii="Times New Roman" w:hAnsi="Times New Roman" w:cs="Times New Roman"/>
        </w:rPr>
        <w:t>including assistance to and oversight of the project director.</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4B72BA">
        <w:rPr>
          <w:rFonts w:ascii="Times New Roman" w:hAnsi="Times New Roman" w:cs="Times New Roman"/>
          <w:b/>
        </w:rPr>
        <w:t xml:space="preserve">    (g) Institutional commitment. </w:t>
      </w:r>
      <w:r w:rsidR="00A962BD" w:rsidRPr="004B72BA">
        <w:rPr>
          <w:rFonts w:ascii="Times New Roman" w:hAnsi="Times New Roman" w:cs="Times New Roman"/>
          <w:b/>
        </w:rPr>
        <w:t xml:space="preserve"> </w:t>
      </w:r>
      <w:r w:rsidRPr="004B72BA">
        <w:rPr>
          <w:rFonts w:ascii="Times New Roman" w:hAnsi="Times New Roman" w:cs="Times New Roman"/>
          <w:b/>
        </w:rPr>
        <w:t>(</w:t>
      </w:r>
      <w:r w:rsidR="00ED10CF" w:rsidRPr="00510E2E">
        <w:rPr>
          <w:rFonts w:ascii="Times New Roman" w:hAnsi="Times New Roman" w:cs="Times New Roman"/>
        </w:rPr>
        <w:t>15</w:t>
      </w:r>
      <w:r w:rsidRPr="00510E2E">
        <w:rPr>
          <w:rFonts w:ascii="Times New Roman" w:hAnsi="Times New Roman" w:cs="Times New Roman"/>
        </w:rPr>
        <w:t xml:space="preserve"> points</w:t>
      </w:r>
      <w:r w:rsidRPr="004B72BA">
        <w:rPr>
          <w:rFonts w:ascii="Times New Roman" w:hAnsi="Times New Roman" w:cs="Times New Roman"/>
          <w:b/>
        </w:rPr>
        <w:t>)</w:t>
      </w:r>
      <w:r w:rsidRPr="00B73B45">
        <w:rPr>
          <w:rFonts w:ascii="Times New Roman" w:hAnsi="Times New Roman" w:cs="Times New Roman"/>
        </w:rPr>
        <w:t xml:space="preserve"> The Secretary reviews each application for evidence that--</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(1) The applicant will provide, from any funds available to it, sufficient funds to support the financial needs of the fellows if the funds made available under the program are insufficient;</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(2) The institution's social and academic environment is supportive of the academic success of students from traditionally underrepresented backgrounds on the applicant's campus;</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(3) Students receiving fellowships under this program will receive stipend support for the time necessary to complete their courses of study, but in no case longer than 5 years; and</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(4) The applicant demonstrates a financial commitment, including the nature and amount of the institutional matching contribution, and other </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B73B45">
        <w:rPr>
          <w:rFonts w:ascii="Times New Roman" w:hAnsi="Times New Roman" w:cs="Times New Roman"/>
        </w:rPr>
        <w:t>institutional</w:t>
      </w:r>
      <w:proofErr w:type="gramEnd"/>
      <w:r w:rsidRPr="00B73B45">
        <w:rPr>
          <w:rFonts w:ascii="Times New Roman" w:hAnsi="Times New Roman" w:cs="Times New Roman"/>
        </w:rPr>
        <w:t xml:space="preserve"> commitments that are likely to ensure the continuation of project activities for a significant period of time following the period </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B73B45">
        <w:rPr>
          <w:rFonts w:ascii="Times New Roman" w:hAnsi="Times New Roman" w:cs="Times New Roman"/>
        </w:rPr>
        <w:t>in</w:t>
      </w:r>
      <w:proofErr w:type="gramEnd"/>
      <w:r w:rsidRPr="00B73B45">
        <w:rPr>
          <w:rFonts w:ascii="Times New Roman" w:hAnsi="Times New Roman" w:cs="Times New Roman"/>
        </w:rPr>
        <w:t xml:space="preserve"> which the project receives Federal financial assistance.</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(h) </w:t>
      </w:r>
      <w:r w:rsidRPr="00B73B45">
        <w:rPr>
          <w:rFonts w:ascii="Times New Roman" w:hAnsi="Times New Roman" w:cs="Times New Roman"/>
          <w:b/>
        </w:rPr>
        <w:t>Quality of key personnel.</w:t>
      </w:r>
      <w:r w:rsidRPr="00B73B45">
        <w:rPr>
          <w:rFonts w:ascii="Times New Roman" w:hAnsi="Times New Roman" w:cs="Times New Roman"/>
        </w:rPr>
        <w:t xml:space="preserve"> (5 points) The Secretary reviews each application to determine the quality of key personnel the applicant </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B73B45">
        <w:rPr>
          <w:rFonts w:ascii="Times New Roman" w:hAnsi="Times New Roman" w:cs="Times New Roman"/>
        </w:rPr>
        <w:t>plans</w:t>
      </w:r>
      <w:proofErr w:type="gramEnd"/>
      <w:r w:rsidRPr="00B73B45">
        <w:rPr>
          <w:rFonts w:ascii="Times New Roman" w:hAnsi="Times New Roman" w:cs="Times New Roman"/>
        </w:rPr>
        <w:t xml:space="preserve"> to use on the project, including--</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(1) The qualifications of the project director;</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(2) The qualifications of other key personnel to be used in the project;</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(3) The time commitment of key personnel, including the project director, to the project; and</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(4) How the applicant, as part of its nondiscriminatory employment practices, will ensure that its personnel are selected without regard to race, color, national origin, religion, </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B73B45">
        <w:rPr>
          <w:rFonts w:ascii="Times New Roman" w:hAnsi="Times New Roman" w:cs="Times New Roman"/>
        </w:rPr>
        <w:t>gender</w:t>
      </w:r>
      <w:proofErr w:type="gramEnd"/>
      <w:r w:rsidRPr="00B73B45">
        <w:rPr>
          <w:rFonts w:ascii="Times New Roman" w:hAnsi="Times New Roman" w:cs="Times New Roman"/>
        </w:rPr>
        <w:t>, age, or disabling condition, except pursuant to a lawful affirmative action plan.</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w:t>
      </w:r>
      <w:proofErr w:type="spellStart"/>
      <w:r w:rsidRPr="00B73B45">
        <w:rPr>
          <w:rFonts w:ascii="Times New Roman" w:hAnsi="Times New Roman" w:cs="Times New Roman"/>
        </w:rPr>
        <w:t>i</w:t>
      </w:r>
      <w:proofErr w:type="spellEnd"/>
      <w:r w:rsidRPr="00B73B45">
        <w:rPr>
          <w:rFonts w:ascii="Times New Roman" w:hAnsi="Times New Roman" w:cs="Times New Roman"/>
        </w:rPr>
        <w:t xml:space="preserve">) </w:t>
      </w:r>
      <w:r w:rsidRPr="00B73B45">
        <w:rPr>
          <w:rFonts w:ascii="Times New Roman" w:hAnsi="Times New Roman" w:cs="Times New Roman"/>
          <w:b/>
        </w:rPr>
        <w:t>Budget.</w:t>
      </w:r>
      <w:r w:rsidRPr="00B73B45">
        <w:rPr>
          <w:rFonts w:ascii="Times New Roman" w:hAnsi="Times New Roman" w:cs="Times New Roman"/>
        </w:rPr>
        <w:t xml:space="preserve"> (5 points) The Secretary reviews each application to determine the extent to which--</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(1) The applicant shows a clear understanding of the acceptable uses of program funds; and</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lastRenderedPageBreak/>
        <w:t xml:space="preserve">    (2) The costs of the project are reasonable in relation to the objectives of the project.</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(j) </w:t>
      </w:r>
      <w:r w:rsidRPr="00B73B45">
        <w:rPr>
          <w:rFonts w:ascii="Times New Roman" w:hAnsi="Times New Roman" w:cs="Times New Roman"/>
          <w:b/>
        </w:rPr>
        <w:t>Evaluation plan.</w:t>
      </w:r>
      <w:r w:rsidRPr="00B73B45">
        <w:rPr>
          <w:rFonts w:ascii="Times New Roman" w:hAnsi="Times New Roman" w:cs="Times New Roman"/>
        </w:rPr>
        <w:t xml:space="preserve"> (15 points) The Secretary reviews each application to determine the quality of the evaluation plan for the project, including the extent to which the applicant's methods of evaluation--</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(1) Relate to the specific goals and measurable objectives of the project;</w:t>
      </w:r>
    </w:p>
    <w:p w:rsidR="007A5986" w:rsidRPr="00B73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73B45">
        <w:rPr>
          <w:rFonts w:ascii="Times New Roman" w:hAnsi="Times New Roman" w:cs="Times New Roman"/>
        </w:rPr>
        <w:t xml:space="preserve">    (2) Assess the effect of the project on the students receiving fellowships under this program, including the effect on persons of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B73B45">
        <w:rPr>
          <w:rFonts w:ascii="Times New Roman" w:hAnsi="Times New Roman" w:cs="Times New Roman"/>
        </w:rPr>
        <w:t>different</w:t>
      </w:r>
      <w:proofErr w:type="gramEnd"/>
      <w:r w:rsidRPr="00B73B45">
        <w:rPr>
          <w:rFonts w:ascii="Times New Roman" w:hAnsi="Times New Roman" w:cs="Times New Roman"/>
        </w:rPr>
        <w:t xml:space="preserve"> racial and ethnic backgrounds, genders, and ages, and on persons</w:t>
      </w:r>
      <w:r w:rsidRPr="001E7BFD">
        <w:rPr>
          <w:rFonts w:ascii="Times New Roman" w:hAnsi="Times New Roman" w:cs="Times New Roman"/>
        </w:rPr>
        <w:t xml:space="preserve"> with disabilities who are served by the project;</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(3) List both process and product evaluation questions for each project activity and outcome, including those of the management plan;</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(4) </w:t>
      </w:r>
      <w:proofErr w:type="gramStart"/>
      <w:r w:rsidRPr="001E7BFD">
        <w:rPr>
          <w:rFonts w:ascii="Times New Roman" w:hAnsi="Times New Roman" w:cs="Times New Roman"/>
        </w:rPr>
        <w:t>Describe</w:t>
      </w:r>
      <w:proofErr w:type="gramEnd"/>
      <w:r w:rsidRPr="001E7BFD">
        <w:rPr>
          <w:rFonts w:ascii="Times New Roman" w:hAnsi="Times New Roman" w:cs="Times New Roman"/>
        </w:rPr>
        <w:t xml:space="preserve"> both the process and product evaluation measures for each project activity and outcome;</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(5) </w:t>
      </w:r>
      <w:proofErr w:type="gramStart"/>
      <w:r w:rsidRPr="001E7BFD">
        <w:rPr>
          <w:rFonts w:ascii="Times New Roman" w:hAnsi="Times New Roman" w:cs="Times New Roman"/>
        </w:rPr>
        <w:t>Describe</w:t>
      </w:r>
      <w:proofErr w:type="gramEnd"/>
      <w:r w:rsidRPr="001E7BFD">
        <w:rPr>
          <w:rFonts w:ascii="Times New Roman" w:hAnsi="Times New Roman" w:cs="Times New Roman"/>
        </w:rPr>
        <w:t xml:space="preserve"> the data collection procedures, instruments, and schedules for effective data collection;</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(6) Describe how the applicant will analyze and report the data so that it can make adjustments and improvements on a regular basis; and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(7) Include a time-line chart that relates key evaluation processes and benchmarks to other project component processes and benchmarks.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(k) </w:t>
      </w:r>
      <w:r w:rsidRPr="001E7BFD">
        <w:rPr>
          <w:rFonts w:ascii="Times New Roman" w:hAnsi="Times New Roman" w:cs="Times New Roman"/>
          <w:b/>
        </w:rPr>
        <w:t>Adequacy of resources.</w:t>
      </w:r>
      <w:r w:rsidRPr="001E7BFD">
        <w:rPr>
          <w:rFonts w:ascii="Times New Roman" w:hAnsi="Times New Roman" w:cs="Times New Roman"/>
        </w:rPr>
        <w:t xml:space="preserve"> (5 points) The Secretary reviews each application to determine the adequacy of the resources that the applicant makes available to graduate students receiving fellowships under this program, including facilities, equipment, and supplies.</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(Approved by the Office of Management and Budget under control number 1840-0604)</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(Authority: 20 U.S.C. 1135-1135c)</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1E7BFD">
        <w:rPr>
          <w:rFonts w:ascii="Times New Roman" w:hAnsi="Times New Roman" w:cs="Times New Roman"/>
        </w:rPr>
        <w:t xml:space="preserve">Sec. </w:t>
      </w:r>
      <w:proofErr w:type="gramStart"/>
      <w:r w:rsidRPr="001E7BFD">
        <w:rPr>
          <w:rFonts w:ascii="Times New Roman" w:hAnsi="Times New Roman" w:cs="Times New Roman"/>
        </w:rPr>
        <w:t>648.32  What</w:t>
      </w:r>
      <w:proofErr w:type="gramEnd"/>
      <w:r w:rsidRPr="001E7BFD">
        <w:rPr>
          <w:rFonts w:ascii="Times New Roman" w:hAnsi="Times New Roman" w:cs="Times New Roman"/>
        </w:rPr>
        <w:t xml:space="preserve"> additional factors does the Secretary consider?</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(a) </w:t>
      </w:r>
      <w:r w:rsidRPr="001E7BFD">
        <w:rPr>
          <w:rFonts w:ascii="Times New Roman" w:hAnsi="Times New Roman" w:cs="Times New Roman"/>
          <w:b/>
        </w:rPr>
        <w:t>Continuation awards.</w:t>
      </w:r>
      <w:r w:rsidRPr="001E7BFD">
        <w:rPr>
          <w:rFonts w:ascii="Times New Roman" w:hAnsi="Times New Roman" w:cs="Times New Roman"/>
        </w:rPr>
        <w:t xml:space="preserve"> (1) Before funding new applications, the Secretary gives preference to grantees requesting their second or third </w:t>
      </w:r>
    </w:p>
    <w:p w:rsidR="007A5986" w:rsidRPr="001E7BFD" w:rsidRDefault="00FC0CFA">
      <w:pPr>
        <w:pStyle w:val="BodyTex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val="0"/>
        </w:rPr>
      </w:pPr>
      <w:proofErr w:type="gramStart"/>
      <w:r w:rsidRPr="001E7BFD">
        <w:rPr>
          <w:rFonts w:ascii="Times New Roman" w:hAnsi="Times New Roman"/>
          <w:b w:val="0"/>
        </w:rPr>
        <w:t>year</w:t>
      </w:r>
      <w:proofErr w:type="gramEnd"/>
      <w:r w:rsidRPr="001E7BFD">
        <w:rPr>
          <w:rFonts w:ascii="Times New Roman" w:hAnsi="Times New Roman"/>
          <w:b w:val="0"/>
        </w:rPr>
        <w:t xml:space="preserve"> of funding.</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lastRenderedPageBreak/>
        <w:t xml:space="preserve">    (2) If appropriations for this program are insufficient to fund all continuation grantees for the second and third years at the approved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1E7BFD">
        <w:rPr>
          <w:rFonts w:ascii="Times New Roman" w:hAnsi="Times New Roman" w:cs="Times New Roman"/>
        </w:rPr>
        <w:t>funding</w:t>
      </w:r>
      <w:proofErr w:type="gramEnd"/>
      <w:r w:rsidRPr="001E7BFD">
        <w:rPr>
          <w:rFonts w:ascii="Times New Roman" w:hAnsi="Times New Roman" w:cs="Times New Roman"/>
        </w:rPr>
        <w:t xml:space="preserve"> level, the Secretary prorates the available funds, if any, among the continuation grantees and, if necessary, awards continuation grants of less than $100,000.</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(b) </w:t>
      </w:r>
      <w:r w:rsidRPr="001E7BFD">
        <w:rPr>
          <w:rFonts w:ascii="Times New Roman" w:hAnsi="Times New Roman" w:cs="Times New Roman"/>
          <w:b/>
        </w:rPr>
        <w:t>Equitable distribution</w:t>
      </w:r>
      <w:r w:rsidRPr="001E7BFD">
        <w:rPr>
          <w:rFonts w:ascii="Times New Roman" w:hAnsi="Times New Roman" w:cs="Times New Roman"/>
        </w:rPr>
        <w:t xml:space="preserve">. In awarding grants, the Secretary will, consistent with an allocation of awards based on the quality of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1E7BFD">
        <w:rPr>
          <w:rFonts w:ascii="Times New Roman" w:hAnsi="Times New Roman" w:cs="Times New Roman"/>
        </w:rPr>
        <w:t>competing</w:t>
      </w:r>
      <w:proofErr w:type="gramEnd"/>
      <w:r w:rsidRPr="001E7BFD">
        <w:rPr>
          <w:rFonts w:ascii="Times New Roman" w:hAnsi="Times New Roman" w:cs="Times New Roman"/>
        </w:rPr>
        <w:t xml:space="preserve"> applications, ensure the following:</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(1) An equitable geographic distribution of grants to eligible applicant institutions of higher education.</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(2) An equitable distribution of grants to eligible applicant public and eligible applicant private institutions of higher education.</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(Authority: 20 U.S.C. 1135-1135c)</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1E7BFD">
        <w:rPr>
          <w:rFonts w:ascii="Times New Roman" w:hAnsi="Times New Roman" w:cs="Times New Roman"/>
        </w:rPr>
        <w:t xml:space="preserve">Sec. </w:t>
      </w:r>
      <w:proofErr w:type="gramStart"/>
      <w:r w:rsidRPr="001E7BFD">
        <w:rPr>
          <w:rFonts w:ascii="Times New Roman" w:hAnsi="Times New Roman" w:cs="Times New Roman"/>
        </w:rPr>
        <w:t>648.33  What</w:t>
      </w:r>
      <w:proofErr w:type="gramEnd"/>
      <w:r w:rsidRPr="001E7BFD">
        <w:rPr>
          <w:rFonts w:ascii="Times New Roman" w:hAnsi="Times New Roman" w:cs="Times New Roman"/>
        </w:rPr>
        <w:t xml:space="preserve"> priorities and absolute preferences does the Secretary establish?</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(a) For each application period, the Secretary establishes as an area of national need and gives absolute preference to one or more of the general disciplines and sub-disciplines listed as priorities in the appendix to this part or the resulting inter-disciplines.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(b) The Secretary announces the absolute preferences in a notice published in the Federal Register.</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(Authority: 20 U.S.C. 1135, 1135a)</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pStyle w:val="Heading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sz w:val="24"/>
        </w:rPr>
      </w:pPr>
      <w:r w:rsidRPr="001E7BFD">
        <w:rPr>
          <w:rFonts w:ascii="Times New Roman" w:hAnsi="Times New Roman" w:cs="Times New Roman"/>
          <w:color w:val="auto"/>
          <w:sz w:val="24"/>
        </w:rPr>
        <w:t>Subpart D--How Are Fellows Selected?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
    <w:p w:rsidR="007A5986" w:rsidRPr="001E7BFD" w:rsidRDefault="00FC0CFA">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1E7BFD">
        <w:rPr>
          <w:rFonts w:ascii="Times New Roman" w:hAnsi="Times New Roman" w:cs="Times New Roman"/>
        </w:rPr>
        <w:t xml:space="preserve">Sec. </w:t>
      </w:r>
      <w:proofErr w:type="gramStart"/>
      <w:r w:rsidRPr="001E7BFD">
        <w:rPr>
          <w:rFonts w:ascii="Times New Roman" w:hAnsi="Times New Roman" w:cs="Times New Roman"/>
        </w:rPr>
        <w:t>648.40  How</w:t>
      </w:r>
      <w:proofErr w:type="gramEnd"/>
      <w:r w:rsidRPr="001E7BFD">
        <w:rPr>
          <w:rFonts w:ascii="Times New Roman" w:hAnsi="Times New Roman" w:cs="Times New Roman"/>
        </w:rPr>
        <w:t xml:space="preserve"> does an academic department select fellows?</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(a) In selecting individuals to receive fellowships, an academic department shall consider only individuals who--</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(1) Are currently enrolled as graduate students, have been accepted at the grantee institution, or are enrolled or accepted as graduate students at an eligible non-degree-granting institution;</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(2) </w:t>
      </w:r>
      <w:proofErr w:type="gramStart"/>
      <w:r w:rsidRPr="001E7BFD">
        <w:rPr>
          <w:rFonts w:ascii="Times New Roman" w:hAnsi="Times New Roman" w:cs="Times New Roman"/>
        </w:rPr>
        <w:t>Are</w:t>
      </w:r>
      <w:proofErr w:type="gramEnd"/>
      <w:r w:rsidRPr="001E7BFD">
        <w:rPr>
          <w:rFonts w:ascii="Times New Roman" w:hAnsi="Times New Roman" w:cs="Times New Roman"/>
        </w:rPr>
        <w:t xml:space="preserve"> of superior ability;</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lastRenderedPageBreak/>
        <w:t xml:space="preserve">    (3) </w:t>
      </w:r>
      <w:proofErr w:type="gramStart"/>
      <w:r w:rsidRPr="001E7BFD">
        <w:rPr>
          <w:rFonts w:ascii="Times New Roman" w:hAnsi="Times New Roman" w:cs="Times New Roman"/>
        </w:rPr>
        <w:t>Have</w:t>
      </w:r>
      <w:proofErr w:type="gramEnd"/>
      <w:r w:rsidRPr="001E7BFD">
        <w:rPr>
          <w:rFonts w:ascii="Times New Roman" w:hAnsi="Times New Roman" w:cs="Times New Roman"/>
        </w:rPr>
        <w:t xml:space="preserve"> an excellent academic record;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(4) </w:t>
      </w:r>
      <w:proofErr w:type="gramStart"/>
      <w:r w:rsidRPr="001E7BFD">
        <w:rPr>
          <w:rFonts w:ascii="Times New Roman" w:hAnsi="Times New Roman" w:cs="Times New Roman"/>
        </w:rPr>
        <w:t>Have</w:t>
      </w:r>
      <w:proofErr w:type="gramEnd"/>
      <w:r w:rsidRPr="001E7BFD">
        <w:rPr>
          <w:rFonts w:ascii="Times New Roman" w:hAnsi="Times New Roman" w:cs="Times New Roman"/>
        </w:rPr>
        <w:t xml:space="preserve"> financial need;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(5) Are planning to pursue the highest possible degree available in their course of study;</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(6) Are planning a career in teaching or research;</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(7) Are not ineligible to receive assistance under 34 CFR 75.60; and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(8)(</w:t>
      </w:r>
      <w:proofErr w:type="spellStart"/>
      <w:r w:rsidRPr="001E7BFD">
        <w:rPr>
          <w:rFonts w:ascii="Times New Roman" w:hAnsi="Times New Roman" w:cs="Times New Roman"/>
        </w:rPr>
        <w:t>i</w:t>
      </w:r>
      <w:proofErr w:type="spellEnd"/>
      <w:r w:rsidRPr="001E7BFD">
        <w:rPr>
          <w:rFonts w:ascii="Times New Roman" w:hAnsi="Times New Roman" w:cs="Times New Roman"/>
        </w:rPr>
        <w:t xml:space="preserve">) Are United States citizens or </w:t>
      </w:r>
      <w:proofErr w:type="gramStart"/>
      <w:r w:rsidRPr="001E7BFD">
        <w:rPr>
          <w:rFonts w:ascii="Times New Roman" w:hAnsi="Times New Roman" w:cs="Times New Roman"/>
        </w:rPr>
        <w:t>nationals;</w:t>
      </w:r>
      <w:proofErr w:type="gramEnd"/>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(ii) Are permanent residents of the United </w:t>
      </w:r>
      <w:proofErr w:type="gramStart"/>
      <w:r w:rsidRPr="001E7BFD">
        <w:rPr>
          <w:rFonts w:ascii="Times New Roman" w:hAnsi="Times New Roman" w:cs="Times New Roman"/>
        </w:rPr>
        <w:t>States;</w:t>
      </w:r>
      <w:proofErr w:type="gramEnd"/>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(iii) Provide evidence from the Immigration and Naturalization Service that they are in the United States for other than a temporary purpose with the intention of becoming permanent residents; or</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(iv) Are citizens of any one of the Freely Associated </w:t>
      </w:r>
      <w:proofErr w:type="gramStart"/>
      <w:r w:rsidRPr="001E7BFD">
        <w:rPr>
          <w:rFonts w:ascii="Times New Roman" w:hAnsi="Times New Roman" w:cs="Times New Roman"/>
        </w:rPr>
        <w:t>States.</w:t>
      </w:r>
      <w:proofErr w:type="gramEnd"/>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(b) An individual who satisfies the eligibility criteria in paragraph (a) of this section, but who attends an institution that does not offer the highest possible degree available in the individual's course of study, is eligible for a fellowship if the individual plans to attend subsequently an institution that offers this degree.</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(Authority: 20 U.S.C. 1135, 1135b)</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[58 FR 65842, Dec. 16, 1993, as amended at 64 FR 13487, Mar. 18, 1999]</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1E7BFD">
        <w:rPr>
          <w:rFonts w:ascii="Times New Roman" w:hAnsi="Times New Roman" w:cs="Times New Roman"/>
        </w:rPr>
        <w:t xml:space="preserve">Sec. </w:t>
      </w:r>
      <w:proofErr w:type="gramStart"/>
      <w:r w:rsidRPr="001E7BFD">
        <w:rPr>
          <w:rFonts w:ascii="Times New Roman" w:hAnsi="Times New Roman" w:cs="Times New Roman"/>
        </w:rPr>
        <w:t>648.41  How</w:t>
      </w:r>
      <w:proofErr w:type="gramEnd"/>
      <w:r w:rsidRPr="001E7BFD">
        <w:rPr>
          <w:rFonts w:ascii="Times New Roman" w:hAnsi="Times New Roman" w:cs="Times New Roman"/>
        </w:rPr>
        <w:t xml:space="preserve"> does an individual apply for a fellowship?</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An individual shall apply directly to an academic department of an institution of higher education that has received a grant.</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(Authority: 20 U.S.C. 1135, 1135c)</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7A5986" w:rsidRPr="001E7BFD" w:rsidRDefault="00FC0CFA">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cs="Times New Roman"/>
        </w:rPr>
      </w:pPr>
      <w:r w:rsidRPr="001E7BFD">
        <w:rPr>
          <w:rFonts w:ascii="Times New Roman" w:hAnsi="Times New Roman" w:cs="Times New Roman"/>
        </w:rPr>
        <w:t>Subpart E--How Does the Secretary Distribute Funds?</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7A5986" w:rsidRPr="001E7BFD" w:rsidRDefault="00FC0CFA">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1E7BFD">
        <w:rPr>
          <w:rFonts w:ascii="Times New Roman" w:hAnsi="Times New Roman" w:cs="Times New Roman"/>
        </w:rPr>
        <w:t xml:space="preserve">Sec. </w:t>
      </w:r>
      <w:proofErr w:type="gramStart"/>
      <w:r w:rsidRPr="001E7BFD">
        <w:rPr>
          <w:rFonts w:ascii="Times New Roman" w:hAnsi="Times New Roman" w:cs="Times New Roman"/>
        </w:rPr>
        <w:t>648.50  What</w:t>
      </w:r>
      <w:proofErr w:type="gramEnd"/>
      <w:r w:rsidRPr="001E7BFD">
        <w:rPr>
          <w:rFonts w:ascii="Times New Roman" w:hAnsi="Times New Roman" w:cs="Times New Roman"/>
        </w:rPr>
        <w:t xml:space="preserve"> are the Secretary's payment procedures?</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lastRenderedPageBreak/>
        <w:t xml:space="preserve">    (a) The Secretary awards to the institution of higher education a stipend and an institutional payment for each individual awarded a fellowship under this part.</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(b) If an academic department of an institution of higher education is unable to use all of the amounts available to it under this part, the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Secretary reallots the amounts not used to academic departments of other institutions of higher education for use in the academic year following the date of the reallotment.</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(Authority: 20 U.S.C. 1135a, 1135c, 1135d)</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1E7BFD">
        <w:rPr>
          <w:rFonts w:ascii="Times New Roman" w:hAnsi="Times New Roman" w:cs="Times New Roman"/>
          <w:b/>
        </w:rPr>
        <w:t xml:space="preserve">Sec. </w:t>
      </w:r>
      <w:proofErr w:type="gramStart"/>
      <w:r w:rsidRPr="001E7BFD">
        <w:rPr>
          <w:rFonts w:ascii="Times New Roman" w:hAnsi="Times New Roman" w:cs="Times New Roman"/>
          <w:b/>
        </w:rPr>
        <w:t>648.51  What</w:t>
      </w:r>
      <w:proofErr w:type="gramEnd"/>
      <w:r w:rsidRPr="001E7BFD">
        <w:rPr>
          <w:rFonts w:ascii="Times New Roman" w:hAnsi="Times New Roman" w:cs="Times New Roman"/>
          <w:b/>
        </w:rPr>
        <w:t xml:space="preserve"> is the amount of a stipend?</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(a) For a fellowship initially awarded for an academic year prior to the academic year 1993-94, the institution shall pay the fellow a stipend in an amount that equals the fellow's financial need or $10,000, whichever is </w:t>
      </w:r>
      <w:proofErr w:type="gramStart"/>
      <w:r w:rsidRPr="001E7BFD">
        <w:rPr>
          <w:rFonts w:ascii="Times New Roman" w:hAnsi="Times New Roman" w:cs="Times New Roman"/>
        </w:rPr>
        <w:t>less.</w:t>
      </w:r>
      <w:proofErr w:type="gramEnd"/>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(b) For a fellowship initially awarded for the academic year 1993-94, or any succeeding academic year, the institution shall pay the fellow a stipend at a level of support equal to that provided by the National Science Foundation graduate fellowships, except that this amount must be adjusted as necessary so as not to exceed the fellow's demonstrated level of financial need as determined under part F of title IV of the HEA. The Secretary announces the amount of the stipend in a notice published in the Federal Register.</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(Authority: 20 U.S.C. 1135c)</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[58 FR 65842, Dec. 16, 1993, as amended at 64 FR 13487, Mar. 18, 1999]</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1E7BFD">
        <w:rPr>
          <w:rFonts w:ascii="Times New Roman" w:hAnsi="Times New Roman" w:cs="Times New Roman"/>
        </w:rPr>
        <w:t xml:space="preserve">Sec. </w:t>
      </w:r>
      <w:proofErr w:type="gramStart"/>
      <w:r w:rsidRPr="001E7BFD">
        <w:rPr>
          <w:rFonts w:ascii="Times New Roman" w:hAnsi="Times New Roman" w:cs="Times New Roman"/>
        </w:rPr>
        <w:t>648.52  What</w:t>
      </w:r>
      <w:proofErr w:type="gramEnd"/>
      <w:r w:rsidRPr="001E7BFD">
        <w:rPr>
          <w:rFonts w:ascii="Times New Roman" w:hAnsi="Times New Roman" w:cs="Times New Roman"/>
        </w:rPr>
        <w:t xml:space="preserve"> is the amount of the institutional payment?</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(a) For academic year 1998-1999, the amount of the institutional payment received by an institution of higher education for each student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1E7BFD">
        <w:rPr>
          <w:rFonts w:ascii="Times New Roman" w:hAnsi="Times New Roman" w:cs="Times New Roman"/>
        </w:rPr>
        <w:t>awarded</w:t>
      </w:r>
      <w:proofErr w:type="gramEnd"/>
      <w:r w:rsidRPr="001E7BFD">
        <w:rPr>
          <w:rFonts w:ascii="Times New Roman" w:hAnsi="Times New Roman" w:cs="Times New Roman"/>
        </w:rPr>
        <w:t xml:space="preserve"> a fellowship at the institution is $10,222. Thereafter, the Secretary adjusts the amount of the institutional payment annually in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lastRenderedPageBreak/>
        <w:t xml:space="preserve">accordance with inflation as determined by the United States Department of Labor's Consumer Price Index for the previous calendar year. The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Secretary announces the amount of the institutional payment in a notice published in the Federal Register.</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(b) The institutional allowance paid under paragraph (a) of this section is reduced by the amount the institution charges and collects from a fellowship recipient for tuition and other expenses as part of the recipient's instructional program.</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(Authority: 20 U.S.C. 1135d)</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[58 FR 65842, Dec. 16, 1993, as amended at 64 FR 13487, Mar. 18, 1999]</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pStyle w:val="BodyTex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Cs w:val="24"/>
        </w:rPr>
      </w:pPr>
      <w:r w:rsidRPr="001E7BFD">
        <w:rPr>
          <w:rFonts w:ascii="Times New Roman" w:hAnsi="Times New Roman"/>
          <w:szCs w:val="24"/>
        </w:rPr>
        <w:t>Subpart F--What Are the Administrative Responsibilities of the Institution?</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
    <w:p w:rsidR="007A5986" w:rsidRPr="001E7BFD" w:rsidRDefault="00FC0CFA">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1E7BFD">
        <w:rPr>
          <w:rFonts w:ascii="Times New Roman" w:hAnsi="Times New Roman" w:cs="Times New Roman"/>
        </w:rPr>
        <w:t xml:space="preserve">Sec. </w:t>
      </w:r>
      <w:proofErr w:type="gramStart"/>
      <w:r w:rsidRPr="001E7BFD">
        <w:rPr>
          <w:rFonts w:ascii="Times New Roman" w:hAnsi="Times New Roman" w:cs="Times New Roman"/>
        </w:rPr>
        <w:t>648.60  When</w:t>
      </w:r>
      <w:proofErr w:type="gramEnd"/>
      <w:r w:rsidRPr="001E7BFD">
        <w:rPr>
          <w:rFonts w:ascii="Times New Roman" w:hAnsi="Times New Roman" w:cs="Times New Roman"/>
        </w:rPr>
        <w:t xml:space="preserve"> does an academic department make a commitment to a fellow to provide stipend support?</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(a) An academic department makes a commitment to a fellow at any point in his or her graduate study for the length of time necessary for the fellow to complete the course of graduate study, but in no case longer than five years.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(b) An academic department shall not make a commitment under paragraph (a) of this section to provide stipend support unless the academic department has determined that adequate funds are available to fulfill the commitment either from funds received or anticipated under this part or from institutional funds.</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(Authority: 20 U.S.C. 1135c)</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1E7BFD">
        <w:rPr>
          <w:rFonts w:ascii="Times New Roman" w:hAnsi="Times New Roman" w:cs="Times New Roman"/>
        </w:rPr>
        <w:t xml:space="preserve">Sec. </w:t>
      </w:r>
      <w:proofErr w:type="gramStart"/>
      <w:r w:rsidRPr="001E7BFD">
        <w:rPr>
          <w:rFonts w:ascii="Times New Roman" w:hAnsi="Times New Roman" w:cs="Times New Roman"/>
        </w:rPr>
        <w:t>648.61  How</w:t>
      </w:r>
      <w:proofErr w:type="gramEnd"/>
      <w:r w:rsidRPr="001E7BFD">
        <w:rPr>
          <w:rFonts w:ascii="Times New Roman" w:hAnsi="Times New Roman" w:cs="Times New Roman"/>
        </w:rPr>
        <w:t xml:space="preserve"> must the academic department supervise the training of fellows?</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The institution shall provide to fellows at least one academic year of supervised training in instruction at the graduate or undergraduate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1E7BFD">
        <w:rPr>
          <w:rFonts w:ascii="Times New Roman" w:hAnsi="Times New Roman" w:cs="Times New Roman"/>
        </w:rPr>
        <w:t>level</w:t>
      </w:r>
      <w:proofErr w:type="gramEnd"/>
      <w:r w:rsidRPr="001E7BFD">
        <w:rPr>
          <w:rFonts w:ascii="Times New Roman" w:hAnsi="Times New Roman" w:cs="Times New Roman"/>
        </w:rPr>
        <w:t xml:space="preserve"> at the schedule of at least one-half-time teaching assistant.</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(Authority: 20 U.S.C. 1135b)</w:t>
      </w:r>
    </w:p>
    <w:p w:rsidR="007A5986" w:rsidRPr="001E7BFD" w:rsidRDefault="00FC0CFA">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1E7BFD">
        <w:rPr>
          <w:rFonts w:ascii="Times New Roman" w:hAnsi="Times New Roman" w:cs="Times New Roman"/>
        </w:rPr>
        <w:lastRenderedPageBreak/>
        <w:t xml:space="preserve">Sec. </w:t>
      </w:r>
      <w:proofErr w:type="gramStart"/>
      <w:r w:rsidRPr="001E7BFD">
        <w:rPr>
          <w:rFonts w:ascii="Times New Roman" w:hAnsi="Times New Roman" w:cs="Times New Roman"/>
        </w:rPr>
        <w:t>648.62  How</w:t>
      </w:r>
      <w:proofErr w:type="gramEnd"/>
      <w:r w:rsidRPr="001E7BFD">
        <w:rPr>
          <w:rFonts w:ascii="Times New Roman" w:hAnsi="Times New Roman" w:cs="Times New Roman"/>
        </w:rPr>
        <w:t xml:space="preserve"> can the institutional payment be used?</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(a) The institutional payment must be first applied against a fellow's tuition and fees.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(b) After payment of a fellow's tuition and fees, the institutional payment may be applied against educational expenses of the fellow that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1E7BFD">
        <w:rPr>
          <w:rFonts w:ascii="Times New Roman" w:hAnsi="Times New Roman" w:cs="Times New Roman"/>
        </w:rPr>
        <w:t>are</w:t>
      </w:r>
      <w:proofErr w:type="gramEnd"/>
      <w:r w:rsidRPr="001E7BFD">
        <w:rPr>
          <w:rFonts w:ascii="Times New Roman" w:hAnsi="Times New Roman" w:cs="Times New Roman"/>
        </w:rPr>
        <w:t xml:space="preserve"> not covered by tuition and fees and are related to the academic program in which the fellow is enrolled. These expenses include the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1E7BFD">
        <w:rPr>
          <w:rFonts w:ascii="Times New Roman" w:hAnsi="Times New Roman" w:cs="Times New Roman"/>
        </w:rPr>
        <w:t>following</w:t>
      </w:r>
      <w:proofErr w:type="gramEnd"/>
      <w:r w:rsidRPr="001E7BFD">
        <w:rPr>
          <w:rFonts w:ascii="Times New Roman" w:hAnsi="Times New Roman" w:cs="Times New Roman"/>
        </w:rPr>
        <w:t>:</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(1) Costs for rental or purchase of any books, materials, or supplies required of students in the same course of study.</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(2) Costs of computer hardware, project specific software, and other equipment prorated by the length of the student's fellowship over the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1E7BFD">
        <w:rPr>
          <w:rFonts w:ascii="Times New Roman" w:hAnsi="Times New Roman" w:cs="Times New Roman"/>
        </w:rPr>
        <w:t>reasonable</w:t>
      </w:r>
      <w:proofErr w:type="gramEnd"/>
      <w:r w:rsidRPr="001E7BFD">
        <w:rPr>
          <w:rFonts w:ascii="Times New Roman" w:hAnsi="Times New Roman" w:cs="Times New Roman"/>
        </w:rPr>
        <w:t xml:space="preserve"> life of the equipment.</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(3) Membership fees of professional associations.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(4) Travel and per diem to professional association meetings and registration fees.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(5) International travel, per diem, and registration fees to participate in educational activities.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(6) Expenses incurred in research.</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(7) Costs of reproducing and binding of educational products.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(c) The institutional payment must supplement and, to the extent practical, increase the funds that would otherwise be made available for the purpose of the program and, in no case, to supplant institutional funds currently available for fellowships.</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(Authority: 20 U.S.C. 1135b, 1135d)</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1E7BFD">
        <w:rPr>
          <w:rFonts w:ascii="Times New Roman" w:hAnsi="Times New Roman" w:cs="Times New Roman"/>
        </w:rPr>
        <w:t xml:space="preserve">Sec. </w:t>
      </w:r>
      <w:proofErr w:type="gramStart"/>
      <w:r w:rsidRPr="001E7BFD">
        <w:rPr>
          <w:rFonts w:ascii="Times New Roman" w:hAnsi="Times New Roman" w:cs="Times New Roman"/>
        </w:rPr>
        <w:t>648.63  How</w:t>
      </w:r>
      <w:proofErr w:type="gramEnd"/>
      <w:r w:rsidRPr="001E7BFD">
        <w:rPr>
          <w:rFonts w:ascii="Times New Roman" w:hAnsi="Times New Roman" w:cs="Times New Roman"/>
        </w:rPr>
        <w:t xml:space="preserve"> can the institutional matching contribution be used?</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(a) The institutional matching contribution may be used to--</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(1) Provide additional fellowships to graduate students who are not already receiving fellowships under this part and who satisfy the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1E7BFD">
        <w:rPr>
          <w:rFonts w:ascii="Times New Roman" w:hAnsi="Times New Roman" w:cs="Times New Roman"/>
        </w:rPr>
        <w:t>requirements</w:t>
      </w:r>
      <w:proofErr w:type="gramEnd"/>
      <w:r w:rsidRPr="001E7BFD">
        <w:rPr>
          <w:rFonts w:ascii="Times New Roman" w:hAnsi="Times New Roman" w:cs="Times New Roman"/>
        </w:rPr>
        <w:t xml:space="preserve"> of Sec. 648.40;</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(2) Pay for tuition, fees, and the costs listed in Sec. 648.62(b);</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lastRenderedPageBreak/>
        <w:t xml:space="preserve">    (3) Pay for costs of providing a fellow's instruction that are not included in the tuition or fees paid to the institution in which the fellow is enrolled; and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(4) Supplement the stipend received by a fellow under Sec. 648.51 in an amount not to exceed a fellow's financial need.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(b) An institution may not use its institutional matching contribution to fund fellowships that were funded by the institution prior to the award of the grant.</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(Authority: 20 U.S.C. 1135, 1135b, 1135c)</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1E7BFD">
        <w:rPr>
          <w:rFonts w:ascii="Times New Roman" w:hAnsi="Times New Roman" w:cs="Times New Roman"/>
          <w:b/>
        </w:rPr>
        <w:t xml:space="preserve">Sec. </w:t>
      </w:r>
      <w:proofErr w:type="gramStart"/>
      <w:r w:rsidRPr="001E7BFD">
        <w:rPr>
          <w:rFonts w:ascii="Times New Roman" w:hAnsi="Times New Roman" w:cs="Times New Roman"/>
          <w:b/>
        </w:rPr>
        <w:t>648.64  What</w:t>
      </w:r>
      <w:proofErr w:type="gramEnd"/>
      <w:r w:rsidRPr="001E7BFD">
        <w:rPr>
          <w:rFonts w:ascii="Times New Roman" w:hAnsi="Times New Roman" w:cs="Times New Roman"/>
          <w:b/>
        </w:rPr>
        <w:t xml:space="preserve"> are unallowable costs?</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Neither grant funds nor the institutional matching funds may be used to pay for general operational overhead costs of the academic department.</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(Authority: 20 U.S.C. 1135, 1135d)</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1E7BFD">
        <w:rPr>
          <w:rFonts w:ascii="Times New Roman" w:hAnsi="Times New Roman" w:cs="Times New Roman"/>
        </w:rPr>
        <w:t xml:space="preserve">Sec. </w:t>
      </w:r>
      <w:proofErr w:type="gramStart"/>
      <w:r w:rsidRPr="001E7BFD">
        <w:rPr>
          <w:rFonts w:ascii="Times New Roman" w:hAnsi="Times New Roman" w:cs="Times New Roman"/>
        </w:rPr>
        <w:t>648.65  How</w:t>
      </w:r>
      <w:proofErr w:type="gramEnd"/>
      <w:r w:rsidRPr="001E7BFD">
        <w:rPr>
          <w:rFonts w:ascii="Times New Roman" w:hAnsi="Times New Roman" w:cs="Times New Roman"/>
        </w:rPr>
        <w:t xml:space="preserve"> does the institution of higher education disburse and return funds?</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(a) An institution that receives a grant shall disburse a stipend to a fellow in accordance with its regular payment schedule, but shall not make less than one payment per academic term.</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(b) If a fellow withdraws from an institution before completion of an academic term, the institution may award the fellowship to another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1E7BFD">
        <w:rPr>
          <w:rFonts w:ascii="Times New Roman" w:hAnsi="Times New Roman" w:cs="Times New Roman"/>
        </w:rPr>
        <w:t>individual</w:t>
      </w:r>
      <w:proofErr w:type="gramEnd"/>
      <w:r w:rsidRPr="001E7BFD">
        <w:rPr>
          <w:rFonts w:ascii="Times New Roman" w:hAnsi="Times New Roman" w:cs="Times New Roman"/>
        </w:rPr>
        <w:t xml:space="preserve"> who satisfies the requirements in Sec. 648.40.</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(c) If a fellowship is vacated or discontinued for any period of time, the institution shall return a prorated portion of the institutional payment and unexpended stipend funds to the Secretary,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1E7BFD">
        <w:rPr>
          <w:rFonts w:ascii="Times New Roman" w:hAnsi="Times New Roman" w:cs="Times New Roman"/>
        </w:rPr>
        <w:t>unless</w:t>
      </w:r>
      <w:proofErr w:type="gramEnd"/>
      <w:r w:rsidRPr="001E7BFD">
        <w:rPr>
          <w:rFonts w:ascii="Times New Roman" w:hAnsi="Times New Roman" w:cs="Times New Roman"/>
        </w:rPr>
        <w:t xml:space="preserve"> the Secretary authorizes the use of those funds for a subsequent project period. The institution shall return the prorated portion of the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1E7BFD">
        <w:rPr>
          <w:rFonts w:ascii="Times New Roman" w:hAnsi="Times New Roman" w:cs="Times New Roman"/>
        </w:rPr>
        <w:t>institutional</w:t>
      </w:r>
      <w:proofErr w:type="gramEnd"/>
      <w:r w:rsidRPr="001E7BFD">
        <w:rPr>
          <w:rFonts w:ascii="Times New Roman" w:hAnsi="Times New Roman" w:cs="Times New Roman"/>
        </w:rPr>
        <w:t xml:space="preserve"> payment and unexpended stipend funds at a time and in a manner determined by the Secretary.</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(d) If a fellow withdraws from an institution before the completion of the academic term for which he or she received a stipend installment,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1E7BFD">
        <w:rPr>
          <w:rFonts w:ascii="Times New Roman" w:hAnsi="Times New Roman" w:cs="Times New Roman"/>
        </w:rPr>
        <w:lastRenderedPageBreak/>
        <w:t>the</w:t>
      </w:r>
      <w:proofErr w:type="gramEnd"/>
      <w:r w:rsidRPr="001E7BFD">
        <w:rPr>
          <w:rFonts w:ascii="Times New Roman" w:hAnsi="Times New Roman" w:cs="Times New Roman"/>
        </w:rPr>
        <w:t xml:space="preserve"> fellow shall return a prorated portion of the stipend installment to the institution at a time and in a manner determined by the Secretary.</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(Authority: 20 U.S.C. 1135c, 1135d)</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1E7BFD">
        <w:rPr>
          <w:rFonts w:ascii="Times New Roman" w:hAnsi="Times New Roman" w:cs="Times New Roman"/>
          <w:b/>
        </w:rPr>
        <w:t xml:space="preserve">Sec. </w:t>
      </w:r>
      <w:proofErr w:type="gramStart"/>
      <w:r w:rsidRPr="001E7BFD">
        <w:rPr>
          <w:rFonts w:ascii="Times New Roman" w:hAnsi="Times New Roman" w:cs="Times New Roman"/>
          <w:b/>
        </w:rPr>
        <w:t>648.66  What</w:t>
      </w:r>
      <w:proofErr w:type="gramEnd"/>
      <w:r w:rsidRPr="001E7BFD">
        <w:rPr>
          <w:rFonts w:ascii="Times New Roman" w:hAnsi="Times New Roman" w:cs="Times New Roman"/>
          <w:b/>
        </w:rPr>
        <w:t xml:space="preserve"> records and reports are required from the institution?</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(a) An institution of higher education that receives a grant shall provide to the Secretary, prior to the receipt of grant funds for </w:t>
      </w:r>
    </w:p>
    <w:p w:rsidR="007A5986" w:rsidRPr="001E7BFD" w:rsidRDefault="00FC0CFA">
      <w:pPr>
        <w:pStyle w:val="BodyTex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val="0"/>
          <w:sz w:val="22"/>
        </w:rPr>
      </w:pPr>
      <w:r w:rsidRPr="001E7BFD">
        <w:rPr>
          <w:rFonts w:ascii="Times New Roman" w:hAnsi="Times New Roman"/>
          <w:b w:val="0"/>
          <w:sz w:val="22"/>
        </w:rPr>
        <w:t>disbursement to a fellow, a certification that the fellow is enrolled in, is making satisfactory progress in, and is devoting essentially full time to study in the academic field for which the grant was made.</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(b) An institution of higher education that receives a grant shall keep records necessary to establish--</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(1) That each student receiving a fellowship satisfies the eligibility requirements in Sec. 648.40;</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(2) The time and amount of all disbursements and return of stipend payments;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(3) The appropriate use of the institutional payment; and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(4) That assurances, policies, and procedures provided in its application have been satisfied.</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(Approved by the Office of Management and Budget under control number 1840-0604)</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(Authority: 20 U.S.C. 1135-1135d)</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pStyle w:val="BodyTextIndent"/>
        <w:tabs>
          <w:tab w:val="left" w:pos="480"/>
        </w:tabs>
        <w:ind w:left="480"/>
        <w:rPr>
          <w:rFonts w:ascii="Times New Roman" w:hAnsi="Times New Roman" w:cs="Times New Roman"/>
        </w:rPr>
      </w:pPr>
      <w:r w:rsidRPr="001E7BFD">
        <w:rPr>
          <w:rFonts w:ascii="Times New Roman" w:hAnsi="Times New Roman" w:cs="Times New Roman"/>
        </w:rPr>
        <w:t>Subpart G--What Conditions Must Be Met by a Fellow After an Award?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
    <w:p w:rsidR="007A5986" w:rsidRPr="001E7BFD" w:rsidRDefault="00FC0CFA">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1E7BFD">
        <w:rPr>
          <w:rFonts w:ascii="Times New Roman" w:hAnsi="Times New Roman" w:cs="Times New Roman"/>
        </w:rPr>
        <w:t xml:space="preserve">Sec. </w:t>
      </w:r>
      <w:proofErr w:type="gramStart"/>
      <w:r w:rsidRPr="001E7BFD">
        <w:rPr>
          <w:rFonts w:ascii="Times New Roman" w:hAnsi="Times New Roman" w:cs="Times New Roman"/>
        </w:rPr>
        <w:t>648.70  What</w:t>
      </w:r>
      <w:proofErr w:type="gramEnd"/>
      <w:r w:rsidRPr="001E7BFD">
        <w:rPr>
          <w:rFonts w:ascii="Times New Roman" w:hAnsi="Times New Roman" w:cs="Times New Roman"/>
        </w:rPr>
        <w:t xml:space="preserve"> conditions must be met by a fellow?</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To continue to be eligible for a fellowship, a fellow must--</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(a) Maintain satisfactory progress in the program for which the fellowship was awarded;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(b) Devote essentially full time to study or research in the academic field in which the fellowship was awarded; and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lastRenderedPageBreak/>
        <w:t xml:space="preserve">    (c) Not engage in gainful employment, except on a part-time basis in teaching, research, or similar activities determined by the academic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1E7BFD">
        <w:rPr>
          <w:rFonts w:ascii="Times New Roman" w:hAnsi="Times New Roman" w:cs="Times New Roman"/>
        </w:rPr>
        <w:t>department</w:t>
      </w:r>
      <w:proofErr w:type="gramEnd"/>
      <w:r w:rsidRPr="001E7BFD">
        <w:rPr>
          <w:rFonts w:ascii="Times New Roman" w:hAnsi="Times New Roman" w:cs="Times New Roman"/>
        </w:rPr>
        <w:t xml:space="preserve"> to be in support of the fellow's progress toward a degree.</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(Authority: 20 U.S.C. 1135c)</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pStyle w:val="Heading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1E7BFD">
        <w:rPr>
          <w:rFonts w:ascii="Times New Roman" w:hAnsi="Times New Roman" w:cs="Times New Roman"/>
          <w:color w:val="auto"/>
        </w:rPr>
        <w:t>Appendix to Part 648--Academic Areas</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The Secretary may give an absolute preference to any of the academic areas listed as disciplines or </w:t>
      </w:r>
      <w:proofErr w:type="spellStart"/>
      <w:r w:rsidRPr="001E7BFD">
        <w:rPr>
          <w:rFonts w:ascii="Times New Roman" w:hAnsi="Times New Roman" w:cs="Times New Roman"/>
        </w:rPr>
        <w:t>subdisciplines</w:t>
      </w:r>
      <w:proofErr w:type="spellEnd"/>
      <w:r w:rsidRPr="001E7BFD">
        <w:rPr>
          <w:rFonts w:ascii="Times New Roman" w:hAnsi="Times New Roman" w:cs="Times New Roman"/>
        </w:rPr>
        <w:t xml:space="preserve"> below, or the resulting inter-disciplines. The list was derived from the Classification of Instructional Programs (CIP) developed by the Office of Educational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Research and Improvement of the U.S. Department of Education and includes the instructional programs that may constitute courses of studies toward graduate degrees. The code number to the left of each discipline and subdiscipline is the Department's identification code for that particular type of instructional program.</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05.  Area, Ethnic, and Cultural Studies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05.01  Area</w:t>
      </w:r>
      <w:proofErr w:type="gramEnd"/>
      <w:r w:rsidRPr="001E7BFD">
        <w:rPr>
          <w:rFonts w:ascii="Times New Roman" w:hAnsi="Times New Roman" w:cs="Times New Roman"/>
        </w:rPr>
        <w:t xml:space="preserve"> Studies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05.02  Ethnic</w:t>
      </w:r>
      <w:proofErr w:type="gramEnd"/>
      <w:r w:rsidRPr="001E7BFD">
        <w:rPr>
          <w:rFonts w:ascii="Times New Roman" w:hAnsi="Times New Roman" w:cs="Times New Roman"/>
        </w:rPr>
        <w:t xml:space="preserve"> and Cultural Studies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11.  Computer and Information Sciences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Times New Roman" w:hAnsi="Times New Roman" w:cs="Times New Roman"/>
        </w:rPr>
      </w:pPr>
      <w:proofErr w:type="gramStart"/>
      <w:r w:rsidRPr="001E7BFD">
        <w:rPr>
          <w:rFonts w:ascii="Times New Roman" w:hAnsi="Times New Roman" w:cs="Times New Roman"/>
        </w:rPr>
        <w:t>11.01  Computer</w:t>
      </w:r>
      <w:proofErr w:type="gramEnd"/>
      <w:r w:rsidRPr="001E7BFD">
        <w:rPr>
          <w:rFonts w:ascii="Times New Roman" w:hAnsi="Times New Roman" w:cs="Times New Roman"/>
        </w:rPr>
        <w:t xml:space="preserve"> and Information Sciences, General</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11.02  Computer</w:t>
      </w:r>
      <w:proofErr w:type="gramEnd"/>
      <w:r w:rsidRPr="001E7BFD">
        <w:rPr>
          <w:rFonts w:ascii="Times New Roman" w:hAnsi="Times New Roman" w:cs="Times New Roman"/>
        </w:rPr>
        <w:t xml:space="preserve"> Programming</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11.04  Information</w:t>
      </w:r>
      <w:proofErr w:type="gramEnd"/>
      <w:r w:rsidRPr="001E7BFD">
        <w:rPr>
          <w:rFonts w:ascii="Times New Roman" w:hAnsi="Times New Roman" w:cs="Times New Roman"/>
        </w:rPr>
        <w:t xml:space="preserve"> Sciences and Systems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11.05  Computer</w:t>
      </w:r>
      <w:proofErr w:type="gramEnd"/>
      <w:r w:rsidRPr="001E7BFD">
        <w:rPr>
          <w:rFonts w:ascii="Times New Roman" w:hAnsi="Times New Roman" w:cs="Times New Roman"/>
        </w:rPr>
        <w:t xml:space="preserve"> Systems Analysis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11.07  Computer</w:t>
      </w:r>
      <w:proofErr w:type="gramEnd"/>
      <w:r w:rsidRPr="001E7BFD">
        <w:rPr>
          <w:rFonts w:ascii="Times New Roman" w:hAnsi="Times New Roman" w:cs="Times New Roman"/>
        </w:rPr>
        <w:t xml:space="preserve"> Science</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13.  Education</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13.01  Education</w:t>
      </w:r>
      <w:proofErr w:type="gramEnd"/>
      <w:r w:rsidRPr="001E7BFD">
        <w:rPr>
          <w:rFonts w:ascii="Times New Roman" w:hAnsi="Times New Roman" w:cs="Times New Roman"/>
        </w:rPr>
        <w:t>, General</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13.02  Bilingual</w:t>
      </w:r>
      <w:proofErr w:type="gramEnd"/>
      <w:r w:rsidRPr="001E7BFD">
        <w:rPr>
          <w:rFonts w:ascii="Times New Roman" w:hAnsi="Times New Roman" w:cs="Times New Roman"/>
        </w:rPr>
        <w:t>/Bicultural Education</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13.03  Curriculum</w:t>
      </w:r>
      <w:proofErr w:type="gramEnd"/>
      <w:r w:rsidRPr="001E7BFD">
        <w:rPr>
          <w:rFonts w:ascii="Times New Roman" w:hAnsi="Times New Roman" w:cs="Times New Roman"/>
        </w:rPr>
        <w:t xml:space="preserve"> and Instruction</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Times New Roman" w:hAnsi="Times New Roman" w:cs="Times New Roman"/>
        </w:rPr>
      </w:pPr>
      <w:proofErr w:type="gramStart"/>
      <w:r w:rsidRPr="001E7BFD">
        <w:rPr>
          <w:rFonts w:ascii="Times New Roman" w:hAnsi="Times New Roman" w:cs="Times New Roman"/>
        </w:rPr>
        <w:t>13.04  Education</w:t>
      </w:r>
      <w:proofErr w:type="gramEnd"/>
      <w:r w:rsidRPr="001E7BFD">
        <w:rPr>
          <w:rFonts w:ascii="Times New Roman" w:hAnsi="Times New Roman" w:cs="Times New Roman"/>
        </w:rPr>
        <w:t xml:space="preserve"> Administration and Supervision</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Times New Roman" w:hAnsi="Times New Roman" w:cs="Times New Roman"/>
        </w:rPr>
      </w:pPr>
      <w:proofErr w:type="gramStart"/>
      <w:r w:rsidRPr="001E7BFD">
        <w:rPr>
          <w:rFonts w:ascii="Times New Roman" w:hAnsi="Times New Roman" w:cs="Times New Roman"/>
        </w:rPr>
        <w:t>13.05  Educational</w:t>
      </w:r>
      <w:proofErr w:type="gramEnd"/>
      <w:r w:rsidRPr="001E7BFD">
        <w:rPr>
          <w:rFonts w:ascii="Times New Roman" w:hAnsi="Times New Roman" w:cs="Times New Roman"/>
        </w:rPr>
        <w:t>/Instructional Media Design</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Times New Roman" w:hAnsi="Times New Roman" w:cs="Times New Roman"/>
        </w:rPr>
      </w:pPr>
      <w:proofErr w:type="gramStart"/>
      <w:r w:rsidRPr="001E7BFD">
        <w:rPr>
          <w:rFonts w:ascii="Times New Roman" w:hAnsi="Times New Roman" w:cs="Times New Roman"/>
        </w:rPr>
        <w:t>13.06  Educational</w:t>
      </w:r>
      <w:proofErr w:type="gramEnd"/>
      <w:r w:rsidRPr="001E7BFD">
        <w:rPr>
          <w:rFonts w:ascii="Times New Roman" w:hAnsi="Times New Roman" w:cs="Times New Roman"/>
        </w:rPr>
        <w:t xml:space="preserve"> Evaluation, Research, and Statistics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Times New Roman" w:hAnsi="Times New Roman" w:cs="Times New Roman"/>
        </w:rPr>
      </w:pPr>
      <w:proofErr w:type="gramStart"/>
      <w:r w:rsidRPr="001E7BFD">
        <w:rPr>
          <w:rFonts w:ascii="Times New Roman" w:hAnsi="Times New Roman" w:cs="Times New Roman"/>
        </w:rPr>
        <w:t>13.07  International</w:t>
      </w:r>
      <w:proofErr w:type="gramEnd"/>
      <w:r w:rsidRPr="001E7BFD">
        <w:rPr>
          <w:rFonts w:ascii="Times New Roman" w:hAnsi="Times New Roman" w:cs="Times New Roman"/>
        </w:rPr>
        <w:t xml:space="preserve"> and Comparative Education</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13.08  Educational</w:t>
      </w:r>
      <w:proofErr w:type="gramEnd"/>
      <w:r w:rsidRPr="001E7BFD">
        <w:rPr>
          <w:rFonts w:ascii="Times New Roman" w:hAnsi="Times New Roman" w:cs="Times New Roman"/>
        </w:rPr>
        <w:t xml:space="preserve"> Psychology</w:t>
      </w:r>
    </w:p>
    <w:p w:rsidR="007A5986" w:rsidRPr="001E7BFD" w:rsidRDefault="00FC0CFA" w:rsidP="00D91EDB">
      <w:pPr>
        <w:numPr>
          <w:ilvl w:val="1"/>
          <w:numId w:val="6"/>
        </w:numPr>
        <w:rPr>
          <w:rFonts w:ascii="Times New Roman" w:hAnsi="Times New Roman" w:cs="Times New Roman"/>
        </w:rPr>
      </w:pPr>
      <w:r w:rsidRPr="001E7BFD">
        <w:rPr>
          <w:rFonts w:ascii="Times New Roman" w:hAnsi="Times New Roman" w:cs="Times New Roman"/>
        </w:rPr>
        <w:t xml:space="preserve">Social and Philosophical Foundations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Times New Roman" w:hAnsi="Times New Roman" w:cs="Times New Roman"/>
        </w:rPr>
      </w:pPr>
      <w:proofErr w:type="gramStart"/>
      <w:r w:rsidRPr="001E7BFD">
        <w:rPr>
          <w:rFonts w:ascii="Times New Roman" w:hAnsi="Times New Roman" w:cs="Times New Roman"/>
        </w:rPr>
        <w:lastRenderedPageBreak/>
        <w:t>of</w:t>
      </w:r>
      <w:proofErr w:type="gramEnd"/>
      <w:r w:rsidRPr="001E7BFD">
        <w:rPr>
          <w:rFonts w:ascii="Times New Roman" w:hAnsi="Times New Roman" w:cs="Times New Roman"/>
        </w:rPr>
        <w:t xml:space="preserve"> Education</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13.10  Special</w:t>
      </w:r>
      <w:proofErr w:type="gramEnd"/>
      <w:r w:rsidRPr="001E7BFD">
        <w:rPr>
          <w:rFonts w:ascii="Times New Roman" w:hAnsi="Times New Roman" w:cs="Times New Roman"/>
        </w:rPr>
        <w:t xml:space="preserve"> Education</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Times New Roman" w:hAnsi="Times New Roman" w:cs="Times New Roman"/>
        </w:rPr>
      </w:pPr>
      <w:proofErr w:type="gramStart"/>
      <w:r w:rsidRPr="001E7BFD">
        <w:rPr>
          <w:rFonts w:ascii="Times New Roman" w:hAnsi="Times New Roman" w:cs="Times New Roman"/>
        </w:rPr>
        <w:t>13.11  Student</w:t>
      </w:r>
      <w:proofErr w:type="gramEnd"/>
      <w:r w:rsidRPr="001E7BFD">
        <w:rPr>
          <w:rFonts w:ascii="Times New Roman" w:hAnsi="Times New Roman" w:cs="Times New Roman"/>
        </w:rPr>
        <w:t xml:space="preserve"> Counseling and Personnel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Times New Roman" w:hAnsi="Times New Roman" w:cs="Times New Roman"/>
        </w:rPr>
      </w:pPr>
      <w:r w:rsidRPr="001E7BFD">
        <w:rPr>
          <w:rFonts w:ascii="Times New Roman" w:hAnsi="Times New Roman" w:cs="Times New Roman"/>
        </w:rPr>
        <w:t>Services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13.12  General</w:t>
      </w:r>
      <w:proofErr w:type="gramEnd"/>
      <w:r w:rsidRPr="001E7BFD">
        <w:rPr>
          <w:rFonts w:ascii="Times New Roman" w:hAnsi="Times New Roman" w:cs="Times New Roman"/>
        </w:rPr>
        <w:t xml:space="preserve"> Teacher Education</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13.13  Teacher</w:t>
      </w:r>
      <w:proofErr w:type="gramEnd"/>
      <w:r w:rsidRPr="001E7BFD">
        <w:rPr>
          <w:rFonts w:ascii="Times New Roman" w:hAnsi="Times New Roman" w:cs="Times New Roman"/>
        </w:rPr>
        <w:t xml:space="preserve"> Education, Specific Academic,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and</w:t>
      </w:r>
      <w:proofErr w:type="gramEnd"/>
      <w:r w:rsidRPr="001E7BFD">
        <w:rPr>
          <w:rFonts w:ascii="Times New Roman" w:hAnsi="Times New Roman" w:cs="Times New Roman"/>
        </w:rPr>
        <w:t xml:space="preserve"> Vocational Programs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Times New Roman" w:hAnsi="Times New Roman" w:cs="Times New Roman"/>
        </w:rPr>
      </w:pPr>
      <w:proofErr w:type="gramStart"/>
      <w:r w:rsidRPr="001E7BFD">
        <w:rPr>
          <w:rFonts w:ascii="Times New Roman" w:hAnsi="Times New Roman" w:cs="Times New Roman"/>
        </w:rPr>
        <w:t>13.14  Teaching</w:t>
      </w:r>
      <w:proofErr w:type="gramEnd"/>
      <w:r w:rsidRPr="001E7BFD">
        <w:rPr>
          <w:rFonts w:ascii="Times New Roman" w:hAnsi="Times New Roman" w:cs="Times New Roman"/>
        </w:rPr>
        <w:t xml:space="preserve"> English as a Second Language/Foreign Language</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14.  Engineering</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14.01  Engineering</w:t>
      </w:r>
      <w:proofErr w:type="gramEnd"/>
      <w:r w:rsidRPr="001E7BFD">
        <w:rPr>
          <w:rFonts w:ascii="Times New Roman" w:hAnsi="Times New Roman" w:cs="Times New Roman"/>
        </w:rPr>
        <w:t>, General</w:t>
      </w:r>
    </w:p>
    <w:p w:rsidR="007A5986" w:rsidRPr="001E7BFD" w:rsidRDefault="00FC0CFA" w:rsidP="00D91EDB">
      <w:pPr>
        <w:numPr>
          <w:ilvl w:val="1"/>
          <w:numId w:val="7"/>
        </w:numPr>
        <w:rPr>
          <w:rFonts w:ascii="Times New Roman" w:hAnsi="Times New Roman" w:cs="Times New Roman"/>
        </w:rPr>
      </w:pPr>
      <w:r w:rsidRPr="001E7BFD">
        <w:rPr>
          <w:rFonts w:ascii="Times New Roman" w:hAnsi="Times New Roman" w:cs="Times New Roman"/>
        </w:rPr>
        <w:t xml:space="preserve">Aerospace, Aeronautical, and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Times New Roman" w:hAnsi="Times New Roman" w:cs="Times New Roman"/>
        </w:rPr>
      </w:pPr>
      <w:r w:rsidRPr="001E7BFD">
        <w:rPr>
          <w:rFonts w:ascii="Times New Roman" w:hAnsi="Times New Roman" w:cs="Times New Roman"/>
        </w:rPr>
        <w:t>Astronautical Engineering</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14.03  Agricultural</w:t>
      </w:r>
      <w:proofErr w:type="gramEnd"/>
      <w:r w:rsidRPr="001E7BFD">
        <w:rPr>
          <w:rFonts w:ascii="Times New Roman" w:hAnsi="Times New Roman" w:cs="Times New Roman"/>
        </w:rPr>
        <w:t xml:space="preserve"> Engineering</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14.04  Architectural</w:t>
      </w:r>
      <w:proofErr w:type="gramEnd"/>
      <w:r w:rsidRPr="001E7BFD">
        <w:rPr>
          <w:rFonts w:ascii="Times New Roman" w:hAnsi="Times New Roman" w:cs="Times New Roman"/>
        </w:rPr>
        <w:t xml:space="preserve"> Engineering</w:t>
      </w:r>
    </w:p>
    <w:p w:rsidR="007A5986" w:rsidRPr="001E7BFD" w:rsidRDefault="00FC0CFA" w:rsidP="00D91EDB">
      <w:pPr>
        <w:numPr>
          <w:ilvl w:val="1"/>
          <w:numId w:val="8"/>
        </w:numPr>
        <w:rPr>
          <w:rFonts w:ascii="Times New Roman" w:hAnsi="Times New Roman" w:cs="Times New Roman"/>
        </w:rPr>
      </w:pPr>
      <w:r w:rsidRPr="001E7BFD">
        <w:rPr>
          <w:rFonts w:ascii="Times New Roman" w:hAnsi="Times New Roman" w:cs="Times New Roman"/>
        </w:rPr>
        <w:t xml:space="preserve">Bioengineering and Biomedical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Times New Roman" w:hAnsi="Times New Roman" w:cs="Times New Roman"/>
        </w:rPr>
      </w:pPr>
      <w:r w:rsidRPr="001E7BFD">
        <w:rPr>
          <w:rFonts w:ascii="Times New Roman" w:hAnsi="Times New Roman" w:cs="Times New Roman"/>
        </w:rPr>
        <w:t>Engineering</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14.06  Ceramic</w:t>
      </w:r>
      <w:proofErr w:type="gramEnd"/>
      <w:r w:rsidRPr="001E7BFD">
        <w:rPr>
          <w:rFonts w:ascii="Times New Roman" w:hAnsi="Times New Roman" w:cs="Times New Roman"/>
        </w:rPr>
        <w:t xml:space="preserve"> Sciences and Engineering</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14.07  Chemical</w:t>
      </w:r>
      <w:proofErr w:type="gramEnd"/>
      <w:r w:rsidRPr="001E7BFD">
        <w:rPr>
          <w:rFonts w:ascii="Times New Roman" w:hAnsi="Times New Roman" w:cs="Times New Roman"/>
        </w:rPr>
        <w:t xml:space="preserve"> Engineering</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14.08  Civil</w:t>
      </w:r>
      <w:proofErr w:type="gramEnd"/>
      <w:r w:rsidRPr="001E7BFD">
        <w:rPr>
          <w:rFonts w:ascii="Times New Roman" w:hAnsi="Times New Roman" w:cs="Times New Roman"/>
        </w:rPr>
        <w:t xml:space="preserve"> Engineering</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14.09  Computer</w:t>
      </w:r>
      <w:proofErr w:type="gramEnd"/>
      <w:r w:rsidRPr="001E7BFD">
        <w:rPr>
          <w:rFonts w:ascii="Times New Roman" w:hAnsi="Times New Roman" w:cs="Times New Roman"/>
        </w:rPr>
        <w:t xml:space="preserve"> Engineering</w:t>
      </w:r>
    </w:p>
    <w:p w:rsidR="007A5986" w:rsidRPr="001E7BFD" w:rsidRDefault="00FC0CFA" w:rsidP="00D91EDB">
      <w:pPr>
        <w:numPr>
          <w:ilvl w:val="1"/>
          <w:numId w:val="9"/>
        </w:numPr>
        <w:rPr>
          <w:rFonts w:ascii="Times New Roman" w:hAnsi="Times New Roman" w:cs="Times New Roman"/>
        </w:rPr>
      </w:pPr>
      <w:r w:rsidRPr="001E7BFD">
        <w:rPr>
          <w:rFonts w:ascii="Times New Roman" w:hAnsi="Times New Roman" w:cs="Times New Roman"/>
        </w:rPr>
        <w:t xml:space="preserve">Electrical, Electronic, and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Times New Roman" w:hAnsi="Times New Roman" w:cs="Times New Roman"/>
        </w:rPr>
      </w:pPr>
      <w:r w:rsidRPr="001E7BFD">
        <w:rPr>
          <w:rFonts w:ascii="Times New Roman" w:hAnsi="Times New Roman" w:cs="Times New Roman"/>
        </w:rPr>
        <w:t>Communications Engineering</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14.11  Engineering</w:t>
      </w:r>
      <w:proofErr w:type="gramEnd"/>
      <w:r w:rsidRPr="001E7BFD">
        <w:rPr>
          <w:rFonts w:ascii="Times New Roman" w:hAnsi="Times New Roman" w:cs="Times New Roman"/>
        </w:rPr>
        <w:t xml:space="preserve"> Mechanics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14.12  Engineering</w:t>
      </w:r>
      <w:proofErr w:type="gramEnd"/>
      <w:r w:rsidRPr="001E7BFD">
        <w:rPr>
          <w:rFonts w:ascii="Times New Roman" w:hAnsi="Times New Roman" w:cs="Times New Roman"/>
        </w:rPr>
        <w:t xml:space="preserve"> Physics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14.13  Engineering</w:t>
      </w:r>
      <w:proofErr w:type="gramEnd"/>
      <w:r w:rsidRPr="001E7BFD">
        <w:rPr>
          <w:rFonts w:ascii="Times New Roman" w:hAnsi="Times New Roman" w:cs="Times New Roman"/>
        </w:rPr>
        <w:t xml:space="preserve"> Science</w:t>
      </w:r>
    </w:p>
    <w:p w:rsidR="007A5986" w:rsidRPr="001E7BFD" w:rsidRDefault="00FC0CFA" w:rsidP="00D91EDB">
      <w:pPr>
        <w:numPr>
          <w:ilvl w:val="1"/>
          <w:numId w:val="10"/>
        </w:numPr>
        <w:rPr>
          <w:rFonts w:ascii="Times New Roman" w:hAnsi="Times New Roman" w:cs="Times New Roman"/>
        </w:rPr>
      </w:pPr>
      <w:r w:rsidRPr="001E7BFD">
        <w:rPr>
          <w:rFonts w:ascii="Times New Roman" w:hAnsi="Times New Roman" w:cs="Times New Roman"/>
        </w:rPr>
        <w:t xml:space="preserve">Environmental/Environmental Health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Times New Roman" w:hAnsi="Times New Roman" w:cs="Times New Roman"/>
        </w:rPr>
      </w:pPr>
      <w:r w:rsidRPr="001E7BFD">
        <w:rPr>
          <w:rFonts w:ascii="Times New Roman" w:hAnsi="Times New Roman" w:cs="Times New Roman"/>
        </w:rPr>
        <w:t>Engineering</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14.15  Geological</w:t>
      </w:r>
      <w:proofErr w:type="gramEnd"/>
      <w:r w:rsidRPr="001E7BFD">
        <w:rPr>
          <w:rFonts w:ascii="Times New Roman" w:hAnsi="Times New Roman" w:cs="Times New Roman"/>
        </w:rPr>
        <w:t xml:space="preserve"> Engineering</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14.16  Geophysical</w:t>
      </w:r>
      <w:proofErr w:type="gramEnd"/>
      <w:r w:rsidRPr="001E7BFD">
        <w:rPr>
          <w:rFonts w:ascii="Times New Roman" w:hAnsi="Times New Roman" w:cs="Times New Roman"/>
        </w:rPr>
        <w:t xml:space="preserve"> Engineering</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14.17  Industrial</w:t>
      </w:r>
      <w:proofErr w:type="gramEnd"/>
      <w:r w:rsidRPr="001E7BFD">
        <w:rPr>
          <w:rFonts w:ascii="Times New Roman" w:hAnsi="Times New Roman" w:cs="Times New Roman"/>
        </w:rPr>
        <w:t>/Manufacturing Engineering</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14.18  Materials</w:t>
      </w:r>
      <w:proofErr w:type="gramEnd"/>
      <w:r w:rsidRPr="001E7BFD">
        <w:rPr>
          <w:rFonts w:ascii="Times New Roman" w:hAnsi="Times New Roman" w:cs="Times New Roman"/>
        </w:rPr>
        <w:t xml:space="preserve"> Engineering</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14.19  Mechanical</w:t>
      </w:r>
      <w:proofErr w:type="gramEnd"/>
      <w:r w:rsidRPr="001E7BFD">
        <w:rPr>
          <w:rFonts w:ascii="Times New Roman" w:hAnsi="Times New Roman" w:cs="Times New Roman"/>
        </w:rPr>
        <w:t xml:space="preserve"> Engineering</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14.20  Metallurgical</w:t>
      </w:r>
      <w:proofErr w:type="gramEnd"/>
      <w:r w:rsidRPr="001E7BFD">
        <w:rPr>
          <w:rFonts w:ascii="Times New Roman" w:hAnsi="Times New Roman" w:cs="Times New Roman"/>
        </w:rPr>
        <w:t xml:space="preserve"> Engineering</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14.21  Mining</w:t>
      </w:r>
      <w:proofErr w:type="gramEnd"/>
      <w:r w:rsidRPr="001E7BFD">
        <w:rPr>
          <w:rFonts w:ascii="Times New Roman" w:hAnsi="Times New Roman" w:cs="Times New Roman"/>
        </w:rPr>
        <w:t xml:space="preserve"> and Mineral Engineering</w:t>
      </w:r>
    </w:p>
    <w:p w:rsidR="007A5986" w:rsidRPr="001E7BFD" w:rsidRDefault="00FC0CFA" w:rsidP="00D91EDB">
      <w:pPr>
        <w:numPr>
          <w:ilvl w:val="1"/>
          <w:numId w:val="11"/>
        </w:numPr>
        <w:ind w:hanging="420"/>
        <w:rPr>
          <w:rFonts w:ascii="Times New Roman" w:hAnsi="Times New Roman" w:cs="Times New Roman"/>
        </w:rPr>
      </w:pPr>
      <w:r w:rsidRPr="001E7BFD">
        <w:rPr>
          <w:rFonts w:ascii="Times New Roman" w:hAnsi="Times New Roman" w:cs="Times New Roman"/>
        </w:rPr>
        <w:t xml:space="preserve">Naval Architecture and Marine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Times New Roman" w:hAnsi="Times New Roman" w:cs="Times New Roman"/>
        </w:rPr>
      </w:pPr>
      <w:r w:rsidRPr="001E7BFD">
        <w:rPr>
          <w:rFonts w:ascii="Times New Roman" w:hAnsi="Times New Roman" w:cs="Times New Roman"/>
        </w:rPr>
        <w:t>Engineering</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14.23  Nuclear</w:t>
      </w:r>
      <w:proofErr w:type="gramEnd"/>
      <w:r w:rsidRPr="001E7BFD">
        <w:rPr>
          <w:rFonts w:ascii="Times New Roman" w:hAnsi="Times New Roman" w:cs="Times New Roman"/>
        </w:rPr>
        <w:t xml:space="preserve"> Engineering</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14.24  Ocean</w:t>
      </w:r>
      <w:proofErr w:type="gramEnd"/>
      <w:r w:rsidRPr="001E7BFD">
        <w:rPr>
          <w:rFonts w:ascii="Times New Roman" w:hAnsi="Times New Roman" w:cs="Times New Roman"/>
        </w:rPr>
        <w:t xml:space="preserve"> Engineering</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14.25  Petroleum</w:t>
      </w:r>
      <w:proofErr w:type="gramEnd"/>
      <w:r w:rsidRPr="001E7BFD">
        <w:rPr>
          <w:rFonts w:ascii="Times New Roman" w:hAnsi="Times New Roman" w:cs="Times New Roman"/>
        </w:rPr>
        <w:t xml:space="preserve"> Engineering</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14.27  Systems</w:t>
      </w:r>
      <w:proofErr w:type="gramEnd"/>
      <w:r w:rsidRPr="001E7BFD">
        <w:rPr>
          <w:rFonts w:ascii="Times New Roman" w:hAnsi="Times New Roman" w:cs="Times New Roman"/>
        </w:rPr>
        <w:t xml:space="preserve"> Engineering</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14.28  Textile</w:t>
      </w:r>
      <w:proofErr w:type="gramEnd"/>
      <w:r w:rsidRPr="001E7BFD">
        <w:rPr>
          <w:rFonts w:ascii="Times New Roman" w:hAnsi="Times New Roman" w:cs="Times New Roman"/>
        </w:rPr>
        <w:t xml:space="preserve"> Sciences and Engineering</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14.29  Engineering</w:t>
      </w:r>
      <w:proofErr w:type="gramEnd"/>
      <w:r w:rsidRPr="001E7BFD">
        <w:rPr>
          <w:rFonts w:ascii="Times New Roman" w:hAnsi="Times New Roman" w:cs="Times New Roman"/>
        </w:rPr>
        <w:t xml:space="preserve"> Design</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14.30  Engineering</w:t>
      </w:r>
      <w:proofErr w:type="gramEnd"/>
      <w:r w:rsidRPr="001E7BFD">
        <w:rPr>
          <w:rFonts w:ascii="Times New Roman" w:hAnsi="Times New Roman" w:cs="Times New Roman"/>
        </w:rPr>
        <w:t>/Industrial Management</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14.31  Materials</w:t>
      </w:r>
      <w:proofErr w:type="gramEnd"/>
      <w:r w:rsidRPr="001E7BFD">
        <w:rPr>
          <w:rFonts w:ascii="Times New Roman" w:hAnsi="Times New Roman" w:cs="Times New Roman"/>
        </w:rPr>
        <w:t xml:space="preserve"> Science</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14.32  Polymer</w:t>
      </w:r>
      <w:proofErr w:type="gramEnd"/>
      <w:r w:rsidRPr="001E7BFD">
        <w:rPr>
          <w:rFonts w:ascii="Times New Roman" w:hAnsi="Times New Roman" w:cs="Times New Roman"/>
        </w:rPr>
        <w:t>/Plastics Engineering</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16.  Foreign Languages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16.01  Foreign</w:t>
      </w:r>
      <w:proofErr w:type="gramEnd"/>
      <w:r w:rsidRPr="001E7BFD">
        <w:rPr>
          <w:rFonts w:ascii="Times New Roman" w:hAnsi="Times New Roman" w:cs="Times New Roman"/>
        </w:rPr>
        <w:t xml:space="preserve"> Languages and Literatures</w:t>
      </w:r>
    </w:p>
    <w:p w:rsidR="007A5986" w:rsidRPr="001E7BFD" w:rsidRDefault="00FC0CFA" w:rsidP="00D91EDB">
      <w:pPr>
        <w:numPr>
          <w:ilvl w:val="1"/>
          <w:numId w:val="12"/>
        </w:numPr>
        <w:rPr>
          <w:rFonts w:ascii="Times New Roman" w:hAnsi="Times New Roman" w:cs="Times New Roman"/>
        </w:rPr>
      </w:pPr>
      <w:r w:rsidRPr="001E7BFD">
        <w:rPr>
          <w:rFonts w:ascii="Times New Roman" w:hAnsi="Times New Roman" w:cs="Times New Roman"/>
        </w:rPr>
        <w:t xml:space="preserve">East and Southeast Asian Languages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Times New Roman" w:hAnsi="Times New Roman" w:cs="Times New Roman"/>
        </w:rPr>
      </w:pPr>
      <w:proofErr w:type="gramStart"/>
      <w:r w:rsidRPr="001E7BFD">
        <w:rPr>
          <w:rFonts w:ascii="Times New Roman" w:hAnsi="Times New Roman" w:cs="Times New Roman"/>
        </w:rPr>
        <w:t>and</w:t>
      </w:r>
      <w:proofErr w:type="gramEnd"/>
      <w:r w:rsidRPr="001E7BFD">
        <w:rPr>
          <w:rFonts w:ascii="Times New Roman" w:hAnsi="Times New Roman" w:cs="Times New Roman"/>
        </w:rPr>
        <w:t xml:space="preserve"> Literatures</w:t>
      </w:r>
    </w:p>
    <w:p w:rsidR="007A5986" w:rsidRPr="001E7BFD" w:rsidRDefault="00FC0CFA" w:rsidP="00D91EDB">
      <w:pPr>
        <w:numPr>
          <w:ilvl w:val="1"/>
          <w:numId w:val="12"/>
        </w:numPr>
        <w:rPr>
          <w:rFonts w:ascii="Times New Roman" w:hAnsi="Times New Roman" w:cs="Times New Roman"/>
        </w:rPr>
      </w:pPr>
      <w:r w:rsidRPr="001E7BFD">
        <w:rPr>
          <w:rFonts w:ascii="Times New Roman" w:hAnsi="Times New Roman" w:cs="Times New Roman"/>
        </w:rPr>
        <w:t xml:space="preserve">East European Languages and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Times New Roman" w:hAnsi="Times New Roman" w:cs="Times New Roman"/>
        </w:rPr>
      </w:pPr>
      <w:r w:rsidRPr="001E7BFD">
        <w:rPr>
          <w:rFonts w:ascii="Times New Roman" w:hAnsi="Times New Roman" w:cs="Times New Roman"/>
        </w:rPr>
        <w:lastRenderedPageBreak/>
        <w:t>Literatures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16.05  Germanic</w:t>
      </w:r>
      <w:proofErr w:type="gramEnd"/>
      <w:r w:rsidRPr="001E7BFD">
        <w:rPr>
          <w:rFonts w:ascii="Times New Roman" w:hAnsi="Times New Roman" w:cs="Times New Roman"/>
        </w:rPr>
        <w:t xml:space="preserve"> Languages and Literatures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16.06  Greek</w:t>
      </w:r>
      <w:proofErr w:type="gramEnd"/>
      <w:r w:rsidRPr="001E7BFD">
        <w:rPr>
          <w:rFonts w:ascii="Times New Roman" w:hAnsi="Times New Roman" w:cs="Times New Roman"/>
        </w:rPr>
        <w:t xml:space="preserve"> Languages and Literatures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16.07  South</w:t>
      </w:r>
      <w:proofErr w:type="gramEnd"/>
      <w:r w:rsidRPr="001E7BFD">
        <w:rPr>
          <w:rFonts w:ascii="Times New Roman" w:hAnsi="Times New Roman" w:cs="Times New Roman"/>
        </w:rPr>
        <w:t xml:space="preserve"> Asian Languages and Literatures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16.09  Romance</w:t>
      </w:r>
      <w:proofErr w:type="gramEnd"/>
      <w:r w:rsidRPr="001E7BFD">
        <w:rPr>
          <w:rFonts w:ascii="Times New Roman" w:hAnsi="Times New Roman" w:cs="Times New Roman"/>
        </w:rPr>
        <w:t xml:space="preserve"> Languages and Literatures</w:t>
      </w:r>
    </w:p>
    <w:p w:rsidR="007A5986" w:rsidRPr="001E7BFD" w:rsidRDefault="00FC0CFA" w:rsidP="00D91EDB">
      <w:pPr>
        <w:numPr>
          <w:ilvl w:val="1"/>
          <w:numId w:val="13"/>
        </w:numPr>
        <w:rPr>
          <w:rFonts w:ascii="Times New Roman" w:hAnsi="Times New Roman" w:cs="Times New Roman"/>
        </w:rPr>
      </w:pPr>
      <w:r w:rsidRPr="001E7BFD">
        <w:rPr>
          <w:rFonts w:ascii="Times New Roman" w:hAnsi="Times New Roman" w:cs="Times New Roman"/>
        </w:rPr>
        <w:t xml:space="preserve">Middle Eastern Languages and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Times New Roman" w:hAnsi="Times New Roman" w:cs="Times New Roman"/>
        </w:rPr>
      </w:pPr>
      <w:r w:rsidRPr="001E7BFD">
        <w:rPr>
          <w:rFonts w:ascii="Times New Roman" w:hAnsi="Times New Roman" w:cs="Times New Roman"/>
        </w:rPr>
        <w:t>Literatures</w:t>
      </w:r>
    </w:p>
    <w:p w:rsidR="007A5986" w:rsidRPr="001E7BFD" w:rsidRDefault="00FC0CFA" w:rsidP="00D91EDB">
      <w:pPr>
        <w:numPr>
          <w:ilvl w:val="1"/>
          <w:numId w:val="13"/>
        </w:numPr>
        <w:rPr>
          <w:rFonts w:ascii="Times New Roman" w:hAnsi="Times New Roman" w:cs="Times New Roman"/>
        </w:rPr>
      </w:pPr>
      <w:r w:rsidRPr="001E7BFD">
        <w:rPr>
          <w:rFonts w:ascii="Times New Roman" w:hAnsi="Times New Roman" w:cs="Times New Roman"/>
        </w:rPr>
        <w:t xml:space="preserve">Classical and Ancient Near Eastern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Times New Roman" w:hAnsi="Times New Roman" w:cs="Times New Roman"/>
        </w:rPr>
      </w:pPr>
      <w:r w:rsidRPr="001E7BFD">
        <w:rPr>
          <w:rFonts w:ascii="Times New Roman" w:hAnsi="Times New Roman" w:cs="Times New Roman"/>
        </w:rPr>
        <w:t>Languages and Literatures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22.  Law and Legal Studies</w:t>
      </w:r>
    </w:p>
    <w:p w:rsidR="007A5986" w:rsidRPr="001E7BFD" w:rsidRDefault="00FC0CFA" w:rsidP="00D91EDB">
      <w:pPr>
        <w:numPr>
          <w:ilvl w:val="1"/>
          <w:numId w:val="14"/>
        </w:numPr>
        <w:rPr>
          <w:rFonts w:ascii="Times New Roman" w:hAnsi="Times New Roman" w:cs="Times New Roman"/>
        </w:rPr>
      </w:pPr>
      <w:r w:rsidRPr="001E7BFD">
        <w:rPr>
          <w:rFonts w:ascii="Times New Roman" w:hAnsi="Times New Roman" w:cs="Times New Roman"/>
        </w:rPr>
        <w:t>Law and Legal Studies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25.  Library Science</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25.01  Library</w:t>
      </w:r>
      <w:proofErr w:type="gramEnd"/>
      <w:r w:rsidRPr="001E7BFD">
        <w:rPr>
          <w:rFonts w:ascii="Times New Roman" w:hAnsi="Times New Roman" w:cs="Times New Roman"/>
        </w:rPr>
        <w:t xml:space="preserve"> Science/Librarianship</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25.03  Library</w:t>
      </w:r>
      <w:proofErr w:type="gramEnd"/>
      <w:r w:rsidRPr="001E7BFD">
        <w:rPr>
          <w:rFonts w:ascii="Times New Roman" w:hAnsi="Times New Roman" w:cs="Times New Roman"/>
        </w:rPr>
        <w:t xml:space="preserve"> Assistant</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26.  Biological Sciences/Life Sciences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26.01  Biology</w:t>
      </w:r>
      <w:proofErr w:type="gramEnd"/>
      <w:r w:rsidRPr="001E7BFD">
        <w:rPr>
          <w:rFonts w:ascii="Times New Roman" w:hAnsi="Times New Roman" w:cs="Times New Roman"/>
        </w:rPr>
        <w:t>, General</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26.02  Biochemistry</w:t>
      </w:r>
      <w:proofErr w:type="gramEnd"/>
      <w:r w:rsidRPr="001E7BFD">
        <w:rPr>
          <w:rFonts w:ascii="Times New Roman" w:hAnsi="Times New Roman" w:cs="Times New Roman"/>
        </w:rPr>
        <w:t xml:space="preserve"> and Biophysics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26.03  Botany</w:t>
      </w:r>
      <w:proofErr w:type="gramEnd"/>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26.04  Cell</w:t>
      </w:r>
      <w:proofErr w:type="gramEnd"/>
      <w:r w:rsidRPr="001E7BFD">
        <w:rPr>
          <w:rFonts w:ascii="Times New Roman" w:hAnsi="Times New Roman" w:cs="Times New Roman"/>
        </w:rPr>
        <w:t xml:space="preserve"> and Molecular Biology</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26.05  Microbiology</w:t>
      </w:r>
      <w:proofErr w:type="gramEnd"/>
      <w:r w:rsidRPr="001E7BFD">
        <w:rPr>
          <w:rFonts w:ascii="Times New Roman" w:hAnsi="Times New Roman" w:cs="Times New Roman"/>
        </w:rPr>
        <w:t>/Bacteriology</w:t>
      </w:r>
    </w:p>
    <w:p w:rsidR="007A5986" w:rsidRPr="001E7BFD" w:rsidRDefault="00FC0CFA" w:rsidP="00D91EDB">
      <w:pPr>
        <w:numPr>
          <w:ilvl w:val="1"/>
          <w:numId w:val="15"/>
        </w:numPr>
        <w:rPr>
          <w:rFonts w:ascii="Times New Roman" w:hAnsi="Times New Roman" w:cs="Times New Roman"/>
        </w:rPr>
      </w:pPr>
      <w:r w:rsidRPr="001E7BFD">
        <w:rPr>
          <w:rFonts w:ascii="Times New Roman" w:hAnsi="Times New Roman" w:cs="Times New Roman"/>
        </w:rPr>
        <w:t xml:space="preserve">Miscellaneous Biological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Times New Roman" w:hAnsi="Times New Roman" w:cs="Times New Roman"/>
        </w:rPr>
      </w:pPr>
      <w:r w:rsidRPr="001E7BFD">
        <w:rPr>
          <w:rFonts w:ascii="Times New Roman" w:hAnsi="Times New Roman" w:cs="Times New Roman"/>
        </w:rPr>
        <w:t>Specializations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26.07  Zoology</w:t>
      </w:r>
      <w:proofErr w:type="gramEnd"/>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27.  Mathematics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27.01  Mathematics</w:t>
      </w:r>
      <w:proofErr w:type="gramEnd"/>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27.03  Applied</w:t>
      </w:r>
      <w:proofErr w:type="gramEnd"/>
      <w:r w:rsidRPr="001E7BFD">
        <w:rPr>
          <w:rFonts w:ascii="Times New Roman" w:hAnsi="Times New Roman" w:cs="Times New Roman"/>
        </w:rPr>
        <w:t xml:space="preserve"> Mathematics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27.05  Mathematic</w:t>
      </w:r>
      <w:proofErr w:type="gramEnd"/>
      <w:r w:rsidRPr="001E7BFD">
        <w:rPr>
          <w:rFonts w:ascii="Times New Roman" w:hAnsi="Times New Roman" w:cs="Times New Roman"/>
        </w:rPr>
        <w:t xml:space="preserve"> Statistics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40.  Physical Sciences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40.01  Physical</w:t>
      </w:r>
      <w:proofErr w:type="gramEnd"/>
      <w:r w:rsidRPr="001E7BFD">
        <w:rPr>
          <w:rFonts w:ascii="Times New Roman" w:hAnsi="Times New Roman" w:cs="Times New Roman"/>
        </w:rPr>
        <w:t xml:space="preserve"> Sciences, General</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40.02  Astronomy</w:t>
      </w:r>
      <w:proofErr w:type="gramEnd"/>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40.03  Astrophysics</w:t>
      </w:r>
      <w:proofErr w:type="gramEnd"/>
    </w:p>
    <w:p w:rsidR="007A5986" w:rsidRPr="001E7BFD" w:rsidRDefault="00FC0CFA" w:rsidP="00D91EDB">
      <w:pPr>
        <w:numPr>
          <w:ilvl w:val="1"/>
          <w:numId w:val="16"/>
        </w:numPr>
        <w:rPr>
          <w:rFonts w:ascii="Times New Roman" w:hAnsi="Times New Roman" w:cs="Times New Roman"/>
        </w:rPr>
      </w:pPr>
      <w:r w:rsidRPr="001E7BFD">
        <w:rPr>
          <w:rFonts w:ascii="Times New Roman" w:hAnsi="Times New Roman" w:cs="Times New Roman"/>
        </w:rPr>
        <w:t xml:space="preserve">Atmospheric Sciences and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Times New Roman" w:hAnsi="Times New Roman" w:cs="Times New Roman"/>
        </w:rPr>
      </w:pPr>
      <w:r w:rsidRPr="001E7BFD">
        <w:rPr>
          <w:rFonts w:ascii="Times New Roman" w:hAnsi="Times New Roman" w:cs="Times New Roman"/>
        </w:rPr>
        <w:t>Meteorology</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40.05  Chemistry</w:t>
      </w:r>
      <w:proofErr w:type="gramEnd"/>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40.06  Geological</w:t>
      </w:r>
      <w:proofErr w:type="gramEnd"/>
      <w:r w:rsidRPr="001E7BFD">
        <w:rPr>
          <w:rFonts w:ascii="Times New Roman" w:hAnsi="Times New Roman" w:cs="Times New Roman"/>
        </w:rPr>
        <w:t xml:space="preserve"> and Related Sciences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40.07  Miscellaneous</w:t>
      </w:r>
      <w:proofErr w:type="gramEnd"/>
      <w:r w:rsidRPr="001E7BFD">
        <w:rPr>
          <w:rFonts w:ascii="Times New Roman" w:hAnsi="Times New Roman" w:cs="Times New Roman"/>
        </w:rPr>
        <w:t xml:space="preserve"> Physical Sciences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40.08  Physics</w:t>
      </w:r>
      <w:proofErr w:type="gramEnd"/>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42.  Psychology</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42.01  Psychology</w:t>
      </w:r>
      <w:proofErr w:type="gramEnd"/>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42.02  Clinical</w:t>
      </w:r>
      <w:proofErr w:type="gramEnd"/>
      <w:r w:rsidRPr="001E7BFD">
        <w:rPr>
          <w:rFonts w:ascii="Times New Roman" w:hAnsi="Times New Roman" w:cs="Times New Roman"/>
        </w:rPr>
        <w:t xml:space="preserve"> Psychology</w:t>
      </w:r>
    </w:p>
    <w:p w:rsidR="007A5986" w:rsidRPr="001E7BFD" w:rsidRDefault="00FC0CFA" w:rsidP="00D91EDB">
      <w:pPr>
        <w:numPr>
          <w:ilvl w:val="1"/>
          <w:numId w:val="17"/>
        </w:numPr>
        <w:rPr>
          <w:rFonts w:ascii="Times New Roman" w:hAnsi="Times New Roman" w:cs="Times New Roman"/>
        </w:rPr>
      </w:pPr>
      <w:r w:rsidRPr="001E7BFD">
        <w:rPr>
          <w:rFonts w:ascii="Times New Roman" w:hAnsi="Times New Roman" w:cs="Times New Roman"/>
        </w:rPr>
        <w:t xml:space="preserve">Cognitive Psychology and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Times New Roman" w:hAnsi="Times New Roman" w:cs="Times New Roman"/>
        </w:rPr>
      </w:pPr>
      <w:r w:rsidRPr="001E7BFD">
        <w:rPr>
          <w:rFonts w:ascii="Times New Roman" w:hAnsi="Times New Roman" w:cs="Times New Roman"/>
        </w:rPr>
        <w:t>Psycholinguistics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42.04  Community</w:t>
      </w:r>
      <w:proofErr w:type="gramEnd"/>
      <w:r w:rsidRPr="001E7BFD">
        <w:rPr>
          <w:rFonts w:ascii="Times New Roman" w:hAnsi="Times New Roman" w:cs="Times New Roman"/>
        </w:rPr>
        <w:t xml:space="preserve"> Psychology</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42.06  Counseling</w:t>
      </w:r>
      <w:proofErr w:type="gramEnd"/>
      <w:r w:rsidRPr="001E7BFD">
        <w:rPr>
          <w:rFonts w:ascii="Times New Roman" w:hAnsi="Times New Roman" w:cs="Times New Roman"/>
        </w:rPr>
        <w:t xml:space="preserve"> Psychology</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42.07  Developmental</w:t>
      </w:r>
      <w:proofErr w:type="gramEnd"/>
      <w:r w:rsidRPr="001E7BFD">
        <w:rPr>
          <w:rFonts w:ascii="Times New Roman" w:hAnsi="Times New Roman" w:cs="Times New Roman"/>
        </w:rPr>
        <w:t xml:space="preserve"> and Child Psychology</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42.08  Experimental</w:t>
      </w:r>
      <w:proofErr w:type="gramEnd"/>
      <w:r w:rsidRPr="001E7BFD">
        <w:rPr>
          <w:rFonts w:ascii="Times New Roman" w:hAnsi="Times New Roman" w:cs="Times New Roman"/>
        </w:rPr>
        <w:t xml:space="preserve"> Psychology</w:t>
      </w:r>
    </w:p>
    <w:p w:rsidR="007A5986" w:rsidRPr="001E7BFD" w:rsidRDefault="00FC0CFA" w:rsidP="00D91EDB">
      <w:pPr>
        <w:numPr>
          <w:ilvl w:val="1"/>
          <w:numId w:val="18"/>
        </w:numPr>
        <w:rPr>
          <w:rFonts w:ascii="Times New Roman" w:hAnsi="Times New Roman" w:cs="Times New Roman"/>
        </w:rPr>
      </w:pPr>
      <w:r w:rsidRPr="001E7BFD">
        <w:rPr>
          <w:rFonts w:ascii="Times New Roman" w:hAnsi="Times New Roman" w:cs="Times New Roman"/>
        </w:rPr>
        <w:t xml:space="preserve">Industrial and Organizational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Times New Roman" w:hAnsi="Times New Roman" w:cs="Times New Roman"/>
        </w:rPr>
      </w:pPr>
      <w:r w:rsidRPr="001E7BFD">
        <w:rPr>
          <w:rFonts w:ascii="Times New Roman" w:hAnsi="Times New Roman" w:cs="Times New Roman"/>
        </w:rPr>
        <w:t>Psychology</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Times New Roman" w:hAnsi="Times New Roman" w:cs="Times New Roman"/>
        </w:rPr>
      </w:pPr>
      <w:proofErr w:type="gramStart"/>
      <w:r w:rsidRPr="001E7BFD">
        <w:rPr>
          <w:rFonts w:ascii="Times New Roman" w:hAnsi="Times New Roman" w:cs="Times New Roman"/>
        </w:rPr>
        <w:t>42.11  Physiological</w:t>
      </w:r>
      <w:proofErr w:type="gramEnd"/>
      <w:r w:rsidRPr="001E7BFD">
        <w:rPr>
          <w:rFonts w:ascii="Times New Roman" w:hAnsi="Times New Roman" w:cs="Times New Roman"/>
        </w:rPr>
        <w:t xml:space="preserve"> Psychology/Psychobiology</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42.16  Social</w:t>
      </w:r>
      <w:proofErr w:type="gramEnd"/>
      <w:r w:rsidRPr="001E7BFD">
        <w:rPr>
          <w:rFonts w:ascii="Times New Roman" w:hAnsi="Times New Roman" w:cs="Times New Roman"/>
        </w:rPr>
        <w:t xml:space="preserve"> Psychology</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lastRenderedPageBreak/>
        <w:t xml:space="preserve">    </w:t>
      </w:r>
      <w:proofErr w:type="gramStart"/>
      <w:r w:rsidRPr="001E7BFD">
        <w:rPr>
          <w:rFonts w:ascii="Times New Roman" w:hAnsi="Times New Roman" w:cs="Times New Roman"/>
        </w:rPr>
        <w:t>42.17  School</w:t>
      </w:r>
      <w:proofErr w:type="gramEnd"/>
      <w:r w:rsidRPr="001E7BFD">
        <w:rPr>
          <w:rFonts w:ascii="Times New Roman" w:hAnsi="Times New Roman" w:cs="Times New Roman"/>
        </w:rPr>
        <w:t xml:space="preserve"> Psychology</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50.  Visual and Performing Arts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50.01  Visual</w:t>
      </w:r>
      <w:proofErr w:type="gramEnd"/>
      <w:r w:rsidRPr="001E7BFD">
        <w:rPr>
          <w:rFonts w:ascii="Times New Roman" w:hAnsi="Times New Roman" w:cs="Times New Roman"/>
        </w:rPr>
        <w:t xml:space="preserve"> and Performing Arts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50.02  Crafts</w:t>
      </w:r>
      <w:proofErr w:type="gramEnd"/>
      <w:r w:rsidRPr="001E7BFD">
        <w:rPr>
          <w:rFonts w:ascii="Times New Roman" w:hAnsi="Times New Roman" w:cs="Times New Roman"/>
        </w:rPr>
        <w:t xml:space="preserve">, Folk Art, and </w:t>
      </w:r>
      <w:proofErr w:type="spellStart"/>
      <w:r w:rsidRPr="001E7BFD">
        <w:rPr>
          <w:rFonts w:ascii="Times New Roman" w:hAnsi="Times New Roman" w:cs="Times New Roman"/>
        </w:rPr>
        <w:t>Artisanry</w:t>
      </w:r>
      <w:proofErr w:type="spellEnd"/>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50.03  Dance</w:t>
      </w:r>
      <w:proofErr w:type="gramEnd"/>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50.04  Design</w:t>
      </w:r>
      <w:proofErr w:type="gramEnd"/>
      <w:r w:rsidRPr="001E7BFD">
        <w:rPr>
          <w:rFonts w:ascii="Times New Roman" w:hAnsi="Times New Roman" w:cs="Times New Roman"/>
        </w:rPr>
        <w:t xml:space="preserve"> and Applied Arts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50.05  Dramatic</w:t>
      </w:r>
      <w:proofErr w:type="gramEnd"/>
      <w:r w:rsidRPr="001E7BFD">
        <w:rPr>
          <w:rFonts w:ascii="Times New Roman" w:hAnsi="Times New Roman" w:cs="Times New Roman"/>
        </w:rPr>
        <w:t>/Theater Arts and Stagecraft</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50.06  Film</w:t>
      </w:r>
      <w:proofErr w:type="gramEnd"/>
      <w:r w:rsidRPr="001E7BFD">
        <w:rPr>
          <w:rFonts w:ascii="Times New Roman" w:hAnsi="Times New Roman" w:cs="Times New Roman"/>
        </w:rPr>
        <w:t>/Video and Photographic Arts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50.07  Fine</w:t>
      </w:r>
      <w:proofErr w:type="gramEnd"/>
      <w:r w:rsidRPr="001E7BFD">
        <w:rPr>
          <w:rFonts w:ascii="Times New Roman" w:hAnsi="Times New Roman" w:cs="Times New Roman"/>
        </w:rPr>
        <w:t xml:space="preserve"> Arts and Art Studies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50.09  Music</w:t>
      </w:r>
      <w:proofErr w:type="gramEnd"/>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51.  Health Professions and Related Sciences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51.01  Chiropractic</w:t>
      </w:r>
      <w:proofErr w:type="gramEnd"/>
      <w:r w:rsidRPr="001E7BFD">
        <w:rPr>
          <w:rFonts w:ascii="Times New Roman" w:hAnsi="Times New Roman" w:cs="Times New Roman"/>
        </w:rPr>
        <w:t xml:space="preserve"> (D.C., D.C.M.)</w:t>
      </w:r>
    </w:p>
    <w:p w:rsidR="007A5986" w:rsidRPr="001E7BFD" w:rsidRDefault="00FC0CFA" w:rsidP="00D91EDB">
      <w:pPr>
        <w:numPr>
          <w:ilvl w:val="1"/>
          <w:numId w:val="19"/>
        </w:numPr>
        <w:rPr>
          <w:rFonts w:ascii="Times New Roman" w:hAnsi="Times New Roman" w:cs="Times New Roman"/>
        </w:rPr>
      </w:pPr>
      <w:r w:rsidRPr="001E7BFD">
        <w:rPr>
          <w:rFonts w:ascii="Times New Roman" w:hAnsi="Times New Roman" w:cs="Times New Roman"/>
        </w:rPr>
        <w:t xml:space="preserve">Communication Disorders Sciences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Times New Roman" w:hAnsi="Times New Roman" w:cs="Times New Roman"/>
        </w:rPr>
      </w:pPr>
      <w:proofErr w:type="gramStart"/>
      <w:r w:rsidRPr="001E7BFD">
        <w:rPr>
          <w:rFonts w:ascii="Times New Roman" w:hAnsi="Times New Roman" w:cs="Times New Roman"/>
        </w:rPr>
        <w:t>and</w:t>
      </w:r>
      <w:proofErr w:type="gramEnd"/>
      <w:r w:rsidRPr="001E7BFD">
        <w:rPr>
          <w:rFonts w:ascii="Times New Roman" w:hAnsi="Times New Roman" w:cs="Times New Roman"/>
        </w:rPr>
        <w:t xml:space="preserve"> Services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51.03  Community</w:t>
      </w:r>
      <w:proofErr w:type="gramEnd"/>
      <w:r w:rsidRPr="001E7BFD">
        <w:rPr>
          <w:rFonts w:ascii="Times New Roman" w:hAnsi="Times New Roman" w:cs="Times New Roman"/>
        </w:rPr>
        <w:t xml:space="preserve"> Health Services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51.04  Dentistry</w:t>
      </w:r>
      <w:proofErr w:type="gramEnd"/>
      <w:r w:rsidRPr="001E7BFD">
        <w:rPr>
          <w:rFonts w:ascii="Times New Roman" w:hAnsi="Times New Roman" w:cs="Times New Roman"/>
        </w:rPr>
        <w:t xml:space="preserve"> (D.D.S., D.M.D.)</w:t>
      </w:r>
    </w:p>
    <w:p w:rsidR="007A5986" w:rsidRPr="001E7BFD" w:rsidRDefault="00FC0CFA" w:rsidP="00D91EDB">
      <w:pPr>
        <w:numPr>
          <w:ilvl w:val="1"/>
          <w:numId w:val="20"/>
        </w:numPr>
        <w:rPr>
          <w:rFonts w:ascii="Times New Roman" w:hAnsi="Times New Roman" w:cs="Times New Roman"/>
        </w:rPr>
      </w:pPr>
      <w:r w:rsidRPr="001E7BFD">
        <w:rPr>
          <w:rFonts w:ascii="Times New Roman" w:hAnsi="Times New Roman" w:cs="Times New Roman"/>
        </w:rPr>
        <w:t xml:space="preserve">Dental Clinical Sciences/Graduate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Times New Roman" w:hAnsi="Times New Roman" w:cs="Times New Roman"/>
        </w:rPr>
      </w:pPr>
      <w:proofErr w:type="gramStart"/>
      <w:r w:rsidRPr="001E7BFD">
        <w:rPr>
          <w:rFonts w:ascii="Times New Roman" w:hAnsi="Times New Roman" w:cs="Times New Roman"/>
        </w:rPr>
        <w:t>Dentistry (M.S., Ph.D.)</w:t>
      </w:r>
      <w:proofErr w:type="gramEnd"/>
      <w:r w:rsidRPr="001E7BFD">
        <w:rPr>
          <w:rFonts w:ascii="Times New Roman" w:hAnsi="Times New Roman" w:cs="Times New Roman"/>
        </w:rPr>
        <w:t xml:space="preserve">    </w:t>
      </w:r>
    </w:p>
    <w:p w:rsidR="007A5986" w:rsidRPr="001E7BFD" w:rsidRDefault="00FC0CFA" w:rsidP="00D91EDB">
      <w:pPr>
        <w:numPr>
          <w:ilvl w:val="1"/>
          <w:numId w:val="20"/>
        </w:numPr>
        <w:rPr>
          <w:rFonts w:ascii="Times New Roman" w:hAnsi="Times New Roman" w:cs="Times New Roman"/>
        </w:rPr>
      </w:pPr>
      <w:r w:rsidRPr="001E7BFD">
        <w:rPr>
          <w:rFonts w:ascii="Times New Roman" w:hAnsi="Times New Roman" w:cs="Times New Roman"/>
        </w:rPr>
        <w:t>Dental Services</w:t>
      </w:r>
    </w:p>
    <w:p w:rsidR="007A5986" w:rsidRPr="001E7BFD" w:rsidRDefault="007A5986" w:rsidP="00D91EDB">
      <w:pPr>
        <w:numPr>
          <w:ilvl w:val="1"/>
          <w:numId w:val="20"/>
        </w:numPr>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Times New Roman" w:hAnsi="Times New Roman" w:cs="Times New Roman"/>
        </w:rPr>
      </w:pPr>
      <w:proofErr w:type="gramStart"/>
      <w:r w:rsidRPr="001E7BFD">
        <w:rPr>
          <w:rFonts w:ascii="Times New Roman" w:hAnsi="Times New Roman" w:cs="Times New Roman"/>
        </w:rPr>
        <w:t>51.07  Health</w:t>
      </w:r>
      <w:proofErr w:type="gramEnd"/>
      <w:r w:rsidRPr="001E7BFD">
        <w:rPr>
          <w:rFonts w:ascii="Times New Roman" w:hAnsi="Times New Roman" w:cs="Times New Roman"/>
        </w:rPr>
        <w:t xml:space="preserve"> and Medical Administrative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Times New Roman" w:hAnsi="Times New Roman" w:cs="Times New Roman"/>
        </w:rPr>
      </w:pPr>
      <w:r w:rsidRPr="001E7BFD">
        <w:rPr>
          <w:rFonts w:ascii="Times New Roman" w:hAnsi="Times New Roman" w:cs="Times New Roman"/>
        </w:rPr>
        <w:t>Services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51.08  Health</w:t>
      </w:r>
      <w:proofErr w:type="gramEnd"/>
      <w:r w:rsidRPr="001E7BFD">
        <w:rPr>
          <w:rFonts w:ascii="Times New Roman" w:hAnsi="Times New Roman" w:cs="Times New Roman"/>
        </w:rPr>
        <w:t xml:space="preserve"> and Medical Assistants</w:t>
      </w:r>
    </w:p>
    <w:p w:rsidR="007A5986" w:rsidRPr="001E7BFD" w:rsidRDefault="00FC0CFA" w:rsidP="00D91EDB">
      <w:pPr>
        <w:numPr>
          <w:ilvl w:val="1"/>
          <w:numId w:val="21"/>
        </w:numPr>
        <w:rPr>
          <w:rFonts w:ascii="Times New Roman" w:hAnsi="Times New Roman" w:cs="Times New Roman"/>
        </w:rPr>
      </w:pPr>
      <w:r w:rsidRPr="001E7BFD">
        <w:rPr>
          <w:rFonts w:ascii="Times New Roman" w:hAnsi="Times New Roman" w:cs="Times New Roman"/>
        </w:rPr>
        <w:lastRenderedPageBreak/>
        <w:t xml:space="preserve">Health and Medical Diagnostic and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Times New Roman" w:hAnsi="Times New Roman" w:cs="Times New Roman"/>
        </w:rPr>
      </w:pPr>
      <w:r w:rsidRPr="001E7BFD">
        <w:rPr>
          <w:rFonts w:ascii="Times New Roman" w:hAnsi="Times New Roman" w:cs="Times New Roman"/>
        </w:rPr>
        <w:t>Treatment Services</w:t>
      </w:r>
    </w:p>
    <w:p w:rsidR="007A5986" w:rsidRPr="001E7BFD" w:rsidRDefault="00FC0CFA" w:rsidP="00D91EDB">
      <w:pPr>
        <w:numPr>
          <w:ilvl w:val="1"/>
          <w:numId w:val="21"/>
        </w:numPr>
        <w:rPr>
          <w:rFonts w:ascii="Times New Roman" w:hAnsi="Times New Roman" w:cs="Times New Roman"/>
        </w:rPr>
      </w:pPr>
      <w:r w:rsidRPr="001E7BFD">
        <w:rPr>
          <w:rFonts w:ascii="Times New Roman" w:hAnsi="Times New Roman" w:cs="Times New Roman"/>
        </w:rPr>
        <w:t xml:space="preserve">Health and Medical Laboratory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Times New Roman" w:hAnsi="Times New Roman" w:cs="Times New Roman"/>
        </w:rPr>
      </w:pPr>
      <w:r w:rsidRPr="001E7BFD">
        <w:rPr>
          <w:rFonts w:ascii="Times New Roman" w:hAnsi="Times New Roman" w:cs="Times New Roman"/>
        </w:rPr>
        <w:t>Technologies/Technicians</w:t>
      </w:r>
    </w:p>
    <w:p w:rsidR="007A5986" w:rsidRPr="001E7BFD" w:rsidRDefault="00FC0CFA" w:rsidP="00D91EDB">
      <w:pPr>
        <w:numPr>
          <w:ilvl w:val="1"/>
          <w:numId w:val="21"/>
        </w:numPr>
        <w:rPr>
          <w:rFonts w:ascii="Times New Roman" w:hAnsi="Times New Roman" w:cs="Times New Roman"/>
        </w:rPr>
      </w:pPr>
      <w:r w:rsidRPr="001E7BFD">
        <w:rPr>
          <w:rFonts w:ascii="Times New Roman" w:hAnsi="Times New Roman" w:cs="Times New Roman"/>
        </w:rPr>
        <w:t xml:space="preserve">Health and Medical Preparatory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Times New Roman" w:hAnsi="Times New Roman" w:cs="Times New Roman"/>
        </w:rPr>
      </w:pPr>
      <w:r w:rsidRPr="001E7BFD">
        <w:rPr>
          <w:rFonts w:ascii="Times New Roman" w:hAnsi="Times New Roman" w:cs="Times New Roman"/>
        </w:rPr>
        <w:t>Programs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51.12  Medicine</w:t>
      </w:r>
      <w:proofErr w:type="gramEnd"/>
      <w:r w:rsidRPr="001E7BFD">
        <w:rPr>
          <w:rFonts w:ascii="Times New Roman" w:hAnsi="Times New Roman" w:cs="Times New Roman"/>
        </w:rPr>
        <w:t xml:space="preserve"> (M.D.)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51.13  Medical</w:t>
      </w:r>
      <w:proofErr w:type="gramEnd"/>
      <w:r w:rsidRPr="001E7BFD">
        <w:rPr>
          <w:rFonts w:ascii="Times New Roman" w:hAnsi="Times New Roman" w:cs="Times New Roman"/>
        </w:rPr>
        <w:t xml:space="preserve"> Basic Science</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51.14  Medical</w:t>
      </w:r>
      <w:proofErr w:type="gramEnd"/>
      <w:r w:rsidRPr="001E7BFD">
        <w:rPr>
          <w:rFonts w:ascii="Times New Roman" w:hAnsi="Times New Roman" w:cs="Times New Roman"/>
        </w:rPr>
        <w:t xml:space="preserve"> Clinical Services (M.S., </w:t>
      </w:r>
      <w:proofErr w:type="spellStart"/>
      <w:r w:rsidRPr="001E7BFD">
        <w:rPr>
          <w:rFonts w:ascii="Times New Roman" w:hAnsi="Times New Roman" w:cs="Times New Roman"/>
        </w:rPr>
        <w:t>Ph.D</w:t>
      </w:r>
      <w:proofErr w:type="spellEnd"/>
      <w:r w:rsidRPr="001E7BFD">
        <w:rPr>
          <w:rFonts w:ascii="Times New Roman" w:hAnsi="Times New Roman" w:cs="Times New Roman"/>
        </w:rPr>
        <w:t>)</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51.15  Mental</w:t>
      </w:r>
      <w:proofErr w:type="gramEnd"/>
      <w:r w:rsidRPr="001E7BFD">
        <w:rPr>
          <w:rFonts w:ascii="Times New Roman" w:hAnsi="Times New Roman" w:cs="Times New Roman"/>
        </w:rPr>
        <w:t xml:space="preserve"> Health Services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51.16  Nursing</w:t>
      </w:r>
      <w:proofErr w:type="gramEnd"/>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51.17  Optometry</w:t>
      </w:r>
      <w:proofErr w:type="gramEnd"/>
      <w:r w:rsidRPr="001E7BFD">
        <w:rPr>
          <w:rFonts w:ascii="Times New Roman" w:hAnsi="Times New Roman" w:cs="Times New Roman"/>
        </w:rPr>
        <w:t xml:space="preserve"> (O.D.)</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51.18  Ophthalmic</w:t>
      </w:r>
      <w:proofErr w:type="gramEnd"/>
      <w:r w:rsidRPr="001E7BFD">
        <w:rPr>
          <w:rFonts w:ascii="Times New Roman" w:hAnsi="Times New Roman" w:cs="Times New Roman"/>
        </w:rPr>
        <w:t>/Optometric Services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51.19  Osteopathic</w:t>
      </w:r>
      <w:proofErr w:type="gramEnd"/>
      <w:r w:rsidRPr="001E7BFD">
        <w:rPr>
          <w:rFonts w:ascii="Times New Roman" w:hAnsi="Times New Roman" w:cs="Times New Roman"/>
        </w:rPr>
        <w:t xml:space="preserve"> Medicine (D.O.)</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51.20  Pharmacy</w:t>
      </w:r>
      <w:proofErr w:type="gramEnd"/>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51.21  Podiatry</w:t>
      </w:r>
      <w:proofErr w:type="gramEnd"/>
      <w:r w:rsidRPr="001E7BFD">
        <w:rPr>
          <w:rFonts w:ascii="Times New Roman" w:hAnsi="Times New Roman" w:cs="Times New Roman"/>
        </w:rPr>
        <w:t xml:space="preserve"> (D.P.M., D.P., </w:t>
      </w:r>
      <w:proofErr w:type="spellStart"/>
      <w:r w:rsidRPr="001E7BFD">
        <w:rPr>
          <w:rFonts w:ascii="Times New Roman" w:hAnsi="Times New Roman" w:cs="Times New Roman"/>
        </w:rPr>
        <w:t>Pod.D</w:t>
      </w:r>
      <w:proofErr w:type="spellEnd"/>
      <w:r w:rsidRPr="001E7BFD">
        <w:rPr>
          <w:rFonts w:ascii="Times New Roman" w:hAnsi="Times New Roman" w:cs="Times New Roman"/>
        </w:rPr>
        <w:t>.)</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51.22  Public</w:t>
      </w:r>
      <w:proofErr w:type="gramEnd"/>
      <w:r w:rsidRPr="001E7BFD">
        <w:rPr>
          <w:rFonts w:ascii="Times New Roman" w:hAnsi="Times New Roman" w:cs="Times New Roman"/>
        </w:rPr>
        <w:t xml:space="preserve"> Health</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51.23  Rehabilitation</w:t>
      </w:r>
      <w:proofErr w:type="gramEnd"/>
      <w:r w:rsidRPr="001E7BFD">
        <w:rPr>
          <w:rFonts w:ascii="Times New Roman" w:hAnsi="Times New Roman" w:cs="Times New Roman"/>
        </w:rPr>
        <w:t>/Therapeutic Services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51.24  Veterinary</w:t>
      </w:r>
      <w:proofErr w:type="gramEnd"/>
      <w:r w:rsidRPr="001E7BFD">
        <w:rPr>
          <w:rFonts w:ascii="Times New Roman" w:hAnsi="Times New Roman" w:cs="Times New Roman"/>
        </w:rPr>
        <w:t xml:space="preserve"> Medicine (D.V.M.)</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51.25  Veterinary</w:t>
      </w:r>
      <w:proofErr w:type="gramEnd"/>
      <w:r w:rsidRPr="001E7BFD">
        <w:rPr>
          <w:rFonts w:ascii="Times New Roman" w:hAnsi="Times New Roman" w:cs="Times New Roman"/>
        </w:rPr>
        <w:t xml:space="preserve"> Clinical Services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    </w:t>
      </w:r>
      <w:proofErr w:type="gramStart"/>
      <w:r w:rsidRPr="001E7BFD">
        <w:rPr>
          <w:rFonts w:ascii="Times New Roman" w:hAnsi="Times New Roman" w:cs="Times New Roman"/>
        </w:rPr>
        <w:t>51.27  Miscellaneous</w:t>
      </w:r>
      <w:proofErr w:type="gramEnd"/>
      <w:r w:rsidRPr="001E7BFD">
        <w:rPr>
          <w:rFonts w:ascii="Times New Roman" w:hAnsi="Times New Roman" w:cs="Times New Roman"/>
        </w:rPr>
        <w:t xml:space="preserve"> Health Professions</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sectPr w:rsidR="007A5986" w:rsidRPr="001E7BFD" w:rsidSect="00DA606C">
          <w:type w:val="continuous"/>
          <w:pgSz w:w="12240" w:h="15840"/>
          <w:pgMar w:top="1440" w:right="1440" w:bottom="1440" w:left="1440" w:header="720" w:footer="720" w:gutter="0"/>
          <w:cols w:num="2" w:space="720"/>
        </w:sectPr>
      </w:pP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br w:type="page"/>
      </w:r>
    </w:p>
    <w:p w:rsidR="007E69D6" w:rsidRDefault="00FC0CFA" w:rsidP="007E69D6">
      <w:pPr>
        <w:pBdr>
          <w:top w:val="single" w:sz="4" w:space="1" w:color="auto"/>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shd w:val="clear" w:color="auto" w:fill="E0E0E0"/>
        </w:rPr>
      </w:pPr>
      <w:r w:rsidRPr="007E69D6">
        <w:rPr>
          <w:rFonts w:ascii="Times New Roman" w:hAnsi="Times New Roman" w:cs="Times New Roman"/>
          <w:b/>
          <w:bCs/>
          <w:sz w:val="24"/>
          <w:szCs w:val="24"/>
          <w:shd w:val="clear" w:color="auto" w:fill="E0E0E0"/>
        </w:rPr>
        <w:lastRenderedPageBreak/>
        <w:t xml:space="preserve">INTERGOVERNMENTAL REVIEW OF FEDERAL PROGRAMS </w:t>
      </w:r>
    </w:p>
    <w:p w:rsidR="007A5986" w:rsidRPr="007E69D6" w:rsidRDefault="007E69D6" w:rsidP="007E69D6">
      <w:pPr>
        <w:pBdr>
          <w:top w:val="single" w:sz="4" w:space="1" w:color="auto"/>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shd w:val="clear" w:color="auto" w:fill="E0E0E0"/>
        </w:rPr>
      </w:pPr>
      <w:r w:rsidRPr="007E69D6">
        <w:rPr>
          <w:rFonts w:ascii="Times New Roman" w:hAnsi="Times New Roman" w:cs="Times New Roman"/>
          <w:b/>
          <w:bCs/>
          <w:caps/>
          <w:sz w:val="24"/>
          <w:szCs w:val="24"/>
          <w:shd w:val="clear" w:color="auto" w:fill="E0E0E0"/>
        </w:rPr>
        <w:t>Executive Order 12372</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0" w:after="100"/>
        <w:rPr>
          <w:rFonts w:ascii="Times New Roman" w:hAnsi="Times New Roman" w:cs="Times New Roman"/>
        </w:rPr>
      </w:pPr>
      <w:r w:rsidRPr="001E7BFD">
        <w:rPr>
          <w:rFonts w:ascii="Times New Roman" w:hAnsi="Times New Roman" w:cs="Times New Roman"/>
        </w:rPr>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0" w:after="100"/>
        <w:rPr>
          <w:rFonts w:ascii="Times New Roman" w:hAnsi="Times New Roman" w:cs="Times New Roman"/>
        </w:rPr>
      </w:pPr>
      <w:r w:rsidRPr="001E7BFD">
        <w:rPr>
          <w:rFonts w:ascii="Times New Roman" w:hAnsi="Times New Roman" w:cs="Times New Roman"/>
        </w:rPr>
        <w:t xml:space="preserve">The process for doing this requires grant applicants to contact State Single Points of Contact for information on how this works. Multi-state applicants should follow procedures specific to each state.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0" w:after="100"/>
        <w:rPr>
          <w:rFonts w:ascii="Times New Roman" w:hAnsi="Times New Roman" w:cs="Times New Roman"/>
        </w:rPr>
      </w:pPr>
      <w:r w:rsidRPr="001E7BFD">
        <w:rPr>
          <w:rFonts w:ascii="Times New Roman" w:hAnsi="Times New Roman" w:cs="Times New Roman"/>
        </w:rPr>
        <w:t xml:space="preserve">Further information about the State Single Point of Contact process and a list of names by State can be found at:  </w:t>
      </w:r>
    </w:p>
    <w:p w:rsidR="007A5986" w:rsidRDefault="0027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0" w:after="100"/>
        <w:jc w:val="center"/>
        <w:rPr>
          <w:rFonts w:ascii="Times New Roman" w:hAnsi="Times New Roman" w:cs="Times New Roman"/>
        </w:rPr>
      </w:pPr>
      <w:hyperlink r:id="rId38" w:history="1">
        <w:r w:rsidR="00B624CE" w:rsidRPr="00780E3E">
          <w:rPr>
            <w:rStyle w:val="Hyperlink"/>
            <w:rFonts w:ascii="Times New Roman" w:hAnsi="Times New Roman" w:cs="Times New Roman"/>
          </w:rPr>
          <w:t>http://www.whitehouse.gov/omb/grants_spoc/</w:t>
        </w:r>
      </w:hyperlink>
    </w:p>
    <w:p w:rsidR="00780E3E" w:rsidRPr="00780E3E" w:rsidRDefault="00780E3E" w:rsidP="00780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color w:val="1F497D"/>
        </w:rPr>
      </w:pPr>
    </w:p>
    <w:p w:rsidR="007A5986" w:rsidRPr="001E7BFD" w:rsidRDefault="00FC0CFA" w:rsidP="00780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rPr>
      </w:pPr>
      <w:r w:rsidRPr="001E7BFD">
        <w:rPr>
          <w:rFonts w:ascii="Times New Roman" w:hAnsi="Times New Roman" w:cs="Times New Roman"/>
        </w:rPr>
        <w:t xml:space="preserve">Absent specific State review programs, applicants may submit comments directly to the Department. All recommendations and comments must be mailed or hand-delivered by the date indicated in the actual application notice to the following address: The Secretary, EO 12372--CFDA# [commenter must insert number--including suffix letter, if any], U.S. Department of Education, room 7E200. </w:t>
      </w:r>
      <w:proofErr w:type="gramStart"/>
      <w:r w:rsidRPr="001E7BFD">
        <w:rPr>
          <w:rFonts w:ascii="Times New Roman" w:hAnsi="Times New Roman" w:cs="Times New Roman"/>
        </w:rPr>
        <w:t>400 Maryland Avenue, SW., Washington, DC 20202.</w:t>
      </w:r>
      <w:proofErr w:type="gramEnd"/>
    </w:p>
    <w:p w:rsidR="007A5986" w:rsidRPr="001E7BFD" w:rsidRDefault="00FC0CFA" w:rsidP="00780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rPr>
      </w:pPr>
      <w:r w:rsidRPr="001E7BFD">
        <w:rPr>
          <w:rFonts w:ascii="Times New Roman" w:hAnsi="Times New Roman" w:cs="Times New Roman"/>
        </w:rPr>
        <w:t>Proof of mailing will be determined on the same basis as applications (see 34 CFR §75.102). Recommendations or comments may be hand-delivered until 4:30 p.m. (</w:t>
      </w:r>
      <w:proofErr w:type="gramStart"/>
      <w:r w:rsidRPr="001E7BFD">
        <w:rPr>
          <w:rFonts w:ascii="Times New Roman" w:hAnsi="Times New Roman" w:cs="Times New Roman"/>
        </w:rPr>
        <w:t>eastern time</w:t>
      </w:r>
      <w:proofErr w:type="gramEnd"/>
      <w:r w:rsidRPr="001E7BFD">
        <w:rPr>
          <w:rFonts w:ascii="Times New Roman" w:hAnsi="Times New Roman" w:cs="Times New Roman"/>
        </w:rPr>
        <w:t>) on the closing date indicated in this notice.</w:t>
      </w:r>
    </w:p>
    <w:p w:rsidR="007A5986" w:rsidRPr="001E7BFD" w:rsidRDefault="00FC0CFA" w:rsidP="00780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b/>
          <w:bCs/>
          <w:u w:val="single"/>
        </w:rPr>
        <w:t>Important note:</w:t>
      </w:r>
      <w:r w:rsidRPr="001E7BFD">
        <w:rPr>
          <w:rFonts w:ascii="Times New Roman" w:hAnsi="Times New Roman" w:cs="Times New Roman"/>
        </w:rPr>
        <w:t xml:space="preserve">  The above address is not the same address as the one to which the applicant submits its completed applications.</w:t>
      </w:r>
      <w:r w:rsidRPr="001E7BFD">
        <w:rPr>
          <w:rFonts w:ascii="Times New Roman" w:hAnsi="Times New Roman" w:cs="Times New Roman"/>
          <w:b/>
          <w:bCs/>
        </w:rPr>
        <w:t xml:space="preserve"> </w:t>
      </w:r>
      <w:r w:rsidRPr="001E7BFD">
        <w:rPr>
          <w:rFonts w:ascii="Times New Roman" w:hAnsi="Times New Roman" w:cs="Times New Roman"/>
          <w:b/>
          <w:bCs/>
          <w:i/>
          <w:iCs/>
          <w:u w:val="single"/>
        </w:rPr>
        <w:t>Do not send applications to the above address.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firstLine="720"/>
        <w:jc w:val="both"/>
      </w:pPr>
      <w:r w:rsidRPr="001E7BFD">
        <w:br w:type="page"/>
      </w:r>
    </w:p>
    <w:p w:rsidR="007A5986" w:rsidRPr="001E5EC4" w:rsidRDefault="00FC0CFA">
      <w:pPr>
        <w:pBdr>
          <w:top w:val="single" w:sz="4" w:space="1" w:color="auto"/>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shd w:val="clear" w:color="auto" w:fill="E0E0E0"/>
        </w:rPr>
      </w:pPr>
      <w:r w:rsidRPr="001E5EC4">
        <w:rPr>
          <w:rFonts w:ascii="Times New Roman" w:hAnsi="Times New Roman" w:cs="Times New Roman"/>
          <w:b/>
          <w:bCs/>
          <w:sz w:val="24"/>
          <w:szCs w:val="24"/>
          <w:shd w:val="clear" w:color="auto" w:fill="E0E0E0"/>
        </w:rPr>
        <w:lastRenderedPageBreak/>
        <w:t xml:space="preserve">GENERAL EDUCATION PROVISIONS ACT (GEPA) </w:t>
      </w:r>
      <w:r w:rsidR="001E5EC4">
        <w:rPr>
          <w:rFonts w:ascii="Times New Roman" w:hAnsi="Times New Roman" w:cs="Times New Roman"/>
          <w:b/>
          <w:bCs/>
          <w:sz w:val="24"/>
          <w:szCs w:val="24"/>
          <w:shd w:val="clear" w:color="auto" w:fill="E0E0E0"/>
        </w:rPr>
        <w:t>SECTION 427</w:t>
      </w:r>
    </w:p>
    <w:p w:rsidR="00C96E76" w:rsidRPr="00C96E76" w:rsidRDefault="00C96E76" w:rsidP="00C96E76">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ind w:right="360"/>
        <w:jc w:val="right"/>
        <w:rPr>
          <w:rFonts w:ascii="Times New Roman" w:hAnsi="Times New Roman" w:cs="Times New Roman"/>
          <w:sz w:val="18"/>
          <w:szCs w:val="18"/>
        </w:rPr>
      </w:pPr>
      <w:r w:rsidRPr="00C96E76">
        <w:rPr>
          <w:rFonts w:ascii="Times New Roman" w:hAnsi="Times New Roman" w:cs="Times New Roman"/>
          <w:sz w:val="18"/>
          <w:szCs w:val="18"/>
        </w:rPr>
        <w:t>OMB Control No. 1894-0005 (Exp. 01/31/2011)</w:t>
      </w:r>
    </w:p>
    <w:p w:rsidR="00C96E76" w:rsidRDefault="00C96E76" w:rsidP="00C96E76">
      <w:pPr>
        <w:tabs>
          <w:tab w:val="center" w:pos="4680"/>
        </w:tabs>
        <w:ind w:firstLine="360"/>
        <w:jc w:val="both"/>
        <w:rPr>
          <w:b/>
        </w:rPr>
      </w:pPr>
      <w:r>
        <w:rPr>
          <w:sz w:val="20"/>
        </w:rPr>
        <w:tab/>
      </w:r>
      <w:r>
        <w:rPr>
          <w:b/>
        </w:rPr>
        <w:t>NOTICE TO ALL APPLICANTS</w:t>
      </w:r>
    </w:p>
    <w:p w:rsidR="00C96E76" w:rsidRDefault="00C96E76" w:rsidP="00C96E76">
      <w:pPr>
        <w:tabs>
          <w:tab w:val="left" w:pos="-1080"/>
          <w:tab w:val="left" w:pos="-720"/>
          <w:tab w:val="left" w:pos="0"/>
          <w:tab w:val="left" w:pos="360"/>
        </w:tabs>
        <w:jc w:val="both"/>
        <w:rPr>
          <w:sz w:val="20"/>
        </w:rPr>
      </w:pPr>
    </w:p>
    <w:p w:rsidR="00C96E76" w:rsidRDefault="00C96E76" w:rsidP="00C96E76">
      <w:pPr>
        <w:tabs>
          <w:tab w:val="left" w:pos="-1080"/>
          <w:tab w:val="left" w:pos="-720"/>
          <w:tab w:val="left" w:pos="0"/>
          <w:tab w:val="left" w:pos="360"/>
        </w:tabs>
        <w:jc w:val="both"/>
        <w:rPr>
          <w:sz w:val="20"/>
        </w:rPr>
        <w:sectPr w:rsidR="00C96E76" w:rsidSect="004E18DF">
          <w:type w:val="continuous"/>
          <w:pgSz w:w="12240" w:h="15840"/>
          <w:pgMar w:top="900" w:right="1440" w:bottom="432" w:left="1440" w:header="864" w:footer="864" w:gutter="0"/>
          <w:cols w:space="720"/>
          <w:noEndnote/>
        </w:sectPr>
      </w:pPr>
    </w:p>
    <w:p w:rsidR="00C96E76" w:rsidRPr="00C96E76" w:rsidRDefault="00C96E76" w:rsidP="00C96E76">
      <w:pPr>
        <w:tabs>
          <w:tab w:val="left" w:pos="-1080"/>
          <w:tab w:val="left" w:pos="-720"/>
          <w:tab w:val="left" w:pos="0"/>
          <w:tab w:val="left" w:pos="360"/>
        </w:tabs>
        <w:jc w:val="both"/>
        <w:rPr>
          <w:rFonts w:ascii="Times New Roman" w:hAnsi="Times New Roman" w:cs="Times New Roman"/>
          <w:sz w:val="20"/>
          <w:szCs w:val="20"/>
        </w:rPr>
      </w:pPr>
      <w:r w:rsidRPr="00C96E76">
        <w:rPr>
          <w:rFonts w:ascii="Times New Roman" w:hAnsi="Times New Roman" w:cs="Times New Roman"/>
          <w:sz w:val="20"/>
          <w:szCs w:val="20"/>
        </w:rPr>
        <w:lastRenderedPageBreak/>
        <w:t>The purpose of this enclosure is to inform you about a new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00C96E76" w:rsidRPr="00C96E76" w:rsidRDefault="00C96E76" w:rsidP="00C96E76">
      <w:pPr>
        <w:tabs>
          <w:tab w:val="left" w:pos="-1080"/>
          <w:tab w:val="left" w:pos="-720"/>
          <w:tab w:val="left" w:pos="0"/>
          <w:tab w:val="left" w:pos="360"/>
        </w:tabs>
        <w:jc w:val="both"/>
        <w:rPr>
          <w:rFonts w:ascii="Times New Roman" w:hAnsi="Times New Roman" w:cs="Times New Roman"/>
          <w:sz w:val="16"/>
          <w:szCs w:val="16"/>
        </w:rPr>
      </w:pPr>
    </w:p>
    <w:p w:rsidR="00C96E76" w:rsidRPr="00C96E76" w:rsidRDefault="00C96E76" w:rsidP="00C96E76">
      <w:pPr>
        <w:tabs>
          <w:tab w:val="left" w:pos="-1080"/>
          <w:tab w:val="left" w:pos="-720"/>
          <w:tab w:val="left" w:pos="0"/>
          <w:tab w:val="left" w:pos="360"/>
        </w:tabs>
        <w:jc w:val="center"/>
        <w:rPr>
          <w:rFonts w:ascii="Times New Roman" w:hAnsi="Times New Roman" w:cs="Times New Roman"/>
          <w:b/>
          <w:sz w:val="20"/>
          <w:szCs w:val="20"/>
        </w:rPr>
      </w:pPr>
      <w:r w:rsidRPr="00C96E76">
        <w:rPr>
          <w:rFonts w:ascii="Times New Roman" w:hAnsi="Times New Roman" w:cs="Times New Roman"/>
          <w:b/>
          <w:sz w:val="20"/>
          <w:szCs w:val="20"/>
        </w:rPr>
        <w:t>To Whom Does This Provision Apply?</w:t>
      </w:r>
    </w:p>
    <w:p w:rsidR="00C96E76" w:rsidRPr="00C96E76" w:rsidRDefault="00C96E76" w:rsidP="00C96E76">
      <w:pPr>
        <w:tabs>
          <w:tab w:val="left" w:pos="-1080"/>
          <w:tab w:val="left" w:pos="-720"/>
          <w:tab w:val="left" w:pos="0"/>
          <w:tab w:val="left" w:pos="360"/>
        </w:tabs>
        <w:jc w:val="both"/>
        <w:rPr>
          <w:rFonts w:ascii="Times New Roman" w:hAnsi="Times New Roman" w:cs="Times New Roman"/>
          <w:sz w:val="16"/>
          <w:szCs w:val="16"/>
        </w:rPr>
      </w:pPr>
    </w:p>
    <w:p w:rsidR="00C96E76" w:rsidRPr="004E18DF" w:rsidRDefault="00C96E76" w:rsidP="00C96E76">
      <w:pPr>
        <w:tabs>
          <w:tab w:val="left" w:pos="-1080"/>
          <w:tab w:val="left" w:pos="-720"/>
          <w:tab w:val="left" w:pos="0"/>
          <w:tab w:val="left" w:pos="360"/>
        </w:tabs>
        <w:jc w:val="both"/>
        <w:rPr>
          <w:rFonts w:ascii="Times New Roman" w:hAnsi="Times New Roman" w:cs="Times New Roman"/>
          <w:sz w:val="18"/>
          <w:szCs w:val="18"/>
        </w:rPr>
      </w:pPr>
      <w:r w:rsidRPr="004E18DF">
        <w:rPr>
          <w:rFonts w:ascii="Times New Roman" w:hAnsi="Times New Roman" w:cs="Times New Roman"/>
          <w:sz w:val="18"/>
          <w:szCs w:val="18"/>
        </w:rPr>
        <w:t xml:space="preserve">Section 427 of GEPA affects applicants for new grant awards under this program.  </w:t>
      </w:r>
      <w:r w:rsidRPr="004E18DF">
        <w:rPr>
          <w:rFonts w:ascii="Times New Roman" w:hAnsi="Times New Roman" w:cs="Times New Roman"/>
          <w:b/>
          <w:sz w:val="18"/>
          <w:szCs w:val="18"/>
        </w:rPr>
        <w:t>ALL APPLICANTS FOR NEW AWARDS MUST INCLUDE INFORMATION IN THEIR APPLICATIONS TO ADDRESS THIS NEW PROVISION IN ORDER TO RECEIVE FUNDING UNDER THIS PROGRAM.</w:t>
      </w:r>
    </w:p>
    <w:p w:rsidR="00C96E76" w:rsidRPr="00C96E76" w:rsidRDefault="00C96E76" w:rsidP="00C96E76">
      <w:pPr>
        <w:tabs>
          <w:tab w:val="left" w:pos="-1080"/>
          <w:tab w:val="left" w:pos="-720"/>
          <w:tab w:val="left" w:pos="0"/>
          <w:tab w:val="left" w:pos="360"/>
        </w:tabs>
        <w:jc w:val="both"/>
        <w:rPr>
          <w:rFonts w:ascii="Times New Roman" w:hAnsi="Times New Roman" w:cs="Times New Roman"/>
          <w:sz w:val="16"/>
          <w:szCs w:val="16"/>
        </w:rPr>
      </w:pPr>
    </w:p>
    <w:p w:rsidR="00C96E76" w:rsidRPr="004E18DF" w:rsidRDefault="00C96E76" w:rsidP="00C96E76">
      <w:pPr>
        <w:tabs>
          <w:tab w:val="left" w:pos="-1080"/>
          <w:tab w:val="left" w:pos="-720"/>
          <w:tab w:val="left" w:pos="0"/>
          <w:tab w:val="left" w:pos="360"/>
        </w:tabs>
        <w:jc w:val="both"/>
        <w:rPr>
          <w:rFonts w:ascii="Times New Roman" w:hAnsi="Times New Roman" w:cs="Times New Roman"/>
          <w:sz w:val="18"/>
          <w:szCs w:val="18"/>
        </w:rPr>
      </w:pPr>
      <w:r w:rsidRPr="004E18DF">
        <w:rPr>
          <w:rFonts w:ascii="Times New Roman" w:hAnsi="Times New Roman" w:cs="Times New Roman"/>
          <w:sz w:val="18"/>
          <w:szCs w:val="18"/>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00C96E76" w:rsidRPr="00C96E76" w:rsidRDefault="00C96E76" w:rsidP="00C96E76">
      <w:pPr>
        <w:tabs>
          <w:tab w:val="left" w:pos="-1080"/>
          <w:tab w:val="left" w:pos="-720"/>
          <w:tab w:val="left" w:pos="0"/>
          <w:tab w:val="left" w:pos="360"/>
        </w:tabs>
        <w:jc w:val="both"/>
        <w:rPr>
          <w:rFonts w:ascii="Times New Roman" w:hAnsi="Times New Roman" w:cs="Times New Roman"/>
          <w:sz w:val="16"/>
          <w:szCs w:val="16"/>
        </w:rPr>
      </w:pPr>
    </w:p>
    <w:p w:rsidR="00C96E76" w:rsidRPr="00C96E76" w:rsidRDefault="00C96E76" w:rsidP="00C96E76">
      <w:pPr>
        <w:tabs>
          <w:tab w:val="left" w:pos="-1080"/>
          <w:tab w:val="left" w:pos="-720"/>
          <w:tab w:val="left" w:pos="0"/>
          <w:tab w:val="left" w:pos="360"/>
        </w:tabs>
        <w:jc w:val="center"/>
        <w:rPr>
          <w:rFonts w:ascii="Times New Roman" w:hAnsi="Times New Roman" w:cs="Times New Roman"/>
          <w:sz w:val="20"/>
          <w:szCs w:val="20"/>
        </w:rPr>
      </w:pPr>
      <w:r w:rsidRPr="00C96E76">
        <w:rPr>
          <w:rFonts w:ascii="Times New Roman" w:hAnsi="Times New Roman" w:cs="Times New Roman"/>
          <w:b/>
          <w:sz w:val="20"/>
          <w:szCs w:val="20"/>
        </w:rPr>
        <w:t>What Does This Provision Require?</w:t>
      </w:r>
    </w:p>
    <w:p w:rsidR="00C96E76" w:rsidRPr="00C96E76" w:rsidRDefault="00C96E76" w:rsidP="00C96E76">
      <w:pPr>
        <w:tabs>
          <w:tab w:val="left" w:pos="-1080"/>
          <w:tab w:val="left" w:pos="-720"/>
          <w:tab w:val="left" w:pos="0"/>
          <w:tab w:val="left" w:pos="360"/>
        </w:tabs>
        <w:jc w:val="both"/>
        <w:rPr>
          <w:rFonts w:ascii="Times New Roman" w:hAnsi="Times New Roman" w:cs="Times New Roman"/>
          <w:sz w:val="16"/>
          <w:szCs w:val="16"/>
        </w:rPr>
      </w:pPr>
    </w:p>
    <w:p w:rsidR="00C96E76" w:rsidRPr="004E18DF" w:rsidRDefault="00C96E76" w:rsidP="00C96E76">
      <w:pPr>
        <w:tabs>
          <w:tab w:val="left" w:pos="-1080"/>
          <w:tab w:val="left" w:pos="-720"/>
          <w:tab w:val="left" w:pos="0"/>
          <w:tab w:val="left" w:pos="360"/>
        </w:tabs>
        <w:jc w:val="both"/>
        <w:rPr>
          <w:rFonts w:ascii="Times New Roman" w:hAnsi="Times New Roman" w:cs="Times New Roman"/>
          <w:sz w:val="18"/>
          <w:szCs w:val="18"/>
        </w:rPr>
      </w:pPr>
      <w:r w:rsidRPr="004E18DF">
        <w:rPr>
          <w:rFonts w:ascii="Times New Roman" w:hAnsi="Times New Roman" w:cs="Times New Roman"/>
          <w:sz w:val="18"/>
          <w:szCs w:val="18"/>
        </w:rPr>
        <w:t xml:space="preserve">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w:t>
      </w:r>
      <w:r w:rsidRPr="004E18DF">
        <w:rPr>
          <w:rFonts w:ascii="Times New Roman" w:hAnsi="Times New Roman" w:cs="Times New Roman"/>
          <w:sz w:val="18"/>
          <w:szCs w:val="18"/>
        </w:rPr>
        <w:lastRenderedPageBreak/>
        <w:t>plan to address those barriers that are applicable to your circumstances.  In addition, the information may be provided in a single narrative, or, if appropriate, may be discussed in connection with related topics in the application.</w:t>
      </w:r>
    </w:p>
    <w:p w:rsidR="00C96E76" w:rsidRPr="00C96E76" w:rsidRDefault="00C96E76" w:rsidP="00C96E76">
      <w:pPr>
        <w:tabs>
          <w:tab w:val="left" w:pos="-1080"/>
          <w:tab w:val="left" w:pos="-720"/>
          <w:tab w:val="left" w:pos="0"/>
          <w:tab w:val="left" w:pos="360"/>
        </w:tabs>
        <w:jc w:val="both"/>
        <w:rPr>
          <w:rFonts w:ascii="Times New Roman" w:hAnsi="Times New Roman" w:cs="Times New Roman"/>
          <w:sz w:val="16"/>
          <w:szCs w:val="16"/>
        </w:rPr>
      </w:pPr>
    </w:p>
    <w:p w:rsidR="00C96E76" w:rsidRPr="004E18DF" w:rsidRDefault="00C96E76" w:rsidP="00C96E76">
      <w:pPr>
        <w:tabs>
          <w:tab w:val="left" w:pos="-1080"/>
          <w:tab w:val="left" w:pos="-720"/>
          <w:tab w:val="left" w:pos="0"/>
          <w:tab w:val="left" w:pos="360"/>
        </w:tabs>
        <w:jc w:val="both"/>
        <w:rPr>
          <w:rFonts w:ascii="Times New Roman" w:hAnsi="Times New Roman" w:cs="Times New Roman"/>
          <w:sz w:val="18"/>
          <w:szCs w:val="18"/>
        </w:rPr>
      </w:pPr>
      <w:r w:rsidRPr="004E18DF">
        <w:rPr>
          <w:rFonts w:ascii="Times New Roman" w:hAnsi="Times New Roman" w:cs="Times New Roman"/>
          <w:sz w:val="18"/>
          <w:szCs w:val="18"/>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00C96E76" w:rsidRPr="00C96E76" w:rsidRDefault="00C96E76" w:rsidP="00C96E76">
      <w:pPr>
        <w:tabs>
          <w:tab w:val="left" w:pos="-1080"/>
          <w:tab w:val="left" w:pos="-720"/>
          <w:tab w:val="left" w:pos="0"/>
          <w:tab w:val="left" w:pos="360"/>
        </w:tabs>
        <w:jc w:val="both"/>
        <w:rPr>
          <w:rFonts w:ascii="Times New Roman" w:hAnsi="Times New Roman" w:cs="Times New Roman"/>
          <w:sz w:val="16"/>
          <w:szCs w:val="16"/>
        </w:rPr>
      </w:pPr>
    </w:p>
    <w:p w:rsidR="00C96E76" w:rsidRPr="00C96E76" w:rsidRDefault="00C96E76" w:rsidP="00C96E76">
      <w:pPr>
        <w:tabs>
          <w:tab w:val="left" w:pos="-1080"/>
          <w:tab w:val="left" w:pos="-720"/>
          <w:tab w:val="left" w:pos="0"/>
          <w:tab w:val="left" w:pos="360"/>
        </w:tabs>
        <w:jc w:val="center"/>
        <w:rPr>
          <w:rFonts w:ascii="Times New Roman" w:hAnsi="Times New Roman" w:cs="Times New Roman"/>
          <w:sz w:val="20"/>
          <w:szCs w:val="20"/>
        </w:rPr>
      </w:pPr>
      <w:r w:rsidRPr="00C96E76">
        <w:rPr>
          <w:rFonts w:ascii="Times New Roman" w:hAnsi="Times New Roman" w:cs="Times New Roman"/>
          <w:b/>
          <w:sz w:val="20"/>
          <w:szCs w:val="20"/>
        </w:rPr>
        <w:t>What are Examples of How an Applicant Might Satisfy the Requirement of This Provision?</w:t>
      </w:r>
    </w:p>
    <w:p w:rsidR="00C96E76" w:rsidRPr="00C96E76" w:rsidRDefault="00C96E76" w:rsidP="00C96E76">
      <w:pPr>
        <w:tabs>
          <w:tab w:val="left" w:pos="-1080"/>
          <w:tab w:val="left" w:pos="-720"/>
          <w:tab w:val="left" w:pos="0"/>
          <w:tab w:val="left" w:pos="360"/>
        </w:tabs>
        <w:jc w:val="both"/>
        <w:rPr>
          <w:rFonts w:ascii="Times New Roman" w:hAnsi="Times New Roman" w:cs="Times New Roman"/>
          <w:sz w:val="16"/>
          <w:szCs w:val="16"/>
        </w:rPr>
      </w:pPr>
    </w:p>
    <w:p w:rsidR="00C96E76" w:rsidRPr="004E18DF" w:rsidRDefault="00C96E76" w:rsidP="00C96E76">
      <w:pPr>
        <w:tabs>
          <w:tab w:val="left" w:pos="-1080"/>
          <w:tab w:val="left" w:pos="-720"/>
          <w:tab w:val="left" w:pos="0"/>
          <w:tab w:val="left" w:pos="360"/>
        </w:tabs>
        <w:jc w:val="both"/>
        <w:rPr>
          <w:rFonts w:ascii="Times New Roman" w:hAnsi="Times New Roman" w:cs="Times New Roman"/>
          <w:sz w:val="18"/>
          <w:szCs w:val="18"/>
        </w:rPr>
      </w:pPr>
      <w:r w:rsidRPr="004E18DF">
        <w:rPr>
          <w:rFonts w:ascii="Times New Roman" w:hAnsi="Times New Roman" w:cs="Times New Roman"/>
          <w:sz w:val="18"/>
          <w:szCs w:val="18"/>
        </w:rPr>
        <w:t>The following examples may help illustrate how an applicant may comply with Section 427.</w:t>
      </w:r>
    </w:p>
    <w:p w:rsidR="00C96E76" w:rsidRPr="00C96E76" w:rsidRDefault="00C96E76" w:rsidP="00C96E76">
      <w:pPr>
        <w:tabs>
          <w:tab w:val="left" w:pos="-1080"/>
          <w:tab w:val="left" w:pos="-720"/>
          <w:tab w:val="left" w:pos="0"/>
          <w:tab w:val="left" w:pos="360"/>
        </w:tabs>
        <w:jc w:val="both"/>
        <w:rPr>
          <w:rFonts w:ascii="Times New Roman" w:hAnsi="Times New Roman" w:cs="Times New Roman"/>
          <w:sz w:val="16"/>
          <w:szCs w:val="16"/>
        </w:rPr>
      </w:pPr>
    </w:p>
    <w:p w:rsidR="00C96E76" w:rsidRPr="004E18DF" w:rsidRDefault="00C96E76" w:rsidP="00C96E76">
      <w:pPr>
        <w:tabs>
          <w:tab w:val="left" w:pos="-1080"/>
          <w:tab w:val="left" w:pos="-720"/>
          <w:tab w:val="left" w:pos="0"/>
          <w:tab w:val="left" w:pos="360"/>
        </w:tabs>
        <w:ind w:left="360"/>
        <w:jc w:val="both"/>
        <w:rPr>
          <w:rFonts w:ascii="Times New Roman" w:hAnsi="Times New Roman" w:cs="Times New Roman"/>
          <w:sz w:val="18"/>
          <w:szCs w:val="18"/>
        </w:rPr>
      </w:pPr>
      <w:r w:rsidRPr="004E18DF">
        <w:rPr>
          <w:rFonts w:ascii="Times New Roman" w:hAnsi="Times New Roman" w:cs="Times New Roman"/>
          <w:sz w:val="18"/>
          <w:szCs w:val="18"/>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00C96E76" w:rsidRPr="00C96E76" w:rsidRDefault="00C96E76" w:rsidP="00C96E76">
      <w:pPr>
        <w:tabs>
          <w:tab w:val="left" w:pos="-1080"/>
          <w:tab w:val="left" w:pos="-720"/>
          <w:tab w:val="left" w:pos="0"/>
          <w:tab w:val="left" w:pos="360"/>
        </w:tabs>
        <w:jc w:val="both"/>
        <w:rPr>
          <w:rFonts w:ascii="Times New Roman" w:hAnsi="Times New Roman" w:cs="Times New Roman"/>
          <w:sz w:val="16"/>
          <w:szCs w:val="16"/>
        </w:rPr>
      </w:pPr>
    </w:p>
    <w:p w:rsidR="00C96E76" w:rsidRPr="004E18DF" w:rsidRDefault="00C96E76" w:rsidP="00C96E76">
      <w:pPr>
        <w:tabs>
          <w:tab w:val="left" w:pos="-1080"/>
          <w:tab w:val="left" w:pos="-720"/>
          <w:tab w:val="left" w:pos="0"/>
          <w:tab w:val="left" w:pos="360"/>
        </w:tabs>
        <w:ind w:left="360"/>
        <w:jc w:val="both"/>
        <w:rPr>
          <w:rFonts w:ascii="Times New Roman" w:hAnsi="Times New Roman" w:cs="Times New Roman"/>
          <w:sz w:val="18"/>
          <w:szCs w:val="18"/>
        </w:rPr>
      </w:pPr>
      <w:r w:rsidRPr="004E18DF">
        <w:rPr>
          <w:rFonts w:ascii="Times New Roman" w:hAnsi="Times New Roman" w:cs="Times New Roman"/>
          <w:sz w:val="18"/>
          <w:szCs w:val="18"/>
        </w:rPr>
        <w:t xml:space="preserve">(2) An applicant that proposes to develop instructional materials for classroom use might describe how it will make the materials available on audio tape or in </w:t>
      </w:r>
      <w:proofErr w:type="spellStart"/>
      <w:r w:rsidRPr="004E18DF">
        <w:rPr>
          <w:rFonts w:ascii="Times New Roman" w:hAnsi="Times New Roman" w:cs="Times New Roman"/>
          <w:sz w:val="18"/>
          <w:szCs w:val="18"/>
        </w:rPr>
        <w:t>braille</w:t>
      </w:r>
      <w:proofErr w:type="spellEnd"/>
      <w:r w:rsidRPr="004E18DF">
        <w:rPr>
          <w:rFonts w:ascii="Times New Roman" w:hAnsi="Times New Roman" w:cs="Times New Roman"/>
          <w:sz w:val="18"/>
          <w:szCs w:val="18"/>
        </w:rPr>
        <w:t xml:space="preserve"> for students who are blind.</w:t>
      </w:r>
    </w:p>
    <w:p w:rsidR="00C96E76" w:rsidRPr="00C96E76" w:rsidRDefault="00C96E76" w:rsidP="00C96E76">
      <w:pPr>
        <w:tabs>
          <w:tab w:val="left" w:pos="-1080"/>
          <w:tab w:val="left" w:pos="-720"/>
          <w:tab w:val="left" w:pos="0"/>
          <w:tab w:val="left" w:pos="360"/>
        </w:tabs>
        <w:jc w:val="both"/>
        <w:rPr>
          <w:rFonts w:ascii="Times New Roman" w:hAnsi="Times New Roman" w:cs="Times New Roman"/>
          <w:sz w:val="16"/>
          <w:szCs w:val="16"/>
        </w:rPr>
      </w:pPr>
    </w:p>
    <w:p w:rsidR="00C96E76" w:rsidRPr="004E18DF" w:rsidRDefault="00C96E76" w:rsidP="00C96E76">
      <w:pPr>
        <w:tabs>
          <w:tab w:val="left" w:pos="-1080"/>
          <w:tab w:val="left" w:pos="-720"/>
          <w:tab w:val="left" w:pos="0"/>
          <w:tab w:val="left" w:pos="360"/>
        </w:tabs>
        <w:ind w:left="360"/>
        <w:jc w:val="both"/>
        <w:rPr>
          <w:rFonts w:ascii="Times New Roman" w:hAnsi="Times New Roman" w:cs="Times New Roman"/>
          <w:sz w:val="18"/>
          <w:szCs w:val="18"/>
        </w:rPr>
      </w:pPr>
      <w:r w:rsidRPr="004E18DF">
        <w:rPr>
          <w:rFonts w:ascii="Times New Roman" w:hAnsi="Times New Roman" w:cs="Times New Roman"/>
          <w:sz w:val="18"/>
          <w:szCs w:val="18"/>
        </w:rPr>
        <w:t>(3) 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00C96E76" w:rsidRPr="00C96E76" w:rsidRDefault="00C96E76" w:rsidP="00C96E76">
      <w:pPr>
        <w:tabs>
          <w:tab w:val="left" w:pos="-1080"/>
          <w:tab w:val="left" w:pos="-720"/>
          <w:tab w:val="left" w:pos="0"/>
          <w:tab w:val="left" w:pos="360"/>
        </w:tabs>
        <w:jc w:val="both"/>
        <w:rPr>
          <w:rFonts w:ascii="Times New Roman" w:hAnsi="Times New Roman" w:cs="Times New Roman"/>
          <w:sz w:val="16"/>
          <w:szCs w:val="16"/>
        </w:rPr>
      </w:pPr>
    </w:p>
    <w:p w:rsidR="00C96E76" w:rsidRPr="004E18DF" w:rsidRDefault="00C96E76" w:rsidP="00C96E76">
      <w:pPr>
        <w:tabs>
          <w:tab w:val="left" w:pos="-1080"/>
          <w:tab w:val="left" w:pos="-720"/>
          <w:tab w:val="left" w:pos="0"/>
          <w:tab w:val="left" w:pos="360"/>
        </w:tabs>
        <w:jc w:val="both"/>
        <w:rPr>
          <w:rFonts w:ascii="Times New Roman" w:hAnsi="Times New Roman" w:cs="Times New Roman"/>
          <w:sz w:val="18"/>
          <w:szCs w:val="18"/>
        </w:rPr>
      </w:pPr>
      <w:r w:rsidRPr="004E18DF">
        <w:rPr>
          <w:rFonts w:ascii="Times New Roman" w:hAnsi="Times New Roman" w:cs="Times New Roman"/>
          <w:sz w:val="18"/>
          <w:szCs w:val="18"/>
        </w:rPr>
        <w:t>We recognize that many applicants may already be implementing effective steps to ensure equity of access and participation in their grant programs, and we appreciate your cooperation in responding to the requirements of this provision.</w:t>
      </w:r>
    </w:p>
    <w:p w:rsidR="00C96E76" w:rsidRPr="00C96E76" w:rsidRDefault="00C96E76" w:rsidP="00C96E76">
      <w:pPr>
        <w:tabs>
          <w:tab w:val="left" w:pos="-1080"/>
          <w:tab w:val="left" w:pos="-720"/>
          <w:tab w:val="left" w:pos="0"/>
          <w:tab w:val="left" w:pos="360"/>
        </w:tabs>
        <w:jc w:val="both"/>
        <w:rPr>
          <w:rFonts w:ascii="Times New Roman" w:hAnsi="Times New Roman" w:cs="Times New Roman"/>
          <w:sz w:val="20"/>
          <w:szCs w:val="20"/>
        </w:rPr>
        <w:sectPr w:rsidR="00C96E76" w:rsidRPr="00C96E76">
          <w:type w:val="continuous"/>
          <w:pgSz w:w="12240" w:h="15840"/>
          <w:pgMar w:top="432" w:right="1440" w:bottom="576" w:left="1440" w:header="864" w:footer="864" w:gutter="0"/>
          <w:cols w:num="2" w:space="720" w:equalWidth="0">
            <w:col w:w="4320" w:space="720"/>
            <w:col w:w="4320"/>
          </w:cols>
          <w:noEndnote/>
        </w:sectPr>
      </w:pPr>
    </w:p>
    <w:p w:rsidR="00C96E76" w:rsidRPr="00C96E76" w:rsidRDefault="00C96E76" w:rsidP="00C96E76">
      <w:pPr>
        <w:tabs>
          <w:tab w:val="left" w:pos="-1080"/>
          <w:tab w:val="left" w:pos="-720"/>
          <w:tab w:val="left" w:pos="0"/>
          <w:tab w:val="left" w:pos="360"/>
        </w:tabs>
        <w:jc w:val="both"/>
        <w:rPr>
          <w:rFonts w:ascii="Times New Roman" w:hAnsi="Times New Roman" w:cs="Times New Roman"/>
          <w:sz w:val="16"/>
          <w:szCs w:val="16"/>
        </w:rPr>
      </w:pPr>
    </w:p>
    <w:p w:rsidR="00C96E76" w:rsidRPr="00C96E76" w:rsidRDefault="00C96E76" w:rsidP="00C96E76">
      <w:pPr>
        <w:tabs>
          <w:tab w:val="center" w:pos="4680"/>
        </w:tabs>
        <w:jc w:val="both"/>
        <w:rPr>
          <w:rFonts w:ascii="Times New Roman" w:hAnsi="Times New Roman" w:cs="Times New Roman"/>
          <w:b/>
          <w:sz w:val="16"/>
          <w:szCs w:val="16"/>
        </w:rPr>
      </w:pPr>
      <w:r w:rsidRPr="00C96E76">
        <w:rPr>
          <w:rFonts w:ascii="Times New Roman" w:hAnsi="Times New Roman" w:cs="Times New Roman"/>
          <w:sz w:val="20"/>
          <w:szCs w:val="20"/>
        </w:rPr>
        <w:tab/>
      </w:r>
      <w:r w:rsidRPr="00C96E76">
        <w:rPr>
          <w:rFonts w:ascii="Times New Roman" w:hAnsi="Times New Roman" w:cs="Times New Roman"/>
          <w:b/>
          <w:sz w:val="16"/>
          <w:szCs w:val="16"/>
        </w:rPr>
        <w:t xml:space="preserve">  Estimated Burden Statement for GEPA Requirements</w:t>
      </w:r>
    </w:p>
    <w:p w:rsidR="00BE061A" w:rsidRDefault="00C96E76" w:rsidP="00C96E76">
      <w:pPr>
        <w:tabs>
          <w:tab w:val="left" w:pos="-1080"/>
          <w:tab w:val="left" w:pos="-720"/>
          <w:tab w:val="left" w:pos="0"/>
          <w:tab w:val="left" w:pos="360"/>
        </w:tabs>
        <w:jc w:val="both"/>
        <w:rPr>
          <w:rFonts w:ascii="Times New Roman" w:hAnsi="Times New Roman" w:cs="Times New Roman"/>
          <w:b/>
          <w:bCs/>
          <w:sz w:val="24"/>
          <w:szCs w:val="24"/>
          <w:shd w:val="clear" w:color="auto" w:fill="E0E0E0"/>
        </w:rPr>
      </w:pPr>
      <w:r w:rsidRPr="00C96E76">
        <w:rPr>
          <w:rFonts w:ascii="Times New Roman" w:hAnsi="Times New Roman" w:cs="Times New Roman"/>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C96E76">
        <w:rPr>
          <w:rFonts w:ascii="Times New Roman" w:hAnsi="Times New Roman" w:cs="Times New Roman"/>
          <w:b/>
          <w:sz w:val="16"/>
          <w:szCs w:val="16"/>
        </w:rPr>
        <w:t>1894-0005.</w:t>
      </w:r>
      <w:r w:rsidRPr="00C96E76">
        <w:rPr>
          <w:rFonts w:ascii="Times New Roman" w:hAnsi="Times New Roman" w:cs="Times New Roman"/>
          <w:sz w:val="16"/>
          <w:szCs w:val="16"/>
        </w:rPr>
        <w:t xml:space="preserve"> The time required to complete this information collection is estimated to average 1.5 hours per response, including the time to review instructions, search existing data resources, </w:t>
      </w:r>
      <w:proofErr w:type="gramStart"/>
      <w:r w:rsidRPr="00C96E76">
        <w:rPr>
          <w:rFonts w:ascii="Times New Roman" w:hAnsi="Times New Roman" w:cs="Times New Roman"/>
          <w:sz w:val="16"/>
          <w:szCs w:val="16"/>
        </w:rPr>
        <w:t>gather</w:t>
      </w:r>
      <w:proofErr w:type="gramEnd"/>
      <w:r w:rsidRPr="00C96E76">
        <w:rPr>
          <w:rFonts w:ascii="Times New Roman" w:hAnsi="Times New Roman" w:cs="Times New Roman"/>
          <w:sz w:val="16"/>
          <w:szCs w:val="16"/>
        </w:rPr>
        <w:t xml:space="preserve"> the data needed, and complete and review the information collection. </w:t>
      </w:r>
      <w:r w:rsidRPr="00C96E76">
        <w:rPr>
          <w:rFonts w:ascii="Times New Roman" w:hAnsi="Times New Roman" w:cs="Times New Roman"/>
          <w:b/>
          <w:sz w:val="16"/>
          <w:szCs w:val="16"/>
        </w:rPr>
        <w:t xml:space="preserve">If you have any comments concerning the accuracy of the time estimate(s) or suggestions for improving this form, please write to: </w:t>
      </w:r>
      <w:r w:rsidRPr="00C96E76">
        <w:rPr>
          <w:rFonts w:ascii="Times New Roman" w:hAnsi="Times New Roman" w:cs="Times New Roman"/>
          <w:sz w:val="16"/>
          <w:szCs w:val="16"/>
        </w:rPr>
        <w:t>U.S. Department of Education, 400 Maryland Avenue, S.W., Washington, D.C. 20202-4537.</w:t>
      </w:r>
      <w:r w:rsidR="00BE061A">
        <w:rPr>
          <w:rFonts w:ascii="Times New Roman" w:hAnsi="Times New Roman" w:cs="Times New Roman"/>
          <w:b/>
          <w:bCs/>
          <w:sz w:val="24"/>
          <w:szCs w:val="24"/>
          <w:shd w:val="clear" w:color="auto" w:fill="E0E0E0"/>
        </w:rPr>
        <w:br w:type="page"/>
      </w:r>
    </w:p>
    <w:p w:rsidR="007A5986" w:rsidRPr="001D6544" w:rsidRDefault="00FC0CFA" w:rsidP="001D6544">
      <w:pPr>
        <w:pBdr>
          <w:top w:val="single" w:sz="4" w:space="1" w:color="auto"/>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shd w:val="clear" w:color="auto" w:fill="E0E0E0"/>
        </w:rPr>
      </w:pPr>
      <w:r w:rsidRPr="001D6544">
        <w:rPr>
          <w:rFonts w:ascii="Times New Roman" w:hAnsi="Times New Roman" w:cs="Times New Roman"/>
          <w:b/>
          <w:bCs/>
          <w:sz w:val="24"/>
          <w:szCs w:val="24"/>
          <w:shd w:val="clear" w:color="auto" w:fill="E0E0E0"/>
        </w:rPr>
        <w:lastRenderedPageBreak/>
        <w:t xml:space="preserve">GOVERNMENT PERFORMANCE AND </w:t>
      </w:r>
      <w:r w:rsidR="00C2438E" w:rsidRPr="001D6544">
        <w:rPr>
          <w:rFonts w:ascii="Times New Roman" w:hAnsi="Times New Roman" w:cs="Times New Roman"/>
          <w:b/>
          <w:bCs/>
          <w:sz w:val="24"/>
          <w:szCs w:val="24"/>
          <w:shd w:val="clear" w:color="auto" w:fill="E0E0E0"/>
        </w:rPr>
        <w:t>RESULTS ACT (GPRA)</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Cs w:val="21"/>
        </w:rPr>
      </w:pPr>
      <w:r w:rsidRPr="001E7BFD">
        <w:rPr>
          <w:rFonts w:ascii="Times New Roman" w:hAnsi="Times New Roman" w:cs="Times New Roman"/>
          <w:b/>
          <w:szCs w:val="21"/>
        </w:rPr>
        <w:t>What is GPRA?</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5"/>
        </w:rPr>
      </w:pPr>
    </w:p>
    <w:p w:rsidR="007A5986" w:rsidRPr="001E7BFD" w:rsidRDefault="00FC0CFA">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val="0"/>
          <w:bCs/>
          <w:sz w:val="22"/>
          <w:szCs w:val="21"/>
        </w:rPr>
      </w:pPr>
      <w:r w:rsidRPr="001E7BFD">
        <w:rPr>
          <w:rFonts w:ascii="Times New Roman" w:hAnsi="Times New Roman"/>
          <w:b w:val="0"/>
          <w:bCs/>
          <w:sz w:val="22"/>
          <w:szCs w:val="21"/>
        </w:rPr>
        <w:t>The Government Performance and Results Act of 1993 (GPRA) is a straightforward statute that requires all federal agencies to manage their activities with attention to the consequences of those activities.  Each agency is to clearly state what it intends to accomplish, identify the resources required, and periodically report their progress to the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5"/>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Cs w:val="21"/>
        </w:rPr>
      </w:pPr>
      <w:r w:rsidRPr="001E7BFD">
        <w:rPr>
          <w:rFonts w:ascii="Times New Roman" w:hAnsi="Times New Roman" w:cs="Times New Roman"/>
          <w:b/>
          <w:szCs w:val="21"/>
        </w:rPr>
        <w:t>How has the Department of Education Responded to the GPRA Requirements?</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5"/>
        </w:rPr>
      </w:pPr>
    </w:p>
    <w:p w:rsidR="007A5986" w:rsidRPr="001E7BFD" w:rsidRDefault="00FC0CFA">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rPr>
      </w:pPr>
      <w:r w:rsidRPr="001E7BFD">
        <w:rPr>
          <w:rFonts w:ascii="Times New Roman" w:hAnsi="Times New Roman" w:cs="Times New Roman"/>
        </w:rPr>
        <w:t>As required by GPRA, the Department of Education has prepared a strategic plan for 2007-2012.  This plan reflects the Department’s priorities and integrates them with its mission and program authorities and describes how the Department will work to improve education for all children and adults in the U.S.  The Department’s goals, as listed in the plan, are:</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5"/>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rPr>
      </w:pPr>
      <w:r w:rsidRPr="001E7BFD">
        <w:rPr>
          <w:rFonts w:ascii="Times New Roman" w:hAnsi="Times New Roman" w:cs="Times New Roman"/>
          <w:i/>
          <w:iCs/>
        </w:rPr>
        <w:t>Goal 1:  Improve student achievement, with a focus on bringing all students to grade level in reading and mathematics by 2014.</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rPr>
      </w:pPr>
      <w:r w:rsidRPr="001E7BFD">
        <w:rPr>
          <w:rFonts w:ascii="Times New Roman" w:hAnsi="Times New Roman" w:cs="Times New Roman"/>
          <w:i/>
          <w:iCs/>
        </w:rPr>
        <w:t>Goa</w:t>
      </w:r>
      <w:r w:rsidR="00E64067">
        <w:rPr>
          <w:rFonts w:ascii="Times New Roman" w:hAnsi="Times New Roman" w:cs="Times New Roman"/>
          <w:i/>
          <w:iCs/>
        </w:rPr>
        <w:t xml:space="preserve">l 2:  </w:t>
      </w:r>
      <w:r w:rsidRPr="001E7BFD">
        <w:rPr>
          <w:rFonts w:ascii="Times New Roman" w:hAnsi="Times New Roman" w:cs="Times New Roman"/>
          <w:i/>
          <w:iCs/>
        </w:rPr>
        <w:t>Increase the academic achievement of all high school students.</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1E7BFD">
        <w:rPr>
          <w:rFonts w:ascii="Times New Roman" w:hAnsi="Times New Roman" w:cs="Times New Roman"/>
          <w:i/>
          <w:iCs/>
        </w:rPr>
        <w:t xml:space="preserve">Goal 3: </w:t>
      </w:r>
      <w:r w:rsidR="00E64067">
        <w:rPr>
          <w:rFonts w:ascii="Times New Roman" w:hAnsi="Times New Roman" w:cs="Times New Roman"/>
          <w:i/>
          <w:iCs/>
        </w:rPr>
        <w:t xml:space="preserve"> </w:t>
      </w:r>
      <w:r w:rsidRPr="001E7BFD">
        <w:rPr>
          <w:rFonts w:ascii="Times New Roman" w:hAnsi="Times New Roman" w:cs="Times New Roman"/>
          <w:i/>
          <w:iCs/>
        </w:rPr>
        <w:t xml:space="preserve">Ensure the accessibility, affordability, and accountability of higher education, and better prepare students and adults for employment and future learning.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E7BFD">
        <w:rPr>
          <w:rFonts w:ascii="Times New Roman" w:hAnsi="Times New Roman" w:cs="Times New Roman"/>
          <w:b/>
        </w:rPr>
        <w:t>What are the performance indicators for the GAANN Program?</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E7BFD">
        <w:rPr>
          <w:rFonts w:ascii="Times New Roman" w:hAnsi="Times New Roman" w:cs="Times New Roman"/>
        </w:rPr>
        <w:t xml:space="preserve">The performance indicators for the GAANN program are part of the Department’s plan for meeting Goal 3. The specific goal for the GAANN program is “to increase the number of persons trained at the highest academic level” in the areas of national need.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5"/>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1E7BFD">
        <w:rPr>
          <w:rFonts w:ascii="Times New Roman" w:hAnsi="Times New Roman" w:cs="Times New Roman"/>
          <w:bCs/>
        </w:rPr>
        <w:t>The performance indicators for the GAANN program are:</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5"/>
        </w:rPr>
      </w:pPr>
    </w:p>
    <w:p w:rsidR="007A5986" w:rsidRPr="001E7BFD" w:rsidRDefault="00FC0CFA" w:rsidP="00D91EDB">
      <w:pPr>
        <w:numPr>
          <w:ilvl w:val="1"/>
          <w:numId w:val="22"/>
        </w:numPr>
        <w:jc w:val="both"/>
        <w:rPr>
          <w:rFonts w:ascii="Times New Roman" w:hAnsi="Times New Roman" w:cs="Times New Roman"/>
        </w:rPr>
      </w:pPr>
      <w:r w:rsidRPr="001E7BFD">
        <w:rPr>
          <w:rFonts w:ascii="Times New Roman" w:hAnsi="Times New Roman" w:cs="Times New Roman"/>
          <w:b/>
          <w:bCs/>
        </w:rPr>
        <w:t xml:space="preserve">Graduate school completion: </w:t>
      </w:r>
      <w:r w:rsidRPr="001E7BFD">
        <w:rPr>
          <w:rFonts w:ascii="Times New Roman" w:hAnsi="Times New Roman" w:cs="Times New Roman"/>
        </w:rPr>
        <w:t>the percentage of GAANN fellows completing the terminal degree in the designated areas of national need.</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5"/>
        </w:rPr>
      </w:pPr>
    </w:p>
    <w:p w:rsidR="007A5986" w:rsidRPr="001E7BFD" w:rsidRDefault="00FC0CFA" w:rsidP="00D91EDB">
      <w:pPr>
        <w:numPr>
          <w:ilvl w:val="1"/>
          <w:numId w:val="22"/>
        </w:numPr>
        <w:jc w:val="both"/>
        <w:rPr>
          <w:rFonts w:ascii="Times New Roman" w:hAnsi="Times New Roman" w:cs="Times New Roman"/>
        </w:rPr>
      </w:pPr>
      <w:r w:rsidRPr="001E7BFD">
        <w:rPr>
          <w:rFonts w:ascii="Times New Roman" w:hAnsi="Times New Roman" w:cs="Times New Roman"/>
          <w:b/>
          <w:bCs/>
        </w:rPr>
        <w:t>Enrollment of targeted populations:</w:t>
      </w:r>
      <w:r w:rsidRPr="001E7BFD">
        <w:rPr>
          <w:rFonts w:ascii="Times New Roman" w:hAnsi="Times New Roman" w:cs="Times New Roman"/>
        </w:rPr>
        <w:t xml:space="preserve"> the percentage of GAANN fellows from traditionally underrepresented groups enrolled in a terminal degree program in the designated areas of national need.</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7A5986" w:rsidRPr="001E7BFD" w:rsidRDefault="00FC0CFA" w:rsidP="00D91EDB">
      <w:pPr>
        <w:numPr>
          <w:ilvl w:val="1"/>
          <w:numId w:val="22"/>
        </w:numPr>
        <w:jc w:val="both"/>
        <w:rPr>
          <w:rFonts w:ascii="Times New Roman" w:hAnsi="Times New Roman" w:cs="Times New Roman"/>
        </w:rPr>
      </w:pPr>
      <w:r w:rsidRPr="001E7BFD">
        <w:rPr>
          <w:rFonts w:ascii="Times New Roman" w:hAnsi="Times New Roman" w:cs="Times New Roman"/>
          <w:b/>
          <w:bCs/>
        </w:rPr>
        <w:t>Time-to-Degree:</w:t>
      </w:r>
      <w:r w:rsidRPr="001E7BFD">
        <w:rPr>
          <w:rFonts w:ascii="Times New Roman" w:hAnsi="Times New Roman" w:cs="Times New Roman"/>
        </w:rPr>
        <w:t xml:space="preserve"> median time to completion of Master’s and Doctorate degrees for GAANN students.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1E7BFD">
        <w:rPr>
          <w:rFonts w:ascii="Times New Roman" w:hAnsi="Times New Roman" w:cs="Times New Roman"/>
          <w:b/>
          <w:bCs/>
        </w:rPr>
        <w:t>How does the Department of Education determine whether performance goals have been met?</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5"/>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t xml:space="preserve">An applicant that receives a grant award will be required to submit annual progress reports and a final report as a condition of the award.  The reports will document the extent to which project goals and objectives are met.  The most recent version of this program’s annual performance report can be viewed at </w:t>
      </w:r>
      <w:hyperlink r:id="rId39" w:history="1">
        <w:r w:rsidRPr="001E7BFD">
          <w:rPr>
            <w:rStyle w:val="Hyperlink"/>
            <w:rFonts w:ascii="Times New Roman" w:hAnsi="Times New Roman" w:cs="Times New Roman"/>
          </w:rPr>
          <w:t>www</w:t>
        </w:r>
        <w:r w:rsidR="008C6191">
          <w:rPr>
            <w:rStyle w:val="Hyperlink"/>
            <w:rFonts w:ascii="Times New Roman" w:hAnsi="Times New Roman" w:cs="Times New Roman"/>
          </w:rPr>
          <w:t>2</w:t>
        </w:r>
        <w:r w:rsidRPr="001E7BFD">
          <w:rPr>
            <w:rStyle w:val="Hyperlink"/>
            <w:rFonts w:ascii="Times New Roman" w:hAnsi="Times New Roman" w:cs="Times New Roman"/>
          </w:rPr>
          <w:t>.ed.gov/programs/gaann/performance.html</w:t>
        </w:r>
      </w:hyperlink>
      <w:r w:rsidRPr="001E7BFD">
        <w:rPr>
          <w:rFonts w:ascii="Times New Roman" w:hAnsi="Times New Roman" w:cs="Times New Roman"/>
        </w:rPr>
        <w:t>.</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D6544" w:rsidRDefault="001D6544">
      <w:pPr>
        <w:rPr>
          <w:rFonts w:ascii="Times New Roman" w:eastAsia="Times New Roman" w:hAnsi="Times New Roman" w:cs="Times New Roman"/>
          <w:sz w:val="24"/>
          <w:szCs w:val="20"/>
        </w:rPr>
      </w:pPr>
      <w:r>
        <w:rPr>
          <w:rFonts w:ascii="Times New Roman" w:hAnsi="Times New Roman"/>
        </w:rPr>
        <w:br w:type="page"/>
      </w:r>
    </w:p>
    <w:p w:rsidR="007A5986" w:rsidRPr="001E7BFD" w:rsidRDefault="00276AF1">
      <w:pPr>
        <w:pStyle w:val="ListContinue"/>
        <w:tabs>
          <w:tab w:val="clear" w:pos="-720"/>
          <w:tab w:val="left" w:pos="720"/>
        </w:tabs>
        <w:suppressAutoHyphens w:val="0"/>
        <w:rPr>
          <w:rFonts w:ascii="Times New Roman" w:hAnsi="Times New Roman"/>
          <w:szCs w:val="24"/>
        </w:rPr>
      </w:pPr>
      <w:r w:rsidRPr="00276AF1">
        <w:rPr>
          <w:rFonts w:asciiTheme="minorHAnsi" w:hAnsiTheme="minorHAnsi" w:cstheme="minorBidi"/>
        </w:rPr>
        <w:lastRenderedPageBreak/>
        <w:pict>
          <v:shape id="_x0000_s1032" type="#_x0000_t202" style="position:absolute;margin-left:10.6pt;margin-top:98.8pt;width:462pt;height:612pt;z-index:251639808;mso-position-vertical-relative:page" strokeweight="4.5pt">
            <v:stroke linestyle="thickThin"/>
            <v:textbox style="mso-next-textbox:#_x0000_s1032">
              <w:txbxContent>
                <w:p w:rsidR="00D5292C" w:rsidRDefault="00D5292C">
                  <w:pPr>
                    <w:jc w:val="center"/>
                    <w:rPr>
                      <w:b/>
                      <w:sz w:val="28"/>
                    </w:rPr>
                  </w:pPr>
                </w:p>
                <w:p w:rsidR="00D5292C" w:rsidRDefault="00D5292C">
                  <w:pPr>
                    <w:jc w:val="center"/>
                    <w:rPr>
                      <w:b/>
                      <w:sz w:val="28"/>
                    </w:rPr>
                  </w:pPr>
                </w:p>
                <w:p w:rsidR="00D5292C" w:rsidRDefault="00D5292C">
                  <w:pPr>
                    <w:jc w:val="center"/>
                    <w:rPr>
                      <w:b/>
                      <w:sz w:val="28"/>
                    </w:rPr>
                  </w:pPr>
                </w:p>
                <w:p w:rsidR="00D5292C" w:rsidRDefault="00D5292C">
                  <w:pPr>
                    <w:jc w:val="center"/>
                    <w:rPr>
                      <w:b/>
                      <w:sz w:val="28"/>
                    </w:rPr>
                  </w:pPr>
                </w:p>
                <w:p w:rsidR="00D5292C" w:rsidRDefault="00D5292C">
                  <w:pPr>
                    <w:jc w:val="center"/>
                    <w:rPr>
                      <w:b/>
                      <w:sz w:val="28"/>
                    </w:rPr>
                  </w:pPr>
                </w:p>
                <w:p w:rsidR="00D5292C" w:rsidRDefault="00D5292C">
                  <w:pPr>
                    <w:jc w:val="center"/>
                    <w:rPr>
                      <w:b/>
                      <w:sz w:val="28"/>
                    </w:rPr>
                  </w:pPr>
                </w:p>
                <w:p w:rsidR="00D5292C" w:rsidRDefault="00D5292C">
                  <w:pPr>
                    <w:jc w:val="center"/>
                    <w:rPr>
                      <w:b/>
                      <w:sz w:val="28"/>
                    </w:rPr>
                  </w:pPr>
                </w:p>
                <w:p w:rsidR="00D5292C" w:rsidRDefault="00D5292C">
                  <w:pPr>
                    <w:jc w:val="center"/>
                    <w:rPr>
                      <w:b/>
                      <w:sz w:val="28"/>
                    </w:rPr>
                  </w:pPr>
                </w:p>
                <w:p w:rsidR="00D5292C" w:rsidRDefault="00D5292C">
                  <w:pPr>
                    <w:jc w:val="center"/>
                    <w:rPr>
                      <w:b/>
                      <w:sz w:val="32"/>
                    </w:rPr>
                  </w:pPr>
                </w:p>
                <w:p w:rsidR="00D5292C" w:rsidRDefault="00D5292C">
                  <w:pPr>
                    <w:jc w:val="center"/>
                    <w:rPr>
                      <w:b/>
                      <w:sz w:val="32"/>
                    </w:rPr>
                  </w:pPr>
                </w:p>
                <w:p w:rsidR="00D5292C" w:rsidRDefault="00D5292C">
                  <w:pPr>
                    <w:jc w:val="center"/>
                    <w:rPr>
                      <w:b/>
                      <w:sz w:val="32"/>
                      <w:u w:val="single"/>
                    </w:rPr>
                  </w:pPr>
                </w:p>
                <w:p w:rsidR="00D5292C" w:rsidRDefault="00D5292C">
                  <w:pPr>
                    <w:pStyle w:val="Heading4"/>
                  </w:pPr>
                  <w:r>
                    <w:rPr>
                      <w:rFonts w:ascii="Times New Roman" w:hAnsi="Times New Roman"/>
                      <w:sz w:val="48"/>
                      <w:u w:val="single"/>
                    </w:rPr>
                    <w:t>INSTRUCTIONS FOR</w:t>
                  </w:r>
                </w:p>
                <w:p w:rsidR="00D5292C" w:rsidRDefault="00D5292C">
                  <w:pPr>
                    <w:pStyle w:val="Heading4"/>
                  </w:pPr>
                </w:p>
                <w:p w:rsidR="00D5292C" w:rsidRDefault="00D5292C">
                  <w:pPr>
                    <w:pStyle w:val="Heading4"/>
                  </w:pPr>
                </w:p>
                <w:p w:rsidR="00D5292C" w:rsidRDefault="00D5292C">
                  <w:pPr>
                    <w:pStyle w:val="Heading4"/>
                    <w:rPr>
                      <w:rFonts w:ascii="Times New Roman" w:hAnsi="Times New Roman"/>
                      <w:sz w:val="48"/>
                      <w:u w:val="single"/>
                    </w:rPr>
                  </w:pPr>
                  <w:r>
                    <w:rPr>
                      <w:rFonts w:ascii="Times New Roman" w:hAnsi="Times New Roman"/>
                      <w:sz w:val="48"/>
                      <w:u w:val="single"/>
                    </w:rPr>
                    <w:t>COMPLETING THE</w:t>
                  </w:r>
                </w:p>
                <w:p w:rsidR="00D5292C" w:rsidRDefault="00D5292C">
                  <w:pPr>
                    <w:jc w:val="center"/>
                  </w:pPr>
                </w:p>
                <w:p w:rsidR="00D5292C" w:rsidRDefault="00D5292C">
                  <w:pPr>
                    <w:jc w:val="center"/>
                    <w:rPr>
                      <w:u w:val="single"/>
                    </w:rPr>
                  </w:pPr>
                </w:p>
                <w:p w:rsidR="00D5292C" w:rsidRDefault="00D5292C">
                  <w:pPr>
                    <w:pStyle w:val="Heading4"/>
                    <w:rPr>
                      <w:rFonts w:ascii="Times New Roman" w:hAnsi="Times New Roman"/>
                      <w:sz w:val="48"/>
                      <w:u w:val="single"/>
                    </w:rPr>
                  </w:pPr>
                  <w:r>
                    <w:rPr>
                      <w:rFonts w:ascii="Times New Roman" w:hAnsi="Times New Roman"/>
                      <w:sz w:val="48"/>
                      <w:u w:val="single"/>
                    </w:rPr>
                    <w:t>GAANN</w:t>
                  </w:r>
                </w:p>
                <w:p w:rsidR="00D5292C" w:rsidRDefault="00D5292C">
                  <w:pPr>
                    <w:jc w:val="center"/>
                  </w:pPr>
                </w:p>
                <w:p w:rsidR="00D5292C" w:rsidRDefault="00D5292C">
                  <w:pPr>
                    <w:jc w:val="center"/>
                    <w:rPr>
                      <w:u w:val="single"/>
                    </w:rPr>
                  </w:pPr>
                </w:p>
                <w:p w:rsidR="00D5292C" w:rsidRDefault="00D5292C">
                  <w:pPr>
                    <w:pStyle w:val="Heading4"/>
                    <w:rPr>
                      <w:rFonts w:ascii="Times New Roman" w:hAnsi="Times New Roman"/>
                      <w:sz w:val="48"/>
                      <w:u w:val="single"/>
                    </w:rPr>
                  </w:pPr>
                  <w:r>
                    <w:rPr>
                      <w:rFonts w:ascii="Times New Roman" w:hAnsi="Times New Roman"/>
                      <w:sz w:val="48"/>
                      <w:u w:val="single"/>
                    </w:rPr>
                    <w:t>APPLICATION</w:t>
                  </w:r>
                  <w:r>
                    <w:rPr>
                      <w:u w:val="single"/>
                    </w:rPr>
                    <w:t xml:space="preserve"> </w:t>
                  </w:r>
                  <w:r>
                    <w:rPr>
                      <w:rFonts w:ascii="Times New Roman" w:hAnsi="Times New Roman"/>
                      <w:sz w:val="48"/>
                      <w:u w:val="single"/>
                    </w:rPr>
                    <w:t>PACKAGE</w:t>
                  </w:r>
                </w:p>
                <w:p w:rsidR="00D5292C" w:rsidRDefault="00D5292C">
                  <w:pPr>
                    <w:jc w:val="center"/>
                  </w:pPr>
                </w:p>
                <w:p w:rsidR="00D5292C" w:rsidRDefault="00D5292C"/>
                <w:p w:rsidR="00D5292C" w:rsidRDefault="00D5292C"/>
              </w:txbxContent>
            </v:textbox>
            <w10:wrap anchory="page"/>
          </v:shape>
        </w:pict>
      </w:r>
      <w:r w:rsidR="00FC0CFA" w:rsidRPr="001E7BFD">
        <w:rPr>
          <w:rFonts w:ascii="Times New Roman" w:hAnsi="Times New Roman"/>
        </w:rPr>
        <w:br w:type="page"/>
      </w:r>
    </w:p>
    <w:p w:rsidR="007A5986" w:rsidRPr="001E7BFD" w:rsidRDefault="00AE15ED">
      <w:pPr>
        <w:pBdr>
          <w:top w:val="single" w:sz="4" w:space="1"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ORGANIZATION OF </w:t>
      </w:r>
      <w:r w:rsidR="00FC0CFA" w:rsidRPr="001E7BFD">
        <w:rPr>
          <w:rFonts w:ascii="Times New Roman" w:hAnsi="Times New Roman" w:cs="Times New Roman"/>
          <w:b/>
          <w:bCs/>
          <w:sz w:val="24"/>
          <w:szCs w:val="24"/>
        </w:rPr>
        <w:t>THE</w:t>
      </w:r>
      <w:r w:rsidR="00560848">
        <w:rPr>
          <w:rFonts w:ascii="Times New Roman" w:hAnsi="Times New Roman" w:cs="Times New Roman"/>
          <w:b/>
          <w:bCs/>
          <w:sz w:val="24"/>
          <w:szCs w:val="24"/>
        </w:rPr>
        <w:t xml:space="preserve"> </w:t>
      </w:r>
      <w:r w:rsidR="00FC0CFA" w:rsidRPr="001E7BFD">
        <w:rPr>
          <w:rFonts w:ascii="Times New Roman" w:hAnsi="Times New Roman" w:cs="Times New Roman"/>
          <w:b/>
          <w:bCs/>
          <w:sz w:val="24"/>
          <w:szCs w:val="24"/>
        </w:rPr>
        <w:t xml:space="preserve">APPLICATION </w:t>
      </w:r>
      <w:r w:rsidR="0051111C">
        <w:rPr>
          <w:rFonts w:ascii="Times New Roman" w:hAnsi="Times New Roman" w:cs="Times New Roman"/>
          <w:b/>
          <w:bCs/>
          <w:sz w:val="24"/>
          <w:szCs w:val="24"/>
        </w:rPr>
        <w:t>PACKAGE</w:t>
      </w:r>
    </w:p>
    <w:p w:rsidR="007A5986" w:rsidRPr="001E7BFD" w:rsidRDefault="007A5986">
      <w:pPr>
        <w:pStyle w:val="Heading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7A5986" w:rsidRPr="001E7BFD" w:rsidRDefault="00A5534E" w:rsidP="00A5534E">
      <w:pPr>
        <w:tabs>
          <w:tab w:val="left" w:pos="4815"/>
        </w:tabs>
        <w:rPr>
          <w:rFonts w:ascii="Times New Roman" w:hAnsi="Times New Roman" w:cs="Times New Roman"/>
          <w:b/>
          <w:bCs/>
          <w:sz w:val="24"/>
          <w:szCs w:val="24"/>
        </w:rPr>
      </w:pPr>
      <w:r>
        <w:rPr>
          <w:rFonts w:ascii="Times New Roman" w:hAnsi="Times New Roman" w:cs="Times New Roman"/>
          <w:b/>
          <w:bCs/>
          <w:sz w:val="24"/>
          <w:szCs w:val="24"/>
        </w:rPr>
        <w:t xml:space="preserve">The </w:t>
      </w:r>
      <w:r w:rsidR="00204B2C">
        <w:rPr>
          <w:rFonts w:ascii="Times New Roman" w:hAnsi="Times New Roman" w:cs="Times New Roman"/>
          <w:b/>
          <w:bCs/>
          <w:sz w:val="24"/>
          <w:szCs w:val="24"/>
        </w:rPr>
        <w:t xml:space="preserve">instructions </w:t>
      </w:r>
      <w:r>
        <w:rPr>
          <w:rFonts w:ascii="Times New Roman" w:hAnsi="Times New Roman" w:cs="Times New Roman"/>
          <w:b/>
          <w:bCs/>
          <w:sz w:val="24"/>
          <w:szCs w:val="24"/>
        </w:rPr>
        <w:t>for completing the GAANN application package have been divided into three parts.  Your submitted application should be organ</w:t>
      </w:r>
      <w:r w:rsidR="001F6A36">
        <w:rPr>
          <w:rFonts w:ascii="Times New Roman" w:hAnsi="Times New Roman" w:cs="Times New Roman"/>
          <w:b/>
          <w:bCs/>
          <w:sz w:val="24"/>
          <w:szCs w:val="24"/>
        </w:rPr>
        <w:t>ized in the same manner as the</w:t>
      </w:r>
      <w:r>
        <w:rPr>
          <w:rFonts w:ascii="Times New Roman" w:hAnsi="Times New Roman" w:cs="Times New Roman"/>
          <w:b/>
          <w:bCs/>
          <w:sz w:val="24"/>
          <w:szCs w:val="24"/>
        </w:rPr>
        <w:t xml:space="preserve"> parts appear</w:t>
      </w:r>
      <w:r w:rsidR="00204B2C">
        <w:rPr>
          <w:rFonts w:ascii="Times New Roman" w:hAnsi="Times New Roman" w:cs="Times New Roman"/>
          <w:b/>
          <w:bCs/>
          <w:sz w:val="24"/>
          <w:szCs w:val="24"/>
        </w:rPr>
        <w:t>ing</w:t>
      </w:r>
      <w:r>
        <w:rPr>
          <w:rFonts w:ascii="Times New Roman" w:hAnsi="Times New Roman" w:cs="Times New Roman"/>
          <w:b/>
          <w:bCs/>
          <w:sz w:val="24"/>
          <w:szCs w:val="24"/>
        </w:rPr>
        <w:t xml:space="preserve"> in t</w:t>
      </w:r>
      <w:r w:rsidR="00204B2C">
        <w:rPr>
          <w:rFonts w:ascii="Times New Roman" w:hAnsi="Times New Roman" w:cs="Times New Roman"/>
          <w:b/>
          <w:bCs/>
          <w:sz w:val="24"/>
          <w:szCs w:val="24"/>
        </w:rPr>
        <w:t xml:space="preserve">his section.  Please read the </w:t>
      </w:r>
      <w:r>
        <w:rPr>
          <w:rFonts w:ascii="Times New Roman" w:hAnsi="Times New Roman" w:cs="Times New Roman"/>
          <w:b/>
          <w:bCs/>
          <w:sz w:val="24"/>
          <w:szCs w:val="24"/>
        </w:rPr>
        <w:t xml:space="preserve">instructions carefully </w:t>
      </w:r>
      <w:r w:rsidR="00204B2C">
        <w:rPr>
          <w:rFonts w:ascii="Times New Roman" w:hAnsi="Times New Roman" w:cs="Times New Roman"/>
          <w:b/>
          <w:bCs/>
          <w:sz w:val="24"/>
          <w:szCs w:val="24"/>
        </w:rPr>
        <w:t xml:space="preserve">in the following pages </w:t>
      </w:r>
      <w:r>
        <w:rPr>
          <w:rFonts w:ascii="Times New Roman" w:hAnsi="Times New Roman" w:cs="Times New Roman"/>
          <w:b/>
          <w:bCs/>
          <w:sz w:val="24"/>
          <w:szCs w:val="24"/>
        </w:rPr>
        <w:t>before preparing and submitting your application.</w:t>
      </w:r>
    </w:p>
    <w:p w:rsidR="007A5986" w:rsidRPr="001E7BFD" w:rsidRDefault="007A5986">
      <w:pPr>
        <w:tabs>
          <w:tab w:val="left" w:pos="900"/>
        </w:tabs>
        <w:ind w:left="2520" w:hanging="1620"/>
        <w:rPr>
          <w:rFonts w:ascii="Times New Roman" w:hAnsi="Times New Roman" w:cs="Times New Roman"/>
          <w:bCs/>
          <w:sz w:val="16"/>
          <w:szCs w:val="16"/>
        </w:rPr>
      </w:pPr>
    </w:p>
    <w:p w:rsidR="007A5986" w:rsidRPr="00B30740" w:rsidRDefault="00FC0CFA">
      <w:pPr>
        <w:tabs>
          <w:tab w:val="left" w:pos="1200"/>
          <w:tab w:val="left" w:pos="1440"/>
        </w:tabs>
        <w:ind w:left="2520" w:hanging="2520"/>
        <w:rPr>
          <w:rFonts w:ascii="Times New Roman" w:hAnsi="Times New Roman" w:cs="Times New Roman"/>
          <w:b/>
          <w:bCs/>
          <w:sz w:val="24"/>
          <w:szCs w:val="24"/>
        </w:rPr>
      </w:pPr>
      <w:r w:rsidRPr="00B30740">
        <w:rPr>
          <w:rFonts w:ascii="Times New Roman" w:hAnsi="Times New Roman" w:cs="Times New Roman"/>
          <w:b/>
          <w:bCs/>
          <w:sz w:val="24"/>
          <w:szCs w:val="24"/>
          <w:u w:val="single"/>
        </w:rPr>
        <w:t>Part I</w:t>
      </w:r>
      <w:r w:rsidRPr="00B30740">
        <w:rPr>
          <w:rFonts w:ascii="Times New Roman" w:hAnsi="Times New Roman" w:cs="Times New Roman"/>
          <w:b/>
          <w:bCs/>
          <w:sz w:val="24"/>
          <w:szCs w:val="24"/>
        </w:rPr>
        <w:t>:</w:t>
      </w:r>
      <w:r w:rsidRPr="00B30740">
        <w:rPr>
          <w:rFonts w:ascii="Times New Roman" w:hAnsi="Times New Roman" w:cs="Times New Roman"/>
          <w:b/>
          <w:bCs/>
          <w:sz w:val="24"/>
          <w:szCs w:val="24"/>
        </w:rPr>
        <w:tab/>
        <w:t>424 Forms</w:t>
      </w:r>
    </w:p>
    <w:p w:rsidR="007A5986" w:rsidRPr="00B30740" w:rsidRDefault="00FC0CFA" w:rsidP="00D91EDB">
      <w:pPr>
        <w:numPr>
          <w:ilvl w:val="2"/>
          <w:numId w:val="23"/>
        </w:numPr>
        <w:tabs>
          <w:tab w:val="num" w:pos="1440"/>
        </w:tabs>
        <w:ind w:hanging="2520"/>
        <w:rPr>
          <w:rFonts w:ascii="Times New Roman" w:hAnsi="Times New Roman" w:cs="Times New Roman"/>
          <w:sz w:val="24"/>
          <w:szCs w:val="24"/>
        </w:rPr>
      </w:pPr>
      <w:r w:rsidRPr="00B30740">
        <w:rPr>
          <w:rFonts w:ascii="Times New Roman" w:hAnsi="Times New Roman" w:cs="Times New Roman"/>
          <w:sz w:val="24"/>
          <w:szCs w:val="24"/>
        </w:rPr>
        <w:t>Application for Federal Assistance – (SF 424)</w:t>
      </w:r>
    </w:p>
    <w:p w:rsidR="007A5986" w:rsidRPr="00B30740" w:rsidRDefault="00FC0CFA" w:rsidP="00D91EDB">
      <w:pPr>
        <w:numPr>
          <w:ilvl w:val="2"/>
          <w:numId w:val="23"/>
        </w:numPr>
        <w:tabs>
          <w:tab w:val="left" w:pos="1080"/>
          <w:tab w:val="num" w:pos="1440"/>
          <w:tab w:val="left" w:pos="2520"/>
        </w:tabs>
        <w:ind w:hanging="2520"/>
        <w:rPr>
          <w:rFonts w:ascii="Times New Roman" w:hAnsi="Times New Roman" w:cs="Times New Roman"/>
          <w:sz w:val="24"/>
          <w:szCs w:val="24"/>
        </w:rPr>
      </w:pPr>
      <w:r w:rsidRPr="00B30740">
        <w:rPr>
          <w:rFonts w:ascii="Times New Roman" w:hAnsi="Times New Roman" w:cs="Times New Roman"/>
          <w:sz w:val="24"/>
          <w:szCs w:val="24"/>
        </w:rPr>
        <w:t>Department of Education Supplemental Information Form for SF 424</w:t>
      </w:r>
    </w:p>
    <w:p w:rsidR="007A5986" w:rsidRPr="0051111C"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51111C">
        <w:rPr>
          <w:rFonts w:ascii="Times New Roman" w:hAnsi="Times New Roman" w:cs="Times New Roman"/>
          <w:b/>
          <w:bCs/>
          <w:sz w:val="24"/>
          <w:szCs w:val="24"/>
          <w:u w:val="single"/>
        </w:rPr>
        <w:t>Note</w:t>
      </w:r>
      <w:r w:rsidRPr="0051111C">
        <w:rPr>
          <w:rFonts w:ascii="Times New Roman" w:hAnsi="Times New Roman" w:cs="Times New Roman"/>
          <w:b/>
          <w:sz w:val="24"/>
          <w:szCs w:val="24"/>
        </w:rPr>
        <w:t xml:space="preserve">:  </w:t>
      </w:r>
    </w:p>
    <w:p w:rsidR="00B30740" w:rsidRPr="00B30740" w:rsidRDefault="00B30740" w:rsidP="00837D2F">
      <w:pPr>
        <w:pStyle w:val="ListParagraph"/>
        <w:numPr>
          <w:ilvl w:val="0"/>
          <w:numId w:val="42"/>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pPr>
      <w:r w:rsidRPr="00B30740">
        <w:t>Applicants must complete the Standard Form (SF) 424 first because some of the information provided here is automatically inserted into other sections of the Grants.gov application package.</w:t>
      </w:r>
    </w:p>
    <w:p w:rsidR="007A5986" w:rsidRPr="00B30740" w:rsidRDefault="00957656" w:rsidP="00837D2F">
      <w:pPr>
        <w:pStyle w:val="ListParagraph"/>
        <w:numPr>
          <w:ilvl w:val="0"/>
          <w:numId w:val="42"/>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pPr>
      <w:r>
        <w:t>D</w:t>
      </w:r>
      <w:r w:rsidR="00FC0CFA" w:rsidRPr="00B30740">
        <w:t xml:space="preserve">o not attach any narratives, supporting files, or application components to the SF 424. </w:t>
      </w:r>
      <w:r w:rsidR="002C6879">
        <w:t xml:space="preserve"> </w:t>
      </w:r>
      <w:r w:rsidR="00FC0CFA" w:rsidRPr="00B30740">
        <w:t>Although the form accepts attachments, the Department of Education will only review materials/files attached to the forms listed below.</w:t>
      </w:r>
    </w:p>
    <w:p w:rsidR="00B30740" w:rsidRPr="00B30740" w:rsidRDefault="00B30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imes New Roman" w:hAnsi="Times New Roman" w:cs="Times New Roman"/>
          <w:sz w:val="24"/>
          <w:szCs w:val="24"/>
        </w:rPr>
      </w:pPr>
    </w:p>
    <w:p w:rsidR="007A5986" w:rsidRPr="00B30740" w:rsidRDefault="00FC0CFA">
      <w:pPr>
        <w:tabs>
          <w:tab w:val="left" w:leader="dot" w:pos="0"/>
          <w:tab w:val="left" w:pos="1206"/>
          <w:tab w:val="left" w:pos="13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b/>
          <w:bCs/>
          <w:sz w:val="24"/>
          <w:szCs w:val="24"/>
        </w:rPr>
      </w:pPr>
      <w:r w:rsidRPr="00B30740">
        <w:rPr>
          <w:rFonts w:ascii="Times New Roman" w:hAnsi="Times New Roman" w:cs="Times New Roman"/>
          <w:b/>
          <w:bCs/>
          <w:sz w:val="24"/>
          <w:szCs w:val="24"/>
          <w:u w:val="single"/>
        </w:rPr>
        <w:t>Part II</w:t>
      </w:r>
      <w:r w:rsidRPr="00B30740">
        <w:rPr>
          <w:rFonts w:ascii="Times New Roman" w:hAnsi="Times New Roman" w:cs="Times New Roman"/>
          <w:b/>
          <w:bCs/>
          <w:sz w:val="24"/>
          <w:szCs w:val="24"/>
        </w:rPr>
        <w:t xml:space="preserve">:    </w:t>
      </w:r>
      <w:r w:rsidR="00AC7161">
        <w:rPr>
          <w:rFonts w:ascii="Times New Roman" w:hAnsi="Times New Roman" w:cs="Times New Roman"/>
          <w:b/>
          <w:bCs/>
          <w:sz w:val="24"/>
          <w:szCs w:val="24"/>
        </w:rPr>
        <w:t xml:space="preserve">Abstract, </w:t>
      </w:r>
      <w:r w:rsidR="00546ACD">
        <w:rPr>
          <w:rFonts w:ascii="Times New Roman" w:hAnsi="Times New Roman" w:cs="Times New Roman"/>
          <w:b/>
          <w:bCs/>
          <w:sz w:val="24"/>
          <w:szCs w:val="24"/>
        </w:rPr>
        <w:t xml:space="preserve">Project </w:t>
      </w:r>
      <w:r w:rsidR="00835456">
        <w:rPr>
          <w:rFonts w:ascii="Times New Roman" w:hAnsi="Times New Roman" w:cs="Times New Roman"/>
          <w:b/>
          <w:bCs/>
          <w:sz w:val="24"/>
          <w:szCs w:val="24"/>
        </w:rPr>
        <w:t>Narrative</w:t>
      </w:r>
      <w:r w:rsidR="00AC7161">
        <w:rPr>
          <w:rFonts w:ascii="Times New Roman" w:hAnsi="Times New Roman" w:cs="Times New Roman"/>
          <w:b/>
          <w:bCs/>
          <w:sz w:val="24"/>
          <w:szCs w:val="24"/>
        </w:rPr>
        <w:t>, and Program Specific Forms</w:t>
      </w:r>
    </w:p>
    <w:p w:rsidR="007A5986" w:rsidRPr="00B30740" w:rsidRDefault="007A5986" w:rsidP="00AB5FC3">
      <w:pPr>
        <w:tabs>
          <w:tab w:val="left" w:pos="900"/>
        </w:tabs>
        <w:ind w:left="2520" w:hanging="1620"/>
        <w:rPr>
          <w:rFonts w:ascii="Times New Roman" w:hAnsi="Times New Roman" w:cs="Times New Roman"/>
          <w:bCs/>
          <w:sz w:val="16"/>
          <w:szCs w:val="16"/>
        </w:rPr>
      </w:pPr>
    </w:p>
    <w:p w:rsidR="007A5986" w:rsidRPr="00B30740" w:rsidRDefault="00B30740" w:rsidP="00D91EDB">
      <w:pPr>
        <w:numPr>
          <w:ilvl w:val="0"/>
          <w:numId w:val="24"/>
        </w:numPr>
        <w:rPr>
          <w:rFonts w:ascii="Times New Roman" w:hAnsi="Times New Roman" w:cs="Times New Roman"/>
          <w:sz w:val="24"/>
          <w:szCs w:val="24"/>
        </w:rPr>
      </w:pPr>
      <w:r w:rsidRPr="00B30740">
        <w:rPr>
          <w:rFonts w:ascii="Times New Roman" w:hAnsi="Times New Roman" w:cs="Times New Roman"/>
          <w:sz w:val="24"/>
          <w:szCs w:val="24"/>
        </w:rPr>
        <w:t>ED Abstract Form</w:t>
      </w:r>
    </w:p>
    <w:p w:rsidR="00B30740" w:rsidRPr="00B30740" w:rsidRDefault="00546ACD" w:rsidP="00D91EDB">
      <w:pPr>
        <w:numPr>
          <w:ilvl w:val="0"/>
          <w:numId w:val="24"/>
        </w:numPr>
        <w:rPr>
          <w:rFonts w:ascii="Times New Roman" w:hAnsi="Times New Roman" w:cs="Times New Roman"/>
          <w:sz w:val="24"/>
          <w:szCs w:val="24"/>
        </w:rPr>
      </w:pPr>
      <w:r>
        <w:rPr>
          <w:rFonts w:ascii="Times New Roman" w:hAnsi="Times New Roman" w:cs="Times New Roman"/>
          <w:sz w:val="24"/>
          <w:szCs w:val="24"/>
        </w:rPr>
        <w:t xml:space="preserve">Project </w:t>
      </w:r>
      <w:r w:rsidR="00835456">
        <w:rPr>
          <w:rFonts w:ascii="Times New Roman" w:hAnsi="Times New Roman" w:cs="Times New Roman"/>
          <w:sz w:val="24"/>
          <w:szCs w:val="24"/>
        </w:rPr>
        <w:t>Narrative</w:t>
      </w:r>
      <w:r w:rsidR="003C0879">
        <w:rPr>
          <w:rFonts w:ascii="Times New Roman" w:hAnsi="Times New Roman" w:cs="Times New Roman"/>
          <w:sz w:val="24"/>
          <w:szCs w:val="24"/>
        </w:rPr>
        <w:t xml:space="preserve"> </w:t>
      </w:r>
      <w:r w:rsidR="00B30740" w:rsidRPr="00B30740">
        <w:rPr>
          <w:rFonts w:ascii="Times New Roman" w:hAnsi="Times New Roman" w:cs="Times New Roman"/>
          <w:sz w:val="24"/>
          <w:szCs w:val="24"/>
        </w:rPr>
        <w:t>Attachment Form</w:t>
      </w:r>
    </w:p>
    <w:p w:rsidR="00B30740" w:rsidRPr="00B30740" w:rsidRDefault="005C662B" w:rsidP="00D91EDB">
      <w:pPr>
        <w:numPr>
          <w:ilvl w:val="0"/>
          <w:numId w:val="24"/>
        </w:numPr>
        <w:rPr>
          <w:rFonts w:ascii="Times New Roman" w:hAnsi="Times New Roman" w:cs="Times New Roman"/>
          <w:sz w:val="24"/>
          <w:szCs w:val="24"/>
        </w:rPr>
      </w:pPr>
      <w:r>
        <w:rPr>
          <w:rFonts w:ascii="Times New Roman" w:hAnsi="Times New Roman" w:cs="Times New Roman"/>
          <w:sz w:val="24"/>
          <w:szCs w:val="24"/>
        </w:rPr>
        <w:t>Other Attachments Form</w:t>
      </w:r>
    </w:p>
    <w:p w:rsidR="007A5986" w:rsidRPr="00E26371" w:rsidRDefault="007A5986" w:rsidP="00AB5FC3">
      <w:pPr>
        <w:tabs>
          <w:tab w:val="left" w:pos="916"/>
        </w:tabs>
        <w:ind w:left="2520" w:hanging="1620"/>
        <w:rPr>
          <w:rFonts w:ascii="Times New Roman" w:hAnsi="Times New Roman" w:cs="Times New Roman"/>
          <w:bCs/>
          <w:sz w:val="16"/>
          <w:szCs w:val="16"/>
          <w:highlight w:val="yellow"/>
        </w:rPr>
      </w:pPr>
    </w:p>
    <w:p w:rsidR="007A5986" w:rsidRPr="002C6879"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C6879">
        <w:rPr>
          <w:rFonts w:ascii="Times New Roman" w:hAnsi="Times New Roman" w:cs="Times New Roman"/>
          <w:sz w:val="24"/>
          <w:szCs w:val="24"/>
        </w:rPr>
        <w:t xml:space="preserve">The </w:t>
      </w:r>
      <w:r w:rsidR="00B30740" w:rsidRPr="002C6879">
        <w:rPr>
          <w:rFonts w:ascii="Times New Roman" w:hAnsi="Times New Roman" w:cs="Times New Roman"/>
          <w:b/>
          <w:sz w:val="24"/>
          <w:szCs w:val="24"/>
          <w:u w:val="single"/>
        </w:rPr>
        <w:t>ED</w:t>
      </w:r>
      <w:r w:rsidRPr="002C6879">
        <w:rPr>
          <w:rFonts w:ascii="Times New Roman" w:hAnsi="Times New Roman" w:cs="Times New Roman"/>
          <w:b/>
          <w:sz w:val="24"/>
          <w:szCs w:val="24"/>
          <w:u w:val="single"/>
        </w:rPr>
        <w:t xml:space="preserve"> Abstrac</w:t>
      </w:r>
      <w:r w:rsidR="00B30740" w:rsidRPr="002C6879">
        <w:rPr>
          <w:rFonts w:ascii="Times New Roman" w:hAnsi="Times New Roman" w:cs="Times New Roman"/>
          <w:b/>
          <w:sz w:val="24"/>
          <w:szCs w:val="24"/>
          <w:u w:val="single"/>
        </w:rPr>
        <w:t>t Form</w:t>
      </w:r>
      <w:r w:rsidR="00B30740" w:rsidRPr="002C6879">
        <w:rPr>
          <w:rFonts w:ascii="Times New Roman" w:hAnsi="Times New Roman" w:cs="Times New Roman"/>
          <w:b/>
          <w:sz w:val="24"/>
          <w:szCs w:val="24"/>
        </w:rPr>
        <w:t xml:space="preserve"> </w:t>
      </w:r>
      <w:r w:rsidRPr="002C6879">
        <w:rPr>
          <w:rFonts w:ascii="Times New Roman" w:hAnsi="Times New Roman" w:cs="Times New Roman"/>
          <w:sz w:val="24"/>
          <w:szCs w:val="24"/>
        </w:rPr>
        <w:t>is where you attach your project abstract.</w:t>
      </w:r>
    </w:p>
    <w:p w:rsidR="007A5986" w:rsidRPr="002C6879" w:rsidRDefault="007A5986" w:rsidP="00AB5FC3">
      <w:pPr>
        <w:tabs>
          <w:tab w:val="left" w:pos="900"/>
        </w:tabs>
        <w:ind w:left="2520" w:hanging="1620"/>
        <w:rPr>
          <w:rFonts w:ascii="Times New Roman" w:hAnsi="Times New Roman" w:cs="Times New Roman"/>
          <w:bCs/>
          <w:sz w:val="16"/>
          <w:szCs w:val="16"/>
        </w:rPr>
      </w:pPr>
    </w:p>
    <w:p w:rsidR="007A5986" w:rsidRPr="002C6879"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imes New Roman" w:hAnsi="Times New Roman" w:cs="Times New Roman"/>
          <w:sz w:val="24"/>
          <w:szCs w:val="24"/>
        </w:rPr>
      </w:pPr>
      <w:r w:rsidRPr="002C6879">
        <w:rPr>
          <w:rFonts w:ascii="Times New Roman" w:hAnsi="Times New Roman" w:cs="Times New Roman"/>
          <w:b/>
          <w:bCs/>
          <w:sz w:val="24"/>
          <w:szCs w:val="24"/>
          <w:u w:val="single"/>
        </w:rPr>
        <w:t>Note</w:t>
      </w:r>
      <w:r w:rsidRPr="002C6879">
        <w:rPr>
          <w:rFonts w:ascii="Times New Roman" w:hAnsi="Times New Roman" w:cs="Times New Roman"/>
          <w:b/>
          <w:bCs/>
          <w:sz w:val="24"/>
          <w:szCs w:val="24"/>
        </w:rPr>
        <w:t>:</w:t>
      </w:r>
      <w:r w:rsidRPr="002C6879">
        <w:rPr>
          <w:rFonts w:ascii="Times New Roman" w:hAnsi="Times New Roman" w:cs="Times New Roman"/>
          <w:sz w:val="24"/>
          <w:szCs w:val="24"/>
        </w:rPr>
        <w:t xml:space="preserve"> </w:t>
      </w:r>
    </w:p>
    <w:p w:rsidR="00B30740" w:rsidRPr="00F941CB" w:rsidRDefault="00B30740" w:rsidP="00837D2F">
      <w:pPr>
        <w:pStyle w:val="ListParagraph"/>
        <w:numPr>
          <w:ilvl w:val="0"/>
          <w:numId w:val="43"/>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pPr>
      <w:r w:rsidRPr="00F941CB">
        <w:t xml:space="preserve">Each application must complete an “ED Abstract Form” </w:t>
      </w:r>
    </w:p>
    <w:p w:rsidR="00B30740" w:rsidRPr="00F941CB" w:rsidRDefault="00B30740" w:rsidP="00837D2F">
      <w:pPr>
        <w:pStyle w:val="ListParagraph"/>
        <w:numPr>
          <w:ilvl w:val="0"/>
          <w:numId w:val="43"/>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pPr>
      <w:r w:rsidRPr="00F941CB">
        <w:t>In addition to a short summary covering the designated area(s) of national need</w:t>
      </w:r>
      <w:r w:rsidR="00DB2AEB">
        <w:t xml:space="preserve"> and the anticipated number of GAANN fellows requested</w:t>
      </w:r>
      <w:r w:rsidRPr="00F941CB">
        <w:t>, the abstract should include:</w:t>
      </w:r>
    </w:p>
    <w:p w:rsidR="007A5986" w:rsidRPr="00F941CB" w:rsidRDefault="007A5986" w:rsidP="00AB5FC3">
      <w:pPr>
        <w:tabs>
          <w:tab w:val="left" w:pos="916"/>
        </w:tabs>
        <w:ind w:left="2520" w:hanging="1620"/>
        <w:rPr>
          <w:rFonts w:ascii="Times New Roman" w:hAnsi="Times New Roman" w:cs="Times New Roman"/>
          <w:bCs/>
          <w:sz w:val="16"/>
          <w:szCs w:val="16"/>
        </w:rPr>
      </w:pPr>
    </w:p>
    <w:tbl>
      <w:tblPr>
        <w:tblW w:w="0" w:type="auto"/>
        <w:tblInd w:w="7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6768"/>
        <w:gridCol w:w="2088"/>
      </w:tblGrid>
      <w:tr w:rsidR="007A5986" w:rsidRPr="00F941CB" w:rsidTr="004103CA">
        <w:tc>
          <w:tcPr>
            <w:tcW w:w="6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F941CB" w:rsidRDefault="00FC0CFA">
            <w:pPr>
              <w:adjustRightInd w:val="0"/>
              <w:rPr>
                <w:rFonts w:ascii="Times New Roman" w:hAnsi="Times New Roman" w:cs="Times New Roman"/>
                <w:sz w:val="24"/>
                <w:szCs w:val="24"/>
              </w:rPr>
            </w:pPr>
            <w:r w:rsidRPr="00F941CB">
              <w:rPr>
                <w:rFonts w:ascii="Times New Roman" w:hAnsi="Times New Roman" w:cs="Times New Roman"/>
                <w:sz w:val="24"/>
                <w:szCs w:val="24"/>
              </w:rPr>
              <w:t>Institution Name:</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F941CB" w:rsidRDefault="007A5986">
            <w:pPr>
              <w:adjustRightInd w:val="0"/>
              <w:rPr>
                <w:rFonts w:ascii="Times New Roman" w:hAnsi="Times New Roman" w:cs="Times New Roman"/>
                <w:sz w:val="24"/>
                <w:szCs w:val="24"/>
              </w:rPr>
            </w:pPr>
          </w:p>
        </w:tc>
      </w:tr>
      <w:tr w:rsidR="007A5986" w:rsidRPr="00F941CB" w:rsidTr="004103CA">
        <w:tc>
          <w:tcPr>
            <w:tcW w:w="6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F941CB" w:rsidRDefault="00FC0CFA" w:rsidP="004103CA">
            <w:pPr>
              <w:adjustRightInd w:val="0"/>
              <w:rPr>
                <w:rFonts w:ascii="Times New Roman" w:hAnsi="Times New Roman" w:cs="Times New Roman"/>
                <w:sz w:val="24"/>
                <w:szCs w:val="24"/>
              </w:rPr>
            </w:pPr>
            <w:r w:rsidRPr="00F941CB">
              <w:rPr>
                <w:rFonts w:ascii="Times New Roman" w:hAnsi="Times New Roman" w:cs="Times New Roman"/>
                <w:sz w:val="24"/>
                <w:szCs w:val="24"/>
              </w:rPr>
              <w:t>Type of Application: (Single/Inter-</w:t>
            </w:r>
            <w:r w:rsidR="004103CA">
              <w:rPr>
                <w:rFonts w:ascii="Times New Roman" w:hAnsi="Times New Roman" w:cs="Times New Roman"/>
                <w:sz w:val="24"/>
                <w:szCs w:val="24"/>
              </w:rPr>
              <w:t>D</w:t>
            </w:r>
            <w:r w:rsidRPr="00F941CB">
              <w:rPr>
                <w:rFonts w:ascii="Times New Roman" w:hAnsi="Times New Roman" w:cs="Times New Roman"/>
                <w:sz w:val="24"/>
                <w:szCs w:val="24"/>
              </w:rPr>
              <w:t>isciplinary/Multi-Disciplinary)</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F941CB" w:rsidRDefault="007A5986">
            <w:pPr>
              <w:adjustRightInd w:val="0"/>
              <w:rPr>
                <w:rFonts w:ascii="Times New Roman" w:hAnsi="Times New Roman" w:cs="Times New Roman"/>
                <w:sz w:val="24"/>
                <w:szCs w:val="24"/>
              </w:rPr>
            </w:pPr>
          </w:p>
        </w:tc>
      </w:tr>
      <w:tr w:rsidR="007A5986" w:rsidRPr="00F941CB" w:rsidTr="004103CA">
        <w:tc>
          <w:tcPr>
            <w:tcW w:w="6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F941CB" w:rsidRDefault="00FC0CFA">
            <w:pPr>
              <w:adjustRightInd w:val="0"/>
              <w:rPr>
                <w:rFonts w:ascii="Times New Roman" w:hAnsi="Times New Roman" w:cs="Times New Roman"/>
                <w:sz w:val="24"/>
                <w:szCs w:val="24"/>
              </w:rPr>
            </w:pPr>
            <w:r w:rsidRPr="00F941CB">
              <w:rPr>
                <w:rFonts w:ascii="Times New Roman" w:hAnsi="Times New Roman" w:cs="Times New Roman"/>
                <w:sz w:val="24"/>
                <w:szCs w:val="24"/>
              </w:rPr>
              <w:t xml:space="preserve">Area of National Need: </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F941CB" w:rsidRDefault="007A5986">
            <w:pPr>
              <w:adjustRightInd w:val="0"/>
              <w:rPr>
                <w:rFonts w:ascii="Times New Roman" w:hAnsi="Times New Roman" w:cs="Times New Roman"/>
                <w:sz w:val="24"/>
                <w:szCs w:val="24"/>
              </w:rPr>
            </w:pPr>
          </w:p>
        </w:tc>
      </w:tr>
      <w:tr w:rsidR="007A5986" w:rsidRPr="00F941CB" w:rsidTr="004103CA">
        <w:tc>
          <w:tcPr>
            <w:tcW w:w="6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F941CB" w:rsidRDefault="00FC0CFA">
            <w:pPr>
              <w:adjustRightInd w:val="0"/>
              <w:rPr>
                <w:rFonts w:ascii="Times New Roman" w:hAnsi="Times New Roman" w:cs="Times New Roman"/>
                <w:sz w:val="24"/>
                <w:szCs w:val="24"/>
              </w:rPr>
            </w:pPr>
            <w:r w:rsidRPr="00F941CB">
              <w:rPr>
                <w:rFonts w:ascii="Times New Roman" w:hAnsi="Times New Roman" w:cs="Times New Roman"/>
                <w:sz w:val="24"/>
                <w:szCs w:val="24"/>
              </w:rPr>
              <w:t>Degree Level of Program of Study (Masters or Doctorate):</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F941CB" w:rsidRDefault="007A5986">
            <w:pPr>
              <w:adjustRightInd w:val="0"/>
              <w:rPr>
                <w:rFonts w:ascii="Times New Roman" w:hAnsi="Times New Roman" w:cs="Times New Roman"/>
                <w:sz w:val="24"/>
                <w:szCs w:val="24"/>
              </w:rPr>
            </w:pPr>
          </w:p>
        </w:tc>
      </w:tr>
      <w:tr w:rsidR="007A5986" w:rsidRPr="00F941CB" w:rsidTr="004103CA">
        <w:tc>
          <w:tcPr>
            <w:tcW w:w="6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F941CB" w:rsidRDefault="00FC0CFA">
            <w:pPr>
              <w:adjustRightInd w:val="0"/>
              <w:rPr>
                <w:rFonts w:ascii="Times New Roman" w:hAnsi="Times New Roman" w:cs="Times New Roman"/>
                <w:sz w:val="24"/>
                <w:szCs w:val="24"/>
              </w:rPr>
            </w:pPr>
            <w:r w:rsidRPr="00F941CB">
              <w:rPr>
                <w:rFonts w:ascii="Times New Roman" w:hAnsi="Times New Roman" w:cs="Times New Roman"/>
                <w:sz w:val="24"/>
                <w:szCs w:val="24"/>
              </w:rPr>
              <w:t>Length of Time Degree Program has been in Existence:</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F941CB" w:rsidRDefault="007A5986">
            <w:pPr>
              <w:adjustRightInd w:val="0"/>
              <w:rPr>
                <w:rFonts w:ascii="Times New Roman" w:hAnsi="Times New Roman" w:cs="Times New Roman"/>
                <w:sz w:val="24"/>
                <w:szCs w:val="24"/>
              </w:rPr>
            </w:pPr>
          </w:p>
        </w:tc>
      </w:tr>
      <w:tr w:rsidR="007A5986" w:rsidRPr="00E26371" w:rsidTr="004103CA">
        <w:tc>
          <w:tcPr>
            <w:tcW w:w="6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F941CB" w:rsidRDefault="00FC0CFA">
            <w:pPr>
              <w:adjustRightInd w:val="0"/>
              <w:rPr>
                <w:rFonts w:ascii="Times New Roman" w:hAnsi="Times New Roman" w:cs="Times New Roman"/>
                <w:sz w:val="24"/>
                <w:szCs w:val="24"/>
              </w:rPr>
            </w:pPr>
            <w:r w:rsidRPr="00F941CB">
              <w:rPr>
                <w:rFonts w:ascii="Times New Roman" w:hAnsi="Times New Roman" w:cs="Times New Roman"/>
                <w:sz w:val="24"/>
                <w:szCs w:val="24"/>
              </w:rPr>
              <w:t>Number of Federally Funded GAANN Fellows Requested:</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F941CB" w:rsidRDefault="007A5986">
            <w:pPr>
              <w:adjustRightInd w:val="0"/>
              <w:rPr>
                <w:rFonts w:ascii="Times New Roman" w:hAnsi="Times New Roman" w:cs="Times New Roman"/>
                <w:sz w:val="24"/>
                <w:szCs w:val="24"/>
              </w:rPr>
            </w:pPr>
          </w:p>
        </w:tc>
      </w:tr>
    </w:tbl>
    <w:p w:rsidR="007A5986" w:rsidRPr="00E26371" w:rsidRDefault="007A5986" w:rsidP="00AB5FC3">
      <w:pPr>
        <w:tabs>
          <w:tab w:val="left" w:pos="916"/>
        </w:tabs>
        <w:ind w:left="2520" w:hanging="1620"/>
        <w:rPr>
          <w:rFonts w:ascii="Times New Roman" w:hAnsi="Times New Roman" w:cs="Times New Roman"/>
          <w:bCs/>
          <w:sz w:val="16"/>
          <w:szCs w:val="16"/>
          <w:highlight w:val="yellow"/>
        </w:rPr>
      </w:pPr>
    </w:p>
    <w:p w:rsidR="007A5986" w:rsidRPr="000F6F4E"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0F6F4E">
        <w:rPr>
          <w:rFonts w:ascii="Times New Roman" w:hAnsi="Times New Roman" w:cs="Times New Roman"/>
          <w:sz w:val="24"/>
          <w:szCs w:val="24"/>
        </w:rPr>
        <w:t xml:space="preserve">The </w:t>
      </w:r>
      <w:r w:rsidR="003C0879">
        <w:rPr>
          <w:rFonts w:ascii="Times New Roman" w:hAnsi="Times New Roman" w:cs="Times New Roman"/>
          <w:b/>
          <w:sz w:val="24"/>
          <w:szCs w:val="24"/>
          <w:u w:val="single"/>
        </w:rPr>
        <w:t xml:space="preserve">Project Narrative </w:t>
      </w:r>
      <w:r w:rsidR="000F6F4E">
        <w:rPr>
          <w:rFonts w:ascii="Times New Roman" w:hAnsi="Times New Roman" w:cs="Times New Roman"/>
          <w:b/>
          <w:sz w:val="24"/>
          <w:szCs w:val="24"/>
          <w:u w:val="single"/>
        </w:rPr>
        <w:t>Attachment</w:t>
      </w:r>
      <w:r w:rsidR="000F6F4E" w:rsidRPr="000F6F4E">
        <w:rPr>
          <w:rFonts w:ascii="Times New Roman" w:hAnsi="Times New Roman" w:cs="Times New Roman"/>
          <w:b/>
          <w:sz w:val="24"/>
          <w:szCs w:val="24"/>
          <w:u w:val="single"/>
        </w:rPr>
        <w:t xml:space="preserve"> Form</w:t>
      </w:r>
      <w:r w:rsidR="000F6F4E">
        <w:rPr>
          <w:rFonts w:ascii="Times New Roman" w:hAnsi="Times New Roman" w:cs="Times New Roman"/>
          <w:b/>
          <w:sz w:val="24"/>
          <w:szCs w:val="24"/>
        </w:rPr>
        <w:t xml:space="preserve"> </w:t>
      </w:r>
      <w:r w:rsidRPr="000F6F4E">
        <w:rPr>
          <w:rFonts w:ascii="Times New Roman" w:hAnsi="Times New Roman" w:cs="Times New Roman"/>
          <w:sz w:val="24"/>
          <w:szCs w:val="24"/>
        </w:rPr>
        <w:t xml:space="preserve">includes the narrative sections addressing the program selection criteria that will be used to evaluate applications submitted for this competition - this section has a strict page limit depending on the type of application you are submitting. </w:t>
      </w:r>
    </w:p>
    <w:p w:rsidR="007A5986" w:rsidRPr="000F6F4E"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8"/>
        </w:rPr>
      </w:pPr>
    </w:p>
    <w:p w:rsidR="007A5986" w:rsidRPr="00334E2D" w:rsidRDefault="001047DB" w:rsidP="000641D9">
      <w:pPr>
        <w:pStyle w:val="BodyTex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30" w:hanging="630"/>
        <w:rPr>
          <w:rFonts w:ascii="Times New Roman" w:hAnsi="Times New Roman"/>
          <w:b w:val="0"/>
          <w:szCs w:val="24"/>
        </w:rPr>
      </w:pPr>
      <w:r>
        <w:rPr>
          <w:rFonts w:ascii="Times New Roman" w:hAnsi="Times New Roman"/>
          <w:bCs/>
          <w:szCs w:val="24"/>
        </w:rPr>
        <w:tab/>
      </w:r>
      <w:r w:rsidR="00FC0CFA" w:rsidRPr="00334E2D">
        <w:rPr>
          <w:rFonts w:ascii="Times New Roman" w:hAnsi="Times New Roman"/>
          <w:bCs/>
          <w:szCs w:val="24"/>
          <w:u w:val="single"/>
        </w:rPr>
        <w:t>Note</w:t>
      </w:r>
      <w:r w:rsidR="00FC0CFA" w:rsidRPr="00334E2D">
        <w:rPr>
          <w:rFonts w:ascii="Times New Roman" w:hAnsi="Times New Roman"/>
          <w:bCs/>
          <w:szCs w:val="24"/>
        </w:rPr>
        <w:t>:</w:t>
      </w:r>
      <w:r w:rsidR="00C53A71">
        <w:rPr>
          <w:rFonts w:ascii="Times New Roman" w:hAnsi="Times New Roman"/>
          <w:bCs/>
          <w:szCs w:val="24"/>
        </w:rPr>
        <w:t xml:space="preserve"> </w:t>
      </w:r>
      <w:r w:rsidR="00FC0CFA" w:rsidRPr="00334E2D">
        <w:rPr>
          <w:rFonts w:ascii="Times New Roman" w:hAnsi="Times New Roman"/>
          <w:bCs/>
          <w:szCs w:val="24"/>
        </w:rPr>
        <w:t xml:space="preserve"> </w:t>
      </w:r>
      <w:r w:rsidR="00FC0CFA" w:rsidRPr="00334E2D">
        <w:rPr>
          <w:rFonts w:ascii="Times New Roman" w:hAnsi="Times New Roman"/>
          <w:b w:val="0"/>
          <w:szCs w:val="24"/>
        </w:rPr>
        <w:t xml:space="preserve">The </w:t>
      </w:r>
      <w:r w:rsidR="00FC0CFA" w:rsidRPr="00334E2D">
        <w:rPr>
          <w:rFonts w:ascii="Times New Roman" w:hAnsi="Times New Roman"/>
          <w:bCs/>
          <w:szCs w:val="24"/>
          <w:u w:val="single"/>
        </w:rPr>
        <w:t>Budget Narrative</w:t>
      </w:r>
      <w:r w:rsidR="00334E2D" w:rsidRPr="00334E2D">
        <w:rPr>
          <w:rFonts w:ascii="Times New Roman" w:hAnsi="Times New Roman"/>
          <w:b w:val="0"/>
          <w:szCs w:val="24"/>
        </w:rPr>
        <w:t xml:space="preserve"> will be included in the </w:t>
      </w:r>
      <w:r w:rsidR="008A6815">
        <w:rPr>
          <w:rFonts w:ascii="Times New Roman" w:hAnsi="Times New Roman"/>
          <w:b w:val="0"/>
          <w:szCs w:val="24"/>
        </w:rPr>
        <w:t>Project</w:t>
      </w:r>
      <w:r w:rsidR="00835456">
        <w:rPr>
          <w:rFonts w:ascii="Times New Roman" w:hAnsi="Times New Roman"/>
          <w:b w:val="0"/>
          <w:szCs w:val="24"/>
        </w:rPr>
        <w:t xml:space="preserve"> Narrative</w:t>
      </w:r>
      <w:r w:rsidR="00FC0CFA" w:rsidRPr="00334E2D">
        <w:rPr>
          <w:rFonts w:ascii="Times New Roman" w:hAnsi="Times New Roman"/>
          <w:b w:val="0"/>
          <w:szCs w:val="24"/>
        </w:rPr>
        <w:t xml:space="preserve"> as part of the Selection Criteria. </w:t>
      </w:r>
    </w:p>
    <w:p w:rsidR="007A5986"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8"/>
        </w:rPr>
      </w:pPr>
    </w:p>
    <w:p w:rsidR="00546ACD" w:rsidRDefault="00546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8"/>
        </w:rPr>
      </w:pPr>
    </w:p>
    <w:p w:rsidR="00546ACD" w:rsidRPr="00334E2D" w:rsidRDefault="00546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8"/>
        </w:rPr>
      </w:pPr>
    </w:p>
    <w:p w:rsidR="00546ACD" w:rsidRPr="00B73B45" w:rsidRDefault="00546ACD" w:rsidP="00546ACD">
      <w:pPr>
        <w:tabs>
          <w:tab w:val="left" w:leader="dot" w:pos="0"/>
          <w:tab w:val="left" w:pos="108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sz w:val="24"/>
          <w:szCs w:val="24"/>
        </w:rPr>
      </w:pPr>
      <w:r>
        <w:rPr>
          <w:rFonts w:ascii="Times New Roman" w:hAnsi="Times New Roman" w:cs="Times New Roman"/>
          <w:sz w:val="24"/>
          <w:szCs w:val="24"/>
        </w:rPr>
        <w:lastRenderedPageBreak/>
        <w:t>T</w:t>
      </w:r>
      <w:r w:rsidRPr="002C6879">
        <w:rPr>
          <w:rFonts w:ascii="Times New Roman" w:hAnsi="Times New Roman" w:cs="Times New Roman"/>
          <w:sz w:val="24"/>
          <w:szCs w:val="24"/>
        </w:rPr>
        <w:t xml:space="preserve">he </w:t>
      </w:r>
      <w:r w:rsidRPr="002C6879">
        <w:rPr>
          <w:rFonts w:ascii="Times New Roman" w:hAnsi="Times New Roman" w:cs="Times New Roman"/>
          <w:b/>
          <w:bCs/>
          <w:sz w:val="24"/>
          <w:szCs w:val="24"/>
          <w:u w:val="single"/>
        </w:rPr>
        <w:t>Other Attachments Form</w:t>
      </w:r>
      <w:r>
        <w:rPr>
          <w:rFonts w:ascii="Times New Roman" w:hAnsi="Times New Roman" w:cs="Times New Roman"/>
          <w:sz w:val="24"/>
          <w:szCs w:val="24"/>
        </w:rPr>
        <w:t xml:space="preserve"> is where you attach </w:t>
      </w:r>
      <w:r w:rsidRPr="002C6879">
        <w:rPr>
          <w:rFonts w:ascii="Times New Roman" w:hAnsi="Times New Roman" w:cs="Times New Roman"/>
          <w:sz w:val="24"/>
          <w:szCs w:val="24"/>
        </w:rPr>
        <w:t xml:space="preserve">the appendices, referenced on </w:t>
      </w:r>
      <w:r w:rsidRPr="00B73B45">
        <w:rPr>
          <w:rFonts w:ascii="Times New Roman" w:hAnsi="Times New Roman" w:cs="Times New Roman"/>
          <w:sz w:val="24"/>
          <w:szCs w:val="24"/>
        </w:rPr>
        <w:t xml:space="preserve">page </w:t>
      </w:r>
      <w:r>
        <w:rPr>
          <w:rFonts w:ascii="Times New Roman" w:hAnsi="Times New Roman" w:cs="Times New Roman"/>
          <w:sz w:val="24"/>
          <w:szCs w:val="24"/>
        </w:rPr>
        <w:t>71 o</w:t>
      </w:r>
      <w:r w:rsidRPr="00B73B45">
        <w:rPr>
          <w:rFonts w:ascii="Times New Roman" w:hAnsi="Times New Roman" w:cs="Times New Roman"/>
          <w:sz w:val="24"/>
          <w:szCs w:val="24"/>
        </w:rPr>
        <w:t xml:space="preserve">f the Instructions for Completing the </w:t>
      </w:r>
      <w:r>
        <w:rPr>
          <w:rFonts w:ascii="Times New Roman" w:hAnsi="Times New Roman" w:cs="Times New Roman"/>
          <w:sz w:val="24"/>
          <w:szCs w:val="24"/>
        </w:rPr>
        <w:t xml:space="preserve">Project Narrative </w:t>
      </w:r>
      <w:r w:rsidRPr="00B73B45">
        <w:rPr>
          <w:rFonts w:ascii="Times New Roman" w:hAnsi="Times New Roman" w:cs="Times New Roman"/>
          <w:sz w:val="24"/>
          <w:szCs w:val="24"/>
        </w:rPr>
        <w:t xml:space="preserve">section. You will also include the required GAANN Budget Spreadsheet(s) </w:t>
      </w:r>
      <w:r>
        <w:rPr>
          <w:rFonts w:ascii="Times New Roman" w:hAnsi="Times New Roman" w:cs="Times New Roman"/>
          <w:sz w:val="24"/>
          <w:szCs w:val="24"/>
        </w:rPr>
        <w:t>F</w:t>
      </w:r>
      <w:r w:rsidRPr="00B73B45">
        <w:rPr>
          <w:rFonts w:ascii="Times New Roman" w:hAnsi="Times New Roman" w:cs="Times New Roman"/>
          <w:sz w:val="24"/>
          <w:szCs w:val="24"/>
        </w:rPr>
        <w:t xml:space="preserve">orm and the GAANN Statutory Assurances.  </w:t>
      </w:r>
    </w:p>
    <w:p w:rsidR="001F517B" w:rsidRPr="00B73B45" w:rsidRDefault="001F517B" w:rsidP="001F517B">
      <w:pPr>
        <w:tabs>
          <w:tab w:val="left" w:leader="dot" w:pos="0"/>
          <w:tab w:val="left" w:pos="1080"/>
          <w:tab w:val="left" w:pos="1206"/>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sz w:val="24"/>
          <w:szCs w:val="24"/>
        </w:rPr>
      </w:pPr>
    </w:p>
    <w:p w:rsidR="001F517B" w:rsidRDefault="001F517B" w:rsidP="001F517B">
      <w:pPr>
        <w:numPr>
          <w:ilvl w:val="0"/>
          <w:numId w:val="25"/>
        </w:numPr>
        <w:tabs>
          <w:tab w:val="left" w:leader="do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sz w:val="24"/>
          <w:szCs w:val="24"/>
        </w:rPr>
      </w:pPr>
      <w:r w:rsidRPr="00B73B45">
        <w:rPr>
          <w:rFonts w:ascii="Times New Roman" w:hAnsi="Times New Roman" w:cs="Times New Roman"/>
          <w:sz w:val="24"/>
          <w:szCs w:val="24"/>
        </w:rPr>
        <w:t>Attach Curriculum Vitae (CV) together as one document.</w:t>
      </w:r>
    </w:p>
    <w:p w:rsidR="008A6815" w:rsidRPr="00B73B45" w:rsidRDefault="008A6815" w:rsidP="008A6815">
      <w:p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Pr>
          <w:rFonts w:ascii="Times New Roman" w:hAnsi="Times New Roman" w:cs="Times New Roman"/>
          <w:sz w:val="24"/>
          <w:szCs w:val="24"/>
        </w:rPr>
      </w:pPr>
    </w:p>
    <w:p w:rsidR="001F517B" w:rsidRDefault="001F517B" w:rsidP="001F517B">
      <w:pPr>
        <w:numPr>
          <w:ilvl w:val="0"/>
          <w:numId w:val="25"/>
        </w:numPr>
        <w:tabs>
          <w:tab w:val="left" w:leader="do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sz w:val="24"/>
          <w:szCs w:val="24"/>
        </w:rPr>
      </w:pPr>
      <w:r w:rsidRPr="00B73B45">
        <w:rPr>
          <w:rFonts w:ascii="Times New Roman" w:hAnsi="Times New Roman" w:cs="Times New Roman"/>
          <w:sz w:val="24"/>
          <w:szCs w:val="24"/>
        </w:rPr>
        <w:t>Attach the</w:t>
      </w:r>
      <w:r w:rsidR="001047DB">
        <w:rPr>
          <w:rFonts w:ascii="Times New Roman" w:hAnsi="Times New Roman" w:cs="Times New Roman"/>
          <w:sz w:val="24"/>
          <w:szCs w:val="24"/>
        </w:rPr>
        <w:t xml:space="preserve"> following</w:t>
      </w:r>
      <w:r w:rsidRPr="00B73B45">
        <w:rPr>
          <w:rFonts w:ascii="Times New Roman" w:hAnsi="Times New Roman" w:cs="Times New Roman"/>
          <w:sz w:val="24"/>
          <w:szCs w:val="24"/>
        </w:rPr>
        <w:t xml:space="preserve"> </w:t>
      </w:r>
      <w:r w:rsidRPr="00B73B45">
        <w:rPr>
          <w:rFonts w:ascii="Times New Roman" w:hAnsi="Times New Roman" w:cs="Times New Roman"/>
          <w:b/>
          <w:sz w:val="24"/>
          <w:szCs w:val="24"/>
          <w:u w:val="single"/>
        </w:rPr>
        <w:t xml:space="preserve">GAANN </w:t>
      </w:r>
      <w:r w:rsidR="00B031EB">
        <w:rPr>
          <w:rFonts w:ascii="Times New Roman" w:hAnsi="Times New Roman" w:cs="Times New Roman"/>
          <w:b/>
          <w:sz w:val="24"/>
          <w:szCs w:val="24"/>
          <w:u w:val="single"/>
        </w:rPr>
        <w:t>P</w:t>
      </w:r>
      <w:r w:rsidRPr="00B73B45">
        <w:rPr>
          <w:rFonts w:ascii="Times New Roman" w:hAnsi="Times New Roman" w:cs="Times New Roman"/>
          <w:b/>
          <w:sz w:val="24"/>
          <w:szCs w:val="24"/>
          <w:u w:val="single"/>
        </w:rPr>
        <w:t xml:space="preserve">rogram </w:t>
      </w:r>
      <w:r w:rsidR="00B031EB">
        <w:rPr>
          <w:rFonts w:ascii="Times New Roman" w:hAnsi="Times New Roman" w:cs="Times New Roman"/>
          <w:b/>
          <w:sz w:val="24"/>
          <w:szCs w:val="24"/>
          <w:u w:val="single"/>
        </w:rPr>
        <w:t>S</w:t>
      </w:r>
      <w:r w:rsidRPr="00B73B45">
        <w:rPr>
          <w:rFonts w:ascii="Times New Roman" w:hAnsi="Times New Roman" w:cs="Times New Roman"/>
          <w:b/>
          <w:sz w:val="24"/>
          <w:szCs w:val="24"/>
          <w:u w:val="single"/>
        </w:rPr>
        <w:t xml:space="preserve">pecific </w:t>
      </w:r>
      <w:r w:rsidR="00B031EB">
        <w:rPr>
          <w:rFonts w:ascii="Times New Roman" w:hAnsi="Times New Roman" w:cs="Times New Roman"/>
          <w:b/>
          <w:sz w:val="24"/>
          <w:szCs w:val="24"/>
          <w:u w:val="single"/>
        </w:rPr>
        <w:t>Forms</w:t>
      </w:r>
      <w:r w:rsidRPr="00B73B45">
        <w:rPr>
          <w:rFonts w:ascii="Times New Roman" w:hAnsi="Times New Roman" w:cs="Times New Roman"/>
          <w:sz w:val="24"/>
          <w:szCs w:val="24"/>
        </w:rPr>
        <w:t xml:space="preserve"> i</w:t>
      </w:r>
      <w:r w:rsidR="00EA2D36">
        <w:rPr>
          <w:rFonts w:ascii="Times New Roman" w:hAnsi="Times New Roman" w:cs="Times New Roman"/>
          <w:sz w:val="24"/>
          <w:szCs w:val="24"/>
        </w:rPr>
        <w:t xml:space="preserve">n the “Other Attachments Form,” </w:t>
      </w:r>
      <w:r w:rsidRPr="00B73B45">
        <w:rPr>
          <w:rFonts w:ascii="Times New Roman" w:hAnsi="Times New Roman" w:cs="Times New Roman"/>
          <w:sz w:val="24"/>
          <w:szCs w:val="24"/>
        </w:rPr>
        <w:t>found at the end of the application package:</w:t>
      </w:r>
    </w:p>
    <w:p w:rsidR="008A6815" w:rsidRPr="00B73B45" w:rsidRDefault="008A6815" w:rsidP="008A6815">
      <w:p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440"/>
        <w:rPr>
          <w:rFonts w:ascii="Times New Roman" w:hAnsi="Times New Roman" w:cs="Times New Roman"/>
          <w:sz w:val="24"/>
          <w:szCs w:val="24"/>
        </w:rPr>
      </w:pPr>
    </w:p>
    <w:p w:rsidR="001F517B" w:rsidRPr="008A6815" w:rsidRDefault="001F517B" w:rsidP="001F517B">
      <w:pPr>
        <w:numPr>
          <w:ilvl w:val="2"/>
          <w:numId w:val="25"/>
        </w:numPr>
        <w:tabs>
          <w:tab w:val="left" w:leader="dot" w:pos="0"/>
          <w:tab w:val="left" w:pos="144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sz w:val="24"/>
          <w:szCs w:val="24"/>
        </w:rPr>
      </w:pPr>
      <w:r w:rsidRPr="00B73B45">
        <w:rPr>
          <w:rFonts w:ascii="Times New Roman" w:hAnsi="Times New Roman" w:cs="Times New Roman"/>
          <w:b/>
          <w:sz w:val="24"/>
          <w:szCs w:val="24"/>
        </w:rPr>
        <w:t>GAANN Statutory Assurances Form</w:t>
      </w:r>
    </w:p>
    <w:p w:rsidR="008A6815" w:rsidRPr="008A6815" w:rsidRDefault="008A6815" w:rsidP="008A6815">
      <w:pPr>
        <w:tabs>
          <w:tab w:val="left" w:leader="dot" w:pos="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2160"/>
        <w:rPr>
          <w:rFonts w:ascii="Times New Roman" w:hAnsi="Times New Roman" w:cs="Times New Roman"/>
          <w:sz w:val="16"/>
          <w:szCs w:val="16"/>
        </w:rPr>
      </w:pPr>
    </w:p>
    <w:p w:rsidR="001F517B" w:rsidRDefault="001F517B" w:rsidP="001F517B">
      <w:p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2160"/>
        <w:rPr>
          <w:rFonts w:ascii="Times New Roman" w:hAnsi="Times New Roman" w:cs="Times New Roman"/>
          <w:sz w:val="24"/>
          <w:szCs w:val="24"/>
        </w:rPr>
      </w:pPr>
      <w:r w:rsidRPr="00B73B45">
        <w:rPr>
          <w:rFonts w:ascii="Times New Roman" w:hAnsi="Times New Roman" w:cs="Times New Roman"/>
          <w:sz w:val="24"/>
          <w:szCs w:val="24"/>
        </w:rPr>
        <w:t xml:space="preserve">Instructions for the GAANN Statutory Assurances Form are covered in the </w:t>
      </w:r>
      <w:r w:rsidRPr="00E74ECC">
        <w:rPr>
          <w:rFonts w:ascii="Times New Roman" w:hAnsi="Times New Roman" w:cs="Times New Roman"/>
          <w:b/>
          <w:sz w:val="24"/>
          <w:szCs w:val="24"/>
        </w:rPr>
        <w:t>“</w:t>
      </w:r>
      <w:r w:rsidR="00BB7650" w:rsidRPr="00E74ECC">
        <w:rPr>
          <w:rFonts w:ascii="Times New Roman" w:hAnsi="Times New Roman" w:cs="Times New Roman"/>
          <w:b/>
          <w:sz w:val="24"/>
          <w:szCs w:val="24"/>
        </w:rPr>
        <w:t>Program Specific Forms Instructions</w:t>
      </w:r>
      <w:r w:rsidRPr="00E74ECC">
        <w:rPr>
          <w:rFonts w:ascii="Times New Roman" w:hAnsi="Times New Roman" w:cs="Times New Roman"/>
          <w:b/>
          <w:sz w:val="24"/>
          <w:szCs w:val="24"/>
        </w:rPr>
        <w:t>”</w:t>
      </w:r>
      <w:r w:rsidRPr="00B73B45">
        <w:rPr>
          <w:rFonts w:ascii="Times New Roman" w:hAnsi="Times New Roman" w:cs="Times New Roman"/>
          <w:sz w:val="24"/>
          <w:szCs w:val="24"/>
        </w:rPr>
        <w:t xml:space="preserve"> </w:t>
      </w:r>
      <w:r w:rsidR="00160C90">
        <w:rPr>
          <w:rFonts w:ascii="Times New Roman" w:hAnsi="Times New Roman" w:cs="Times New Roman"/>
          <w:sz w:val="24"/>
          <w:szCs w:val="24"/>
        </w:rPr>
        <w:t xml:space="preserve">section </w:t>
      </w:r>
      <w:r w:rsidRPr="00B73B45">
        <w:rPr>
          <w:rFonts w:ascii="Times New Roman" w:hAnsi="Times New Roman" w:cs="Times New Roman"/>
          <w:sz w:val="24"/>
          <w:szCs w:val="24"/>
        </w:rPr>
        <w:t xml:space="preserve">of the application package. </w:t>
      </w:r>
    </w:p>
    <w:p w:rsidR="000641D9" w:rsidRPr="00B73B45" w:rsidRDefault="000641D9" w:rsidP="000641D9">
      <w:p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sz w:val="24"/>
          <w:szCs w:val="24"/>
        </w:rPr>
      </w:pPr>
    </w:p>
    <w:p w:rsidR="001F517B" w:rsidRPr="008A6815" w:rsidRDefault="001F517B" w:rsidP="001F517B">
      <w:pPr>
        <w:numPr>
          <w:ilvl w:val="2"/>
          <w:numId w:val="25"/>
        </w:numPr>
        <w:tabs>
          <w:tab w:val="left" w:leader="dot" w:pos="0"/>
          <w:tab w:val="left" w:pos="144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sz w:val="24"/>
          <w:szCs w:val="24"/>
        </w:rPr>
      </w:pPr>
      <w:r w:rsidRPr="00B73B45">
        <w:rPr>
          <w:rFonts w:ascii="Times New Roman" w:hAnsi="Times New Roman" w:cs="Times New Roman"/>
          <w:b/>
          <w:sz w:val="24"/>
          <w:szCs w:val="24"/>
        </w:rPr>
        <w:t xml:space="preserve">GAANN Budget Spreadsheet(s) Form </w:t>
      </w:r>
    </w:p>
    <w:p w:rsidR="008A6815" w:rsidRPr="008A6815" w:rsidRDefault="008A6815" w:rsidP="008A6815">
      <w:pPr>
        <w:tabs>
          <w:tab w:val="left" w:leader="dot" w:pos="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2160"/>
        <w:rPr>
          <w:rFonts w:ascii="Times New Roman" w:hAnsi="Times New Roman" w:cs="Times New Roman"/>
          <w:sz w:val="16"/>
          <w:szCs w:val="16"/>
        </w:rPr>
      </w:pPr>
    </w:p>
    <w:p w:rsidR="001F517B" w:rsidRDefault="001F517B" w:rsidP="001F517B">
      <w:pPr>
        <w:tabs>
          <w:tab w:val="left" w:leader="dot" w:pos="0"/>
          <w:tab w:val="left" w:pos="1206"/>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2160"/>
        <w:rPr>
          <w:rFonts w:ascii="Times New Roman" w:hAnsi="Times New Roman" w:cs="Times New Roman"/>
          <w:sz w:val="24"/>
          <w:szCs w:val="24"/>
        </w:rPr>
      </w:pPr>
      <w:r w:rsidRPr="00B73B45">
        <w:rPr>
          <w:rFonts w:ascii="Times New Roman" w:hAnsi="Times New Roman" w:cs="Times New Roman"/>
          <w:sz w:val="24"/>
          <w:szCs w:val="24"/>
        </w:rPr>
        <w:t xml:space="preserve">The </w:t>
      </w:r>
      <w:r w:rsidRPr="00B73B45">
        <w:rPr>
          <w:rFonts w:ascii="Times New Roman" w:hAnsi="Times New Roman" w:cs="Times New Roman"/>
          <w:bCs/>
          <w:sz w:val="24"/>
          <w:szCs w:val="24"/>
        </w:rPr>
        <w:t xml:space="preserve">GAANN Budget Spreadsheet(s) Form </w:t>
      </w:r>
      <w:r w:rsidRPr="00B73B45">
        <w:rPr>
          <w:rFonts w:ascii="Times New Roman" w:hAnsi="Times New Roman" w:cs="Times New Roman"/>
          <w:sz w:val="24"/>
          <w:szCs w:val="24"/>
        </w:rPr>
        <w:t xml:space="preserve">is where the applicant provides budget information for the GAANN Budget Narrative. The applicant must submit the Budget Spreadsheet(s) Form electronically </w:t>
      </w:r>
      <w:r w:rsidRPr="00B73B45">
        <w:rPr>
          <w:rFonts w:ascii="Times New Roman" w:hAnsi="Times New Roman" w:cs="Times New Roman"/>
          <w:bCs/>
          <w:sz w:val="24"/>
          <w:szCs w:val="24"/>
        </w:rPr>
        <w:t>as a separate</w:t>
      </w:r>
      <w:r w:rsidRPr="00123591">
        <w:rPr>
          <w:rFonts w:ascii="Times New Roman" w:hAnsi="Times New Roman" w:cs="Times New Roman"/>
          <w:bCs/>
          <w:sz w:val="24"/>
          <w:szCs w:val="24"/>
        </w:rPr>
        <w:t xml:space="preserve"> document and attach the document(s) into the “Other Attachmen</w:t>
      </w:r>
      <w:r w:rsidR="001F77CC">
        <w:rPr>
          <w:rFonts w:ascii="Times New Roman" w:hAnsi="Times New Roman" w:cs="Times New Roman"/>
          <w:bCs/>
          <w:sz w:val="24"/>
          <w:szCs w:val="24"/>
        </w:rPr>
        <w:t>ts Forms.”</w:t>
      </w:r>
    </w:p>
    <w:p w:rsidR="001F517B" w:rsidRDefault="001F517B" w:rsidP="001F517B">
      <w:pPr>
        <w:tabs>
          <w:tab w:val="left" w:leader="dot" w:pos="0"/>
          <w:tab w:val="left" w:pos="1206"/>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2160"/>
        <w:rPr>
          <w:rFonts w:ascii="Times New Roman" w:hAnsi="Times New Roman" w:cs="Times New Roman"/>
          <w:sz w:val="24"/>
          <w:szCs w:val="24"/>
        </w:rPr>
      </w:pPr>
    </w:p>
    <w:p w:rsidR="001F517B" w:rsidRDefault="001F517B" w:rsidP="001F517B">
      <w:pPr>
        <w:tabs>
          <w:tab w:val="left" w:leader="dot" w:pos="0"/>
          <w:tab w:val="left" w:pos="1206"/>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2160"/>
        <w:rPr>
          <w:rFonts w:ascii="Times New Roman" w:hAnsi="Times New Roman" w:cs="Times New Roman"/>
          <w:sz w:val="24"/>
          <w:szCs w:val="24"/>
        </w:rPr>
      </w:pPr>
      <w:r w:rsidRPr="00123591">
        <w:rPr>
          <w:rFonts w:ascii="Times New Roman" w:hAnsi="Times New Roman" w:cs="Times New Roman"/>
          <w:sz w:val="24"/>
          <w:szCs w:val="24"/>
        </w:rPr>
        <w:t xml:space="preserve">Please note that more detailed instructions for </w:t>
      </w:r>
      <w:r>
        <w:rPr>
          <w:rFonts w:ascii="Times New Roman" w:hAnsi="Times New Roman" w:cs="Times New Roman"/>
          <w:sz w:val="24"/>
          <w:szCs w:val="24"/>
        </w:rPr>
        <w:t xml:space="preserve">completing and </w:t>
      </w:r>
      <w:r w:rsidRPr="00123591">
        <w:rPr>
          <w:rFonts w:ascii="Times New Roman" w:hAnsi="Times New Roman" w:cs="Times New Roman"/>
          <w:sz w:val="24"/>
          <w:szCs w:val="24"/>
        </w:rPr>
        <w:t xml:space="preserve">attaching the Budget Spreadsheet(s) Form are covered in the </w:t>
      </w:r>
      <w:r w:rsidRPr="00E74ECC">
        <w:rPr>
          <w:rFonts w:ascii="Times New Roman" w:hAnsi="Times New Roman" w:cs="Times New Roman"/>
          <w:b/>
          <w:sz w:val="24"/>
          <w:szCs w:val="24"/>
        </w:rPr>
        <w:t>“</w:t>
      </w:r>
      <w:r w:rsidR="00BB7650" w:rsidRPr="00E74ECC">
        <w:rPr>
          <w:rFonts w:ascii="Times New Roman" w:hAnsi="Times New Roman" w:cs="Times New Roman"/>
          <w:b/>
          <w:sz w:val="24"/>
          <w:szCs w:val="24"/>
        </w:rPr>
        <w:t xml:space="preserve">Program Specific </w:t>
      </w:r>
      <w:r w:rsidRPr="00E74ECC">
        <w:rPr>
          <w:rFonts w:ascii="Times New Roman" w:hAnsi="Times New Roman" w:cs="Times New Roman"/>
          <w:b/>
          <w:bCs/>
          <w:sz w:val="24"/>
          <w:szCs w:val="24"/>
        </w:rPr>
        <w:t>Forms</w:t>
      </w:r>
      <w:r w:rsidR="00BB7650" w:rsidRPr="00E74ECC">
        <w:rPr>
          <w:rFonts w:ascii="Times New Roman" w:hAnsi="Times New Roman" w:cs="Times New Roman"/>
          <w:b/>
          <w:bCs/>
          <w:sz w:val="24"/>
          <w:szCs w:val="24"/>
        </w:rPr>
        <w:t xml:space="preserve"> Instructions</w:t>
      </w:r>
      <w:r w:rsidRPr="00E74ECC">
        <w:rPr>
          <w:rFonts w:ascii="Times New Roman" w:hAnsi="Times New Roman" w:cs="Times New Roman"/>
          <w:b/>
          <w:sz w:val="24"/>
          <w:szCs w:val="24"/>
        </w:rPr>
        <w:t>”</w:t>
      </w:r>
      <w:r w:rsidRPr="00123591">
        <w:rPr>
          <w:rFonts w:ascii="Times New Roman" w:hAnsi="Times New Roman" w:cs="Times New Roman"/>
          <w:sz w:val="24"/>
          <w:szCs w:val="24"/>
        </w:rPr>
        <w:t xml:space="preserve"> section of the application package. </w:t>
      </w:r>
    </w:p>
    <w:p w:rsidR="001F517B" w:rsidRPr="00E26371" w:rsidRDefault="001F517B" w:rsidP="001F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8"/>
          <w:highlight w:val="yellow"/>
        </w:rPr>
      </w:pPr>
    </w:p>
    <w:p w:rsidR="001F517B" w:rsidRDefault="000641D9" w:rsidP="000641D9">
      <w:pPr>
        <w:pStyle w:val="ListParagraph"/>
        <w:tabs>
          <w:tab w:val="left" w:leader="dot" w:pos="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800" w:hanging="360"/>
      </w:pPr>
      <w:r w:rsidRPr="000641D9">
        <w:rPr>
          <w:b/>
          <w:u w:val="single"/>
        </w:rPr>
        <w:t>Note</w:t>
      </w:r>
      <w:r w:rsidRPr="000641D9">
        <w:rPr>
          <w:b/>
        </w:rPr>
        <w:t>:</w:t>
      </w:r>
      <w:r>
        <w:t xml:space="preserve"> </w:t>
      </w:r>
      <w:r w:rsidR="001F517B" w:rsidRPr="00123591">
        <w:t>These forms should not be altered in any way.</w:t>
      </w:r>
    </w:p>
    <w:p w:rsidR="003C0879" w:rsidRDefault="003C0879" w:rsidP="000641D9">
      <w:pPr>
        <w:pStyle w:val="ListParagraph"/>
        <w:tabs>
          <w:tab w:val="left" w:leader="dot" w:pos="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800" w:hanging="360"/>
      </w:pPr>
    </w:p>
    <w:p w:rsidR="00BA2BE7" w:rsidRDefault="00FC0CFA" w:rsidP="007E4875">
      <w:pPr>
        <w:tabs>
          <w:tab w:val="left" w:pos="1080"/>
          <w:tab w:val="left" w:pos="1206"/>
          <w:tab w:val="left" w:leader="dot" w:pos="126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260" w:hanging="1260"/>
        <w:rPr>
          <w:rFonts w:ascii="Times New Roman" w:hAnsi="Times New Roman" w:cs="Times New Roman"/>
          <w:b/>
          <w:bCs/>
          <w:sz w:val="24"/>
          <w:szCs w:val="24"/>
        </w:rPr>
      </w:pPr>
      <w:r w:rsidRPr="005E39C8">
        <w:rPr>
          <w:rFonts w:ascii="Times New Roman" w:hAnsi="Times New Roman" w:cs="Times New Roman"/>
          <w:b/>
          <w:bCs/>
          <w:sz w:val="24"/>
          <w:szCs w:val="24"/>
          <w:u w:val="single"/>
        </w:rPr>
        <w:t>Part III</w:t>
      </w:r>
      <w:r w:rsidRPr="005E39C8">
        <w:rPr>
          <w:rFonts w:ascii="Times New Roman" w:hAnsi="Times New Roman" w:cs="Times New Roman"/>
          <w:b/>
          <w:bCs/>
          <w:sz w:val="24"/>
          <w:szCs w:val="24"/>
        </w:rPr>
        <w:t xml:space="preserve">:       </w:t>
      </w:r>
      <w:r w:rsidR="00BA2BE7">
        <w:rPr>
          <w:rFonts w:ascii="Times New Roman" w:hAnsi="Times New Roman" w:cs="Times New Roman"/>
          <w:b/>
          <w:bCs/>
          <w:sz w:val="24"/>
          <w:szCs w:val="24"/>
        </w:rPr>
        <w:t xml:space="preserve">Assurances and Certifications </w:t>
      </w:r>
    </w:p>
    <w:p w:rsidR="00BA2BE7" w:rsidRDefault="00BA2BE7" w:rsidP="007E4875">
      <w:pPr>
        <w:tabs>
          <w:tab w:val="left" w:pos="1080"/>
          <w:tab w:val="left" w:pos="1206"/>
          <w:tab w:val="left" w:leader="dot" w:pos="126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260" w:hanging="1260"/>
        <w:rPr>
          <w:rFonts w:ascii="Times New Roman" w:hAnsi="Times New Roman" w:cs="Times New Roman"/>
          <w:sz w:val="24"/>
          <w:szCs w:val="24"/>
          <w:highlight w:val="yellow"/>
        </w:rPr>
      </w:pPr>
    </w:p>
    <w:p w:rsidR="007A5986" w:rsidRPr="00BA2BE7" w:rsidRDefault="00FC0CFA">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sz w:val="24"/>
          <w:szCs w:val="24"/>
          <w:u w:val="single"/>
        </w:rPr>
      </w:pPr>
      <w:r w:rsidRPr="00BA2BE7">
        <w:rPr>
          <w:rFonts w:ascii="Times New Roman" w:hAnsi="Times New Roman" w:cs="Times New Roman"/>
          <w:b/>
          <w:bCs/>
          <w:sz w:val="24"/>
          <w:szCs w:val="24"/>
          <w:u w:val="single"/>
        </w:rPr>
        <w:t xml:space="preserve">Assurances and Certifications </w:t>
      </w:r>
    </w:p>
    <w:p w:rsidR="007A5986" w:rsidRPr="005E39C8"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8"/>
        </w:rPr>
      </w:pPr>
    </w:p>
    <w:p w:rsidR="007A5986" w:rsidRPr="005E39C8" w:rsidRDefault="00FC0CFA" w:rsidP="00837D2F">
      <w:pPr>
        <w:numPr>
          <w:ilvl w:val="0"/>
          <w:numId w:val="26"/>
        </w:numPr>
        <w:rPr>
          <w:rFonts w:ascii="Times New Roman" w:hAnsi="Times New Roman" w:cs="Times New Roman"/>
          <w:sz w:val="24"/>
          <w:szCs w:val="24"/>
        </w:rPr>
      </w:pPr>
      <w:r w:rsidRPr="005E39C8">
        <w:rPr>
          <w:rFonts w:ascii="Times New Roman" w:hAnsi="Times New Roman" w:cs="Times New Roman"/>
          <w:sz w:val="24"/>
          <w:szCs w:val="24"/>
        </w:rPr>
        <w:t>GEPA Section 427 Requirement</w:t>
      </w:r>
    </w:p>
    <w:p w:rsidR="007A5986" w:rsidRPr="005E39C8" w:rsidRDefault="00FC0CFA" w:rsidP="00837D2F">
      <w:pPr>
        <w:numPr>
          <w:ilvl w:val="0"/>
          <w:numId w:val="26"/>
        </w:numPr>
        <w:rPr>
          <w:rFonts w:ascii="Times New Roman" w:hAnsi="Times New Roman" w:cs="Times New Roman"/>
          <w:sz w:val="24"/>
          <w:szCs w:val="24"/>
        </w:rPr>
      </w:pPr>
      <w:r w:rsidRPr="005E39C8">
        <w:rPr>
          <w:rFonts w:ascii="Times New Roman" w:hAnsi="Times New Roman" w:cs="Times New Roman"/>
          <w:sz w:val="24"/>
          <w:szCs w:val="24"/>
        </w:rPr>
        <w:t>Assurances – Non-Construction Programs (SF 424B)</w:t>
      </w:r>
    </w:p>
    <w:p w:rsidR="007A5986" w:rsidRPr="005E39C8" w:rsidRDefault="00FC0CFA" w:rsidP="00837D2F">
      <w:pPr>
        <w:numPr>
          <w:ilvl w:val="0"/>
          <w:numId w:val="26"/>
        </w:numPr>
        <w:rPr>
          <w:rFonts w:ascii="Times New Roman" w:hAnsi="Times New Roman" w:cs="Times New Roman"/>
          <w:sz w:val="24"/>
          <w:szCs w:val="24"/>
        </w:rPr>
      </w:pPr>
      <w:r w:rsidRPr="005E39C8">
        <w:rPr>
          <w:rFonts w:ascii="Times New Roman" w:hAnsi="Times New Roman" w:cs="Times New Roman"/>
          <w:sz w:val="24"/>
          <w:szCs w:val="24"/>
        </w:rPr>
        <w:t>Disclosure of Lobbying Activities (SF-LLL)</w:t>
      </w:r>
    </w:p>
    <w:p w:rsidR="007A5986" w:rsidRPr="005E39C8" w:rsidRDefault="00FC0CFA" w:rsidP="00837D2F">
      <w:pPr>
        <w:numPr>
          <w:ilvl w:val="0"/>
          <w:numId w:val="26"/>
        </w:numPr>
        <w:rPr>
          <w:rFonts w:ascii="Times New Roman" w:hAnsi="Times New Roman" w:cs="Times New Roman"/>
          <w:sz w:val="24"/>
          <w:szCs w:val="24"/>
        </w:rPr>
      </w:pPr>
      <w:r w:rsidRPr="005E39C8">
        <w:rPr>
          <w:rFonts w:ascii="Times New Roman" w:hAnsi="Times New Roman" w:cs="Times New Roman"/>
          <w:sz w:val="24"/>
          <w:szCs w:val="24"/>
        </w:rPr>
        <w:t>Lobbying Form (formerly ED form 80-0013)</w:t>
      </w:r>
    </w:p>
    <w:p w:rsidR="00650362" w:rsidRDefault="00FC0CFA" w:rsidP="00837D2F">
      <w:pPr>
        <w:numPr>
          <w:ilvl w:val="0"/>
          <w:numId w:val="26"/>
        </w:numPr>
        <w:rPr>
          <w:rFonts w:ascii="Times New Roman" w:hAnsi="Times New Roman" w:cs="Times New Roman"/>
          <w:sz w:val="24"/>
          <w:szCs w:val="24"/>
        </w:rPr>
      </w:pPr>
      <w:r w:rsidRPr="00DE052B">
        <w:rPr>
          <w:rFonts w:ascii="Times New Roman" w:hAnsi="Times New Roman" w:cs="Times New Roman"/>
          <w:sz w:val="24"/>
          <w:szCs w:val="24"/>
        </w:rPr>
        <w:t xml:space="preserve">Survey on Ensuring Equal Opportunity for Applicants </w:t>
      </w:r>
    </w:p>
    <w:p w:rsidR="00456ECB" w:rsidRDefault="00456ECB">
      <w:pPr>
        <w:rPr>
          <w:rFonts w:ascii="Times New Roman" w:hAnsi="Times New Roman" w:cs="Times New Roman"/>
          <w:sz w:val="24"/>
          <w:szCs w:val="24"/>
        </w:rPr>
      </w:pPr>
    </w:p>
    <w:p w:rsidR="007A7FF7" w:rsidRDefault="007A7FF7">
      <w:pPr>
        <w:rPr>
          <w:rFonts w:ascii="Times New Roman" w:hAnsi="Times New Roman" w:cs="Times New Roman"/>
          <w:sz w:val="24"/>
          <w:szCs w:val="24"/>
        </w:rPr>
      </w:pPr>
    </w:p>
    <w:p w:rsidR="0032118E" w:rsidRPr="000D7DD3" w:rsidRDefault="004912C9" w:rsidP="0032118E">
      <w:pPr>
        <w:ind w:left="720" w:hanging="720"/>
        <w:rPr>
          <w:rFonts w:ascii="Times New Roman" w:hAnsi="Times New Roman" w:cs="Times New Roman"/>
          <w:b/>
          <w:sz w:val="24"/>
          <w:szCs w:val="24"/>
          <w:u w:val="single"/>
        </w:rPr>
      </w:pPr>
      <w:r w:rsidRPr="000D7DD3">
        <w:rPr>
          <w:rFonts w:ascii="Times New Roman" w:hAnsi="Times New Roman" w:cs="Times New Roman"/>
          <w:b/>
          <w:sz w:val="24"/>
          <w:szCs w:val="24"/>
          <w:u w:val="single"/>
        </w:rPr>
        <w:t>N</w:t>
      </w:r>
      <w:r w:rsidR="0032118E" w:rsidRPr="000D7DD3">
        <w:rPr>
          <w:rFonts w:ascii="Times New Roman" w:hAnsi="Times New Roman" w:cs="Times New Roman"/>
          <w:b/>
          <w:sz w:val="24"/>
          <w:szCs w:val="24"/>
          <w:u w:val="single"/>
        </w:rPr>
        <w:t xml:space="preserve">ew </w:t>
      </w:r>
      <w:r w:rsidRPr="000D7DD3">
        <w:rPr>
          <w:rFonts w:ascii="Times New Roman" w:hAnsi="Times New Roman" w:cs="Times New Roman"/>
          <w:b/>
          <w:sz w:val="24"/>
          <w:szCs w:val="24"/>
          <w:u w:val="single"/>
        </w:rPr>
        <w:t>Grants.gov U</w:t>
      </w:r>
      <w:r w:rsidR="0032118E" w:rsidRPr="000D7DD3">
        <w:rPr>
          <w:rFonts w:ascii="Times New Roman" w:hAnsi="Times New Roman" w:cs="Times New Roman"/>
          <w:b/>
          <w:sz w:val="24"/>
          <w:szCs w:val="24"/>
          <w:u w:val="single"/>
        </w:rPr>
        <w:t xml:space="preserve">pload </w:t>
      </w:r>
      <w:r w:rsidRPr="000D7DD3">
        <w:rPr>
          <w:rFonts w:ascii="Times New Roman" w:hAnsi="Times New Roman" w:cs="Times New Roman"/>
          <w:b/>
          <w:sz w:val="24"/>
          <w:szCs w:val="24"/>
          <w:u w:val="single"/>
        </w:rPr>
        <w:t>R</w:t>
      </w:r>
      <w:r w:rsidR="0032118E" w:rsidRPr="000D7DD3">
        <w:rPr>
          <w:rFonts w:ascii="Times New Roman" w:hAnsi="Times New Roman" w:cs="Times New Roman"/>
          <w:b/>
          <w:sz w:val="24"/>
          <w:szCs w:val="24"/>
          <w:u w:val="single"/>
        </w:rPr>
        <w:t>equirements</w:t>
      </w:r>
      <w:r w:rsidRPr="000D7DD3">
        <w:rPr>
          <w:rFonts w:ascii="Times New Roman" w:hAnsi="Times New Roman" w:cs="Times New Roman"/>
          <w:b/>
          <w:sz w:val="24"/>
          <w:szCs w:val="24"/>
          <w:u w:val="single"/>
        </w:rPr>
        <w:t>:</w:t>
      </w:r>
    </w:p>
    <w:p w:rsidR="0032118E" w:rsidRPr="004A7CB6" w:rsidRDefault="0032118E" w:rsidP="0032118E">
      <w:pPr>
        <w:ind w:left="720" w:hanging="720"/>
        <w:rPr>
          <w:rFonts w:ascii="Times New Roman" w:hAnsi="Times New Roman" w:cs="Times New Roman"/>
          <w:b/>
          <w:sz w:val="10"/>
          <w:szCs w:val="10"/>
          <w:u w:val="single"/>
        </w:rPr>
      </w:pPr>
    </w:p>
    <w:p w:rsidR="0032118E" w:rsidRPr="00510E2E" w:rsidRDefault="0032118E" w:rsidP="0032118E">
      <w:pPr>
        <w:pStyle w:val="ListParagraph"/>
        <w:ind w:hanging="720"/>
        <w:rPr>
          <w:b/>
          <w:sz w:val="10"/>
          <w:szCs w:val="10"/>
          <w:u w:val="single"/>
        </w:rPr>
      </w:pPr>
    </w:p>
    <w:p w:rsidR="0019172D" w:rsidRDefault="0032118E" w:rsidP="008A6815">
      <w:r w:rsidRPr="00510E2E">
        <w:rPr>
          <w:rFonts w:ascii="Times New Roman" w:hAnsi="Times New Roman" w:cs="Times New Roman"/>
          <w:b/>
          <w:sz w:val="24"/>
          <w:szCs w:val="24"/>
          <w:u w:val="single"/>
        </w:rPr>
        <w:t>Please note:</w:t>
      </w:r>
      <w:r w:rsidRPr="00510E2E">
        <w:rPr>
          <w:rFonts w:ascii="Times New Roman" w:hAnsi="Times New Roman" w:cs="Times New Roman"/>
          <w:sz w:val="24"/>
          <w:szCs w:val="24"/>
        </w:rPr>
        <w:t xml:space="preserve">  </w:t>
      </w:r>
      <w:r w:rsidR="00510E2E" w:rsidRPr="00510E2E">
        <w:rPr>
          <w:rFonts w:ascii="Times New Roman" w:hAnsi="Times New Roman" w:cs="Times New Roman"/>
          <w:sz w:val="24"/>
          <w:szCs w:val="24"/>
        </w:rPr>
        <w:t>You must upload any narrative sections and all other attachments to your application as files in a .PDF (Portable Document) format only.  If you upload a file type other than a .PDF or submit a password-protected file, we will not review that material.</w:t>
      </w:r>
    </w:p>
    <w:p w:rsidR="0032118E" w:rsidRDefault="0032118E" w:rsidP="0032118E">
      <w:pPr>
        <w:pStyle w:val="ListParagraph"/>
      </w:pPr>
    </w:p>
    <w:p w:rsidR="00650362" w:rsidRDefault="00650362">
      <w:pPr>
        <w:rPr>
          <w:rFonts w:ascii="Times New Roman" w:hAnsi="Times New Roman" w:cs="Times New Roman"/>
          <w:sz w:val="24"/>
          <w:szCs w:val="24"/>
        </w:rPr>
      </w:pPr>
      <w:r>
        <w:rPr>
          <w:rFonts w:ascii="Times New Roman" w:hAnsi="Times New Roman" w:cs="Times New Roman"/>
          <w:sz w:val="24"/>
          <w:szCs w:val="24"/>
        </w:rPr>
        <w:br w:type="page"/>
      </w:r>
    </w:p>
    <w:p w:rsidR="007A5986" w:rsidRPr="001E7BFD" w:rsidRDefault="00FC0CFA">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32"/>
        </w:rPr>
      </w:pPr>
      <w:r w:rsidRPr="001E7BFD">
        <w:rPr>
          <w:rFonts w:ascii="Times New Roman" w:hAnsi="Times New Roman" w:cs="Times New Roman"/>
          <w:b/>
          <w:bCs/>
          <w:sz w:val="32"/>
        </w:rPr>
        <w:lastRenderedPageBreak/>
        <w:t>PART II:</w:t>
      </w:r>
    </w:p>
    <w:p w:rsidR="005B07AF" w:rsidRDefault="00FC0CFA" w:rsidP="005B07AF">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32"/>
          <w:szCs w:val="32"/>
        </w:rPr>
      </w:pPr>
      <w:r w:rsidRPr="005B07AF">
        <w:rPr>
          <w:rFonts w:ascii="Times New Roman" w:hAnsi="Times New Roman" w:cs="Times New Roman"/>
          <w:b/>
          <w:bCs/>
          <w:sz w:val="32"/>
          <w:szCs w:val="32"/>
        </w:rPr>
        <w:t xml:space="preserve">Instructions for Completing the </w:t>
      </w:r>
      <w:r w:rsidR="00546ACD">
        <w:rPr>
          <w:rFonts w:ascii="Times New Roman" w:hAnsi="Times New Roman" w:cs="Times New Roman"/>
          <w:b/>
          <w:bCs/>
          <w:sz w:val="32"/>
          <w:szCs w:val="32"/>
        </w:rPr>
        <w:t>Project</w:t>
      </w:r>
      <w:r w:rsidR="00835456">
        <w:rPr>
          <w:rFonts w:ascii="Times New Roman" w:hAnsi="Times New Roman" w:cs="Times New Roman"/>
          <w:b/>
          <w:bCs/>
          <w:sz w:val="32"/>
          <w:szCs w:val="32"/>
        </w:rPr>
        <w:t xml:space="preserve"> Narrative</w:t>
      </w:r>
    </w:p>
    <w:p w:rsidR="007A5986" w:rsidRPr="00DE052B"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7A5986" w:rsidRPr="001E7BFD" w:rsidRDefault="00FC0CFA">
      <w:pPr>
        <w:pStyle w:val="BodyText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rPr>
      </w:pPr>
      <w:r w:rsidRPr="001F114C">
        <w:rPr>
          <w:rFonts w:ascii="Times New Roman" w:hAnsi="Times New Roman"/>
          <w:bCs/>
        </w:rPr>
        <w:t xml:space="preserve">Applications must be submitted electronically </w:t>
      </w:r>
      <w:r w:rsidR="00A962BD" w:rsidRPr="001F114C">
        <w:rPr>
          <w:rFonts w:ascii="Times New Roman" w:hAnsi="Times New Roman"/>
          <w:bCs/>
        </w:rPr>
        <w:t xml:space="preserve">via </w:t>
      </w:r>
      <w:r w:rsidR="008D67E2" w:rsidRPr="001F114C">
        <w:rPr>
          <w:rFonts w:ascii="Times New Roman" w:hAnsi="Times New Roman"/>
          <w:bCs/>
        </w:rPr>
        <w:t>Grants.gov</w:t>
      </w:r>
      <w:r w:rsidRPr="001F114C">
        <w:rPr>
          <w:rFonts w:ascii="Times New Roman" w:hAnsi="Times New Roman"/>
          <w:bCs/>
        </w:rPr>
        <w:t xml:space="preserve">.  Please refer to pages </w:t>
      </w:r>
      <w:r w:rsidR="00440356">
        <w:rPr>
          <w:rFonts w:ascii="Times New Roman" w:hAnsi="Times New Roman"/>
          <w:bCs/>
        </w:rPr>
        <w:t>1</w:t>
      </w:r>
      <w:r w:rsidR="00E93EA3">
        <w:rPr>
          <w:rFonts w:ascii="Times New Roman" w:hAnsi="Times New Roman"/>
          <w:bCs/>
        </w:rPr>
        <w:t>1</w:t>
      </w:r>
      <w:r w:rsidR="00440356">
        <w:rPr>
          <w:rFonts w:ascii="Times New Roman" w:hAnsi="Times New Roman"/>
          <w:bCs/>
        </w:rPr>
        <w:t>-</w:t>
      </w:r>
      <w:r w:rsidR="005D46CA" w:rsidRPr="001F114C">
        <w:rPr>
          <w:rFonts w:ascii="Times New Roman" w:hAnsi="Times New Roman"/>
          <w:bCs/>
        </w:rPr>
        <w:t>1</w:t>
      </w:r>
      <w:r w:rsidR="00E93EA3">
        <w:rPr>
          <w:rFonts w:ascii="Times New Roman" w:hAnsi="Times New Roman"/>
          <w:bCs/>
        </w:rPr>
        <w:t>3</w:t>
      </w:r>
      <w:r w:rsidRPr="001F114C">
        <w:rPr>
          <w:rFonts w:ascii="Times New Roman" w:hAnsi="Times New Roman"/>
          <w:bCs/>
        </w:rPr>
        <w:t xml:space="preserve"> of</w:t>
      </w:r>
      <w:r w:rsidRPr="00F01B46">
        <w:rPr>
          <w:rFonts w:ascii="Times New Roman" w:hAnsi="Times New Roman"/>
          <w:bCs/>
        </w:rPr>
        <w:t xml:space="preserve"> </w:t>
      </w:r>
      <w:r w:rsidRPr="001E7BFD">
        <w:rPr>
          <w:rFonts w:ascii="Times New Roman" w:hAnsi="Times New Roman"/>
          <w:bCs/>
        </w:rPr>
        <w:t>the application package for more information regarding electronic submission requirements.</w:t>
      </w:r>
    </w:p>
    <w:p w:rsidR="007A5986" w:rsidRPr="00DE052B" w:rsidRDefault="007A5986" w:rsidP="00DE052B">
      <w:pPr>
        <w:pStyle w:val="Style"/>
        <w:tabs>
          <w:tab w:val="left" w:pos="-1440"/>
        </w:tabs>
        <w:ind w:left="1440" w:firstLine="0"/>
        <w:rPr>
          <w:rFonts w:ascii="Times New Roman" w:hAnsi="Times New Roman"/>
          <w:sz w:val="20"/>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1E7BFD">
        <w:rPr>
          <w:rFonts w:ascii="Times New Roman" w:hAnsi="Times New Roman"/>
          <w:sz w:val="24"/>
        </w:rPr>
        <w:t xml:space="preserve">Before preparing the </w:t>
      </w:r>
      <w:r w:rsidR="00546ACD">
        <w:rPr>
          <w:rFonts w:ascii="Times New Roman" w:hAnsi="Times New Roman"/>
          <w:sz w:val="24"/>
        </w:rPr>
        <w:t>Project</w:t>
      </w:r>
      <w:r w:rsidR="00835456">
        <w:rPr>
          <w:rFonts w:ascii="Times New Roman" w:hAnsi="Times New Roman"/>
          <w:sz w:val="24"/>
        </w:rPr>
        <w:t xml:space="preserve"> Narrative</w:t>
      </w:r>
      <w:r w:rsidRPr="001E7BFD">
        <w:rPr>
          <w:rFonts w:ascii="Times New Roman" w:hAnsi="Times New Roman"/>
          <w:sz w:val="24"/>
        </w:rPr>
        <w:t xml:space="preserve">, the applicant should </w:t>
      </w:r>
      <w:r w:rsidRPr="001E7BFD">
        <w:rPr>
          <w:rFonts w:ascii="Times New Roman" w:hAnsi="Times New Roman"/>
          <w:b/>
          <w:bCs/>
          <w:sz w:val="24"/>
          <w:u w:val="single"/>
        </w:rPr>
        <w:t>read</w:t>
      </w:r>
      <w:r w:rsidRPr="001E7BFD">
        <w:rPr>
          <w:rFonts w:ascii="Times New Roman" w:hAnsi="Times New Roman"/>
          <w:sz w:val="24"/>
          <w:u w:val="single"/>
        </w:rPr>
        <w:t xml:space="preserve"> </w:t>
      </w:r>
      <w:r w:rsidRPr="001E7BFD">
        <w:rPr>
          <w:rFonts w:ascii="Times New Roman" w:hAnsi="Times New Roman"/>
          <w:b/>
          <w:sz w:val="24"/>
          <w:u w:val="single"/>
        </w:rPr>
        <w:t>carefully</w:t>
      </w:r>
      <w:r w:rsidRPr="001E7BFD">
        <w:rPr>
          <w:rFonts w:ascii="Times New Roman" w:hAnsi="Times New Roman"/>
          <w:bCs/>
          <w:sz w:val="24"/>
        </w:rPr>
        <w:t xml:space="preserve">: </w:t>
      </w:r>
      <w:r w:rsidRPr="001E7BFD">
        <w:rPr>
          <w:rFonts w:ascii="Times New Roman" w:hAnsi="Times New Roman"/>
          <w:sz w:val="24"/>
        </w:rPr>
        <w:t xml:space="preserve"> the program statute, Notice Inviting New Applications, and the program regulations, including Subpart B, §648.20, </w:t>
      </w:r>
      <w:r w:rsidRPr="001E7BFD">
        <w:rPr>
          <w:rFonts w:ascii="Times New Roman" w:hAnsi="Times New Roman"/>
          <w:sz w:val="24"/>
          <w:u w:val="single"/>
        </w:rPr>
        <w:t>How does an Institution of Higher Education Apply for a Grant?</w:t>
      </w:r>
      <w:r w:rsidRPr="001E7BFD">
        <w:rPr>
          <w:rFonts w:ascii="Times New Roman" w:hAnsi="Times New Roman"/>
          <w:sz w:val="24"/>
        </w:rPr>
        <w:t xml:space="preserve"> </w:t>
      </w:r>
      <w:proofErr w:type="gramStart"/>
      <w:r w:rsidRPr="001E7BFD">
        <w:rPr>
          <w:rFonts w:ascii="Times New Roman" w:hAnsi="Times New Roman"/>
          <w:sz w:val="24"/>
        </w:rPr>
        <w:t>and</w:t>
      </w:r>
      <w:proofErr w:type="gramEnd"/>
      <w:r w:rsidRPr="001E7BFD">
        <w:rPr>
          <w:rFonts w:ascii="Times New Roman" w:hAnsi="Times New Roman"/>
          <w:sz w:val="24"/>
        </w:rPr>
        <w:t xml:space="preserve"> Subpart C, §648.30 through §648.33, </w:t>
      </w:r>
      <w:r w:rsidRPr="001E7BFD">
        <w:rPr>
          <w:rFonts w:ascii="Times New Roman" w:hAnsi="Times New Roman"/>
          <w:sz w:val="24"/>
          <w:u w:val="single"/>
        </w:rPr>
        <w:t>How Does the Secretary Make an Award?</w:t>
      </w:r>
      <w:r w:rsidRPr="001E7BFD">
        <w:rPr>
          <w:rFonts w:ascii="Times New Roman" w:hAnsi="Times New Roman"/>
          <w:sz w:val="24"/>
        </w:rPr>
        <w:t xml:space="preserve">  </w:t>
      </w:r>
    </w:p>
    <w:p w:rsidR="007A5986" w:rsidRPr="00DE052B" w:rsidRDefault="007A5986" w:rsidP="00DE052B">
      <w:pPr>
        <w:pStyle w:val="Style"/>
        <w:tabs>
          <w:tab w:val="left" w:pos="-1440"/>
        </w:tabs>
        <w:ind w:left="1440" w:firstLine="0"/>
        <w:rPr>
          <w:rFonts w:ascii="Times New Roman" w:hAnsi="Times New Roman"/>
          <w:sz w:val="20"/>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sidRPr="001E7BFD">
        <w:rPr>
          <w:rFonts w:ascii="Times New Roman" w:hAnsi="Times New Roman"/>
          <w:b/>
          <w:sz w:val="24"/>
          <w:u w:val="single"/>
        </w:rPr>
        <w:t>ABSTRACT INSTRUCTIONS</w:t>
      </w:r>
      <w:r w:rsidRPr="001E7BFD">
        <w:rPr>
          <w:rFonts w:ascii="Times New Roman" w:hAnsi="Times New Roman"/>
          <w:b/>
          <w:sz w:val="24"/>
        </w:rPr>
        <w:t>:</w:t>
      </w:r>
    </w:p>
    <w:p w:rsidR="007A5986" w:rsidRPr="00DE052B" w:rsidRDefault="007A5986" w:rsidP="00DE052B">
      <w:pPr>
        <w:pStyle w:val="Style"/>
        <w:tabs>
          <w:tab w:val="left" w:pos="-1440"/>
        </w:tabs>
        <w:ind w:left="1440" w:firstLine="0"/>
        <w:rPr>
          <w:rFonts w:ascii="Times New Roman" w:hAnsi="Times New Roman"/>
          <w:sz w:val="20"/>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cs="Times New Roman"/>
          <w:sz w:val="24"/>
          <w:szCs w:val="24"/>
        </w:rPr>
      </w:pPr>
      <w:r w:rsidRPr="001E7BFD">
        <w:rPr>
          <w:rFonts w:ascii="Times New Roman" w:hAnsi="Times New Roman" w:cs="Times New Roman"/>
          <w:sz w:val="24"/>
          <w:szCs w:val="24"/>
        </w:rPr>
        <w:t xml:space="preserve">The abstract must contain a short summary covering the designated area(s) of national need; in addition, each abstract should include: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sz w:val="24"/>
        </w:rPr>
      </w:pPr>
    </w:p>
    <w:tbl>
      <w:tblPr>
        <w:tblW w:w="0" w:type="auto"/>
        <w:tblInd w:w="7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7218"/>
        <w:gridCol w:w="1638"/>
      </w:tblGrid>
      <w:tr w:rsidR="007A5986" w:rsidRPr="001E7BFD">
        <w:tc>
          <w:tcPr>
            <w:tcW w:w="7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1E7BFD" w:rsidRDefault="00FC0CFA">
            <w:pPr>
              <w:adjustRightInd w:val="0"/>
              <w:rPr>
                <w:rFonts w:ascii="Times New Roman" w:hAnsi="Times New Roman"/>
                <w:sz w:val="24"/>
              </w:rPr>
            </w:pPr>
            <w:r w:rsidRPr="001E7BFD">
              <w:rPr>
                <w:rFonts w:ascii="Times New Roman" w:hAnsi="Times New Roman"/>
                <w:sz w:val="24"/>
              </w:rPr>
              <w:t>Institution Name:</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1E7BFD" w:rsidRDefault="007A5986">
            <w:pPr>
              <w:adjustRightInd w:val="0"/>
              <w:rPr>
                <w:rFonts w:ascii="Times New Roman" w:hAnsi="Times New Roman"/>
                <w:sz w:val="24"/>
              </w:rPr>
            </w:pPr>
          </w:p>
        </w:tc>
      </w:tr>
      <w:tr w:rsidR="007A5986" w:rsidRPr="001E7BFD">
        <w:tc>
          <w:tcPr>
            <w:tcW w:w="7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1E7BFD" w:rsidRDefault="00FC0CFA">
            <w:pPr>
              <w:adjustRightInd w:val="0"/>
              <w:rPr>
                <w:rFonts w:ascii="Times New Roman" w:hAnsi="Times New Roman"/>
                <w:sz w:val="24"/>
              </w:rPr>
            </w:pPr>
            <w:r w:rsidRPr="001E7BFD">
              <w:rPr>
                <w:rFonts w:ascii="Times New Roman" w:hAnsi="Times New Roman"/>
                <w:sz w:val="24"/>
              </w:rPr>
              <w:t>Type of Application  (Single/Inter-Disciplinary/Multi-Disciplinary):</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1E7BFD" w:rsidRDefault="007A5986">
            <w:pPr>
              <w:adjustRightInd w:val="0"/>
              <w:rPr>
                <w:rFonts w:ascii="Times New Roman" w:hAnsi="Times New Roman"/>
                <w:sz w:val="24"/>
              </w:rPr>
            </w:pPr>
          </w:p>
        </w:tc>
      </w:tr>
      <w:tr w:rsidR="007A5986" w:rsidRPr="001E7BFD">
        <w:tc>
          <w:tcPr>
            <w:tcW w:w="7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1E7BFD" w:rsidRDefault="00FC0CFA">
            <w:pPr>
              <w:adjustRightInd w:val="0"/>
              <w:rPr>
                <w:rFonts w:ascii="Times New Roman" w:hAnsi="Times New Roman"/>
                <w:sz w:val="24"/>
              </w:rPr>
            </w:pPr>
            <w:r w:rsidRPr="001E7BFD">
              <w:rPr>
                <w:rFonts w:ascii="Times New Roman" w:hAnsi="Times New Roman"/>
                <w:sz w:val="24"/>
              </w:rPr>
              <w:t xml:space="preserve">Area of National Need: </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1E7BFD" w:rsidRDefault="007A5986">
            <w:pPr>
              <w:adjustRightInd w:val="0"/>
              <w:rPr>
                <w:rFonts w:ascii="Times New Roman" w:hAnsi="Times New Roman"/>
                <w:sz w:val="24"/>
              </w:rPr>
            </w:pPr>
          </w:p>
        </w:tc>
      </w:tr>
      <w:tr w:rsidR="007A5986" w:rsidRPr="001E7BFD">
        <w:tc>
          <w:tcPr>
            <w:tcW w:w="7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1E7BFD" w:rsidRDefault="00FC0CFA">
            <w:pPr>
              <w:adjustRightInd w:val="0"/>
              <w:rPr>
                <w:rFonts w:ascii="Times New Roman" w:hAnsi="Times New Roman"/>
                <w:sz w:val="24"/>
              </w:rPr>
            </w:pPr>
            <w:r w:rsidRPr="001E7BFD">
              <w:rPr>
                <w:rFonts w:ascii="Times New Roman" w:hAnsi="Times New Roman"/>
                <w:sz w:val="24"/>
              </w:rPr>
              <w:t>Degree Level of Program of Study (Masters or Doctorate):</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1E7BFD" w:rsidRDefault="007A5986">
            <w:pPr>
              <w:adjustRightInd w:val="0"/>
              <w:rPr>
                <w:rFonts w:ascii="Times New Roman" w:hAnsi="Times New Roman"/>
                <w:sz w:val="24"/>
              </w:rPr>
            </w:pPr>
          </w:p>
        </w:tc>
      </w:tr>
      <w:tr w:rsidR="007A5986" w:rsidRPr="001E7BFD">
        <w:tc>
          <w:tcPr>
            <w:tcW w:w="7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1E7BFD" w:rsidRDefault="00FC0CFA">
            <w:pPr>
              <w:adjustRightInd w:val="0"/>
              <w:rPr>
                <w:rFonts w:ascii="Times New Roman" w:hAnsi="Times New Roman"/>
                <w:sz w:val="24"/>
              </w:rPr>
            </w:pPr>
            <w:r w:rsidRPr="001E7BFD">
              <w:rPr>
                <w:rFonts w:ascii="Times New Roman" w:hAnsi="Times New Roman"/>
                <w:sz w:val="24"/>
              </w:rPr>
              <w:t>Length of Time Degree Program has been in Existence:</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1E7BFD" w:rsidRDefault="007A5986">
            <w:pPr>
              <w:adjustRightInd w:val="0"/>
              <w:rPr>
                <w:rFonts w:ascii="Times New Roman" w:hAnsi="Times New Roman"/>
                <w:sz w:val="24"/>
              </w:rPr>
            </w:pPr>
          </w:p>
        </w:tc>
      </w:tr>
      <w:tr w:rsidR="007A5986" w:rsidRPr="001E7BFD">
        <w:tc>
          <w:tcPr>
            <w:tcW w:w="7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5986" w:rsidRPr="001E7BFD" w:rsidRDefault="00FC0CFA">
            <w:pPr>
              <w:adjustRightInd w:val="0"/>
              <w:rPr>
                <w:rFonts w:ascii="Times New Roman" w:hAnsi="Times New Roman"/>
                <w:sz w:val="24"/>
              </w:rPr>
            </w:pPr>
            <w:r w:rsidRPr="001E7BFD">
              <w:rPr>
                <w:rFonts w:ascii="Times New Roman" w:hAnsi="Times New Roman"/>
                <w:sz w:val="24"/>
              </w:rPr>
              <w:t>Number of Federally Funded GAANN Fellows Requested:</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5986" w:rsidRPr="001E7BFD" w:rsidRDefault="007A5986">
            <w:pPr>
              <w:adjustRightInd w:val="0"/>
              <w:rPr>
                <w:rFonts w:ascii="Times New Roman" w:hAnsi="Times New Roman"/>
                <w:sz w:val="24"/>
              </w:rPr>
            </w:pPr>
          </w:p>
        </w:tc>
      </w:tr>
    </w:tbl>
    <w:p w:rsidR="007A5986" w:rsidRPr="00DE052B" w:rsidRDefault="007A5986" w:rsidP="00DE052B">
      <w:pPr>
        <w:pStyle w:val="Style"/>
        <w:tabs>
          <w:tab w:val="left" w:pos="-1440"/>
        </w:tabs>
        <w:ind w:left="1440" w:firstLine="0"/>
        <w:rPr>
          <w:rFonts w:ascii="Times New Roman" w:hAnsi="Times New Roman"/>
          <w:sz w:val="20"/>
        </w:rPr>
      </w:pPr>
    </w:p>
    <w:p w:rsidR="007A5986" w:rsidRDefault="00FC0CFA">
      <w:pPr>
        <w:tabs>
          <w:tab w:val="left" w:pos="900"/>
        </w:tabs>
        <w:adjustRightInd w:val="0"/>
        <w:rPr>
          <w:rFonts w:ascii="Times New Roman" w:hAnsi="Times New Roman"/>
          <w:b/>
          <w:sz w:val="24"/>
        </w:rPr>
      </w:pPr>
      <w:r w:rsidRPr="001E7BFD">
        <w:rPr>
          <w:rFonts w:ascii="Times New Roman" w:hAnsi="Times New Roman"/>
          <w:b/>
          <w:sz w:val="24"/>
        </w:rPr>
        <w:t>Formatting requirements:</w:t>
      </w:r>
    </w:p>
    <w:p w:rsidR="0056441F" w:rsidRPr="00DE052B" w:rsidRDefault="0056441F" w:rsidP="00DE052B">
      <w:pPr>
        <w:pStyle w:val="Style"/>
        <w:tabs>
          <w:tab w:val="left" w:pos="-1440"/>
        </w:tabs>
        <w:ind w:left="1440" w:firstLine="0"/>
        <w:rPr>
          <w:rFonts w:ascii="Times New Roman" w:hAnsi="Times New Roman"/>
          <w:sz w:val="20"/>
        </w:rPr>
      </w:pPr>
    </w:p>
    <w:p w:rsidR="0056441F" w:rsidRPr="00F941CB" w:rsidRDefault="0056441F" w:rsidP="00564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941CB">
        <w:rPr>
          <w:rFonts w:ascii="Times New Roman" w:hAnsi="Times New Roman" w:cs="Times New Roman"/>
          <w:sz w:val="24"/>
          <w:szCs w:val="24"/>
        </w:rPr>
        <w:t xml:space="preserve">Information provided in the </w:t>
      </w:r>
      <w:r w:rsidR="00AC4536">
        <w:rPr>
          <w:rFonts w:ascii="Times New Roman" w:hAnsi="Times New Roman" w:cs="Times New Roman"/>
          <w:sz w:val="24"/>
          <w:szCs w:val="24"/>
        </w:rPr>
        <w:t xml:space="preserve">one-page abstract may be single spaced or double </w:t>
      </w:r>
      <w:r w:rsidRPr="00F941CB">
        <w:rPr>
          <w:rFonts w:ascii="Times New Roman" w:hAnsi="Times New Roman" w:cs="Times New Roman"/>
          <w:sz w:val="24"/>
          <w:szCs w:val="24"/>
        </w:rPr>
        <w:t xml:space="preserve">spaced.  However, the </w:t>
      </w:r>
      <w:r w:rsidRPr="00F941CB">
        <w:rPr>
          <w:rFonts w:ascii="Times New Roman" w:hAnsi="Times New Roman" w:cs="Times New Roman"/>
          <w:b/>
          <w:bCs/>
          <w:sz w:val="24"/>
          <w:szCs w:val="24"/>
          <w:u w:val="single"/>
        </w:rPr>
        <w:t xml:space="preserve">font requirements in the </w:t>
      </w:r>
      <w:r w:rsidR="00546ACD">
        <w:rPr>
          <w:rFonts w:ascii="Times New Roman" w:hAnsi="Times New Roman" w:cs="Times New Roman"/>
          <w:b/>
          <w:bCs/>
          <w:sz w:val="24"/>
          <w:szCs w:val="24"/>
          <w:u w:val="single"/>
        </w:rPr>
        <w:t>Project</w:t>
      </w:r>
      <w:r w:rsidR="00835456">
        <w:rPr>
          <w:rFonts w:ascii="Times New Roman" w:hAnsi="Times New Roman" w:cs="Times New Roman"/>
          <w:b/>
          <w:bCs/>
          <w:sz w:val="24"/>
          <w:szCs w:val="24"/>
          <w:u w:val="single"/>
        </w:rPr>
        <w:t xml:space="preserve"> Narrative</w:t>
      </w:r>
      <w:r w:rsidRPr="00F941CB">
        <w:rPr>
          <w:rFonts w:ascii="Times New Roman" w:hAnsi="Times New Roman" w:cs="Times New Roman"/>
          <w:b/>
          <w:bCs/>
          <w:sz w:val="24"/>
          <w:szCs w:val="24"/>
          <w:u w:val="single"/>
        </w:rPr>
        <w:t xml:space="preserve"> also apply to the Project Abstract</w:t>
      </w:r>
      <w:r w:rsidRPr="00F941CB">
        <w:rPr>
          <w:rFonts w:ascii="Times New Roman" w:hAnsi="Times New Roman" w:cs="Times New Roman"/>
          <w:sz w:val="24"/>
          <w:szCs w:val="24"/>
        </w:rPr>
        <w:t>, which must be attached as follows:</w:t>
      </w:r>
    </w:p>
    <w:p w:rsidR="0056441F" w:rsidRPr="00DE052B" w:rsidRDefault="0056441F" w:rsidP="00DE052B">
      <w:pPr>
        <w:pStyle w:val="Style"/>
        <w:tabs>
          <w:tab w:val="left" w:pos="-1440"/>
        </w:tabs>
        <w:ind w:left="1440" w:firstLine="0"/>
        <w:rPr>
          <w:rFonts w:ascii="Times New Roman" w:hAnsi="Times New Roman"/>
          <w:sz w:val="20"/>
        </w:rPr>
      </w:pPr>
    </w:p>
    <w:p w:rsidR="0056441F" w:rsidRDefault="0056441F" w:rsidP="0056441F">
      <w:pPr>
        <w:tabs>
          <w:tab w:val="left" w:pos="900"/>
        </w:tabs>
        <w:adjustRightInd w:val="0"/>
        <w:rPr>
          <w:rFonts w:ascii="Times New Roman" w:hAnsi="Times New Roman" w:cs="Times New Roman"/>
          <w:sz w:val="24"/>
          <w:szCs w:val="24"/>
        </w:rPr>
      </w:pPr>
      <w:r w:rsidRPr="00F01B46">
        <w:rPr>
          <w:rFonts w:ascii="Times New Roman" w:hAnsi="Times New Roman" w:cs="Times New Roman"/>
          <w:sz w:val="24"/>
          <w:szCs w:val="24"/>
        </w:rPr>
        <w:t xml:space="preserve">The document to be included in the abstract must be attached electronically. Applicants </w:t>
      </w:r>
      <w:r w:rsidR="00F01B46" w:rsidRPr="00F01B46">
        <w:rPr>
          <w:rFonts w:ascii="Times New Roman" w:hAnsi="Times New Roman" w:cs="Times New Roman"/>
          <w:sz w:val="24"/>
          <w:szCs w:val="24"/>
        </w:rPr>
        <w:t>must</w:t>
      </w:r>
      <w:r w:rsidRPr="00F01B46">
        <w:rPr>
          <w:rFonts w:ascii="Times New Roman" w:hAnsi="Times New Roman" w:cs="Times New Roman"/>
          <w:sz w:val="24"/>
          <w:szCs w:val="24"/>
        </w:rPr>
        <w:t xml:space="preserve"> save the document </w:t>
      </w:r>
      <w:r w:rsidR="00D60FF3">
        <w:rPr>
          <w:rFonts w:ascii="Times New Roman" w:hAnsi="Times New Roman" w:cs="Times New Roman"/>
          <w:sz w:val="24"/>
          <w:szCs w:val="24"/>
        </w:rPr>
        <w:t xml:space="preserve">in </w:t>
      </w:r>
      <w:r w:rsidRPr="00F01B46">
        <w:rPr>
          <w:rFonts w:ascii="Times New Roman" w:hAnsi="Times New Roman" w:cs="Times New Roman"/>
          <w:sz w:val="24"/>
          <w:szCs w:val="24"/>
        </w:rPr>
        <w:t>.PDF (Portable Document)</w:t>
      </w:r>
      <w:r w:rsidR="00D222D3" w:rsidRPr="00F01B46">
        <w:rPr>
          <w:rFonts w:ascii="Times New Roman" w:hAnsi="Times New Roman" w:cs="Times New Roman"/>
          <w:sz w:val="24"/>
          <w:szCs w:val="24"/>
        </w:rPr>
        <w:t xml:space="preserve"> </w:t>
      </w:r>
      <w:r w:rsidR="00D60FF3">
        <w:rPr>
          <w:rFonts w:ascii="Times New Roman" w:hAnsi="Times New Roman" w:cs="Times New Roman"/>
          <w:sz w:val="24"/>
          <w:szCs w:val="24"/>
        </w:rPr>
        <w:t>format</w:t>
      </w:r>
      <w:r w:rsidR="00243D60" w:rsidRPr="00F01B46">
        <w:rPr>
          <w:rFonts w:ascii="Times New Roman" w:hAnsi="Times New Roman" w:cs="Times New Roman"/>
          <w:sz w:val="24"/>
          <w:szCs w:val="24"/>
        </w:rPr>
        <w:t xml:space="preserve"> only.</w:t>
      </w:r>
      <w:r w:rsidRPr="00F01B46">
        <w:rPr>
          <w:rFonts w:ascii="Times New Roman" w:hAnsi="Times New Roman" w:cs="Times New Roman"/>
          <w:sz w:val="24"/>
          <w:szCs w:val="24"/>
        </w:rPr>
        <w:t xml:space="preserve"> Once the document has been saved, the applicant must attach the document to the “ED Abstract Form” section in the Grants.gov system.</w:t>
      </w:r>
      <w:r w:rsidR="00243D60" w:rsidRPr="00F01B46">
        <w:rPr>
          <w:rFonts w:ascii="Times New Roman" w:hAnsi="Times New Roman" w:cs="Times New Roman"/>
          <w:sz w:val="24"/>
          <w:szCs w:val="24"/>
        </w:rPr>
        <w:t xml:space="preserve"> If you upload a file type other than a .PDF or submit a password-protected file, we will not </w:t>
      </w:r>
      <w:r w:rsidR="00A42CA9">
        <w:rPr>
          <w:rFonts w:ascii="Times New Roman" w:hAnsi="Times New Roman" w:cs="Times New Roman"/>
          <w:sz w:val="24"/>
          <w:szCs w:val="24"/>
        </w:rPr>
        <w:t xml:space="preserve">review </w:t>
      </w:r>
      <w:r w:rsidR="00C432FD">
        <w:rPr>
          <w:rFonts w:ascii="Times New Roman" w:hAnsi="Times New Roman" w:cs="Times New Roman"/>
          <w:sz w:val="24"/>
          <w:szCs w:val="24"/>
        </w:rPr>
        <w:t>that</w:t>
      </w:r>
      <w:r w:rsidR="00A42CA9">
        <w:rPr>
          <w:rFonts w:ascii="Times New Roman" w:hAnsi="Times New Roman" w:cs="Times New Roman"/>
          <w:sz w:val="24"/>
          <w:szCs w:val="24"/>
        </w:rPr>
        <w:t xml:space="preserve"> material.</w:t>
      </w:r>
    </w:p>
    <w:p w:rsidR="007A5986" w:rsidRPr="00DE052B" w:rsidRDefault="007A5986" w:rsidP="00DE052B">
      <w:pPr>
        <w:pStyle w:val="Style"/>
        <w:tabs>
          <w:tab w:val="left" w:pos="-1440"/>
        </w:tabs>
        <w:ind w:left="1440" w:firstLine="0"/>
        <w:rPr>
          <w:rFonts w:ascii="Times New Roman" w:hAnsi="Times New Roman"/>
          <w:sz w:val="20"/>
        </w:rPr>
      </w:pPr>
    </w:p>
    <w:p w:rsidR="00581B51" w:rsidRPr="006450BF" w:rsidRDefault="00FC0CFA" w:rsidP="0058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sz w:val="24"/>
        </w:rPr>
      </w:pPr>
      <w:r w:rsidRPr="006450BF">
        <w:rPr>
          <w:rFonts w:ascii="Times New Roman" w:hAnsi="Times New Roman"/>
          <w:sz w:val="24"/>
        </w:rPr>
        <w:t>The abstract may be single or double spaced.</w:t>
      </w:r>
      <w:r w:rsidR="00581B51" w:rsidRPr="006450BF">
        <w:rPr>
          <w:rFonts w:ascii="Times New Roman" w:hAnsi="Times New Roman"/>
          <w:sz w:val="24"/>
        </w:rPr>
        <w:t xml:space="preserve"> </w:t>
      </w:r>
    </w:p>
    <w:p w:rsidR="007A5986" w:rsidRPr="00DE052B" w:rsidRDefault="007A5986" w:rsidP="00DE052B">
      <w:pPr>
        <w:pStyle w:val="Style"/>
        <w:tabs>
          <w:tab w:val="left" w:pos="-1440"/>
        </w:tabs>
        <w:ind w:left="1440" w:firstLine="0"/>
        <w:rPr>
          <w:rFonts w:ascii="Times New Roman" w:hAnsi="Times New Roman"/>
          <w:sz w:val="20"/>
        </w:rPr>
      </w:pPr>
    </w:p>
    <w:p w:rsidR="007A5986" w:rsidRPr="00D0502D" w:rsidRDefault="00FC0CFA" w:rsidP="00837D2F">
      <w:pPr>
        <w:pStyle w:val="ListParagraph"/>
        <w:numPr>
          <w:ilvl w:val="0"/>
          <w:numId w:val="27"/>
        </w:numPr>
        <w:tabs>
          <w:tab w:val="left" w:pos="900"/>
        </w:tabs>
        <w:adjustRightInd w:val="0"/>
        <w:ind w:left="900" w:hanging="450"/>
      </w:pPr>
      <w:r w:rsidRPr="00D0502D">
        <w:t>A “page” is “8.5x11”, on one side only, with 1</w:t>
      </w:r>
      <w:r w:rsidR="00D21655" w:rsidRPr="00D0502D">
        <w:t>” m</w:t>
      </w:r>
      <w:r w:rsidRPr="00D0502D">
        <w:t>argins at the top, bottom, and both sides. Page numbers and an identifier may be within 1</w:t>
      </w:r>
      <w:r w:rsidR="00D21655" w:rsidRPr="00D0502D">
        <w:t>”</w:t>
      </w:r>
      <w:r w:rsidRPr="00D0502D">
        <w:t xml:space="preserve"> margin. </w:t>
      </w:r>
    </w:p>
    <w:p w:rsidR="00C93345" w:rsidRPr="00D0502D" w:rsidRDefault="00C93345" w:rsidP="00C93345">
      <w:pPr>
        <w:pStyle w:val="ListParagraph"/>
        <w:tabs>
          <w:tab w:val="left" w:pos="900"/>
        </w:tabs>
        <w:adjustRightInd w:val="0"/>
        <w:ind w:left="900"/>
        <w:rPr>
          <w:sz w:val="10"/>
          <w:szCs w:val="10"/>
        </w:rPr>
      </w:pPr>
    </w:p>
    <w:p w:rsidR="00080978" w:rsidRDefault="00FC0CFA" w:rsidP="00837D2F">
      <w:pPr>
        <w:pStyle w:val="ListParagraph"/>
        <w:numPr>
          <w:ilvl w:val="0"/>
          <w:numId w:val="27"/>
        </w:numPr>
        <w:tabs>
          <w:tab w:val="left" w:pos="900"/>
        </w:tabs>
        <w:adjustRightInd w:val="0"/>
        <w:ind w:left="900" w:hanging="450"/>
      </w:pPr>
      <w:r w:rsidRPr="00D0502D">
        <w:t xml:space="preserve">Applicants may use one of the following fonts: </w:t>
      </w:r>
      <w:r w:rsidRPr="00D0502D">
        <w:rPr>
          <w:i/>
          <w:iCs/>
        </w:rPr>
        <w:t>Times New Roman, Courier, Courier New or Arial</w:t>
      </w:r>
      <w:r w:rsidRPr="00D0502D">
        <w:t xml:space="preserve">. </w:t>
      </w:r>
      <w:r w:rsidR="00080978" w:rsidRPr="00D0502D">
        <w:t xml:space="preserve">An application </w:t>
      </w:r>
      <w:r w:rsidRPr="00D0502D">
        <w:t xml:space="preserve">submitted in any other font (including Times Roman and Arial Narrow) will not be accepted. </w:t>
      </w:r>
    </w:p>
    <w:p w:rsidR="0027503A" w:rsidRPr="0027503A" w:rsidRDefault="0027503A" w:rsidP="0027503A">
      <w:pPr>
        <w:pStyle w:val="ListParagraph"/>
        <w:tabs>
          <w:tab w:val="left" w:pos="900"/>
        </w:tabs>
        <w:adjustRightInd w:val="0"/>
        <w:ind w:left="900"/>
        <w:rPr>
          <w:sz w:val="10"/>
          <w:szCs w:val="10"/>
        </w:rPr>
      </w:pPr>
    </w:p>
    <w:p w:rsidR="007A5986" w:rsidRPr="00D0502D" w:rsidRDefault="00B56B06" w:rsidP="00837D2F">
      <w:pPr>
        <w:pStyle w:val="ListParagraph"/>
        <w:numPr>
          <w:ilvl w:val="0"/>
          <w:numId w:val="27"/>
        </w:numPr>
        <w:tabs>
          <w:tab w:val="left" w:pos="900"/>
        </w:tabs>
        <w:adjustRightInd w:val="0"/>
        <w:ind w:left="900" w:hanging="450"/>
      </w:pPr>
      <w:r>
        <w:t xml:space="preserve">Use a font that is either 12 </w:t>
      </w:r>
      <w:r w:rsidR="00567DE4" w:rsidRPr="00D0502D">
        <w:t xml:space="preserve">point or larger or no smaller than 10 pitch (characters per inch). </w:t>
      </w:r>
      <w:r w:rsidR="006450BF" w:rsidRPr="00D0502D">
        <w:t xml:space="preserve"> </w:t>
      </w:r>
      <w:r w:rsidR="0037396F">
        <w:t xml:space="preserve">However, you may use a 10 </w:t>
      </w:r>
      <w:r w:rsidR="00567DE4" w:rsidRPr="00D0502D">
        <w:t>point font in charts, tables, figures, graphs, footnotes, and endnotes.</w:t>
      </w:r>
    </w:p>
    <w:p w:rsidR="00546ACD" w:rsidRDefault="00546ACD">
      <w:pPr>
        <w:pStyle w:val="BodyText3"/>
        <w:tabs>
          <w:tab w:val="left" w:pos="0"/>
          <w:tab w:val="left" w:pos="1080"/>
          <w:tab w:val="left" w:pos="1200"/>
        </w:tabs>
        <w:spacing w:line="240" w:lineRule="auto"/>
        <w:rPr>
          <w:rFonts w:ascii="Times New Roman" w:hAnsi="Times New Roman"/>
          <w:bCs/>
          <w:szCs w:val="24"/>
          <w:u w:val="single"/>
        </w:rPr>
      </w:pPr>
    </w:p>
    <w:p w:rsidR="007A5986" w:rsidRPr="000E7886" w:rsidRDefault="00546ACD">
      <w:pPr>
        <w:pStyle w:val="BodyText3"/>
        <w:tabs>
          <w:tab w:val="left" w:pos="0"/>
          <w:tab w:val="left" w:pos="1080"/>
          <w:tab w:val="left" w:pos="1200"/>
        </w:tabs>
        <w:spacing w:line="240" w:lineRule="auto"/>
        <w:rPr>
          <w:rFonts w:ascii="Times New Roman" w:hAnsi="Times New Roman"/>
          <w:bCs/>
          <w:szCs w:val="24"/>
        </w:rPr>
      </w:pPr>
      <w:r>
        <w:rPr>
          <w:rFonts w:ascii="Times New Roman" w:hAnsi="Times New Roman"/>
          <w:bCs/>
          <w:szCs w:val="24"/>
          <w:u w:val="single"/>
        </w:rPr>
        <w:t>PROJECT</w:t>
      </w:r>
      <w:r w:rsidR="00835456">
        <w:rPr>
          <w:rFonts w:ascii="Times New Roman" w:hAnsi="Times New Roman"/>
          <w:bCs/>
          <w:szCs w:val="24"/>
          <w:u w:val="single"/>
        </w:rPr>
        <w:t xml:space="preserve"> NARRATIVE</w:t>
      </w:r>
      <w:r w:rsidR="00FC0CFA" w:rsidRPr="000E7886">
        <w:rPr>
          <w:rFonts w:ascii="Times New Roman" w:hAnsi="Times New Roman"/>
          <w:bCs/>
          <w:szCs w:val="24"/>
          <w:u w:val="single"/>
        </w:rPr>
        <w:t xml:space="preserve"> INSTRUCTIONS</w:t>
      </w:r>
      <w:r w:rsidR="00FC0CFA" w:rsidRPr="000E7886">
        <w:rPr>
          <w:rFonts w:ascii="Times New Roman" w:hAnsi="Times New Roman"/>
          <w:bCs/>
          <w:szCs w:val="24"/>
        </w:rPr>
        <w:t>:</w:t>
      </w:r>
      <w:r w:rsidR="00581B51" w:rsidRPr="000E7886">
        <w:rPr>
          <w:rFonts w:ascii="Times New Roman" w:hAnsi="Times New Roman"/>
          <w:bCs/>
          <w:szCs w:val="24"/>
        </w:rPr>
        <w:t xml:space="preserve"> </w:t>
      </w:r>
    </w:p>
    <w:p w:rsidR="007A5986" w:rsidRPr="000E7886" w:rsidRDefault="007A5986" w:rsidP="00DE052B">
      <w:pPr>
        <w:pStyle w:val="Style"/>
        <w:tabs>
          <w:tab w:val="left" w:pos="-1440"/>
        </w:tabs>
        <w:ind w:left="1440" w:firstLine="0"/>
        <w:rPr>
          <w:rFonts w:ascii="Times New Roman" w:hAnsi="Times New Roman"/>
          <w:sz w:val="20"/>
        </w:rPr>
      </w:pPr>
    </w:p>
    <w:p w:rsidR="007A5986" w:rsidRPr="000E7886" w:rsidRDefault="00FC0CFA">
      <w:pPr>
        <w:pStyle w:val="Style"/>
        <w:tabs>
          <w:tab w:val="left" w:pos="-1440"/>
        </w:tabs>
        <w:rPr>
          <w:rFonts w:ascii="Times New Roman" w:hAnsi="Times New Roman"/>
          <w:b/>
          <w:bCs/>
        </w:rPr>
      </w:pPr>
      <w:r w:rsidRPr="000E7886">
        <w:rPr>
          <w:rFonts w:ascii="Times New Roman" w:hAnsi="Times New Roman"/>
          <w:b/>
          <w:bCs/>
        </w:rPr>
        <w:t>Selection Criteria:</w:t>
      </w:r>
    </w:p>
    <w:p w:rsidR="007A5986" w:rsidRPr="000E7886" w:rsidRDefault="007A5986" w:rsidP="00DE052B">
      <w:pPr>
        <w:pStyle w:val="Style"/>
        <w:tabs>
          <w:tab w:val="left" w:pos="-1440"/>
        </w:tabs>
        <w:ind w:left="1440" w:firstLine="0"/>
        <w:rPr>
          <w:rFonts w:ascii="Times New Roman" w:hAnsi="Times New Roman"/>
          <w:sz w:val="20"/>
        </w:rPr>
      </w:pPr>
    </w:p>
    <w:p w:rsidR="001C0A07" w:rsidRPr="000E7886" w:rsidRDefault="000E7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Pr>
          <w:rFonts w:ascii="Times New Roman" w:hAnsi="Times New Roman"/>
          <w:sz w:val="24"/>
        </w:rPr>
        <w:t>Address each selection criteri</w:t>
      </w:r>
      <w:r w:rsidR="00C418CC">
        <w:rPr>
          <w:rFonts w:ascii="Times New Roman" w:hAnsi="Times New Roman"/>
          <w:sz w:val="24"/>
        </w:rPr>
        <w:t>a</w:t>
      </w:r>
      <w:r w:rsidR="001C0A07" w:rsidRPr="000E7886">
        <w:rPr>
          <w:rFonts w:ascii="Times New Roman" w:hAnsi="Times New Roman"/>
          <w:sz w:val="24"/>
        </w:rPr>
        <w:t xml:space="preserve">, including all sub-criteria, in sequential order. The selection criteria can be found in the program regulations, </w:t>
      </w:r>
      <w:r w:rsidR="001C0A07" w:rsidRPr="000E7886">
        <w:rPr>
          <w:rFonts w:ascii="Times New Roman" w:hAnsi="Times New Roman"/>
          <w:b/>
          <w:sz w:val="24"/>
        </w:rPr>
        <w:t xml:space="preserve">Subpart C, </w:t>
      </w:r>
      <w:r w:rsidR="006D0D5D" w:rsidRPr="006D0D5D">
        <w:rPr>
          <w:rFonts w:ascii="Times New Roman" w:hAnsi="Times New Roman"/>
          <w:b/>
          <w:sz w:val="24"/>
        </w:rPr>
        <w:t>§</w:t>
      </w:r>
      <w:r w:rsidR="001C0A07" w:rsidRPr="000E7886">
        <w:rPr>
          <w:rFonts w:ascii="Times New Roman" w:hAnsi="Times New Roman"/>
          <w:b/>
          <w:sz w:val="24"/>
        </w:rPr>
        <w:t xml:space="preserve">648.31, </w:t>
      </w:r>
      <w:r w:rsidR="001C0A07" w:rsidRPr="000E7886">
        <w:rPr>
          <w:rFonts w:ascii="Times New Roman" w:hAnsi="Times New Roman"/>
          <w:b/>
          <w:sz w:val="24"/>
          <w:u w:val="single"/>
        </w:rPr>
        <w:t>What Selection Criteria Does the Secretary Use</w:t>
      </w:r>
      <w:r w:rsidR="001C0A07" w:rsidRPr="000E7886">
        <w:rPr>
          <w:rFonts w:ascii="Times New Roman" w:hAnsi="Times New Roman"/>
          <w:b/>
          <w:sz w:val="24"/>
        </w:rPr>
        <w:t xml:space="preserve">? </w:t>
      </w:r>
    </w:p>
    <w:p w:rsidR="00FE19EE" w:rsidRPr="006E6B63" w:rsidRDefault="00FE19EE" w:rsidP="00743EEE">
      <w:pPr>
        <w:pStyle w:val="BodyText3"/>
        <w:tabs>
          <w:tab w:val="left" w:pos="0"/>
          <w:tab w:val="left" w:pos="1080"/>
          <w:tab w:val="left" w:pos="1200"/>
        </w:tabs>
        <w:spacing w:line="240" w:lineRule="auto"/>
        <w:rPr>
          <w:rFonts w:ascii="Times New Roman" w:hAnsi="Times New Roman"/>
          <w:bCs/>
          <w:sz w:val="20"/>
        </w:rPr>
      </w:pPr>
    </w:p>
    <w:p w:rsidR="00743EEE" w:rsidRPr="001E7BFD" w:rsidRDefault="00743EEE" w:rsidP="00743EEE">
      <w:pPr>
        <w:pStyle w:val="BodyText3"/>
        <w:tabs>
          <w:tab w:val="left" w:pos="0"/>
          <w:tab w:val="left" w:pos="1080"/>
          <w:tab w:val="left" w:pos="1200"/>
        </w:tabs>
        <w:spacing w:line="240" w:lineRule="auto"/>
        <w:rPr>
          <w:rFonts w:ascii="Times New Roman" w:hAnsi="Times New Roman"/>
          <w:bCs/>
          <w:szCs w:val="24"/>
        </w:rPr>
      </w:pPr>
      <w:r w:rsidRPr="001E7BFD">
        <w:rPr>
          <w:rFonts w:ascii="Times New Roman" w:hAnsi="Times New Roman"/>
          <w:bCs/>
          <w:szCs w:val="24"/>
        </w:rPr>
        <w:t>Formatting Requirements:</w:t>
      </w:r>
    </w:p>
    <w:p w:rsidR="00743EEE" w:rsidRPr="00DE052B" w:rsidRDefault="00743EEE" w:rsidP="00DE052B">
      <w:pPr>
        <w:pStyle w:val="Style"/>
        <w:tabs>
          <w:tab w:val="left" w:pos="-1440"/>
        </w:tabs>
        <w:ind w:left="1440" w:firstLine="0"/>
        <w:rPr>
          <w:rFonts w:ascii="Times New Roman" w:hAnsi="Times New Roman"/>
          <w:sz w:val="20"/>
        </w:rPr>
      </w:pPr>
    </w:p>
    <w:p w:rsidR="006575BB" w:rsidRPr="00913253" w:rsidRDefault="00743EEE" w:rsidP="00837D2F">
      <w:pPr>
        <w:pStyle w:val="ListParagraph"/>
        <w:numPr>
          <w:ilvl w:val="0"/>
          <w:numId w:val="33"/>
        </w:numPr>
        <w:tabs>
          <w:tab w:val="clear" w:pos="720"/>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1440"/>
      </w:pPr>
      <w:r w:rsidRPr="00913253">
        <w:t>A “page” is “8.</w:t>
      </w:r>
      <w:r w:rsidR="005758B7" w:rsidRPr="00913253">
        <w:t>5x11”, on one side only, with 1”</w:t>
      </w:r>
      <w:r w:rsidRPr="00913253">
        <w:t xml:space="preserve"> margins at the top, bottom, and both sides. Page numbers and an identifier may be within 1</w:t>
      </w:r>
      <w:r w:rsidR="005758B7" w:rsidRPr="00913253">
        <w:t>”</w:t>
      </w:r>
      <w:r w:rsidRPr="00913253">
        <w:t xml:space="preserve"> margin. </w:t>
      </w:r>
    </w:p>
    <w:p w:rsidR="00C13028" w:rsidRPr="00913253" w:rsidRDefault="00C13028" w:rsidP="00C13028">
      <w:pPr>
        <w:pStyle w:val="ListParagraph"/>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1440"/>
        <w:rPr>
          <w:sz w:val="10"/>
          <w:szCs w:val="10"/>
        </w:rPr>
      </w:pPr>
    </w:p>
    <w:p w:rsidR="006575BB" w:rsidRPr="00913253" w:rsidRDefault="00AC4536" w:rsidP="00837D2F">
      <w:pPr>
        <w:pStyle w:val="ListParagraph"/>
        <w:numPr>
          <w:ilvl w:val="0"/>
          <w:numId w:val="33"/>
        </w:numPr>
        <w:tabs>
          <w:tab w:val="clear" w:pos="720"/>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1440"/>
      </w:pPr>
      <w:r>
        <w:t xml:space="preserve">Double </w:t>
      </w:r>
      <w:r w:rsidR="00743EEE" w:rsidRPr="00913253">
        <w:t>space</w:t>
      </w:r>
      <w:r w:rsidR="007A7FF7">
        <w:t xml:space="preserve"> (no more than three lines per vertical inch) </w:t>
      </w:r>
      <w:r w:rsidR="00743EEE" w:rsidRPr="00913253">
        <w:t xml:space="preserve">all text in the </w:t>
      </w:r>
      <w:r w:rsidR="00546ACD">
        <w:t>project</w:t>
      </w:r>
      <w:r w:rsidR="002F63E7" w:rsidRPr="00913253">
        <w:t xml:space="preserve"> narrative</w:t>
      </w:r>
      <w:r w:rsidR="00DB4099" w:rsidRPr="00913253">
        <w:t xml:space="preserve">, including titles, </w:t>
      </w:r>
      <w:r w:rsidR="00743EEE" w:rsidRPr="00913253">
        <w:t>heading</w:t>
      </w:r>
      <w:r w:rsidR="002F63E7" w:rsidRPr="00913253">
        <w:t>s</w:t>
      </w:r>
      <w:r w:rsidR="00F5354D" w:rsidRPr="00913253">
        <w:t xml:space="preserve">, footnotes, quotations, references, and captions. Charts, tables, figures, and graphs in the </w:t>
      </w:r>
      <w:r w:rsidR="00546ACD">
        <w:t>project</w:t>
      </w:r>
      <w:r w:rsidR="00F5354D" w:rsidRPr="00913253">
        <w:t xml:space="preserve"> narrative </w:t>
      </w:r>
      <w:r w:rsidR="00374211">
        <w:t xml:space="preserve">may be single spaced and will </w:t>
      </w:r>
      <w:r w:rsidR="00F5354D" w:rsidRPr="00913253">
        <w:t>count toward the page limit.</w:t>
      </w:r>
    </w:p>
    <w:p w:rsidR="00C13028" w:rsidRPr="00913253" w:rsidRDefault="00C13028" w:rsidP="00C13028">
      <w:pPr>
        <w:pStyle w:val="ListParagraph"/>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1440"/>
        <w:rPr>
          <w:sz w:val="10"/>
          <w:szCs w:val="10"/>
        </w:rPr>
      </w:pPr>
    </w:p>
    <w:p w:rsidR="006575BB" w:rsidRPr="00913253" w:rsidRDefault="00743EEE" w:rsidP="00837D2F">
      <w:pPr>
        <w:pStyle w:val="ListParagraph"/>
        <w:numPr>
          <w:ilvl w:val="0"/>
          <w:numId w:val="33"/>
        </w:numPr>
        <w:tabs>
          <w:tab w:val="clear" w:pos="720"/>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1440"/>
      </w:pPr>
      <w:r w:rsidRPr="00913253">
        <w:t xml:space="preserve">Applicants may use one of the following fonts: </w:t>
      </w:r>
      <w:r w:rsidRPr="00913253">
        <w:rPr>
          <w:i/>
          <w:iCs/>
        </w:rPr>
        <w:t>Times New Roman, Courier, Courier New or Arial</w:t>
      </w:r>
      <w:r w:rsidRPr="00913253">
        <w:t xml:space="preserve">. </w:t>
      </w:r>
      <w:r w:rsidR="00F7561B">
        <w:t>An application</w:t>
      </w:r>
      <w:r w:rsidRPr="00913253">
        <w:t xml:space="preserve"> submitted in any other font (including Times Roman and Arial Narrow) will not be accepted. </w:t>
      </w:r>
    </w:p>
    <w:p w:rsidR="00C13028" w:rsidRPr="00913253" w:rsidRDefault="00C13028" w:rsidP="00C13028">
      <w:pPr>
        <w:pStyle w:val="ListParagraph"/>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1440"/>
        <w:rPr>
          <w:sz w:val="10"/>
          <w:szCs w:val="10"/>
        </w:rPr>
      </w:pPr>
    </w:p>
    <w:p w:rsidR="00743EEE" w:rsidRPr="00913253" w:rsidRDefault="00F7561B" w:rsidP="00837D2F">
      <w:pPr>
        <w:pStyle w:val="ListParagraph"/>
        <w:numPr>
          <w:ilvl w:val="0"/>
          <w:numId w:val="33"/>
        </w:numPr>
        <w:tabs>
          <w:tab w:val="clear" w:pos="720"/>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1440"/>
      </w:pPr>
      <w:r>
        <w:t>Use a font that is either 12 point or larger or no smaller than 10 pitch (characters per inch)</w:t>
      </w:r>
      <w:r w:rsidR="00743EEE" w:rsidRPr="00913253">
        <w:t>.</w:t>
      </w:r>
      <w:r w:rsidR="00581B51" w:rsidRPr="00913253">
        <w:t xml:space="preserve"> </w:t>
      </w:r>
      <w:bookmarkStart w:id="2" w:name="OLE_LINK3"/>
      <w:bookmarkStart w:id="3" w:name="OLE_LINK4"/>
      <w:r w:rsidR="005758B7" w:rsidRPr="00913253">
        <w:t xml:space="preserve">However, </w:t>
      </w:r>
      <w:r w:rsidR="00AC4536">
        <w:t xml:space="preserve">you may use a 10 </w:t>
      </w:r>
      <w:r w:rsidR="005758B7" w:rsidRPr="00913253">
        <w:t xml:space="preserve">point font in charts, tables, figures, graphs, footnotes, and endnotes. </w:t>
      </w:r>
      <w:bookmarkEnd w:id="2"/>
      <w:bookmarkEnd w:id="3"/>
    </w:p>
    <w:p w:rsidR="00F20973" w:rsidRPr="00DE052B" w:rsidRDefault="00F20973" w:rsidP="00DE052B">
      <w:pPr>
        <w:pStyle w:val="Style"/>
        <w:tabs>
          <w:tab w:val="left" w:pos="-1440"/>
        </w:tabs>
        <w:ind w:left="1440" w:firstLine="0"/>
        <w:rPr>
          <w:rFonts w:ascii="Times New Roman" w:hAnsi="Times New Roman"/>
          <w:sz w:val="20"/>
        </w:rPr>
      </w:pPr>
    </w:p>
    <w:p w:rsidR="00743EEE" w:rsidRPr="001E7BFD" w:rsidRDefault="00546ACD" w:rsidP="00743EEE">
      <w:pPr>
        <w:pStyle w:val="BodyTex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Cs w:val="24"/>
        </w:rPr>
      </w:pPr>
      <w:r>
        <w:rPr>
          <w:rFonts w:ascii="Times New Roman" w:hAnsi="Times New Roman"/>
          <w:bCs/>
          <w:szCs w:val="24"/>
        </w:rPr>
        <w:t>Project</w:t>
      </w:r>
      <w:r w:rsidR="00835456">
        <w:rPr>
          <w:rFonts w:ascii="Times New Roman" w:hAnsi="Times New Roman"/>
          <w:bCs/>
          <w:szCs w:val="24"/>
        </w:rPr>
        <w:t xml:space="preserve"> Narrative</w:t>
      </w:r>
      <w:r w:rsidR="00743EEE" w:rsidRPr="001E7BFD">
        <w:rPr>
          <w:rFonts w:ascii="Times New Roman" w:hAnsi="Times New Roman"/>
          <w:bCs/>
          <w:szCs w:val="24"/>
        </w:rPr>
        <w:t xml:space="preserve"> Page Limits:</w:t>
      </w:r>
    </w:p>
    <w:p w:rsidR="00743EEE" w:rsidRPr="00DE052B" w:rsidRDefault="00743EEE" w:rsidP="00DE052B">
      <w:pPr>
        <w:pStyle w:val="Style"/>
        <w:tabs>
          <w:tab w:val="left" w:pos="-1440"/>
        </w:tabs>
        <w:ind w:left="1440" w:firstLine="0"/>
        <w:rPr>
          <w:rFonts w:ascii="Times New Roman" w:hAnsi="Times New Roman"/>
          <w:sz w:val="20"/>
        </w:rPr>
      </w:pPr>
    </w:p>
    <w:p w:rsidR="00283D46" w:rsidRPr="00243D60" w:rsidRDefault="00743EEE" w:rsidP="00837D2F">
      <w:pPr>
        <w:pStyle w:val="Steps"/>
        <w:widowControl w:val="0"/>
        <w:numPr>
          <w:ilvl w:val="1"/>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43D60">
        <w:rPr>
          <w:bCs/>
        </w:rPr>
        <w:t xml:space="preserve">Single and Inter-Disciplinary </w:t>
      </w:r>
      <w:r w:rsidR="00546ACD">
        <w:rPr>
          <w:bCs/>
        </w:rPr>
        <w:t xml:space="preserve">project </w:t>
      </w:r>
      <w:r w:rsidR="00022092">
        <w:rPr>
          <w:bCs/>
        </w:rPr>
        <w:t xml:space="preserve">narratives </w:t>
      </w:r>
      <w:r w:rsidRPr="00243D60">
        <w:rPr>
          <w:bCs/>
        </w:rPr>
        <w:t xml:space="preserve">must be no more than 40 pages. </w:t>
      </w:r>
    </w:p>
    <w:p w:rsidR="00283D46" w:rsidRPr="00243D60" w:rsidRDefault="00283D46" w:rsidP="00837D2F">
      <w:pPr>
        <w:pStyle w:val="Steps"/>
        <w:widowControl w:val="0"/>
        <w:numPr>
          <w:ilvl w:val="2"/>
          <w:numId w:val="47"/>
        </w:numPr>
        <w:rPr>
          <w:bCs/>
        </w:rPr>
      </w:pPr>
      <w:r w:rsidRPr="00243D60">
        <w:rPr>
          <w:bCs/>
        </w:rPr>
        <w:t xml:space="preserve">An </w:t>
      </w:r>
      <w:r w:rsidRPr="00243D60">
        <w:rPr>
          <w:b/>
          <w:u w:val="single"/>
        </w:rPr>
        <w:t>inter-disciplinary</w:t>
      </w:r>
      <w:r w:rsidRPr="00243D60">
        <w:rPr>
          <w:bCs/>
        </w:rPr>
        <w:t xml:space="preserve"> application must request funding for a single proposed program of study that involves academic fields in two or more disciplines.  </w:t>
      </w:r>
    </w:p>
    <w:p w:rsidR="00743EEE" w:rsidRDefault="00022092" w:rsidP="00837D2F">
      <w:pPr>
        <w:pStyle w:val="Steps"/>
        <w:widowControl w:val="0"/>
        <w:numPr>
          <w:ilvl w:val="1"/>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Multi-disciplinary </w:t>
      </w:r>
      <w:r w:rsidR="00546ACD">
        <w:rPr>
          <w:bCs/>
        </w:rPr>
        <w:t>project</w:t>
      </w:r>
      <w:r>
        <w:rPr>
          <w:bCs/>
        </w:rPr>
        <w:t xml:space="preserve"> narratives</w:t>
      </w:r>
      <w:r w:rsidR="00743EEE" w:rsidRPr="001E7BFD">
        <w:rPr>
          <w:bCs/>
        </w:rPr>
        <w:t xml:space="preserve">, as defined below, must be </w:t>
      </w:r>
      <w:r w:rsidR="004A7CB6">
        <w:rPr>
          <w:bCs/>
        </w:rPr>
        <w:t>n</w:t>
      </w:r>
      <w:r w:rsidR="00743EEE" w:rsidRPr="001E7BFD">
        <w:rPr>
          <w:bCs/>
        </w:rPr>
        <w:t>o more than 40 pages for each academic department included in the proposal.</w:t>
      </w:r>
    </w:p>
    <w:p w:rsidR="00283D46" w:rsidRDefault="00283D46" w:rsidP="00837D2F">
      <w:pPr>
        <w:pStyle w:val="Steps"/>
        <w:widowControl w:val="0"/>
        <w:numPr>
          <w:ilvl w:val="2"/>
          <w:numId w:val="28"/>
        </w:numPr>
        <w:rPr>
          <w:bCs/>
        </w:rPr>
      </w:pPr>
      <w:r w:rsidRPr="001E7BFD">
        <w:rPr>
          <w:bCs/>
        </w:rPr>
        <w:t xml:space="preserve">A </w:t>
      </w:r>
      <w:r w:rsidRPr="001E7BFD">
        <w:rPr>
          <w:b/>
          <w:u w:val="single"/>
        </w:rPr>
        <w:t>multi-disciplinary</w:t>
      </w:r>
      <w:r w:rsidRPr="001E7BFD">
        <w:rPr>
          <w:bCs/>
        </w:rPr>
        <w:t xml:space="preserve"> application must request funding for two or more academic departments in areas of national need designated as priorities by the Secretary that are </w:t>
      </w:r>
      <w:r w:rsidRPr="001E7BFD">
        <w:rPr>
          <w:b/>
        </w:rPr>
        <w:t>independent</w:t>
      </w:r>
      <w:r w:rsidRPr="001E7BFD">
        <w:rPr>
          <w:bCs/>
        </w:rPr>
        <w:t xml:space="preserve"> and </w:t>
      </w:r>
      <w:r w:rsidRPr="001E7BFD">
        <w:rPr>
          <w:b/>
        </w:rPr>
        <w:t>unrelated</w:t>
      </w:r>
      <w:r>
        <w:rPr>
          <w:bCs/>
        </w:rPr>
        <w:t xml:space="preserve"> to one another. </w:t>
      </w:r>
    </w:p>
    <w:p w:rsidR="00743EEE" w:rsidRPr="00424A35" w:rsidRDefault="00283D46" w:rsidP="00837D2F">
      <w:pPr>
        <w:pStyle w:val="Steps"/>
        <w:widowControl w:val="0"/>
        <w:numPr>
          <w:ilvl w:val="2"/>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83D46">
        <w:t>Applicants must abide by the definition of multi-disciplinary when applying page limits</w:t>
      </w:r>
      <w:r w:rsidRPr="00243D60">
        <w:rPr>
          <w:bCs/>
        </w:rPr>
        <w:tab/>
      </w:r>
      <w:r w:rsidRPr="00424A35">
        <w:rPr>
          <w:bCs/>
        </w:rPr>
        <w:tab/>
      </w:r>
      <w:r w:rsidRPr="00424A35">
        <w:rPr>
          <w:bCs/>
        </w:rPr>
        <w:tab/>
      </w:r>
    </w:p>
    <w:p w:rsidR="00D565CF" w:rsidRPr="00D565CF" w:rsidRDefault="00D565CF" w:rsidP="00D565CF">
      <w:pPr>
        <w:pStyle w:val="ListParagraph"/>
        <w:widowControl w:val="0"/>
        <w:autoSpaceDE w:val="0"/>
        <w:autoSpaceDN w:val="0"/>
        <w:adjustRightInd w:val="0"/>
        <w:rPr>
          <w:b/>
        </w:rPr>
      </w:pPr>
      <w:r w:rsidRPr="00D565CF">
        <w:rPr>
          <w:b/>
          <w:u w:val="single"/>
        </w:rPr>
        <w:t>Note</w:t>
      </w:r>
      <w:r w:rsidRPr="00D565CF">
        <w:rPr>
          <w:b/>
        </w:rPr>
        <w:t xml:space="preserve">: </w:t>
      </w:r>
      <w:r w:rsidR="00022092">
        <w:rPr>
          <w:b/>
        </w:rPr>
        <w:t>Each page in which there are words will be counted as one full page.</w:t>
      </w:r>
    </w:p>
    <w:p w:rsidR="00743EEE" w:rsidRPr="006E6B63" w:rsidRDefault="00743EEE" w:rsidP="00DE052B">
      <w:pPr>
        <w:pStyle w:val="Style"/>
        <w:tabs>
          <w:tab w:val="left" w:pos="-1440"/>
        </w:tabs>
        <w:ind w:left="1440" w:firstLine="0"/>
        <w:rPr>
          <w:sz w:val="20"/>
        </w:rPr>
      </w:pPr>
    </w:p>
    <w:p w:rsidR="00743EEE" w:rsidRDefault="00743EEE" w:rsidP="00743EEE">
      <w:pPr>
        <w:pStyle w:val="Style"/>
        <w:tabs>
          <w:tab w:val="left" w:pos="-1440"/>
        </w:tabs>
        <w:rPr>
          <w:rFonts w:ascii="Times New Roman" w:hAnsi="Times New Roman"/>
        </w:rPr>
      </w:pPr>
      <w:r w:rsidRPr="001E7BFD">
        <w:rPr>
          <w:rFonts w:ascii="Times New Roman" w:hAnsi="Times New Roman"/>
          <w:b/>
          <w:u w:val="single"/>
        </w:rPr>
        <w:t>Note</w:t>
      </w:r>
      <w:r w:rsidRPr="001E7BFD">
        <w:rPr>
          <w:rFonts w:ascii="Times New Roman" w:hAnsi="Times New Roman"/>
          <w:bCs/>
        </w:rPr>
        <w:t>:</w:t>
      </w:r>
      <w:r w:rsidRPr="001E7BFD">
        <w:rPr>
          <w:rFonts w:ascii="Times New Roman" w:hAnsi="Times New Roman"/>
        </w:rPr>
        <w:t xml:space="preserve"> </w:t>
      </w:r>
      <w:r w:rsidRPr="001E7BFD">
        <w:rPr>
          <w:rFonts w:ascii="Times New Roman" w:hAnsi="Times New Roman"/>
          <w:b/>
          <w:bCs/>
        </w:rPr>
        <w:t xml:space="preserve">  </w:t>
      </w:r>
      <w:r w:rsidRPr="001E7BFD">
        <w:rPr>
          <w:rFonts w:ascii="Times New Roman" w:hAnsi="Times New Roman"/>
        </w:rPr>
        <w:t xml:space="preserve">Applicants have the option of including a Table of Contents. However, this document </w:t>
      </w:r>
      <w:r w:rsidRPr="001E7BFD">
        <w:rPr>
          <w:rFonts w:ascii="Times New Roman" w:hAnsi="Times New Roman"/>
          <w:u w:val="single"/>
        </w:rPr>
        <w:t>must not be longer than two (2) pages</w:t>
      </w:r>
      <w:r w:rsidRPr="001E7BFD">
        <w:rPr>
          <w:rFonts w:ascii="Times New Roman" w:hAnsi="Times New Roman"/>
        </w:rPr>
        <w:t xml:space="preserve">. The formatting should be the same as listed above in the “Formatting Requirements”. </w:t>
      </w:r>
    </w:p>
    <w:p w:rsidR="00094E03" w:rsidRDefault="00094E03" w:rsidP="001622B1">
      <w:pPr>
        <w:rPr>
          <w:rFonts w:ascii="Times New Roman" w:hAnsi="Times New Roman" w:cs="Times New Roman"/>
          <w:b/>
          <w:sz w:val="24"/>
          <w:szCs w:val="24"/>
          <w:u w:val="single"/>
        </w:rPr>
      </w:pPr>
    </w:p>
    <w:p w:rsidR="00094E03" w:rsidRDefault="00094E03" w:rsidP="001622B1">
      <w:pPr>
        <w:rPr>
          <w:rFonts w:ascii="Times New Roman" w:hAnsi="Times New Roman" w:cs="Times New Roman"/>
          <w:b/>
          <w:sz w:val="24"/>
          <w:szCs w:val="24"/>
          <w:u w:val="single"/>
        </w:rPr>
      </w:pPr>
    </w:p>
    <w:p w:rsidR="00094E03" w:rsidRDefault="00094E03" w:rsidP="001622B1">
      <w:pPr>
        <w:rPr>
          <w:rFonts w:ascii="Times New Roman" w:hAnsi="Times New Roman" w:cs="Times New Roman"/>
          <w:b/>
          <w:sz w:val="24"/>
          <w:szCs w:val="24"/>
          <w:u w:val="single"/>
        </w:rPr>
      </w:pPr>
    </w:p>
    <w:p w:rsidR="00094E03" w:rsidRDefault="00094E03" w:rsidP="001622B1">
      <w:pPr>
        <w:rPr>
          <w:rFonts w:ascii="Times New Roman" w:hAnsi="Times New Roman" w:cs="Times New Roman"/>
          <w:b/>
          <w:sz w:val="24"/>
          <w:szCs w:val="24"/>
          <w:u w:val="single"/>
        </w:rPr>
      </w:pPr>
    </w:p>
    <w:p w:rsidR="001622B1" w:rsidRPr="000649AE" w:rsidRDefault="009326B3" w:rsidP="001622B1">
      <w:pPr>
        <w:rPr>
          <w:rFonts w:ascii="Times New Roman" w:hAnsi="Times New Roman" w:cs="Times New Roman"/>
          <w:b/>
          <w:sz w:val="24"/>
          <w:szCs w:val="24"/>
          <w:u w:val="single"/>
        </w:rPr>
      </w:pPr>
      <w:r w:rsidRPr="000649AE">
        <w:rPr>
          <w:rFonts w:ascii="Times New Roman" w:hAnsi="Times New Roman" w:cs="Times New Roman"/>
          <w:b/>
          <w:sz w:val="24"/>
          <w:szCs w:val="24"/>
          <w:u w:val="single"/>
        </w:rPr>
        <w:lastRenderedPageBreak/>
        <w:t>N</w:t>
      </w:r>
      <w:r w:rsidR="001622B1" w:rsidRPr="000649AE">
        <w:rPr>
          <w:rFonts w:ascii="Times New Roman" w:hAnsi="Times New Roman" w:cs="Times New Roman"/>
          <w:b/>
          <w:sz w:val="24"/>
          <w:szCs w:val="24"/>
          <w:u w:val="single"/>
        </w:rPr>
        <w:t xml:space="preserve">ew </w:t>
      </w:r>
      <w:r w:rsidRPr="000649AE">
        <w:rPr>
          <w:rFonts w:ascii="Times New Roman" w:hAnsi="Times New Roman" w:cs="Times New Roman"/>
          <w:b/>
          <w:sz w:val="24"/>
          <w:szCs w:val="24"/>
          <w:u w:val="single"/>
        </w:rPr>
        <w:t>Grants.gov U</w:t>
      </w:r>
      <w:r w:rsidR="001622B1" w:rsidRPr="000649AE">
        <w:rPr>
          <w:rFonts w:ascii="Times New Roman" w:hAnsi="Times New Roman" w:cs="Times New Roman"/>
          <w:b/>
          <w:sz w:val="24"/>
          <w:szCs w:val="24"/>
          <w:u w:val="single"/>
        </w:rPr>
        <w:t xml:space="preserve">pload </w:t>
      </w:r>
      <w:r w:rsidRPr="000649AE">
        <w:rPr>
          <w:rFonts w:ascii="Times New Roman" w:hAnsi="Times New Roman" w:cs="Times New Roman"/>
          <w:b/>
          <w:sz w:val="24"/>
          <w:szCs w:val="24"/>
          <w:u w:val="single"/>
        </w:rPr>
        <w:t>R</w:t>
      </w:r>
      <w:r w:rsidR="001622B1" w:rsidRPr="000649AE">
        <w:rPr>
          <w:rFonts w:ascii="Times New Roman" w:hAnsi="Times New Roman" w:cs="Times New Roman"/>
          <w:b/>
          <w:sz w:val="24"/>
          <w:szCs w:val="24"/>
          <w:u w:val="single"/>
        </w:rPr>
        <w:t>equirements</w:t>
      </w:r>
      <w:r w:rsidRPr="000649AE">
        <w:rPr>
          <w:rFonts w:ascii="Times New Roman" w:hAnsi="Times New Roman" w:cs="Times New Roman"/>
          <w:b/>
          <w:sz w:val="24"/>
          <w:szCs w:val="24"/>
          <w:u w:val="single"/>
        </w:rPr>
        <w:t>:</w:t>
      </w:r>
    </w:p>
    <w:p w:rsidR="001622B1" w:rsidRPr="0032118E" w:rsidRDefault="001622B1" w:rsidP="001622B1">
      <w:pPr>
        <w:ind w:left="720" w:hanging="720"/>
        <w:rPr>
          <w:rFonts w:ascii="Times New Roman" w:hAnsi="Times New Roman" w:cs="Times New Roman"/>
          <w:b/>
          <w:sz w:val="24"/>
          <w:szCs w:val="24"/>
          <w:u w:val="single"/>
        </w:rPr>
      </w:pPr>
    </w:p>
    <w:p w:rsidR="001F114C" w:rsidRPr="001F114C" w:rsidRDefault="001622B1" w:rsidP="001F114C">
      <w:pPr>
        <w:rPr>
          <w:rFonts w:ascii="Times New Roman" w:hAnsi="Times New Roman" w:cs="Times New Roman"/>
          <w:sz w:val="24"/>
          <w:szCs w:val="24"/>
        </w:rPr>
      </w:pPr>
      <w:r w:rsidRPr="001F114C">
        <w:rPr>
          <w:rFonts w:ascii="Times New Roman" w:hAnsi="Times New Roman" w:cs="Times New Roman"/>
          <w:b/>
          <w:sz w:val="24"/>
          <w:szCs w:val="24"/>
          <w:u w:val="single"/>
        </w:rPr>
        <w:t>Please note:</w:t>
      </w:r>
      <w:r w:rsidRPr="001F114C">
        <w:rPr>
          <w:rFonts w:ascii="Times New Roman" w:hAnsi="Times New Roman" w:cs="Times New Roman"/>
          <w:sz w:val="24"/>
          <w:szCs w:val="24"/>
        </w:rPr>
        <w:t xml:space="preserve">  </w:t>
      </w:r>
      <w:r w:rsidR="001F114C" w:rsidRPr="001F114C">
        <w:rPr>
          <w:rFonts w:ascii="Times New Roman" w:hAnsi="Times New Roman" w:cs="Times New Roman"/>
          <w:sz w:val="24"/>
          <w:szCs w:val="24"/>
        </w:rPr>
        <w:t>You must upload any narrative sections and all other attachments to your application as files in a .PDF (Portable Document) format only.  If you upload a file type other than a .PDF or submit a password-protected file, we will not review that material.</w:t>
      </w:r>
    </w:p>
    <w:p w:rsidR="001F6A36" w:rsidRPr="00DE052B" w:rsidRDefault="001F6A36" w:rsidP="001622B1">
      <w:pPr>
        <w:ind w:left="720" w:hanging="720"/>
        <w:rPr>
          <w:rFonts w:ascii="Times New Roman" w:hAnsi="Times New Roman"/>
          <w:sz w:val="20"/>
        </w:rPr>
      </w:pPr>
    </w:p>
    <w:p w:rsidR="007A5986" w:rsidRPr="00094E03"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sidRPr="00913253">
        <w:rPr>
          <w:rFonts w:ascii="Times New Roman" w:hAnsi="Times New Roman"/>
          <w:b/>
          <w:sz w:val="24"/>
        </w:rPr>
        <w:t>NOTE: Section 648.31 – What selection criteria does the Secretary use</w:t>
      </w:r>
      <w:r w:rsidR="006A5F4C">
        <w:rPr>
          <w:rFonts w:ascii="Times New Roman" w:hAnsi="Times New Roman"/>
          <w:b/>
          <w:sz w:val="24"/>
        </w:rPr>
        <w:t>?</w:t>
      </w:r>
    </w:p>
    <w:p w:rsidR="007A5986" w:rsidRPr="00DE052B" w:rsidRDefault="007A5986" w:rsidP="00DE052B">
      <w:pPr>
        <w:pStyle w:val="Style"/>
        <w:tabs>
          <w:tab w:val="left" w:pos="-1440"/>
        </w:tabs>
        <w:ind w:left="1440" w:firstLine="0"/>
        <w:rPr>
          <w:rFonts w:ascii="Times New Roman" w:hAnsi="Times New Roman"/>
          <w:sz w:val="20"/>
        </w:rPr>
      </w:pPr>
    </w:p>
    <w:p w:rsidR="007A5986" w:rsidRDefault="00FC0CFA">
      <w:pPr>
        <w:pStyle w:val="BodyText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sidRPr="001E7BFD">
        <w:rPr>
          <w:rFonts w:ascii="Times New Roman" w:hAnsi="Times New Roman"/>
        </w:rPr>
        <w:t>The selection criteria at C.F.R. 648.31, consider an applicant’s policies and procedures to ensure enrollment of talented graduate students from traditionally underrepresented backgrounds.  Do these criteria require an applicant to give priority to or set aside stipends for students based on race or ethnicity?</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1E7BFD">
        <w:rPr>
          <w:rFonts w:ascii="Times New Roman" w:hAnsi="Times New Roman"/>
          <w:sz w:val="24"/>
        </w:rPr>
        <w:t>That is not the intent of the selection criteria.  Rather, they are intended to direct applicants to engage in outreach and recruitment efforts as a means of fostering the enrollment of eligible students from traditionally underrepresented backgrounds.  The GAANN criteria do not independently require or authorize applicants to give priority for or set aside stipends for students based on race or ethnicity.  It should be noted, however, that an institution of higher education (IHE) is permitted to take race and ethnicity into consideration in the award of financial aid, provided that the institution complies with the legal principles described in the Department’s policy guidance on race-targeted financial aid, under Title VI of the Civil Rights Act, which was published in the Federal Register on February 23, 1994 (59 FED.REG8756).  In summary, it is permissible for IHE’s to consider race and ethnicity in granting financial aid in order to promote diversity of their</w:t>
      </w:r>
      <w:r w:rsidRPr="001E7BFD">
        <w:rPr>
          <w:rFonts w:ascii="Times New Roman" w:hAnsi="Times New Roman"/>
          <w:b/>
          <w:sz w:val="24"/>
        </w:rPr>
        <w:t xml:space="preserve"> </w:t>
      </w:r>
      <w:r w:rsidRPr="001E7BFD">
        <w:rPr>
          <w:rFonts w:ascii="Times New Roman" w:hAnsi="Times New Roman"/>
          <w:sz w:val="24"/>
        </w:rPr>
        <w:t xml:space="preserve">student body and to remedy the effects of discrimination.  As explained in this guidance, use of race or ethnicity as a remedy or to promote diversity must be narrowly tailored to achieve those objectives.  IHE’s that seek to do this should consult the policy guidance for further clarification on how to ensure that race-targeted financial aid is narrowly tailored to meet the objectives of remedying past discrimination or promoting diversity.  IHE’s in the Fifth Circuit should note that the legality of discrimination in a public school system as a whole is unclear in light of the Fifth Circuit’s decision in </w:t>
      </w:r>
      <w:r w:rsidRPr="001E7BFD">
        <w:rPr>
          <w:rFonts w:ascii="Times New Roman" w:hAnsi="Times New Roman"/>
          <w:sz w:val="24"/>
          <w:u w:val="single"/>
        </w:rPr>
        <w:t>Hopwood v. Texas</w:t>
      </w:r>
      <w:r w:rsidRPr="001E7BFD">
        <w:rPr>
          <w:rFonts w:ascii="Times New Roman" w:hAnsi="Times New Roman"/>
          <w:sz w:val="24"/>
        </w:rPr>
        <w:t>, 78F 3d 932 (5</w:t>
      </w:r>
      <w:r w:rsidRPr="001E7BFD">
        <w:rPr>
          <w:rFonts w:ascii="Times New Roman" w:hAnsi="Times New Roman"/>
          <w:sz w:val="24"/>
          <w:vertAlign w:val="superscript"/>
        </w:rPr>
        <w:t>th</w:t>
      </w:r>
      <w:r w:rsidRPr="001E7BFD">
        <w:rPr>
          <w:rFonts w:ascii="Times New Roman" w:hAnsi="Times New Roman"/>
          <w:sz w:val="24"/>
        </w:rPr>
        <w:t xml:space="preserve"> Cir.) </w:t>
      </w:r>
      <w:r w:rsidRPr="001E7BFD">
        <w:rPr>
          <w:rFonts w:ascii="Times New Roman" w:hAnsi="Times New Roman"/>
          <w:sz w:val="24"/>
          <w:u w:val="single"/>
        </w:rPr>
        <w:t>cert.</w:t>
      </w:r>
      <w:r w:rsidRPr="001E7BFD">
        <w:rPr>
          <w:rFonts w:ascii="Times New Roman" w:hAnsi="Times New Roman"/>
          <w:sz w:val="24"/>
        </w:rPr>
        <w:t xml:space="preserve"> </w:t>
      </w:r>
      <w:r w:rsidRPr="001E7BFD">
        <w:rPr>
          <w:rFonts w:ascii="Times New Roman" w:hAnsi="Times New Roman"/>
          <w:sz w:val="24"/>
          <w:u w:val="single"/>
        </w:rPr>
        <w:t>denied, Texas v.</w:t>
      </w:r>
      <w:r w:rsidRPr="001E7BFD">
        <w:rPr>
          <w:rFonts w:ascii="Times New Roman" w:hAnsi="Times New Roman"/>
          <w:sz w:val="24"/>
        </w:rPr>
        <w:t xml:space="preserve"> </w:t>
      </w:r>
      <w:r w:rsidRPr="001E7BFD">
        <w:rPr>
          <w:rFonts w:ascii="Times New Roman" w:hAnsi="Times New Roman"/>
          <w:sz w:val="24"/>
          <w:u w:val="single"/>
        </w:rPr>
        <w:t>Hopwood</w:t>
      </w:r>
      <w:r w:rsidRPr="001E7BFD">
        <w:rPr>
          <w:rFonts w:ascii="Times New Roman" w:hAnsi="Times New Roman"/>
          <w:sz w:val="24"/>
        </w:rPr>
        <w:t>, 115 S. CT. 2581 (1996).</w:t>
      </w:r>
    </w:p>
    <w:p w:rsidR="007A5986" w:rsidRPr="00DE052B" w:rsidRDefault="007A5986" w:rsidP="00DE052B">
      <w:pPr>
        <w:pStyle w:val="Style"/>
        <w:tabs>
          <w:tab w:val="left" w:pos="-1440"/>
        </w:tabs>
        <w:ind w:left="1440" w:firstLine="0"/>
        <w:rPr>
          <w:rFonts w:ascii="Times New Roman" w:hAnsi="Times New Roman"/>
          <w:sz w:val="20"/>
        </w:rPr>
      </w:pPr>
    </w:p>
    <w:p w:rsidR="007A5986" w:rsidRPr="001E7BFD" w:rsidRDefault="00FC0CFA">
      <w:pPr>
        <w:pStyle w:val="Style"/>
        <w:tabs>
          <w:tab w:val="left" w:pos="-1440"/>
        </w:tabs>
        <w:ind w:left="0" w:firstLine="0"/>
        <w:rPr>
          <w:rFonts w:ascii="Times New Roman" w:hAnsi="Times New Roman"/>
          <w:b/>
          <w:bCs/>
        </w:rPr>
      </w:pPr>
      <w:r w:rsidRPr="001E7BFD">
        <w:rPr>
          <w:rFonts w:ascii="Times New Roman" w:hAnsi="Times New Roman"/>
          <w:b/>
          <w:bCs/>
          <w:u w:val="single"/>
        </w:rPr>
        <w:t>APPENDICES</w:t>
      </w:r>
      <w:r w:rsidRPr="001E7BFD">
        <w:rPr>
          <w:rFonts w:ascii="Times New Roman" w:hAnsi="Times New Roman"/>
          <w:b/>
          <w:bCs/>
        </w:rPr>
        <w:t>:</w:t>
      </w:r>
    </w:p>
    <w:p w:rsidR="007A5986" w:rsidRPr="00DE052B" w:rsidRDefault="007A5986" w:rsidP="00DE052B">
      <w:pPr>
        <w:pStyle w:val="Style"/>
        <w:tabs>
          <w:tab w:val="left" w:pos="-1440"/>
        </w:tabs>
        <w:ind w:left="1440" w:firstLine="0"/>
        <w:rPr>
          <w:rFonts w:ascii="Times New Roman" w:hAnsi="Times New Roman"/>
          <w:sz w:val="20"/>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720"/>
        <w:rPr>
          <w:rFonts w:ascii="Times New Roman" w:hAnsi="Times New Roman"/>
          <w:sz w:val="24"/>
        </w:rPr>
      </w:pPr>
      <w:r w:rsidRPr="001E7BFD">
        <w:rPr>
          <w:rFonts w:ascii="Times New Roman" w:hAnsi="Times New Roman"/>
          <w:sz w:val="24"/>
        </w:rPr>
        <w:t xml:space="preserve">Appendices are limited to the following:  </w:t>
      </w:r>
    </w:p>
    <w:p w:rsidR="007A5986" w:rsidRPr="001E7BFD" w:rsidRDefault="00FC0CFA" w:rsidP="00837D2F">
      <w:pPr>
        <w:numPr>
          <w:ilvl w:val="1"/>
          <w:numId w:val="34"/>
        </w:numPr>
        <w:rPr>
          <w:rFonts w:ascii="Times New Roman" w:hAnsi="Times New Roman"/>
          <w:sz w:val="24"/>
        </w:rPr>
      </w:pPr>
      <w:r w:rsidRPr="001E7BFD">
        <w:rPr>
          <w:rFonts w:ascii="Times New Roman" w:hAnsi="Times New Roman"/>
          <w:sz w:val="24"/>
        </w:rPr>
        <w:t>Curriculum Vitae - no more than two (2) pages per faculty member;</w:t>
      </w:r>
    </w:p>
    <w:p w:rsidR="007A5986" w:rsidRPr="00193C43" w:rsidRDefault="00A441AF" w:rsidP="00837D2F">
      <w:pPr>
        <w:numPr>
          <w:ilvl w:val="1"/>
          <w:numId w:val="34"/>
        </w:numPr>
        <w:rPr>
          <w:rFonts w:ascii="Times New Roman" w:hAnsi="Times New Roman"/>
          <w:sz w:val="24"/>
        </w:rPr>
      </w:pPr>
      <w:r>
        <w:rPr>
          <w:rFonts w:ascii="Times New Roman" w:hAnsi="Times New Roman"/>
          <w:sz w:val="24"/>
        </w:rPr>
        <w:t>Course listing</w:t>
      </w:r>
      <w:r w:rsidRPr="00193C43">
        <w:rPr>
          <w:rFonts w:ascii="Times New Roman" w:hAnsi="Times New Roman"/>
          <w:sz w:val="24"/>
        </w:rPr>
        <w:t xml:space="preserve">; </w:t>
      </w:r>
    </w:p>
    <w:p w:rsidR="007A5986" w:rsidRPr="001E7BFD" w:rsidRDefault="00FC0CFA" w:rsidP="00837D2F">
      <w:pPr>
        <w:numPr>
          <w:ilvl w:val="1"/>
          <w:numId w:val="34"/>
        </w:numPr>
        <w:rPr>
          <w:rFonts w:ascii="Times New Roman" w:hAnsi="Times New Roman"/>
          <w:sz w:val="24"/>
        </w:rPr>
      </w:pPr>
      <w:r w:rsidRPr="001E7BFD">
        <w:rPr>
          <w:rFonts w:ascii="Times New Roman" w:hAnsi="Times New Roman"/>
          <w:sz w:val="24"/>
        </w:rPr>
        <w:t>Letters of support;</w:t>
      </w:r>
    </w:p>
    <w:p w:rsidR="007A5986" w:rsidRPr="001E7BFD" w:rsidRDefault="00FC0CFA" w:rsidP="00837D2F">
      <w:pPr>
        <w:numPr>
          <w:ilvl w:val="1"/>
          <w:numId w:val="34"/>
        </w:numPr>
        <w:rPr>
          <w:rFonts w:ascii="Times New Roman" w:hAnsi="Times New Roman"/>
          <w:sz w:val="24"/>
        </w:rPr>
      </w:pPr>
      <w:r w:rsidRPr="001E7BFD">
        <w:rPr>
          <w:rFonts w:ascii="Times New Roman" w:hAnsi="Times New Roman"/>
          <w:sz w:val="24"/>
        </w:rPr>
        <w:t>Bibliography; and</w:t>
      </w:r>
    </w:p>
    <w:p w:rsidR="00027A27" w:rsidRPr="00193C43" w:rsidRDefault="00FC0CFA" w:rsidP="00837D2F">
      <w:pPr>
        <w:pStyle w:val="Style"/>
        <w:numPr>
          <w:ilvl w:val="1"/>
          <w:numId w:val="34"/>
        </w:numPr>
        <w:tabs>
          <w:tab w:val="left" w:pos="-1440"/>
        </w:tabs>
        <w:rPr>
          <w:rFonts w:ascii="Times New Roman" w:hAnsi="Times New Roman"/>
        </w:rPr>
      </w:pPr>
      <w:r w:rsidRPr="00193C43">
        <w:rPr>
          <w:rFonts w:ascii="Times New Roman" w:hAnsi="Times New Roman"/>
        </w:rPr>
        <w:t>One additional optional appendix relevant to the support of the proposal, not to exceed five (5) pages.</w:t>
      </w:r>
    </w:p>
    <w:p w:rsidR="005E39C8" w:rsidRPr="00193C43" w:rsidRDefault="005E39C8" w:rsidP="005E39C8">
      <w:pPr>
        <w:pStyle w:val="Style"/>
        <w:tabs>
          <w:tab w:val="left" w:pos="-1440"/>
        </w:tabs>
        <w:ind w:left="1440" w:hanging="360"/>
        <w:rPr>
          <w:rFonts w:ascii="Times New Roman" w:hAnsi="Times New Roman"/>
          <w:b/>
        </w:rPr>
      </w:pPr>
      <w:r w:rsidRPr="00193C43">
        <w:rPr>
          <w:rFonts w:ascii="Times New Roman" w:hAnsi="Times New Roman"/>
          <w:b/>
          <w:u w:val="single"/>
        </w:rPr>
        <w:t>GAANN Program Specific Forms</w:t>
      </w:r>
      <w:r w:rsidRPr="00193C43">
        <w:rPr>
          <w:rFonts w:ascii="Times New Roman" w:hAnsi="Times New Roman"/>
          <w:b/>
        </w:rPr>
        <w:t>:</w:t>
      </w:r>
    </w:p>
    <w:p w:rsidR="005E39C8" w:rsidRPr="005632B9" w:rsidRDefault="005E39C8" w:rsidP="00837D2F">
      <w:pPr>
        <w:pStyle w:val="Style"/>
        <w:numPr>
          <w:ilvl w:val="1"/>
          <w:numId w:val="34"/>
        </w:numPr>
        <w:tabs>
          <w:tab w:val="left" w:pos="-1440"/>
        </w:tabs>
        <w:rPr>
          <w:rFonts w:ascii="Times New Roman" w:hAnsi="Times New Roman"/>
        </w:rPr>
      </w:pPr>
      <w:r w:rsidRPr="005632B9">
        <w:rPr>
          <w:rFonts w:ascii="Times New Roman" w:hAnsi="Times New Roman"/>
        </w:rPr>
        <w:t>GAANN Statutory Assurances Form</w:t>
      </w:r>
    </w:p>
    <w:p w:rsidR="005E39C8" w:rsidRPr="005632B9" w:rsidRDefault="005E39C8" w:rsidP="00837D2F">
      <w:pPr>
        <w:pStyle w:val="Style"/>
        <w:numPr>
          <w:ilvl w:val="1"/>
          <w:numId w:val="34"/>
        </w:numPr>
        <w:tabs>
          <w:tab w:val="left" w:pos="-1440"/>
        </w:tabs>
        <w:rPr>
          <w:rFonts w:ascii="Times New Roman" w:hAnsi="Times New Roman"/>
        </w:rPr>
      </w:pPr>
      <w:r w:rsidRPr="005632B9">
        <w:rPr>
          <w:rFonts w:ascii="Times New Roman" w:hAnsi="Times New Roman"/>
        </w:rPr>
        <w:t xml:space="preserve">GAANN </w:t>
      </w:r>
      <w:r w:rsidR="00C32897" w:rsidRPr="005632B9">
        <w:rPr>
          <w:rFonts w:ascii="Times New Roman" w:hAnsi="Times New Roman"/>
        </w:rPr>
        <w:t>B</w:t>
      </w:r>
      <w:r w:rsidRPr="005632B9">
        <w:rPr>
          <w:rFonts w:ascii="Times New Roman" w:hAnsi="Times New Roman"/>
        </w:rPr>
        <w:t>udget Spreadsheet(s) Form</w:t>
      </w:r>
    </w:p>
    <w:p w:rsidR="005E39C8" w:rsidRPr="00DE052B" w:rsidRDefault="005E39C8">
      <w:pPr>
        <w:pStyle w:val="Style"/>
        <w:tabs>
          <w:tab w:val="left" w:pos="-1440"/>
        </w:tabs>
        <w:ind w:left="1440" w:firstLine="0"/>
        <w:rPr>
          <w:rFonts w:ascii="Times New Roman" w:hAnsi="Times New Roman"/>
          <w:sz w:val="20"/>
        </w:rPr>
      </w:pPr>
    </w:p>
    <w:p w:rsidR="00CE5EB3" w:rsidRDefault="00CE5EB3">
      <w:pPr>
        <w:rPr>
          <w:rFonts w:ascii="Times New Roman" w:eastAsia="Times New Roman" w:hAnsi="Times New Roman" w:cs="Times New Roman"/>
          <w:b/>
          <w:bCs/>
          <w:sz w:val="24"/>
          <w:szCs w:val="24"/>
        </w:rPr>
      </w:pPr>
      <w:r>
        <w:rPr>
          <w:rFonts w:ascii="Times New Roman" w:hAnsi="Times New Roman"/>
          <w:bCs/>
          <w:szCs w:val="24"/>
        </w:rPr>
        <w:br w:type="page"/>
      </w:r>
    </w:p>
    <w:p w:rsidR="007A5986" w:rsidRPr="001E7BFD" w:rsidRDefault="00FC0CFA">
      <w:pPr>
        <w:pStyle w:val="BodyText3"/>
        <w:tabs>
          <w:tab w:val="left" w:pos="0"/>
          <w:tab w:val="left" w:pos="1080"/>
          <w:tab w:val="left" w:pos="1200"/>
        </w:tabs>
        <w:spacing w:line="240" w:lineRule="auto"/>
        <w:rPr>
          <w:rFonts w:ascii="Times New Roman" w:hAnsi="Times New Roman"/>
          <w:bCs/>
          <w:szCs w:val="24"/>
        </w:rPr>
      </w:pPr>
      <w:r w:rsidRPr="001E7BFD">
        <w:rPr>
          <w:rFonts w:ascii="Times New Roman" w:hAnsi="Times New Roman"/>
          <w:bCs/>
          <w:szCs w:val="24"/>
        </w:rPr>
        <w:lastRenderedPageBreak/>
        <w:t>Formatting Requirements:</w:t>
      </w:r>
    </w:p>
    <w:p w:rsidR="007A5986" w:rsidRPr="00DE052B" w:rsidRDefault="007A598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DE052B" w:rsidRDefault="00A4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cs="Times New Roman"/>
          <w:sz w:val="24"/>
          <w:szCs w:val="24"/>
        </w:rPr>
      </w:pPr>
      <w:r>
        <w:rPr>
          <w:rFonts w:ascii="Times New Roman" w:hAnsi="Times New Roman" w:cs="Times New Roman"/>
          <w:sz w:val="24"/>
          <w:szCs w:val="24"/>
        </w:rPr>
        <w:t xml:space="preserve">There are no </w:t>
      </w:r>
      <w:r w:rsidR="004921FD">
        <w:rPr>
          <w:rFonts w:ascii="Times New Roman" w:hAnsi="Times New Roman" w:cs="Times New Roman"/>
          <w:sz w:val="24"/>
          <w:szCs w:val="24"/>
        </w:rPr>
        <w:t>additional form</w:t>
      </w:r>
      <w:r>
        <w:rPr>
          <w:rFonts w:ascii="Times New Roman" w:hAnsi="Times New Roman" w:cs="Times New Roman"/>
          <w:sz w:val="24"/>
          <w:szCs w:val="24"/>
        </w:rPr>
        <w:t xml:space="preserve">atting </w:t>
      </w:r>
      <w:r w:rsidRPr="005632B9">
        <w:rPr>
          <w:rFonts w:ascii="Times New Roman" w:hAnsi="Times New Roman" w:cs="Times New Roman"/>
          <w:sz w:val="24"/>
          <w:szCs w:val="24"/>
        </w:rPr>
        <w:t>requirements</w:t>
      </w:r>
      <w:r w:rsidR="005E39C8" w:rsidRPr="005632B9">
        <w:rPr>
          <w:rFonts w:ascii="Times New Roman" w:hAnsi="Times New Roman" w:cs="Times New Roman"/>
          <w:sz w:val="24"/>
          <w:szCs w:val="24"/>
        </w:rPr>
        <w:t xml:space="preserve"> for the appendices</w:t>
      </w:r>
      <w:r w:rsidRPr="005632B9">
        <w:rPr>
          <w:rFonts w:ascii="Times New Roman" w:hAnsi="Times New Roman" w:cs="Times New Roman"/>
          <w:sz w:val="24"/>
          <w:szCs w:val="24"/>
        </w:rPr>
        <w:t>, however, p</w:t>
      </w:r>
      <w:r w:rsidR="00FC0CFA" w:rsidRPr="005632B9">
        <w:rPr>
          <w:rFonts w:ascii="Times New Roman" w:hAnsi="Times New Roman" w:cs="Times New Roman"/>
          <w:sz w:val="24"/>
          <w:szCs w:val="24"/>
        </w:rPr>
        <w:t>lease</w:t>
      </w:r>
      <w:r w:rsidR="00FC0CFA" w:rsidRPr="001E7BFD">
        <w:rPr>
          <w:rFonts w:ascii="Times New Roman" w:hAnsi="Times New Roman" w:cs="Times New Roman"/>
          <w:sz w:val="24"/>
          <w:szCs w:val="24"/>
        </w:rPr>
        <w:t xml:space="preserve"> see each appendix </w:t>
      </w:r>
      <w:r w:rsidR="00B9341C">
        <w:rPr>
          <w:rFonts w:ascii="Times New Roman" w:hAnsi="Times New Roman" w:cs="Times New Roman"/>
          <w:sz w:val="24"/>
          <w:szCs w:val="24"/>
        </w:rPr>
        <w:t xml:space="preserve">above </w:t>
      </w:r>
      <w:r w:rsidR="00FC0CFA" w:rsidRPr="001E7BFD">
        <w:rPr>
          <w:rFonts w:ascii="Times New Roman" w:hAnsi="Times New Roman" w:cs="Times New Roman"/>
          <w:sz w:val="24"/>
          <w:szCs w:val="24"/>
        </w:rPr>
        <w:t xml:space="preserve">for any </w:t>
      </w:r>
      <w:r>
        <w:rPr>
          <w:rFonts w:ascii="Times New Roman" w:hAnsi="Times New Roman" w:cs="Times New Roman"/>
          <w:sz w:val="24"/>
          <w:szCs w:val="24"/>
        </w:rPr>
        <w:t>additional information</w:t>
      </w:r>
      <w:r w:rsidR="00FC0CFA" w:rsidRPr="001E7BFD">
        <w:rPr>
          <w:rFonts w:ascii="Times New Roman" w:hAnsi="Times New Roman" w:cs="Times New Roman"/>
          <w:sz w:val="24"/>
          <w:szCs w:val="24"/>
        </w:rPr>
        <w:t>.</w:t>
      </w:r>
    </w:p>
    <w:p w:rsidR="00DE052B" w:rsidRPr="006E6B63" w:rsidRDefault="00DE052B" w:rsidP="006450BF">
      <w:pPr>
        <w:pStyle w:val="ListParagraph"/>
        <w:ind w:hanging="720"/>
        <w:rPr>
          <w:sz w:val="20"/>
          <w:szCs w:val="20"/>
        </w:rPr>
      </w:pPr>
    </w:p>
    <w:p w:rsidR="00D60FF3" w:rsidRPr="006450BF" w:rsidRDefault="00D60FF3" w:rsidP="00D60FF3">
      <w:pPr>
        <w:pStyle w:val="ListParagraph"/>
        <w:ind w:left="0"/>
      </w:pPr>
      <w:r w:rsidRPr="006450BF">
        <w:t xml:space="preserve">The documents to be included in the appendices must be attached electronically as separate documents. Applicants must save the documents </w:t>
      </w:r>
      <w:r>
        <w:t xml:space="preserve">in </w:t>
      </w:r>
      <w:r w:rsidRPr="006450BF">
        <w:t xml:space="preserve">.PDF (Portable Document) </w:t>
      </w:r>
      <w:r>
        <w:t>format</w:t>
      </w:r>
      <w:r w:rsidRPr="006450BF">
        <w:t xml:space="preserve"> only.  Once the documents have been saved, the applicant must attach the documents included in the appendices to the corresponding “</w:t>
      </w:r>
      <w:r>
        <w:t>Other Attachments Form</w:t>
      </w:r>
      <w:r w:rsidRPr="006450BF">
        <w:t xml:space="preserve">”. If you upload a file type other than a .PDF or submit a password-protected file, we will </w:t>
      </w:r>
      <w:r>
        <w:t>not review that material</w:t>
      </w:r>
      <w:r w:rsidRPr="006450BF">
        <w:t>.</w:t>
      </w:r>
    </w:p>
    <w:p w:rsidR="00D60FF3" w:rsidRPr="006E6B63" w:rsidRDefault="00D60FF3" w:rsidP="00D60FF3">
      <w:pPr>
        <w:rPr>
          <w:b/>
          <w:sz w:val="20"/>
          <w:szCs w:val="20"/>
          <w:u w:val="single"/>
        </w:rPr>
      </w:pPr>
    </w:p>
    <w:p w:rsidR="001F114C" w:rsidRPr="001F114C" w:rsidRDefault="00BC12E3" w:rsidP="001F114C">
      <w:pPr>
        <w:rPr>
          <w:rFonts w:ascii="Times New Roman" w:hAnsi="Times New Roman" w:cs="Times New Roman"/>
          <w:sz w:val="24"/>
          <w:szCs w:val="24"/>
        </w:rPr>
      </w:pPr>
      <w:r w:rsidRPr="001F114C">
        <w:rPr>
          <w:rFonts w:ascii="Times New Roman" w:hAnsi="Times New Roman" w:cs="Times New Roman"/>
          <w:b/>
          <w:sz w:val="24"/>
          <w:szCs w:val="24"/>
          <w:u w:val="single"/>
        </w:rPr>
        <w:t>Please note:</w:t>
      </w:r>
      <w:r w:rsidRPr="001F114C">
        <w:rPr>
          <w:rFonts w:ascii="Times New Roman" w:hAnsi="Times New Roman" w:cs="Times New Roman"/>
          <w:sz w:val="24"/>
          <w:szCs w:val="24"/>
        </w:rPr>
        <w:t xml:space="preserve">  </w:t>
      </w:r>
      <w:r w:rsidR="001F114C" w:rsidRPr="001F114C">
        <w:rPr>
          <w:rFonts w:ascii="Times New Roman" w:hAnsi="Times New Roman" w:cs="Times New Roman"/>
          <w:sz w:val="24"/>
          <w:szCs w:val="24"/>
        </w:rPr>
        <w:t>You must upload any narrative sections and all other attachments to your application as files in a .PDF (Portable Document) format only.  If you upload a file type other than a .PDF or submit a password-protected file, we will not review that material.</w:t>
      </w:r>
    </w:p>
    <w:p w:rsidR="00DD07A4" w:rsidRDefault="00DD07A4" w:rsidP="00DD07A4">
      <w:pPr>
        <w:pStyle w:val="ListParagraph"/>
        <w:ind w:left="0"/>
      </w:pPr>
    </w:p>
    <w:p w:rsidR="00BC12E3" w:rsidRDefault="00BC12E3" w:rsidP="00BC12E3">
      <w:pPr>
        <w:rPr>
          <w:rFonts w:ascii="Times New Roman" w:hAnsi="Times New Roman" w:cs="Times New Roman"/>
          <w:sz w:val="24"/>
          <w:szCs w:val="24"/>
        </w:rPr>
      </w:pPr>
    </w:p>
    <w:p w:rsidR="00400B84" w:rsidRDefault="00400B84">
      <w:pPr>
        <w:rPr>
          <w:rFonts w:ascii="Times New Roman" w:hAnsi="Times New Roman" w:cs="Times New Roman"/>
          <w:sz w:val="24"/>
          <w:szCs w:val="24"/>
        </w:rPr>
      </w:pPr>
      <w:r>
        <w:rPr>
          <w:rFonts w:ascii="Times New Roman" w:hAnsi="Times New Roman" w:cs="Times New Roman"/>
          <w:sz w:val="24"/>
          <w:szCs w:val="24"/>
        </w:rPr>
        <w:br w:type="page"/>
      </w:r>
    </w:p>
    <w:p w:rsidR="007A5986" w:rsidRPr="001E7BFD" w:rsidRDefault="00FC0CFA" w:rsidP="005B07AF">
      <w:pPr>
        <w:pBdr>
          <w:top w:val="single" w:sz="4" w:space="0" w:color="auto"/>
          <w:bottom w:val="single" w:sz="4" w:space="1" w:color="auto"/>
        </w:pBdr>
        <w:shd w:val="pct1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1E7BFD">
        <w:rPr>
          <w:rFonts w:ascii="Times New Roman" w:hAnsi="Times New Roman" w:cs="Times New Roman"/>
          <w:b/>
          <w:bCs/>
          <w:sz w:val="24"/>
          <w:szCs w:val="24"/>
        </w:rPr>
        <w:lastRenderedPageBreak/>
        <w:t>INSTRUCTIONS FOR STANDARD AND PROGRAM SPECIFIC FORMS</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1E7BFD">
        <w:rPr>
          <w:rFonts w:ascii="Times New Roman" w:hAnsi="Times New Roman" w:cs="Times New Roman"/>
          <w:b/>
          <w:bCs/>
          <w:sz w:val="24"/>
          <w:szCs w:val="24"/>
          <w:u w:val="single"/>
        </w:rPr>
        <w:t>STANDARD FORMS INSTRUCTIONS</w:t>
      </w:r>
      <w:r w:rsidRPr="001E7BFD">
        <w:rPr>
          <w:rFonts w:ascii="Times New Roman" w:hAnsi="Times New Roman" w:cs="Times New Roman"/>
          <w:b/>
          <w:bCs/>
          <w:sz w:val="24"/>
          <w:szCs w:val="24"/>
        </w:rPr>
        <w:t>:</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7A5986" w:rsidRPr="001E7BFD" w:rsidRDefault="007A5986">
      <w:pPr>
        <w:pStyle w:val="Heading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val="0"/>
          <w:szCs w:val="24"/>
          <w:u w:val="single"/>
        </w:rPr>
      </w:pPr>
    </w:p>
    <w:p w:rsidR="007A5986" w:rsidRPr="001E7BFD" w:rsidRDefault="00FC0CFA" w:rsidP="00837D2F">
      <w:pPr>
        <w:pStyle w:val="Heading4"/>
        <w:numPr>
          <w:ilvl w:val="3"/>
          <w:numId w:val="35"/>
        </w:numPr>
        <w:ind w:left="1440"/>
        <w:jc w:val="left"/>
        <w:rPr>
          <w:rFonts w:ascii="Times New Roman" w:hAnsi="Times New Roman"/>
          <w:b w:val="0"/>
          <w:bCs/>
          <w:szCs w:val="24"/>
        </w:rPr>
      </w:pPr>
      <w:r w:rsidRPr="001E7BFD">
        <w:rPr>
          <w:rFonts w:ascii="Times New Roman" w:hAnsi="Times New Roman"/>
          <w:b w:val="0"/>
          <w:bCs/>
          <w:szCs w:val="24"/>
        </w:rPr>
        <w:t>Application for Federal Education assistance (SF 424 Form) Instructions</w:t>
      </w:r>
    </w:p>
    <w:p w:rsidR="007A5986" w:rsidRPr="001E7BFD" w:rsidRDefault="007A5986">
      <w:pPr>
        <w:pStyle w:val="Balloo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986" w:rsidRPr="001E7BFD" w:rsidRDefault="00FC0CFA" w:rsidP="00837D2F">
      <w:pPr>
        <w:numPr>
          <w:ilvl w:val="0"/>
          <w:numId w:val="35"/>
        </w:numPr>
        <w:rPr>
          <w:rFonts w:ascii="Times New Roman" w:hAnsi="Times New Roman" w:cs="Times New Roman"/>
          <w:sz w:val="24"/>
          <w:szCs w:val="24"/>
        </w:rPr>
      </w:pPr>
      <w:r w:rsidRPr="001E7BFD">
        <w:rPr>
          <w:rFonts w:ascii="Times New Roman" w:hAnsi="Times New Roman" w:cs="Times New Roman"/>
          <w:sz w:val="24"/>
          <w:szCs w:val="24"/>
        </w:rPr>
        <w:t>Department of Education Supplemental Information for SF 424 Form Instructions</w:t>
      </w:r>
    </w:p>
    <w:p w:rsidR="007A5986" w:rsidRPr="001E7BFD" w:rsidRDefault="007A5986">
      <w:pPr>
        <w:pStyle w:val="Balloo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986" w:rsidRPr="001E7BFD" w:rsidRDefault="00FC0CFA" w:rsidP="00837D2F">
      <w:pPr>
        <w:numPr>
          <w:ilvl w:val="0"/>
          <w:numId w:val="36"/>
        </w:numPr>
        <w:rPr>
          <w:rFonts w:ascii="Times New Roman" w:hAnsi="Times New Roman" w:cs="Times New Roman"/>
          <w:sz w:val="24"/>
          <w:szCs w:val="24"/>
        </w:rPr>
      </w:pPr>
      <w:r w:rsidRPr="001E7BFD">
        <w:rPr>
          <w:rFonts w:ascii="Times New Roman" w:hAnsi="Times New Roman" w:cs="Times New Roman"/>
          <w:sz w:val="24"/>
          <w:szCs w:val="24"/>
        </w:rPr>
        <w:t xml:space="preserve">Disclosure of Lobbying Activities (SF-LLL)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imes New Roman" w:hAnsi="Times New Roman" w:cs="Times New Roman"/>
          <w:sz w:val="24"/>
          <w:szCs w:val="24"/>
        </w:rPr>
      </w:pPr>
    </w:p>
    <w:p w:rsidR="007A5986" w:rsidRPr="001E7BFD" w:rsidRDefault="00FC0CFA" w:rsidP="00837D2F">
      <w:pPr>
        <w:numPr>
          <w:ilvl w:val="0"/>
          <w:numId w:val="36"/>
        </w:numPr>
        <w:rPr>
          <w:rFonts w:ascii="Times New Roman" w:hAnsi="Times New Roman" w:cs="Times New Roman"/>
          <w:sz w:val="24"/>
          <w:szCs w:val="24"/>
        </w:rPr>
      </w:pPr>
      <w:r w:rsidRPr="001E7BFD">
        <w:rPr>
          <w:rFonts w:ascii="Times New Roman" w:hAnsi="Times New Roman" w:cs="Times New Roman"/>
          <w:sz w:val="24"/>
          <w:szCs w:val="24"/>
        </w:rPr>
        <w:t>Survey Instructions on Ensuring Equal Opportunity for Applicants</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1E7BFD">
        <w:rPr>
          <w:rFonts w:ascii="Times New Roman" w:hAnsi="Times New Roman" w:cs="Times New Roman"/>
          <w:b/>
          <w:bCs/>
          <w:sz w:val="24"/>
          <w:szCs w:val="24"/>
          <w:u w:val="single"/>
        </w:rPr>
        <w:t>PROGRAM SPECIFIC FORMS INSTRUCTIONS</w:t>
      </w:r>
      <w:r w:rsidRPr="001E7BFD">
        <w:rPr>
          <w:rFonts w:ascii="Times New Roman" w:hAnsi="Times New Roman" w:cs="Times New Roman"/>
          <w:b/>
          <w:bCs/>
          <w:sz w:val="24"/>
          <w:szCs w:val="24"/>
        </w:rPr>
        <w:t>:</w:t>
      </w:r>
      <w:r w:rsidRPr="001E7BFD">
        <w:rPr>
          <w:rFonts w:ascii="Times New Roman" w:hAnsi="Times New Roman" w:cs="Times New Roman"/>
          <w:sz w:val="24"/>
          <w:szCs w:val="24"/>
        </w:rPr>
        <w:t xml:space="preserve"> </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7A5986" w:rsidRPr="001E7BFD" w:rsidRDefault="007A5986">
      <w:pPr>
        <w:pStyle w:val="Balloo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986" w:rsidRPr="001E7BFD" w:rsidRDefault="00FC0CFA" w:rsidP="00837D2F">
      <w:pPr>
        <w:pStyle w:val="Heading8"/>
        <w:keepLines w:val="0"/>
        <w:numPr>
          <w:ilvl w:val="0"/>
          <w:numId w:val="36"/>
        </w:numPr>
        <w:spacing w:before="0"/>
        <w:rPr>
          <w:rFonts w:ascii="Times New Roman" w:hAnsi="Times New Roman" w:cs="Times New Roman"/>
          <w:b/>
          <w:color w:val="auto"/>
          <w:sz w:val="24"/>
          <w:szCs w:val="24"/>
        </w:rPr>
      </w:pPr>
      <w:r w:rsidRPr="001E7BFD">
        <w:rPr>
          <w:rFonts w:ascii="Times New Roman" w:hAnsi="Times New Roman" w:cs="Times New Roman"/>
          <w:color w:val="auto"/>
          <w:sz w:val="24"/>
          <w:szCs w:val="24"/>
        </w:rPr>
        <w:t>GAANN Statutory Assurances Form Instructions</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imes New Roman" w:hAnsi="Times New Roman" w:cs="Times New Roman"/>
          <w:sz w:val="24"/>
          <w:szCs w:val="24"/>
        </w:rPr>
      </w:pPr>
    </w:p>
    <w:p w:rsidR="007A5986" w:rsidRPr="001E7BFD" w:rsidRDefault="00FC0CFA" w:rsidP="00837D2F">
      <w:pPr>
        <w:pStyle w:val="Heading8"/>
        <w:keepLines w:val="0"/>
        <w:numPr>
          <w:ilvl w:val="0"/>
          <w:numId w:val="36"/>
        </w:numPr>
        <w:spacing w:before="0"/>
        <w:rPr>
          <w:rFonts w:ascii="Times New Roman" w:hAnsi="Times New Roman" w:cs="Times New Roman"/>
          <w:b/>
          <w:color w:val="auto"/>
          <w:sz w:val="24"/>
          <w:szCs w:val="24"/>
        </w:rPr>
      </w:pPr>
      <w:r w:rsidRPr="001E7BFD">
        <w:rPr>
          <w:rFonts w:ascii="Times New Roman" w:hAnsi="Times New Roman" w:cs="Times New Roman"/>
          <w:color w:val="auto"/>
          <w:sz w:val="24"/>
          <w:szCs w:val="24"/>
        </w:rPr>
        <w:t>GAANN Budget Spreadsheet(s) Form Instructions</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br w:type="page"/>
      </w:r>
    </w:p>
    <w:p w:rsidR="00807844" w:rsidRPr="00A766A8" w:rsidRDefault="00140A23" w:rsidP="00807844">
      <w:pPr>
        <w:adjustRightInd w:val="0"/>
        <w:jc w:val="center"/>
        <w:rPr>
          <w:rFonts w:ascii="Times New Roman" w:hAnsi="Times New Roman" w:cs="Times New Roman"/>
          <w:b/>
          <w:bCs/>
        </w:rPr>
      </w:pPr>
      <w:r w:rsidRPr="00A766A8">
        <w:rPr>
          <w:rFonts w:ascii="Times New Roman" w:hAnsi="Times New Roman" w:cs="Times New Roman"/>
          <w:b/>
          <w:bCs/>
        </w:rPr>
        <w:lastRenderedPageBreak/>
        <w:t xml:space="preserve">Insert: </w:t>
      </w:r>
      <w:r w:rsidR="00807844" w:rsidRPr="00A766A8">
        <w:rPr>
          <w:rFonts w:ascii="Times New Roman" w:hAnsi="Times New Roman" w:cs="Times New Roman"/>
          <w:b/>
          <w:bCs/>
        </w:rPr>
        <w:t>INSTRUCTIONS FOR THE SF-424</w:t>
      </w:r>
    </w:p>
    <w:p w:rsidR="00140A23" w:rsidRPr="00A766A8" w:rsidRDefault="00140A23" w:rsidP="00807844">
      <w:pPr>
        <w:adjustRightInd w:val="0"/>
        <w:jc w:val="center"/>
        <w:rPr>
          <w:rFonts w:ascii="Times New Roman" w:hAnsi="Times New Roman" w:cs="Times New Roman"/>
          <w:b/>
          <w:bCs/>
        </w:rPr>
      </w:pPr>
      <w:r w:rsidRPr="00A766A8">
        <w:rPr>
          <w:rFonts w:ascii="Times New Roman" w:hAnsi="Times New Roman" w:cs="Times New Roman"/>
          <w:b/>
          <w:bCs/>
        </w:rPr>
        <w:t>Page 1</w:t>
      </w:r>
    </w:p>
    <w:p w:rsidR="00DA606C" w:rsidRDefault="00DA606C" w:rsidP="00DA606C">
      <w:pPr>
        <w:ind w:left="720"/>
        <w:rPr>
          <w:rFonts w:ascii="Times New Roman" w:hAnsi="Times New Roman" w:cs="Times New Roman"/>
          <w:sz w:val="18"/>
          <w:szCs w:val="18"/>
          <w:u w:val="single"/>
        </w:rPr>
      </w:pPr>
    </w:p>
    <w:p w:rsidR="00140A23" w:rsidRDefault="00140A23" w:rsidP="00DA606C">
      <w:pPr>
        <w:ind w:left="720"/>
        <w:rPr>
          <w:rFonts w:ascii="Times New Roman" w:hAnsi="Times New Roman" w:cs="Times New Roman"/>
          <w:sz w:val="18"/>
          <w:szCs w:val="18"/>
          <w:u w:val="single"/>
        </w:rPr>
      </w:pPr>
    </w:p>
    <w:p w:rsidR="00140A23" w:rsidRDefault="00140A23" w:rsidP="00DA606C">
      <w:pPr>
        <w:ind w:left="720"/>
        <w:rPr>
          <w:rFonts w:ascii="Times New Roman" w:hAnsi="Times New Roman" w:cs="Times New Roman"/>
          <w:sz w:val="18"/>
          <w:szCs w:val="18"/>
          <w:u w:val="single"/>
        </w:rPr>
      </w:pPr>
    </w:p>
    <w:p w:rsidR="00140A23" w:rsidRDefault="00140A23">
      <w:pPr>
        <w:rPr>
          <w:rFonts w:ascii="Times New Roman" w:hAnsi="Times New Roman" w:cs="Times New Roman"/>
          <w:sz w:val="18"/>
          <w:szCs w:val="18"/>
          <w:u w:val="single"/>
        </w:rPr>
      </w:pPr>
      <w:r>
        <w:rPr>
          <w:rFonts w:ascii="Times New Roman" w:hAnsi="Times New Roman" w:cs="Times New Roman"/>
          <w:sz w:val="18"/>
          <w:szCs w:val="18"/>
          <w:u w:val="single"/>
        </w:rPr>
        <w:br w:type="page"/>
      </w:r>
    </w:p>
    <w:p w:rsidR="00140A23" w:rsidRPr="00A766A8" w:rsidRDefault="00140A23" w:rsidP="00140A23">
      <w:pPr>
        <w:adjustRightInd w:val="0"/>
        <w:jc w:val="center"/>
        <w:rPr>
          <w:rFonts w:ascii="Times New Roman" w:hAnsi="Times New Roman" w:cs="Times New Roman"/>
          <w:b/>
          <w:bCs/>
        </w:rPr>
      </w:pPr>
      <w:r w:rsidRPr="00A766A8">
        <w:rPr>
          <w:rFonts w:ascii="Times New Roman" w:hAnsi="Times New Roman" w:cs="Times New Roman"/>
          <w:b/>
          <w:bCs/>
        </w:rPr>
        <w:lastRenderedPageBreak/>
        <w:t>Insert: INSTRUCTIONS FOR THE SF-424</w:t>
      </w:r>
    </w:p>
    <w:p w:rsidR="00140A23" w:rsidRPr="00A766A8" w:rsidRDefault="00140A23" w:rsidP="00140A23">
      <w:pPr>
        <w:adjustRightInd w:val="0"/>
        <w:jc w:val="center"/>
        <w:rPr>
          <w:rFonts w:ascii="Times New Roman" w:hAnsi="Times New Roman" w:cs="Times New Roman"/>
          <w:b/>
          <w:bCs/>
        </w:rPr>
      </w:pPr>
      <w:r w:rsidRPr="00A766A8">
        <w:rPr>
          <w:rFonts w:ascii="Times New Roman" w:hAnsi="Times New Roman" w:cs="Times New Roman"/>
          <w:b/>
          <w:bCs/>
        </w:rPr>
        <w:t>Page 2</w:t>
      </w:r>
    </w:p>
    <w:p w:rsidR="00140A23" w:rsidRPr="003C4143" w:rsidRDefault="00140A23" w:rsidP="00DA606C">
      <w:pPr>
        <w:ind w:left="720"/>
        <w:rPr>
          <w:rFonts w:ascii="Times New Roman" w:hAnsi="Times New Roman" w:cs="Times New Roman"/>
          <w:sz w:val="18"/>
          <w:szCs w:val="18"/>
          <w:u w:val="single"/>
        </w:rPr>
      </w:pPr>
    </w:p>
    <w:p w:rsidR="00DA606C" w:rsidRPr="001B5581" w:rsidRDefault="00DA606C" w:rsidP="00DA606C">
      <w:pPr>
        <w:adjustRightInd w:val="0"/>
        <w:jc w:val="center"/>
        <w:rPr>
          <w:rFonts w:ascii="Helvetica-Bold" w:hAnsi="Helvetica-Bold" w:cs="Helvetica-Bold"/>
          <w:b/>
          <w:bCs/>
          <w:sz w:val="20"/>
        </w:rPr>
      </w:pPr>
    </w:p>
    <w:p w:rsidR="00807844" w:rsidRDefault="00807844" w:rsidP="00807844"/>
    <w:p w:rsidR="00807844" w:rsidRPr="00460035" w:rsidRDefault="00807844" w:rsidP="00807844">
      <w:pPr>
        <w:ind w:left="720"/>
        <w:rPr>
          <w:rFonts w:ascii="Times New Roman" w:hAnsi="Times New Roman" w:cs="Times New Roman"/>
          <w:sz w:val="18"/>
          <w:szCs w:val="18"/>
        </w:rPr>
      </w:pP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260"/>
        <w:jc w:val="right"/>
        <w:rPr>
          <w:rFonts w:ascii="Calibri" w:hAnsi="Calibri" w:cs="Arial"/>
          <w:sz w:val="16"/>
          <w:szCs w:val="16"/>
        </w:rPr>
      </w:pP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bCs/>
          <w:color w:val="FF0000"/>
          <w:sz w:val="24"/>
        </w:rPr>
        <w:sectPr w:rsidR="007A5986" w:rsidRPr="001E7BFD" w:rsidSect="000E2445">
          <w:type w:val="continuous"/>
          <w:pgSz w:w="12240" w:h="15840"/>
          <w:pgMar w:top="1440" w:right="1440" w:bottom="1440" w:left="1440" w:header="0" w:footer="432" w:gutter="0"/>
          <w:cols w:space="720"/>
        </w:sectPr>
      </w:pPr>
    </w:p>
    <w:p w:rsidR="00717453" w:rsidRPr="00A766A8" w:rsidRDefault="00140A23" w:rsidP="00A766A8">
      <w:pPr>
        <w:adjustRightInd w:val="0"/>
        <w:jc w:val="center"/>
        <w:rPr>
          <w:rFonts w:ascii="Times New Roman" w:hAnsi="Times New Roman" w:cs="Times New Roman"/>
          <w:b/>
          <w:bCs/>
        </w:rPr>
      </w:pPr>
      <w:r w:rsidRPr="00A766A8">
        <w:rPr>
          <w:rFonts w:ascii="Times New Roman" w:hAnsi="Times New Roman" w:cs="Times New Roman"/>
          <w:b/>
          <w:bCs/>
        </w:rPr>
        <w:lastRenderedPageBreak/>
        <w:t xml:space="preserve">Insert: </w:t>
      </w:r>
      <w:r w:rsidR="00717453" w:rsidRPr="00A766A8">
        <w:rPr>
          <w:rFonts w:ascii="Times New Roman" w:hAnsi="Times New Roman" w:cs="Times New Roman"/>
          <w:b/>
          <w:bCs/>
        </w:rPr>
        <w:t>INSTRUCTIONS FOR</w:t>
      </w:r>
    </w:p>
    <w:p w:rsidR="00717453" w:rsidRPr="00A766A8" w:rsidRDefault="00717453" w:rsidP="00A766A8">
      <w:pPr>
        <w:adjustRightInd w:val="0"/>
        <w:jc w:val="center"/>
        <w:rPr>
          <w:rFonts w:ascii="Times New Roman" w:hAnsi="Times New Roman" w:cs="Times New Roman"/>
          <w:b/>
          <w:bCs/>
        </w:rPr>
      </w:pPr>
      <w:r w:rsidRPr="00A766A8">
        <w:rPr>
          <w:rFonts w:ascii="Times New Roman" w:hAnsi="Times New Roman" w:cs="Times New Roman"/>
          <w:b/>
          <w:bCs/>
        </w:rPr>
        <w:t>DEPARTMENT OF EDUCATION SUPPLEMENTAL INFORMATION FOR SF 424</w:t>
      </w:r>
    </w:p>
    <w:p w:rsidR="00717453" w:rsidRDefault="00717453" w:rsidP="00717453">
      <w:pPr>
        <w:tabs>
          <w:tab w:val="left" w:pos="315"/>
          <w:tab w:val="left" w:pos="450"/>
          <w:tab w:val="left" w:pos="1890"/>
          <w:tab w:val="left" w:pos="3960"/>
        </w:tabs>
        <w:ind w:left="-180"/>
        <w:rPr>
          <w:b/>
          <w:color w:val="000000"/>
          <w:sz w:val="20"/>
        </w:rPr>
      </w:pPr>
    </w:p>
    <w:p w:rsidR="00DA606C" w:rsidRPr="003C4143" w:rsidRDefault="00DA606C" w:rsidP="00DA606C">
      <w:pPr>
        <w:tabs>
          <w:tab w:val="left" w:pos="315"/>
          <w:tab w:val="left" w:pos="630"/>
          <w:tab w:val="left" w:pos="3960"/>
        </w:tabs>
        <w:spacing w:line="80" w:lineRule="atLeast"/>
        <w:ind w:left="-180"/>
        <w:rPr>
          <w:rFonts w:ascii="Times New Roman" w:hAnsi="Times New Roman" w:cs="Times New Roman"/>
          <w:sz w:val="20"/>
        </w:rPr>
      </w:pPr>
    </w:p>
    <w:p w:rsidR="00DA606C" w:rsidRPr="003C4143" w:rsidRDefault="00DA606C" w:rsidP="00DA606C">
      <w:pPr>
        <w:ind w:left="-180"/>
        <w:jc w:val="center"/>
        <w:rPr>
          <w:rFonts w:ascii="Times New Roman" w:hAnsi="Times New Roman" w:cs="Times New Roman"/>
          <w:sz w:val="20"/>
        </w:rPr>
        <w:sectPr w:rsidR="00DA606C" w:rsidRPr="003C4143" w:rsidSect="00DA606C">
          <w:pgSz w:w="12240" w:h="15840"/>
          <w:pgMar w:top="1008" w:right="720" w:bottom="720" w:left="720" w:header="720" w:footer="720" w:gutter="0"/>
          <w:cols w:space="720"/>
          <w:docGrid w:linePitch="360"/>
        </w:sectPr>
      </w:pPr>
    </w:p>
    <w:p w:rsidR="00DA606C" w:rsidRDefault="00DA606C" w:rsidP="00717453">
      <w:pPr>
        <w:ind w:left="-180"/>
        <w:jc w:val="center"/>
        <w:rPr>
          <w:rFonts w:ascii="Times New Roman" w:hAnsi="Times New Roman" w:cs="Times New Roman"/>
          <w:b/>
          <w:bCs/>
        </w:rPr>
        <w:sectPr w:rsidR="00DA606C" w:rsidSect="00DA606C">
          <w:pgSz w:w="12240" w:h="15840"/>
          <w:pgMar w:top="1008" w:right="720" w:bottom="720" w:left="720" w:header="720" w:footer="720" w:gutter="0"/>
          <w:cols w:num="2" w:space="720"/>
          <w:docGrid w:linePitch="360"/>
        </w:sectPr>
      </w:pPr>
    </w:p>
    <w:p w:rsidR="00717453" w:rsidRPr="00717453" w:rsidRDefault="00140A23" w:rsidP="00A766A8">
      <w:pPr>
        <w:adjustRightInd w:val="0"/>
        <w:jc w:val="center"/>
        <w:rPr>
          <w:rFonts w:ascii="Times New Roman" w:hAnsi="Times New Roman" w:cs="Times New Roman"/>
          <w:b/>
          <w:bCs/>
        </w:rPr>
      </w:pPr>
      <w:r>
        <w:rPr>
          <w:rFonts w:ascii="Times New Roman" w:hAnsi="Times New Roman" w:cs="Times New Roman"/>
          <w:b/>
          <w:bCs/>
        </w:rPr>
        <w:lastRenderedPageBreak/>
        <w:t xml:space="preserve">Insert: </w:t>
      </w:r>
      <w:r w:rsidR="00717453" w:rsidRPr="00717453">
        <w:rPr>
          <w:rFonts w:ascii="Times New Roman" w:hAnsi="Times New Roman" w:cs="Times New Roman"/>
          <w:b/>
          <w:bCs/>
        </w:rPr>
        <w:t>DEFINITIONS FOR</w:t>
      </w:r>
    </w:p>
    <w:p w:rsidR="00140A23" w:rsidRPr="00A766A8" w:rsidRDefault="00717453" w:rsidP="00A766A8">
      <w:pPr>
        <w:adjustRightInd w:val="0"/>
        <w:jc w:val="center"/>
        <w:rPr>
          <w:rFonts w:ascii="Times New Roman" w:hAnsi="Times New Roman" w:cs="Times New Roman"/>
          <w:b/>
          <w:bCs/>
        </w:rPr>
      </w:pPr>
      <w:r w:rsidRPr="00A766A8">
        <w:rPr>
          <w:rFonts w:ascii="Times New Roman" w:hAnsi="Times New Roman" w:cs="Times New Roman"/>
          <w:b/>
          <w:bCs/>
        </w:rPr>
        <w:t>DEPARTMENT OF EDUCATION SUP</w:t>
      </w:r>
      <w:r w:rsidR="00140A23" w:rsidRPr="00A766A8">
        <w:rPr>
          <w:rFonts w:ascii="Times New Roman" w:hAnsi="Times New Roman" w:cs="Times New Roman"/>
          <w:b/>
          <w:bCs/>
        </w:rPr>
        <w:t>PLEMENTAL INFORMATION FOR SF 424</w:t>
      </w:r>
    </w:p>
    <w:p w:rsidR="00140A23" w:rsidRPr="00A766A8" w:rsidRDefault="00140A23" w:rsidP="00A766A8">
      <w:pPr>
        <w:adjustRightInd w:val="0"/>
        <w:jc w:val="center"/>
        <w:rPr>
          <w:rFonts w:ascii="Times New Roman" w:hAnsi="Times New Roman" w:cs="Times New Roman"/>
          <w:b/>
          <w:bCs/>
        </w:rPr>
      </w:pPr>
      <w:r w:rsidRPr="00A766A8">
        <w:rPr>
          <w:rFonts w:ascii="Times New Roman" w:hAnsi="Times New Roman" w:cs="Times New Roman"/>
          <w:b/>
          <w:bCs/>
        </w:rPr>
        <w:t>Page 1</w:t>
      </w:r>
    </w:p>
    <w:p w:rsidR="00140A23" w:rsidRDefault="00140A23" w:rsidP="00140A23"/>
    <w:p w:rsidR="00140A23" w:rsidRDefault="00140A23">
      <w:r>
        <w:br w:type="page"/>
      </w:r>
    </w:p>
    <w:p w:rsidR="00140A23" w:rsidRPr="00140A23" w:rsidRDefault="00140A23" w:rsidP="00140A23"/>
    <w:p w:rsidR="00140A23" w:rsidRPr="00717453" w:rsidRDefault="00140A23" w:rsidP="00A766A8">
      <w:pPr>
        <w:adjustRightInd w:val="0"/>
        <w:jc w:val="center"/>
        <w:rPr>
          <w:rFonts w:ascii="Times New Roman" w:hAnsi="Times New Roman" w:cs="Times New Roman"/>
          <w:b/>
          <w:bCs/>
        </w:rPr>
      </w:pPr>
      <w:r>
        <w:rPr>
          <w:rFonts w:ascii="Times New Roman" w:hAnsi="Times New Roman" w:cs="Times New Roman"/>
          <w:b/>
          <w:bCs/>
        </w:rPr>
        <w:t xml:space="preserve">Insert: </w:t>
      </w:r>
      <w:r w:rsidRPr="00717453">
        <w:rPr>
          <w:rFonts w:ascii="Times New Roman" w:hAnsi="Times New Roman" w:cs="Times New Roman"/>
          <w:b/>
          <w:bCs/>
        </w:rPr>
        <w:t>DEFINITIONS FOR</w:t>
      </w:r>
    </w:p>
    <w:p w:rsidR="00140A23" w:rsidRPr="00A766A8" w:rsidRDefault="00140A23" w:rsidP="00A766A8">
      <w:pPr>
        <w:adjustRightInd w:val="0"/>
        <w:jc w:val="center"/>
        <w:rPr>
          <w:rFonts w:ascii="Times New Roman" w:hAnsi="Times New Roman" w:cs="Times New Roman"/>
          <w:b/>
          <w:bCs/>
        </w:rPr>
      </w:pPr>
      <w:r w:rsidRPr="00A766A8">
        <w:rPr>
          <w:rFonts w:ascii="Times New Roman" w:hAnsi="Times New Roman" w:cs="Times New Roman"/>
          <w:b/>
          <w:bCs/>
        </w:rPr>
        <w:t>DEPARTMENT OF EDUCATION SUPPLEMENTAL INFORMATION FOR SF 424</w:t>
      </w:r>
    </w:p>
    <w:p w:rsidR="00DA606C" w:rsidRPr="00A766A8" w:rsidRDefault="00140A23" w:rsidP="00A766A8">
      <w:pPr>
        <w:adjustRightInd w:val="0"/>
        <w:jc w:val="center"/>
        <w:rPr>
          <w:rFonts w:ascii="Times New Roman" w:hAnsi="Times New Roman" w:cs="Times New Roman"/>
          <w:b/>
          <w:bCs/>
        </w:rPr>
      </w:pPr>
      <w:r w:rsidRPr="00A766A8">
        <w:rPr>
          <w:rFonts w:ascii="Times New Roman" w:hAnsi="Times New Roman" w:cs="Times New Roman"/>
          <w:b/>
          <w:bCs/>
        </w:rPr>
        <w:t>Page 2</w:t>
      </w:r>
    </w:p>
    <w:p w:rsidR="00140A23" w:rsidRDefault="00140A23" w:rsidP="006E74D0">
      <w:pPr>
        <w:rPr>
          <w:rFonts w:ascii="Times New Roman" w:hAnsi="Times New Roman" w:cs="Times New Roman"/>
          <w:b/>
          <w:bCs/>
          <w:sz w:val="18"/>
          <w:szCs w:val="18"/>
        </w:rPr>
      </w:pPr>
    </w:p>
    <w:p w:rsidR="007A5986" w:rsidRPr="006E74D0" w:rsidRDefault="007A5986" w:rsidP="006E74D0">
      <w:pPr>
        <w:rPr>
          <w:rFonts w:ascii="Times New Roman" w:hAnsi="Times New Roman" w:cs="Times New Roman"/>
          <w:b/>
          <w:bCs/>
          <w:sz w:val="18"/>
          <w:szCs w:val="18"/>
        </w:rPr>
      </w:pPr>
    </w:p>
    <w:p w:rsidR="007A5986"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Cs/>
          <w:sz w:val="18"/>
        </w:rPr>
      </w:pPr>
      <w:r w:rsidRPr="001E7BFD">
        <w:rPr>
          <w:rFonts w:ascii="Times New Roman" w:hAnsi="Times New Roman" w:cs="Times New Roman"/>
          <w:bCs/>
          <w:iCs/>
          <w:sz w:val="18"/>
        </w:rPr>
        <w:br w:type="page"/>
      </w:r>
    </w:p>
    <w:p w:rsidR="00140A23" w:rsidRPr="00717453" w:rsidRDefault="00140A23" w:rsidP="00A766A8">
      <w:pPr>
        <w:adjustRightInd w:val="0"/>
        <w:jc w:val="center"/>
        <w:rPr>
          <w:rFonts w:ascii="Times New Roman" w:hAnsi="Times New Roman" w:cs="Times New Roman"/>
          <w:b/>
          <w:bCs/>
        </w:rPr>
      </w:pPr>
      <w:r>
        <w:rPr>
          <w:rFonts w:ascii="Times New Roman" w:hAnsi="Times New Roman" w:cs="Times New Roman"/>
          <w:b/>
          <w:bCs/>
        </w:rPr>
        <w:lastRenderedPageBreak/>
        <w:t xml:space="preserve">Insert: </w:t>
      </w:r>
      <w:r w:rsidRPr="00717453">
        <w:rPr>
          <w:rFonts w:ascii="Times New Roman" w:hAnsi="Times New Roman" w:cs="Times New Roman"/>
          <w:b/>
          <w:bCs/>
        </w:rPr>
        <w:t>DEFINITIONS FOR</w:t>
      </w:r>
    </w:p>
    <w:p w:rsidR="00140A23" w:rsidRPr="00A766A8" w:rsidRDefault="00140A23" w:rsidP="00A766A8">
      <w:pPr>
        <w:adjustRightInd w:val="0"/>
        <w:jc w:val="center"/>
        <w:rPr>
          <w:rFonts w:ascii="Times New Roman" w:hAnsi="Times New Roman" w:cs="Times New Roman"/>
          <w:b/>
          <w:bCs/>
        </w:rPr>
      </w:pPr>
      <w:r w:rsidRPr="00A766A8">
        <w:rPr>
          <w:rFonts w:ascii="Times New Roman" w:hAnsi="Times New Roman" w:cs="Times New Roman"/>
          <w:b/>
          <w:bCs/>
        </w:rPr>
        <w:t>DEPARTMENT OF EDUCATION SUPPLEMENTAL INFORMATION FOR SF 424</w:t>
      </w:r>
    </w:p>
    <w:p w:rsidR="00140A23" w:rsidRPr="00A766A8" w:rsidRDefault="00140A23" w:rsidP="00A766A8">
      <w:pPr>
        <w:adjustRightInd w:val="0"/>
        <w:jc w:val="center"/>
        <w:rPr>
          <w:rFonts w:ascii="Times New Roman" w:hAnsi="Times New Roman" w:cs="Times New Roman"/>
          <w:b/>
          <w:bCs/>
        </w:rPr>
      </w:pPr>
      <w:r w:rsidRPr="00A766A8">
        <w:rPr>
          <w:rFonts w:ascii="Times New Roman" w:hAnsi="Times New Roman" w:cs="Times New Roman"/>
          <w:b/>
          <w:bCs/>
        </w:rPr>
        <w:t>Page 3</w:t>
      </w:r>
    </w:p>
    <w:p w:rsidR="00140A23" w:rsidRDefault="00140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Cs/>
          <w:sz w:val="18"/>
        </w:rPr>
      </w:pPr>
    </w:p>
    <w:p w:rsidR="00140A23" w:rsidRPr="001E7BFD" w:rsidRDefault="00140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Cs/>
          <w:sz w:val="18"/>
        </w:rPr>
      </w:pPr>
    </w:p>
    <w:p w:rsidR="00140A23" w:rsidRDefault="00140A23">
      <w:pPr>
        <w:rPr>
          <w:rFonts w:ascii="Times New Roman" w:hAnsi="Times New Roman" w:cs="Times New Roman"/>
          <w:sz w:val="20"/>
          <w:szCs w:val="20"/>
        </w:rPr>
      </w:pPr>
      <w:r>
        <w:rPr>
          <w:rFonts w:ascii="Times New Roman" w:hAnsi="Times New Roman" w:cs="Times New Roman"/>
          <w:sz w:val="20"/>
          <w:szCs w:val="20"/>
        </w:rPr>
        <w:br w:type="page"/>
      </w:r>
    </w:p>
    <w:p w:rsidR="00B24EC2" w:rsidRPr="00B24EC2" w:rsidRDefault="00B24EC2" w:rsidP="00B24EC2">
      <w:pPr>
        <w:rPr>
          <w:rFonts w:ascii="Times New Roman" w:hAnsi="Times New Roman" w:cs="Times New Roman"/>
          <w:sz w:val="20"/>
          <w:szCs w:val="20"/>
        </w:rPr>
      </w:pPr>
    </w:p>
    <w:p w:rsidR="00140A23" w:rsidRPr="00A766A8" w:rsidRDefault="00140A23" w:rsidP="00A766A8">
      <w:pPr>
        <w:adjustRightInd w:val="0"/>
        <w:jc w:val="center"/>
        <w:rPr>
          <w:rFonts w:ascii="Times New Roman" w:hAnsi="Times New Roman" w:cs="Times New Roman"/>
          <w:b/>
          <w:bCs/>
        </w:rPr>
      </w:pPr>
      <w:bookmarkStart w:id="4" w:name="_Toc205890064"/>
      <w:r w:rsidRPr="00A766A8">
        <w:rPr>
          <w:rFonts w:ascii="Times New Roman" w:hAnsi="Times New Roman" w:cs="Times New Roman"/>
          <w:b/>
          <w:bCs/>
        </w:rPr>
        <w:t xml:space="preserve">Insert: </w:t>
      </w:r>
      <w:r w:rsidR="00DA606C" w:rsidRPr="00A766A8">
        <w:rPr>
          <w:rFonts w:ascii="Times New Roman" w:hAnsi="Times New Roman" w:cs="Times New Roman"/>
          <w:b/>
          <w:bCs/>
        </w:rPr>
        <w:t xml:space="preserve">INSTRUCTIONS FOR COMPLETION OF SF-LLL, </w:t>
      </w:r>
    </w:p>
    <w:p w:rsidR="00DA606C" w:rsidRPr="00A766A8" w:rsidRDefault="00DA606C" w:rsidP="00A766A8">
      <w:pPr>
        <w:adjustRightInd w:val="0"/>
        <w:jc w:val="center"/>
        <w:rPr>
          <w:rFonts w:ascii="Times New Roman" w:hAnsi="Times New Roman" w:cs="Times New Roman"/>
          <w:b/>
          <w:bCs/>
        </w:rPr>
      </w:pPr>
      <w:r w:rsidRPr="00A766A8">
        <w:rPr>
          <w:rFonts w:ascii="Times New Roman" w:hAnsi="Times New Roman" w:cs="Times New Roman"/>
          <w:b/>
          <w:bCs/>
        </w:rPr>
        <w:t>DISCLOSURE OF LOBBYING ACTIVITIES</w:t>
      </w:r>
    </w:p>
    <w:p w:rsidR="00DA606C" w:rsidRPr="003C4143" w:rsidRDefault="00DA606C" w:rsidP="00DA606C">
      <w:pPr>
        <w:rPr>
          <w:rFonts w:ascii="Times New Roman" w:hAnsi="Times New Roman" w:cs="Times New Roman"/>
          <w:sz w:val="16"/>
        </w:rPr>
      </w:pPr>
    </w:p>
    <w:p w:rsidR="00DA606C" w:rsidRDefault="00DA606C" w:rsidP="00DA606C">
      <w:pPr>
        <w:rPr>
          <w:rFonts w:ascii="Times New Roman" w:hAnsi="Times New Roman" w:cs="Times New Roman"/>
        </w:rPr>
        <w:sectPr w:rsidR="00DA606C" w:rsidSect="00DA606C">
          <w:headerReference w:type="even" r:id="rId40"/>
          <w:headerReference w:type="default" r:id="rId41"/>
          <w:footerReference w:type="default" r:id="rId42"/>
          <w:headerReference w:type="first" r:id="rId43"/>
          <w:type w:val="continuous"/>
          <w:pgSz w:w="12240" w:h="15840"/>
          <w:pgMar w:top="720" w:right="1800" w:bottom="1440" w:left="1080" w:header="720" w:footer="720" w:gutter="0"/>
          <w:cols w:space="720"/>
          <w:docGrid w:linePitch="360"/>
        </w:sectPr>
      </w:pPr>
    </w:p>
    <w:p w:rsidR="00140A23" w:rsidRDefault="00140A23" w:rsidP="00DA606C">
      <w:pPr>
        <w:rPr>
          <w:rFonts w:ascii="Times New Roman" w:hAnsi="Times New Roman" w:cs="Times New Roman"/>
          <w:sz w:val="20"/>
          <w:szCs w:val="20"/>
        </w:rPr>
      </w:pPr>
    </w:p>
    <w:p w:rsidR="00140A23" w:rsidRDefault="00140A23" w:rsidP="00DA606C">
      <w:pPr>
        <w:rPr>
          <w:rFonts w:ascii="Times New Roman" w:hAnsi="Times New Roman" w:cs="Times New Roman"/>
          <w:sz w:val="20"/>
          <w:szCs w:val="20"/>
        </w:rPr>
      </w:pPr>
    </w:p>
    <w:p w:rsidR="00140A23" w:rsidRDefault="00140A23" w:rsidP="00DA606C">
      <w:pPr>
        <w:rPr>
          <w:rFonts w:ascii="Times New Roman" w:hAnsi="Times New Roman" w:cs="Times New Roman"/>
          <w:sz w:val="20"/>
          <w:szCs w:val="20"/>
        </w:rPr>
      </w:pPr>
    </w:p>
    <w:p w:rsidR="00140A23" w:rsidRDefault="00140A23" w:rsidP="00DA606C">
      <w:pPr>
        <w:rPr>
          <w:rFonts w:ascii="Times New Roman" w:hAnsi="Times New Roman" w:cs="Times New Roman"/>
          <w:sz w:val="20"/>
          <w:szCs w:val="20"/>
        </w:rPr>
      </w:pPr>
    </w:p>
    <w:p w:rsidR="00140A23" w:rsidRDefault="00140A23" w:rsidP="00DA606C">
      <w:pPr>
        <w:rPr>
          <w:rFonts w:ascii="Times New Roman" w:hAnsi="Times New Roman" w:cs="Times New Roman"/>
          <w:sz w:val="20"/>
          <w:szCs w:val="20"/>
        </w:rPr>
      </w:pPr>
    </w:p>
    <w:p w:rsidR="00140A23" w:rsidRDefault="00140A23" w:rsidP="00DA606C">
      <w:pPr>
        <w:rPr>
          <w:rFonts w:ascii="Times New Roman" w:hAnsi="Times New Roman" w:cs="Times New Roman"/>
          <w:sz w:val="20"/>
          <w:szCs w:val="20"/>
        </w:rPr>
      </w:pPr>
    </w:p>
    <w:p w:rsidR="00140A23" w:rsidRDefault="00140A23" w:rsidP="00DA606C">
      <w:pPr>
        <w:rPr>
          <w:rFonts w:ascii="Times New Roman" w:hAnsi="Times New Roman" w:cs="Times New Roman"/>
          <w:sz w:val="20"/>
          <w:szCs w:val="20"/>
        </w:rPr>
      </w:pPr>
    </w:p>
    <w:p w:rsidR="00140A23" w:rsidRDefault="00140A23" w:rsidP="00DA606C">
      <w:pPr>
        <w:rPr>
          <w:rFonts w:ascii="Times New Roman" w:hAnsi="Times New Roman" w:cs="Times New Roman"/>
          <w:sz w:val="20"/>
          <w:szCs w:val="20"/>
        </w:rPr>
      </w:pPr>
    </w:p>
    <w:p w:rsidR="00B24EC2" w:rsidRPr="00B24EC2" w:rsidRDefault="00B24EC2" w:rsidP="00DA606C">
      <w:pPr>
        <w:rPr>
          <w:rFonts w:ascii="Times New Roman" w:eastAsia="Times New Roman" w:hAnsi="Times New Roman" w:cs="Times New Roman"/>
          <w:b/>
          <w:sz w:val="20"/>
          <w:szCs w:val="20"/>
        </w:rPr>
      </w:pPr>
      <w:r w:rsidRPr="00B24EC2">
        <w:rPr>
          <w:rFonts w:ascii="Times New Roman" w:hAnsi="Times New Roman" w:cs="Times New Roman"/>
          <w:sz w:val="20"/>
          <w:szCs w:val="20"/>
        </w:rPr>
        <w:br w:type="page"/>
      </w:r>
    </w:p>
    <w:bookmarkEnd w:id="4"/>
    <w:p w:rsidR="00DA606C" w:rsidRDefault="00DA606C" w:rsidP="00EE2E0B">
      <w:pPr>
        <w:pStyle w:val="Heading1"/>
        <w:jc w:val="center"/>
        <w:rPr>
          <w:rFonts w:ascii="Times New Roman" w:hAnsi="Times New Roman"/>
          <w:sz w:val="30"/>
          <w:szCs w:val="30"/>
        </w:rPr>
        <w:sectPr w:rsidR="00DA606C" w:rsidSect="00140A23">
          <w:type w:val="continuous"/>
          <w:pgSz w:w="12240" w:h="15840"/>
          <w:pgMar w:top="720" w:right="1440" w:bottom="1440" w:left="1080" w:header="720" w:footer="720" w:gutter="0"/>
          <w:cols w:space="720"/>
          <w:docGrid w:linePitch="360"/>
        </w:sectPr>
      </w:pPr>
    </w:p>
    <w:p w:rsidR="00140A23" w:rsidRPr="00A766A8" w:rsidRDefault="00140A23" w:rsidP="00A766A8">
      <w:pPr>
        <w:adjustRightInd w:val="0"/>
        <w:jc w:val="center"/>
        <w:rPr>
          <w:rFonts w:ascii="Times New Roman" w:hAnsi="Times New Roman" w:cs="Times New Roman"/>
          <w:b/>
          <w:bCs/>
        </w:rPr>
      </w:pPr>
      <w:r w:rsidRPr="00A766A8">
        <w:rPr>
          <w:rFonts w:ascii="Times New Roman" w:hAnsi="Times New Roman" w:cs="Times New Roman"/>
          <w:b/>
          <w:bCs/>
        </w:rPr>
        <w:lastRenderedPageBreak/>
        <w:t xml:space="preserve">Insert: </w:t>
      </w:r>
      <w:r w:rsidR="00CB4AD5" w:rsidRPr="00A766A8">
        <w:rPr>
          <w:rFonts w:ascii="Times New Roman" w:hAnsi="Times New Roman" w:cs="Times New Roman"/>
          <w:b/>
          <w:bCs/>
        </w:rPr>
        <w:t xml:space="preserve">Survey Instructions on </w:t>
      </w:r>
    </w:p>
    <w:p w:rsidR="00CB4AD5" w:rsidRPr="00A766A8" w:rsidRDefault="00CB4AD5" w:rsidP="00A766A8">
      <w:pPr>
        <w:adjustRightInd w:val="0"/>
        <w:jc w:val="center"/>
        <w:rPr>
          <w:rFonts w:ascii="Times New Roman" w:hAnsi="Times New Roman" w:cs="Times New Roman"/>
          <w:b/>
          <w:bCs/>
        </w:rPr>
        <w:sectPr w:rsidR="00CB4AD5" w:rsidRPr="00A766A8" w:rsidSect="00DA606C">
          <w:type w:val="continuous"/>
          <w:pgSz w:w="12240" w:h="15840"/>
          <w:pgMar w:top="720" w:right="1800" w:bottom="1440" w:left="1080" w:header="720" w:footer="720" w:gutter="0"/>
          <w:cols w:space="720"/>
          <w:docGrid w:linePitch="360"/>
        </w:sectPr>
      </w:pPr>
      <w:r w:rsidRPr="00A766A8">
        <w:rPr>
          <w:rFonts w:ascii="Times New Roman" w:hAnsi="Times New Roman" w:cs="Times New Roman"/>
          <w:b/>
          <w:bCs/>
        </w:rPr>
        <w:t>Ensuring Equal Opportunity for Applicants</w:t>
      </w:r>
    </w:p>
    <w:p w:rsidR="00CB4AD5" w:rsidRPr="00A766A8" w:rsidRDefault="00CB4AD5" w:rsidP="00A766A8">
      <w:pPr>
        <w:adjustRightInd w:val="0"/>
        <w:jc w:val="center"/>
        <w:rPr>
          <w:rFonts w:ascii="Times New Roman" w:hAnsi="Times New Roman" w:cs="Times New Roman"/>
          <w:b/>
          <w:bCs/>
        </w:rPr>
      </w:pPr>
    </w:p>
    <w:p w:rsidR="00DA606C" w:rsidRPr="003C4143" w:rsidRDefault="00DA606C" w:rsidP="00DA606C">
      <w:pPr>
        <w:tabs>
          <w:tab w:val="left" w:pos="315"/>
        </w:tabs>
        <w:ind w:left="315" w:hanging="315"/>
        <w:jc w:val="both"/>
        <w:rPr>
          <w:rFonts w:ascii="Times New Roman" w:hAnsi="Times New Roman" w:cs="Times New Roman"/>
          <w:szCs w:val="24"/>
        </w:rPr>
      </w:pPr>
    </w:p>
    <w:p w:rsidR="00DA606C" w:rsidRPr="003C4143" w:rsidRDefault="00DA606C" w:rsidP="00DA606C">
      <w:pPr>
        <w:suppressAutoHyphens/>
        <w:jc w:val="both"/>
        <w:rPr>
          <w:rFonts w:ascii="Times New Roman" w:hAnsi="Times New Roman" w:cs="Times New Roman"/>
          <w:spacing w:val="-3"/>
          <w:szCs w:val="24"/>
        </w:rPr>
      </w:pPr>
    </w:p>
    <w:p w:rsidR="00DA606C" w:rsidRPr="003C4143" w:rsidRDefault="00DA606C" w:rsidP="00DA606C">
      <w:pPr>
        <w:suppressAutoHyphens/>
        <w:jc w:val="both"/>
        <w:rPr>
          <w:rFonts w:ascii="Times New Roman" w:hAnsi="Times New Roman" w:cs="Times New Roman"/>
          <w:spacing w:val="-3"/>
          <w:szCs w:val="24"/>
        </w:rPr>
      </w:pPr>
    </w:p>
    <w:p w:rsidR="00DA606C" w:rsidRDefault="00DA606C">
      <w:pPr>
        <w:rPr>
          <w:rFonts w:ascii="Times New Roman" w:hAnsi="Times New Roman" w:cs="Times New Roman"/>
          <w:b/>
          <w:bCs/>
          <w:sz w:val="24"/>
          <w:szCs w:val="24"/>
          <w:u w:val="single"/>
        </w:rPr>
        <w:sectPr w:rsidR="00DA606C" w:rsidSect="00140A23">
          <w:type w:val="continuous"/>
          <w:pgSz w:w="12240" w:h="15840"/>
          <w:pgMar w:top="978" w:right="960" w:bottom="1440" w:left="1440" w:header="432" w:footer="432" w:gutter="0"/>
          <w:cols w:space="720"/>
        </w:sectPr>
      </w:pPr>
    </w:p>
    <w:p w:rsidR="00CB4AD5" w:rsidRDefault="00CB4AD5">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br w:type="page"/>
      </w:r>
    </w:p>
    <w:p w:rsidR="007A5986" w:rsidRPr="001E7BFD" w:rsidRDefault="00FC0CFA">
      <w:pPr>
        <w:tabs>
          <w:tab w:val="left" w:pos="-1440"/>
          <w:tab w:val="left" w:pos="-720"/>
          <w:tab w:val="left" w:pos="0"/>
          <w:tab w:val="left" w:pos="1296"/>
          <w:tab w:val="left" w:pos="2160"/>
        </w:tabs>
        <w:jc w:val="right"/>
        <w:rPr>
          <w:rFonts w:ascii="Times New Roman" w:hAnsi="Times New Roman" w:cs="Times New Roman"/>
          <w:sz w:val="24"/>
          <w:szCs w:val="24"/>
        </w:rPr>
      </w:pPr>
      <w:r w:rsidRPr="001E7BFD">
        <w:rPr>
          <w:rFonts w:ascii="Times New Roman" w:hAnsi="Times New Roman" w:cs="Times New Roman"/>
          <w:b/>
          <w:bCs/>
          <w:sz w:val="24"/>
          <w:szCs w:val="24"/>
          <w:u w:val="single"/>
        </w:rPr>
        <w:lastRenderedPageBreak/>
        <w:t>PROGRAM SPECIFIC FORM INSTRUCTIONS</w:t>
      </w:r>
    </w:p>
    <w:p w:rsidR="007A5986" w:rsidRPr="001E7BFD" w:rsidRDefault="007A5986">
      <w:pPr>
        <w:tabs>
          <w:tab w:val="left" w:pos="-1440"/>
          <w:tab w:val="left" w:pos="-720"/>
          <w:tab w:val="left" w:pos="0"/>
          <w:tab w:val="left" w:pos="1296"/>
          <w:tab w:val="left" w:pos="2160"/>
        </w:tabs>
        <w:jc w:val="center"/>
        <w:rPr>
          <w:rFonts w:ascii="Times New Roman" w:hAnsi="Times New Roman" w:cs="Times New Roman"/>
          <w:sz w:val="24"/>
          <w:szCs w:val="24"/>
        </w:rPr>
      </w:pPr>
    </w:p>
    <w:p w:rsidR="007A5986" w:rsidRPr="001E7BFD" w:rsidRDefault="007A5986">
      <w:pPr>
        <w:tabs>
          <w:tab w:val="left" w:pos="-1440"/>
          <w:tab w:val="left" w:pos="-720"/>
          <w:tab w:val="left" w:pos="0"/>
          <w:tab w:val="left" w:pos="1296"/>
          <w:tab w:val="left" w:pos="2160"/>
        </w:tabs>
        <w:jc w:val="center"/>
        <w:rPr>
          <w:rFonts w:ascii="Times New Roman" w:hAnsi="Times New Roman" w:cs="Times New Roman"/>
          <w:b/>
          <w:bCs/>
          <w:sz w:val="24"/>
          <w:szCs w:val="24"/>
          <w:u w:val="single"/>
        </w:rPr>
      </w:pPr>
    </w:p>
    <w:p w:rsidR="007A5986" w:rsidRPr="00E62779" w:rsidRDefault="00FC0CFA" w:rsidP="00F93462">
      <w:pPr>
        <w:tabs>
          <w:tab w:val="left" w:pos="-1440"/>
          <w:tab w:val="left" w:pos="-720"/>
          <w:tab w:val="left" w:pos="0"/>
          <w:tab w:val="left" w:pos="1296"/>
          <w:tab w:val="left" w:pos="2160"/>
        </w:tabs>
        <w:jc w:val="center"/>
        <w:rPr>
          <w:rFonts w:ascii="Times New Roman" w:hAnsi="Times New Roman" w:cs="Times New Roman"/>
          <w:b/>
          <w:bCs/>
          <w:sz w:val="36"/>
          <w:szCs w:val="36"/>
          <w:u w:val="single"/>
        </w:rPr>
      </w:pPr>
      <w:r w:rsidRPr="00E62779">
        <w:rPr>
          <w:rFonts w:ascii="Times New Roman" w:hAnsi="Times New Roman" w:cs="Times New Roman"/>
          <w:b/>
          <w:bCs/>
          <w:sz w:val="36"/>
          <w:szCs w:val="36"/>
          <w:u w:val="single"/>
        </w:rPr>
        <w:t xml:space="preserve">GAANN </w:t>
      </w:r>
      <w:r w:rsidR="00F93462" w:rsidRPr="00E62779">
        <w:rPr>
          <w:rFonts w:ascii="Times New Roman" w:hAnsi="Times New Roman" w:cs="Times New Roman"/>
          <w:b/>
          <w:bCs/>
          <w:sz w:val="36"/>
          <w:szCs w:val="36"/>
          <w:u w:val="single"/>
        </w:rPr>
        <w:t>S</w:t>
      </w:r>
      <w:r w:rsidR="00F93462">
        <w:rPr>
          <w:rFonts w:ascii="Times New Roman" w:hAnsi="Times New Roman" w:cs="Times New Roman"/>
          <w:b/>
          <w:bCs/>
          <w:sz w:val="36"/>
          <w:szCs w:val="36"/>
          <w:u w:val="single"/>
        </w:rPr>
        <w:t>tatutory Assurances Form Instructions</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cs="Times New Roman"/>
          <w:sz w:val="24"/>
          <w:szCs w:val="24"/>
        </w:rPr>
      </w:pPr>
    </w:p>
    <w:p w:rsidR="007A5986" w:rsidRPr="001E7BFD" w:rsidRDefault="00FC0CFA">
      <w:pPr>
        <w:tabs>
          <w:tab w:val="left" w:leader="dot" w:pos="0"/>
          <w:tab w:val="left" w:leader="dot" w:pos="1800"/>
          <w:tab w:val="left" w:leader="dot" w:pos="2160"/>
          <w:tab w:val="left" w:pos="252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rFonts w:ascii="Times New Roman" w:hAnsi="Times New Roman" w:cs="Times New Roman"/>
          <w:b/>
          <w:sz w:val="24"/>
          <w:szCs w:val="24"/>
          <w:u w:val="single"/>
        </w:rPr>
      </w:pPr>
      <w:r w:rsidRPr="001E7BFD">
        <w:rPr>
          <w:rFonts w:ascii="Times New Roman" w:hAnsi="Times New Roman" w:cs="Times New Roman"/>
          <w:b/>
          <w:sz w:val="24"/>
          <w:szCs w:val="24"/>
          <w:u w:val="single"/>
        </w:rPr>
        <w:t>This document is available under the “</w:t>
      </w:r>
      <w:r w:rsidR="00E62779">
        <w:rPr>
          <w:rFonts w:ascii="Times New Roman" w:hAnsi="Times New Roman" w:cs="Times New Roman"/>
          <w:b/>
          <w:sz w:val="24"/>
          <w:szCs w:val="24"/>
          <w:u w:val="single"/>
        </w:rPr>
        <w:t>Forms</w:t>
      </w:r>
      <w:r w:rsidRPr="001E7BFD">
        <w:rPr>
          <w:rFonts w:ascii="Times New Roman" w:hAnsi="Times New Roman" w:cs="Times New Roman"/>
          <w:b/>
          <w:sz w:val="24"/>
          <w:szCs w:val="24"/>
          <w:u w:val="single"/>
        </w:rPr>
        <w:t>” section</w:t>
      </w:r>
      <w:r w:rsidR="00E62779">
        <w:rPr>
          <w:rFonts w:ascii="Times New Roman" w:hAnsi="Times New Roman" w:cs="Times New Roman"/>
          <w:b/>
          <w:sz w:val="24"/>
          <w:szCs w:val="24"/>
          <w:u w:val="single"/>
        </w:rPr>
        <w:t xml:space="preserve"> at the end of the application package</w:t>
      </w:r>
      <w:r w:rsidR="00790BF9">
        <w:rPr>
          <w:rFonts w:ascii="Times New Roman" w:hAnsi="Times New Roman" w:cs="Times New Roman"/>
          <w:b/>
          <w:sz w:val="24"/>
          <w:szCs w:val="24"/>
          <w:u w:val="single"/>
        </w:rPr>
        <w:t>.</w:t>
      </w:r>
    </w:p>
    <w:p w:rsidR="007A5986" w:rsidRPr="001E7BFD" w:rsidRDefault="007A5986">
      <w:pPr>
        <w:pStyle w:val="BodyText3"/>
        <w:tabs>
          <w:tab w:val="left" w:pos="-1440"/>
          <w:tab w:val="left" w:pos="-720"/>
          <w:tab w:val="left" w:pos="0"/>
          <w:tab w:val="left" w:pos="1296"/>
          <w:tab w:val="left" w:pos="2160"/>
        </w:tabs>
        <w:spacing w:line="240" w:lineRule="auto"/>
        <w:rPr>
          <w:rFonts w:ascii="Times New Roman" w:hAnsi="Times New Roman"/>
          <w:bCs/>
          <w:szCs w:val="24"/>
        </w:rPr>
      </w:pPr>
    </w:p>
    <w:p w:rsidR="007A5986" w:rsidRPr="001E7BFD" w:rsidRDefault="00FC0CFA">
      <w:pPr>
        <w:tabs>
          <w:tab w:val="left" w:pos="-1440"/>
          <w:tab w:val="left" w:pos="-720"/>
          <w:tab w:val="left" w:pos="360"/>
          <w:tab w:val="left" w:pos="1296"/>
          <w:tab w:val="left" w:pos="2160"/>
        </w:tabs>
        <w:ind w:left="360" w:hanging="360"/>
        <w:rPr>
          <w:rFonts w:ascii="Times New Roman" w:hAnsi="Times New Roman" w:cs="Times New Roman"/>
          <w:sz w:val="24"/>
          <w:szCs w:val="24"/>
        </w:rPr>
      </w:pPr>
      <w:r w:rsidRPr="001E7BFD">
        <w:rPr>
          <w:rFonts w:ascii="Times New Roman" w:hAnsi="Times New Roman" w:cs="Times New Roman"/>
          <w:sz w:val="24"/>
          <w:szCs w:val="24"/>
        </w:rPr>
        <w:t xml:space="preserve"> 1. The GAANN Statutory Assurances Form must be </w:t>
      </w:r>
      <w:r w:rsidRPr="001E7BFD">
        <w:rPr>
          <w:rFonts w:ascii="Times New Roman" w:hAnsi="Times New Roman" w:cs="Times New Roman"/>
          <w:b/>
          <w:bCs/>
          <w:sz w:val="24"/>
          <w:szCs w:val="24"/>
          <w:u w:val="single"/>
        </w:rPr>
        <w:t>signed and dated by the Authorized (Certifying) Official</w:t>
      </w:r>
      <w:r w:rsidRPr="001E7BFD">
        <w:rPr>
          <w:rFonts w:ascii="Times New Roman" w:hAnsi="Times New Roman" w:cs="Times New Roman"/>
          <w:sz w:val="24"/>
          <w:szCs w:val="24"/>
        </w:rPr>
        <w:t>.</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cs="Times New Roman"/>
          <w:sz w:val="24"/>
          <w:szCs w:val="24"/>
        </w:rPr>
      </w:pPr>
    </w:p>
    <w:p w:rsidR="007A5986" w:rsidRPr="00790BF9"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30"/>
          <w:szCs w:val="30"/>
          <w:u w:val="single"/>
        </w:rPr>
      </w:pPr>
      <w:r w:rsidRPr="00790BF9">
        <w:rPr>
          <w:rFonts w:ascii="Times New Roman" w:hAnsi="Times New Roman" w:cs="Times New Roman"/>
          <w:b/>
          <w:bCs/>
          <w:sz w:val="30"/>
          <w:szCs w:val="30"/>
          <w:u w:val="single"/>
        </w:rPr>
        <w:t>A</w:t>
      </w:r>
      <w:r w:rsidR="00F93462" w:rsidRPr="00790BF9">
        <w:rPr>
          <w:rFonts w:ascii="Times New Roman" w:hAnsi="Times New Roman" w:cs="Times New Roman"/>
          <w:b/>
          <w:bCs/>
          <w:sz w:val="30"/>
          <w:szCs w:val="30"/>
          <w:u w:val="single"/>
        </w:rPr>
        <w:t>tte</w:t>
      </w:r>
      <w:r w:rsidR="00616950" w:rsidRPr="00790BF9">
        <w:rPr>
          <w:rFonts w:ascii="Times New Roman" w:hAnsi="Times New Roman" w:cs="Times New Roman"/>
          <w:b/>
          <w:bCs/>
          <w:sz w:val="30"/>
          <w:szCs w:val="30"/>
          <w:u w:val="single"/>
        </w:rPr>
        <w:t>ntion</w:t>
      </w:r>
      <w:proofErr w:type="gramStart"/>
      <w:r w:rsidRPr="00790BF9">
        <w:rPr>
          <w:rFonts w:ascii="Times New Roman" w:hAnsi="Times New Roman" w:cs="Times New Roman"/>
          <w:b/>
          <w:bCs/>
          <w:sz w:val="30"/>
          <w:szCs w:val="30"/>
          <w:u w:val="single"/>
        </w:rPr>
        <w:t>:*</w:t>
      </w:r>
      <w:proofErr w:type="gramEnd"/>
      <w:r w:rsidRPr="00790BF9">
        <w:rPr>
          <w:rFonts w:ascii="Times New Roman" w:hAnsi="Times New Roman" w:cs="Times New Roman"/>
          <w:b/>
          <w:bCs/>
          <w:sz w:val="30"/>
          <w:szCs w:val="30"/>
          <w:u w:val="single"/>
        </w:rPr>
        <w:t>*Special Instructions for attaching the Statutory Assurances**</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u w:val="single"/>
        </w:rPr>
      </w:pPr>
    </w:p>
    <w:p w:rsidR="007A5986" w:rsidRPr="006A5FF6" w:rsidRDefault="00FC0CFA" w:rsidP="00837D2F">
      <w:pPr>
        <w:numPr>
          <w:ilvl w:val="0"/>
          <w:numId w:val="37"/>
        </w:numPr>
        <w:tabs>
          <w:tab w:val="clear" w:pos="1080"/>
          <w:tab w:val="left" w:pos="-1440"/>
          <w:tab w:val="left" w:pos="-720"/>
          <w:tab w:val="left" w:pos="0"/>
          <w:tab w:val="num" w:pos="360"/>
          <w:tab w:val="left" w:pos="1296"/>
          <w:tab w:val="left" w:pos="2160"/>
        </w:tabs>
        <w:ind w:left="360" w:hanging="240"/>
        <w:rPr>
          <w:rFonts w:ascii="Times New Roman" w:hAnsi="Times New Roman" w:cs="Times New Roman"/>
          <w:sz w:val="24"/>
          <w:szCs w:val="24"/>
        </w:rPr>
      </w:pPr>
      <w:r w:rsidRPr="001E7BFD">
        <w:rPr>
          <w:rFonts w:ascii="Times New Roman" w:hAnsi="Times New Roman" w:cs="Times New Roman"/>
          <w:sz w:val="24"/>
          <w:szCs w:val="24"/>
        </w:rPr>
        <w:t xml:space="preserve">Applicants should copy and paste the form and save the document </w:t>
      </w:r>
      <w:r w:rsidRPr="006A5FF6">
        <w:rPr>
          <w:rFonts w:ascii="Times New Roman" w:hAnsi="Times New Roman" w:cs="Times New Roman"/>
          <w:sz w:val="24"/>
          <w:szCs w:val="24"/>
        </w:rPr>
        <w:t>as a</w:t>
      </w:r>
      <w:r w:rsidR="00662888" w:rsidRPr="006A5FF6">
        <w:rPr>
          <w:rFonts w:ascii="Times New Roman" w:hAnsi="Times New Roman" w:cs="Times New Roman"/>
          <w:sz w:val="24"/>
          <w:szCs w:val="24"/>
        </w:rPr>
        <w:t xml:space="preserve"> </w:t>
      </w:r>
      <w:r w:rsidRPr="006A5FF6">
        <w:rPr>
          <w:rFonts w:ascii="Times New Roman" w:hAnsi="Times New Roman" w:cs="Times New Roman"/>
          <w:sz w:val="24"/>
          <w:szCs w:val="24"/>
        </w:rPr>
        <w:t>.PDF (Portable Document) file</w:t>
      </w:r>
      <w:r w:rsidR="00243D60" w:rsidRPr="006A5FF6">
        <w:rPr>
          <w:rFonts w:ascii="Times New Roman" w:hAnsi="Times New Roman" w:cs="Times New Roman"/>
          <w:sz w:val="24"/>
          <w:szCs w:val="24"/>
        </w:rPr>
        <w:t xml:space="preserve"> only</w:t>
      </w:r>
      <w:r w:rsidRPr="006A5FF6">
        <w:rPr>
          <w:rFonts w:ascii="Times New Roman" w:hAnsi="Times New Roman" w:cs="Times New Roman"/>
          <w:sz w:val="24"/>
          <w:szCs w:val="24"/>
        </w:rPr>
        <w:t xml:space="preserve">. </w:t>
      </w:r>
      <w:r w:rsidRPr="006A5FF6">
        <w:rPr>
          <w:rFonts w:ascii="Times New Roman" w:hAnsi="Times New Roman" w:cs="Times New Roman"/>
          <w:b/>
          <w:sz w:val="24"/>
          <w:szCs w:val="24"/>
          <w:u w:val="single"/>
        </w:rPr>
        <w:t>DO NOT MODIFY OR CHANGE THE CONTENTS IN ANY WAY</w:t>
      </w:r>
      <w:r w:rsidRPr="006A5FF6">
        <w:rPr>
          <w:rFonts w:ascii="Times New Roman" w:hAnsi="Times New Roman" w:cs="Times New Roman"/>
          <w:bCs/>
          <w:sz w:val="24"/>
          <w:szCs w:val="24"/>
        </w:rPr>
        <w:t>.</w:t>
      </w:r>
      <w:r w:rsidRPr="006A5FF6">
        <w:rPr>
          <w:rFonts w:ascii="Times New Roman" w:hAnsi="Times New Roman" w:cs="Times New Roman"/>
          <w:sz w:val="24"/>
          <w:szCs w:val="24"/>
        </w:rPr>
        <w:t xml:space="preserve"> </w:t>
      </w:r>
    </w:p>
    <w:p w:rsidR="00F72054" w:rsidRDefault="00F72054" w:rsidP="00E84FBA">
      <w:pPr>
        <w:pStyle w:val="ListParagraph"/>
        <w:ind w:left="360"/>
      </w:pPr>
    </w:p>
    <w:p w:rsidR="00E84FBA" w:rsidRPr="006450BF" w:rsidRDefault="00E84FBA" w:rsidP="00E84FBA">
      <w:pPr>
        <w:pStyle w:val="ListParagraph"/>
        <w:ind w:left="360"/>
      </w:pPr>
      <w:r w:rsidRPr="006450BF">
        <w:t xml:space="preserve">The documents to be included in the appendices must be attached electronically as separate documents. Applicants must save the documents </w:t>
      </w:r>
      <w:r>
        <w:t xml:space="preserve">in </w:t>
      </w:r>
      <w:r w:rsidRPr="006450BF">
        <w:t xml:space="preserve">.PDF (Portable Document) </w:t>
      </w:r>
      <w:r>
        <w:t>format</w:t>
      </w:r>
      <w:r w:rsidRPr="006450BF">
        <w:t xml:space="preserve"> only.  Once the documents have been saved, the applicant must attach the documents included in the appendices to the corresponding “</w:t>
      </w:r>
      <w:r>
        <w:t>Other Attachments Form</w:t>
      </w:r>
      <w:r w:rsidRPr="006450BF">
        <w:t xml:space="preserve">”. If you upload a file type other than a .PDF or submit a password-protected file, we will </w:t>
      </w:r>
      <w:r>
        <w:t>not review that material</w:t>
      </w:r>
      <w:r w:rsidRPr="006450BF">
        <w:t>.</w:t>
      </w:r>
    </w:p>
    <w:p w:rsidR="00F72054" w:rsidRDefault="00F72054" w:rsidP="00F72054">
      <w:pPr>
        <w:rPr>
          <w:b/>
          <w:u w:val="single"/>
        </w:rPr>
      </w:pPr>
    </w:p>
    <w:p w:rsidR="001F114C" w:rsidRPr="001F114C" w:rsidRDefault="00F72054" w:rsidP="0060257C">
      <w:pPr>
        <w:ind w:left="360"/>
        <w:rPr>
          <w:rFonts w:ascii="Times New Roman" w:hAnsi="Times New Roman" w:cs="Times New Roman"/>
          <w:sz w:val="24"/>
          <w:szCs w:val="24"/>
        </w:rPr>
      </w:pPr>
      <w:r w:rsidRPr="001F114C">
        <w:rPr>
          <w:rFonts w:ascii="Times New Roman" w:hAnsi="Times New Roman" w:cs="Times New Roman"/>
          <w:b/>
          <w:sz w:val="24"/>
          <w:szCs w:val="24"/>
          <w:u w:val="single"/>
        </w:rPr>
        <w:t>Please note:</w:t>
      </w:r>
      <w:r w:rsidRPr="001F114C">
        <w:rPr>
          <w:rFonts w:ascii="Times New Roman" w:hAnsi="Times New Roman" w:cs="Times New Roman"/>
          <w:sz w:val="24"/>
          <w:szCs w:val="24"/>
        </w:rPr>
        <w:t xml:space="preserve">  </w:t>
      </w:r>
      <w:r w:rsidR="001F114C" w:rsidRPr="001F114C">
        <w:rPr>
          <w:rFonts w:ascii="Times New Roman" w:hAnsi="Times New Roman" w:cs="Times New Roman"/>
          <w:sz w:val="24"/>
          <w:szCs w:val="24"/>
        </w:rPr>
        <w:t>You must upload any narrative sections and all other attachments to your application as files in a .PDF (Portable Document) format only.  If you upload a file type other than a .PDF or submit a password-protected file, we will not review that material.</w:t>
      </w:r>
    </w:p>
    <w:p w:rsidR="00613975" w:rsidRDefault="00613975" w:rsidP="00613975">
      <w:pPr>
        <w:pStyle w:val="ListParagraph"/>
        <w:ind w:left="360"/>
      </w:pPr>
    </w:p>
    <w:p w:rsidR="007536F0" w:rsidRDefault="007536F0" w:rsidP="00837D2F">
      <w:pPr>
        <w:numPr>
          <w:ilvl w:val="0"/>
          <w:numId w:val="37"/>
        </w:numPr>
        <w:tabs>
          <w:tab w:val="clear" w:pos="1080"/>
          <w:tab w:val="left" w:pos="-1440"/>
          <w:tab w:val="left" w:pos="-720"/>
          <w:tab w:val="left" w:pos="0"/>
          <w:tab w:val="num" w:pos="360"/>
          <w:tab w:val="left" w:pos="1296"/>
          <w:tab w:val="left" w:pos="2160"/>
        </w:tabs>
        <w:ind w:left="360" w:hanging="270"/>
        <w:rPr>
          <w:rFonts w:ascii="Times New Roman" w:hAnsi="Times New Roman" w:cs="Times New Roman"/>
          <w:sz w:val="24"/>
          <w:szCs w:val="24"/>
        </w:rPr>
      </w:pPr>
      <w:r w:rsidRPr="001E7BFD">
        <w:rPr>
          <w:rFonts w:ascii="Times New Roman" w:hAnsi="Times New Roman" w:cs="Times New Roman"/>
          <w:sz w:val="24"/>
          <w:szCs w:val="24"/>
        </w:rPr>
        <w:t>The applicant must attach the signed document to the “</w:t>
      </w:r>
      <w:r>
        <w:rPr>
          <w:rFonts w:ascii="Times New Roman" w:hAnsi="Times New Roman" w:cs="Times New Roman"/>
          <w:sz w:val="24"/>
          <w:szCs w:val="24"/>
        </w:rPr>
        <w:t>Other Attachments Form” in the Grants.gov system</w:t>
      </w:r>
      <w:r w:rsidRPr="001E7BFD">
        <w:rPr>
          <w:rFonts w:ascii="Times New Roman" w:hAnsi="Times New Roman" w:cs="Times New Roman"/>
          <w:sz w:val="24"/>
          <w:szCs w:val="24"/>
        </w:rPr>
        <w:t>.</w:t>
      </w:r>
    </w:p>
    <w:p w:rsidR="007536F0" w:rsidRPr="001E7BFD" w:rsidRDefault="007536F0" w:rsidP="007536F0">
      <w:pPr>
        <w:tabs>
          <w:tab w:val="left" w:pos="-1440"/>
          <w:tab w:val="left" w:pos="-720"/>
          <w:tab w:val="left" w:pos="0"/>
          <w:tab w:val="left" w:pos="1296"/>
          <w:tab w:val="left" w:pos="2160"/>
        </w:tabs>
        <w:rPr>
          <w:rFonts w:ascii="Times New Roman" w:hAnsi="Times New Roman" w:cs="Times New Roman"/>
          <w:sz w:val="24"/>
          <w:szCs w:val="24"/>
        </w:rPr>
      </w:pP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986" w:rsidRPr="001E7BFD" w:rsidRDefault="007A5986">
      <w:pPr>
        <w:pStyle w:val="Heading8"/>
        <w:widowControl w:val="0"/>
        <w:tabs>
          <w:tab w:val="center" w:pos="5112"/>
          <w:tab w:val="left" w:pos="7867"/>
        </w:tabs>
        <w:jc w:val="right"/>
        <w:rPr>
          <w:rFonts w:ascii="Times New Roman" w:hAnsi="Times New Roman" w:cs="Times New Roman"/>
          <w:b/>
          <w:color w:val="auto"/>
          <w:sz w:val="24"/>
          <w:szCs w:val="24"/>
          <w:u w:val="single"/>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ajorEastAsia" w:hAnsi="Times New Roman" w:cs="Times New Roman"/>
          <w:b/>
          <w:sz w:val="24"/>
          <w:szCs w:val="24"/>
          <w:u w:val="single"/>
        </w:rPr>
      </w:pPr>
      <w:r w:rsidRPr="001E7BFD">
        <w:rPr>
          <w:rFonts w:ascii="Times New Roman" w:hAnsi="Times New Roman" w:cs="Times New Roman"/>
          <w:b/>
          <w:sz w:val="24"/>
          <w:szCs w:val="24"/>
          <w:u w:val="single"/>
        </w:rPr>
        <w:br w:type="page"/>
      </w:r>
    </w:p>
    <w:p w:rsidR="007A5986" w:rsidRPr="001E7BFD" w:rsidRDefault="00001BBF">
      <w:pPr>
        <w:pStyle w:val="Heading8"/>
        <w:widowControl w:val="0"/>
        <w:tabs>
          <w:tab w:val="center" w:pos="5112"/>
          <w:tab w:val="left" w:pos="7867"/>
        </w:tabs>
        <w:jc w:val="right"/>
        <w:rPr>
          <w:rFonts w:ascii="Times New Roman" w:hAnsi="Times New Roman" w:cs="Times New Roman"/>
          <w:b/>
          <w:color w:val="auto"/>
          <w:sz w:val="24"/>
          <w:szCs w:val="24"/>
          <w:u w:val="single"/>
        </w:rPr>
      </w:pPr>
      <w:r>
        <w:rPr>
          <w:rFonts w:ascii="Times New Roman" w:hAnsi="Times New Roman" w:cs="Times New Roman"/>
          <w:b/>
          <w:color w:val="auto"/>
          <w:sz w:val="24"/>
          <w:szCs w:val="24"/>
          <w:u w:val="single"/>
        </w:rPr>
        <w:lastRenderedPageBreak/>
        <w:t xml:space="preserve">   </w:t>
      </w:r>
      <w:r w:rsidR="00FC0CFA" w:rsidRPr="001E7BFD">
        <w:rPr>
          <w:rFonts w:ascii="Times New Roman" w:hAnsi="Times New Roman" w:cs="Times New Roman"/>
          <w:b/>
          <w:color w:val="auto"/>
          <w:sz w:val="24"/>
          <w:szCs w:val="24"/>
          <w:u w:val="single"/>
        </w:rPr>
        <w:t>PROGRAM SPECIFIC FORM INSTRUCTIONS</w:t>
      </w:r>
    </w:p>
    <w:p w:rsidR="007A5986" w:rsidRPr="00E62779" w:rsidRDefault="00FC0CFA">
      <w:pPr>
        <w:pStyle w:val="Heading8"/>
        <w:widowControl w:val="0"/>
        <w:tabs>
          <w:tab w:val="center" w:pos="5112"/>
          <w:tab w:val="left" w:pos="7867"/>
        </w:tabs>
        <w:jc w:val="center"/>
        <w:rPr>
          <w:rFonts w:ascii="Times New Roman" w:hAnsi="Times New Roman" w:cs="Times New Roman"/>
          <w:b/>
          <w:color w:val="auto"/>
          <w:sz w:val="36"/>
          <w:szCs w:val="36"/>
          <w:u w:val="single"/>
        </w:rPr>
      </w:pPr>
      <w:r w:rsidRPr="00E62779">
        <w:rPr>
          <w:rFonts w:ascii="Times New Roman" w:hAnsi="Times New Roman" w:cs="Times New Roman"/>
          <w:b/>
          <w:color w:val="auto"/>
          <w:sz w:val="36"/>
          <w:szCs w:val="36"/>
          <w:u w:val="single"/>
        </w:rPr>
        <w:t xml:space="preserve">GAANN </w:t>
      </w:r>
      <w:r w:rsidR="00185DD1">
        <w:rPr>
          <w:rFonts w:ascii="Times New Roman" w:hAnsi="Times New Roman" w:cs="Times New Roman"/>
          <w:b/>
          <w:color w:val="auto"/>
          <w:sz w:val="36"/>
          <w:szCs w:val="36"/>
          <w:u w:val="single"/>
        </w:rPr>
        <w:t>Budget Spreadsheet(s) Form Instructions</w:t>
      </w:r>
    </w:p>
    <w:p w:rsidR="007A5986" w:rsidRPr="001E7BFD" w:rsidRDefault="007A5986">
      <w:pPr>
        <w:tabs>
          <w:tab w:val="left" w:pos="-1440"/>
          <w:tab w:val="left" w:pos="-720"/>
          <w:tab w:val="left" w:pos="0"/>
          <w:tab w:val="left" w:pos="1296"/>
          <w:tab w:val="left" w:pos="2160"/>
        </w:tabs>
        <w:jc w:val="center"/>
        <w:rPr>
          <w:rFonts w:ascii="Times New Roman" w:hAnsi="Times New Roman" w:cs="Times New Roman"/>
          <w:b/>
          <w:sz w:val="24"/>
          <w:szCs w:val="24"/>
        </w:rPr>
      </w:pPr>
    </w:p>
    <w:p w:rsidR="007A5986" w:rsidRPr="001E7BFD" w:rsidRDefault="00FC0CFA">
      <w:pPr>
        <w:pStyle w:val="ListParagraph"/>
        <w:tabs>
          <w:tab w:val="left" w:pos="0"/>
          <w:tab w:val="left" w:leader="dot" w:pos="180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0"/>
        <w:rPr>
          <w:b/>
          <w:u w:val="single"/>
        </w:rPr>
      </w:pPr>
      <w:r w:rsidRPr="001E7BFD">
        <w:rPr>
          <w:b/>
          <w:u w:val="single"/>
        </w:rPr>
        <w:t>This document is available under the “</w:t>
      </w:r>
      <w:r w:rsidR="00E62779">
        <w:rPr>
          <w:b/>
          <w:u w:val="single"/>
        </w:rPr>
        <w:t>Forms” section at the end of the application package.</w:t>
      </w:r>
    </w:p>
    <w:p w:rsidR="007A5986" w:rsidRPr="001E7BFD" w:rsidRDefault="007A5986">
      <w:pPr>
        <w:tabs>
          <w:tab w:val="left" w:pos="-1440"/>
          <w:tab w:val="left" w:pos="-720"/>
          <w:tab w:val="left" w:pos="0"/>
          <w:tab w:val="left" w:pos="1296"/>
          <w:tab w:val="left" w:pos="2160"/>
        </w:tabs>
        <w:jc w:val="center"/>
        <w:rPr>
          <w:rFonts w:ascii="Times New Roman" w:hAnsi="Times New Roman" w:cs="Times New Roman"/>
          <w:sz w:val="24"/>
          <w:szCs w:val="24"/>
        </w:rPr>
      </w:pPr>
    </w:p>
    <w:p w:rsidR="009C58E4" w:rsidRPr="009C58E4" w:rsidRDefault="00FC0CFA" w:rsidP="003E1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u w:val="single"/>
        </w:rPr>
      </w:pPr>
      <w:r w:rsidRPr="009C58E4">
        <w:rPr>
          <w:rFonts w:ascii="Times New Roman" w:hAnsi="Times New Roman" w:cs="Times New Roman"/>
          <w:b/>
          <w:bCs/>
          <w:sz w:val="28"/>
          <w:szCs w:val="28"/>
          <w:u w:val="single"/>
        </w:rPr>
        <w:t>Attention:</w:t>
      </w:r>
    </w:p>
    <w:p w:rsidR="007A5986" w:rsidRPr="009C58E4" w:rsidRDefault="00FC0CFA" w:rsidP="003E1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u w:val="single"/>
        </w:rPr>
      </w:pPr>
      <w:r w:rsidRPr="009C58E4">
        <w:rPr>
          <w:rFonts w:ascii="Times New Roman" w:hAnsi="Times New Roman" w:cs="Times New Roman"/>
          <w:b/>
          <w:bCs/>
          <w:sz w:val="28"/>
          <w:szCs w:val="28"/>
          <w:u w:val="single"/>
        </w:rPr>
        <w:t>**Special Instructions for attaching GAANN Budget Spreadsheet(s) Form**</w:t>
      </w:r>
    </w:p>
    <w:p w:rsidR="003E19C8" w:rsidRPr="001E7BFD" w:rsidRDefault="003E19C8" w:rsidP="003E1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986" w:rsidRPr="001E7BFD" w:rsidRDefault="00FC0CFA">
      <w:pPr>
        <w:pStyle w:val="Step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rPr>
      </w:pPr>
      <w:r w:rsidRPr="001E7BFD">
        <w:rPr>
          <w:b/>
          <w:szCs w:val="24"/>
        </w:rPr>
        <w:t>Formatting Requirements</w:t>
      </w:r>
    </w:p>
    <w:p w:rsidR="007A5986" w:rsidRPr="001E7BFD" w:rsidRDefault="007A5986">
      <w:pPr>
        <w:pStyle w:val="BalloonText"/>
        <w:tabs>
          <w:tab w:val="left" w:pos="-1440"/>
          <w:tab w:val="left" w:pos="-720"/>
          <w:tab w:val="left" w:pos="0"/>
          <w:tab w:val="left" w:pos="1296"/>
          <w:tab w:val="left" w:pos="2160"/>
        </w:tabs>
        <w:rPr>
          <w:rFonts w:ascii="Times New Roman" w:hAnsi="Times New Roman" w:cs="Times New Roman"/>
          <w:sz w:val="24"/>
          <w:szCs w:val="24"/>
        </w:rPr>
      </w:pPr>
    </w:p>
    <w:p w:rsidR="00C2438E" w:rsidRDefault="00FC0CFA">
      <w:pPr>
        <w:tabs>
          <w:tab w:val="left" w:pos="-1440"/>
          <w:tab w:val="left" w:pos="-720"/>
          <w:tab w:val="left" w:pos="0"/>
          <w:tab w:val="left" w:pos="1296"/>
          <w:tab w:val="left" w:pos="2160"/>
        </w:tabs>
        <w:rPr>
          <w:rFonts w:ascii="Times New Roman" w:hAnsi="Times New Roman" w:cs="Times New Roman"/>
          <w:bCs/>
          <w:sz w:val="24"/>
          <w:szCs w:val="24"/>
        </w:rPr>
      </w:pPr>
      <w:r w:rsidRPr="006A5FF6">
        <w:rPr>
          <w:rFonts w:ascii="Times New Roman" w:hAnsi="Times New Roman" w:cs="Times New Roman"/>
          <w:sz w:val="24"/>
          <w:szCs w:val="24"/>
        </w:rPr>
        <w:t>Applicants should copy and paste the spreadsheet save the document as a .PDF (Portable Document) file</w:t>
      </w:r>
      <w:r w:rsidR="00243D60" w:rsidRPr="006A5FF6">
        <w:rPr>
          <w:rFonts w:ascii="Times New Roman" w:hAnsi="Times New Roman" w:cs="Times New Roman"/>
          <w:sz w:val="24"/>
          <w:szCs w:val="24"/>
        </w:rPr>
        <w:t xml:space="preserve"> only</w:t>
      </w:r>
      <w:r w:rsidRPr="006A5FF6">
        <w:rPr>
          <w:rFonts w:ascii="Times New Roman" w:hAnsi="Times New Roman" w:cs="Times New Roman"/>
          <w:sz w:val="24"/>
          <w:szCs w:val="24"/>
        </w:rPr>
        <w:t xml:space="preserve"> in landscape format.  </w:t>
      </w:r>
      <w:r w:rsidRPr="006A5FF6">
        <w:rPr>
          <w:rFonts w:ascii="Times New Roman" w:hAnsi="Times New Roman" w:cs="Times New Roman"/>
          <w:b/>
          <w:sz w:val="24"/>
          <w:szCs w:val="24"/>
          <w:u w:val="single"/>
        </w:rPr>
        <w:t>DO NOT MODIFY OR CHANGE THE CONTENTS IN ANY WAY</w:t>
      </w:r>
      <w:r w:rsidRPr="006A5FF6">
        <w:rPr>
          <w:rFonts w:ascii="Times New Roman" w:hAnsi="Times New Roman" w:cs="Times New Roman"/>
          <w:bCs/>
          <w:sz w:val="24"/>
          <w:szCs w:val="24"/>
        </w:rPr>
        <w:t>.</w:t>
      </w:r>
      <w:r w:rsidRPr="001E7BFD">
        <w:rPr>
          <w:rFonts w:ascii="Times New Roman" w:hAnsi="Times New Roman" w:cs="Times New Roman"/>
          <w:bCs/>
          <w:sz w:val="24"/>
          <w:szCs w:val="24"/>
        </w:rPr>
        <w:t xml:space="preserve"> </w:t>
      </w:r>
    </w:p>
    <w:p w:rsidR="00C2438E" w:rsidRDefault="00C2438E">
      <w:pPr>
        <w:tabs>
          <w:tab w:val="left" w:pos="-1440"/>
          <w:tab w:val="left" w:pos="-720"/>
          <w:tab w:val="left" w:pos="0"/>
          <w:tab w:val="left" w:pos="1296"/>
          <w:tab w:val="left" w:pos="2160"/>
        </w:tabs>
        <w:rPr>
          <w:rFonts w:ascii="Times New Roman" w:hAnsi="Times New Roman" w:cs="Times New Roman"/>
          <w:bCs/>
          <w:sz w:val="24"/>
          <w:szCs w:val="24"/>
        </w:rPr>
      </w:pPr>
    </w:p>
    <w:p w:rsidR="007A5986" w:rsidRDefault="00FC0CFA" w:rsidP="00C2438E">
      <w:pPr>
        <w:tabs>
          <w:tab w:val="left" w:pos="-1440"/>
          <w:tab w:val="left" w:pos="-720"/>
          <w:tab w:val="left" w:pos="0"/>
          <w:tab w:val="left" w:pos="1296"/>
          <w:tab w:val="left" w:pos="2160"/>
        </w:tabs>
        <w:rPr>
          <w:rFonts w:ascii="Times New Roman" w:hAnsi="Times New Roman" w:cs="Times New Roman"/>
          <w:sz w:val="24"/>
          <w:szCs w:val="24"/>
        </w:rPr>
      </w:pPr>
      <w:r w:rsidRPr="001E7BFD">
        <w:rPr>
          <w:rFonts w:ascii="Times New Roman" w:hAnsi="Times New Roman" w:cs="Times New Roman"/>
          <w:sz w:val="24"/>
          <w:szCs w:val="24"/>
        </w:rPr>
        <w:t>Once the spreadsheet(s) has been completed, the applicant must attach the document to the “</w:t>
      </w:r>
      <w:r w:rsidR="00E62779">
        <w:rPr>
          <w:rFonts w:ascii="Times New Roman" w:hAnsi="Times New Roman" w:cs="Times New Roman"/>
          <w:sz w:val="24"/>
          <w:szCs w:val="24"/>
        </w:rPr>
        <w:t>Other Attachments Form” in the Grants.gov system.</w:t>
      </w:r>
    </w:p>
    <w:p w:rsidR="0041335E" w:rsidRDefault="0041335E" w:rsidP="00C2438E">
      <w:pPr>
        <w:tabs>
          <w:tab w:val="left" w:pos="-1440"/>
          <w:tab w:val="left" w:pos="-720"/>
          <w:tab w:val="left" w:pos="0"/>
          <w:tab w:val="left" w:pos="1296"/>
          <w:tab w:val="left" w:pos="2160"/>
        </w:tabs>
        <w:rPr>
          <w:rFonts w:ascii="Times New Roman" w:hAnsi="Times New Roman" w:cs="Times New Roman"/>
          <w:sz w:val="24"/>
          <w:szCs w:val="24"/>
        </w:rPr>
      </w:pPr>
    </w:p>
    <w:p w:rsidR="0041335E" w:rsidRPr="006450BF" w:rsidRDefault="0041335E" w:rsidP="0041335E">
      <w:pPr>
        <w:pStyle w:val="ListParagraph"/>
        <w:ind w:left="0"/>
      </w:pPr>
      <w:r w:rsidRPr="006450BF">
        <w:t xml:space="preserve">The documents to be included in the appendices must be attached electronically as separate documents. Applicants must save the documents </w:t>
      </w:r>
      <w:r w:rsidR="00E84FBA">
        <w:t xml:space="preserve">in </w:t>
      </w:r>
      <w:r w:rsidRPr="006450BF">
        <w:t xml:space="preserve">.PDF (Portable Document) </w:t>
      </w:r>
      <w:r w:rsidR="00E84FBA">
        <w:t>format</w:t>
      </w:r>
      <w:r w:rsidRPr="006450BF">
        <w:t xml:space="preserve"> only.  Once the documents have been saved, the applicant must attach the documents included in the appendices to the corresponding “</w:t>
      </w:r>
      <w:r>
        <w:t>Other Attachments Form</w:t>
      </w:r>
      <w:r w:rsidRPr="006450BF">
        <w:t xml:space="preserve">”. If you upload a file type other than a .PDF or submit a password-protected file, we will </w:t>
      </w:r>
      <w:r>
        <w:t>not review that material</w:t>
      </w:r>
      <w:r w:rsidRPr="006450BF">
        <w:t>.</w:t>
      </w:r>
    </w:p>
    <w:p w:rsidR="0041335E" w:rsidRDefault="0041335E" w:rsidP="0041335E">
      <w:pPr>
        <w:rPr>
          <w:b/>
          <w:u w:val="single"/>
        </w:rPr>
      </w:pPr>
    </w:p>
    <w:p w:rsidR="001F114C" w:rsidRPr="001F114C" w:rsidRDefault="00F72054" w:rsidP="001F114C">
      <w:pPr>
        <w:rPr>
          <w:rFonts w:ascii="Times New Roman" w:hAnsi="Times New Roman" w:cs="Times New Roman"/>
          <w:sz w:val="24"/>
          <w:szCs w:val="24"/>
        </w:rPr>
      </w:pPr>
      <w:r w:rsidRPr="001F114C">
        <w:rPr>
          <w:rFonts w:ascii="Times New Roman" w:hAnsi="Times New Roman" w:cs="Times New Roman"/>
          <w:b/>
          <w:sz w:val="24"/>
          <w:szCs w:val="24"/>
          <w:u w:val="single"/>
        </w:rPr>
        <w:t>Please note:</w:t>
      </w:r>
      <w:r w:rsidRPr="001F114C">
        <w:rPr>
          <w:rFonts w:ascii="Times New Roman" w:hAnsi="Times New Roman" w:cs="Times New Roman"/>
          <w:sz w:val="24"/>
          <w:szCs w:val="24"/>
        </w:rPr>
        <w:t xml:space="preserve">  </w:t>
      </w:r>
      <w:r w:rsidR="001F114C" w:rsidRPr="001F114C">
        <w:rPr>
          <w:rFonts w:ascii="Times New Roman" w:hAnsi="Times New Roman" w:cs="Times New Roman"/>
          <w:sz w:val="24"/>
          <w:szCs w:val="24"/>
        </w:rPr>
        <w:t>You must upload any narrative sections and all other attachments to your application as files in a .PDF (Portable Document) format only.  If you upload a file type other than a .PDF or submit a password-protected file, we will not review that material.</w:t>
      </w:r>
    </w:p>
    <w:p w:rsidR="00613975" w:rsidRDefault="00613975" w:rsidP="00613975">
      <w:pPr>
        <w:pStyle w:val="ListParagraph"/>
        <w:ind w:left="0"/>
      </w:pPr>
    </w:p>
    <w:p w:rsidR="007A5986" w:rsidRPr="001E7BFD" w:rsidRDefault="00FC0CFA" w:rsidP="0041335E">
      <w:pPr>
        <w:pStyle w:val="BodyText3"/>
        <w:tabs>
          <w:tab w:val="left" w:pos="-1440"/>
          <w:tab w:val="left" w:pos="-720"/>
          <w:tab w:val="left" w:pos="0"/>
          <w:tab w:val="left" w:pos="1080"/>
          <w:tab w:val="left" w:pos="1296"/>
          <w:tab w:val="left" w:pos="2160"/>
        </w:tabs>
        <w:spacing w:line="240" w:lineRule="auto"/>
        <w:rPr>
          <w:rFonts w:ascii="Times New Roman" w:hAnsi="Times New Roman"/>
          <w:b w:val="0"/>
          <w:szCs w:val="24"/>
        </w:rPr>
      </w:pPr>
      <w:r w:rsidRPr="001E7BFD">
        <w:rPr>
          <w:rFonts w:ascii="Times New Roman" w:hAnsi="Times New Roman"/>
          <w:bCs/>
          <w:szCs w:val="24"/>
          <w:u w:val="single"/>
        </w:rPr>
        <w:t>Note</w:t>
      </w:r>
      <w:r w:rsidRPr="001E7BFD">
        <w:rPr>
          <w:rFonts w:ascii="Times New Roman" w:hAnsi="Times New Roman"/>
          <w:b w:val="0"/>
          <w:szCs w:val="24"/>
        </w:rPr>
        <w:t xml:space="preserve">: </w:t>
      </w:r>
      <w:r w:rsidRPr="001E7BFD">
        <w:rPr>
          <w:rFonts w:ascii="Times New Roman" w:hAnsi="Times New Roman"/>
          <w:bCs/>
          <w:szCs w:val="24"/>
        </w:rPr>
        <w:t xml:space="preserve">The Budget Spreadsheet(s) Form is attached SEPARATELY from the budget narrative, which is attached as part of the </w:t>
      </w:r>
      <w:r w:rsidR="00546ACD">
        <w:rPr>
          <w:rFonts w:ascii="Times New Roman" w:hAnsi="Times New Roman"/>
          <w:bCs/>
          <w:szCs w:val="24"/>
        </w:rPr>
        <w:t>Project</w:t>
      </w:r>
      <w:r w:rsidR="00835456">
        <w:rPr>
          <w:rFonts w:ascii="Times New Roman" w:hAnsi="Times New Roman"/>
          <w:bCs/>
          <w:szCs w:val="24"/>
        </w:rPr>
        <w:t xml:space="preserve"> Narrative</w:t>
      </w:r>
      <w:r w:rsidRPr="001E7BFD">
        <w:rPr>
          <w:rFonts w:ascii="Times New Roman" w:hAnsi="Times New Roman"/>
          <w:bCs/>
          <w:szCs w:val="24"/>
        </w:rPr>
        <w:t>.</w:t>
      </w:r>
    </w:p>
    <w:p w:rsidR="007A5986" w:rsidRPr="001E7BFD" w:rsidRDefault="007A5986">
      <w:pPr>
        <w:tabs>
          <w:tab w:val="left" w:pos="-1440"/>
          <w:tab w:val="left" w:pos="-720"/>
          <w:tab w:val="left" w:pos="0"/>
          <w:tab w:val="left" w:pos="1296"/>
          <w:tab w:val="left" w:pos="2160"/>
        </w:tabs>
        <w:jc w:val="center"/>
        <w:rPr>
          <w:rFonts w:ascii="Times New Roman" w:hAnsi="Times New Roman" w:cs="Times New Roman"/>
          <w:sz w:val="24"/>
          <w:szCs w:val="24"/>
        </w:rPr>
      </w:pPr>
    </w:p>
    <w:p w:rsidR="007A5986" w:rsidRPr="001E7BFD" w:rsidRDefault="00FC0CFA">
      <w:pPr>
        <w:tabs>
          <w:tab w:val="left" w:pos="-1440"/>
          <w:tab w:val="left" w:pos="-720"/>
          <w:tab w:val="left" w:pos="0"/>
          <w:tab w:val="left" w:pos="1296"/>
          <w:tab w:val="left" w:pos="2160"/>
        </w:tabs>
        <w:rPr>
          <w:rFonts w:ascii="Times New Roman" w:hAnsi="Times New Roman" w:cs="Times New Roman"/>
          <w:b/>
          <w:bCs/>
          <w:sz w:val="24"/>
          <w:szCs w:val="24"/>
          <w:u w:val="single"/>
        </w:rPr>
      </w:pPr>
      <w:r w:rsidRPr="001E7BFD">
        <w:rPr>
          <w:rFonts w:ascii="Times New Roman" w:hAnsi="Times New Roman" w:cs="Times New Roman"/>
          <w:b/>
          <w:bCs/>
          <w:sz w:val="24"/>
          <w:szCs w:val="24"/>
          <w:u w:val="single"/>
        </w:rPr>
        <w:t xml:space="preserve">General Instructions  </w:t>
      </w:r>
    </w:p>
    <w:p w:rsidR="007A5986" w:rsidRPr="001E7BFD" w:rsidRDefault="007A5986">
      <w:pPr>
        <w:tabs>
          <w:tab w:val="left" w:pos="-1440"/>
          <w:tab w:val="left" w:pos="-720"/>
          <w:tab w:val="left" w:pos="0"/>
          <w:tab w:val="left" w:pos="1296"/>
          <w:tab w:val="left" w:pos="2160"/>
        </w:tabs>
        <w:jc w:val="center"/>
        <w:rPr>
          <w:rFonts w:ascii="Times New Roman" w:hAnsi="Times New Roman" w:cs="Times New Roman"/>
          <w:sz w:val="24"/>
          <w:szCs w:val="24"/>
        </w:rPr>
      </w:pPr>
    </w:p>
    <w:p w:rsidR="007A5986" w:rsidRPr="001E7BFD" w:rsidRDefault="00FC0CFA">
      <w:pPr>
        <w:tabs>
          <w:tab w:val="left" w:pos="-1440"/>
          <w:tab w:val="left" w:pos="-720"/>
          <w:tab w:val="left" w:pos="0"/>
          <w:tab w:val="left" w:pos="1296"/>
          <w:tab w:val="left" w:pos="2160"/>
        </w:tabs>
        <w:rPr>
          <w:rFonts w:ascii="Times New Roman" w:hAnsi="Times New Roman" w:cs="Times New Roman"/>
          <w:sz w:val="24"/>
          <w:szCs w:val="24"/>
        </w:rPr>
      </w:pPr>
      <w:r w:rsidRPr="001E7BFD">
        <w:rPr>
          <w:rFonts w:ascii="Times New Roman" w:hAnsi="Times New Roman" w:cs="Times New Roman"/>
          <w:sz w:val="24"/>
          <w:szCs w:val="24"/>
        </w:rPr>
        <w:t xml:space="preserve">Prepare Budget Information forms for </w:t>
      </w:r>
      <w:r w:rsidRPr="001E7BFD">
        <w:rPr>
          <w:rFonts w:ascii="Times New Roman" w:hAnsi="Times New Roman" w:cs="Times New Roman"/>
          <w:b/>
          <w:i/>
          <w:sz w:val="24"/>
          <w:szCs w:val="24"/>
        </w:rPr>
        <w:t>all years</w:t>
      </w:r>
      <w:r w:rsidRPr="001E7BFD">
        <w:rPr>
          <w:rFonts w:ascii="Times New Roman" w:hAnsi="Times New Roman" w:cs="Times New Roman"/>
          <w:sz w:val="24"/>
          <w:szCs w:val="24"/>
        </w:rPr>
        <w:t xml:space="preserve"> of your proposed project.</w:t>
      </w:r>
    </w:p>
    <w:p w:rsidR="007A5986" w:rsidRPr="001E7BFD" w:rsidRDefault="007A5986">
      <w:pPr>
        <w:tabs>
          <w:tab w:val="left" w:pos="-1440"/>
          <w:tab w:val="left" w:pos="-720"/>
          <w:tab w:val="left" w:pos="0"/>
          <w:tab w:val="left" w:pos="1296"/>
          <w:tab w:val="left" w:pos="2160"/>
        </w:tabs>
        <w:rPr>
          <w:rFonts w:ascii="Times New Roman" w:hAnsi="Times New Roman" w:cs="Times New Roman"/>
          <w:sz w:val="24"/>
          <w:szCs w:val="24"/>
        </w:rPr>
      </w:pPr>
    </w:p>
    <w:p w:rsidR="007A5986" w:rsidRPr="001E7BFD" w:rsidRDefault="00FC0CFA" w:rsidP="00837D2F">
      <w:pPr>
        <w:numPr>
          <w:ilvl w:val="0"/>
          <w:numId w:val="38"/>
        </w:numPr>
        <w:tabs>
          <w:tab w:val="clear" w:pos="1440"/>
          <w:tab w:val="left" w:pos="-1440"/>
          <w:tab w:val="left" w:pos="-720"/>
          <w:tab w:val="left" w:pos="0"/>
          <w:tab w:val="num" w:pos="840"/>
          <w:tab w:val="left" w:pos="1296"/>
          <w:tab w:val="left" w:pos="2160"/>
        </w:tabs>
        <w:ind w:left="840"/>
        <w:rPr>
          <w:rFonts w:ascii="Times New Roman" w:hAnsi="Times New Roman" w:cs="Times New Roman"/>
          <w:sz w:val="24"/>
          <w:szCs w:val="24"/>
        </w:rPr>
      </w:pPr>
      <w:r w:rsidRPr="001E7BFD">
        <w:rPr>
          <w:rFonts w:ascii="Times New Roman" w:hAnsi="Times New Roman" w:cs="Times New Roman"/>
          <w:sz w:val="24"/>
          <w:szCs w:val="24"/>
        </w:rPr>
        <w:t xml:space="preserve">Single discipline or Inter-disciplinary applicants need </w:t>
      </w:r>
      <w:r w:rsidRPr="001E7BFD">
        <w:rPr>
          <w:rFonts w:ascii="Times New Roman" w:hAnsi="Times New Roman" w:cs="Times New Roman"/>
          <w:b/>
          <w:i/>
          <w:sz w:val="24"/>
          <w:szCs w:val="24"/>
        </w:rPr>
        <w:t>only</w:t>
      </w:r>
      <w:r w:rsidRPr="001E7BFD">
        <w:rPr>
          <w:rFonts w:ascii="Times New Roman" w:hAnsi="Times New Roman" w:cs="Times New Roman"/>
          <w:sz w:val="24"/>
          <w:szCs w:val="24"/>
        </w:rPr>
        <w:t xml:space="preserve"> complete Sections A and B. </w:t>
      </w:r>
    </w:p>
    <w:p w:rsidR="007A5986" w:rsidRPr="001E7BFD" w:rsidRDefault="007A5986">
      <w:pPr>
        <w:tabs>
          <w:tab w:val="left" w:pos="-1440"/>
          <w:tab w:val="left" w:pos="-720"/>
          <w:tab w:val="left" w:pos="0"/>
          <w:tab w:val="left" w:pos="1296"/>
          <w:tab w:val="left" w:pos="2160"/>
        </w:tabs>
        <w:ind w:left="480"/>
        <w:rPr>
          <w:rFonts w:ascii="Times New Roman" w:hAnsi="Times New Roman" w:cs="Times New Roman"/>
          <w:sz w:val="24"/>
          <w:szCs w:val="24"/>
        </w:rPr>
      </w:pPr>
    </w:p>
    <w:p w:rsidR="007A5986" w:rsidRPr="001E7BFD" w:rsidRDefault="00FC0CFA" w:rsidP="00837D2F">
      <w:pPr>
        <w:numPr>
          <w:ilvl w:val="0"/>
          <w:numId w:val="38"/>
        </w:numPr>
        <w:tabs>
          <w:tab w:val="clear" w:pos="1440"/>
          <w:tab w:val="left" w:pos="-1440"/>
          <w:tab w:val="left" w:pos="-720"/>
          <w:tab w:val="left" w:pos="0"/>
          <w:tab w:val="num" w:pos="840"/>
          <w:tab w:val="left" w:pos="2160"/>
        </w:tabs>
        <w:ind w:left="840"/>
        <w:rPr>
          <w:rFonts w:ascii="Times New Roman" w:hAnsi="Times New Roman" w:cs="Times New Roman"/>
          <w:sz w:val="24"/>
          <w:szCs w:val="24"/>
        </w:rPr>
      </w:pPr>
      <w:r w:rsidRPr="00E62779">
        <w:rPr>
          <w:rFonts w:ascii="Times New Roman" w:hAnsi="Times New Roman" w:cs="Times New Roman"/>
          <w:sz w:val="24"/>
          <w:szCs w:val="24"/>
        </w:rPr>
        <w:t>Inter-disciplinary applicants must fill in Box 1 of Section A</w:t>
      </w:r>
      <w:r w:rsidRPr="001E7BFD">
        <w:rPr>
          <w:rFonts w:ascii="Times New Roman" w:hAnsi="Times New Roman" w:cs="Times New Roman"/>
          <w:sz w:val="24"/>
          <w:szCs w:val="24"/>
        </w:rPr>
        <w:t xml:space="preserve"> with the Classification of Instructional Programs code for each academic field of study within that Inter-disciplinary program.</w:t>
      </w:r>
    </w:p>
    <w:p w:rsidR="007A5986" w:rsidRPr="001E7BFD" w:rsidRDefault="00FC0CFA">
      <w:pPr>
        <w:tabs>
          <w:tab w:val="left" w:pos="-1440"/>
          <w:tab w:val="left" w:pos="-720"/>
          <w:tab w:val="left" w:pos="0"/>
          <w:tab w:val="left" w:pos="2160"/>
        </w:tabs>
        <w:rPr>
          <w:rFonts w:ascii="Times New Roman" w:hAnsi="Times New Roman" w:cs="Times New Roman"/>
          <w:sz w:val="24"/>
          <w:szCs w:val="24"/>
        </w:rPr>
      </w:pPr>
      <w:r w:rsidRPr="001E7BFD">
        <w:rPr>
          <w:rFonts w:ascii="Times New Roman" w:hAnsi="Times New Roman" w:cs="Times New Roman"/>
          <w:sz w:val="24"/>
          <w:szCs w:val="24"/>
        </w:rPr>
        <w:t xml:space="preserve"> </w:t>
      </w:r>
    </w:p>
    <w:p w:rsidR="007A5986" w:rsidRPr="001E7BFD" w:rsidRDefault="00FC0CFA" w:rsidP="00837D2F">
      <w:pPr>
        <w:numPr>
          <w:ilvl w:val="0"/>
          <w:numId w:val="38"/>
        </w:numPr>
        <w:tabs>
          <w:tab w:val="clear" w:pos="1440"/>
          <w:tab w:val="left" w:pos="-1440"/>
          <w:tab w:val="left" w:pos="-720"/>
          <w:tab w:val="left" w:pos="480"/>
          <w:tab w:val="num" w:pos="840"/>
          <w:tab w:val="left" w:pos="1296"/>
          <w:tab w:val="left" w:pos="2160"/>
        </w:tabs>
        <w:ind w:left="840"/>
        <w:rPr>
          <w:rFonts w:ascii="Times New Roman" w:hAnsi="Times New Roman" w:cs="Times New Roman"/>
          <w:sz w:val="24"/>
          <w:szCs w:val="24"/>
        </w:rPr>
      </w:pPr>
      <w:r w:rsidRPr="001E7BFD">
        <w:rPr>
          <w:rFonts w:ascii="Times New Roman" w:hAnsi="Times New Roman" w:cs="Times New Roman"/>
          <w:sz w:val="24"/>
          <w:szCs w:val="24"/>
        </w:rPr>
        <w:t>Multi-disciplinary applicants are those requesting funding for two or more academic department</w:t>
      </w:r>
      <w:r w:rsidR="00633EC2">
        <w:rPr>
          <w:rFonts w:ascii="Times New Roman" w:hAnsi="Times New Roman" w:cs="Times New Roman"/>
          <w:sz w:val="24"/>
          <w:szCs w:val="24"/>
        </w:rPr>
        <w:t>s</w:t>
      </w:r>
      <w:r w:rsidRPr="001E7BFD">
        <w:rPr>
          <w:rFonts w:ascii="Times New Roman" w:hAnsi="Times New Roman" w:cs="Times New Roman"/>
          <w:sz w:val="24"/>
          <w:szCs w:val="24"/>
        </w:rPr>
        <w:t xml:space="preserve"> in the areas of national need designated as priorities by the Secretary must complete Sections A and B for </w:t>
      </w:r>
      <w:r w:rsidRPr="001E7BFD">
        <w:rPr>
          <w:rFonts w:ascii="Times New Roman" w:hAnsi="Times New Roman" w:cs="Times New Roman"/>
          <w:b/>
          <w:bCs/>
          <w:i/>
          <w:iCs/>
          <w:sz w:val="24"/>
          <w:szCs w:val="24"/>
        </w:rPr>
        <w:t>each</w:t>
      </w:r>
      <w:r w:rsidRPr="001E7BFD">
        <w:rPr>
          <w:rFonts w:ascii="Times New Roman" w:hAnsi="Times New Roman" w:cs="Times New Roman"/>
          <w:sz w:val="24"/>
          <w:szCs w:val="24"/>
        </w:rPr>
        <w:t xml:space="preserve"> discipline for which support is requested.  Multi-disciplinary applicants must also provide summery data in Sections C and D. </w:t>
      </w:r>
    </w:p>
    <w:p w:rsidR="007A5986" w:rsidRPr="001E7BFD" w:rsidRDefault="007A5986">
      <w:pPr>
        <w:tabs>
          <w:tab w:val="left" w:pos="-1440"/>
          <w:tab w:val="left" w:pos="-720"/>
          <w:tab w:val="left" w:pos="480"/>
          <w:tab w:val="left" w:pos="1296"/>
          <w:tab w:val="left" w:pos="2160"/>
        </w:tabs>
        <w:ind w:left="720" w:hanging="240"/>
        <w:rPr>
          <w:rFonts w:ascii="Times New Roman" w:hAnsi="Times New Roman" w:cs="Times New Roman"/>
          <w:sz w:val="24"/>
          <w:szCs w:val="24"/>
        </w:rPr>
      </w:pPr>
    </w:p>
    <w:p w:rsidR="00A222C8" w:rsidRDefault="00A222C8" w:rsidP="00A222C8">
      <w:pPr>
        <w:tabs>
          <w:tab w:val="left" w:pos="-1440"/>
          <w:tab w:val="left" w:pos="-720"/>
          <w:tab w:val="left" w:pos="0"/>
          <w:tab w:val="left" w:pos="1296"/>
          <w:tab w:val="left" w:pos="2160"/>
        </w:tabs>
        <w:jc w:val="right"/>
        <w:rPr>
          <w:rFonts w:ascii="Times New Roman" w:hAnsi="Times New Roman" w:cs="Times New Roman"/>
          <w:b/>
          <w:bCs/>
          <w:sz w:val="24"/>
          <w:szCs w:val="24"/>
          <w:u w:val="single"/>
        </w:rPr>
      </w:pPr>
      <w:r w:rsidRPr="001E7BFD">
        <w:rPr>
          <w:rFonts w:ascii="Times New Roman" w:hAnsi="Times New Roman" w:cs="Times New Roman"/>
          <w:b/>
          <w:bCs/>
          <w:sz w:val="24"/>
          <w:szCs w:val="24"/>
          <w:u w:val="single"/>
        </w:rPr>
        <w:t>PROGRAM SPECIFIC FORM INSTRUCTIONS</w:t>
      </w:r>
    </w:p>
    <w:p w:rsidR="00A222C8" w:rsidRPr="001E7BFD" w:rsidRDefault="00A222C8" w:rsidP="00A222C8">
      <w:pPr>
        <w:tabs>
          <w:tab w:val="left" w:pos="-1440"/>
          <w:tab w:val="left" w:pos="-720"/>
          <w:tab w:val="left" w:pos="0"/>
          <w:tab w:val="left" w:pos="1296"/>
          <w:tab w:val="left" w:pos="2160"/>
        </w:tabs>
        <w:jc w:val="right"/>
        <w:rPr>
          <w:rFonts w:ascii="Times New Roman" w:hAnsi="Times New Roman" w:cs="Times New Roman"/>
          <w:b/>
          <w:bCs/>
          <w:sz w:val="24"/>
          <w:szCs w:val="24"/>
          <w:u w:val="single"/>
        </w:rPr>
      </w:pPr>
    </w:p>
    <w:p w:rsidR="007A5986" w:rsidRPr="001E7BFD" w:rsidRDefault="00FC0CFA">
      <w:pPr>
        <w:tabs>
          <w:tab w:val="left" w:pos="-1440"/>
          <w:tab w:val="left" w:pos="-720"/>
          <w:tab w:val="left" w:pos="720"/>
          <w:tab w:val="left" w:pos="1296"/>
          <w:tab w:val="left" w:pos="2160"/>
        </w:tabs>
        <w:ind w:left="720" w:hanging="720"/>
        <w:rPr>
          <w:rFonts w:ascii="Times New Roman" w:hAnsi="Times New Roman" w:cs="Times New Roman"/>
          <w:bCs/>
          <w:sz w:val="24"/>
          <w:szCs w:val="24"/>
        </w:rPr>
      </w:pPr>
      <w:r w:rsidRPr="001E7BFD">
        <w:rPr>
          <w:rFonts w:ascii="Times New Roman" w:hAnsi="Times New Roman" w:cs="Times New Roman"/>
          <w:b/>
          <w:sz w:val="24"/>
          <w:szCs w:val="24"/>
          <w:u w:val="single"/>
        </w:rPr>
        <w:t>Note</w:t>
      </w:r>
      <w:r w:rsidRPr="001E7BFD">
        <w:rPr>
          <w:rFonts w:ascii="Times New Roman" w:hAnsi="Times New Roman" w:cs="Times New Roman"/>
          <w:b/>
          <w:sz w:val="24"/>
          <w:szCs w:val="24"/>
        </w:rPr>
        <w:t xml:space="preserve">:  </w:t>
      </w:r>
      <w:r w:rsidRPr="001E7BFD">
        <w:rPr>
          <w:rFonts w:ascii="Times New Roman" w:hAnsi="Times New Roman" w:cs="Times New Roman"/>
          <w:bCs/>
          <w:sz w:val="24"/>
          <w:szCs w:val="24"/>
        </w:rPr>
        <w:t>The program regulations, Sec. 648.5(b), state that in any fiscal year, no academic department may receive more than $750,000 as an aggregate total of new and continuing grants.</w:t>
      </w:r>
    </w:p>
    <w:p w:rsidR="007A5986" w:rsidRPr="001E7BFD" w:rsidRDefault="007A5986">
      <w:pPr>
        <w:tabs>
          <w:tab w:val="left" w:pos="-1440"/>
          <w:tab w:val="left" w:pos="-720"/>
          <w:tab w:val="left" w:pos="0"/>
          <w:tab w:val="left" w:pos="1296"/>
          <w:tab w:val="left" w:pos="2160"/>
        </w:tabs>
        <w:rPr>
          <w:rFonts w:ascii="Times New Roman" w:hAnsi="Times New Roman" w:cs="Times New Roman"/>
          <w:b/>
          <w:sz w:val="24"/>
          <w:szCs w:val="24"/>
          <w:u w:val="single"/>
        </w:rPr>
      </w:pPr>
    </w:p>
    <w:p w:rsidR="007A5986" w:rsidRPr="001E7BFD" w:rsidRDefault="00FC0CFA">
      <w:pPr>
        <w:tabs>
          <w:tab w:val="left" w:pos="-1440"/>
          <w:tab w:val="left" w:pos="-720"/>
          <w:tab w:val="left" w:pos="0"/>
          <w:tab w:val="left" w:pos="1296"/>
          <w:tab w:val="left" w:pos="2160"/>
        </w:tabs>
        <w:rPr>
          <w:rFonts w:ascii="Times New Roman" w:hAnsi="Times New Roman" w:cs="Times New Roman"/>
          <w:sz w:val="24"/>
          <w:szCs w:val="24"/>
        </w:rPr>
      </w:pPr>
      <w:r w:rsidRPr="001E7BFD">
        <w:rPr>
          <w:rFonts w:ascii="Times New Roman" w:hAnsi="Times New Roman" w:cs="Times New Roman"/>
          <w:b/>
          <w:sz w:val="24"/>
          <w:szCs w:val="24"/>
          <w:u w:val="single"/>
        </w:rPr>
        <w:t>Section A: Fellowship Data for Each Discipline</w:t>
      </w:r>
    </w:p>
    <w:p w:rsidR="007A5986" w:rsidRPr="001E7BFD" w:rsidRDefault="007A5986">
      <w:pPr>
        <w:tabs>
          <w:tab w:val="left" w:pos="-1440"/>
          <w:tab w:val="left" w:pos="-720"/>
          <w:tab w:val="left" w:pos="0"/>
          <w:tab w:val="left" w:pos="1296"/>
          <w:tab w:val="left" w:pos="2160"/>
        </w:tabs>
        <w:rPr>
          <w:rFonts w:ascii="Times New Roman" w:hAnsi="Times New Roman" w:cs="Times New Roman"/>
          <w:bCs/>
          <w:sz w:val="24"/>
          <w:szCs w:val="24"/>
        </w:rPr>
      </w:pPr>
    </w:p>
    <w:p w:rsidR="007A5986" w:rsidRPr="001E7BFD" w:rsidRDefault="00FC0CFA">
      <w:pPr>
        <w:tabs>
          <w:tab w:val="left" w:pos="-1440"/>
          <w:tab w:val="left" w:pos="-720"/>
          <w:tab w:val="left" w:pos="0"/>
          <w:tab w:val="left" w:pos="1296"/>
          <w:tab w:val="left" w:pos="2160"/>
        </w:tabs>
        <w:rPr>
          <w:rFonts w:ascii="Times New Roman" w:hAnsi="Times New Roman" w:cs="Times New Roman"/>
          <w:sz w:val="24"/>
          <w:szCs w:val="24"/>
        </w:rPr>
      </w:pPr>
      <w:r w:rsidRPr="001E7BFD">
        <w:rPr>
          <w:rFonts w:ascii="Times New Roman" w:hAnsi="Times New Roman" w:cs="Times New Roman"/>
          <w:sz w:val="24"/>
          <w:szCs w:val="24"/>
        </w:rPr>
        <w:t>Complete this section for each discipline or area proposed for your fellowship project.</w:t>
      </w:r>
    </w:p>
    <w:p w:rsidR="007A5986" w:rsidRPr="001E7BFD" w:rsidRDefault="007A5986">
      <w:pPr>
        <w:tabs>
          <w:tab w:val="left" w:pos="-1440"/>
          <w:tab w:val="left" w:pos="-720"/>
          <w:tab w:val="left" w:pos="0"/>
          <w:tab w:val="left" w:pos="1296"/>
          <w:tab w:val="left" w:pos="2160"/>
        </w:tabs>
        <w:rPr>
          <w:rFonts w:ascii="Times New Roman" w:hAnsi="Times New Roman" w:cs="Times New Roman"/>
          <w:bCs/>
          <w:sz w:val="24"/>
          <w:szCs w:val="24"/>
        </w:rPr>
      </w:pPr>
    </w:p>
    <w:p w:rsidR="007A5986" w:rsidRPr="001E7BFD" w:rsidRDefault="00FC0CFA">
      <w:pPr>
        <w:tabs>
          <w:tab w:val="left" w:pos="-1440"/>
          <w:tab w:val="left" w:pos="-720"/>
          <w:tab w:val="left" w:pos="0"/>
          <w:tab w:val="left" w:pos="1296"/>
          <w:tab w:val="left" w:pos="2160"/>
        </w:tabs>
        <w:rPr>
          <w:rFonts w:ascii="Times New Roman" w:hAnsi="Times New Roman" w:cs="Times New Roman"/>
          <w:sz w:val="24"/>
          <w:szCs w:val="24"/>
        </w:rPr>
      </w:pPr>
      <w:r w:rsidRPr="001E7BFD">
        <w:rPr>
          <w:rFonts w:ascii="Times New Roman" w:hAnsi="Times New Roman" w:cs="Times New Roman"/>
          <w:sz w:val="24"/>
          <w:szCs w:val="24"/>
        </w:rPr>
        <w:t xml:space="preserve">1.  </w:t>
      </w:r>
      <w:r w:rsidRPr="001E7BFD">
        <w:rPr>
          <w:rFonts w:ascii="Times New Roman" w:hAnsi="Times New Roman" w:cs="Times New Roman"/>
          <w:sz w:val="24"/>
          <w:szCs w:val="24"/>
          <w:u w:val="single"/>
        </w:rPr>
        <w:t>Discipline and CIP code</w:t>
      </w:r>
      <w:r w:rsidRPr="001E7BFD">
        <w:rPr>
          <w:rFonts w:ascii="Times New Roman" w:hAnsi="Times New Roman" w:cs="Times New Roman"/>
          <w:sz w:val="24"/>
          <w:szCs w:val="24"/>
        </w:rPr>
        <w:t xml:space="preserve">.  Enter the national need priority area or discipline and the Classification of Instructional Programs (CIP) code listed in the program regulations.  List only one discipline or area and one CIP code. </w:t>
      </w:r>
    </w:p>
    <w:p w:rsidR="00E62779" w:rsidRPr="001E7BFD" w:rsidRDefault="00E62779" w:rsidP="00E62779">
      <w:pPr>
        <w:tabs>
          <w:tab w:val="left" w:pos="-1440"/>
          <w:tab w:val="left" w:pos="-720"/>
          <w:tab w:val="left" w:pos="600"/>
          <w:tab w:val="left" w:pos="1296"/>
          <w:tab w:val="left" w:pos="2160"/>
        </w:tabs>
        <w:ind w:left="600"/>
        <w:rPr>
          <w:rFonts w:ascii="Times New Roman" w:hAnsi="Times New Roman" w:cs="Times New Roman"/>
          <w:bCs/>
          <w:sz w:val="24"/>
          <w:szCs w:val="24"/>
        </w:rPr>
      </w:pPr>
    </w:p>
    <w:p w:rsidR="007A5986" w:rsidRPr="001E7BFD" w:rsidRDefault="00FC0CFA">
      <w:pPr>
        <w:pStyle w:val="BodyText3"/>
        <w:tabs>
          <w:tab w:val="left" w:pos="-1440"/>
          <w:tab w:val="left" w:pos="-720"/>
          <w:tab w:val="left" w:pos="630"/>
          <w:tab w:val="left" w:pos="1296"/>
          <w:tab w:val="left" w:pos="2160"/>
        </w:tabs>
        <w:spacing w:line="240" w:lineRule="auto"/>
        <w:ind w:left="600" w:hanging="600"/>
        <w:rPr>
          <w:rFonts w:ascii="Times New Roman" w:hAnsi="Times New Roman"/>
          <w:b w:val="0"/>
          <w:bCs/>
          <w:szCs w:val="24"/>
        </w:rPr>
      </w:pPr>
      <w:r w:rsidRPr="001E7BFD">
        <w:rPr>
          <w:rFonts w:ascii="Times New Roman" w:hAnsi="Times New Roman"/>
          <w:szCs w:val="24"/>
          <w:u w:val="single"/>
        </w:rPr>
        <w:t>Note</w:t>
      </w:r>
      <w:r w:rsidRPr="001E7BFD">
        <w:rPr>
          <w:rFonts w:ascii="Times New Roman" w:hAnsi="Times New Roman"/>
          <w:b w:val="0"/>
          <w:bCs/>
          <w:szCs w:val="24"/>
        </w:rPr>
        <w:t xml:space="preserve">: If an applicant is requesting support for an </w:t>
      </w:r>
      <w:r w:rsidRPr="001E7BFD">
        <w:rPr>
          <w:rFonts w:ascii="Times New Roman" w:hAnsi="Times New Roman"/>
          <w:szCs w:val="24"/>
          <w:u w:val="single"/>
        </w:rPr>
        <w:t>inter-disciplinary</w:t>
      </w:r>
      <w:r w:rsidRPr="001E7BFD">
        <w:rPr>
          <w:rFonts w:ascii="Times New Roman" w:hAnsi="Times New Roman"/>
          <w:b w:val="0"/>
          <w:bCs/>
          <w:szCs w:val="24"/>
        </w:rPr>
        <w:t xml:space="preserve"> program, the applicant must list the CIP code for each academic field of study within that inter-disciplinary program under Box 1 of Section A.</w:t>
      </w:r>
    </w:p>
    <w:p w:rsidR="007A5986" w:rsidRDefault="007A5986">
      <w:pPr>
        <w:tabs>
          <w:tab w:val="left" w:pos="-1440"/>
          <w:tab w:val="left" w:pos="-720"/>
          <w:tab w:val="left" w:pos="0"/>
          <w:tab w:val="left" w:pos="1296"/>
          <w:tab w:val="left" w:pos="2160"/>
        </w:tabs>
        <w:rPr>
          <w:rFonts w:ascii="Times New Roman" w:hAnsi="Times New Roman" w:cs="Times New Roman"/>
          <w:bCs/>
          <w:sz w:val="24"/>
          <w:szCs w:val="24"/>
        </w:rPr>
      </w:pPr>
    </w:p>
    <w:p w:rsidR="007A5986" w:rsidRPr="001E7BFD" w:rsidRDefault="00FC0CFA">
      <w:pPr>
        <w:tabs>
          <w:tab w:val="left" w:pos="-1440"/>
          <w:tab w:val="left" w:pos="-720"/>
          <w:tab w:val="left" w:pos="600"/>
          <w:tab w:val="left" w:pos="1296"/>
          <w:tab w:val="left" w:pos="2160"/>
        </w:tabs>
        <w:ind w:left="600"/>
        <w:rPr>
          <w:rFonts w:ascii="Times New Roman" w:hAnsi="Times New Roman" w:cs="Times New Roman"/>
          <w:bCs/>
          <w:sz w:val="24"/>
          <w:szCs w:val="24"/>
        </w:rPr>
      </w:pPr>
      <w:r w:rsidRPr="001E7BFD">
        <w:rPr>
          <w:rFonts w:ascii="Times New Roman" w:hAnsi="Times New Roman" w:cs="Times New Roman"/>
          <w:bCs/>
          <w:sz w:val="24"/>
          <w:szCs w:val="24"/>
        </w:rPr>
        <w:t xml:space="preserve">If an applicant is requesting support for </w:t>
      </w:r>
      <w:r w:rsidRPr="001E7BFD">
        <w:rPr>
          <w:rFonts w:ascii="Times New Roman" w:hAnsi="Times New Roman" w:cs="Times New Roman"/>
          <w:b/>
          <w:sz w:val="24"/>
          <w:szCs w:val="24"/>
          <w:u w:val="single"/>
        </w:rPr>
        <w:t>multi-disciplinary</w:t>
      </w:r>
      <w:r w:rsidRPr="001E7BFD">
        <w:rPr>
          <w:rFonts w:ascii="Times New Roman" w:hAnsi="Times New Roman" w:cs="Times New Roman"/>
          <w:bCs/>
          <w:sz w:val="24"/>
          <w:szCs w:val="24"/>
        </w:rPr>
        <w:t xml:space="preserve"> programs (two or more academic departments in areas of national need designated as priorities by the Secretary) a separate form (Section A and B) must be completed for each discipline or area.</w:t>
      </w:r>
      <w:r w:rsidR="00D60D5C">
        <w:rPr>
          <w:rFonts w:ascii="Times New Roman" w:hAnsi="Times New Roman" w:cs="Times New Roman"/>
          <w:bCs/>
          <w:sz w:val="24"/>
          <w:szCs w:val="24"/>
        </w:rPr>
        <w:t xml:space="preserve"> </w:t>
      </w:r>
    </w:p>
    <w:p w:rsidR="007A5986" w:rsidRPr="001E7BFD" w:rsidRDefault="007A5986">
      <w:pPr>
        <w:tabs>
          <w:tab w:val="left" w:pos="-1440"/>
          <w:tab w:val="left" w:pos="-720"/>
          <w:tab w:val="left" w:pos="0"/>
          <w:tab w:val="left" w:pos="1296"/>
          <w:tab w:val="left" w:pos="2160"/>
        </w:tabs>
        <w:rPr>
          <w:rFonts w:ascii="Times New Roman" w:hAnsi="Times New Roman" w:cs="Times New Roman"/>
          <w:bCs/>
          <w:sz w:val="24"/>
          <w:szCs w:val="24"/>
        </w:rPr>
      </w:pPr>
    </w:p>
    <w:p w:rsidR="007A5986" w:rsidRPr="001E7BFD" w:rsidRDefault="00FC0CFA">
      <w:pPr>
        <w:tabs>
          <w:tab w:val="left" w:pos="-1440"/>
          <w:tab w:val="left" w:pos="-720"/>
          <w:tab w:val="left" w:pos="0"/>
          <w:tab w:val="left" w:pos="1296"/>
          <w:tab w:val="left" w:pos="2160"/>
        </w:tabs>
        <w:rPr>
          <w:rFonts w:ascii="Times New Roman" w:hAnsi="Times New Roman" w:cs="Times New Roman"/>
          <w:sz w:val="24"/>
          <w:szCs w:val="24"/>
        </w:rPr>
      </w:pPr>
      <w:r w:rsidRPr="001E7BFD">
        <w:rPr>
          <w:rFonts w:ascii="Times New Roman" w:hAnsi="Times New Roman" w:cs="Times New Roman"/>
          <w:sz w:val="24"/>
          <w:szCs w:val="24"/>
        </w:rPr>
        <w:t xml:space="preserve">2.  </w:t>
      </w:r>
      <w:r w:rsidRPr="001E7BFD">
        <w:rPr>
          <w:rFonts w:ascii="Times New Roman" w:hAnsi="Times New Roman" w:cs="Times New Roman"/>
          <w:sz w:val="24"/>
          <w:szCs w:val="24"/>
          <w:u w:val="single"/>
        </w:rPr>
        <w:t>Number of fellowships from Federal funds</w:t>
      </w:r>
      <w:r w:rsidRPr="001E7BFD">
        <w:rPr>
          <w:rFonts w:ascii="Times New Roman" w:hAnsi="Times New Roman" w:cs="Times New Roman"/>
          <w:sz w:val="24"/>
          <w:szCs w:val="24"/>
        </w:rPr>
        <w:t>.  Enter the number of fellowships to be supported from Federal funds.</w:t>
      </w:r>
    </w:p>
    <w:p w:rsidR="007A5986" w:rsidRPr="001E7BFD" w:rsidRDefault="007A5986">
      <w:pPr>
        <w:tabs>
          <w:tab w:val="left" w:pos="-1440"/>
          <w:tab w:val="left" w:pos="-720"/>
          <w:tab w:val="left" w:pos="0"/>
          <w:tab w:val="left" w:pos="1296"/>
          <w:tab w:val="left" w:pos="2160"/>
        </w:tabs>
        <w:rPr>
          <w:rFonts w:ascii="Times New Roman" w:hAnsi="Times New Roman" w:cs="Times New Roman"/>
          <w:sz w:val="24"/>
          <w:szCs w:val="24"/>
        </w:rPr>
      </w:pPr>
    </w:p>
    <w:p w:rsidR="007A5986" w:rsidRPr="001E7BFD" w:rsidRDefault="00FC0CFA">
      <w:pPr>
        <w:tabs>
          <w:tab w:val="left" w:pos="-1440"/>
          <w:tab w:val="left" w:pos="-720"/>
          <w:tab w:val="left" w:pos="0"/>
          <w:tab w:val="left" w:pos="1296"/>
          <w:tab w:val="left" w:pos="2160"/>
        </w:tabs>
        <w:rPr>
          <w:rFonts w:ascii="Times New Roman" w:hAnsi="Times New Roman" w:cs="Times New Roman"/>
          <w:sz w:val="24"/>
          <w:szCs w:val="24"/>
        </w:rPr>
      </w:pPr>
      <w:r w:rsidRPr="001E7BFD">
        <w:rPr>
          <w:rFonts w:ascii="Times New Roman" w:hAnsi="Times New Roman" w:cs="Times New Roman"/>
          <w:sz w:val="24"/>
          <w:szCs w:val="24"/>
        </w:rPr>
        <w:t xml:space="preserve">3.  </w:t>
      </w:r>
      <w:r w:rsidRPr="001E7BFD">
        <w:rPr>
          <w:rFonts w:ascii="Times New Roman" w:hAnsi="Times New Roman" w:cs="Times New Roman"/>
          <w:sz w:val="24"/>
          <w:szCs w:val="24"/>
          <w:u w:val="single"/>
        </w:rPr>
        <w:t>Additional fellowships from institutional matching contributions</w:t>
      </w:r>
      <w:r w:rsidRPr="001E7BFD">
        <w:rPr>
          <w:rFonts w:ascii="Times New Roman" w:hAnsi="Times New Roman" w:cs="Times New Roman"/>
          <w:sz w:val="24"/>
          <w:szCs w:val="24"/>
        </w:rPr>
        <w:t>.  Enter the number of additional fellowships that will be supported from institutional matching contributions.</w:t>
      </w:r>
    </w:p>
    <w:p w:rsidR="007A5986" w:rsidRPr="001E7BFD" w:rsidRDefault="007A5986">
      <w:pPr>
        <w:tabs>
          <w:tab w:val="left" w:pos="-1440"/>
          <w:tab w:val="left" w:pos="-720"/>
          <w:tab w:val="left" w:pos="0"/>
          <w:tab w:val="left" w:pos="1296"/>
          <w:tab w:val="left" w:pos="2160"/>
        </w:tabs>
        <w:rPr>
          <w:rFonts w:ascii="Times New Roman" w:hAnsi="Times New Roman" w:cs="Times New Roman"/>
          <w:bCs/>
          <w:sz w:val="24"/>
          <w:szCs w:val="24"/>
        </w:rPr>
      </w:pPr>
    </w:p>
    <w:p w:rsidR="007A5986" w:rsidRPr="001E7BFD" w:rsidRDefault="00FC0CFA">
      <w:pPr>
        <w:tabs>
          <w:tab w:val="left" w:pos="-1440"/>
          <w:tab w:val="left" w:pos="-720"/>
          <w:tab w:val="left" w:pos="0"/>
          <w:tab w:val="left" w:pos="1296"/>
          <w:tab w:val="left" w:pos="2160"/>
        </w:tabs>
        <w:rPr>
          <w:rFonts w:ascii="Times New Roman" w:hAnsi="Times New Roman" w:cs="Times New Roman"/>
          <w:sz w:val="24"/>
          <w:szCs w:val="24"/>
        </w:rPr>
      </w:pPr>
      <w:r w:rsidRPr="001E7BFD">
        <w:rPr>
          <w:rFonts w:ascii="Times New Roman" w:hAnsi="Times New Roman" w:cs="Times New Roman"/>
          <w:b/>
          <w:sz w:val="24"/>
          <w:szCs w:val="24"/>
          <w:u w:val="single"/>
        </w:rPr>
        <w:t>Section B: Federal Funds Requested and Required Institutional Matching Contribution</w:t>
      </w:r>
    </w:p>
    <w:p w:rsidR="007A5986" w:rsidRPr="001E7BFD" w:rsidRDefault="007A5986">
      <w:pPr>
        <w:tabs>
          <w:tab w:val="left" w:pos="-1440"/>
          <w:tab w:val="left" w:pos="-720"/>
          <w:tab w:val="left" w:pos="0"/>
          <w:tab w:val="left" w:pos="1296"/>
          <w:tab w:val="left" w:pos="2160"/>
        </w:tabs>
        <w:rPr>
          <w:rFonts w:ascii="Times New Roman" w:hAnsi="Times New Roman" w:cs="Times New Roman"/>
          <w:bCs/>
          <w:sz w:val="24"/>
          <w:szCs w:val="24"/>
        </w:rPr>
      </w:pPr>
    </w:p>
    <w:p w:rsidR="007A5986" w:rsidRPr="001E7BFD" w:rsidRDefault="00FC0CFA">
      <w:pPr>
        <w:tabs>
          <w:tab w:val="left" w:pos="-1440"/>
          <w:tab w:val="left" w:pos="-720"/>
          <w:tab w:val="left" w:pos="600"/>
          <w:tab w:val="left" w:pos="1296"/>
          <w:tab w:val="left" w:pos="2160"/>
        </w:tabs>
        <w:ind w:left="600" w:hanging="600"/>
        <w:rPr>
          <w:rFonts w:ascii="Times New Roman" w:hAnsi="Times New Roman" w:cs="Times New Roman"/>
          <w:b/>
          <w:sz w:val="24"/>
          <w:szCs w:val="24"/>
        </w:rPr>
      </w:pPr>
      <w:r w:rsidRPr="001E7BFD">
        <w:rPr>
          <w:rFonts w:ascii="Times New Roman" w:hAnsi="Times New Roman" w:cs="Times New Roman"/>
          <w:b/>
          <w:sz w:val="24"/>
          <w:szCs w:val="24"/>
          <w:u w:val="single"/>
        </w:rPr>
        <w:t>Note</w:t>
      </w:r>
      <w:r w:rsidRPr="001E7BFD">
        <w:rPr>
          <w:rFonts w:ascii="Times New Roman" w:hAnsi="Times New Roman" w:cs="Times New Roman"/>
          <w:bCs/>
          <w:sz w:val="24"/>
          <w:szCs w:val="24"/>
        </w:rPr>
        <w:t xml:space="preserve">: </w:t>
      </w:r>
      <w:r w:rsidRPr="001E7BFD">
        <w:rPr>
          <w:rFonts w:ascii="Times New Roman" w:hAnsi="Times New Roman" w:cs="Times New Roman"/>
          <w:b/>
          <w:sz w:val="24"/>
          <w:szCs w:val="24"/>
        </w:rPr>
        <w:t>Institutional matching contributions must be an amount equal to at least 25 percent of the Federal funds requested each budget period.</w:t>
      </w:r>
    </w:p>
    <w:p w:rsidR="007A5986" w:rsidRPr="001E7BFD" w:rsidRDefault="007A5986">
      <w:pPr>
        <w:tabs>
          <w:tab w:val="left" w:pos="-1440"/>
          <w:tab w:val="left" w:pos="-720"/>
          <w:tab w:val="left" w:pos="0"/>
          <w:tab w:val="left" w:pos="1296"/>
          <w:tab w:val="left" w:pos="2160"/>
        </w:tabs>
        <w:rPr>
          <w:rFonts w:ascii="Times New Roman" w:hAnsi="Times New Roman" w:cs="Times New Roman"/>
          <w:bCs/>
          <w:sz w:val="24"/>
          <w:szCs w:val="24"/>
        </w:rPr>
      </w:pPr>
    </w:p>
    <w:p w:rsidR="007A5986" w:rsidRPr="00D60D5C" w:rsidRDefault="00FC0CFA" w:rsidP="00837D2F">
      <w:pPr>
        <w:pStyle w:val="ListParagraph"/>
        <w:numPr>
          <w:ilvl w:val="0"/>
          <w:numId w:val="37"/>
        </w:numPr>
        <w:tabs>
          <w:tab w:val="clear" w:pos="1080"/>
          <w:tab w:val="left" w:pos="-1440"/>
          <w:tab w:val="left" w:pos="-720"/>
          <w:tab w:val="left" w:pos="0"/>
          <w:tab w:val="left" w:pos="270"/>
        </w:tabs>
        <w:ind w:left="0" w:firstLine="0"/>
      </w:pPr>
      <w:r w:rsidRPr="00D60D5C">
        <w:rPr>
          <w:u w:val="single"/>
        </w:rPr>
        <w:t>Stipends</w:t>
      </w:r>
      <w:r w:rsidRPr="00D60D5C">
        <w:t>.  Enter the dollar amounts of requested Federal funds and non-Federal contributions (institutional matching) for each year of the proposed project.  Sum the totals for all the years of the proposed project.  Estimate a stipend of $</w:t>
      </w:r>
      <w:r w:rsidR="001F114C">
        <w:t>XX</w:t>
      </w:r>
      <w:proofErr w:type="gramStart"/>
      <w:r w:rsidR="001F114C">
        <w:t>,XXX</w:t>
      </w:r>
      <w:proofErr w:type="gramEnd"/>
      <w:r w:rsidRPr="00D60D5C">
        <w:t xml:space="preserve"> per GAANN fellow for each academic year.</w:t>
      </w:r>
    </w:p>
    <w:p w:rsidR="007A5986" w:rsidRPr="001E7BFD" w:rsidRDefault="007A5986">
      <w:pPr>
        <w:tabs>
          <w:tab w:val="left" w:pos="-1440"/>
          <w:tab w:val="left" w:pos="-720"/>
          <w:tab w:val="left" w:pos="0"/>
          <w:tab w:val="left" w:pos="1296"/>
          <w:tab w:val="left" w:pos="2160"/>
        </w:tabs>
        <w:rPr>
          <w:rFonts w:ascii="Times New Roman" w:hAnsi="Times New Roman" w:cs="Times New Roman"/>
          <w:bCs/>
          <w:sz w:val="24"/>
          <w:szCs w:val="24"/>
        </w:rPr>
      </w:pPr>
    </w:p>
    <w:p w:rsidR="007A5986" w:rsidRPr="001E7BFD" w:rsidRDefault="00FC0CFA">
      <w:pPr>
        <w:tabs>
          <w:tab w:val="left" w:pos="-1440"/>
          <w:tab w:val="left" w:pos="-720"/>
          <w:tab w:val="left" w:pos="0"/>
          <w:tab w:val="left" w:pos="1296"/>
          <w:tab w:val="left" w:pos="2160"/>
        </w:tabs>
        <w:rPr>
          <w:rFonts w:ascii="Times New Roman" w:hAnsi="Times New Roman" w:cs="Times New Roman"/>
          <w:sz w:val="24"/>
          <w:szCs w:val="24"/>
        </w:rPr>
      </w:pPr>
      <w:r w:rsidRPr="001E7BFD">
        <w:rPr>
          <w:rFonts w:ascii="Times New Roman" w:hAnsi="Times New Roman" w:cs="Times New Roman"/>
          <w:sz w:val="24"/>
          <w:szCs w:val="24"/>
        </w:rPr>
        <w:t xml:space="preserve">5.  </w:t>
      </w:r>
      <w:r w:rsidRPr="001E7BFD">
        <w:rPr>
          <w:rFonts w:ascii="Times New Roman" w:hAnsi="Times New Roman" w:cs="Times New Roman"/>
          <w:sz w:val="24"/>
          <w:szCs w:val="24"/>
          <w:u w:val="single"/>
        </w:rPr>
        <w:t>Institutional payment</w:t>
      </w:r>
      <w:r w:rsidRPr="001E7BFD">
        <w:rPr>
          <w:rFonts w:ascii="Times New Roman" w:hAnsi="Times New Roman" w:cs="Times New Roman"/>
          <w:sz w:val="24"/>
          <w:szCs w:val="24"/>
        </w:rPr>
        <w:t xml:space="preserve">.  Enter the Federal funds for the institutional payment for each year of the </w:t>
      </w:r>
      <w:r w:rsidRPr="006A5FF6">
        <w:rPr>
          <w:rFonts w:ascii="Times New Roman" w:hAnsi="Times New Roman" w:cs="Times New Roman"/>
          <w:sz w:val="24"/>
          <w:szCs w:val="24"/>
        </w:rPr>
        <w:t>proposed project.  Sum the total for all the years of the proposed project.  Estimate an institutional payment of $</w:t>
      </w:r>
      <w:r w:rsidR="00C234A1">
        <w:rPr>
          <w:rFonts w:ascii="Times New Roman" w:hAnsi="Times New Roman" w:cs="Times New Roman"/>
          <w:sz w:val="24"/>
          <w:szCs w:val="24"/>
        </w:rPr>
        <w:t>XX</w:t>
      </w:r>
      <w:proofErr w:type="gramStart"/>
      <w:r w:rsidR="00C234A1">
        <w:rPr>
          <w:rFonts w:ascii="Times New Roman" w:hAnsi="Times New Roman" w:cs="Times New Roman"/>
          <w:sz w:val="24"/>
          <w:szCs w:val="24"/>
        </w:rPr>
        <w:t>,XXX</w:t>
      </w:r>
      <w:proofErr w:type="gramEnd"/>
      <w:r w:rsidR="004204C5" w:rsidRPr="006A5FF6">
        <w:rPr>
          <w:rFonts w:ascii="Times New Roman" w:hAnsi="Times New Roman" w:cs="Times New Roman"/>
          <w:sz w:val="24"/>
          <w:szCs w:val="24"/>
        </w:rPr>
        <w:t xml:space="preserve"> per G</w:t>
      </w:r>
      <w:r w:rsidRPr="006A5FF6">
        <w:rPr>
          <w:rFonts w:ascii="Times New Roman" w:hAnsi="Times New Roman" w:cs="Times New Roman"/>
          <w:sz w:val="24"/>
          <w:szCs w:val="24"/>
        </w:rPr>
        <w:t>AANN fellow for each academic year.</w:t>
      </w:r>
    </w:p>
    <w:p w:rsidR="007A5986" w:rsidRPr="001E7BFD" w:rsidRDefault="007A5986">
      <w:pPr>
        <w:tabs>
          <w:tab w:val="left" w:pos="-1440"/>
          <w:tab w:val="left" w:pos="-720"/>
          <w:tab w:val="left" w:pos="0"/>
          <w:tab w:val="left" w:pos="1296"/>
          <w:tab w:val="left" w:pos="2160"/>
        </w:tabs>
        <w:rPr>
          <w:rFonts w:ascii="Times New Roman" w:hAnsi="Times New Roman" w:cs="Times New Roman"/>
          <w:bCs/>
          <w:sz w:val="24"/>
          <w:szCs w:val="24"/>
        </w:rPr>
      </w:pPr>
    </w:p>
    <w:p w:rsidR="007A5986" w:rsidRPr="001E7BFD" w:rsidRDefault="00FC0CFA">
      <w:pPr>
        <w:tabs>
          <w:tab w:val="left" w:pos="-1440"/>
          <w:tab w:val="left" w:pos="-720"/>
          <w:tab w:val="left" w:pos="0"/>
          <w:tab w:val="left" w:pos="1296"/>
          <w:tab w:val="left" w:pos="2160"/>
        </w:tabs>
        <w:rPr>
          <w:rFonts w:ascii="Times New Roman" w:hAnsi="Times New Roman" w:cs="Times New Roman"/>
          <w:sz w:val="24"/>
          <w:szCs w:val="24"/>
        </w:rPr>
      </w:pPr>
      <w:r w:rsidRPr="001E7BFD">
        <w:rPr>
          <w:rFonts w:ascii="Times New Roman" w:hAnsi="Times New Roman" w:cs="Times New Roman"/>
          <w:sz w:val="24"/>
          <w:szCs w:val="24"/>
        </w:rPr>
        <w:t xml:space="preserve">6 - 8.  </w:t>
      </w:r>
      <w:proofErr w:type="gramStart"/>
      <w:r w:rsidRPr="001E7BFD">
        <w:rPr>
          <w:rFonts w:ascii="Times New Roman" w:hAnsi="Times New Roman" w:cs="Times New Roman"/>
          <w:sz w:val="24"/>
          <w:szCs w:val="24"/>
          <w:u w:val="single"/>
        </w:rPr>
        <w:t>Tuition, fees, and other educational costs</w:t>
      </w:r>
      <w:r w:rsidRPr="001E7BFD">
        <w:rPr>
          <w:rFonts w:ascii="Times New Roman" w:hAnsi="Times New Roman" w:cs="Times New Roman"/>
          <w:sz w:val="24"/>
          <w:szCs w:val="24"/>
        </w:rPr>
        <w:t>.</w:t>
      </w:r>
      <w:proofErr w:type="gramEnd"/>
      <w:r w:rsidRPr="001E7BFD">
        <w:rPr>
          <w:rFonts w:ascii="Times New Roman" w:hAnsi="Times New Roman" w:cs="Times New Roman"/>
          <w:sz w:val="24"/>
          <w:szCs w:val="24"/>
        </w:rPr>
        <w:t xml:space="preserve">  Enter the amounts of tuition, fees, and other educational costs to be contributed from institutional matching (non-Federal) funds for each year of the proposed project.  Sum the totals for all the years of the proposed project.</w:t>
      </w:r>
      <w:r w:rsidR="00381D4B">
        <w:rPr>
          <w:rFonts w:ascii="Times New Roman" w:hAnsi="Times New Roman" w:cs="Times New Roman"/>
          <w:sz w:val="24"/>
          <w:szCs w:val="24"/>
        </w:rPr>
        <w:t xml:space="preserve"> </w:t>
      </w:r>
    </w:p>
    <w:p w:rsidR="00A222C8" w:rsidRPr="001E7BFD" w:rsidRDefault="00A222C8" w:rsidP="00A222C8">
      <w:pPr>
        <w:tabs>
          <w:tab w:val="left" w:pos="-1440"/>
          <w:tab w:val="left" w:pos="-720"/>
          <w:tab w:val="left" w:pos="0"/>
          <w:tab w:val="left" w:pos="1296"/>
          <w:tab w:val="left" w:pos="2160"/>
        </w:tabs>
        <w:jc w:val="right"/>
        <w:rPr>
          <w:rFonts w:ascii="Times New Roman" w:hAnsi="Times New Roman" w:cs="Times New Roman"/>
          <w:b/>
          <w:bCs/>
          <w:sz w:val="24"/>
          <w:szCs w:val="24"/>
          <w:u w:val="single"/>
        </w:rPr>
      </w:pPr>
      <w:r w:rsidRPr="001E7BFD">
        <w:rPr>
          <w:rFonts w:ascii="Times New Roman" w:hAnsi="Times New Roman" w:cs="Times New Roman"/>
          <w:b/>
          <w:bCs/>
          <w:sz w:val="24"/>
          <w:szCs w:val="24"/>
          <w:u w:val="single"/>
        </w:rPr>
        <w:lastRenderedPageBreak/>
        <w:t>PROGRAM SPECIFIC FORM INSTRUCTIONS</w:t>
      </w:r>
    </w:p>
    <w:p w:rsidR="007A5986" w:rsidRPr="001E7BFD" w:rsidRDefault="007A5986">
      <w:pPr>
        <w:tabs>
          <w:tab w:val="left" w:pos="-1440"/>
          <w:tab w:val="left" w:pos="-720"/>
          <w:tab w:val="left" w:pos="0"/>
          <w:tab w:val="left" w:pos="1296"/>
          <w:tab w:val="left" w:pos="2160"/>
        </w:tabs>
        <w:rPr>
          <w:rFonts w:ascii="Times New Roman" w:hAnsi="Times New Roman" w:cs="Times New Roman"/>
          <w:bCs/>
          <w:sz w:val="24"/>
          <w:szCs w:val="24"/>
        </w:rPr>
      </w:pPr>
    </w:p>
    <w:p w:rsidR="00A222C8" w:rsidRDefault="00FC0CFA">
      <w:pPr>
        <w:tabs>
          <w:tab w:val="left" w:pos="-1440"/>
          <w:tab w:val="left" w:pos="-720"/>
          <w:tab w:val="left" w:pos="0"/>
          <w:tab w:val="left" w:pos="1296"/>
          <w:tab w:val="left" w:pos="2160"/>
        </w:tabs>
        <w:rPr>
          <w:rFonts w:ascii="Times New Roman" w:hAnsi="Times New Roman" w:cs="Times New Roman"/>
          <w:sz w:val="24"/>
          <w:szCs w:val="24"/>
        </w:rPr>
      </w:pPr>
      <w:r w:rsidRPr="001E7BFD">
        <w:rPr>
          <w:rFonts w:ascii="Times New Roman" w:hAnsi="Times New Roman" w:cs="Times New Roman"/>
          <w:sz w:val="24"/>
          <w:szCs w:val="24"/>
        </w:rPr>
        <w:t xml:space="preserve">9.  </w:t>
      </w:r>
      <w:r w:rsidRPr="001E7BFD">
        <w:rPr>
          <w:rFonts w:ascii="Times New Roman" w:hAnsi="Times New Roman" w:cs="Times New Roman"/>
          <w:sz w:val="24"/>
          <w:szCs w:val="24"/>
          <w:u w:val="single"/>
        </w:rPr>
        <w:t>Total</w:t>
      </w:r>
      <w:r w:rsidRPr="001E7BFD">
        <w:rPr>
          <w:rFonts w:ascii="Times New Roman" w:hAnsi="Times New Roman" w:cs="Times New Roman"/>
          <w:sz w:val="24"/>
          <w:szCs w:val="24"/>
        </w:rPr>
        <w:t xml:space="preserve">.  Sum the Federal funds requested and the institutional matching funds to be contributed for each year of the proposed project.  Sum the totals for all the years of the proposed project.  Total Federal funds requested must not be less than $100,000 </w:t>
      </w:r>
      <w:proofErr w:type="gramStart"/>
      <w:r w:rsidRPr="001E7BFD">
        <w:rPr>
          <w:rFonts w:ascii="Times New Roman" w:hAnsi="Times New Roman" w:cs="Times New Roman"/>
          <w:sz w:val="24"/>
          <w:szCs w:val="24"/>
        </w:rPr>
        <w:t>nor</w:t>
      </w:r>
      <w:proofErr w:type="gramEnd"/>
      <w:r w:rsidRPr="001E7BFD">
        <w:rPr>
          <w:rFonts w:ascii="Times New Roman" w:hAnsi="Times New Roman" w:cs="Times New Roman"/>
          <w:sz w:val="24"/>
          <w:szCs w:val="24"/>
        </w:rPr>
        <w:t xml:space="preserve"> greater than $750,000 in any fiscal year, </w:t>
      </w:r>
    </w:p>
    <w:p w:rsidR="007A5986" w:rsidRPr="001E7BFD" w:rsidRDefault="00FC0CFA">
      <w:pPr>
        <w:tabs>
          <w:tab w:val="left" w:pos="-1440"/>
          <w:tab w:val="left" w:pos="-720"/>
          <w:tab w:val="left" w:pos="0"/>
          <w:tab w:val="left" w:pos="1296"/>
          <w:tab w:val="left" w:pos="2160"/>
        </w:tabs>
        <w:rPr>
          <w:rFonts w:ascii="Times New Roman" w:hAnsi="Times New Roman" w:cs="Times New Roman"/>
          <w:b/>
          <w:sz w:val="24"/>
          <w:szCs w:val="24"/>
        </w:rPr>
      </w:pPr>
      <w:proofErr w:type="gramStart"/>
      <w:r w:rsidRPr="001E7BFD">
        <w:rPr>
          <w:rFonts w:ascii="Times New Roman" w:hAnsi="Times New Roman" w:cs="Times New Roman"/>
          <w:sz w:val="24"/>
          <w:szCs w:val="24"/>
        </w:rPr>
        <w:t>see</w:t>
      </w:r>
      <w:proofErr w:type="gramEnd"/>
      <w:r w:rsidRPr="001E7BFD">
        <w:rPr>
          <w:rFonts w:ascii="Times New Roman" w:hAnsi="Times New Roman" w:cs="Times New Roman"/>
          <w:sz w:val="24"/>
          <w:szCs w:val="24"/>
        </w:rPr>
        <w:t xml:space="preserve"> Program Regulation Sec. 648.5(a) and (b).</w:t>
      </w:r>
      <w:r w:rsidRPr="001E7BFD">
        <w:rPr>
          <w:rFonts w:ascii="Times New Roman" w:hAnsi="Times New Roman" w:cs="Times New Roman"/>
          <w:b/>
          <w:sz w:val="24"/>
          <w:szCs w:val="24"/>
        </w:rPr>
        <w:t xml:space="preserve">  Institutional matching contributions must be an amount equal to at least 25 percent of the Federal funds requested </w:t>
      </w:r>
      <w:r w:rsidRPr="001E7BFD">
        <w:rPr>
          <w:rFonts w:ascii="Times New Roman" w:hAnsi="Times New Roman" w:cs="Times New Roman"/>
          <w:b/>
          <w:sz w:val="24"/>
          <w:szCs w:val="24"/>
          <w:u w:val="single"/>
        </w:rPr>
        <w:t>each</w:t>
      </w:r>
      <w:r w:rsidRPr="001E7BFD">
        <w:rPr>
          <w:rFonts w:ascii="Times New Roman" w:hAnsi="Times New Roman" w:cs="Times New Roman"/>
          <w:b/>
          <w:sz w:val="24"/>
          <w:szCs w:val="24"/>
        </w:rPr>
        <w:t xml:space="preserve"> budget period.</w:t>
      </w:r>
    </w:p>
    <w:p w:rsidR="007A5986" w:rsidRPr="001E7BFD" w:rsidRDefault="007A5986">
      <w:pPr>
        <w:pStyle w:val="BalloonText"/>
        <w:tabs>
          <w:tab w:val="left" w:pos="-1440"/>
          <w:tab w:val="left" w:pos="-720"/>
          <w:tab w:val="left" w:pos="0"/>
          <w:tab w:val="left" w:pos="1296"/>
          <w:tab w:val="left" w:pos="2160"/>
        </w:tabs>
        <w:rPr>
          <w:rFonts w:ascii="Times New Roman" w:hAnsi="Times New Roman" w:cs="Times New Roman"/>
          <w:bCs/>
          <w:sz w:val="24"/>
          <w:szCs w:val="24"/>
        </w:rPr>
      </w:pPr>
    </w:p>
    <w:p w:rsidR="007A5986" w:rsidRPr="001E7BFD" w:rsidRDefault="00FC0CFA">
      <w:pPr>
        <w:tabs>
          <w:tab w:val="left" w:pos="-1440"/>
          <w:tab w:val="left" w:pos="-720"/>
          <w:tab w:val="left" w:pos="0"/>
          <w:tab w:val="left" w:pos="1296"/>
          <w:tab w:val="left" w:pos="2160"/>
        </w:tabs>
        <w:rPr>
          <w:rFonts w:ascii="Times New Roman" w:hAnsi="Times New Roman" w:cs="Times New Roman"/>
          <w:sz w:val="24"/>
          <w:szCs w:val="24"/>
        </w:rPr>
      </w:pPr>
      <w:r w:rsidRPr="001E7BFD">
        <w:rPr>
          <w:rFonts w:ascii="Times New Roman" w:hAnsi="Times New Roman" w:cs="Times New Roman"/>
          <w:sz w:val="24"/>
          <w:szCs w:val="24"/>
        </w:rPr>
        <w:t xml:space="preserve">10.  </w:t>
      </w:r>
      <w:r w:rsidRPr="001E7BFD">
        <w:rPr>
          <w:rFonts w:ascii="Times New Roman" w:hAnsi="Times New Roman" w:cs="Times New Roman"/>
          <w:sz w:val="24"/>
          <w:szCs w:val="24"/>
          <w:u w:val="single"/>
        </w:rPr>
        <w:t>Total program funds</w:t>
      </w:r>
      <w:r w:rsidRPr="001E7BFD">
        <w:rPr>
          <w:rFonts w:ascii="Times New Roman" w:hAnsi="Times New Roman" w:cs="Times New Roman"/>
          <w:sz w:val="24"/>
          <w:szCs w:val="24"/>
        </w:rPr>
        <w:t>.  Enter the total of Federal and institutional (non-Federal) matching funds for each year of the proposed project.  Sum the totals for all the years of the proposed project.</w:t>
      </w:r>
    </w:p>
    <w:p w:rsidR="007A5986" w:rsidRPr="008A553E" w:rsidRDefault="00FC0CFA">
      <w:pPr>
        <w:pStyle w:val="Heading7"/>
        <w:tabs>
          <w:tab w:val="left" w:pos="-1440"/>
          <w:tab w:val="left" w:pos="-720"/>
          <w:tab w:val="left" w:pos="0"/>
          <w:tab w:val="left" w:pos="1296"/>
          <w:tab w:val="left" w:pos="2160"/>
        </w:tabs>
        <w:rPr>
          <w:rFonts w:ascii="Times New Roman" w:hAnsi="Times New Roman" w:cs="Times New Roman"/>
          <w:b/>
          <w:bCs/>
          <w:i w:val="0"/>
          <w:color w:val="auto"/>
          <w:sz w:val="24"/>
          <w:szCs w:val="24"/>
          <w:u w:val="single"/>
        </w:rPr>
      </w:pPr>
      <w:r w:rsidRPr="008A553E">
        <w:rPr>
          <w:rFonts w:ascii="Times New Roman" w:hAnsi="Times New Roman" w:cs="Times New Roman"/>
          <w:b/>
          <w:i w:val="0"/>
          <w:color w:val="auto"/>
          <w:sz w:val="24"/>
          <w:szCs w:val="24"/>
          <w:u w:val="single"/>
        </w:rPr>
        <w:t xml:space="preserve">Section C: Fellowship Data Summary for Two or More Disciplines </w:t>
      </w:r>
    </w:p>
    <w:p w:rsidR="007A5986" w:rsidRPr="008A553E" w:rsidRDefault="00FC0CFA">
      <w:pPr>
        <w:pStyle w:val="ListContinue"/>
        <w:tabs>
          <w:tab w:val="left" w:pos="-1440"/>
          <w:tab w:val="left" w:pos="0"/>
          <w:tab w:val="left" w:pos="1296"/>
          <w:tab w:val="left" w:pos="2160"/>
        </w:tabs>
        <w:suppressAutoHyphens w:val="0"/>
        <w:rPr>
          <w:rFonts w:ascii="Times New Roman" w:hAnsi="Times New Roman"/>
          <w:szCs w:val="24"/>
          <w:u w:val="single"/>
        </w:rPr>
      </w:pPr>
      <w:r w:rsidRPr="008A553E">
        <w:rPr>
          <w:rFonts w:ascii="Times New Roman" w:hAnsi="Times New Roman"/>
          <w:szCs w:val="24"/>
          <w:u w:val="single"/>
        </w:rPr>
        <w:t>Note</w:t>
      </w:r>
      <w:r w:rsidRPr="008A553E">
        <w:rPr>
          <w:rFonts w:ascii="Times New Roman" w:hAnsi="Times New Roman"/>
          <w:szCs w:val="24"/>
        </w:rPr>
        <w:t>: This section applies only to Multi-disciplinary applicants</w:t>
      </w:r>
    </w:p>
    <w:p w:rsidR="007A5986" w:rsidRPr="001E7BFD" w:rsidRDefault="007A5986">
      <w:pPr>
        <w:tabs>
          <w:tab w:val="left" w:pos="-1440"/>
          <w:tab w:val="left" w:pos="-720"/>
          <w:tab w:val="left" w:pos="0"/>
          <w:tab w:val="left" w:pos="1296"/>
          <w:tab w:val="left" w:pos="2160"/>
        </w:tabs>
        <w:rPr>
          <w:rFonts w:ascii="Times New Roman" w:hAnsi="Times New Roman" w:cs="Times New Roman"/>
          <w:sz w:val="24"/>
          <w:szCs w:val="24"/>
        </w:rPr>
      </w:pPr>
    </w:p>
    <w:p w:rsidR="007A5986" w:rsidRPr="001E7BFD" w:rsidRDefault="00FC0CFA">
      <w:pPr>
        <w:tabs>
          <w:tab w:val="left" w:pos="-1440"/>
          <w:tab w:val="left" w:pos="-720"/>
          <w:tab w:val="left" w:pos="0"/>
          <w:tab w:val="left" w:pos="1296"/>
          <w:tab w:val="left" w:pos="2160"/>
        </w:tabs>
        <w:rPr>
          <w:rFonts w:ascii="Times New Roman" w:hAnsi="Times New Roman" w:cs="Times New Roman"/>
          <w:sz w:val="24"/>
          <w:szCs w:val="24"/>
        </w:rPr>
      </w:pPr>
      <w:r w:rsidRPr="001E7BFD">
        <w:rPr>
          <w:rFonts w:ascii="Times New Roman" w:hAnsi="Times New Roman" w:cs="Times New Roman"/>
          <w:sz w:val="24"/>
          <w:szCs w:val="24"/>
        </w:rPr>
        <w:t xml:space="preserve">1.  </w:t>
      </w:r>
      <w:r w:rsidRPr="001E7BFD">
        <w:rPr>
          <w:rFonts w:ascii="Times New Roman" w:hAnsi="Times New Roman" w:cs="Times New Roman"/>
          <w:sz w:val="24"/>
          <w:szCs w:val="24"/>
          <w:u w:val="single"/>
        </w:rPr>
        <w:t>Disciplines and CIP codes</w:t>
      </w:r>
      <w:r w:rsidRPr="001E7BFD">
        <w:rPr>
          <w:rFonts w:ascii="Times New Roman" w:hAnsi="Times New Roman" w:cs="Times New Roman"/>
          <w:sz w:val="24"/>
          <w:szCs w:val="24"/>
        </w:rPr>
        <w:t>.  Enter the Classification of Instructional Programs (CIP) codes for each academic department included in the application.  The data entered must be consistent with entries in all the Section A and B forms completed for each single discipline.</w:t>
      </w:r>
    </w:p>
    <w:p w:rsidR="007A5986" w:rsidRPr="001E7BFD" w:rsidRDefault="007A5986">
      <w:pPr>
        <w:tabs>
          <w:tab w:val="left" w:pos="-1440"/>
          <w:tab w:val="left" w:pos="-720"/>
          <w:tab w:val="left" w:pos="0"/>
          <w:tab w:val="left" w:pos="1296"/>
          <w:tab w:val="left" w:pos="2160"/>
        </w:tabs>
        <w:jc w:val="right"/>
        <w:rPr>
          <w:rFonts w:ascii="Times New Roman" w:hAnsi="Times New Roman" w:cs="Times New Roman"/>
          <w:bCs/>
          <w:sz w:val="24"/>
          <w:szCs w:val="24"/>
        </w:rPr>
      </w:pPr>
    </w:p>
    <w:p w:rsidR="004204C5" w:rsidRPr="001E7BFD" w:rsidRDefault="00FC0CFA" w:rsidP="00202F37">
      <w:pPr>
        <w:tabs>
          <w:tab w:val="left" w:pos="-1440"/>
          <w:tab w:val="left" w:pos="-720"/>
          <w:tab w:val="left" w:pos="0"/>
          <w:tab w:val="left" w:pos="1296"/>
          <w:tab w:val="left" w:pos="2160"/>
        </w:tabs>
        <w:rPr>
          <w:rFonts w:ascii="Times New Roman" w:hAnsi="Times New Roman" w:cs="Times New Roman"/>
          <w:b/>
          <w:bCs/>
          <w:sz w:val="24"/>
          <w:szCs w:val="24"/>
          <w:u w:val="single"/>
        </w:rPr>
      </w:pPr>
      <w:r w:rsidRPr="001E7BFD">
        <w:rPr>
          <w:rFonts w:ascii="Times New Roman" w:hAnsi="Times New Roman" w:cs="Times New Roman"/>
          <w:sz w:val="24"/>
          <w:szCs w:val="24"/>
        </w:rPr>
        <w:t xml:space="preserve">2.  </w:t>
      </w:r>
      <w:r w:rsidRPr="001E7BFD">
        <w:rPr>
          <w:rFonts w:ascii="Times New Roman" w:hAnsi="Times New Roman" w:cs="Times New Roman"/>
          <w:sz w:val="24"/>
          <w:szCs w:val="24"/>
          <w:u w:val="single"/>
        </w:rPr>
        <w:t>Total number of fellowships from Federal funds</w:t>
      </w:r>
      <w:r w:rsidRPr="001E7BFD">
        <w:rPr>
          <w:rFonts w:ascii="Times New Roman" w:hAnsi="Times New Roman" w:cs="Times New Roman"/>
          <w:sz w:val="24"/>
          <w:szCs w:val="24"/>
        </w:rPr>
        <w:t>.  Enter the total number of fellowships for each academic department to be supported from Federal funds.</w:t>
      </w:r>
    </w:p>
    <w:p w:rsidR="007A5986" w:rsidRPr="001E7BFD" w:rsidRDefault="007A5986">
      <w:pPr>
        <w:tabs>
          <w:tab w:val="left" w:pos="-1440"/>
          <w:tab w:val="left" w:pos="-720"/>
          <w:tab w:val="left" w:pos="0"/>
          <w:tab w:val="left" w:pos="1296"/>
          <w:tab w:val="left" w:pos="2160"/>
        </w:tabs>
        <w:rPr>
          <w:rFonts w:ascii="Times New Roman" w:hAnsi="Times New Roman" w:cs="Times New Roman"/>
          <w:sz w:val="24"/>
          <w:szCs w:val="24"/>
        </w:rPr>
      </w:pPr>
    </w:p>
    <w:p w:rsidR="007A5986" w:rsidRPr="001E7BFD" w:rsidRDefault="00FC0CFA">
      <w:pPr>
        <w:tabs>
          <w:tab w:val="left" w:pos="-1440"/>
          <w:tab w:val="left" w:pos="-720"/>
          <w:tab w:val="left" w:pos="0"/>
          <w:tab w:val="left" w:pos="1296"/>
          <w:tab w:val="left" w:pos="2160"/>
        </w:tabs>
        <w:rPr>
          <w:rFonts w:ascii="Times New Roman" w:hAnsi="Times New Roman" w:cs="Times New Roman"/>
          <w:sz w:val="24"/>
          <w:szCs w:val="24"/>
        </w:rPr>
      </w:pPr>
      <w:r w:rsidRPr="001E7BFD">
        <w:rPr>
          <w:rFonts w:ascii="Times New Roman" w:hAnsi="Times New Roman" w:cs="Times New Roman"/>
          <w:sz w:val="24"/>
          <w:szCs w:val="24"/>
        </w:rPr>
        <w:t xml:space="preserve">3.  </w:t>
      </w:r>
      <w:r w:rsidRPr="001E7BFD">
        <w:rPr>
          <w:rFonts w:ascii="Times New Roman" w:hAnsi="Times New Roman" w:cs="Times New Roman"/>
          <w:sz w:val="24"/>
          <w:szCs w:val="24"/>
          <w:u w:val="single"/>
        </w:rPr>
        <w:t>Total additional fellowships from institutional matching contributions</w:t>
      </w:r>
      <w:r w:rsidRPr="001E7BFD">
        <w:rPr>
          <w:rFonts w:ascii="Times New Roman" w:hAnsi="Times New Roman" w:cs="Times New Roman"/>
          <w:sz w:val="24"/>
          <w:szCs w:val="24"/>
        </w:rPr>
        <w:t>.  Enter the total number of additional fellowships that will be supported by institutional matching contributions.</w:t>
      </w:r>
    </w:p>
    <w:p w:rsidR="00685C86" w:rsidRPr="001E7BFD" w:rsidRDefault="00685C86">
      <w:pPr>
        <w:tabs>
          <w:tab w:val="left" w:pos="-1440"/>
          <w:tab w:val="left" w:pos="-720"/>
          <w:tab w:val="left" w:pos="0"/>
          <w:tab w:val="left" w:pos="1296"/>
          <w:tab w:val="left" w:pos="2160"/>
        </w:tabs>
        <w:rPr>
          <w:rFonts w:ascii="Times New Roman" w:hAnsi="Times New Roman" w:cs="Times New Roman"/>
          <w:b/>
          <w:sz w:val="24"/>
          <w:szCs w:val="24"/>
          <w:u w:val="single"/>
        </w:rPr>
      </w:pPr>
    </w:p>
    <w:p w:rsidR="007A5986" w:rsidRDefault="00FC0CFA">
      <w:pPr>
        <w:tabs>
          <w:tab w:val="left" w:pos="-1440"/>
          <w:tab w:val="left" w:pos="-720"/>
          <w:tab w:val="left" w:pos="0"/>
          <w:tab w:val="left" w:pos="1296"/>
          <w:tab w:val="left" w:pos="2160"/>
        </w:tabs>
        <w:rPr>
          <w:rFonts w:ascii="Times New Roman" w:hAnsi="Times New Roman" w:cs="Times New Roman"/>
          <w:b/>
          <w:sz w:val="24"/>
          <w:szCs w:val="24"/>
          <w:u w:val="single"/>
        </w:rPr>
      </w:pPr>
      <w:r w:rsidRPr="001E7BFD">
        <w:rPr>
          <w:rFonts w:ascii="Times New Roman" w:hAnsi="Times New Roman" w:cs="Times New Roman"/>
          <w:b/>
          <w:sz w:val="24"/>
          <w:szCs w:val="24"/>
          <w:u w:val="single"/>
        </w:rPr>
        <w:t>Section D:  Summary of Federal Funds Requested and Required Institutional Matching Contributions</w:t>
      </w:r>
    </w:p>
    <w:p w:rsidR="00F72507" w:rsidRPr="001E7BFD" w:rsidRDefault="00F72507">
      <w:pPr>
        <w:tabs>
          <w:tab w:val="left" w:pos="-1440"/>
          <w:tab w:val="left" w:pos="-720"/>
          <w:tab w:val="left" w:pos="0"/>
          <w:tab w:val="left" w:pos="1296"/>
          <w:tab w:val="left" w:pos="2160"/>
        </w:tabs>
        <w:rPr>
          <w:rFonts w:ascii="Times New Roman" w:hAnsi="Times New Roman" w:cs="Times New Roman"/>
          <w:b/>
          <w:sz w:val="24"/>
          <w:szCs w:val="24"/>
          <w:u w:val="single"/>
        </w:rPr>
      </w:pPr>
    </w:p>
    <w:p w:rsidR="007A5986" w:rsidRPr="008A553E" w:rsidRDefault="00FC0CFA">
      <w:pPr>
        <w:pStyle w:val="ListContinue"/>
        <w:tabs>
          <w:tab w:val="left" w:pos="-1440"/>
          <w:tab w:val="left" w:pos="0"/>
          <w:tab w:val="left" w:pos="1296"/>
          <w:tab w:val="left" w:pos="2160"/>
        </w:tabs>
        <w:suppressAutoHyphens w:val="0"/>
        <w:rPr>
          <w:rFonts w:ascii="Times New Roman" w:hAnsi="Times New Roman"/>
          <w:szCs w:val="24"/>
        </w:rPr>
      </w:pPr>
      <w:r w:rsidRPr="008A553E">
        <w:rPr>
          <w:rFonts w:ascii="Times New Roman" w:hAnsi="Times New Roman"/>
          <w:szCs w:val="24"/>
          <w:u w:val="single"/>
        </w:rPr>
        <w:t>Note</w:t>
      </w:r>
      <w:r w:rsidRPr="008A553E">
        <w:rPr>
          <w:rFonts w:ascii="Times New Roman" w:hAnsi="Times New Roman"/>
          <w:szCs w:val="24"/>
        </w:rPr>
        <w:t>: This section applies only to Multi-disciplinary applicants</w:t>
      </w:r>
    </w:p>
    <w:p w:rsidR="007A5986" w:rsidRPr="001E7BFD" w:rsidRDefault="007A5986">
      <w:pPr>
        <w:tabs>
          <w:tab w:val="left" w:pos="-1440"/>
          <w:tab w:val="left" w:pos="-720"/>
          <w:tab w:val="left" w:pos="0"/>
          <w:tab w:val="left" w:pos="1296"/>
          <w:tab w:val="left" w:pos="2160"/>
        </w:tabs>
        <w:rPr>
          <w:rFonts w:ascii="Times New Roman" w:hAnsi="Times New Roman" w:cs="Times New Roman"/>
          <w:b/>
          <w:sz w:val="24"/>
          <w:szCs w:val="24"/>
          <w:u w:val="single"/>
        </w:rPr>
      </w:pPr>
    </w:p>
    <w:p w:rsidR="007A5986" w:rsidRPr="001E7BFD" w:rsidRDefault="00FC0CFA">
      <w:pPr>
        <w:tabs>
          <w:tab w:val="left" w:pos="-1440"/>
          <w:tab w:val="left" w:pos="-720"/>
          <w:tab w:val="left" w:pos="0"/>
          <w:tab w:val="left" w:pos="1296"/>
          <w:tab w:val="left" w:pos="2160"/>
        </w:tabs>
        <w:rPr>
          <w:rFonts w:ascii="Times New Roman" w:hAnsi="Times New Roman" w:cs="Times New Roman"/>
          <w:sz w:val="24"/>
          <w:szCs w:val="24"/>
        </w:rPr>
      </w:pPr>
      <w:r w:rsidRPr="001E7BFD">
        <w:rPr>
          <w:rFonts w:ascii="Times New Roman" w:hAnsi="Times New Roman" w:cs="Times New Roman"/>
          <w:sz w:val="24"/>
          <w:szCs w:val="24"/>
        </w:rPr>
        <w:t>Use this section to summarize all requested allowable costs for all disciplines for all the years of the proposed project.  Sum all totals.  See the instructions for Section C.</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br w:type="page"/>
      </w:r>
    </w:p>
    <w:p w:rsidR="007A5986" w:rsidRPr="001E7BFD" w:rsidRDefault="00001BBF">
      <w:pPr>
        <w:pBdr>
          <w:top w:val="single" w:sz="4" w:space="1" w:color="auto"/>
          <w:bottom w:val="single" w:sz="4" w:space="1" w:color="auto"/>
        </w:pBdr>
        <w:shd w:val="pct10"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FC0CFA" w:rsidRPr="001E7BFD">
        <w:rPr>
          <w:rFonts w:ascii="Times New Roman" w:hAnsi="Times New Roman" w:cs="Times New Roman"/>
          <w:b/>
          <w:bCs/>
          <w:sz w:val="24"/>
          <w:szCs w:val="24"/>
        </w:rPr>
        <w:t>APPLICATION CHECKLIST</w:t>
      </w:r>
    </w:p>
    <w:p w:rsidR="007A5986" w:rsidRPr="00010B45"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p>
    <w:p w:rsidR="007A5986" w:rsidRPr="001E7BFD" w:rsidRDefault="00FC0CFA">
      <w:pPr>
        <w:pStyle w:val="BodyTex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val="0"/>
          <w:szCs w:val="24"/>
        </w:rPr>
      </w:pPr>
      <w:r w:rsidRPr="001E7BFD">
        <w:rPr>
          <w:rFonts w:ascii="Times New Roman" w:hAnsi="Times New Roman"/>
          <w:b w:val="0"/>
          <w:szCs w:val="24"/>
        </w:rPr>
        <w:t xml:space="preserve">Before you submit the application package, please review the following list to ensure that you have attached all required materials/files in the prescribed format. </w:t>
      </w:r>
    </w:p>
    <w:p w:rsidR="007A5986" w:rsidRPr="00F72054"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0"/>
          <w:szCs w:val="10"/>
        </w:rPr>
      </w:pPr>
    </w:p>
    <w:p w:rsidR="007A5986" w:rsidRPr="001E7BFD" w:rsidRDefault="00FC0CFA" w:rsidP="00C2438E">
      <w:pPr>
        <w:tabs>
          <w:tab w:val="left" w:pos="900"/>
          <w:tab w:val="left" w:pos="1440"/>
        </w:tabs>
        <w:ind w:left="2520" w:hanging="2520"/>
        <w:rPr>
          <w:rFonts w:ascii="Times New Roman" w:hAnsi="Times New Roman" w:cs="Times New Roman"/>
          <w:sz w:val="24"/>
          <w:szCs w:val="24"/>
        </w:rPr>
      </w:pPr>
      <w:r w:rsidRPr="001E7BFD">
        <w:rPr>
          <w:rFonts w:ascii="Times New Roman" w:hAnsi="Times New Roman" w:cs="Times New Roman"/>
          <w:b/>
          <w:bCs/>
          <w:sz w:val="24"/>
          <w:szCs w:val="24"/>
          <w:u w:val="single"/>
        </w:rPr>
        <w:t>Part I</w:t>
      </w:r>
      <w:r w:rsidRPr="001E7BFD">
        <w:rPr>
          <w:rFonts w:ascii="Times New Roman" w:hAnsi="Times New Roman" w:cs="Times New Roman"/>
          <w:b/>
          <w:bCs/>
          <w:sz w:val="24"/>
          <w:szCs w:val="24"/>
        </w:rPr>
        <w:t>:</w:t>
      </w:r>
      <w:r w:rsidRPr="001E7BFD">
        <w:rPr>
          <w:rFonts w:ascii="Times New Roman" w:hAnsi="Times New Roman" w:cs="Times New Roman"/>
          <w:b/>
          <w:bCs/>
          <w:sz w:val="24"/>
          <w:szCs w:val="24"/>
        </w:rPr>
        <w:tab/>
      </w:r>
      <w:r w:rsidRPr="001E7BFD">
        <w:rPr>
          <w:rFonts w:ascii="Times New Roman" w:hAnsi="Times New Roman" w:cs="Times New Roman"/>
          <w:b/>
          <w:bCs/>
          <w:sz w:val="24"/>
          <w:szCs w:val="24"/>
        </w:rPr>
        <w:tab/>
      </w:r>
      <w:r w:rsidR="00276AF1" w:rsidRPr="00276AF1">
        <w:rPr>
          <w:rFonts w:ascii="Times New Roman" w:hAnsi="Times New Roman" w:cs="Times New Roman"/>
          <w:b/>
          <w:bCs/>
          <w:sz w:val="24"/>
          <w:szCs w:val="24"/>
        </w:rPr>
        <w:fldChar w:fldCharType="begin">
          <w:ffData>
            <w:name w:val="Check5"/>
            <w:enabled/>
            <w:calcOnExit w:val="0"/>
            <w:checkBox>
              <w:sizeAuto/>
              <w:default w:val="0"/>
            </w:checkBox>
          </w:ffData>
        </w:fldChar>
      </w:r>
      <w:bookmarkStart w:id="5" w:name="Check5"/>
      <w:r w:rsidRPr="001E7BFD">
        <w:rPr>
          <w:rFonts w:ascii="Times New Roman" w:hAnsi="Times New Roman" w:cs="Times New Roman"/>
          <w:b/>
          <w:bCs/>
          <w:sz w:val="24"/>
          <w:szCs w:val="24"/>
        </w:rPr>
        <w:instrText xml:space="preserve"> FORMCHECKBOX </w:instrText>
      </w:r>
      <w:r w:rsidR="00276AF1" w:rsidRPr="001E7BFD">
        <w:fldChar w:fldCharType="end"/>
      </w:r>
      <w:bookmarkEnd w:id="5"/>
      <w:r w:rsidRPr="001E7BFD">
        <w:rPr>
          <w:rFonts w:ascii="Times New Roman" w:hAnsi="Times New Roman" w:cs="Times New Roman"/>
          <w:b/>
          <w:bCs/>
          <w:sz w:val="24"/>
          <w:szCs w:val="24"/>
        </w:rPr>
        <w:t xml:space="preserve"> </w:t>
      </w:r>
      <w:r w:rsidRPr="001E7BFD">
        <w:rPr>
          <w:rFonts w:ascii="Times New Roman" w:hAnsi="Times New Roman" w:cs="Times New Roman"/>
          <w:b/>
          <w:sz w:val="24"/>
          <w:szCs w:val="24"/>
        </w:rPr>
        <w:t>Application for Federal Assistance (SF 424)</w:t>
      </w:r>
      <w:r w:rsidRPr="001E7BFD">
        <w:rPr>
          <w:rFonts w:ascii="Times New Roman" w:hAnsi="Times New Roman" w:cs="Times New Roman"/>
          <w:sz w:val="24"/>
          <w:szCs w:val="24"/>
        </w:rPr>
        <w:t xml:space="preserve">  </w:t>
      </w:r>
    </w:p>
    <w:p w:rsidR="007A5986" w:rsidRPr="00010B45"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p>
    <w:p w:rsidR="007A5986" w:rsidRPr="001E7BFD" w:rsidRDefault="00FC0CFA">
      <w:pPr>
        <w:tabs>
          <w:tab w:val="left" w:pos="180"/>
          <w:tab w:val="left" w:pos="1080"/>
          <w:tab w:val="left" w:pos="2520"/>
        </w:tabs>
        <w:rPr>
          <w:rFonts w:ascii="Times New Roman" w:hAnsi="Times New Roman" w:cs="Times New Roman"/>
          <w:sz w:val="24"/>
          <w:szCs w:val="24"/>
        </w:rPr>
      </w:pPr>
      <w:r w:rsidRPr="001E7BFD">
        <w:rPr>
          <w:rFonts w:ascii="Times New Roman" w:hAnsi="Times New Roman" w:cs="Times New Roman"/>
          <w:sz w:val="24"/>
          <w:szCs w:val="24"/>
        </w:rPr>
        <w:tab/>
      </w:r>
      <w:r w:rsidRPr="001E7BFD">
        <w:rPr>
          <w:rFonts w:ascii="Times New Roman" w:hAnsi="Times New Roman" w:cs="Times New Roman"/>
          <w:sz w:val="24"/>
          <w:szCs w:val="24"/>
        </w:rPr>
        <w:tab/>
        <w:t xml:space="preserve">      </w:t>
      </w:r>
      <w:r w:rsidR="00276AF1" w:rsidRPr="00276AF1">
        <w:rPr>
          <w:rFonts w:ascii="Times New Roman" w:hAnsi="Times New Roman" w:cs="Times New Roman"/>
          <w:sz w:val="24"/>
          <w:szCs w:val="24"/>
        </w:rPr>
        <w:fldChar w:fldCharType="begin">
          <w:ffData>
            <w:name w:val="Check6"/>
            <w:enabled/>
            <w:calcOnExit w:val="0"/>
            <w:checkBox>
              <w:sizeAuto/>
              <w:default w:val="0"/>
            </w:checkBox>
          </w:ffData>
        </w:fldChar>
      </w:r>
      <w:bookmarkStart w:id="6" w:name="Check6"/>
      <w:r w:rsidRPr="001E7BFD">
        <w:rPr>
          <w:rFonts w:ascii="Times New Roman" w:hAnsi="Times New Roman" w:cs="Times New Roman"/>
          <w:sz w:val="24"/>
          <w:szCs w:val="24"/>
        </w:rPr>
        <w:instrText xml:space="preserve"> FORMCHECKBOX </w:instrText>
      </w:r>
      <w:r w:rsidR="00276AF1" w:rsidRPr="001E7BFD">
        <w:fldChar w:fldCharType="end"/>
      </w:r>
      <w:bookmarkEnd w:id="6"/>
      <w:r w:rsidRPr="001E7BFD">
        <w:rPr>
          <w:rFonts w:ascii="Times New Roman" w:hAnsi="Times New Roman" w:cs="Times New Roman"/>
          <w:sz w:val="24"/>
          <w:szCs w:val="24"/>
        </w:rPr>
        <w:t xml:space="preserve"> </w:t>
      </w:r>
      <w:r w:rsidRPr="001E7BFD">
        <w:rPr>
          <w:rFonts w:ascii="Times New Roman" w:hAnsi="Times New Roman" w:cs="Times New Roman"/>
          <w:b/>
          <w:sz w:val="24"/>
          <w:szCs w:val="24"/>
        </w:rPr>
        <w:t>Department of Education Supplemental Information for SF 424</w:t>
      </w:r>
      <w:r w:rsidRPr="001E7BFD">
        <w:rPr>
          <w:rFonts w:ascii="Times New Roman" w:hAnsi="Times New Roman" w:cs="Times New Roman"/>
          <w:b/>
          <w:bCs/>
          <w:sz w:val="24"/>
          <w:szCs w:val="24"/>
        </w:rPr>
        <w:t xml:space="preserve"> </w:t>
      </w:r>
    </w:p>
    <w:p w:rsidR="007A5986" w:rsidRPr="00010B45"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p>
    <w:p w:rsidR="007A5986" w:rsidRPr="00C8278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40" w:hanging="600"/>
        <w:rPr>
          <w:rFonts w:ascii="Times New Roman" w:hAnsi="Times New Roman" w:cs="Times New Roman"/>
          <w:sz w:val="24"/>
          <w:szCs w:val="24"/>
        </w:rPr>
      </w:pPr>
      <w:r w:rsidRPr="001E7BFD">
        <w:rPr>
          <w:rFonts w:ascii="Times New Roman" w:hAnsi="Times New Roman" w:cs="Times New Roman"/>
          <w:b/>
          <w:bCs/>
          <w:sz w:val="24"/>
          <w:szCs w:val="24"/>
          <w:u w:val="single"/>
        </w:rPr>
        <w:t>Note</w:t>
      </w:r>
      <w:r w:rsidRPr="001E7BFD">
        <w:rPr>
          <w:rFonts w:ascii="Times New Roman" w:hAnsi="Times New Roman" w:cs="Times New Roman"/>
          <w:b/>
          <w:bCs/>
          <w:sz w:val="24"/>
          <w:szCs w:val="24"/>
        </w:rPr>
        <w:t>:</w:t>
      </w:r>
      <w:r w:rsidRPr="001E7BFD">
        <w:rPr>
          <w:rFonts w:ascii="Times New Roman" w:hAnsi="Times New Roman" w:cs="Times New Roman"/>
          <w:sz w:val="24"/>
          <w:szCs w:val="24"/>
        </w:rPr>
        <w:t xml:space="preserve"> </w:t>
      </w:r>
      <w:r w:rsidRPr="00C82785">
        <w:rPr>
          <w:rFonts w:ascii="Times New Roman" w:hAnsi="Times New Roman" w:cs="Times New Roman"/>
          <w:bCs/>
          <w:sz w:val="24"/>
          <w:szCs w:val="24"/>
        </w:rPr>
        <w:t xml:space="preserve">Please do not attach any narratives, supporting files, or application components to the Standard Form (SF 424). </w:t>
      </w:r>
      <w:r w:rsidR="00C10C30" w:rsidRPr="00C82785">
        <w:rPr>
          <w:rFonts w:ascii="Times New Roman" w:hAnsi="Times New Roman" w:cs="Times New Roman"/>
          <w:bCs/>
          <w:sz w:val="24"/>
          <w:szCs w:val="24"/>
        </w:rPr>
        <w:t xml:space="preserve"> </w:t>
      </w:r>
      <w:r w:rsidRPr="00C82785">
        <w:rPr>
          <w:rFonts w:ascii="Times New Roman" w:hAnsi="Times New Roman" w:cs="Times New Roman"/>
          <w:bCs/>
          <w:sz w:val="24"/>
          <w:szCs w:val="24"/>
        </w:rPr>
        <w:t>Although this form accepts attachments, the Department of Education will only review materials/files attached to the attachment forms listed below.</w:t>
      </w:r>
    </w:p>
    <w:p w:rsidR="007A5986" w:rsidRPr="00F72054"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0"/>
          <w:szCs w:val="10"/>
        </w:rPr>
      </w:pPr>
    </w:p>
    <w:p w:rsidR="007A5986" w:rsidRPr="001E7BFD" w:rsidRDefault="00FC0CFA" w:rsidP="00C10C30">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r w:rsidRPr="001E7BFD">
        <w:rPr>
          <w:rFonts w:ascii="Times New Roman" w:hAnsi="Times New Roman" w:cs="Times New Roman"/>
          <w:b/>
          <w:bCs/>
          <w:sz w:val="24"/>
          <w:szCs w:val="24"/>
          <w:u w:val="single"/>
        </w:rPr>
        <w:t>Part II</w:t>
      </w:r>
      <w:r w:rsidRPr="001E7BFD">
        <w:rPr>
          <w:rFonts w:ascii="Times New Roman" w:hAnsi="Times New Roman" w:cs="Times New Roman"/>
          <w:b/>
          <w:bCs/>
          <w:sz w:val="24"/>
          <w:szCs w:val="24"/>
        </w:rPr>
        <w:t>:</w:t>
      </w:r>
      <w:r w:rsidRPr="001E7BFD">
        <w:rPr>
          <w:rFonts w:ascii="Times New Roman" w:hAnsi="Times New Roman" w:cs="Times New Roman"/>
          <w:b/>
          <w:bCs/>
          <w:sz w:val="24"/>
          <w:szCs w:val="24"/>
        </w:rPr>
        <w:tab/>
      </w:r>
      <w:r w:rsidR="00276AF1" w:rsidRPr="00276AF1">
        <w:rPr>
          <w:rFonts w:ascii="Times New Roman" w:hAnsi="Times New Roman" w:cs="Times New Roman"/>
          <w:sz w:val="24"/>
          <w:szCs w:val="24"/>
        </w:rPr>
        <w:fldChar w:fldCharType="begin">
          <w:ffData>
            <w:name w:val="Check8"/>
            <w:enabled/>
            <w:calcOnExit w:val="0"/>
            <w:checkBox>
              <w:sizeAuto/>
              <w:default w:val="0"/>
            </w:checkBox>
          </w:ffData>
        </w:fldChar>
      </w:r>
      <w:bookmarkStart w:id="7" w:name="Check8"/>
      <w:r w:rsidRPr="001E7BFD">
        <w:rPr>
          <w:rFonts w:ascii="Times New Roman" w:hAnsi="Times New Roman" w:cs="Times New Roman"/>
          <w:sz w:val="24"/>
          <w:szCs w:val="24"/>
        </w:rPr>
        <w:instrText xml:space="preserve"> FORMCHECKBOX </w:instrText>
      </w:r>
      <w:r w:rsidR="00276AF1" w:rsidRPr="001E7BFD">
        <w:fldChar w:fldCharType="end"/>
      </w:r>
      <w:bookmarkEnd w:id="7"/>
      <w:r w:rsidRPr="001E7BFD">
        <w:rPr>
          <w:rFonts w:ascii="Times New Roman" w:hAnsi="Times New Roman" w:cs="Times New Roman"/>
          <w:sz w:val="24"/>
          <w:szCs w:val="24"/>
        </w:rPr>
        <w:t xml:space="preserve"> </w:t>
      </w:r>
      <w:r w:rsidR="00C10C30">
        <w:rPr>
          <w:rFonts w:ascii="Times New Roman" w:hAnsi="Times New Roman" w:cs="Times New Roman"/>
          <w:b/>
          <w:sz w:val="24"/>
          <w:szCs w:val="24"/>
        </w:rPr>
        <w:t xml:space="preserve">ED </w:t>
      </w:r>
      <w:r w:rsidRPr="001E7BFD">
        <w:rPr>
          <w:rFonts w:ascii="Times New Roman" w:hAnsi="Times New Roman" w:cs="Times New Roman"/>
          <w:b/>
          <w:sz w:val="24"/>
          <w:szCs w:val="24"/>
        </w:rPr>
        <w:t>Abstract</w:t>
      </w:r>
      <w:r w:rsidR="00C10C30">
        <w:rPr>
          <w:rFonts w:ascii="Times New Roman" w:hAnsi="Times New Roman" w:cs="Times New Roman"/>
          <w:sz w:val="24"/>
          <w:szCs w:val="24"/>
        </w:rPr>
        <w:t xml:space="preserve"> </w:t>
      </w:r>
      <w:r w:rsidR="00C10C30">
        <w:rPr>
          <w:rFonts w:ascii="Times New Roman" w:hAnsi="Times New Roman" w:cs="Times New Roman"/>
          <w:b/>
          <w:sz w:val="24"/>
          <w:szCs w:val="24"/>
        </w:rPr>
        <w:t>Form</w:t>
      </w:r>
    </w:p>
    <w:p w:rsidR="007A5986" w:rsidRPr="001E7BFD" w:rsidRDefault="00FC0CFA">
      <w:pPr>
        <w:tabs>
          <w:tab w:val="left" w:pos="1440"/>
          <w:tab w:val="left" w:pos="1800"/>
        </w:tabs>
        <w:ind w:left="1800" w:hanging="1800"/>
        <w:rPr>
          <w:rFonts w:ascii="Times New Roman" w:hAnsi="Times New Roman" w:cs="Times New Roman"/>
          <w:b/>
          <w:bCs/>
          <w:sz w:val="24"/>
          <w:szCs w:val="24"/>
        </w:rPr>
      </w:pPr>
      <w:r w:rsidRPr="001E7BFD">
        <w:rPr>
          <w:rFonts w:ascii="Times New Roman" w:hAnsi="Times New Roman" w:cs="Times New Roman"/>
          <w:sz w:val="24"/>
          <w:szCs w:val="24"/>
        </w:rPr>
        <w:tab/>
        <w:t xml:space="preserve">     Attach Abstract to the “</w:t>
      </w:r>
      <w:r w:rsidR="00C10C30">
        <w:rPr>
          <w:rFonts w:ascii="Times New Roman" w:hAnsi="Times New Roman" w:cs="Times New Roman"/>
          <w:sz w:val="24"/>
          <w:szCs w:val="24"/>
        </w:rPr>
        <w:t>Ed Abstract Form</w:t>
      </w:r>
      <w:r w:rsidRPr="001E7BFD">
        <w:rPr>
          <w:rFonts w:ascii="Times New Roman" w:hAnsi="Times New Roman" w:cs="Times New Roman"/>
          <w:sz w:val="24"/>
          <w:szCs w:val="24"/>
        </w:rPr>
        <w:t xml:space="preserve">” </w:t>
      </w:r>
      <w:r w:rsidR="00C10C30">
        <w:rPr>
          <w:rFonts w:ascii="Times New Roman" w:hAnsi="Times New Roman" w:cs="Times New Roman"/>
          <w:sz w:val="24"/>
          <w:szCs w:val="24"/>
        </w:rPr>
        <w:t>in Grants.gov</w:t>
      </w:r>
      <w:r w:rsidR="000E7826">
        <w:rPr>
          <w:rFonts w:ascii="Times New Roman" w:hAnsi="Times New Roman" w:cs="Times New Roman"/>
          <w:sz w:val="24"/>
          <w:szCs w:val="24"/>
        </w:rPr>
        <w:t>.</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p>
    <w:p w:rsidR="00C10C30" w:rsidRDefault="00276AF1">
      <w:pPr>
        <w:tabs>
          <w:tab w:val="left" w:pos="1710"/>
        </w:tabs>
        <w:ind w:left="1800" w:hanging="360"/>
        <w:rPr>
          <w:rFonts w:ascii="Times New Roman" w:hAnsi="Times New Roman" w:cs="Times New Roman"/>
          <w:b/>
          <w:sz w:val="24"/>
          <w:szCs w:val="24"/>
        </w:rPr>
      </w:pPr>
      <w:r w:rsidRPr="00276AF1">
        <w:rPr>
          <w:rFonts w:ascii="Times New Roman" w:hAnsi="Times New Roman" w:cs="Times New Roman"/>
          <w:sz w:val="24"/>
          <w:szCs w:val="24"/>
        </w:rPr>
        <w:fldChar w:fldCharType="begin">
          <w:ffData>
            <w:name w:val="Check9"/>
            <w:enabled/>
            <w:calcOnExit w:val="0"/>
            <w:checkBox>
              <w:sizeAuto/>
              <w:default w:val="0"/>
            </w:checkBox>
          </w:ffData>
        </w:fldChar>
      </w:r>
      <w:bookmarkStart w:id="8" w:name="Check9"/>
      <w:r w:rsidR="00FC0CFA" w:rsidRPr="001E7BFD">
        <w:rPr>
          <w:rFonts w:ascii="Times New Roman" w:hAnsi="Times New Roman" w:cs="Times New Roman"/>
          <w:sz w:val="24"/>
          <w:szCs w:val="24"/>
        </w:rPr>
        <w:instrText xml:space="preserve"> FORMCHECKBOX </w:instrText>
      </w:r>
      <w:r w:rsidRPr="001E7BFD">
        <w:fldChar w:fldCharType="end"/>
      </w:r>
      <w:bookmarkEnd w:id="8"/>
      <w:r w:rsidR="00FC0CFA" w:rsidRPr="001E7BFD">
        <w:rPr>
          <w:rFonts w:ascii="Times New Roman" w:hAnsi="Times New Roman" w:cs="Times New Roman"/>
          <w:sz w:val="24"/>
          <w:szCs w:val="24"/>
        </w:rPr>
        <w:t xml:space="preserve"> </w:t>
      </w:r>
      <w:r w:rsidR="00546ACD">
        <w:rPr>
          <w:rFonts w:ascii="Times New Roman" w:hAnsi="Times New Roman" w:cs="Times New Roman"/>
          <w:b/>
          <w:sz w:val="24"/>
          <w:szCs w:val="24"/>
        </w:rPr>
        <w:t>Project</w:t>
      </w:r>
      <w:r w:rsidR="00835456">
        <w:rPr>
          <w:rFonts w:ascii="Times New Roman" w:hAnsi="Times New Roman" w:cs="Times New Roman"/>
          <w:b/>
          <w:sz w:val="24"/>
          <w:szCs w:val="24"/>
        </w:rPr>
        <w:t xml:space="preserve"> Narrative</w:t>
      </w:r>
      <w:r w:rsidR="00C10C30">
        <w:rPr>
          <w:rFonts w:ascii="Times New Roman" w:hAnsi="Times New Roman" w:cs="Times New Roman"/>
          <w:b/>
          <w:sz w:val="24"/>
          <w:szCs w:val="24"/>
        </w:rPr>
        <w:t xml:space="preserve"> Attachment Form</w:t>
      </w:r>
    </w:p>
    <w:p w:rsidR="007A5986" w:rsidRPr="001E7BFD" w:rsidRDefault="00C10C30" w:rsidP="00C10C30">
      <w:pPr>
        <w:tabs>
          <w:tab w:val="left" w:pos="1710"/>
        </w:tabs>
        <w:ind w:left="1800" w:hanging="360"/>
        <w:rPr>
          <w:rFonts w:ascii="Times New Roman" w:hAnsi="Times New Roman"/>
          <w:szCs w:val="24"/>
        </w:rPr>
      </w:pPr>
      <w:r w:rsidRPr="00C10C30">
        <w:rPr>
          <w:rFonts w:ascii="Times New Roman" w:hAnsi="Times New Roman" w:cs="Times New Roman"/>
          <w:sz w:val="24"/>
          <w:szCs w:val="24"/>
        </w:rPr>
        <w:tab/>
        <w:t>Attach Table of contents (optional), and responses to selection criteria</w:t>
      </w:r>
      <w:r w:rsidR="00FC0CFA" w:rsidRPr="001E7BFD">
        <w:rPr>
          <w:rFonts w:ascii="Times New Roman" w:hAnsi="Times New Roman" w:cs="Times New Roman"/>
          <w:sz w:val="24"/>
          <w:szCs w:val="24"/>
        </w:rPr>
        <w:t>.</w:t>
      </w:r>
      <w:r w:rsidR="00FC0CFA" w:rsidRPr="001E7BFD">
        <w:rPr>
          <w:rFonts w:ascii="Times New Roman" w:hAnsi="Times New Roman"/>
          <w:szCs w:val="24"/>
        </w:rPr>
        <w:t xml:space="preserve"> </w:t>
      </w:r>
    </w:p>
    <w:p w:rsidR="00CB16FC" w:rsidRDefault="00CB16FC" w:rsidP="00CB16FC">
      <w:pPr>
        <w:tabs>
          <w:tab w:val="left" w:pos="1080"/>
          <w:tab w:val="left" w:pos="1440"/>
          <w:tab w:val="left" w:pos="2520"/>
        </w:tabs>
        <w:ind w:left="720" w:hanging="720"/>
        <w:rPr>
          <w:rFonts w:ascii="Times New Roman" w:hAnsi="Times New Roman" w:cs="Times New Roman"/>
          <w:b/>
          <w:bCs/>
          <w:sz w:val="24"/>
          <w:szCs w:val="24"/>
        </w:rPr>
      </w:pPr>
      <w:r>
        <w:rPr>
          <w:rFonts w:ascii="Times New Roman" w:hAnsi="Times New Roman" w:cs="Times New Roman"/>
          <w:b/>
          <w:bCs/>
          <w:sz w:val="24"/>
          <w:szCs w:val="24"/>
        </w:rPr>
        <w:t xml:space="preserve">     </w:t>
      </w:r>
    </w:p>
    <w:p w:rsidR="00CB16FC" w:rsidRPr="00CB16FC" w:rsidRDefault="00276AF1" w:rsidP="00CB16FC">
      <w:pPr>
        <w:tabs>
          <w:tab w:val="left" w:pos="1080"/>
          <w:tab w:val="left" w:pos="1440"/>
          <w:tab w:val="left" w:pos="2520"/>
        </w:tabs>
        <w:ind w:firstLine="1440"/>
        <w:rPr>
          <w:rFonts w:ascii="Times New Roman" w:hAnsi="Times New Roman" w:cs="Times New Roman"/>
          <w:b/>
          <w:sz w:val="24"/>
          <w:szCs w:val="24"/>
        </w:rPr>
      </w:pPr>
      <w:r w:rsidRPr="00276AF1">
        <w:rPr>
          <w:rFonts w:ascii="Times New Roman" w:hAnsi="Times New Roman" w:cs="Times New Roman"/>
          <w:sz w:val="24"/>
          <w:szCs w:val="24"/>
        </w:rPr>
        <w:fldChar w:fldCharType="begin">
          <w:ffData>
            <w:name w:val="Check10"/>
            <w:enabled/>
            <w:calcOnExit w:val="0"/>
            <w:checkBox>
              <w:sizeAuto/>
              <w:default w:val="0"/>
            </w:checkBox>
          </w:ffData>
        </w:fldChar>
      </w:r>
      <w:bookmarkStart w:id="9" w:name="Check10"/>
      <w:r w:rsidR="00CB16FC" w:rsidRPr="001E7BFD">
        <w:rPr>
          <w:rFonts w:ascii="Times New Roman" w:hAnsi="Times New Roman" w:cs="Times New Roman"/>
          <w:sz w:val="24"/>
          <w:szCs w:val="24"/>
        </w:rPr>
        <w:instrText xml:space="preserve"> FORMCHECKBOX </w:instrText>
      </w:r>
      <w:r w:rsidRPr="001E7BFD">
        <w:fldChar w:fldCharType="end"/>
      </w:r>
      <w:bookmarkEnd w:id="9"/>
      <w:r w:rsidR="00CB16FC" w:rsidRPr="001E7BFD">
        <w:rPr>
          <w:rFonts w:ascii="Times New Roman" w:hAnsi="Times New Roman" w:cs="Times New Roman"/>
          <w:sz w:val="24"/>
          <w:szCs w:val="24"/>
        </w:rPr>
        <w:t xml:space="preserve"> </w:t>
      </w:r>
      <w:r w:rsidR="00CB16FC" w:rsidRPr="00CB16FC">
        <w:rPr>
          <w:rFonts w:ascii="Times New Roman" w:hAnsi="Times New Roman" w:cs="Times New Roman"/>
          <w:b/>
          <w:sz w:val="24"/>
          <w:szCs w:val="24"/>
        </w:rPr>
        <w:t xml:space="preserve">Other Attachments Form </w:t>
      </w:r>
    </w:p>
    <w:p w:rsidR="00CB16FC" w:rsidRPr="00CB16FC" w:rsidRDefault="00CB16FC" w:rsidP="00CB1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p>
    <w:p w:rsidR="00CB16FC" w:rsidRPr="00CB16FC" w:rsidRDefault="00CB16FC" w:rsidP="00837D2F">
      <w:pPr>
        <w:numPr>
          <w:ilvl w:val="0"/>
          <w:numId w:val="39"/>
        </w:numPr>
        <w:tabs>
          <w:tab w:val="clear" w:pos="1080"/>
          <w:tab w:val="num" w:pos="2160"/>
        </w:tabs>
        <w:ind w:left="2160"/>
        <w:rPr>
          <w:rFonts w:ascii="Times New Roman" w:hAnsi="Times New Roman" w:cs="Times New Roman"/>
          <w:sz w:val="24"/>
          <w:szCs w:val="24"/>
        </w:rPr>
      </w:pPr>
      <w:r w:rsidRPr="00CB16FC">
        <w:rPr>
          <w:rFonts w:ascii="Times New Roman" w:hAnsi="Times New Roman" w:cs="Times New Roman"/>
          <w:sz w:val="24"/>
          <w:szCs w:val="24"/>
        </w:rPr>
        <w:t>Curriculum Vitae (CV) - no more than two (2) pages per faculty member (All CV’s must be attached together in one document);</w:t>
      </w:r>
    </w:p>
    <w:p w:rsidR="00CB16FC" w:rsidRPr="00CB16FC" w:rsidRDefault="00142F6E" w:rsidP="00837D2F">
      <w:pPr>
        <w:numPr>
          <w:ilvl w:val="0"/>
          <w:numId w:val="39"/>
        </w:numPr>
        <w:ind w:firstLine="720"/>
        <w:rPr>
          <w:rFonts w:ascii="Times New Roman" w:hAnsi="Times New Roman" w:cs="Times New Roman"/>
          <w:sz w:val="24"/>
          <w:szCs w:val="24"/>
        </w:rPr>
      </w:pPr>
      <w:r>
        <w:rPr>
          <w:rFonts w:ascii="Times New Roman" w:hAnsi="Times New Roman" w:cs="Times New Roman"/>
          <w:sz w:val="24"/>
          <w:szCs w:val="24"/>
        </w:rPr>
        <w:t>Course listing</w:t>
      </w:r>
      <w:r w:rsidR="00CB16FC" w:rsidRPr="00CB16FC">
        <w:rPr>
          <w:rFonts w:ascii="Times New Roman" w:hAnsi="Times New Roman" w:cs="Times New Roman"/>
          <w:sz w:val="24"/>
          <w:szCs w:val="24"/>
        </w:rPr>
        <w:t>;</w:t>
      </w:r>
    </w:p>
    <w:p w:rsidR="00CB16FC" w:rsidRPr="00CB16FC" w:rsidRDefault="00CB16FC" w:rsidP="00837D2F">
      <w:pPr>
        <w:numPr>
          <w:ilvl w:val="0"/>
          <w:numId w:val="39"/>
        </w:numPr>
        <w:ind w:firstLine="720"/>
        <w:rPr>
          <w:rFonts w:ascii="Times New Roman" w:hAnsi="Times New Roman" w:cs="Times New Roman"/>
          <w:sz w:val="24"/>
          <w:szCs w:val="24"/>
        </w:rPr>
      </w:pPr>
      <w:r w:rsidRPr="00CB16FC">
        <w:rPr>
          <w:rFonts w:ascii="Times New Roman" w:hAnsi="Times New Roman" w:cs="Times New Roman"/>
          <w:sz w:val="24"/>
          <w:szCs w:val="24"/>
        </w:rPr>
        <w:t>Letters of support;</w:t>
      </w:r>
    </w:p>
    <w:p w:rsidR="00CB16FC" w:rsidRPr="00CB16FC" w:rsidRDefault="00CB16FC" w:rsidP="00837D2F">
      <w:pPr>
        <w:numPr>
          <w:ilvl w:val="0"/>
          <w:numId w:val="39"/>
        </w:numPr>
        <w:ind w:firstLine="720"/>
        <w:rPr>
          <w:rFonts w:ascii="Times New Roman" w:hAnsi="Times New Roman" w:cs="Times New Roman"/>
          <w:sz w:val="24"/>
          <w:szCs w:val="24"/>
        </w:rPr>
      </w:pPr>
      <w:r w:rsidRPr="00CB16FC">
        <w:rPr>
          <w:rFonts w:ascii="Times New Roman" w:hAnsi="Times New Roman" w:cs="Times New Roman"/>
          <w:sz w:val="24"/>
          <w:szCs w:val="24"/>
        </w:rPr>
        <w:t>Bibliography; and</w:t>
      </w:r>
    </w:p>
    <w:p w:rsidR="00CB16FC" w:rsidRPr="00CB16FC" w:rsidRDefault="00CB16FC" w:rsidP="00837D2F">
      <w:pPr>
        <w:pStyle w:val="Style"/>
        <w:numPr>
          <w:ilvl w:val="0"/>
          <w:numId w:val="39"/>
        </w:numPr>
        <w:tabs>
          <w:tab w:val="clear" w:pos="1080"/>
          <w:tab w:val="left" w:pos="-1440"/>
          <w:tab w:val="num" w:pos="2160"/>
        </w:tabs>
        <w:ind w:left="2160"/>
        <w:rPr>
          <w:rFonts w:ascii="Times New Roman" w:hAnsi="Times New Roman"/>
          <w:szCs w:val="24"/>
        </w:rPr>
      </w:pPr>
      <w:r w:rsidRPr="00CB16FC">
        <w:rPr>
          <w:rFonts w:ascii="Times New Roman" w:hAnsi="Times New Roman"/>
          <w:szCs w:val="24"/>
        </w:rPr>
        <w:t>One additional optional appendix relevant to the support of the proposal, not to exceed five (5) pages.</w:t>
      </w:r>
    </w:p>
    <w:p w:rsidR="00CB16FC" w:rsidRPr="006A5FF6" w:rsidRDefault="00CB16FC" w:rsidP="00CB16FC">
      <w:pPr>
        <w:pStyle w:val="Style"/>
        <w:tabs>
          <w:tab w:val="left" w:pos="-1440"/>
        </w:tabs>
        <w:ind w:left="2160" w:firstLine="0"/>
        <w:rPr>
          <w:rFonts w:ascii="Times New Roman" w:hAnsi="Times New Roman"/>
          <w:b/>
          <w:szCs w:val="24"/>
          <w:u w:val="single"/>
        </w:rPr>
      </w:pPr>
      <w:r w:rsidRPr="006A5FF6">
        <w:rPr>
          <w:rFonts w:ascii="Times New Roman" w:hAnsi="Times New Roman"/>
          <w:b/>
          <w:szCs w:val="24"/>
          <w:u w:val="single"/>
        </w:rPr>
        <w:t>GAANN Program Specific Forms:</w:t>
      </w:r>
    </w:p>
    <w:p w:rsidR="00CB16FC" w:rsidRPr="006A5FF6" w:rsidRDefault="00CB16FC" w:rsidP="00837D2F">
      <w:pPr>
        <w:pStyle w:val="Style"/>
        <w:numPr>
          <w:ilvl w:val="0"/>
          <w:numId w:val="39"/>
        </w:numPr>
        <w:tabs>
          <w:tab w:val="clear" w:pos="1080"/>
          <w:tab w:val="left" w:pos="-1440"/>
          <w:tab w:val="num" w:pos="2160"/>
        </w:tabs>
        <w:ind w:left="2160"/>
        <w:rPr>
          <w:rFonts w:ascii="Times New Roman" w:hAnsi="Times New Roman"/>
          <w:szCs w:val="24"/>
        </w:rPr>
      </w:pPr>
      <w:r w:rsidRPr="006A5FF6">
        <w:rPr>
          <w:rFonts w:ascii="Times New Roman" w:hAnsi="Times New Roman"/>
          <w:szCs w:val="24"/>
        </w:rPr>
        <w:t>GAANN Statutory Assurances</w:t>
      </w:r>
    </w:p>
    <w:p w:rsidR="00CB16FC" w:rsidRPr="006A5FF6" w:rsidRDefault="00CB16FC" w:rsidP="00837D2F">
      <w:pPr>
        <w:pStyle w:val="Style"/>
        <w:numPr>
          <w:ilvl w:val="0"/>
          <w:numId w:val="39"/>
        </w:numPr>
        <w:tabs>
          <w:tab w:val="clear" w:pos="1080"/>
          <w:tab w:val="left" w:pos="-1440"/>
          <w:tab w:val="num" w:pos="2160"/>
        </w:tabs>
        <w:ind w:left="2160"/>
        <w:rPr>
          <w:rFonts w:ascii="Times New Roman" w:hAnsi="Times New Roman"/>
          <w:szCs w:val="24"/>
        </w:rPr>
      </w:pPr>
      <w:r w:rsidRPr="006A5FF6">
        <w:rPr>
          <w:rFonts w:ascii="Times New Roman" w:hAnsi="Times New Roman"/>
          <w:szCs w:val="24"/>
        </w:rPr>
        <w:t>GAANN Budget Spreadsheet(s) Form</w:t>
      </w:r>
    </w:p>
    <w:p w:rsidR="007A5986" w:rsidRPr="00F72054"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0"/>
          <w:szCs w:val="10"/>
        </w:rPr>
      </w:pPr>
    </w:p>
    <w:p w:rsidR="007A5986" w:rsidRPr="001E7BFD" w:rsidRDefault="00FC0CFA" w:rsidP="00FE2241">
      <w:pPr>
        <w:tabs>
          <w:tab w:val="left" w:pos="1080"/>
          <w:tab w:val="left" w:pos="1440"/>
          <w:tab w:val="left" w:pos="2520"/>
        </w:tabs>
        <w:ind w:left="720" w:hanging="720"/>
        <w:rPr>
          <w:rFonts w:ascii="Times New Roman" w:hAnsi="Times New Roman" w:cs="Times New Roman"/>
          <w:sz w:val="24"/>
          <w:szCs w:val="24"/>
        </w:rPr>
      </w:pPr>
      <w:r w:rsidRPr="001E7BFD">
        <w:rPr>
          <w:rFonts w:ascii="Times New Roman" w:hAnsi="Times New Roman" w:cs="Times New Roman"/>
          <w:b/>
          <w:bCs/>
          <w:sz w:val="24"/>
          <w:szCs w:val="24"/>
          <w:u w:val="single"/>
        </w:rPr>
        <w:t>Part III</w:t>
      </w:r>
      <w:r w:rsidRPr="001E7BFD">
        <w:rPr>
          <w:rFonts w:ascii="Times New Roman" w:hAnsi="Times New Roman" w:cs="Times New Roman"/>
          <w:b/>
          <w:bCs/>
          <w:sz w:val="24"/>
          <w:szCs w:val="24"/>
        </w:rPr>
        <w:t>:</w:t>
      </w:r>
      <w:r w:rsidRPr="001E7BFD">
        <w:rPr>
          <w:rFonts w:ascii="Times New Roman" w:hAnsi="Times New Roman" w:cs="Times New Roman"/>
          <w:b/>
          <w:bCs/>
          <w:sz w:val="24"/>
          <w:szCs w:val="24"/>
        </w:rPr>
        <w:tab/>
      </w:r>
      <w:r w:rsidR="00A67176">
        <w:rPr>
          <w:rFonts w:ascii="Times New Roman" w:hAnsi="Times New Roman" w:cs="Times New Roman"/>
          <w:b/>
          <w:bCs/>
          <w:sz w:val="24"/>
          <w:szCs w:val="24"/>
        </w:rPr>
        <w:tab/>
      </w:r>
      <w:r w:rsidR="00276AF1" w:rsidRPr="001E7BFD">
        <w:rPr>
          <w:rFonts w:ascii="Times New Roman" w:hAnsi="Times New Roman" w:cs="Times New Roman"/>
          <w:b/>
          <w:bCs/>
          <w:sz w:val="24"/>
          <w:szCs w:val="24"/>
        </w:rPr>
        <w:fldChar w:fldCharType="begin">
          <w:ffData>
            <w:name w:val="Check10"/>
            <w:enabled/>
            <w:calcOnExit w:val="0"/>
            <w:checkBox>
              <w:sizeAuto/>
              <w:default w:val="0"/>
            </w:checkBox>
          </w:ffData>
        </w:fldChar>
      </w:r>
      <w:r w:rsidRPr="001E7BFD">
        <w:rPr>
          <w:rFonts w:ascii="Times New Roman" w:hAnsi="Times New Roman" w:cs="Times New Roman"/>
          <w:b/>
          <w:bCs/>
          <w:sz w:val="24"/>
          <w:szCs w:val="24"/>
        </w:rPr>
        <w:instrText xml:space="preserve"> FORMCHECKBOX </w:instrText>
      </w:r>
      <w:r w:rsidR="00276AF1" w:rsidRPr="001E7BFD">
        <w:rPr>
          <w:rFonts w:ascii="Times New Roman" w:hAnsi="Times New Roman" w:cs="Times New Roman"/>
          <w:b/>
          <w:bCs/>
          <w:sz w:val="24"/>
          <w:szCs w:val="24"/>
        </w:rPr>
      </w:r>
      <w:r w:rsidR="00276AF1" w:rsidRPr="001E7BFD">
        <w:rPr>
          <w:rFonts w:ascii="Times New Roman" w:hAnsi="Times New Roman" w:cs="Times New Roman"/>
          <w:b/>
          <w:bCs/>
          <w:sz w:val="24"/>
          <w:szCs w:val="24"/>
        </w:rPr>
        <w:fldChar w:fldCharType="end"/>
      </w:r>
      <w:r w:rsidRPr="001E7BFD">
        <w:rPr>
          <w:rFonts w:ascii="Times New Roman" w:hAnsi="Times New Roman" w:cs="Times New Roman"/>
          <w:b/>
          <w:bCs/>
          <w:sz w:val="24"/>
          <w:szCs w:val="24"/>
        </w:rPr>
        <w:t xml:space="preserve"> </w:t>
      </w:r>
      <w:r w:rsidRPr="001E7BFD">
        <w:rPr>
          <w:rFonts w:ascii="Times New Roman" w:hAnsi="Times New Roman" w:cs="Times New Roman"/>
          <w:b/>
          <w:sz w:val="24"/>
          <w:szCs w:val="24"/>
        </w:rPr>
        <w:t>Assurances and Certifications</w:t>
      </w:r>
    </w:p>
    <w:p w:rsidR="007A5986" w:rsidRPr="00010B45"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r w:rsidRPr="00010B45">
        <w:rPr>
          <w:rFonts w:ascii="Times New Roman" w:hAnsi="Times New Roman" w:cs="Times New Roman"/>
          <w:sz w:val="16"/>
          <w:szCs w:val="16"/>
        </w:rPr>
        <w:tab/>
      </w:r>
    </w:p>
    <w:p w:rsidR="007A5986" w:rsidRPr="001E7BFD" w:rsidRDefault="00FC0CFA">
      <w:pPr>
        <w:tabs>
          <w:tab w:val="left" w:pos="1800"/>
        </w:tabs>
        <w:ind w:left="1800" w:hanging="1800"/>
        <w:rPr>
          <w:rFonts w:ascii="Times New Roman" w:hAnsi="Times New Roman" w:cs="Times New Roman"/>
          <w:sz w:val="24"/>
          <w:szCs w:val="24"/>
        </w:rPr>
      </w:pPr>
      <w:r w:rsidRPr="001E7BFD">
        <w:rPr>
          <w:rFonts w:ascii="Times New Roman" w:hAnsi="Times New Roman" w:cs="Times New Roman"/>
          <w:sz w:val="24"/>
          <w:szCs w:val="24"/>
        </w:rPr>
        <w:tab/>
        <w:t xml:space="preserve">All “Assurances, Certifications, and Survey </w:t>
      </w:r>
      <w:r w:rsidRPr="00A91C80">
        <w:rPr>
          <w:rFonts w:ascii="Times New Roman" w:hAnsi="Times New Roman" w:cs="Times New Roman"/>
          <w:sz w:val="24"/>
          <w:szCs w:val="24"/>
        </w:rPr>
        <w:t>Forms” must be completed.</w:t>
      </w:r>
    </w:p>
    <w:p w:rsidR="007A5986" w:rsidRPr="00010B45"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p>
    <w:p w:rsidR="007A5986" w:rsidRPr="001E7BFD" w:rsidRDefault="00FC0CFA" w:rsidP="00837D2F">
      <w:pPr>
        <w:numPr>
          <w:ilvl w:val="0"/>
          <w:numId w:val="40"/>
        </w:numPr>
        <w:tabs>
          <w:tab w:val="left" w:pos="0"/>
          <w:tab w:val="left" w:pos="1080"/>
        </w:tabs>
        <w:ind w:firstLine="380"/>
        <w:rPr>
          <w:rFonts w:ascii="Times New Roman" w:hAnsi="Times New Roman" w:cs="Times New Roman"/>
          <w:sz w:val="24"/>
          <w:szCs w:val="24"/>
        </w:rPr>
      </w:pPr>
      <w:r w:rsidRPr="001E7BFD">
        <w:rPr>
          <w:rFonts w:ascii="Times New Roman" w:hAnsi="Times New Roman" w:cs="Times New Roman"/>
          <w:sz w:val="24"/>
          <w:szCs w:val="24"/>
        </w:rPr>
        <w:t>ED GEPA 427 Form</w:t>
      </w:r>
    </w:p>
    <w:p w:rsidR="007A5986" w:rsidRPr="001E7BFD" w:rsidRDefault="00FC0CFA" w:rsidP="00837D2F">
      <w:pPr>
        <w:numPr>
          <w:ilvl w:val="0"/>
          <w:numId w:val="40"/>
        </w:numPr>
        <w:tabs>
          <w:tab w:val="left" w:pos="0"/>
          <w:tab w:val="left" w:pos="1080"/>
        </w:tabs>
        <w:ind w:firstLine="380"/>
        <w:rPr>
          <w:rFonts w:ascii="Times New Roman" w:hAnsi="Times New Roman" w:cs="Times New Roman"/>
          <w:sz w:val="24"/>
          <w:szCs w:val="24"/>
        </w:rPr>
      </w:pPr>
      <w:r w:rsidRPr="001E7BFD">
        <w:rPr>
          <w:rFonts w:ascii="Times New Roman" w:hAnsi="Times New Roman" w:cs="Times New Roman"/>
          <w:sz w:val="24"/>
          <w:szCs w:val="24"/>
        </w:rPr>
        <w:t>Certification Regarding Lobbying</w:t>
      </w:r>
    </w:p>
    <w:p w:rsidR="007A5986" w:rsidRPr="001E7BFD" w:rsidRDefault="00FC0CFA" w:rsidP="00837D2F">
      <w:pPr>
        <w:pStyle w:val="BodyText2"/>
        <w:widowControl w:val="0"/>
        <w:numPr>
          <w:ilvl w:val="0"/>
          <w:numId w:val="40"/>
        </w:numPr>
        <w:tabs>
          <w:tab w:val="left" w:pos="0"/>
          <w:tab w:val="left" w:pos="1080"/>
          <w:tab w:val="left" w:pos="2160"/>
        </w:tabs>
        <w:spacing w:after="0" w:line="240" w:lineRule="auto"/>
        <w:ind w:firstLine="380"/>
        <w:rPr>
          <w:rFonts w:ascii="Times New Roman" w:hAnsi="Times New Roman" w:cs="Times New Roman"/>
          <w:b/>
          <w:i/>
          <w:iCs/>
          <w:sz w:val="24"/>
          <w:szCs w:val="24"/>
        </w:rPr>
      </w:pPr>
      <w:r w:rsidRPr="001E7BFD">
        <w:rPr>
          <w:rFonts w:ascii="Times New Roman" w:hAnsi="Times New Roman" w:cs="Times New Roman"/>
          <w:iCs/>
          <w:sz w:val="24"/>
          <w:szCs w:val="24"/>
        </w:rPr>
        <w:t>Assurances for Non-Construction Programs (SF 424B)</w:t>
      </w:r>
    </w:p>
    <w:p w:rsidR="007A5986" w:rsidRPr="001E7BFD" w:rsidRDefault="00FC0CFA" w:rsidP="00837D2F">
      <w:pPr>
        <w:numPr>
          <w:ilvl w:val="0"/>
          <w:numId w:val="40"/>
        </w:numPr>
        <w:tabs>
          <w:tab w:val="left" w:pos="1800"/>
        </w:tabs>
        <w:ind w:firstLine="380"/>
        <w:rPr>
          <w:rFonts w:ascii="Times New Roman" w:hAnsi="Times New Roman" w:cs="Times New Roman"/>
          <w:sz w:val="24"/>
          <w:szCs w:val="24"/>
        </w:rPr>
      </w:pPr>
      <w:r w:rsidRPr="001E7BFD">
        <w:rPr>
          <w:rFonts w:ascii="Times New Roman" w:hAnsi="Times New Roman" w:cs="Times New Roman"/>
          <w:sz w:val="24"/>
          <w:szCs w:val="24"/>
        </w:rPr>
        <w:t>Disclosure of Lobbying Activities (SF-LLL)</w:t>
      </w:r>
    </w:p>
    <w:p w:rsidR="00DC7C37" w:rsidRPr="00DC7C37" w:rsidRDefault="00FC0CFA" w:rsidP="00837D2F">
      <w:pPr>
        <w:numPr>
          <w:ilvl w:val="0"/>
          <w:numId w:val="40"/>
        </w:numPr>
        <w:tabs>
          <w:tab w:val="left" w:pos="1800"/>
        </w:tabs>
        <w:ind w:firstLine="380"/>
      </w:pPr>
      <w:r w:rsidRPr="001E7BFD">
        <w:rPr>
          <w:rFonts w:ascii="Times New Roman" w:hAnsi="Times New Roman" w:cs="Times New Roman"/>
          <w:sz w:val="24"/>
          <w:szCs w:val="24"/>
        </w:rPr>
        <w:t xml:space="preserve">Survey on Ensuring Equal Opportunity </w:t>
      </w:r>
      <w:r w:rsidR="006601B2">
        <w:rPr>
          <w:rFonts w:ascii="Times New Roman" w:hAnsi="Times New Roman" w:cs="Times New Roman"/>
          <w:sz w:val="24"/>
          <w:szCs w:val="24"/>
        </w:rPr>
        <w:t xml:space="preserve">for </w:t>
      </w:r>
      <w:r w:rsidRPr="001E7BFD">
        <w:rPr>
          <w:rFonts w:ascii="Times New Roman" w:hAnsi="Times New Roman" w:cs="Times New Roman"/>
          <w:sz w:val="24"/>
          <w:szCs w:val="24"/>
        </w:rPr>
        <w:t>Applicants</w:t>
      </w:r>
    </w:p>
    <w:p w:rsidR="007D1D78" w:rsidRPr="00F72054" w:rsidRDefault="007D1D78" w:rsidP="007D1D78">
      <w:pPr>
        <w:tabs>
          <w:tab w:val="left" w:pos="1800"/>
        </w:tabs>
        <w:rPr>
          <w:sz w:val="10"/>
          <w:szCs w:val="10"/>
        </w:rPr>
      </w:pPr>
    </w:p>
    <w:p w:rsidR="00DF26F0" w:rsidRPr="00560DBA" w:rsidRDefault="00DF26F0" w:rsidP="00560DBA">
      <w:pPr>
        <w:ind w:left="720" w:hanging="720"/>
        <w:rPr>
          <w:rFonts w:ascii="Times New Roman" w:hAnsi="Times New Roman" w:cs="Times New Roman"/>
          <w:b/>
          <w:sz w:val="24"/>
          <w:szCs w:val="24"/>
          <w:u w:val="single"/>
        </w:rPr>
      </w:pPr>
    </w:p>
    <w:p w:rsidR="00F72054" w:rsidRPr="00560DBA" w:rsidRDefault="00400B84" w:rsidP="00560DBA">
      <w:pPr>
        <w:ind w:left="720" w:hanging="720"/>
        <w:rPr>
          <w:rFonts w:ascii="Times New Roman" w:hAnsi="Times New Roman" w:cs="Times New Roman"/>
          <w:b/>
          <w:sz w:val="24"/>
          <w:szCs w:val="24"/>
          <w:u w:val="single"/>
        </w:rPr>
      </w:pPr>
      <w:r w:rsidRPr="00560DBA">
        <w:rPr>
          <w:rFonts w:ascii="Times New Roman" w:hAnsi="Times New Roman" w:cs="Times New Roman"/>
          <w:b/>
          <w:sz w:val="24"/>
          <w:szCs w:val="24"/>
          <w:u w:val="single"/>
        </w:rPr>
        <w:t>N</w:t>
      </w:r>
      <w:r w:rsidR="00F72054" w:rsidRPr="00560DBA">
        <w:rPr>
          <w:rFonts w:ascii="Times New Roman" w:hAnsi="Times New Roman" w:cs="Times New Roman"/>
          <w:b/>
          <w:sz w:val="24"/>
          <w:szCs w:val="24"/>
          <w:u w:val="single"/>
        </w:rPr>
        <w:t xml:space="preserve">ew </w:t>
      </w:r>
      <w:r w:rsidRPr="00560DBA">
        <w:rPr>
          <w:rFonts w:ascii="Times New Roman" w:hAnsi="Times New Roman" w:cs="Times New Roman"/>
          <w:b/>
          <w:sz w:val="24"/>
          <w:szCs w:val="24"/>
          <w:u w:val="single"/>
        </w:rPr>
        <w:t>Grants.gov U</w:t>
      </w:r>
      <w:r w:rsidR="00F72054" w:rsidRPr="00560DBA">
        <w:rPr>
          <w:rFonts w:ascii="Times New Roman" w:hAnsi="Times New Roman" w:cs="Times New Roman"/>
          <w:b/>
          <w:sz w:val="24"/>
          <w:szCs w:val="24"/>
          <w:u w:val="single"/>
        </w:rPr>
        <w:t xml:space="preserve">pload </w:t>
      </w:r>
      <w:r w:rsidRPr="00560DBA">
        <w:rPr>
          <w:rFonts w:ascii="Times New Roman" w:hAnsi="Times New Roman" w:cs="Times New Roman"/>
          <w:b/>
          <w:sz w:val="24"/>
          <w:szCs w:val="24"/>
          <w:u w:val="single"/>
        </w:rPr>
        <w:t>R</w:t>
      </w:r>
      <w:r w:rsidR="00F72054" w:rsidRPr="00560DBA">
        <w:rPr>
          <w:rFonts w:ascii="Times New Roman" w:hAnsi="Times New Roman" w:cs="Times New Roman"/>
          <w:b/>
          <w:sz w:val="24"/>
          <w:szCs w:val="24"/>
          <w:u w:val="single"/>
        </w:rPr>
        <w:t>equirements</w:t>
      </w:r>
      <w:r w:rsidRPr="00560DBA">
        <w:rPr>
          <w:rFonts w:ascii="Times New Roman" w:hAnsi="Times New Roman" w:cs="Times New Roman"/>
          <w:b/>
          <w:sz w:val="24"/>
          <w:szCs w:val="24"/>
          <w:u w:val="single"/>
        </w:rPr>
        <w:t>:</w:t>
      </w:r>
    </w:p>
    <w:p w:rsidR="00F72054" w:rsidRPr="00560DBA" w:rsidRDefault="00F72054" w:rsidP="00560DBA">
      <w:pPr>
        <w:ind w:left="720" w:hanging="720"/>
        <w:rPr>
          <w:rFonts w:ascii="Times New Roman" w:hAnsi="Times New Roman" w:cs="Times New Roman"/>
          <w:b/>
          <w:sz w:val="10"/>
          <w:szCs w:val="10"/>
          <w:u w:val="single"/>
        </w:rPr>
      </w:pPr>
    </w:p>
    <w:p w:rsidR="00560DBA" w:rsidRDefault="00560DBA" w:rsidP="00560DBA">
      <w:pPr>
        <w:rPr>
          <w:rFonts w:ascii="Times New Roman" w:eastAsia="Times New Roman" w:hAnsi="Times New Roman" w:cs="Times New Roman"/>
          <w:b/>
          <w:sz w:val="10"/>
          <w:szCs w:val="10"/>
          <w:u w:val="single"/>
        </w:rPr>
      </w:pPr>
    </w:p>
    <w:p w:rsidR="00560DBA" w:rsidRPr="00560DBA" w:rsidRDefault="00560DBA" w:rsidP="00560DBA">
      <w:pPr>
        <w:rPr>
          <w:rFonts w:ascii="Times New Roman" w:hAnsi="Times New Roman" w:cs="Times New Roman"/>
          <w:sz w:val="24"/>
          <w:szCs w:val="24"/>
        </w:rPr>
      </w:pPr>
      <w:r w:rsidRPr="00560DBA">
        <w:rPr>
          <w:rFonts w:ascii="Times New Roman" w:hAnsi="Times New Roman" w:cs="Times New Roman"/>
          <w:sz w:val="24"/>
          <w:szCs w:val="24"/>
        </w:rPr>
        <w:t>You must upload any narrative sections and all other attachments to your application as files in a .PDF (Portable Document) format only.  If you upload a file type other than a .PDF or submit a password-protected file, we will not review that material.</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ascii="Times New Roman" w:hAnsi="Times New Roman" w:cs="Times New Roman"/>
          <w:b/>
          <w:sz w:val="24"/>
          <w:szCs w:val="24"/>
        </w:rPr>
      </w:pPr>
      <w:r w:rsidRPr="001E7BFD">
        <w:rPr>
          <w:rFonts w:ascii="Times New Roman" w:hAnsi="Times New Roman" w:cs="Times New Roman"/>
          <w:b/>
          <w:sz w:val="24"/>
          <w:szCs w:val="24"/>
        </w:rPr>
        <w:lastRenderedPageBreak/>
        <w:t xml:space="preserve">Paperwork Burden Statement     </w: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ascii="Times New Roman" w:hAnsi="Times New Roman" w:cs="Times New Roman"/>
          <w:sz w:val="24"/>
          <w:szCs w:val="24"/>
        </w:rPr>
      </w:pPr>
      <w:r w:rsidRPr="001E7BFD">
        <w:rPr>
          <w:rFonts w:ascii="Times New Roman" w:hAnsi="Times New Roman" w:cs="Times New Roman"/>
          <w:b/>
          <w:sz w:val="24"/>
          <w:szCs w:val="24"/>
        </w:rPr>
        <w:t xml:space="preserve">           </w:t>
      </w:r>
    </w:p>
    <w:p w:rsidR="00D34284" w:rsidRPr="00D34284" w:rsidRDefault="00D34284" w:rsidP="00D34284">
      <w:pPr>
        <w:rPr>
          <w:rFonts w:ascii="Times New Roman" w:hAnsi="Times New Roman" w:cs="Times New Roman"/>
          <w:sz w:val="24"/>
          <w:szCs w:val="24"/>
        </w:rPr>
      </w:pPr>
      <w:r w:rsidRPr="00D34284">
        <w:rPr>
          <w:rFonts w:ascii="Times New Roman" w:hAnsi="Times New Roman" w:cs="Times New Roman"/>
          <w:sz w:val="24"/>
          <w:szCs w:val="2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rFonts w:ascii="Times New Roman" w:hAnsi="Times New Roman" w:cs="Times New Roman"/>
          <w:sz w:val="24"/>
          <w:szCs w:val="24"/>
        </w:rPr>
        <w:t>41.33</w:t>
      </w:r>
      <w:r w:rsidRPr="00D34284">
        <w:rPr>
          <w:rFonts w:ascii="Times New Roman" w:hAnsi="Times New Roman" w:cs="Times New Roman"/>
          <w:sz w:val="24"/>
          <w:szCs w:val="24"/>
        </w:rPr>
        <w:t xml:space="preserve"> hours per response, including time for reviewing instructions, searching existing data sources, gathering and maintaining the data needed, and completing and reviewing the collection of information. The obligation to respond to this collection is </w:t>
      </w:r>
      <w:r w:rsidRPr="00843D3E">
        <w:rPr>
          <w:rFonts w:ascii="Times New Roman" w:hAnsi="Times New Roman" w:cs="Times New Roman"/>
          <w:sz w:val="24"/>
          <w:szCs w:val="24"/>
        </w:rPr>
        <w:t xml:space="preserve">required to obtain benefit </w:t>
      </w:r>
      <w:r w:rsidR="00843D3E" w:rsidRPr="00843D3E">
        <w:rPr>
          <w:rFonts w:ascii="Times New Roman" w:hAnsi="Times New Roman" w:cs="Times New Roman"/>
          <w:sz w:val="24"/>
          <w:szCs w:val="24"/>
        </w:rPr>
        <w:t xml:space="preserve">under </w:t>
      </w:r>
      <w:r w:rsidR="0009763F">
        <w:rPr>
          <w:rFonts w:ascii="Times New Roman" w:hAnsi="Times New Roman" w:cs="Times New Roman"/>
          <w:sz w:val="24"/>
          <w:szCs w:val="24"/>
        </w:rPr>
        <w:t xml:space="preserve">20 </w:t>
      </w:r>
      <w:r w:rsidR="00E92905">
        <w:rPr>
          <w:rFonts w:ascii="Times New Roman" w:hAnsi="Times New Roman" w:cs="Times New Roman"/>
          <w:sz w:val="24"/>
          <w:szCs w:val="24"/>
        </w:rPr>
        <w:t xml:space="preserve">U.S.C. 1135, </w:t>
      </w:r>
      <w:r w:rsidR="009E43A9">
        <w:rPr>
          <w:rFonts w:ascii="Times New Roman" w:hAnsi="Times New Roman" w:cs="Times New Roman"/>
          <w:sz w:val="24"/>
          <w:szCs w:val="24"/>
        </w:rPr>
        <w:t xml:space="preserve">34 CFR </w:t>
      </w:r>
      <w:r w:rsidR="00843D3E" w:rsidRPr="00843D3E">
        <w:rPr>
          <w:rFonts w:ascii="Times New Roman" w:hAnsi="Times New Roman" w:cs="Times New Roman"/>
          <w:sz w:val="24"/>
          <w:szCs w:val="24"/>
        </w:rPr>
        <w:t>Sections 648.20, 648.31 and 648.66</w:t>
      </w:r>
      <w:r w:rsidRPr="00D34284">
        <w:rPr>
          <w:rFonts w:ascii="Times New Roman" w:hAnsi="Times New Roman" w:cs="Times New Roman"/>
          <w:sz w:val="24"/>
          <w:szCs w:val="24"/>
        </w:rPr>
        <w:t xml:space="preserve">. Send comments regarding the burden estimate or any other aspect of this collection of information, including suggestions for reducing this burden, to the U.S. Department of Education, 400 Maryland Ave., SW, Washington, DC 20210-4537 or email </w:t>
      </w:r>
      <w:hyperlink r:id="rId44" w:history="1">
        <w:r w:rsidRPr="00D34284">
          <w:rPr>
            <w:rStyle w:val="Hyperlink"/>
            <w:rFonts w:ascii="Times New Roman" w:hAnsi="Times New Roman" w:cs="Times New Roman"/>
            <w:sz w:val="24"/>
            <w:szCs w:val="24"/>
          </w:rPr>
          <w:t>ICDocketMgr@ed.gov</w:t>
        </w:r>
      </w:hyperlink>
      <w:r w:rsidRPr="00D34284">
        <w:rPr>
          <w:rFonts w:ascii="Times New Roman" w:hAnsi="Times New Roman" w:cs="Times New Roman"/>
          <w:color w:val="0000FF"/>
          <w:sz w:val="24"/>
          <w:szCs w:val="24"/>
        </w:rPr>
        <w:t xml:space="preserve"> </w:t>
      </w:r>
      <w:r w:rsidRPr="00D34284">
        <w:rPr>
          <w:rFonts w:ascii="Times New Roman" w:hAnsi="Times New Roman" w:cs="Times New Roman"/>
          <w:sz w:val="24"/>
          <w:szCs w:val="24"/>
        </w:rPr>
        <w:t xml:space="preserve">and reference the OMB Control Number </w:t>
      </w:r>
      <w:r>
        <w:rPr>
          <w:rFonts w:ascii="Times New Roman" w:hAnsi="Times New Roman" w:cs="Times New Roman"/>
          <w:sz w:val="24"/>
          <w:szCs w:val="24"/>
        </w:rPr>
        <w:t>1840</w:t>
      </w:r>
      <w:r w:rsidRPr="00D34284">
        <w:rPr>
          <w:rFonts w:ascii="Times New Roman" w:hAnsi="Times New Roman" w:cs="Times New Roman"/>
          <w:sz w:val="24"/>
          <w:szCs w:val="24"/>
        </w:rPr>
        <w:t>-</w:t>
      </w:r>
      <w:r>
        <w:rPr>
          <w:rFonts w:ascii="Times New Roman" w:hAnsi="Times New Roman" w:cs="Times New Roman"/>
          <w:sz w:val="24"/>
          <w:szCs w:val="24"/>
        </w:rPr>
        <w:t>0604</w:t>
      </w:r>
      <w:r w:rsidRPr="00D34284">
        <w:rPr>
          <w:rFonts w:ascii="Times New Roman" w:hAnsi="Times New Roman" w:cs="Times New Roman"/>
          <w:sz w:val="24"/>
          <w:szCs w:val="24"/>
        </w:rPr>
        <w:t xml:space="preserve">. Note: Please do not return the completed </w:t>
      </w:r>
      <w:r w:rsidR="00843D3E">
        <w:rPr>
          <w:rFonts w:ascii="Times New Roman" w:hAnsi="Times New Roman" w:cs="Times New Roman"/>
          <w:sz w:val="24"/>
          <w:szCs w:val="24"/>
        </w:rPr>
        <w:t>application package</w:t>
      </w:r>
      <w:r w:rsidR="00BC7CAE">
        <w:rPr>
          <w:rFonts w:ascii="Times New Roman" w:hAnsi="Times New Roman" w:cs="Times New Roman"/>
          <w:sz w:val="24"/>
          <w:szCs w:val="24"/>
        </w:rPr>
        <w:t xml:space="preserve"> to this address</w:t>
      </w:r>
      <w:r w:rsidRPr="00D34284">
        <w:rPr>
          <w:rFonts w:ascii="Times New Roman" w:hAnsi="Times New Roman" w:cs="Times New Roman"/>
          <w:sz w:val="24"/>
          <w:szCs w:val="24"/>
        </w:rPr>
        <w:t>.</w:t>
      </w:r>
    </w:p>
    <w:p w:rsidR="00D34284" w:rsidRDefault="00D34284">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60DBA" w:rsidRDefault="00560DBA">
      <w:r>
        <w:br w:type="page"/>
      </w:r>
    </w:p>
    <w:p w:rsidR="003472B8" w:rsidRDefault="003472B8" w:rsidP="003472B8">
      <w:pPr>
        <w:spacing w:before="40" w:after="40"/>
        <w:ind w:firstLine="720"/>
        <w:jc w:val="right"/>
        <w:rPr>
          <w:sz w:val="16"/>
          <w:szCs w:val="16"/>
        </w:rPr>
      </w:pPr>
    </w:p>
    <w:p w:rsidR="00494F0F" w:rsidRDefault="00494F0F" w:rsidP="00494F0F">
      <w:pPr>
        <w:spacing w:before="40" w:after="40"/>
        <w:ind w:firstLine="720"/>
        <w:jc w:val="center"/>
        <w:rPr>
          <w:rFonts w:ascii="Times New Roman" w:hAnsi="Times New Roman" w:cs="Times New Roman"/>
          <w:b/>
        </w:rPr>
      </w:pPr>
      <w:r w:rsidRPr="00D5292C">
        <w:rPr>
          <w:rFonts w:ascii="Times New Roman" w:hAnsi="Times New Roman" w:cs="Times New Roman"/>
          <w:b/>
        </w:rPr>
        <w:t>Insert: SF 424</w:t>
      </w:r>
    </w:p>
    <w:p w:rsidR="00D5292C" w:rsidRPr="00D5292C" w:rsidRDefault="00D5292C" w:rsidP="00494F0F">
      <w:pPr>
        <w:spacing w:before="40" w:after="40"/>
        <w:ind w:firstLine="720"/>
        <w:jc w:val="center"/>
        <w:rPr>
          <w:rFonts w:ascii="Times New Roman" w:hAnsi="Times New Roman" w:cs="Times New Roman"/>
          <w:b/>
        </w:rPr>
      </w:pPr>
      <w:r>
        <w:rPr>
          <w:rFonts w:ascii="Times New Roman" w:hAnsi="Times New Roman" w:cs="Times New Roman"/>
          <w:b/>
        </w:rPr>
        <w:t>Page 1</w:t>
      </w:r>
    </w:p>
    <w:p w:rsidR="00494F0F" w:rsidRDefault="00494F0F" w:rsidP="003472B8">
      <w:pPr>
        <w:spacing w:before="40" w:after="40"/>
        <w:ind w:firstLine="720"/>
        <w:jc w:val="right"/>
        <w:rPr>
          <w:sz w:val="16"/>
          <w:szCs w:val="16"/>
        </w:rPr>
      </w:pPr>
    </w:p>
    <w:p w:rsidR="00BF4070" w:rsidRDefault="00BF4070" w:rsidP="003472B8">
      <w:pPr>
        <w:spacing w:before="40" w:after="40"/>
        <w:ind w:firstLine="720"/>
        <w:jc w:val="right"/>
        <w:rPr>
          <w:sz w:val="16"/>
          <w:szCs w:val="16"/>
        </w:rPr>
      </w:pPr>
    </w:p>
    <w:p w:rsidR="00BF4070" w:rsidRDefault="00BF4070"/>
    <w:p w:rsidR="00D5292C" w:rsidRDefault="00D5292C"/>
    <w:p w:rsidR="00D5292C" w:rsidRDefault="00D5292C"/>
    <w:p w:rsidR="00D5292C" w:rsidRDefault="00D5292C">
      <w:r>
        <w:br w:type="page"/>
      </w:r>
    </w:p>
    <w:p w:rsidR="00D5292C" w:rsidRDefault="00D5292C" w:rsidP="00D5292C">
      <w:pPr>
        <w:spacing w:before="40" w:after="40"/>
        <w:ind w:firstLine="720"/>
        <w:jc w:val="center"/>
        <w:rPr>
          <w:rFonts w:ascii="Times New Roman" w:hAnsi="Times New Roman" w:cs="Times New Roman"/>
          <w:b/>
        </w:rPr>
      </w:pPr>
      <w:r w:rsidRPr="00D5292C">
        <w:rPr>
          <w:rFonts w:ascii="Times New Roman" w:hAnsi="Times New Roman" w:cs="Times New Roman"/>
          <w:b/>
        </w:rPr>
        <w:lastRenderedPageBreak/>
        <w:t>Insert: SF 424</w:t>
      </w:r>
    </w:p>
    <w:p w:rsidR="00D5292C" w:rsidRPr="00D5292C" w:rsidRDefault="00D5292C" w:rsidP="00D5292C">
      <w:pPr>
        <w:spacing w:before="40" w:after="40"/>
        <w:ind w:firstLine="720"/>
        <w:jc w:val="center"/>
        <w:rPr>
          <w:rFonts w:ascii="Times New Roman" w:hAnsi="Times New Roman" w:cs="Times New Roman"/>
          <w:b/>
        </w:rPr>
      </w:pPr>
      <w:r>
        <w:rPr>
          <w:rFonts w:ascii="Times New Roman" w:hAnsi="Times New Roman" w:cs="Times New Roman"/>
          <w:b/>
        </w:rPr>
        <w:t>Page 2</w:t>
      </w:r>
    </w:p>
    <w:p w:rsidR="00D5292C" w:rsidRDefault="00D5292C"/>
    <w:p w:rsidR="00D5292C" w:rsidRDefault="00D5292C"/>
    <w:p w:rsidR="00D5292C" w:rsidRDefault="00D5292C"/>
    <w:p w:rsidR="00D5292C" w:rsidRDefault="00D5292C"/>
    <w:p w:rsidR="00D5292C" w:rsidRDefault="00D5292C">
      <w:r>
        <w:br w:type="page"/>
      </w:r>
    </w:p>
    <w:p w:rsidR="00D5292C" w:rsidRDefault="00D5292C" w:rsidP="00D5292C">
      <w:pPr>
        <w:spacing w:before="40" w:after="40"/>
        <w:ind w:firstLine="720"/>
        <w:jc w:val="center"/>
        <w:rPr>
          <w:rFonts w:ascii="Times New Roman" w:hAnsi="Times New Roman" w:cs="Times New Roman"/>
          <w:b/>
        </w:rPr>
      </w:pPr>
      <w:r w:rsidRPr="00D5292C">
        <w:rPr>
          <w:rFonts w:ascii="Times New Roman" w:hAnsi="Times New Roman" w:cs="Times New Roman"/>
          <w:b/>
        </w:rPr>
        <w:lastRenderedPageBreak/>
        <w:t>Insert: SF 424</w:t>
      </w:r>
    </w:p>
    <w:p w:rsidR="00D5292C" w:rsidRPr="00D5292C" w:rsidRDefault="00D5292C" w:rsidP="00D5292C">
      <w:pPr>
        <w:spacing w:before="40" w:after="40"/>
        <w:ind w:firstLine="720"/>
        <w:jc w:val="center"/>
        <w:rPr>
          <w:rFonts w:ascii="Times New Roman" w:hAnsi="Times New Roman" w:cs="Times New Roman"/>
          <w:b/>
        </w:rPr>
      </w:pPr>
      <w:r>
        <w:rPr>
          <w:rFonts w:ascii="Times New Roman" w:hAnsi="Times New Roman" w:cs="Times New Roman"/>
          <w:b/>
        </w:rPr>
        <w:t>Page 3</w:t>
      </w:r>
    </w:p>
    <w:p w:rsidR="00D5292C" w:rsidRDefault="00D5292C"/>
    <w:p w:rsidR="00D5292C" w:rsidRDefault="00D5292C"/>
    <w:p w:rsidR="00D5292C" w:rsidRDefault="00D5292C">
      <w:r>
        <w:br w:type="page"/>
      </w:r>
    </w:p>
    <w:p w:rsidR="00D5292C" w:rsidRDefault="00D5292C" w:rsidP="00D5292C">
      <w:pPr>
        <w:spacing w:before="40" w:after="40"/>
        <w:ind w:firstLine="720"/>
        <w:jc w:val="center"/>
        <w:rPr>
          <w:rFonts w:ascii="Times New Roman" w:hAnsi="Times New Roman" w:cs="Times New Roman"/>
          <w:b/>
        </w:rPr>
      </w:pPr>
      <w:r w:rsidRPr="00D5292C">
        <w:rPr>
          <w:rFonts w:ascii="Times New Roman" w:hAnsi="Times New Roman" w:cs="Times New Roman"/>
          <w:b/>
        </w:rPr>
        <w:lastRenderedPageBreak/>
        <w:t>Insert: SF 424</w:t>
      </w:r>
    </w:p>
    <w:p w:rsidR="00D5292C" w:rsidRPr="00D5292C" w:rsidRDefault="00D5292C" w:rsidP="00D5292C">
      <w:pPr>
        <w:spacing w:before="40" w:after="40"/>
        <w:ind w:firstLine="720"/>
        <w:jc w:val="center"/>
        <w:rPr>
          <w:rFonts w:ascii="Times New Roman" w:hAnsi="Times New Roman" w:cs="Times New Roman"/>
          <w:b/>
        </w:rPr>
      </w:pPr>
      <w:r>
        <w:rPr>
          <w:rFonts w:ascii="Times New Roman" w:hAnsi="Times New Roman" w:cs="Times New Roman"/>
          <w:b/>
        </w:rPr>
        <w:t>Page 4</w:t>
      </w:r>
    </w:p>
    <w:p w:rsidR="00D5292C" w:rsidRDefault="00D5292C"/>
    <w:p w:rsidR="00D5292C" w:rsidRDefault="00D5292C"/>
    <w:p w:rsidR="00D5292C" w:rsidRDefault="00D5292C"/>
    <w:p w:rsidR="00BF4070" w:rsidRDefault="00BF4070">
      <w:r>
        <w:br w:type="page"/>
      </w:r>
    </w:p>
    <w:p w:rsidR="00BF4070" w:rsidRPr="00D5292C" w:rsidRDefault="00D5292C" w:rsidP="00BF4070">
      <w:pPr>
        <w:jc w:val="center"/>
        <w:rPr>
          <w:rFonts w:ascii="Times New Roman" w:hAnsi="Times New Roman" w:cs="Times New Roman"/>
          <w:b/>
          <w:bCs/>
        </w:rPr>
      </w:pPr>
      <w:r w:rsidRPr="00D5292C">
        <w:rPr>
          <w:rFonts w:ascii="Times New Roman" w:hAnsi="Times New Roman" w:cs="Times New Roman"/>
          <w:b/>
          <w:bCs/>
        </w:rPr>
        <w:lastRenderedPageBreak/>
        <w:t xml:space="preserve">Insert: </w:t>
      </w:r>
      <w:r w:rsidR="00BF4070" w:rsidRPr="00D5292C">
        <w:rPr>
          <w:rFonts w:ascii="Times New Roman" w:hAnsi="Times New Roman" w:cs="Times New Roman"/>
          <w:b/>
          <w:bCs/>
        </w:rPr>
        <w:t>SUPPLEMENTAL INFORMATION</w:t>
      </w:r>
    </w:p>
    <w:p w:rsidR="00BF4070" w:rsidRPr="00D5292C" w:rsidRDefault="00BF4070" w:rsidP="00BF4070">
      <w:pPr>
        <w:jc w:val="center"/>
        <w:rPr>
          <w:rFonts w:ascii="Times New Roman" w:hAnsi="Times New Roman" w:cs="Times New Roman"/>
          <w:b/>
          <w:bCs/>
        </w:rPr>
      </w:pPr>
      <w:r w:rsidRPr="00D5292C">
        <w:rPr>
          <w:rFonts w:ascii="Times New Roman" w:hAnsi="Times New Roman" w:cs="Times New Roman"/>
          <w:b/>
          <w:bCs/>
        </w:rPr>
        <w:t>REQUIRED FOR</w:t>
      </w:r>
    </w:p>
    <w:p w:rsidR="00BF4070" w:rsidRPr="00D5292C" w:rsidRDefault="00BF4070" w:rsidP="00BF4070">
      <w:pPr>
        <w:jc w:val="center"/>
        <w:rPr>
          <w:rFonts w:ascii="Times New Roman" w:hAnsi="Times New Roman" w:cs="Times New Roman"/>
          <w:b/>
          <w:bCs/>
        </w:rPr>
      </w:pPr>
      <w:r w:rsidRPr="00D5292C">
        <w:rPr>
          <w:rFonts w:ascii="Times New Roman" w:hAnsi="Times New Roman" w:cs="Times New Roman"/>
          <w:b/>
          <w:bCs/>
        </w:rPr>
        <w:t>DEPARTMENT OF EDUCATION</w:t>
      </w:r>
    </w:p>
    <w:p w:rsidR="003472B8" w:rsidRDefault="00BF4070" w:rsidP="003046C0">
      <w:pPr>
        <w:pStyle w:val="BodyText"/>
        <w:ind w:firstLine="360"/>
        <w:jc w:val="right"/>
        <w:rPr>
          <w:rFonts w:ascii="Times New Roman" w:hAnsi="Times New Roman"/>
          <w:b w:val="0"/>
          <w:sz w:val="16"/>
          <w:szCs w:val="16"/>
        </w:rPr>
      </w:pPr>
      <w:r w:rsidRPr="00BF4070">
        <w:rPr>
          <w:rFonts w:ascii="Times New Roman" w:hAnsi="Times New Roman"/>
          <w:b w:val="0"/>
          <w:sz w:val="16"/>
          <w:szCs w:val="16"/>
        </w:rPr>
        <w:tab/>
      </w:r>
    </w:p>
    <w:p w:rsidR="00D5292C" w:rsidRDefault="00D5292C" w:rsidP="003046C0">
      <w:pPr>
        <w:pStyle w:val="BodyText"/>
        <w:ind w:firstLine="360"/>
        <w:jc w:val="right"/>
        <w:rPr>
          <w:rFonts w:ascii="Times New Roman" w:hAnsi="Times New Roman"/>
          <w:b w:val="0"/>
          <w:sz w:val="16"/>
          <w:szCs w:val="16"/>
        </w:rPr>
      </w:pPr>
    </w:p>
    <w:p w:rsidR="00D5292C" w:rsidRDefault="00D5292C" w:rsidP="003046C0">
      <w:pPr>
        <w:pStyle w:val="BodyText"/>
        <w:ind w:firstLine="360"/>
        <w:jc w:val="right"/>
        <w:rPr>
          <w:rFonts w:ascii="Times New Roman" w:hAnsi="Times New Roman"/>
          <w:b w:val="0"/>
          <w:sz w:val="16"/>
          <w:szCs w:val="16"/>
        </w:rPr>
      </w:pPr>
    </w:p>
    <w:p w:rsidR="00D5292C" w:rsidRPr="00BF4070" w:rsidRDefault="00D5292C" w:rsidP="003046C0">
      <w:pPr>
        <w:pStyle w:val="BodyText"/>
        <w:ind w:firstLine="360"/>
        <w:jc w:val="right"/>
        <w:rPr>
          <w:sz w:val="18"/>
          <w:szCs w:val="18"/>
        </w:rPr>
      </w:pPr>
    </w:p>
    <w:p w:rsidR="00BF4070" w:rsidRDefault="00BF4070">
      <w:r>
        <w:br w:type="page"/>
      </w:r>
    </w:p>
    <w:p w:rsidR="00BF4070" w:rsidRDefault="00BF4070" w:rsidP="00BF4070">
      <w:pPr>
        <w:tabs>
          <w:tab w:val="center" w:pos="5112"/>
        </w:tabs>
        <w:spacing w:line="241" w:lineRule="auto"/>
        <w:rPr>
          <w:rFonts w:ascii="Times New Roman" w:hAnsi="Times New Roman" w:cs="Times New Roman"/>
          <w:b/>
        </w:rPr>
      </w:pPr>
      <w:r w:rsidRPr="00D5292C">
        <w:rPr>
          <w:rFonts w:ascii="Times New Roman" w:hAnsi="Times New Roman" w:cs="Times New Roman"/>
          <w:b/>
        </w:rPr>
        <w:lastRenderedPageBreak/>
        <w:tab/>
      </w:r>
      <w:r w:rsidR="00D5292C" w:rsidRPr="00D5292C">
        <w:rPr>
          <w:rFonts w:ascii="Times New Roman" w:hAnsi="Times New Roman" w:cs="Times New Roman"/>
          <w:b/>
        </w:rPr>
        <w:t xml:space="preserve">Insert: </w:t>
      </w:r>
      <w:r w:rsidRPr="00D5292C">
        <w:rPr>
          <w:rFonts w:ascii="Times New Roman" w:hAnsi="Times New Roman" w:cs="Times New Roman"/>
          <w:b/>
        </w:rPr>
        <w:t>ASSURANCES - NON-CONSTRUCTION PROGRAMS</w:t>
      </w:r>
    </w:p>
    <w:p w:rsidR="00D5292C" w:rsidRDefault="00D5292C" w:rsidP="00D5292C">
      <w:pPr>
        <w:tabs>
          <w:tab w:val="center" w:pos="5112"/>
        </w:tabs>
        <w:spacing w:line="241" w:lineRule="auto"/>
        <w:jc w:val="center"/>
        <w:rPr>
          <w:rFonts w:ascii="Times New Roman" w:hAnsi="Times New Roman" w:cs="Times New Roman"/>
          <w:b/>
        </w:rPr>
      </w:pPr>
      <w:r>
        <w:rPr>
          <w:rFonts w:ascii="Times New Roman" w:hAnsi="Times New Roman" w:cs="Times New Roman"/>
          <w:b/>
        </w:rPr>
        <w:t>Page 1</w:t>
      </w:r>
    </w:p>
    <w:p w:rsidR="00D5292C" w:rsidRPr="00D5292C" w:rsidRDefault="00D5292C" w:rsidP="00BF4070">
      <w:pPr>
        <w:tabs>
          <w:tab w:val="center" w:pos="5112"/>
        </w:tabs>
        <w:spacing w:line="241" w:lineRule="auto"/>
        <w:rPr>
          <w:rFonts w:ascii="Times New Roman" w:hAnsi="Times New Roman" w:cs="Times New Roman"/>
        </w:rPr>
      </w:pPr>
    </w:p>
    <w:p w:rsidR="00BF4070" w:rsidRDefault="00BF4070" w:rsidP="00BF4070">
      <w:pPr>
        <w:rPr>
          <w:sz w:val="20"/>
        </w:rPr>
      </w:pPr>
    </w:p>
    <w:p w:rsidR="00BF4070" w:rsidRDefault="00BF4070" w:rsidP="00BF4070">
      <w:pPr>
        <w:rPr>
          <w:sz w:val="18"/>
        </w:rPr>
      </w:pPr>
    </w:p>
    <w:p w:rsidR="00BF4070" w:rsidRDefault="00BF4070" w:rsidP="00BF4070">
      <w:pPr>
        <w:spacing w:line="16" w:lineRule="exact"/>
        <w:rPr>
          <w:sz w:val="18"/>
        </w:rPr>
      </w:pPr>
    </w:p>
    <w:p w:rsidR="00BF4070" w:rsidRDefault="00BF4070" w:rsidP="00BF4070">
      <w:pPr>
        <w:jc w:val="both"/>
        <w:rPr>
          <w:b/>
          <w:sz w:val="18"/>
        </w:rPr>
      </w:pPr>
    </w:p>
    <w:p w:rsidR="00BF4070" w:rsidRDefault="00BF4070" w:rsidP="00BF4070">
      <w:pPr>
        <w:jc w:val="both"/>
        <w:rPr>
          <w:sz w:val="18"/>
        </w:rPr>
      </w:pPr>
    </w:p>
    <w:p w:rsidR="00BF4070" w:rsidRPr="00BF4070" w:rsidRDefault="00BF4070" w:rsidP="00BF4070">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rFonts w:ascii="Times New Roman" w:hAnsi="Times New Roman" w:cs="Times New Roman"/>
          <w:sz w:val="18"/>
        </w:rPr>
      </w:pPr>
    </w:p>
    <w:p w:rsidR="00BF4070" w:rsidRPr="00BF4070" w:rsidRDefault="00BF4070" w:rsidP="00BF4070">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rFonts w:ascii="Times New Roman" w:hAnsi="Times New Roman" w:cs="Times New Roman"/>
          <w:sz w:val="18"/>
        </w:rPr>
      </w:pPr>
    </w:p>
    <w:p w:rsidR="00BF4070" w:rsidRPr="00BF4070" w:rsidRDefault="00BF4070" w:rsidP="00BF4070">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rFonts w:ascii="Times New Roman" w:hAnsi="Times New Roman" w:cs="Times New Roman"/>
          <w:sz w:val="18"/>
        </w:rPr>
      </w:pPr>
    </w:p>
    <w:p w:rsidR="00D5292C" w:rsidRDefault="00D5292C">
      <w:pPr>
        <w:rPr>
          <w:rFonts w:ascii="Times New Roman" w:hAnsi="Times New Roman" w:cs="Times New Roman"/>
          <w:sz w:val="18"/>
        </w:rPr>
      </w:pPr>
      <w:r>
        <w:rPr>
          <w:rFonts w:ascii="Times New Roman" w:hAnsi="Times New Roman" w:cs="Times New Roman"/>
          <w:sz w:val="18"/>
        </w:rPr>
        <w:br w:type="page"/>
      </w:r>
    </w:p>
    <w:p w:rsidR="00D5292C" w:rsidRDefault="00D5292C" w:rsidP="00D5292C">
      <w:pPr>
        <w:tabs>
          <w:tab w:val="center" w:pos="5112"/>
        </w:tabs>
        <w:spacing w:line="241" w:lineRule="auto"/>
        <w:jc w:val="center"/>
        <w:rPr>
          <w:rFonts w:ascii="Times New Roman" w:hAnsi="Times New Roman" w:cs="Times New Roman"/>
          <w:b/>
        </w:rPr>
      </w:pPr>
      <w:r w:rsidRPr="00D5292C">
        <w:rPr>
          <w:rFonts w:ascii="Times New Roman" w:hAnsi="Times New Roman" w:cs="Times New Roman"/>
          <w:b/>
        </w:rPr>
        <w:lastRenderedPageBreak/>
        <w:t>Insert: ASSURANCES - NON-CONSTRUCTION PROGRAMS</w:t>
      </w:r>
    </w:p>
    <w:p w:rsidR="00D5292C" w:rsidRDefault="00D5292C" w:rsidP="00D5292C">
      <w:pPr>
        <w:tabs>
          <w:tab w:val="center" w:pos="5112"/>
        </w:tabs>
        <w:spacing w:line="241" w:lineRule="auto"/>
        <w:jc w:val="center"/>
        <w:rPr>
          <w:rFonts w:ascii="Times New Roman" w:hAnsi="Times New Roman" w:cs="Times New Roman"/>
          <w:b/>
        </w:rPr>
      </w:pPr>
      <w:r>
        <w:rPr>
          <w:rFonts w:ascii="Times New Roman" w:hAnsi="Times New Roman" w:cs="Times New Roman"/>
          <w:b/>
        </w:rPr>
        <w:t>Page 2</w:t>
      </w:r>
    </w:p>
    <w:p w:rsidR="00BF4070" w:rsidRDefault="00BF4070" w:rsidP="00D5292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center"/>
        <w:rPr>
          <w:rFonts w:ascii="Times New Roman" w:hAnsi="Times New Roman" w:cs="Times New Roman"/>
          <w:sz w:val="18"/>
        </w:rPr>
      </w:pPr>
    </w:p>
    <w:p w:rsidR="00D5292C" w:rsidRDefault="00D5292C" w:rsidP="00BF4070">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rFonts w:ascii="Times New Roman" w:hAnsi="Times New Roman" w:cs="Times New Roman"/>
          <w:sz w:val="18"/>
        </w:rPr>
      </w:pPr>
    </w:p>
    <w:p w:rsidR="00D5292C" w:rsidRDefault="00D5292C" w:rsidP="00BF4070">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rFonts w:ascii="Times New Roman" w:hAnsi="Times New Roman" w:cs="Times New Roman"/>
          <w:sz w:val="18"/>
        </w:rPr>
      </w:pPr>
    </w:p>
    <w:p w:rsidR="00D5292C" w:rsidRPr="00BF4070" w:rsidRDefault="00D5292C" w:rsidP="00BF4070">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rFonts w:ascii="Times New Roman" w:hAnsi="Times New Roman" w:cs="Times New Roman"/>
          <w:vanish/>
          <w:sz w:val="18"/>
        </w:rPr>
      </w:pPr>
    </w:p>
    <w:p w:rsidR="00BF4070" w:rsidRPr="00BF4070" w:rsidRDefault="00BF4070" w:rsidP="00BF4070">
      <w:pPr>
        <w:rPr>
          <w:rFonts w:ascii="Times New Roman" w:hAnsi="Times New Roman" w:cs="Times New Roman"/>
        </w:rPr>
        <w:sectPr w:rsidR="00BF4070" w:rsidRPr="00BF4070" w:rsidSect="00D5292C">
          <w:footerReference w:type="default" r:id="rId45"/>
          <w:endnotePr>
            <w:numFmt w:val="decimal"/>
          </w:endnotePr>
          <w:type w:val="continuous"/>
          <w:pgSz w:w="12240" w:h="15840"/>
          <w:pgMar w:top="1296" w:right="1008" w:bottom="1296" w:left="1008" w:header="1296" w:footer="1296" w:gutter="0"/>
          <w:cols w:space="576"/>
          <w:noEndnote/>
        </w:sectPr>
      </w:pPr>
    </w:p>
    <w:p w:rsidR="00BF4070" w:rsidRPr="00BF4070" w:rsidRDefault="00BF4070" w:rsidP="00BF4070">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rFonts w:ascii="Times New Roman" w:hAnsi="Times New Roman" w:cs="Times New Roman"/>
          <w:sz w:val="18"/>
        </w:rPr>
      </w:pPr>
      <w:r w:rsidRPr="00BF4070">
        <w:rPr>
          <w:rFonts w:ascii="Times New Roman" w:hAnsi="Times New Roman" w:cs="Times New Roman"/>
          <w:sz w:val="18"/>
        </w:rPr>
        <w:lastRenderedPageBreak/>
        <w:tab/>
      </w:r>
    </w:p>
    <w:p w:rsidR="00BF4070" w:rsidRPr="00BF4070" w:rsidRDefault="00BF4070" w:rsidP="00BF4070">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rFonts w:ascii="Times New Roman" w:hAnsi="Times New Roman" w:cs="Times New Roman"/>
          <w:sz w:val="18"/>
        </w:rPr>
        <w:sectPr w:rsidR="00BF4070" w:rsidRPr="00BF4070">
          <w:endnotePr>
            <w:numFmt w:val="decimal"/>
          </w:endnotePr>
          <w:type w:val="continuous"/>
          <w:pgSz w:w="12240" w:h="15840"/>
          <w:pgMar w:top="1296" w:right="1008" w:bottom="1296" w:left="1008" w:header="1296" w:footer="1296" w:gutter="0"/>
          <w:cols w:num="2" w:space="720" w:equalWidth="0">
            <w:col w:w="4824" w:space="576"/>
            <w:col w:w="4824"/>
          </w:cols>
          <w:noEndnote/>
        </w:sectPr>
      </w:pPr>
    </w:p>
    <w:p w:rsidR="00BF4070" w:rsidRDefault="00BF4070" w:rsidP="00BF4070">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BF4070" w:rsidRDefault="00BF4070" w:rsidP="00BF4070">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BF4070" w:rsidRDefault="00BF4070" w:rsidP="00BF4070">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BF4070" w:rsidRDefault="00BF4070" w:rsidP="00BF4070">
      <w:pPr>
        <w:jc w:val="right"/>
      </w:pPr>
      <w:r>
        <w:rPr>
          <w:sz w:val="18"/>
        </w:rPr>
        <w:tab/>
      </w:r>
    </w:p>
    <w:p w:rsidR="00BF4070" w:rsidRDefault="00BF4070">
      <w:r>
        <w:br w:type="page"/>
      </w:r>
    </w:p>
    <w:p w:rsidR="00BF4070" w:rsidRPr="00D5292C" w:rsidRDefault="00D5292C" w:rsidP="00BF4070">
      <w:pPr>
        <w:pStyle w:val="CM1"/>
        <w:framePr w:w="4761" w:wrap="auto" w:vAnchor="page" w:hAnchor="page" w:x="3986" w:y="1420"/>
        <w:jc w:val="center"/>
        <w:rPr>
          <w:rFonts w:ascii="Times New Roman" w:hAnsi="Times New Roman"/>
          <w:color w:val="000000"/>
          <w:sz w:val="22"/>
          <w:szCs w:val="22"/>
        </w:rPr>
      </w:pPr>
      <w:r w:rsidRPr="00D5292C">
        <w:rPr>
          <w:rFonts w:ascii="Times New Roman" w:hAnsi="Times New Roman"/>
          <w:b/>
          <w:bCs/>
          <w:color w:val="000000"/>
          <w:sz w:val="22"/>
          <w:szCs w:val="22"/>
        </w:rPr>
        <w:lastRenderedPageBreak/>
        <w:t xml:space="preserve">Insert: </w:t>
      </w:r>
      <w:r w:rsidR="00BF4070" w:rsidRPr="00D5292C">
        <w:rPr>
          <w:rFonts w:ascii="Times New Roman" w:hAnsi="Times New Roman"/>
          <w:b/>
          <w:bCs/>
          <w:color w:val="000000"/>
          <w:sz w:val="22"/>
          <w:szCs w:val="22"/>
        </w:rPr>
        <w:t xml:space="preserve">CERTIFICATION REGARDING LOBBYING </w:t>
      </w:r>
    </w:p>
    <w:p w:rsidR="00BF4070" w:rsidRDefault="00BF4070" w:rsidP="00BF4070">
      <w:pPr>
        <w:pStyle w:val="Default"/>
        <w:rPr>
          <w:rFonts w:ascii="JOBCM N+ Arial MT" w:hAnsi="JOBCM N+ Arial MT" w:cs="JOBCM N+ Arial MT"/>
          <w:sz w:val="16"/>
          <w:szCs w:val="16"/>
        </w:rPr>
      </w:pPr>
    </w:p>
    <w:p w:rsidR="00BF4070" w:rsidRDefault="00BF4070"/>
    <w:p w:rsidR="00BF4070" w:rsidRDefault="00BF4070">
      <w:r>
        <w:br w:type="page"/>
      </w:r>
    </w:p>
    <w:p w:rsidR="003046C0" w:rsidRPr="003046C0" w:rsidRDefault="003046C0" w:rsidP="003046C0">
      <w:pPr>
        <w:jc w:val="right"/>
        <w:rPr>
          <w:rFonts w:ascii="Times New Roman" w:eastAsia="Calibri" w:hAnsi="Times New Roman" w:cs="Times New Roman"/>
          <w:sz w:val="20"/>
          <w:szCs w:val="20"/>
        </w:rPr>
      </w:pPr>
    </w:p>
    <w:p w:rsidR="003046C0" w:rsidRPr="00E95F14" w:rsidRDefault="00E95F14" w:rsidP="003046C0">
      <w:pPr>
        <w:jc w:val="center"/>
        <w:rPr>
          <w:rFonts w:ascii="Times New Roman" w:eastAsia="Calibri" w:hAnsi="Times New Roman" w:cs="Times New Roman"/>
          <w:b/>
        </w:rPr>
      </w:pPr>
      <w:r w:rsidRPr="00E95F14">
        <w:rPr>
          <w:rFonts w:ascii="Times New Roman" w:eastAsia="Calibri" w:hAnsi="Times New Roman" w:cs="Times New Roman"/>
          <w:b/>
        </w:rPr>
        <w:t xml:space="preserve">Insert: </w:t>
      </w:r>
      <w:r w:rsidR="003046C0" w:rsidRPr="00E95F14">
        <w:rPr>
          <w:rFonts w:ascii="Times New Roman" w:eastAsia="Calibri" w:hAnsi="Times New Roman" w:cs="Times New Roman"/>
          <w:b/>
        </w:rPr>
        <w:t>Disclosure of Lobbying Activities</w:t>
      </w:r>
    </w:p>
    <w:p w:rsidR="00E95F14" w:rsidRDefault="00E95F14">
      <w:pPr>
        <w:rPr>
          <w:rFonts w:ascii="Times New Roman" w:eastAsia="Times New Roman" w:hAnsi="Times New Roman" w:cs="Times New Roman"/>
          <w:b/>
          <w:sz w:val="30"/>
          <w:szCs w:val="30"/>
        </w:rPr>
      </w:pPr>
      <w:r>
        <w:rPr>
          <w:rFonts w:ascii="Times New Roman" w:hAnsi="Times New Roman"/>
          <w:sz w:val="30"/>
          <w:szCs w:val="30"/>
        </w:rPr>
        <w:br w:type="page"/>
      </w:r>
    </w:p>
    <w:p w:rsidR="00613857" w:rsidRPr="00E95F14" w:rsidRDefault="00E95F14" w:rsidP="00E95F14">
      <w:pPr>
        <w:pStyle w:val="BodyText"/>
        <w:ind w:firstLine="720"/>
        <w:jc w:val="center"/>
        <w:rPr>
          <w:rFonts w:ascii="Times New Roman" w:hAnsi="Times New Roman"/>
          <w:sz w:val="22"/>
          <w:szCs w:val="22"/>
        </w:rPr>
      </w:pPr>
      <w:r w:rsidRPr="00E95F14">
        <w:rPr>
          <w:rFonts w:ascii="Times New Roman" w:hAnsi="Times New Roman"/>
          <w:sz w:val="22"/>
          <w:szCs w:val="22"/>
        </w:rPr>
        <w:lastRenderedPageBreak/>
        <w:t xml:space="preserve">Insert: </w:t>
      </w:r>
      <w:r w:rsidR="00613857" w:rsidRPr="00E95F14">
        <w:rPr>
          <w:rFonts w:ascii="Times New Roman" w:hAnsi="Times New Roman"/>
          <w:sz w:val="22"/>
          <w:szCs w:val="22"/>
        </w:rPr>
        <w:t>Survey on Ensuring Equal Opportunity for Applicants</w:t>
      </w:r>
    </w:p>
    <w:p w:rsidR="00BF4070" w:rsidRPr="00613857" w:rsidRDefault="00BF4070" w:rsidP="00613857">
      <w:pPr>
        <w:rPr>
          <w:sz w:val="16"/>
          <w:szCs w:val="16"/>
        </w:rPr>
      </w:pPr>
    </w:p>
    <w:p w:rsidR="008641C7" w:rsidRDefault="008641C7" w:rsidP="008641C7">
      <w:pPr>
        <w:tabs>
          <w:tab w:val="left" w:pos="315"/>
        </w:tabs>
        <w:ind w:left="315" w:hanging="315"/>
      </w:pPr>
    </w:p>
    <w:p w:rsidR="008641C7" w:rsidRDefault="008641C7" w:rsidP="008641C7">
      <w:pPr>
        <w:tabs>
          <w:tab w:val="left" w:pos="315"/>
        </w:tabs>
        <w:ind w:left="315" w:hanging="315"/>
        <w:sectPr w:rsidR="008641C7" w:rsidSect="008641C7">
          <w:headerReference w:type="default" r:id="rId46"/>
          <w:type w:val="continuous"/>
          <w:pgSz w:w="12240" w:h="15840"/>
          <w:pgMar w:top="1870" w:right="833" w:bottom="1440" w:left="108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p w:rsidR="008641C7" w:rsidRDefault="008641C7" w:rsidP="008641C7">
      <w:pPr>
        <w:rPr>
          <w:sz w:val="20"/>
          <w:szCs w:val="20"/>
        </w:rPr>
      </w:pPr>
    </w:p>
    <w:p w:rsidR="00E95F14" w:rsidRPr="008641C7" w:rsidRDefault="00E95F14" w:rsidP="00E95F14">
      <w:pPr>
        <w:rPr>
          <w:rFonts w:ascii="Times New Roman" w:hAnsi="Times New Roman" w:cs="Times New Roman"/>
          <w:sz w:val="20"/>
          <w:szCs w:val="20"/>
        </w:rPr>
      </w:pPr>
    </w:p>
    <w:p w:rsidR="008641C7" w:rsidRPr="008641C7" w:rsidRDefault="008641C7" w:rsidP="008641C7">
      <w:pPr>
        <w:tabs>
          <w:tab w:val="left" w:pos="315"/>
        </w:tabs>
        <w:ind w:left="315" w:hanging="315"/>
        <w:rPr>
          <w:rFonts w:ascii="Times New Roman" w:hAnsi="Times New Roman" w:cs="Times New Roman"/>
          <w:sz w:val="20"/>
          <w:szCs w:val="20"/>
        </w:rPr>
      </w:pPr>
    </w:p>
    <w:p w:rsidR="008641C7" w:rsidRPr="008641C7" w:rsidRDefault="008641C7" w:rsidP="008641C7">
      <w:pPr>
        <w:tabs>
          <w:tab w:val="left" w:pos="315"/>
        </w:tabs>
        <w:ind w:left="315" w:hanging="315"/>
        <w:rPr>
          <w:rFonts w:ascii="Times New Roman" w:hAnsi="Times New Roman" w:cs="Times New Roman"/>
          <w:sz w:val="20"/>
          <w:szCs w:val="20"/>
        </w:rPr>
      </w:pPr>
    </w:p>
    <w:p w:rsidR="008641C7" w:rsidRDefault="008641C7" w:rsidP="008641C7">
      <w:pPr>
        <w:tabs>
          <w:tab w:val="left" w:pos="90"/>
          <w:tab w:val="num" w:pos="374"/>
          <w:tab w:val="left" w:pos="748"/>
          <w:tab w:val="left" w:pos="2244"/>
          <w:tab w:val="left" w:pos="2340"/>
        </w:tabs>
        <w:spacing w:line="140" w:lineRule="atLeast"/>
        <w:rPr>
          <w:sz w:val="20"/>
          <w:szCs w:val="20"/>
        </w:rPr>
        <w:sectPr w:rsidR="008641C7">
          <w:type w:val="continuous"/>
          <w:pgSz w:w="12240" w:h="15840"/>
          <w:pgMar w:top="1440" w:right="1800" w:bottom="1122" w:left="108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num="2" w:space="720"/>
          <w:docGrid w:linePitch="360"/>
        </w:sectPr>
      </w:pPr>
    </w:p>
    <w:p w:rsidR="003046C0" w:rsidRPr="00613857" w:rsidRDefault="003046C0">
      <w:pPr>
        <w:rPr>
          <w:sz w:val="16"/>
          <w:szCs w:val="16"/>
        </w:rPr>
      </w:pPr>
    </w:p>
    <w:p w:rsidR="00BF4070" w:rsidRDefault="00BF4070">
      <w:r>
        <w:br w:type="page"/>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A5986" w:rsidRPr="001E7BFD" w:rsidRDefault="00FC0CFA">
      <w:pPr>
        <w:pStyle w:val="Title"/>
        <w:jc w:val="right"/>
        <w:rPr>
          <w:rFonts w:ascii="Times New Roman" w:hAnsi="Times New Roman"/>
          <w:szCs w:val="24"/>
          <w:u w:val="single"/>
        </w:rPr>
      </w:pPr>
      <w:r w:rsidRPr="001E7BFD">
        <w:rPr>
          <w:rFonts w:ascii="Times New Roman" w:hAnsi="Times New Roman"/>
          <w:szCs w:val="24"/>
          <w:u w:val="single"/>
        </w:rPr>
        <w:t>PROGRAM SPECIFIC FORM</w:t>
      </w:r>
    </w:p>
    <w:p w:rsidR="007A5986" w:rsidRPr="001E7BFD" w:rsidRDefault="007A5986">
      <w:pPr>
        <w:pStyle w:val="Title"/>
        <w:tabs>
          <w:tab w:val="clear" w:pos="0"/>
        </w:tabs>
        <w:rPr>
          <w:rFonts w:ascii="Times New Roman" w:hAnsi="Times New Roman"/>
          <w:b w:val="0"/>
          <w:bCs/>
          <w:szCs w:val="24"/>
        </w:rPr>
      </w:pPr>
    </w:p>
    <w:p w:rsidR="007A5986" w:rsidRPr="001E7BFD" w:rsidRDefault="00FC0CFA">
      <w:pPr>
        <w:pStyle w:val="Title"/>
        <w:tabs>
          <w:tab w:val="clear" w:pos="0"/>
        </w:tabs>
        <w:rPr>
          <w:rFonts w:ascii="Times New Roman" w:hAnsi="Times New Roman"/>
          <w:szCs w:val="24"/>
        </w:rPr>
      </w:pPr>
      <w:r w:rsidRPr="001E7BFD">
        <w:rPr>
          <w:rFonts w:ascii="Times New Roman" w:hAnsi="Times New Roman"/>
          <w:szCs w:val="24"/>
        </w:rPr>
        <w:t>GRADUATE ASSISTANCE IN AREAS OF NATIONAL NEED PROGRAM</w:t>
      </w:r>
    </w:p>
    <w:p w:rsidR="007A5986" w:rsidRPr="001E7BFD" w:rsidRDefault="007A5986">
      <w:pPr>
        <w:tabs>
          <w:tab w:val="left" w:pos="-720"/>
        </w:tabs>
        <w:jc w:val="center"/>
        <w:rPr>
          <w:rFonts w:ascii="Times New Roman" w:hAnsi="Times New Roman" w:cs="Times New Roman"/>
          <w:bCs/>
          <w:sz w:val="24"/>
          <w:szCs w:val="24"/>
        </w:rPr>
      </w:pPr>
    </w:p>
    <w:p w:rsidR="007A5986" w:rsidRPr="001E7BFD" w:rsidRDefault="00FC0CFA">
      <w:pPr>
        <w:tabs>
          <w:tab w:val="left" w:pos="-720"/>
        </w:tabs>
        <w:jc w:val="center"/>
        <w:rPr>
          <w:rFonts w:ascii="Times New Roman" w:hAnsi="Times New Roman" w:cs="Times New Roman"/>
          <w:b/>
          <w:sz w:val="24"/>
          <w:szCs w:val="24"/>
          <w:u w:val="single"/>
        </w:rPr>
      </w:pPr>
      <w:r w:rsidRPr="001E7BFD">
        <w:rPr>
          <w:rFonts w:ascii="Times New Roman" w:hAnsi="Times New Roman" w:cs="Times New Roman"/>
          <w:b/>
          <w:sz w:val="24"/>
          <w:szCs w:val="24"/>
          <w:u w:val="single"/>
        </w:rPr>
        <w:t>STATUTORY ASSURANCES</w:t>
      </w:r>
    </w:p>
    <w:p w:rsidR="007A5986" w:rsidRPr="001E7BFD" w:rsidRDefault="007A5986">
      <w:pPr>
        <w:pStyle w:val="Title"/>
        <w:tabs>
          <w:tab w:val="clear" w:pos="0"/>
        </w:tabs>
        <w:rPr>
          <w:rFonts w:ascii="Times New Roman" w:hAnsi="Times New Roman"/>
          <w:b w:val="0"/>
          <w:bCs/>
          <w:szCs w:val="24"/>
        </w:rPr>
      </w:pPr>
    </w:p>
    <w:p w:rsidR="007A5986" w:rsidRPr="001E7BFD" w:rsidRDefault="00FC0CFA">
      <w:pPr>
        <w:tabs>
          <w:tab w:val="left" w:pos="-720"/>
        </w:tabs>
        <w:rPr>
          <w:rFonts w:ascii="Times New Roman" w:hAnsi="Times New Roman" w:cs="Times New Roman"/>
          <w:b/>
          <w:bCs/>
          <w:sz w:val="24"/>
          <w:szCs w:val="24"/>
          <w:u w:val="single"/>
        </w:rPr>
      </w:pPr>
      <w:r w:rsidRPr="001E7BFD">
        <w:rPr>
          <w:rFonts w:ascii="Times New Roman" w:hAnsi="Times New Roman" w:cs="Times New Roman"/>
          <w:b/>
          <w:bCs/>
          <w:sz w:val="24"/>
          <w:szCs w:val="24"/>
          <w:u w:val="single"/>
        </w:rPr>
        <w:t>NOTE: D</w:t>
      </w:r>
      <w:r w:rsidR="00CA4DAC">
        <w:rPr>
          <w:rFonts w:ascii="Times New Roman" w:hAnsi="Times New Roman" w:cs="Times New Roman"/>
          <w:b/>
          <w:bCs/>
          <w:sz w:val="24"/>
          <w:szCs w:val="24"/>
          <w:u w:val="single"/>
        </w:rPr>
        <w:t>o</w:t>
      </w:r>
      <w:r w:rsidRPr="001E7BFD">
        <w:rPr>
          <w:rFonts w:ascii="Times New Roman" w:hAnsi="Times New Roman" w:cs="Times New Roman"/>
          <w:b/>
          <w:bCs/>
          <w:sz w:val="24"/>
          <w:szCs w:val="24"/>
          <w:u w:val="single"/>
        </w:rPr>
        <w:t xml:space="preserve"> </w:t>
      </w:r>
      <w:r w:rsidR="00CA4DAC">
        <w:rPr>
          <w:rFonts w:ascii="Times New Roman" w:hAnsi="Times New Roman" w:cs="Times New Roman"/>
          <w:b/>
          <w:bCs/>
          <w:sz w:val="24"/>
          <w:szCs w:val="24"/>
          <w:u w:val="single"/>
        </w:rPr>
        <w:t>not</w:t>
      </w:r>
      <w:r w:rsidRPr="001E7BFD">
        <w:rPr>
          <w:rFonts w:ascii="Times New Roman" w:hAnsi="Times New Roman" w:cs="Times New Roman"/>
          <w:b/>
          <w:bCs/>
          <w:sz w:val="24"/>
          <w:szCs w:val="24"/>
          <w:u w:val="single"/>
        </w:rPr>
        <w:t xml:space="preserve"> </w:t>
      </w:r>
      <w:r w:rsidR="00CA4DAC">
        <w:rPr>
          <w:rFonts w:ascii="Times New Roman" w:hAnsi="Times New Roman" w:cs="Times New Roman"/>
          <w:b/>
          <w:bCs/>
          <w:sz w:val="24"/>
          <w:szCs w:val="24"/>
          <w:u w:val="single"/>
        </w:rPr>
        <w:t xml:space="preserve">modify or amend this page. Copy, </w:t>
      </w:r>
      <w:r w:rsidR="00B27672">
        <w:rPr>
          <w:rFonts w:ascii="Times New Roman" w:hAnsi="Times New Roman" w:cs="Times New Roman"/>
          <w:b/>
          <w:bCs/>
          <w:sz w:val="24"/>
          <w:szCs w:val="24"/>
          <w:u w:val="single"/>
        </w:rPr>
        <w:t>s</w:t>
      </w:r>
      <w:r w:rsidR="00CA4DAC">
        <w:rPr>
          <w:rFonts w:ascii="Times New Roman" w:hAnsi="Times New Roman" w:cs="Times New Roman"/>
          <w:b/>
          <w:bCs/>
          <w:sz w:val="24"/>
          <w:szCs w:val="24"/>
          <w:u w:val="single"/>
        </w:rPr>
        <w:t xml:space="preserve">ave and attach to the </w:t>
      </w:r>
      <w:r w:rsidRPr="001E7BFD">
        <w:rPr>
          <w:rFonts w:ascii="Times New Roman" w:hAnsi="Times New Roman" w:cs="Times New Roman"/>
          <w:b/>
          <w:bCs/>
          <w:sz w:val="24"/>
          <w:szCs w:val="24"/>
          <w:u w:val="single"/>
        </w:rPr>
        <w:t>“</w:t>
      </w:r>
      <w:r w:rsidR="00B27672">
        <w:rPr>
          <w:rFonts w:ascii="Times New Roman" w:hAnsi="Times New Roman" w:cs="Times New Roman"/>
          <w:b/>
          <w:bCs/>
          <w:sz w:val="24"/>
          <w:szCs w:val="24"/>
          <w:u w:val="single"/>
        </w:rPr>
        <w:t>Other Attachments Form.”</w:t>
      </w:r>
    </w:p>
    <w:p w:rsidR="007A5986" w:rsidRPr="001E7BFD" w:rsidRDefault="007A5986">
      <w:pPr>
        <w:pStyle w:val="Title"/>
        <w:tabs>
          <w:tab w:val="clear" w:pos="0"/>
        </w:tabs>
        <w:rPr>
          <w:rFonts w:ascii="Times New Roman" w:hAnsi="Times New Roman"/>
          <w:b w:val="0"/>
          <w:bCs/>
          <w:szCs w:val="24"/>
        </w:rPr>
      </w:pPr>
    </w:p>
    <w:p w:rsidR="007A5986" w:rsidRPr="001E7BFD" w:rsidRDefault="00FC0CFA">
      <w:pPr>
        <w:tabs>
          <w:tab w:val="left" w:pos="-720"/>
        </w:tabs>
        <w:spacing w:line="261" w:lineRule="exact"/>
        <w:rPr>
          <w:rFonts w:ascii="Times New Roman" w:hAnsi="Times New Roman" w:cs="Times New Roman"/>
          <w:sz w:val="24"/>
          <w:szCs w:val="24"/>
        </w:rPr>
      </w:pPr>
      <w:r w:rsidRPr="001E7BFD">
        <w:rPr>
          <w:rFonts w:ascii="Times New Roman" w:hAnsi="Times New Roman" w:cs="Times New Roman"/>
          <w:sz w:val="24"/>
          <w:szCs w:val="24"/>
        </w:rPr>
        <w:t>This form must be signed by the official who has authority to commit the organization to accept Federal funds and submitted with the application.</w:t>
      </w:r>
    </w:p>
    <w:p w:rsidR="007A5986" w:rsidRPr="001E7BFD" w:rsidRDefault="007A5986">
      <w:pPr>
        <w:pStyle w:val="Title"/>
        <w:tabs>
          <w:tab w:val="clear" w:pos="0"/>
        </w:tabs>
        <w:rPr>
          <w:rFonts w:ascii="Times New Roman" w:hAnsi="Times New Roman"/>
          <w:b w:val="0"/>
          <w:bCs/>
          <w:szCs w:val="24"/>
        </w:rPr>
      </w:pPr>
    </w:p>
    <w:p w:rsidR="007A5986" w:rsidRPr="001E7BFD" w:rsidRDefault="00FC0CFA">
      <w:pPr>
        <w:tabs>
          <w:tab w:val="left" w:pos="-1440"/>
          <w:tab w:val="left" w:pos="-720"/>
        </w:tabs>
        <w:spacing w:line="261" w:lineRule="exact"/>
        <w:rPr>
          <w:rFonts w:ascii="Times New Roman" w:hAnsi="Times New Roman" w:cs="Times New Roman"/>
          <w:sz w:val="24"/>
          <w:szCs w:val="24"/>
        </w:rPr>
      </w:pPr>
      <w:r w:rsidRPr="001E7BFD">
        <w:rPr>
          <w:rFonts w:ascii="Times New Roman" w:hAnsi="Times New Roman" w:cs="Times New Roman"/>
          <w:sz w:val="24"/>
          <w:szCs w:val="24"/>
        </w:rPr>
        <w:t xml:space="preserve">1. </w:t>
      </w:r>
      <w:r w:rsidRPr="001E7BFD">
        <w:rPr>
          <w:rFonts w:ascii="Times New Roman" w:hAnsi="Times New Roman" w:cs="Times New Roman"/>
          <w:sz w:val="24"/>
          <w:szCs w:val="24"/>
        </w:rPr>
        <w:tab/>
        <w:t>From the funds received under this program, the applicant will make commitments to graduate students at any point of their graduate study to provide stipends for the length of time necessary for the student to complete the course of graduate study, but in no case longer than five years.  No such commitments will be made to students under this program unless the applicant has determined that adequate funds are available to fulfill the commitment from either funds received or anticipated under this program, or from institutional funds.  In the event that funds made available to the academic department under the program are insufficient to provide the assistance due a student under the commitment entered into between the academic department and the student, the academic department will endeavor, from any funds available to it, to fulfill the commitment to the student.</w:t>
      </w:r>
    </w:p>
    <w:p w:rsidR="007A5986" w:rsidRPr="001E7BFD" w:rsidRDefault="007A5986">
      <w:pPr>
        <w:pStyle w:val="Title"/>
        <w:tabs>
          <w:tab w:val="clear" w:pos="0"/>
        </w:tabs>
        <w:rPr>
          <w:rFonts w:ascii="Times New Roman" w:hAnsi="Times New Roman"/>
          <w:b w:val="0"/>
          <w:bCs/>
          <w:szCs w:val="24"/>
        </w:rPr>
      </w:pPr>
    </w:p>
    <w:p w:rsidR="007A5986" w:rsidRPr="001E7BFD" w:rsidRDefault="00FC0CFA">
      <w:pPr>
        <w:tabs>
          <w:tab w:val="left" w:pos="-1440"/>
          <w:tab w:val="left" w:pos="-720"/>
        </w:tabs>
        <w:spacing w:line="261" w:lineRule="exact"/>
        <w:rPr>
          <w:rFonts w:ascii="Times New Roman" w:hAnsi="Times New Roman" w:cs="Times New Roman"/>
          <w:sz w:val="24"/>
          <w:szCs w:val="24"/>
        </w:rPr>
      </w:pPr>
      <w:r w:rsidRPr="001E7BFD">
        <w:rPr>
          <w:rFonts w:ascii="Times New Roman" w:hAnsi="Times New Roman" w:cs="Times New Roman"/>
          <w:sz w:val="24"/>
          <w:szCs w:val="24"/>
        </w:rPr>
        <w:t>2.</w:t>
      </w:r>
      <w:r w:rsidRPr="001E7BFD">
        <w:rPr>
          <w:rFonts w:ascii="Times New Roman" w:hAnsi="Times New Roman" w:cs="Times New Roman"/>
          <w:sz w:val="24"/>
          <w:szCs w:val="24"/>
        </w:rPr>
        <w:tab/>
        <w:t xml:space="preserve">For a fellowship initially awarded for the academic year 1998-99, or any succeeding academic year, the applicant will ensure that a stipend paid a fellow will be at a level of support equal to that </w:t>
      </w:r>
      <w:r w:rsidRPr="00454BAE">
        <w:rPr>
          <w:rFonts w:ascii="Times New Roman" w:hAnsi="Times New Roman" w:cs="Times New Roman"/>
          <w:sz w:val="24"/>
          <w:szCs w:val="24"/>
        </w:rPr>
        <w:t xml:space="preserve">provided by the National Science Foundation graduate fellowships, as of February 1, </w:t>
      </w:r>
      <w:r w:rsidR="00A91C80" w:rsidRPr="00454BAE">
        <w:rPr>
          <w:rFonts w:ascii="Times New Roman" w:hAnsi="Times New Roman" w:cs="Times New Roman"/>
          <w:sz w:val="24"/>
          <w:szCs w:val="24"/>
        </w:rPr>
        <w:t>XXXX</w:t>
      </w:r>
      <w:r w:rsidRPr="00454BAE">
        <w:rPr>
          <w:rFonts w:ascii="Times New Roman" w:hAnsi="Times New Roman" w:cs="Times New Roman"/>
          <w:sz w:val="24"/>
          <w:szCs w:val="24"/>
        </w:rPr>
        <w:t>, except</w:t>
      </w:r>
      <w:r w:rsidRPr="001E7BFD">
        <w:rPr>
          <w:rFonts w:ascii="Times New Roman" w:hAnsi="Times New Roman" w:cs="Times New Roman"/>
          <w:sz w:val="24"/>
          <w:szCs w:val="24"/>
        </w:rPr>
        <w:t xml:space="preserve"> that such amounts shall be adjusted as necessary so as not to exceed the fellow's demonstrated level of financial need.</w:t>
      </w:r>
    </w:p>
    <w:p w:rsidR="007A5986" w:rsidRPr="001E7BFD" w:rsidRDefault="007A5986">
      <w:pPr>
        <w:pStyle w:val="Title"/>
        <w:tabs>
          <w:tab w:val="clear" w:pos="0"/>
        </w:tabs>
        <w:rPr>
          <w:rFonts w:ascii="Times New Roman" w:hAnsi="Times New Roman"/>
          <w:b w:val="0"/>
          <w:bCs/>
          <w:szCs w:val="24"/>
        </w:rPr>
      </w:pPr>
    </w:p>
    <w:p w:rsidR="007A5986" w:rsidRPr="001E7BFD" w:rsidRDefault="00FC0CFA">
      <w:pPr>
        <w:tabs>
          <w:tab w:val="left" w:pos="-1440"/>
          <w:tab w:val="left" w:pos="-720"/>
        </w:tabs>
        <w:spacing w:line="261" w:lineRule="exact"/>
        <w:rPr>
          <w:rFonts w:ascii="Times New Roman" w:hAnsi="Times New Roman" w:cs="Times New Roman"/>
          <w:sz w:val="24"/>
          <w:szCs w:val="24"/>
        </w:rPr>
      </w:pPr>
      <w:r w:rsidRPr="001E7BFD">
        <w:rPr>
          <w:rFonts w:ascii="Times New Roman" w:hAnsi="Times New Roman" w:cs="Times New Roman"/>
          <w:sz w:val="24"/>
          <w:szCs w:val="24"/>
        </w:rPr>
        <w:t>3.</w:t>
      </w:r>
      <w:r w:rsidRPr="001E7BFD">
        <w:rPr>
          <w:rFonts w:ascii="Times New Roman" w:hAnsi="Times New Roman" w:cs="Times New Roman"/>
          <w:sz w:val="24"/>
          <w:szCs w:val="24"/>
        </w:rPr>
        <w:tab/>
        <w:t>The applicant will ensure that no student shall receive an award except during periods in which such student is maintaining satisfactory progress in, and devoting essentially full time to, study or research in the field in which such fellowship was awarded, or if the student is engaging in gainful employment other than part-time employment involved in teaching, research, or similar activities determined by the institution to be in support of the student's progress toward a degree.</w:t>
      </w:r>
    </w:p>
    <w:p w:rsidR="007A5986" w:rsidRPr="001E7BFD" w:rsidRDefault="007A5986">
      <w:pPr>
        <w:pStyle w:val="Title"/>
        <w:tabs>
          <w:tab w:val="clear" w:pos="0"/>
        </w:tabs>
        <w:rPr>
          <w:rFonts w:ascii="Times New Roman" w:hAnsi="Times New Roman"/>
          <w:b w:val="0"/>
          <w:bCs/>
          <w:szCs w:val="24"/>
        </w:rPr>
      </w:pPr>
    </w:p>
    <w:p w:rsidR="007A5986" w:rsidRPr="001E7BFD" w:rsidRDefault="00FC0CFA">
      <w:pPr>
        <w:tabs>
          <w:tab w:val="left" w:pos="-1440"/>
          <w:tab w:val="left" w:pos="-720"/>
        </w:tabs>
        <w:spacing w:line="261" w:lineRule="exact"/>
        <w:rPr>
          <w:rFonts w:ascii="Times New Roman" w:hAnsi="Times New Roman" w:cs="Times New Roman"/>
          <w:sz w:val="24"/>
          <w:szCs w:val="24"/>
        </w:rPr>
      </w:pPr>
      <w:r w:rsidRPr="001E7BFD">
        <w:rPr>
          <w:rFonts w:ascii="Times New Roman" w:hAnsi="Times New Roman" w:cs="Times New Roman"/>
          <w:sz w:val="24"/>
          <w:szCs w:val="24"/>
        </w:rPr>
        <w:t>4.</w:t>
      </w:r>
      <w:r w:rsidRPr="001E7BFD">
        <w:rPr>
          <w:rFonts w:ascii="Times New Roman" w:hAnsi="Times New Roman" w:cs="Times New Roman"/>
          <w:sz w:val="24"/>
          <w:szCs w:val="24"/>
        </w:rPr>
        <w:tab/>
        <w:t>The applicant will ensure that it will provide, from other non-Federal funds, for the purposes of the fellowship program under this part an amount equal to at least 25 percent of the amount of the grant received under this part.</w:t>
      </w:r>
    </w:p>
    <w:p w:rsidR="007A5986" w:rsidRPr="001E7BFD" w:rsidRDefault="007A5986">
      <w:pPr>
        <w:pStyle w:val="Title"/>
        <w:tabs>
          <w:tab w:val="clear" w:pos="0"/>
        </w:tabs>
        <w:rPr>
          <w:rFonts w:ascii="Times New Roman" w:hAnsi="Times New Roman"/>
          <w:b w:val="0"/>
          <w:bCs/>
          <w:szCs w:val="24"/>
        </w:rPr>
      </w:pPr>
    </w:p>
    <w:p w:rsidR="007A5986" w:rsidRPr="001E7BFD" w:rsidRDefault="00FC0CFA">
      <w:pPr>
        <w:tabs>
          <w:tab w:val="left" w:pos="-1440"/>
          <w:tab w:val="left" w:pos="-720"/>
        </w:tabs>
        <w:spacing w:line="261" w:lineRule="exact"/>
        <w:rPr>
          <w:rFonts w:ascii="Times New Roman" w:hAnsi="Times New Roman" w:cs="Times New Roman"/>
          <w:sz w:val="24"/>
          <w:szCs w:val="24"/>
        </w:rPr>
      </w:pPr>
      <w:r w:rsidRPr="001E7BFD">
        <w:rPr>
          <w:rFonts w:ascii="Times New Roman" w:hAnsi="Times New Roman" w:cs="Times New Roman"/>
          <w:sz w:val="24"/>
          <w:szCs w:val="24"/>
        </w:rPr>
        <w:t>5.</w:t>
      </w:r>
      <w:r w:rsidRPr="001E7BFD">
        <w:rPr>
          <w:rFonts w:ascii="Times New Roman" w:hAnsi="Times New Roman" w:cs="Times New Roman"/>
          <w:sz w:val="24"/>
          <w:szCs w:val="24"/>
        </w:rPr>
        <w:tab/>
        <w:t>The applicant will ensure that Federal funds or institutional matching contribution made available under this part for any fiscal year will be used to supplement and, to the extent practical, increase the funds that would otherwise be made available for the purpose of this part and in no case to supplant those funds.</w:t>
      </w:r>
    </w:p>
    <w:p w:rsidR="007A5986" w:rsidRPr="001E7BFD" w:rsidRDefault="007A5986">
      <w:pPr>
        <w:pStyle w:val="Title"/>
        <w:tabs>
          <w:tab w:val="clear" w:pos="0"/>
        </w:tabs>
        <w:rPr>
          <w:rFonts w:ascii="Times New Roman" w:hAnsi="Times New Roman"/>
          <w:b w:val="0"/>
          <w:bCs/>
          <w:szCs w:val="24"/>
        </w:rPr>
      </w:pPr>
    </w:p>
    <w:p w:rsidR="007A5986" w:rsidRPr="001E7BFD" w:rsidRDefault="00FC0CFA">
      <w:pPr>
        <w:tabs>
          <w:tab w:val="left" w:pos="-1440"/>
          <w:tab w:val="left" w:pos="-720"/>
        </w:tabs>
        <w:spacing w:line="261" w:lineRule="exact"/>
        <w:rPr>
          <w:rFonts w:ascii="Times New Roman" w:hAnsi="Times New Roman" w:cs="Times New Roman"/>
          <w:sz w:val="24"/>
          <w:szCs w:val="24"/>
        </w:rPr>
      </w:pPr>
      <w:r w:rsidRPr="001E7BFD">
        <w:rPr>
          <w:rFonts w:ascii="Times New Roman" w:hAnsi="Times New Roman" w:cs="Times New Roman"/>
          <w:sz w:val="24"/>
          <w:szCs w:val="24"/>
        </w:rPr>
        <w:t>6.</w:t>
      </w:r>
      <w:r w:rsidRPr="001E7BFD">
        <w:rPr>
          <w:rFonts w:ascii="Times New Roman" w:hAnsi="Times New Roman" w:cs="Times New Roman"/>
          <w:sz w:val="24"/>
          <w:szCs w:val="24"/>
        </w:rPr>
        <w:tab/>
        <w:t>The applicant will ensure that the academic department will provide at least one year of supervised training in instruction in accordance with §648.61 of the program regulations.</w:t>
      </w:r>
    </w:p>
    <w:p w:rsidR="007A5986" w:rsidRPr="001E7BFD" w:rsidRDefault="007A5986">
      <w:pPr>
        <w:pStyle w:val="ListContinue"/>
        <w:suppressAutoHyphens w:val="0"/>
        <w:rPr>
          <w:rFonts w:ascii="Times New Roman" w:hAnsi="Times New Roman"/>
          <w:szCs w:val="24"/>
        </w:rPr>
      </w:pP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u w:val="single"/>
        </w:rPr>
      </w:pPr>
    </w:p>
    <w:p w:rsidR="007A5986" w:rsidRPr="001E7BFD" w:rsidRDefault="0027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u w:val="single"/>
        </w:rPr>
      </w:pPr>
      <w:r w:rsidRPr="00276AF1">
        <w:pict>
          <v:line id="_x0000_s1072" style="position:absolute;z-index:251672576" from="315pt,9.25pt" to="450pt,9.25pt" o:allowincell="f"/>
        </w:pict>
      </w:r>
      <w:r w:rsidRPr="00276AF1">
        <w:pict>
          <v:line id="_x0000_s1073" style="position:absolute;z-index:251673600" from="0,9.25pt" to="252pt,9.25pt" o:allowincell="f"/>
        </w:pict>
      </w: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1" w:lineRule="exact"/>
        <w:rPr>
          <w:rFonts w:ascii="Times New Roman" w:hAnsi="Times New Roman" w:cs="Times New Roman"/>
          <w:b/>
          <w:sz w:val="24"/>
          <w:szCs w:val="24"/>
        </w:rPr>
      </w:pPr>
      <w:r w:rsidRPr="001E7BFD">
        <w:rPr>
          <w:rFonts w:ascii="Times New Roman" w:hAnsi="Times New Roman" w:cs="Times New Roman"/>
          <w:b/>
          <w:sz w:val="24"/>
          <w:szCs w:val="24"/>
        </w:rPr>
        <w:t xml:space="preserve">Signature of Authorized Certifying Official                         </w:t>
      </w:r>
      <w:r w:rsidRPr="001E7BFD">
        <w:rPr>
          <w:rFonts w:ascii="Times New Roman" w:hAnsi="Times New Roman" w:cs="Times New Roman"/>
          <w:b/>
          <w:sz w:val="24"/>
          <w:szCs w:val="24"/>
        </w:rPr>
        <w:tab/>
      </w:r>
      <w:r w:rsidRPr="001E7BFD">
        <w:rPr>
          <w:rFonts w:ascii="Times New Roman" w:hAnsi="Times New Roman" w:cs="Times New Roman"/>
          <w:b/>
          <w:sz w:val="24"/>
          <w:szCs w:val="24"/>
        </w:rPr>
        <w:tab/>
        <w:t>Date</w:t>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sectPr w:rsidR="007A5986" w:rsidRPr="001E7BFD" w:rsidSect="00DA606C">
          <w:type w:val="continuous"/>
          <w:pgSz w:w="12240" w:h="15840"/>
          <w:pgMar w:top="978" w:right="960" w:bottom="1440" w:left="1440" w:header="432" w:footer="432" w:gutter="0"/>
          <w:cols w:space="720"/>
        </w:sectPr>
      </w:pP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sectPr w:rsidR="007A5986" w:rsidRPr="001E7BFD" w:rsidSect="00DA606C">
          <w:type w:val="continuous"/>
          <w:pgSz w:w="12240" w:h="15840"/>
          <w:pgMar w:top="1440" w:right="1440" w:bottom="1440" w:left="1440" w:header="720" w:footer="720" w:gutter="0"/>
          <w:cols w:space="720"/>
        </w:sectPr>
      </w:pPr>
    </w:p>
    <w:tbl>
      <w:tblPr>
        <w:tblW w:w="5000" w:type="pct"/>
        <w:tblCellSpacing w:w="0" w:type="dxa"/>
        <w:tblCellMar>
          <w:left w:w="0" w:type="dxa"/>
          <w:right w:w="0" w:type="dxa"/>
        </w:tblCellMar>
        <w:tblLook w:val="04A0"/>
      </w:tblPr>
      <w:tblGrid>
        <w:gridCol w:w="9"/>
        <w:gridCol w:w="4314"/>
        <w:gridCol w:w="4314"/>
        <w:gridCol w:w="1772"/>
        <w:gridCol w:w="2542"/>
        <w:gridCol w:w="60"/>
      </w:tblGrid>
      <w:tr w:rsidR="007A5986" w:rsidRPr="001E7BFD">
        <w:trPr>
          <w:tblCellSpacing w:w="0" w:type="dxa"/>
        </w:trPr>
        <w:tc>
          <w:tcPr>
            <w:tcW w:w="4000" w:type="pct"/>
            <w:gridSpan w:val="4"/>
            <w:vAlign w:val="center"/>
            <w:hideMark/>
          </w:tcPr>
          <w:p w:rsidR="007A5986" w:rsidRPr="001E7BFD" w:rsidRDefault="00FC0CFA">
            <w:pPr>
              <w:rPr>
                <w:rFonts w:eastAsia="Times New Roman"/>
                <w:color w:val="222222"/>
                <w:szCs w:val="24"/>
              </w:rPr>
            </w:pPr>
            <w:r w:rsidRPr="001E7BFD">
              <w:rPr>
                <w:rFonts w:eastAsia="Times New Roman"/>
                <w:color w:val="222222"/>
                <w:szCs w:val="24"/>
              </w:rPr>
              <w:lastRenderedPageBreak/>
              <w:t> </w:t>
            </w:r>
          </w:p>
        </w:tc>
        <w:tc>
          <w:tcPr>
            <w:tcW w:w="1000" w:type="pct"/>
            <w:gridSpan w:val="2"/>
            <w:tcMar>
              <w:top w:w="51" w:type="dxa"/>
              <w:left w:w="51" w:type="dxa"/>
              <w:bottom w:w="0" w:type="dxa"/>
              <w:right w:w="51" w:type="dxa"/>
            </w:tcMar>
            <w:vAlign w:val="center"/>
            <w:hideMark/>
          </w:tcPr>
          <w:p w:rsidR="007A5986" w:rsidRPr="001E7BFD" w:rsidRDefault="00FC0CFA" w:rsidP="00A91C80">
            <w:pPr>
              <w:rPr>
                <w:rFonts w:eastAsia="Times New Roman"/>
                <w:color w:val="222222"/>
                <w:sz w:val="20"/>
                <w:szCs w:val="20"/>
              </w:rPr>
            </w:pPr>
            <w:r w:rsidRPr="001E7BFD">
              <w:rPr>
                <w:rFonts w:eastAsia="Times New Roman"/>
                <w:color w:val="222222"/>
                <w:sz w:val="20"/>
                <w:szCs w:val="20"/>
              </w:rPr>
              <w:t xml:space="preserve">Form Approved </w:t>
            </w:r>
            <w:r w:rsidRPr="001E7BFD">
              <w:rPr>
                <w:rFonts w:eastAsia="Times New Roman"/>
                <w:color w:val="222222"/>
                <w:sz w:val="20"/>
                <w:szCs w:val="20"/>
              </w:rPr>
              <w:br/>
              <w:t xml:space="preserve">OMB No: 1840-0604 </w:t>
            </w:r>
            <w:r w:rsidRPr="001E7BFD">
              <w:rPr>
                <w:rFonts w:eastAsia="Times New Roman"/>
                <w:color w:val="222222"/>
                <w:sz w:val="20"/>
                <w:szCs w:val="20"/>
              </w:rPr>
              <w:br/>
              <w:t>Exp.  </w:t>
            </w:r>
            <w:r w:rsidR="00A91C80">
              <w:rPr>
                <w:rFonts w:eastAsia="Times New Roman"/>
                <w:color w:val="222222"/>
                <w:sz w:val="20"/>
                <w:szCs w:val="20"/>
              </w:rPr>
              <w:t>XX</w:t>
            </w:r>
            <w:r w:rsidRPr="001E7BFD">
              <w:rPr>
                <w:rFonts w:eastAsia="Times New Roman"/>
                <w:color w:val="222222"/>
                <w:sz w:val="20"/>
                <w:szCs w:val="20"/>
              </w:rPr>
              <w:t>/</w:t>
            </w:r>
            <w:r w:rsidR="00A91C80">
              <w:rPr>
                <w:rFonts w:eastAsia="Times New Roman"/>
                <w:color w:val="222222"/>
                <w:sz w:val="20"/>
                <w:szCs w:val="20"/>
              </w:rPr>
              <w:t>XX</w:t>
            </w:r>
            <w:r w:rsidRPr="001E7BFD">
              <w:rPr>
                <w:rFonts w:eastAsia="Times New Roman"/>
                <w:color w:val="222222"/>
                <w:sz w:val="20"/>
                <w:szCs w:val="20"/>
              </w:rPr>
              <w:t>/</w:t>
            </w:r>
            <w:r w:rsidR="00A91C80">
              <w:rPr>
                <w:rFonts w:eastAsia="Times New Roman"/>
                <w:color w:val="222222"/>
                <w:sz w:val="20"/>
                <w:szCs w:val="20"/>
              </w:rPr>
              <w:t>XXXX</w:t>
            </w:r>
            <w:r w:rsidRPr="001E7BFD">
              <w:rPr>
                <w:rFonts w:eastAsia="Times New Roman"/>
                <w:color w:val="222222"/>
                <w:sz w:val="20"/>
                <w:szCs w:val="20"/>
              </w:rPr>
              <w:t xml:space="preserve"> </w:t>
            </w:r>
          </w:p>
        </w:tc>
      </w:tr>
      <w:tr w:rsidR="007A5986" w:rsidRPr="001E7BFD">
        <w:trPr>
          <w:gridBefore w:val="1"/>
          <w:gridAfter w:val="1"/>
          <w:wBefore w:w="3" w:type="pct"/>
          <w:wAfter w:w="23" w:type="pct"/>
          <w:tblCellSpacing w:w="0" w:type="dxa"/>
        </w:trPr>
        <w:tc>
          <w:tcPr>
            <w:tcW w:w="0" w:type="auto"/>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A5986" w:rsidRPr="001E7BFD" w:rsidRDefault="00FC0CFA">
            <w:pPr>
              <w:rPr>
                <w:rFonts w:eastAsia="Times New Roman"/>
                <w:b/>
                <w:bCs/>
                <w:color w:val="222222"/>
              </w:rPr>
            </w:pPr>
            <w:r w:rsidRPr="001E7BFD">
              <w:rPr>
                <w:rFonts w:eastAsia="Times New Roman"/>
                <w:b/>
                <w:bCs/>
                <w:color w:val="222222"/>
              </w:rPr>
              <w:t>GRADUATE ASSISTANCE IN AREAS OF NATIONAL NEED (GAANN) FELLOWSHIP PROGRAM</w:t>
            </w:r>
          </w:p>
          <w:p w:rsidR="007A5986" w:rsidRPr="001E7BFD" w:rsidRDefault="00FC0CFA">
            <w:pPr>
              <w:rPr>
                <w:rFonts w:eastAsia="Times New Roman"/>
                <w:b/>
                <w:bCs/>
                <w:color w:val="222222"/>
              </w:rPr>
            </w:pPr>
            <w:r w:rsidRPr="001E7BFD">
              <w:rPr>
                <w:rFonts w:eastAsia="Times New Roman"/>
                <w:b/>
                <w:bCs/>
                <w:color w:val="222222"/>
              </w:rPr>
              <w:t>PART II.- BUDGET INFORMATION</w:t>
            </w:r>
          </w:p>
        </w:tc>
      </w:tr>
      <w:tr w:rsidR="007A5986" w:rsidRPr="001E7BFD">
        <w:trPr>
          <w:gridBefore w:val="1"/>
          <w:gridAfter w:val="1"/>
          <w:wBefore w:w="3" w:type="pct"/>
          <w:wAfter w:w="23" w:type="pct"/>
          <w:tblCellSpacing w:w="0" w:type="dxa"/>
        </w:trPr>
        <w:tc>
          <w:tcPr>
            <w:tcW w:w="0" w:type="auto"/>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A5986" w:rsidRPr="001E7BFD" w:rsidRDefault="00FC0CFA">
            <w:pPr>
              <w:rPr>
                <w:rFonts w:eastAsia="Times New Roman"/>
                <w:b/>
                <w:bCs/>
                <w:color w:val="222222"/>
              </w:rPr>
            </w:pPr>
            <w:r w:rsidRPr="001E7BFD">
              <w:rPr>
                <w:rFonts w:eastAsia="Times New Roman"/>
                <w:b/>
                <w:bCs/>
                <w:color w:val="222222"/>
              </w:rPr>
              <w:t>SECTION A: FELLOWSHIP DATA FOR EACH SINGLE DISCIPLINE</w:t>
            </w:r>
          </w:p>
        </w:tc>
      </w:tr>
      <w:tr w:rsidR="007A5986" w:rsidRPr="001E7BFD">
        <w:trPr>
          <w:gridBefore w:val="1"/>
          <w:gridAfter w:val="1"/>
          <w:wBefore w:w="3" w:type="pct"/>
          <w:wAfter w:w="23" w:type="pct"/>
          <w:tblCellSpacing w:w="0" w:type="dxa"/>
        </w:trPr>
        <w:tc>
          <w:tcPr>
            <w:tcW w:w="1658" w:type="pct"/>
            <w:tcBorders>
              <w:top w:val="outset" w:sz="6" w:space="0" w:color="auto"/>
              <w:left w:val="outset" w:sz="6" w:space="0" w:color="auto"/>
              <w:bottom w:val="outset" w:sz="6" w:space="0" w:color="auto"/>
              <w:right w:val="outset" w:sz="6" w:space="0" w:color="auto"/>
            </w:tcBorders>
            <w:tcMar>
              <w:top w:w="51" w:type="dxa"/>
              <w:left w:w="51" w:type="dxa"/>
              <w:bottom w:w="45" w:type="dxa"/>
              <w:right w:w="51" w:type="dxa"/>
            </w:tcMar>
            <w:hideMark/>
          </w:tcPr>
          <w:p w:rsidR="007A5986" w:rsidRPr="001E7BFD" w:rsidRDefault="00FC0CFA" w:rsidP="00837D2F">
            <w:pPr>
              <w:numPr>
                <w:ilvl w:val="0"/>
                <w:numId w:val="41"/>
              </w:numPr>
              <w:rPr>
                <w:rFonts w:eastAsia="Times New Roman"/>
                <w:color w:val="222222"/>
                <w:sz w:val="20"/>
                <w:szCs w:val="20"/>
              </w:rPr>
            </w:pPr>
            <w:r w:rsidRPr="001E7BFD">
              <w:rPr>
                <w:rFonts w:eastAsia="Times New Roman"/>
                <w:color w:val="222222"/>
                <w:sz w:val="20"/>
                <w:szCs w:val="20"/>
              </w:rPr>
              <w:t>Discipline: </w:t>
            </w:r>
            <w:r w:rsidRPr="001E7BFD">
              <w:rPr>
                <w:rFonts w:eastAsia="Times New Roman"/>
                <w:color w:val="222222"/>
                <w:sz w:val="20"/>
                <w:szCs w:val="20"/>
              </w:rPr>
              <w:br/>
              <w:t xml:space="preserve">CIP Code:    </w:t>
            </w:r>
          </w:p>
        </w:tc>
        <w:tc>
          <w:tcPr>
            <w:tcW w:w="1658" w:type="pct"/>
            <w:tcBorders>
              <w:top w:val="outset" w:sz="6" w:space="0" w:color="auto"/>
              <w:left w:val="outset" w:sz="6" w:space="0" w:color="auto"/>
              <w:bottom w:val="outset" w:sz="6" w:space="0" w:color="auto"/>
              <w:right w:val="outset" w:sz="6" w:space="0" w:color="auto"/>
            </w:tcBorders>
            <w:tcMar>
              <w:top w:w="51" w:type="dxa"/>
              <w:left w:w="51" w:type="dxa"/>
              <w:bottom w:w="45" w:type="dxa"/>
              <w:right w:w="51" w:type="dxa"/>
            </w:tcMar>
            <w:hideMark/>
          </w:tcPr>
          <w:p w:rsidR="007A5986" w:rsidRPr="001E7BFD" w:rsidRDefault="00FC0CFA">
            <w:pPr>
              <w:spacing w:after="240"/>
              <w:rPr>
                <w:rFonts w:eastAsia="Times New Roman"/>
                <w:color w:val="222222"/>
                <w:sz w:val="20"/>
                <w:szCs w:val="20"/>
              </w:rPr>
            </w:pPr>
            <w:r w:rsidRPr="001E7BFD">
              <w:rPr>
                <w:rFonts w:eastAsia="Times New Roman"/>
                <w:color w:val="222222"/>
                <w:sz w:val="20"/>
                <w:szCs w:val="20"/>
              </w:rPr>
              <w:t>2. Number of fellowships from Federal funds</w:t>
            </w:r>
          </w:p>
          <w:tbl>
            <w:tblPr>
              <w:tblW w:w="0" w:type="auto"/>
              <w:tblCellSpacing w:w="15" w:type="dxa"/>
              <w:tblCellMar>
                <w:left w:w="0" w:type="dxa"/>
                <w:right w:w="0" w:type="dxa"/>
              </w:tblCellMar>
              <w:tblLook w:val="04A0"/>
            </w:tblPr>
            <w:tblGrid>
              <w:gridCol w:w="153"/>
              <w:gridCol w:w="153"/>
            </w:tblGrid>
            <w:tr w:rsidR="007A5986" w:rsidRPr="001E7BFD">
              <w:trPr>
                <w:tblCellSpacing w:w="15" w:type="dxa"/>
              </w:trPr>
              <w:tc>
                <w:tcPr>
                  <w:tcW w:w="0" w:type="auto"/>
                  <w:tcMar>
                    <w:top w:w="51" w:type="dxa"/>
                    <w:left w:w="51" w:type="dxa"/>
                    <w:bottom w:w="15" w:type="dxa"/>
                    <w:right w:w="51" w:type="dxa"/>
                  </w:tcMar>
                  <w:vAlign w:val="center"/>
                  <w:hideMark/>
                </w:tcPr>
                <w:p w:rsidR="007A5986" w:rsidRPr="001E7BFD" w:rsidRDefault="007A5986">
                  <w:pPr>
                    <w:rPr>
                      <w:rFonts w:cs="Times New Roman"/>
                      <w:sz w:val="20"/>
                      <w:szCs w:val="20"/>
                    </w:rPr>
                  </w:pPr>
                </w:p>
              </w:tc>
              <w:tc>
                <w:tcPr>
                  <w:tcW w:w="0" w:type="auto"/>
                  <w:tcMar>
                    <w:top w:w="51" w:type="dxa"/>
                    <w:left w:w="51" w:type="dxa"/>
                    <w:bottom w:w="15" w:type="dxa"/>
                    <w:right w:w="51" w:type="dxa"/>
                  </w:tcMar>
                  <w:vAlign w:val="center"/>
                  <w:hideMark/>
                </w:tcPr>
                <w:p w:rsidR="007A5986" w:rsidRPr="001E7BFD" w:rsidRDefault="007A5986">
                  <w:pPr>
                    <w:rPr>
                      <w:rFonts w:cs="Times New Roman"/>
                      <w:sz w:val="20"/>
                      <w:szCs w:val="20"/>
                    </w:rPr>
                  </w:pPr>
                </w:p>
              </w:tc>
            </w:tr>
          </w:tbl>
          <w:p w:rsidR="007A5986" w:rsidRPr="001E7BFD" w:rsidRDefault="007A5986">
            <w:pPr>
              <w:rPr>
                <w:rFonts w:cs="Times New Roman"/>
                <w:sz w:val="20"/>
                <w:szCs w:val="20"/>
              </w:rPr>
            </w:pPr>
          </w:p>
        </w:tc>
        <w:tc>
          <w:tcPr>
            <w:tcW w:w="1658" w:type="pct"/>
            <w:gridSpan w:val="2"/>
            <w:tcBorders>
              <w:top w:val="outset" w:sz="6" w:space="0" w:color="auto"/>
              <w:left w:val="outset" w:sz="6" w:space="0" w:color="auto"/>
              <w:bottom w:val="outset" w:sz="6" w:space="0" w:color="auto"/>
              <w:right w:val="outset" w:sz="6" w:space="0" w:color="auto"/>
            </w:tcBorders>
            <w:tcMar>
              <w:top w:w="51" w:type="dxa"/>
              <w:left w:w="51" w:type="dxa"/>
              <w:bottom w:w="45" w:type="dxa"/>
              <w:right w:w="51" w:type="dxa"/>
            </w:tcMar>
            <w:hideMark/>
          </w:tcPr>
          <w:p w:rsidR="007A5986" w:rsidRPr="001E7BFD" w:rsidRDefault="00FC0CFA">
            <w:pPr>
              <w:spacing w:after="240"/>
              <w:rPr>
                <w:rFonts w:eastAsia="Times New Roman"/>
                <w:color w:val="222222"/>
                <w:sz w:val="20"/>
                <w:szCs w:val="20"/>
              </w:rPr>
            </w:pPr>
            <w:r w:rsidRPr="001E7BFD">
              <w:rPr>
                <w:rFonts w:eastAsia="Times New Roman"/>
                <w:color w:val="222222"/>
                <w:sz w:val="20"/>
                <w:szCs w:val="20"/>
              </w:rPr>
              <w:t>3. Additional fellowships from institutional matching contributions</w:t>
            </w:r>
          </w:p>
          <w:tbl>
            <w:tblPr>
              <w:tblW w:w="0" w:type="auto"/>
              <w:tblCellSpacing w:w="15" w:type="dxa"/>
              <w:tblCellMar>
                <w:left w:w="0" w:type="dxa"/>
                <w:right w:w="0" w:type="dxa"/>
              </w:tblCellMar>
              <w:tblLook w:val="04A0"/>
            </w:tblPr>
            <w:tblGrid>
              <w:gridCol w:w="153"/>
              <w:gridCol w:w="153"/>
            </w:tblGrid>
            <w:tr w:rsidR="007A5986" w:rsidRPr="001E7BFD">
              <w:trPr>
                <w:tblCellSpacing w:w="15" w:type="dxa"/>
              </w:trPr>
              <w:tc>
                <w:tcPr>
                  <w:tcW w:w="0" w:type="auto"/>
                  <w:tcMar>
                    <w:top w:w="51" w:type="dxa"/>
                    <w:left w:w="51" w:type="dxa"/>
                    <w:bottom w:w="15" w:type="dxa"/>
                    <w:right w:w="51" w:type="dxa"/>
                  </w:tcMar>
                  <w:vAlign w:val="center"/>
                  <w:hideMark/>
                </w:tcPr>
                <w:p w:rsidR="007A5986" w:rsidRPr="001E7BFD" w:rsidRDefault="007A5986">
                  <w:pPr>
                    <w:rPr>
                      <w:rFonts w:cs="Times New Roman"/>
                      <w:sz w:val="20"/>
                      <w:szCs w:val="20"/>
                    </w:rPr>
                  </w:pPr>
                </w:p>
              </w:tc>
              <w:tc>
                <w:tcPr>
                  <w:tcW w:w="0" w:type="auto"/>
                  <w:tcMar>
                    <w:top w:w="51" w:type="dxa"/>
                    <w:left w:w="51" w:type="dxa"/>
                    <w:bottom w:w="15" w:type="dxa"/>
                    <w:right w:w="51" w:type="dxa"/>
                  </w:tcMar>
                  <w:vAlign w:val="center"/>
                  <w:hideMark/>
                </w:tcPr>
                <w:p w:rsidR="007A5986" w:rsidRPr="001E7BFD" w:rsidRDefault="007A5986">
                  <w:pPr>
                    <w:rPr>
                      <w:rFonts w:cs="Times New Roman"/>
                      <w:sz w:val="20"/>
                      <w:szCs w:val="20"/>
                    </w:rPr>
                  </w:pPr>
                </w:p>
              </w:tc>
            </w:tr>
          </w:tbl>
          <w:p w:rsidR="007A5986" w:rsidRPr="001E7BFD" w:rsidRDefault="007A5986">
            <w:pPr>
              <w:rPr>
                <w:rFonts w:cs="Times New Roman"/>
                <w:sz w:val="20"/>
                <w:szCs w:val="20"/>
              </w:rPr>
            </w:pPr>
          </w:p>
        </w:tc>
      </w:tr>
    </w:tbl>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vanish/>
          <w:color w:val="222222"/>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04"/>
        <w:gridCol w:w="1302"/>
        <w:gridCol w:w="1302"/>
        <w:gridCol w:w="1302"/>
        <w:gridCol w:w="1302"/>
        <w:gridCol w:w="1302"/>
        <w:gridCol w:w="1302"/>
        <w:gridCol w:w="1302"/>
        <w:gridCol w:w="1302"/>
      </w:tblGrid>
      <w:tr w:rsidR="007A5986" w:rsidRPr="001E7BFD">
        <w:trPr>
          <w:tblCellSpacing w:w="0" w:type="dxa"/>
        </w:trPr>
        <w:tc>
          <w:tcPr>
            <w:tcW w:w="0" w:type="auto"/>
            <w:gridSpan w:val="9"/>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A5986" w:rsidRPr="001E7BFD" w:rsidRDefault="00FC0CFA">
            <w:pPr>
              <w:rPr>
                <w:rFonts w:eastAsia="Times New Roman"/>
                <w:b/>
                <w:bCs/>
                <w:color w:val="222222"/>
              </w:rPr>
            </w:pPr>
            <w:r w:rsidRPr="001E7BFD">
              <w:rPr>
                <w:rFonts w:eastAsia="Times New Roman"/>
                <w:b/>
                <w:bCs/>
                <w:color w:val="222222"/>
              </w:rPr>
              <w:t>SECTION B: FEDERAL FUNDS REQUESTED AND REQUIRED INSTITUTIONAL MATCHING CONTRIBUTIONS</w:t>
            </w:r>
          </w:p>
        </w:tc>
      </w:tr>
      <w:tr w:rsidR="007A5986" w:rsidRPr="001E7BFD">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jc w:val="center"/>
              <w:rPr>
                <w:rFonts w:eastAsia="Times New Roman"/>
                <w:color w:val="222222"/>
                <w:sz w:val="20"/>
                <w:szCs w:val="20"/>
              </w:rPr>
            </w:pPr>
            <w:r w:rsidRPr="001E7BFD">
              <w:rPr>
                <w:rFonts w:eastAsia="Times New Roman"/>
                <w:color w:val="222222"/>
                <w:sz w:val="20"/>
                <w:szCs w:val="20"/>
              </w:rPr>
              <w:t>1st Year</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jc w:val="center"/>
              <w:rPr>
                <w:rFonts w:eastAsia="Times New Roman"/>
                <w:color w:val="222222"/>
                <w:sz w:val="20"/>
                <w:szCs w:val="20"/>
              </w:rPr>
            </w:pPr>
            <w:r w:rsidRPr="001E7BFD">
              <w:rPr>
                <w:rFonts w:eastAsia="Times New Roman"/>
                <w:color w:val="222222"/>
                <w:sz w:val="20"/>
                <w:szCs w:val="20"/>
              </w:rPr>
              <w:t>2nd Year</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jc w:val="center"/>
              <w:rPr>
                <w:rFonts w:eastAsia="Times New Roman"/>
                <w:color w:val="222222"/>
                <w:sz w:val="20"/>
                <w:szCs w:val="20"/>
              </w:rPr>
            </w:pPr>
            <w:r w:rsidRPr="001E7BFD">
              <w:rPr>
                <w:rFonts w:eastAsia="Times New Roman"/>
                <w:color w:val="222222"/>
                <w:sz w:val="20"/>
                <w:szCs w:val="20"/>
              </w:rPr>
              <w:t>3rd Year</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jc w:val="center"/>
              <w:rPr>
                <w:rFonts w:eastAsia="Times New Roman"/>
                <w:color w:val="222222"/>
                <w:sz w:val="20"/>
                <w:szCs w:val="20"/>
              </w:rPr>
            </w:pPr>
            <w:r w:rsidRPr="001E7BFD">
              <w:rPr>
                <w:rFonts w:eastAsia="Times New Roman"/>
                <w:color w:val="222222"/>
                <w:sz w:val="20"/>
                <w:szCs w:val="20"/>
              </w:rPr>
              <w:t>Total</w:t>
            </w:r>
          </w:p>
        </w:tc>
      </w:tr>
      <w:tr w:rsidR="007A5986" w:rsidRPr="001E7BFD">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Allowable Cost Categories</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jc w:val="center"/>
              <w:rPr>
                <w:rFonts w:eastAsia="Times New Roman"/>
                <w:color w:val="222222"/>
                <w:sz w:val="20"/>
                <w:szCs w:val="20"/>
              </w:rPr>
            </w:pPr>
            <w:r w:rsidRPr="001E7BFD">
              <w:rPr>
                <w:rFonts w:eastAsia="Times New Roman"/>
                <w:color w:val="222222"/>
                <w:sz w:val="20"/>
                <w:szCs w:val="20"/>
              </w:rPr>
              <w:t>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jc w:val="center"/>
              <w:rPr>
                <w:rFonts w:eastAsia="Times New Roman"/>
                <w:color w:val="222222"/>
                <w:sz w:val="20"/>
                <w:szCs w:val="20"/>
              </w:rPr>
            </w:pPr>
            <w:r w:rsidRPr="001E7BFD">
              <w:rPr>
                <w:rFonts w:eastAsia="Times New Roman"/>
                <w:color w:val="222222"/>
                <w:sz w:val="20"/>
                <w:szCs w:val="20"/>
              </w:rPr>
              <w:t>Non-Federal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jc w:val="center"/>
              <w:rPr>
                <w:rFonts w:eastAsia="Times New Roman"/>
                <w:color w:val="222222"/>
                <w:sz w:val="20"/>
                <w:szCs w:val="20"/>
              </w:rPr>
            </w:pPr>
            <w:r w:rsidRPr="001E7BFD">
              <w:rPr>
                <w:rFonts w:eastAsia="Times New Roman"/>
                <w:color w:val="222222"/>
                <w:sz w:val="20"/>
                <w:szCs w:val="20"/>
              </w:rPr>
              <w:t>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jc w:val="center"/>
              <w:rPr>
                <w:rFonts w:eastAsia="Times New Roman"/>
                <w:color w:val="222222"/>
                <w:sz w:val="20"/>
                <w:szCs w:val="20"/>
              </w:rPr>
            </w:pPr>
            <w:r w:rsidRPr="001E7BFD">
              <w:rPr>
                <w:rFonts w:eastAsia="Times New Roman"/>
                <w:color w:val="222222"/>
                <w:sz w:val="20"/>
                <w:szCs w:val="20"/>
              </w:rPr>
              <w:t>Non-Federal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jc w:val="center"/>
              <w:rPr>
                <w:rFonts w:eastAsia="Times New Roman"/>
                <w:color w:val="222222"/>
                <w:sz w:val="20"/>
                <w:szCs w:val="20"/>
              </w:rPr>
            </w:pPr>
            <w:r w:rsidRPr="001E7BFD">
              <w:rPr>
                <w:rFonts w:eastAsia="Times New Roman"/>
                <w:color w:val="222222"/>
                <w:sz w:val="20"/>
                <w:szCs w:val="20"/>
              </w:rPr>
              <w:t>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jc w:val="center"/>
              <w:rPr>
                <w:rFonts w:eastAsia="Times New Roman"/>
                <w:color w:val="222222"/>
                <w:sz w:val="20"/>
                <w:szCs w:val="20"/>
              </w:rPr>
            </w:pPr>
            <w:r w:rsidRPr="001E7BFD">
              <w:rPr>
                <w:rFonts w:eastAsia="Times New Roman"/>
                <w:color w:val="222222"/>
                <w:sz w:val="20"/>
                <w:szCs w:val="20"/>
              </w:rPr>
              <w:t>Non-Federal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jc w:val="center"/>
              <w:rPr>
                <w:rFonts w:eastAsia="Times New Roman"/>
                <w:color w:val="222222"/>
                <w:sz w:val="20"/>
                <w:szCs w:val="20"/>
              </w:rPr>
            </w:pPr>
            <w:r w:rsidRPr="001E7BFD">
              <w:rPr>
                <w:rFonts w:eastAsia="Times New Roman"/>
                <w:color w:val="222222"/>
                <w:sz w:val="20"/>
                <w:szCs w:val="20"/>
              </w:rPr>
              <w:t>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jc w:val="center"/>
              <w:rPr>
                <w:rFonts w:eastAsia="Times New Roman"/>
                <w:color w:val="222222"/>
                <w:sz w:val="20"/>
                <w:szCs w:val="20"/>
              </w:rPr>
            </w:pPr>
            <w:r w:rsidRPr="001E7BFD">
              <w:rPr>
                <w:rFonts w:eastAsia="Times New Roman"/>
                <w:color w:val="222222"/>
                <w:sz w:val="20"/>
                <w:szCs w:val="20"/>
              </w:rPr>
              <w:t>Non-Federal</w:t>
            </w:r>
          </w:p>
        </w:tc>
      </w:tr>
      <w:tr w:rsidR="007A5986" w:rsidRPr="001E7BFD">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4. Stipends</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r>
      <w:tr w:rsidR="007A5986" w:rsidRPr="001E7BFD">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5. Institutional Payment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r>
      <w:tr w:rsidR="007A5986" w:rsidRPr="001E7BFD">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6. Tuition</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r>
      <w:tr w:rsidR="007A5986" w:rsidRPr="001E7BFD">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7. Fees</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r>
      <w:tr w:rsidR="007A5986" w:rsidRPr="001E7BFD">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8. Other Educational Costs</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r>
      <w:tr w:rsidR="007A5986" w:rsidRPr="001E7BFD">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9. Total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r>
      <w:tr w:rsidR="007A5986" w:rsidRPr="001E7BFD">
        <w:trPr>
          <w:tblCellSpacing w:w="0" w:type="dxa"/>
        </w:trPr>
        <w:tc>
          <w:tcPr>
            <w:tcW w:w="0" w:type="auto"/>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10. Total Program Funds (Federal + Non-Federal)</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jc w:val="center"/>
              <w:rPr>
                <w:rFonts w:eastAsia="Times New Roman"/>
                <w:color w:val="222222"/>
                <w:sz w:val="20"/>
                <w:szCs w:val="20"/>
              </w:rPr>
            </w:pPr>
            <w:r w:rsidRPr="001E7BFD">
              <w:rPr>
                <w:rFonts w:eastAsia="Times New Roman"/>
                <w:color w:val="222222"/>
                <w:sz w:val="20"/>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jc w:val="center"/>
              <w:rPr>
                <w:rFonts w:eastAsia="Times New Roman"/>
                <w:color w:val="222222"/>
                <w:sz w:val="20"/>
                <w:szCs w:val="20"/>
              </w:rPr>
            </w:pPr>
            <w:r w:rsidRPr="001E7BFD">
              <w:rPr>
                <w:rFonts w:eastAsia="Times New Roman"/>
                <w:color w:val="222222"/>
                <w:sz w:val="20"/>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jc w:val="center"/>
              <w:rPr>
                <w:rFonts w:eastAsia="Times New Roman"/>
                <w:color w:val="222222"/>
                <w:sz w:val="20"/>
                <w:szCs w:val="20"/>
              </w:rPr>
            </w:pPr>
            <w:r w:rsidRPr="001E7BFD">
              <w:rPr>
                <w:rFonts w:eastAsia="Times New Roman"/>
                <w:color w:val="222222"/>
                <w:sz w:val="20"/>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jc w:val="center"/>
              <w:rPr>
                <w:rFonts w:eastAsia="Times New Roman"/>
                <w:color w:val="222222"/>
                <w:sz w:val="20"/>
                <w:szCs w:val="20"/>
              </w:rPr>
            </w:pPr>
            <w:r w:rsidRPr="001E7BFD">
              <w:rPr>
                <w:rFonts w:eastAsia="Times New Roman"/>
                <w:color w:val="222222"/>
                <w:sz w:val="20"/>
                <w:szCs w:val="20"/>
              </w:rPr>
              <w:t>$</w:t>
            </w:r>
          </w:p>
        </w:tc>
      </w:tr>
      <w:tr w:rsidR="007A5986" w:rsidRPr="001E7BFD">
        <w:trPr>
          <w:tblCellSpacing w:w="0" w:type="dxa"/>
        </w:trPr>
        <w:tc>
          <w:tcPr>
            <w:tcW w:w="0" w:type="auto"/>
            <w:gridSpan w:val="9"/>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Note: Please refer to 34 CFR Part 648 Subpart F--</w:t>
            </w:r>
            <w:r w:rsidRPr="001E7BFD">
              <w:rPr>
                <w:rFonts w:eastAsia="Times New Roman"/>
                <w:bCs/>
                <w:color w:val="222222"/>
                <w:sz w:val="20"/>
                <w:szCs w:val="20"/>
                <w:u w:val="single"/>
              </w:rPr>
              <w:t>What are the Administrative Responsibilities of the Institution for budget information.</w:t>
            </w:r>
            <w:r w:rsidRPr="001E7BFD">
              <w:rPr>
                <w:rFonts w:eastAsia="Times New Roman"/>
                <w:color w:val="222222"/>
                <w:sz w:val="20"/>
                <w:szCs w:val="20"/>
                <w:u w:val="single"/>
              </w:rPr>
              <w:br/>
            </w:r>
            <w:r w:rsidRPr="001E7BFD">
              <w:rPr>
                <w:rFonts w:eastAsia="Times New Roman"/>
                <w:color w:val="222222"/>
                <w:sz w:val="20"/>
                <w:szCs w:val="20"/>
              </w:rPr>
              <w:t>(Federal funds remaining at the end of the current budget period will be carried over into the next budget period. The total amount of the next budget period may be reduced by the amount carried over).</w:t>
            </w:r>
          </w:p>
          <w:p w:rsidR="007A5986" w:rsidRPr="001E7BFD" w:rsidRDefault="00FC0CFA" w:rsidP="00CA4DAC">
            <w:pPr>
              <w:rPr>
                <w:rFonts w:eastAsia="Times New Roman"/>
                <w:b/>
                <w:color w:val="222222"/>
                <w:sz w:val="20"/>
                <w:szCs w:val="20"/>
                <w:u w:val="single"/>
              </w:rPr>
            </w:pPr>
            <w:r w:rsidRPr="001E7BFD">
              <w:rPr>
                <w:rFonts w:eastAsia="Times New Roman"/>
                <w:b/>
                <w:color w:val="222222"/>
                <w:sz w:val="20"/>
                <w:szCs w:val="20"/>
                <w:u w:val="single"/>
              </w:rPr>
              <w:t>NOTE: DO NOT MODIFY OR AMEND THIS PAGE. COPY, SAVE AND ATTACH TO THE “</w:t>
            </w:r>
            <w:r w:rsidR="00CA4DAC">
              <w:rPr>
                <w:rFonts w:eastAsia="Times New Roman"/>
                <w:b/>
                <w:color w:val="222222"/>
                <w:sz w:val="20"/>
                <w:szCs w:val="20"/>
                <w:u w:val="single"/>
              </w:rPr>
              <w:t>Other Attachments Form”</w:t>
            </w:r>
            <w:r w:rsidRPr="001E7BFD">
              <w:rPr>
                <w:rFonts w:eastAsia="Times New Roman"/>
                <w:b/>
                <w:color w:val="222222"/>
                <w:sz w:val="20"/>
                <w:szCs w:val="20"/>
                <w:u w:val="single"/>
              </w:rPr>
              <w:t>.</w:t>
            </w:r>
          </w:p>
        </w:tc>
      </w:tr>
    </w:tbl>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FC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E7BFD">
        <w:rPr>
          <w:rFonts w:ascii="Times New Roman" w:hAnsi="Times New Roman" w:cs="Times New Roman"/>
        </w:rPr>
        <w:br w:type="page"/>
      </w: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A5986" w:rsidRPr="001E7BFD"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bl>
      <w:tblPr>
        <w:tblW w:w="5000" w:type="pct"/>
        <w:tblCellSpacing w:w="0" w:type="dxa"/>
        <w:tblCellMar>
          <w:left w:w="0" w:type="dxa"/>
          <w:right w:w="0" w:type="dxa"/>
        </w:tblCellMar>
        <w:tblLook w:val="04A0"/>
      </w:tblPr>
      <w:tblGrid>
        <w:gridCol w:w="12960"/>
      </w:tblGrid>
      <w:tr w:rsidR="007A5986" w:rsidRPr="001E7BFD">
        <w:trPr>
          <w:tblCellSpacing w:w="0" w:type="dxa"/>
        </w:trPr>
        <w:tc>
          <w:tcPr>
            <w:tcW w:w="0" w:type="auto"/>
            <w:vAlign w:val="center"/>
            <w:hideMark/>
          </w:tcPr>
          <w:tbl>
            <w:tblPr>
              <w:tblW w:w="5000" w:type="pct"/>
              <w:tblCellSpacing w:w="0" w:type="dxa"/>
              <w:tblCellMar>
                <w:left w:w="0" w:type="dxa"/>
                <w:right w:w="0" w:type="dxa"/>
              </w:tblCellMar>
              <w:tblLook w:val="04A0"/>
            </w:tblPr>
            <w:tblGrid>
              <w:gridCol w:w="10368"/>
              <w:gridCol w:w="2592"/>
            </w:tblGrid>
            <w:tr w:rsidR="007A5986" w:rsidRPr="001E7BFD">
              <w:trPr>
                <w:tblCellSpacing w:w="0" w:type="dxa"/>
              </w:trPr>
              <w:tc>
                <w:tcPr>
                  <w:tcW w:w="4000" w:type="pct"/>
                  <w:vAlign w:val="center"/>
                  <w:hideMark/>
                </w:tcPr>
                <w:p w:rsidR="007A5986" w:rsidRPr="001E7BFD" w:rsidRDefault="00FC0CFA">
                  <w:pPr>
                    <w:rPr>
                      <w:rFonts w:eastAsia="Times New Roman"/>
                      <w:color w:val="222222"/>
                      <w:szCs w:val="24"/>
                    </w:rPr>
                  </w:pPr>
                  <w:r w:rsidRPr="001E7BFD">
                    <w:rPr>
                      <w:rFonts w:eastAsia="Times New Roman"/>
                      <w:color w:val="222222"/>
                      <w:szCs w:val="24"/>
                    </w:rPr>
                    <w:t> </w:t>
                  </w:r>
                </w:p>
              </w:tc>
              <w:tc>
                <w:tcPr>
                  <w:tcW w:w="1000" w:type="pct"/>
                  <w:tcMar>
                    <w:top w:w="51" w:type="dxa"/>
                    <w:left w:w="51" w:type="dxa"/>
                    <w:bottom w:w="0"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xml:space="preserve">Form Approved </w:t>
                  </w:r>
                  <w:r w:rsidRPr="001E7BFD">
                    <w:rPr>
                      <w:rFonts w:eastAsia="Times New Roman"/>
                      <w:color w:val="222222"/>
                      <w:sz w:val="20"/>
                      <w:szCs w:val="20"/>
                    </w:rPr>
                    <w:br/>
                    <w:t xml:space="preserve">OMB No: 1840-0604 </w:t>
                  </w:r>
                  <w:r w:rsidRPr="001E7BFD">
                    <w:rPr>
                      <w:rFonts w:eastAsia="Times New Roman"/>
                      <w:color w:val="222222"/>
                      <w:sz w:val="20"/>
                      <w:szCs w:val="20"/>
                    </w:rPr>
                    <w:br/>
                    <w:t>Exp.  </w:t>
                  </w:r>
                  <w:r w:rsidR="00A91C80">
                    <w:rPr>
                      <w:rFonts w:eastAsia="Times New Roman"/>
                      <w:color w:val="222222"/>
                      <w:sz w:val="20"/>
                      <w:szCs w:val="20"/>
                    </w:rPr>
                    <w:t>XX</w:t>
                  </w:r>
                  <w:r w:rsidRPr="001E7BFD">
                    <w:rPr>
                      <w:rFonts w:eastAsia="Times New Roman"/>
                      <w:color w:val="222222"/>
                      <w:sz w:val="20"/>
                      <w:szCs w:val="20"/>
                    </w:rPr>
                    <w:t>/</w:t>
                  </w:r>
                  <w:r w:rsidR="00A91C80">
                    <w:rPr>
                      <w:rFonts w:eastAsia="Times New Roman"/>
                      <w:color w:val="222222"/>
                      <w:sz w:val="20"/>
                      <w:szCs w:val="20"/>
                    </w:rPr>
                    <w:t>XX</w:t>
                  </w:r>
                  <w:r w:rsidRPr="001E7BFD">
                    <w:rPr>
                      <w:rFonts w:eastAsia="Times New Roman"/>
                      <w:color w:val="222222"/>
                      <w:sz w:val="20"/>
                      <w:szCs w:val="20"/>
                    </w:rPr>
                    <w:t>/</w:t>
                  </w:r>
                  <w:r w:rsidR="00A91C80">
                    <w:rPr>
                      <w:rFonts w:eastAsia="Times New Roman"/>
                      <w:color w:val="222222"/>
                      <w:sz w:val="20"/>
                      <w:szCs w:val="20"/>
                    </w:rPr>
                    <w:t>XXXX</w:t>
                  </w:r>
                  <w:r w:rsidRPr="001E7BFD">
                    <w:rPr>
                      <w:rFonts w:eastAsia="Times New Roman"/>
                      <w:color w:val="222222"/>
                      <w:sz w:val="20"/>
                      <w:szCs w:val="20"/>
                    </w:rPr>
                    <w:t xml:space="preserve"> </w:t>
                  </w:r>
                </w:p>
              </w:tc>
            </w:tr>
          </w:tbl>
          <w:p w:rsidR="007A5986" w:rsidRPr="001E7BFD" w:rsidRDefault="007A5986">
            <w:pPr>
              <w:rPr>
                <w:rFonts w:cs="Times New Roman"/>
                <w:sz w:val="20"/>
                <w:szCs w:val="20"/>
              </w:rPr>
            </w:pPr>
          </w:p>
        </w:tc>
      </w:tr>
      <w:tr w:rsidR="007A5986">
        <w:trPr>
          <w:tblCellSpacing w:w="0" w:type="dxa"/>
        </w:trPr>
        <w:tc>
          <w:tcPr>
            <w:tcW w:w="0" w:type="auto"/>
            <w:vAlign w:val="center"/>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314"/>
              <w:gridCol w:w="4315"/>
              <w:gridCol w:w="4315"/>
            </w:tblGrid>
            <w:tr w:rsidR="007A5986" w:rsidRPr="001E7BF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A5986" w:rsidRPr="001E7BFD" w:rsidRDefault="00FC0CFA">
                  <w:pPr>
                    <w:rPr>
                      <w:rFonts w:eastAsia="Times New Roman"/>
                      <w:b/>
                      <w:bCs/>
                      <w:color w:val="222222"/>
                    </w:rPr>
                  </w:pPr>
                  <w:r w:rsidRPr="001E7BFD">
                    <w:rPr>
                      <w:rFonts w:eastAsia="Times New Roman"/>
                      <w:b/>
                      <w:bCs/>
                      <w:color w:val="222222"/>
                    </w:rPr>
                    <w:t>GRADUATE ASSISTANCE IN AREAS OF NATIONAL NEED (GAANN) FELLOWSHIP PROGRAM</w:t>
                  </w:r>
                </w:p>
                <w:p w:rsidR="007A5986" w:rsidRPr="001E7BFD" w:rsidRDefault="00FC0CFA">
                  <w:pPr>
                    <w:rPr>
                      <w:rFonts w:eastAsia="Times New Roman"/>
                      <w:b/>
                      <w:bCs/>
                      <w:color w:val="222222"/>
                    </w:rPr>
                  </w:pPr>
                  <w:r w:rsidRPr="001E7BFD">
                    <w:rPr>
                      <w:rFonts w:eastAsia="Times New Roman"/>
                      <w:b/>
                      <w:bCs/>
                      <w:color w:val="222222"/>
                    </w:rPr>
                    <w:t>FELLOWSHIP DATA SUMMARY FOR TWO OR MORE DISCIPLINES</w:t>
                  </w:r>
                </w:p>
              </w:tc>
            </w:tr>
            <w:tr w:rsidR="007A5986" w:rsidRPr="001E7BF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A5986" w:rsidRPr="001E7BFD" w:rsidRDefault="00FC0CFA">
                  <w:pPr>
                    <w:rPr>
                      <w:rFonts w:eastAsia="Times New Roman"/>
                      <w:b/>
                      <w:bCs/>
                      <w:color w:val="222222"/>
                    </w:rPr>
                  </w:pPr>
                  <w:r w:rsidRPr="001E7BFD">
                    <w:rPr>
                      <w:rFonts w:eastAsia="Times New Roman"/>
                      <w:b/>
                      <w:bCs/>
                      <w:color w:val="222222"/>
                    </w:rPr>
                    <w:t>SECTION C: FELLOWSHIP DATA FOR ONE OR MORE DISCIPLINES</w:t>
                  </w:r>
                </w:p>
              </w:tc>
            </w:tr>
            <w:tr w:rsidR="007A5986" w:rsidRPr="001E7BFD">
              <w:trPr>
                <w:tblCellSpacing w:w="0" w:type="dxa"/>
              </w:trPr>
              <w:tc>
                <w:tcPr>
                  <w:tcW w:w="1650" w:type="pct"/>
                  <w:tcBorders>
                    <w:top w:val="outset" w:sz="6" w:space="0" w:color="auto"/>
                    <w:left w:val="outset" w:sz="6" w:space="0" w:color="auto"/>
                    <w:bottom w:val="outset" w:sz="6" w:space="0" w:color="auto"/>
                    <w:right w:val="outset" w:sz="6" w:space="0" w:color="auto"/>
                  </w:tcBorders>
                  <w:tcMar>
                    <w:top w:w="51" w:type="dxa"/>
                    <w:left w:w="51" w:type="dxa"/>
                    <w:bottom w:w="45" w:type="dxa"/>
                    <w:right w:w="51" w:type="dxa"/>
                  </w:tcMar>
                  <w:hideMark/>
                </w:tcPr>
                <w:p w:rsidR="007A5986" w:rsidRPr="001E7BFD" w:rsidRDefault="00FC0CFA">
                  <w:pPr>
                    <w:rPr>
                      <w:rFonts w:eastAsia="Times New Roman"/>
                      <w:color w:val="222222"/>
                      <w:sz w:val="20"/>
                      <w:szCs w:val="20"/>
                    </w:rPr>
                  </w:pPr>
                  <w:r w:rsidRPr="001E7BFD">
                    <w:rPr>
                      <w:rFonts w:eastAsia="Times New Roman"/>
                      <w:color w:val="222222"/>
                      <w:sz w:val="20"/>
                      <w:szCs w:val="20"/>
                    </w:rPr>
                    <w:t>1. Disciplines: </w:t>
                  </w:r>
                  <w:r w:rsidRPr="001E7BFD">
                    <w:rPr>
                      <w:rFonts w:eastAsia="Times New Roman"/>
                      <w:color w:val="222222"/>
                      <w:sz w:val="20"/>
                      <w:szCs w:val="20"/>
                    </w:rPr>
                    <w:br/>
                    <w:t xml:space="preserve">CIP Codes:    </w:t>
                  </w:r>
                </w:p>
              </w:tc>
              <w:tc>
                <w:tcPr>
                  <w:tcW w:w="1650" w:type="pct"/>
                  <w:tcBorders>
                    <w:top w:val="outset" w:sz="6" w:space="0" w:color="auto"/>
                    <w:left w:val="outset" w:sz="6" w:space="0" w:color="auto"/>
                    <w:bottom w:val="outset" w:sz="6" w:space="0" w:color="auto"/>
                    <w:right w:val="outset" w:sz="6" w:space="0" w:color="auto"/>
                  </w:tcBorders>
                  <w:tcMar>
                    <w:top w:w="51" w:type="dxa"/>
                    <w:left w:w="51" w:type="dxa"/>
                    <w:bottom w:w="45" w:type="dxa"/>
                    <w:right w:w="51" w:type="dxa"/>
                  </w:tcMar>
                  <w:hideMark/>
                </w:tcPr>
                <w:p w:rsidR="007A5986" w:rsidRPr="001E7BFD" w:rsidRDefault="00FC0CFA">
                  <w:pPr>
                    <w:spacing w:after="240"/>
                    <w:rPr>
                      <w:rFonts w:eastAsia="Times New Roman"/>
                      <w:color w:val="222222"/>
                      <w:sz w:val="20"/>
                      <w:szCs w:val="20"/>
                    </w:rPr>
                  </w:pPr>
                  <w:r w:rsidRPr="001E7BFD">
                    <w:rPr>
                      <w:rFonts w:eastAsia="Times New Roman"/>
                      <w:color w:val="222222"/>
                      <w:sz w:val="20"/>
                      <w:szCs w:val="20"/>
                    </w:rPr>
                    <w:t>2. Total number of fellowships from Federal funds</w:t>
                  </w:r>
                </w:p>
                <w:tbl>
                  <w:tblPr>
                    <w:tblW w:w="0" w:type="auto"/>
                    <w:tblCellSpacing w:w="15" w:type="dxa"/>
                    <w:tblCellMar>
                      <w:left w:w="0" w:type="dxa"/>
                      <w:right w:w="0" w:type="dxa"/>
                    </w:tblCellMar>
                    <w:tblLook w:val="04A0"/>
                  </w:tblPr>
                  <w:tblGrid>
                    <w:gridCol w:w="153"/>
                    <w:gridCol w:w="153"/>
                  </w:tblGrid>
                  <w:tr w:rsidR="007A5986" w:rsidRPr="001E7BFD">
                    <w:trPr>
                      <w:tblCellSpacing w:w="15" w:type="dxa"/>
                    </w:trPr>
                    <w:tc>
                      <w:tcPr>
                        <w:tcW w:w="0" w:type="auto"/>
                        <w:tcMar>
                          <w:top w:w="51" w:type="dxa"/>
                          <w:left w:w="51" w:type="dxa"/>
                          <w:bottom w:w="15" w:type="dxa"/>
                          <w:right w:w="51" w:type="dxa"/>
                        </w:tcMar>
                        <w:vAlign w:val="center"/>
                        <w:hideMark/>
                      </w:tcPr>
                      <w:p w:rsidR="007A5986" w:rsidRPr="001E7BFD" w:rsidRDefault="007A5986">
                        <w:pPr>
                          <w:rPr>
                            <w:rFonts w:cs="Times New Roman"/>
                            <w:sz w:val="20"/>
                            <w:szCs w:val="20"/>
                          </w:rPr>
                        </w:pPr>
                      </w:p>
                    </w:tc>
                    <w:tc>
                      <w:tcPr>
                        <w:tcW w:w="0" w:type="auto"/>
                        <w:tcMar>
                          <w:top w:w="51" w:type="dxa"/>
                          <w:left w:w="51" w:type="dxa"/>
                          <w:bottom w:w="15" w:type="dxa"/>
                          <w:right w:w="51" w:type="dxa"/>
                        </w:tcMar>
                        <w:vAlign w:val="center"/>
                        <w:hideMark/>
                      </w:tcPr>
                      <w:p w:rsidR="007A5986" w:rsidRPr="001E7BFD" w:rsidRDefault="007A5986">
                        <w:pPr>
                          <w:rPr>
                            <w:rFonts w:cs="Times New Roman"/>
                            <w:sz w:val="20"/>
                            <w:szCs w:val="20"/>
                          </w:rPr>
                        </w:pPr>
                      </w:p>
                    </w:tc>
                  </w:tr>
                </w:tbl>
                <w:p w:rsidR="007A5986" w:rsidRPr="001E7BFD" w:rsidRDefault="007A5986">
                  <w:pPr>
                    <w:rPr>
                      <w:rFonts w:cs="Times New Roman"/>
                      <w:sz w:val="20"/>
                      <w:szCs w:val="20"/>
                    </w:rPr>
                  </w:pPr>
                </w:p>
              </w:tc>
              <w:tc>
                <w:tcPr>
                  <w:tcW w:w="1650" w:type="pct"/>
                  <w:tcBorders>
                    <w:top w:val="outset" w:sz="6" w:space="0" w:color="auto"/>
                    <w:left w:val="outset" w:sz="6" w:space="0" w:color="auto"/>
                    <w:bottom w:val="outset" w:sz="6" w:space="0" w:color="auto"/>
                    <w:right w:val="outset" w:sz="6" w:space="0" w:color="auto"/>
                  </w:tcBorders>
                  <w:tcMar>
                    <w:top w:w="51" w:type="dxa"/>
                    <w:left w:w="51" w:type="dxa"/>
                    <w:bottom w:w="45" w:type="dxa"/>
                    <w:right w:w="51" w:type="dxa"/>
                  </w:tcMar>
                  <w:hideMark/>
                </w:tcPr>
                <w:p w:rsidR="007A5986" w:rsidRPr="001E7BFD" w:rsidRDefault="00FC0CFA">
                  <w:pPr>
                    <w:spacing w:after="240"/>
                    <w:rPr>
                      <w:rFonts w:eastAsia="Times New Roman"/>
                      <w:color w:val="222222"/>
                      <w:sz w:val="20"/>
                      <w:szCs w:val="20"/>
                    </w:rPr>
                  </w:pPr>
                  <w:r w:rsidRPr="001E7BFD">
                    <w:rPr>
                      <w:rFonts w:eastAsia="Times New Roman"/>
                      <w:color w:val="222222"/>
                      <w:sz w:val="20"/>
                      <w:szCs w:val="20"/>
                    </w:rPr>
                    <w:t>3. Total additional fellowships from institutional matching contributions</w:t>
                  </w:r>
                </w:p>
                <w:tbl>
                  <w:tblPr>
                    <w:tblW w:w="0" w:type="auto"/>
                    <w:tblCellSpacing w:w="15" w:type="dxa"/>
                    <w:tblCellMar>
                      <w:left w:w="0" w:type="dxa"/>
                      <w:right w:w="0" w:type="dxa"/>
                    </w:tblCellMar>
                    <w:tblLook w:val="04A0"/>
                  </w:tblPr>
                  <w:tblGrid>
                    <w:gridCol w:w="153"/>
                    <w:gridCol w:w="153"/>
                  </w:tblGrid>
                  <w:tr w:rsidR="007A5986" w:rsidRPr="001E7BFD">
                    <w:trPr>
                      <w:tblCellSpacing w:w="15" w:type="dxa"/>
                    </w:trPr>
                    <w:tc>
                      <w:tcPr>
                        <w:tcW w:w="0" w:type="auto"/>
                        <w:tcMar>
                          <w:top w:w="51" w:type="dxa"/>
                          <w:left w:w="51" w:type="dxa"/>
                          <w:bottom w:w="15" w:type="dxa"/>
                          <w:right w:w="51" w:type="dxa"/>
                        </w:tcMar>
                        <w:vAlign w:val="center"/>
                        <w:hideMark/>
                      </w:tcPr>
                      <w:p w:rsidR="007A5986" w:rsidRPr="001E7BFD" w:rsidRDefault="007A5986">
                        <w:pPr>
                          <w:rPr>
                            <w:rFonts w:cs="Times New Roman"/>
                            <w:sz w:val="20"/>
                            <w:szCs w:val="20"/>
                          </w:rPr>
                        </w:pPr>
                      </w:p>
                    </w:tc>
                    <w:tc>
                      <w:tcPr>
                        <w:tcW w:w="0" w:type="auto"/>
                        <w:tcMar>
                          <w:top w:w="51" w:type="dxa"/>
                          <w:left w:w="51" w:type="dxa"/>
                          <w:bottom w:w="15" w:type="dxa"/>
                          <w:right w:w="51" w:type="dxa"/>
                        </w:tcMar>
                        <w:vAlign w:val="center"/>
                        <w:hideMark/>
                      </w:tcPr>
                      <w:p w:rsidR="007A5986" w:rsidRPr="001E7BFD" w:rsidRDefault="007A5986">
                        <w:pPr>
                          <w:rPr>
                            <w:rFonts w:cs="Times New Roman"/>
                            <w:sz w:val="20"/>
                            <w:szCs w:val="20"/>
                          </w:rPr>
                        </w:pPr>
                      </w:p>
                    </w:tc>
                  </w:tr>
                </w:tbl>
                <w:p w:rsidR="007A5986" w:rsidRPr="001E7BFD" w:rsidRDefault="007A5986">
                  <w:pPr>
                    <w:rPr>
                      <w:rFonts w:cs="Times New Roman"/>
                      <w:sz w:val="20"/>
                      <w:szCs w:val="20"/>
                    </w:rPr>
                  </w:pPr>
                </w:p>
              </w:tc>
            </w:tr>
          </w:tbl>
          <w:p w:rsidR="007A5986" w:rsidRPr="001E7BFD" w:rsidRDefault="007A5986">
            <w:pPr>
              <w:rPr>
                <w:rFonts w:eastAsia="Times New Roman"/>
                <w:vanish/>
                <w:color w:val="222222"/>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90"/>
              <w:gridCol w:w="1295"/>
              <w:gridCol w:w="1295"/>
              <w:gridCol w:w="1294"/>
              <w:gridCol w:w="1294"/>
              <w:gridCol w:w="1294"/>
              <w:gridCol w:w="1294"/>
              <w:gridCol w:w="1294"/>
              <w:gridCol w:w="1294"/>
            </w:tblGrid>
            <w:tr w:rsidR="007A5986" w:rsidRPr="001E7BFD">
              <w:trPr>
                <w:tblCellSpacing w:w="0" w:type="dxa"/>
              </w:trPr>
              <w:tc>
                <w:tcPr>
                  <w:tcW w:w="0" w:type="auto"/>
                  <w:gridSpan w:val="9"/>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A5986" w:rsidRPr="001E7BFD" w:rsidRDefault="00FC0CFA">
                  <w:pPr>
                    <w:rPr>
                      <w:rFonts w:eastAsia="Times New Roman"/>
                      <w:b/>
                      <w:bCs/>
                      <w:color w:val="222222"/>
                    </w:rPr>
                  </w:pPr>
                  <w:r w:rsidRPr="001E7BFD">
                    <w:rPr>
                      <w:rFonts w:eastAsia="Times New Roman"/>
                      <w:b/>
                      <w:bCs/>
                      <w:color w:val="222222"/>
                    </w:rPr>
                    <w:t>SECTION D: SUMMARY OF FEDERAL FUNDS REQUESTED AND REQUIRED INSTITUTIONAL MATCHING CONTRIBUTIONS</w:t>
                  </w:r>
                </w:p>
              </w:tc>
            </w:tr>
            <w:tr w:rsidR="007A5986" w:rsidRPr="001E7BFD">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jc w:val="center"/>
                    <w:rPr>
                      <w:rFonts w:eastAsia="Times New Roman"/>
                      <w:color w:val="222222"/>
                      <w:sz w:val="20"/>
                      <w:szCs w:val="20"/>
                    </w:rPr>
                  </w:pPr>
                  <w:r w:rsidRPr="001E7BFD">
                    <w:rPr>
                      <w:rFonts w:eastAsia="Times New Roman"/>
                      <w:color w:val="222222"/>
                      <w:sz w:val="20"/>
                      <w:szCs w:val="20"/>
                    </w:rPr>
                    <w:t>1st Year</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jc w:val="center"/>
                    <w:rPr>
                      <w:rFonts w:eastAsia="Times New Roman"/>
                      <w:color w:val="222222"/>
                      <w:sz w:val="20"/>
                      <w:szCs w:val="20"/>
                    </w:rPr>
                  </w:pPr>
                  <w:r w:rsidRPr="001E7BFD">
                    <w:rPr>
                      <w:rFonts w:eastAsia="Times New Roman"/>
                      <w:color w:val="222222"/>
                      <w:sz w:val="20"/>
                      <w:szCs w:val="20"/>
                    </w:rPr>
                    <w:t>2nd Year</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jc w:val="center"/>
                    <w:rPr>
                      <w:rFonts w:eastAsia="Times New Roman"/>
                      <w:color w:val="222222"/>
                      <w:sz w:val="20"/>
                      <w:szCs w:val="20"/>
                    </w:rPr>
                  </w:pPr>
                  <w:r w:rsidRPr="001E7BFD">
                    <w:rPr>
                      <w:rFonts w:eastAsia="Times New Roman"/>
                      <w:color w:val="222222"/>
                      <w:sz w:val="20"/>
                      <w:szCs w:val="20"/>
                    </w:rPr>
                    <w:t>3rd Year</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jc w:val="center"/>
                    <w:rPr>
                      <w:rFonts w:eastAsia="Times New Roman"/>
                      <w:color w:val="222222"/>
                      <w:sz w:val="20"/>
                      <w:szCs w:val="20"/>
                    </w:rPr>
                  </w:pPr>
                  <w:r w:rsidRPr="001E7BFD">
                    <w:rPr>
                      <w:rFonts w:eastAsia="Times New Roman"/>
                      <w:color w:val="222222"/>
                      <w:sz w:val="20"/>
                      <w:szCs w:val="20"/>
                    </w:rPr>
                    <w:t>Total</w:t>
                  </w:r>
                </w:p>
              </w:tc>
            </w:tr>
            <w:tr w:rsidR="007A5986" w:rsidRPr="001E7BFD">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Allowable Cost Categories</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jc w:val="center"/>
                    <w:rPr>
                      <w:rFonts w:eastAsia="Times New Roman"/>
                      <w:color w:val="222222"/>
                      <w:sz w:val="20"/>
                      <w:szCs w:val="20"/>
                    </w:rPr>
                  </w:pPr>
                  <w:r w:rsidRPr="001E7BFD">
                    <w:rPr>
                      <w:rFonts w:eastAsia="Times New Roman"/>
                      <w:color w:val="222222"/>
                      <w:sz w:val="20"/>
                      <w:szCs w:val="20"/>
                    </w:rPr>
                    <w:t>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jc w:val="center"/>
                    <w:rPr>
                      <w:rFonts w:eastAsia="Times New Roman"/>
                      <w:color w:val="222222"/>
                      <w:sz w:val="20"/>
                      <w:szCs w:val="20"/>
                    </w:rPr>
                  </w:pPr>
                  <w:r w:rsidRPr="001E7BFD">
                    <w:rPr>
                      <w:rFonts w:eastAsia="Times New Roman"/>
                      <w:color w:val="222222"/>
                      <w:sz w:val="20"/>
                      <w:szCs w:val="20"/>
                    </w:rPr>
                    <w:t>Non-Federal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jc w:val="center"/>
                    <w:rPr>
                      <w:rFonts w:eastAsia="Times New Roman"/>
                      <w:color w:val="222222"/>
                      <w:sz w:val="20"/>
                      <w:szCs w:val="20"/>
                    </w:rPr>
                  </w:pPr>
                  <w:r w:rsidRPr="001E7BFD">
                    <w:rPr>
                      <w:rFonts w:eastAsia="Times New Roman"/>
                      <w:color w:val="222222"/>
                      <w:sz w:val="20"/>
                      <w:szCs w:val="20"/>
                    </w:rPr>
                    <w:t>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jc w:val="center"/>
                    <w:rPr>
                      <w:rFonts w:eastAsia="Times New Roman"/>
                      <w:color w:val="222222"/>
                      <w:sz w:val="20"/>
                      <w:szCs w:val="20"/>
                    </w:rPr>
                  </w:pPr>
                  <w:r w:rsidRPr="001E7BFD">
                    <w:rPr>
                      <w:rFonts w:eastAsia="Times New Roman"/>
                      <w:color w:val="222222"/>
                      <w:sz w:val="20"/>
                      <w:szCs w:val="20"/>
                    </w:rPr>
                    <w:t>Non-Federal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jc w:val="center"/>
                    <w:rPr>
                      <w:rFonts w:eastAsia="Times New Roman"/>
                      <w:color w:val="222222"/>
                      <w:sz w:val="20"/>
                      <w:szCs w:val="20"/>
                    </w:rPr>
                  </w:pPr>
                  <w:r w:rsidRPr="001E7BFD">
                    <w:rPr>
                      <w:rFonts w:eastAsia="Times New Roman"/>
                      <w:color w:val="222222"/>
                      <w:sz w:val="20"/>
                      <w:szCs w:val="20"/>
                    </w:rPr>
                    <w:t>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jc w:val="center"/>
                    <w:rPr>
                      <w:rFonts w:eastAsia="Times New Roman"/>
                      <w:color w:val="222222"/>
                      <w:sz w:val="20"/>
                      <w:szCs w:val="20"/>
                    </w:rPr>
                  </w:pPr>
                  <w:r w:rsidRPr="001E7BFD">
                    <w:rPr>
                      <w:rFonts w:eastAsia="Times New Roman"/>
                      <w:color w:val="222222"/>
                      <w:sz w:val="20"/>
                      <w:szCs w:val="20"/>
                    </w:rPr>
                    <w:t>Non-Federal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jc w:val="center"/>
                    <w:rPr>
                      <w:rFonts w:eastAsia="Times New Roman"/>
                      <w:color w:val="222222"/>
                      <w:sz w:val="20"/>
                      <w:szCs w:val="20"/>
                    </w:rPr>
                  </w:pPr>
                  <w:r w:rsidRPr="001E7BFD">
                    <w:rPr>
                      <w:rFonts w:eastAsia="Times New Roman"/>
                      <w:color w:val="222222"/>
                      <w:sz w:val="20"/>
                      <w:szCs w:val="20"/>
                    </w:rPr>
                    <w:t>Federal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jc w:val="center"/>
                    <w:rPr>
                      <w:rFonts w:eastAsia="Times New Roman"/>
                      <w:color w:val="222222"/>
                      <w:sz w:val="20"/>
                      <w:szCs w:val="20"/>
                    </w:rPr>
                  </w:pPr>
                  <w:r w:rsidRPr="001E7BFD">
                    <w:rPr>
                      <w:rFonts w:eastAsia="Times New Roman"/>
                      <w:color w:val="222222"/>
                      <w:sz w:val="20"/>
                      <w:szCs w:val="20"/>
                    </w:rPr>
                    <w:t>Non-Federal</w:t>
                  </w:r>
                </w:p>
              </w:tc>
            </w:tr>
            <w:tr w:rsidR="007A5986" w:rsidRPr="001E7BFD">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4. Stipends</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r>
            <w:tr w:rsidR="007A5986" w:rsidRPr="001E7BFD">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5. Institutional Payment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r>
            <w:tr w:rsidR="007A5986" w:rsidRPr="001E7BFD">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6. Tuition</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r>
            <w:tr w:rsidR="007A5986" w:rsidRPr="001E7BFD">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7. Fees</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r>
            <w:tr w:rsidR="007A5986" w:rsidRPr="001E7BFD">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8. Other Educational Costs</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shd w:val="clear" w:color="auto" w:fill="7F7F7F"/>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 </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r>
            <w:tr w:rsidR="007A5986" w:rsidRPr="001E7BFD">
              <w:trPr>
                <w:tblCellSpacing w:w="0" w:type="dxa"/>
              </w:trPr>
              <w:tc>
                <w:tcPr>
                  <w:tcW w:w="10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9. Total</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c>
                <w:tcPr>
                  <w:tcW w:w="500" w:type="pct"/>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w:t>
                  </w:r>
                </w:p>
              </w:tc>
            </w:tr>
            <w:tr w:rsidR="007A5986" w:rsidRPr="001E7BFD">
              <w:trPr>
                <w:tblCellSpacing w:w="0" w:type="dxa"/>
              </w:trPr>
              <w:tc>
                <w:tcPr>
                  <w:tcW w:w="0" w:type="auto"/>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rPr>
                      <w:rFonts w:eastAsia="Times New Roman"/>
                      <w:color w:val="222222"/>
                      <w:sz w:val="20"/>
                      <w:szCs w:val="20"/>
                    </w:rPr>
                  </w:pPr>
                  <w:r w:rsidRPr="001E7BFD">
                    <w:rPr>
                      <w:rFonts w:eastAsia="Times New Roman"/>
                      <w:color w:val="222222"/>
                      <w:sz w:val="20"/>
                      <w:szCs w:val="20"/>
                    </w:rPr>
                    <w:t>10. Total Program Funds (Federal + Non-Federal)</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jc w:val="center"/>
                    <w:rPr>
                      <w:rFonts w:eastAsia="Times New Roman"/>
                      <w:color w:val="222222"/>
                      <w:sz w:val="20"/>
                      <w:szCs w:val="20"/>
                    </w:rPr>
                  </w:pPr>
                  <w:r w:rsidRPr="001E7BFD">
                    <w:rPr>
                      <w:rFonts w:eastAsia="Times New Roman"/>
                      <w:color w:val="222222"/>
                      <w:sz w:val="20"/>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jc w:val="center"/>
                    <w:rPr>
                      <w:rFonts w:eastAsia="Times New Roman"/>
                      <w:color w:val="222222"/>
                      <w:sz w:val="20"/>
                      <w:szCs w:val="20"/>
                    </w:rPr>
                  </w:pPr>
                  <w:r w:rsidRPr="001E7BFD">
                    <w:rPr>
                      <w:rFonts w:eastAsia="Times New Roman"/>
                      <w:color w:val="222222"/>
                      <w:sz w:val="20"/>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jc w:val="center"/>
                    <w:rPr>
                      <w:rFonts w:eastAsia="Times New Roman"/>
                      <w:color w:val="222222"/>
                      <w:sz w:val="20"/>
                      <w:szCs w:val="20"/>
                    </w:rPr>
                  </w:pPr>
                  <w:r w:rsidRPr="001E7BFD">
                    <w:rPr>
                      <w:rFonts w:eastAsia="Times New Roman"/>
                      <w:color w:val="222222"/>
                      <w:sz w:val="20"/>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Pr="001E7BFD" w:rsidRDefault="00FC0CFA">
                  <w:pPr>
                    <w:jc w:val="center"/>
                    <w:rPr>
                      <w:rFonts w:eastAsia="Times New Roman"/>
                      <w:color w:val="222222"/>
                      <w:sz w:val="20"/>
                      <w:szCs w:val="20"/>
                    </w:rPr>
                  </w:pPr>
                  <w:r w:rsidRPr="001E7BFD">
                    <w:rPr>
                      <w:rFonts w:eastAsia="Times New Roman"/>
                      <w:color w:val="222222"/>
                      <w:sz w:val="20"/>
                      <w:szCs w:val="20"/>
                    </w:rPr>
                    <w:t>$      </w:t>
                  </w:r>
                </w:p>
              </w:tc>
            </w:tr>
            <w:tr w:rsidR="007A5986">
              <w:trPr>
                <w:tblCellSpacing w:w="0" w:type="dxa"/>
              </w:trPr>
              <w:tc>
                <w:tcPr>
                  <w:tcW w:w="0" w:type="auto"/>
                  <w:gridSpan w:val="9"/>
                  <w:tcBorders>
                    <w:top w:val="outset" w:sz="6" w:space="0" w:color="auto"/>
                    <w:left w:val="outset" w:sz="6" w:space="0" w:color="auto"/>
                    <w:bottom w:val="outset" w:sz="6" w:space="0" w:color="auto"/>
                    <w:right w:val="outset" w:sz="6" w:space="0" w:color="auto"/>
                  </w:tcBorders>
                  <w:tcMar>
                    <w:top w:w="51" w:type="dxa"/>
                    <w:left w:w="51" w:type="dxa"/>
                    <w:bottom w:w="15" w:type="dxa"/>
                    <w:right w:w="51" w:type="dxa"/>
                  </w:tcMar>
                  <w:vAlign w:val="center"/>
                  <w:hideMark/>
                </w:tcPr>
                <w:p w:rsidR="007A5986" w:rsidRDefault="00FC0CFA" w:rsidP="00CA4DAC">
                  <w:pPr>
                    <w:rPr>
                      <w:rFonts w:eastAsia="Times New Roman"/>
                      <w:b/>
                      <w:color w:val="222222"/>
                      <w:sz w:val="20"/>
                      <w:szCs w:val="20"/>
                      <w:u w:val="single"/>
                    </w:rPr>
                  </w:pPr>
                  <w:r w:rsidRPr="001E7BFD">
                    <w:rPr>
                      <w:rFonts w:eastAsia="Times New Roman"/>
                      <w:b/>
                      <w:color w:val="222222"/>
                      <w:sz w:val="20"/>
                      <w:szCs w:val="20"/>
                      <w:u w:val="single"/>
                    </w:rPr>
                    <w:t>NOTE: DO NOT MODIFY OR AMEND THIS PAGE. COPY, SAVE AND ATTACH TO THE “</w:t>
                  </w:r>
                  <w:r w:rsidR="00CA4DAC">
                    <w:rPr>
                      <w:rFonts w:eastAsia="Times New Roman"/>
                      <w:b/>
                      <w:color w:val="222222"/>
                      <w:sz w:val="20"/>
                      <w:szCs w:val="20"/>
                      <w:u w:val="single"/>
                    </w:rPr>
                    <w:t>Other Attachments Form”</w:t>
                  </w:r>
                </w:p>
              </w:tc>
            </w:tr>
          </w:tbl>
          <w:p w:rsidR="007A5986" w:rsidRDefault="007A5986">
            <w:pPr>
              <w:rPr>
                <w:szCs w:val="24"/>
              </w:rPr>
            </w:pPr>
          </w:p>
        </w:tc>
      </w:tr>
    </w:tbl>
    <w:p w:rsidR="007A5986" w:rsidRDefault="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sectPr w:rsidR="007A5986" w:rsidSect="00DA606C">
      <w:type w:val="continuous"/>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92C" w:rsidRDefault="00D5292C">
      <w:r>
        <w:separator/>
      </w:r>
    </w:p>
  </w:endnote>
  <w:endnote w:type="continuationSeparator" w:id="0">
    <w:p w:rsidR="00D5292C" w:rsidRDefault="00D52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JOBCM O+ Arial MT">
    <w:altName w:val="Arial"/>
    <w:panose1 w:val="00000000000000000000"/>
    <w:charset w:val="00"/>
    <w:family w:val="swiss"/>
    <w:notTrueType/>
    <w:pitch w:val="default"/>
    <w:sig w:usb0="00000003" w:usb1="00000000" w:usb2="00000000" w:usb3="00000000" w:csb0="00000001" w:csb1="00000000"/>
  </w:font>
  <w:font w:name="Helvetica-Bold">
    <w:altName w:val="Times New Roman"/>
    <w:charset w:val="00"/>
    <w:family w:val="auto"/>
    <w:pitch w:val="default"/>
    <w:sig w:usb0="00000000" w:usb1="00000000" w:usb2="00000000" w:usb3="00000000" w:csb0="00000000" w:csb1="00000000"/>
  </w:font>
  <w:font w:name="JOBCM N+ 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92C" w:rsidRDefault="00276AF1">
    <w:pPr>
      <w:pStyle w:val="Footer"/>
      <w:framePr w:wrap="around" w:vAnchor="text" w:hAnchor="margin" w:xAlign="center" w:y="1"/>
      <w:rPr>
        <w:rStyle w:val="PageNumber"/>
      </w:rPr>
    </w:pPr>
    <w:r>
      <w:rPr>
        <w:rStyle w:val="PageNumber"/>
      </w:rPr>
      <w:fldChar w:fldCharType="begin"/>
    </w:r>
    <w:r w:rsidR="00D5292C">
      <w:rPr>
        <w:rStyle w:val="PageNumber"/>
      </w:rPr>
      <w:instrText xml:space="preserve">PAGE  </w:instrText>
    </w:r>
    <w:r>
      <w:rPr>
        <w:rStyle w:val="PageNumber"/>
      </w:rPr>
      <w:fldChar w:fldCharType="separate"/>
    </w:r>
    <w:r w:rsidR="00D5292C">
      <w:rPr>
        <w:rStyle w:val="PageNumber"/>
        <w:noProof/>
      </w:rPr>
      <w:t>70</w:t>
    </w:r>
    <w:r>
      <w:rPr>
        <w:rStyle w:val="PageNumber"/>
      </w:rPr>
      <w:fldChar w:fldCharType="end"/>
    </w:r>
  </w:p>
  <w:p w:rsidR="00D5292C" w:rsidRDefault="00D5292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92C" w:rsidRPr="00E72F6A" w:rsidRDefault="00276AF1">
    <w:pPr>
      <w:pStyle w:val="Footer"/>
      <w:jc w:val="center"/>
      <w:rPr>
        <w:rFonts w:ascii="Times New Roman" w:hAnsi="Times New Roman"/>
      </w:rPr>
    </w:pPr>
    <w:r w:rsidRPr="00E72F6A">
      <w:rPr>
        <w:rFonts w:ascii="Times New Roman" w:hAnsi="Times New Roman"/>
      </w:rPr>
      <w:fldChar w:fldCharType="begin"/>
    </w:r>
    <w:r w:rsidR="00D5292C" w:rsidRPr="00E72F6A">
      <w:rPr>
        <w:rFonts w:ascii="Times New Roman" w:hAnsi="Times New Roman"/>
      </w:rPr>
      <w:instrText xml:space="preserve"> PAGE   \* MERGEFORMAT </w:instrText>
    </w:r>
    <w:r w:rsidRPr="00E72F6A">
      <w:rPr>
        <w:rFonts w:ascii="Times New Roman" w:hAnsi="Times New Roman"/>
      </w:rPr>
      <w:fldChar w:fldCharType="separate"/>
    </w:r>
    <w:r w:rsidR="00FE450B">
      <w:rPr>
        <w:rFonts w:ascii="Times New Roman" w:hAnsi="Times New Roman"/>
        <w:noProof/>
      </w:rPr>
      <w:t>2</w:t>
    </w:r>
    <w:r w:rsidRPr="00E72F6A">
      <w:rPr>
        <w:rFonts w:ascii="Times New Roman" w:hAnsi="Times New Roman"/>
      </w:rPr>
      <w:fldChar w:fldCharType="end"/>
    </w:r>
  </w:p>
  <w:p w:rsidR="00D5292C" w:rsidRDefault="00D5292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92C" w:rsidRDefault="00276AF1">
    <w:pPr>
      <w:pStyle w:val="Footer"/>
      <w:framePr w:wrap="around" w:vAnchor="text" w:hAnchor="margin" w:xAlign="center" w:y="1"/>
      <w:rPr>
        <w:rStyle w:val="PageNumber"/>
      </w:rPr>
    </w:pPr>
    <w:r>
      <w:rPr>
        <w:rStyle w:val="PageNumber"/>
      </w:rPr>
      <w:fldChar w:fldCharType="begin"/>
    </w:r>
    <w:r w:rsidR="00D5292C">
      <w:rPr>
        <w:rStyle w:val="PageNumber"/>
      </w:rPr>
      <w:instrText xml:space="preserve">PAGE  </w:instrText>
    </w:r>
    <w:r>
      <w:rPr>
        <w:rStyle w:val="PageNumber"/>
      </w:rPr>
      <w:fldChar w:fldCharType="separate"/>
    </w:r>
    <w:r w:rsidR="00D5292C">
      <w:rPr>
        <w:rStyle w:val="PageNumber"/>
        <w:noProof/>
      </w:rPr>
      <w:t>70</w:t>
    </w:r>
    <w:r>
      <w:rPr>
        <w:rStyle w:val="PageNumber"/>
      </w:rPr>
      <w:fldChar w:fldCharType="end"/>
    </w:r>
  </w:p>
  <w:p w:rsidR="00D5292C" w:rsidRDefault="00D5292C">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92C" w:rsidRPr="00E72F6A" w:rsidRDefault="00276AF1">
    <w:pPr>
      <w:pStyle w:val="Footer"/>
      <w:jc w:val="center"/>
      <w:rPr>
        <w:rFonts w:ascii="Times New Roman" w:hAnsi="Times New Roman"/>
      </w:rPr>
    </w:pPr>
    <w:r w:rsidRPr="00E72F6A">
      <w:rPr>
        <w:rFonts w:ascii="Times New Roman" w:hAnsi="Times New Roman"/>
      </w:rPr>
      <w:fldChar w:fldCharType="begin"/>
    </w:r>
    <w:r w:rsidR="00D5292C" w:rsidRPr="00E72F6A">
      <w:rPr>
        <w:rFonts w:ascii="Times New Roman" w:hAnsi="Times New Roman"/>
      </w:rPr>
      <w:instrText xml:space="preserve"> PAGE   \* MERGEFORMAT </w:instrText>
    </w:r>
    <w:r w:rsidRPr="00E72F6A">
      <w:rPr>
        <w:rFonts w:ascii="Times New Roman" w:hAnsi="Times New Roman"/>
      </w:rPr>
      <w:fldChar w:fldCharType="separate"/>
    </w:r>
    <w:r w:rsidR="00FE450B">
      <w:rPr>
        <w:rFonts w:ascii="Times New Roman" w:hAnsi="Times New Roman"/>
        <w:noProof/>
      </w:rPr>
      <w:t>9</w:t>
    </w:r>
    <w:r w:rsidRPr="00E72F6A">
      <w:rPr>
        <w:rFonts w:ascii="Times New Roman" w:hAnsi="Times New Roman"/>
      </w:rPr>
      <w:fldChar w:fldCharType="end"/>
    </w:r>
  </w:p>
  <w:p w:rsidR="00D5292C" w:rsidRDefault="00D5292C">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92C" w:rsidRPr="003A718F" w:rsidRDefault="00276AF1">
    <w:pPr>
      <w:pStyle w:val="Footer"/>
      <w:jc w:val="center"/>
      <w:rPr>
        <w:rFonts w:ascii="Times New Roman" w:hAnsi="Times New Roman"/>
      </w:rPr>
    </w:pPr>
    <w:r w:rsidRPr="003A718F">
      <w:rPr>
        <w:rStyle w:val="PageNumber"/>
        <w:rFonts w:ascii="Times New Roman" w:hAnsi="Times New Roman"/>
      </w:rPr>
      <w:fldChar w:fldCharType="begin"/>
    </w:r>
    <w:r w:rsidR="00D5292C" w:rsidRPr="003A718F">
      <w:rPr>
        <w:rStyle w:val="PageNumber"/>
        <w:rFonts w:ascii="Times New Roman" w:hAnsi="Times New Roman"/>
      </w:rPr>
      <w:instrText xml:space="preserve"> PAGE </w:instrText>
    </w:r>
    <w:r w:rsidRPr="003A718F">
      <w:rPr>
        <w:rStyle w:val="PageNumber"/>
        <w:rFonts w:ascii="Times New Roman" w:hAnsi="Times New Roman"/>
      </w:rPr>
      <w:fldChar w:fldCharType="separate"/>
    </w:r>
    <w:r w:rsidR="00FE450B">
      <w:rPr>
        <w:rStyle w:val="PageNumber"/>
        <w:rFonts w:ascii="Times New Roman" w:hAnsi="Times New Roman"/>
        <w:noProof/>
      </w:rPr>
      <w:t>81</w:t>
    </w:r>
    <w:r w:rsidRPr="003A718F">
      <w:rPr>
        <w:rStyle w:val="PageNumber"/>
        <w:rFonts w:ascii="Times New Roman" w:hAnsi="Times New Roman"/>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72677"/>
      <w:docPartObj>
        <w:docPartGallery w:val="Page Numbers (Bottom of Page)"/>
        <w:docPartUnique/>
      </w:docPartObj>
    </w:sdtPr>
    <w:sdtContent>
      <w:p w:rsidR="00D5292C" w:rsidRDefault="00276AF1">
        <w:pPr>
          <w:pStyle w:val="Footer"/>
          <w:jc w:val="center"/>
        </w:pPr>
        <w:r w:rsidRPr="00312678">
          <w:rPr>
            <w:rFonts w:ascii="Times New Roman" w:hAnsi="Times New Roman"/>
          </w:rPr>
          <w:fldChar w:fldCharType="begin"/>
        </w:r>
        <w:r w:rsidR="00D5292C" w:rsidRPr="00312678">
          <w:rPr>
            <w:rFonts w:ascii="Times New Roman" w:hAnsi="Times New Roman"/>
          </w:rPr>
          <w:instrText xml:space="preserve"> PAGE   \* MERGEFORMAT </w:instrText>
        </w:r>
        <w:r w:rsidRPr="00312678">
          <w:rPr>
            <w:rFonts w:ascii="Times New Roman" w:hAnsi="Times New Roman"/>
          </w:rPr>
          <w:fldChar w:fldCharType="separate"/>
        </w:r>
        <w:r w:rsidR="00FE450B">
          <w:rPr>
            <w:rFonts w:ascii="Times New Roman" w:hAnsi="Times New Roman"/>
            <w:noProof/>
          </w:rPr>
          <w:t>84</w:t>
        </w:r>
        <w:r w:rsidRPr="00312678">
          <w:rPr>
            <w:rFonts w:ascii="Times New Roman" w:hAnsi="Times New Roman"/>
          </w:rPr>
          <w:fldChar w:fldCharType="end"/>
        </w:r>
      </w:p>
    </w:sdtContent>
  </w:sdt>
  <w:p w:rsidR="00D5292C" w:rsidRPr="008641C7" w:rsidRDefault="00D5292C" w:rsidP="008641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92C" w:rsidRDefault="00D5292C">
      <w:r>
        <w:separator/>
      </w:r>
    </w:p>
  </w:footnote>
  <w:footnote w:type="continuationSeparator" w:id="0">
    <w:p w:rsidR="00D5292C" w:rsidRDefault="00D529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92C" w:rsidRDefault="00D529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92C" w:rsidRDefault="00D529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92C" w:rsidRDefault="00D5292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92C" w:rsidRPr="008641C7" w:rsidRDefault="00D5292C" w:rsidP="008641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0828318"/>
    <w:lvl w:ilvl="0">
      <w:start w:val="1"/>
      <w:numFmt w:val="decimal"/>
      <w:pStyle w:val="ListNumber2"/>
      <w:lvlText w:val="%1."/>
      <w:lvlJc w:val="left"/>
      <w:pPr>
        <w:tabs>
          <w:tab w:val="num" w:pos="720"/>
        </w:tabs>
        <w:ind w:left="720" w:hanging="360"/>
      </w:pPr>
    </w:lvl>
  </w:abstractNum>
  <w:abstractNum w:abstractNumId="1">
    <w:nsid w:val="032D76F1"/>
    <w:multiLevelType w:val="hybridMultilevel"/>
    <w:tmpl w:val="B002C95E"/>
    <w:lvl w:ilvl="0" w:tplc="15C21B0C">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648DF"/>
    <w:multiLevelType w:val="hybridMultilevel"/>
    <w:tmpl w:val="478887D2"/>
    <w:lvl w:ilvl="0" w:tplc="04090015">
      <w:start w:val="1"/>
      <w:numFmt w:val="upperLetter"/>
      <w:lvlText w:val="%1."/>
      <w:lvlJc w:val="left"/>
      <w:pPr>
        <w:tabs>
          <w:tab w:val="num" w:pos="360"/>
        </w:tabs>
        <w:ind w:left="360" w:hanging="360"/>
      </w:pPr>
      <w:rPr>
        <w:rFonts w:hint="default"/>
      </w:rPr>
    </w:lvl>
    <w:lvl w:ilvl="1" w:tplc="F0DCB532">
      <w:start w:val="1"/>
      <w:numFmt w:val="decimal"/>
      <w:lvlText w:val="%2."/>
      <w:lvlJc w:val="left"/>
      <w:pPr>
        <w:tabs>
          <w:tab w:val="num" w:pos="1080"/>
        </w:tabs>
        <w:ind w:left="1080" w:hanging="360"/>
      </w:pPr>
      <w:rPr>
        <w:rFonts w:hint="default"/>
        <w:color w:val="00000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B96181D"/>
    <w:multiLevelType w:val="hybridMultilevel"/>
    <w:tmpl w:val="7C8A2036"/>
    <w:lvl w:ilvl="0" w:tplc="BDCCBEC8">
      <w:start w:val="1"/>
      <w:numFmt w:val="bullet"/>
      <w:lvlText w:val=""/>
      <w:lvlJc w:val="left"/>
      <w:pPr>
        <w:tabs>
          <w:tab w:val="num" w:pos="2880"/>
        </w:tabs>
        <w:ind w:left="2880" w:hanging="360"/>
      </w:pPr>
      <w:rPr>
        <w:rFonts w:ascii="Symbol" w:hAnsi="Symbol" w:hint="default"/>
        <w:sz w:val="22"/>
      </w:rPr>
    </w:lvl>
    <w:lvl w:ilvl="1" w:tplc="04090003">
      <w:start w:val="1"/>
      <w:numFmt w:val="decimal"/>
      <w:lvlText w:val="%2."/>
      <w:lvlJc w:val="left"/>
      <w:pPr>
        <w:tabs>
          <w:tab w:val="num" w:pos="1440"/>
        </w:tabs>
        <w:ind w:left="1440" w:hanging="360"/>
      </w:pPr>
    </w:lvl>
    <w:lvl w:ilvl="2" w:tplc="BDCCBEC8">
      <w:start w:val="1"/>
      <w:numFmt w:val="bullet"/>
      <w:lvlText w:val=""/>
      <w:lvlJc w:val="left"/>
      <w:pPr>
        <w:tabs>
          <w:tab w:val="num" w:pos="3600"/>
        </w:tabs>
        <w:ind w:left="3600" w:hanging="360"/>
      </w:pPr>
      <w:rPr>
        <w:rFonts w:ascii="Symbol" w:hAnsi="Symbol" w:hint="default"/>
        <w:sz w:val="22"/>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E155FEC"/>
    <w:multiLevelType w:val="multilevel"/>
    <w:tmpl w:val="4BF69FE8"/>
    <w:lvl w:ilvl="0">
      <w:start w:val="13"/>
      <w:numFmt w:val="decimal"/>
      <w:lvlText w:val="%1"/>
      <w:lvlJc w:val="left"/>
      <w:pPr>
        <w:tabs>
          <w:tab w:val="num" w:pos="600"/>
        </w:tabs>
        <w:ind w:left="600" w:hanging="600"/>
      </w:pPr>
    </w:lvl>
    <w:lvl w:ilvl="1">
      <w:start w:val="9"/>
      <w:numFmt w:val="decimalZero"/>
      <w:lvlText w:val="%1.%2"/>
      <w:lvlJc w:val="left"/>
      <w:pPr>
        <w:tabs>
          <w:tab w:val="num" w:pos="840"/>
        </w:tabs>
        <w:ind w:left="840" w:hanging="60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360"/>
        </w:tabs>
        <w:ind w:left="3360" w:hanging="1440"/>
      </w:pPr>
    </w:lvl>
  </w:abstractNum>
  <w:abstractNum w:abstractNumId="5">
    <w:nsid w:val="0EE179CE"/>
    <w:multiLevelType w:val="multilevel"/>
    <w:tmpl w:val="39D02872"/>
    <w:lvl w:ilvl="0">
      <w:start w:val="1"/>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nsid w:val="0FA13C1C"/>
    <w:multiLevelType w:val="hybridMultilevel"/>
    <w:tmpl w:val="629C7778"/>
    <w:lvl w:ilvl="0" w:tplc="04090001">
      <w:start w:val="1"/>
      <w:numFmt w:val="bullet"/>
      <w:lvlText w:val=""/>
      <w:lvlJc w:val="left"/>
      <w:pPr>
        <w:ind w:left="9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39C0940"/>
    <w:multiLevelType w:val="hybridMultilevel"/>
    <w:tmpl w:val="572C905A"/>
    <w:lvl w:ilvl="0" w:tplc="EF96E2C6">
      <w:start w:val="1"/>
      <w:numFmt w:val="decimal"/>
      <w:lvlText w:val="%1."/>
      <w:lvlJc w:val="left"/>
      <w:pPr>
        <w:tabs>
          <w:tab w:val="num" w:pos="1080"/>
        </w:tabs>
        <w:ind w:left="1080" w:hanging="360"/>
      </w:pPr>
      <w:rPr>
        <w:b w:val="0"/>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BF781562">
      <w:start w:val="1"/>
      <w:numFmt w:val="bullet"/>
      <w:lvlText w:val=""/>
      <w:lvlJc w:val="left"/>
      <w:pPr>
        <w:tabs>
          <w:tab w:val="num" w:pos="3240"/>
        </w:tabs>
        <w:ind w:left="3240" w:hanging="360"/>
      </w:pPr>
      <w:rPr>
        <w:rFonts w:ascii="Symbol" w:hAnsi="Symbol" w:hint="default"/>
        <w:b w:val="0"/>
        <w:i w:val="0"/>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45661F5"/>
    <w:multiLevelType w:val="hybridMultilevel"/>
    <w:tmpl w:val="CF82397A"/>
    <w:lvl w:ilvl="0" w:tplc="04090001">
      <w:start w:val="1"/>
      <w:numFmt w:val="bullet"/>
      <w:lvlText w:val=""/>
      <w:lvlJc w:val="left"/>
      <w:pPr>
        <w:tabs>
          <w:tab w:val="num" w:pos="720"/>
        </w:tabs>
        <w:ind w:left="720" w:hanging="360"/>
      </w:pPr>
      <w:rPr>
        <w:rFonts w:ascii="Symbol" w:hAnsi="Symbol" w:hint="default"/>
      </w:rPr>
    </w:lvl>
    <w:lvl w:ilvl="1" w:tplc="CA70DF88">
      <w:start w:val="3"/>
      <w:numFmt w:val="bullet"/>
      <w:lvlText w:val=""/>
      <w:lvlJc w:val="left"/>
      <w:pPr>
        <w:tabs>
          <w:tab w:val="num" w:pos="1440"/>
        </w:tabs>
        <w:ind w:left="1440" w:hanging="360"/>
      </w:pPr>
      <w:rPr>
        <w:rFonts w:ascii="Symbol" w:hAnsi="Symbol" w:hint="default"/>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5BC0E39"/>
    <w:multiLevelType w:val="hybridMultilevel"/>
    <w:tmpl w:val="F5BE39D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FE50EAB0">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6903CA9"/>
    <w:multiLevelType w:val="multilevel"/>
    <w:tmpl w:val="C852AD3E"/>
    <w:lvl w:ilvl="0">
      <w:start w:val="26"/>
      <w:numFmt w:val="decimal"/>
      <w:lvlText w:val="%1"/>
      <w:lvlJc w:val="left"/>
      <w:pPr>
        <w:tabs>
          <w:tab w:val="num" w:pos="600"/>
        </w:tabs>
        <w:ind w:left="600" w:hanging="600"/>
      </w:pPr>
    </w:lvl>
    <w:lvl w:ilvl="1">
      <w:start w:val="6"/>
      <w:numFmt w:val="decimalZero"/>
      <w:lvlText w:val="%1.%2"/>
      <w:lvlJc w:val="left"/>
      <w:pPr>
        <w:tabs>
          <w:tab w:val="num" w:pos="840"/>
        </w:tabs>
        <w:ind w:left="840" w:hanging="60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360"/>
        </w:tabs>
        <w:ind w:left="3360" w:hanging="1440"/>
      </w:pPr>
    </w:lvl>
  </w:abstractNum>
  <w:abstractNum w:abstractNumId="11">
    <w:nsid w:val="16AC7842"/>
    <w:multiLevelType w:val="multilevel"/>
    <w:tmpl w:val="9F921284"/>
    <w:lvl w:ilvl="0">
      <w:start w:val="14"/>
      <w:numFmt w:val="decimal"/>
      <w:lvlText w:val="%1"/>
      <w:lvlJc w:val="left"/>
      <w:pPr>
        <w:tabs>
          <w:tab w:val="num" w:pos="600"/>
        </w:tabs>
        <w:ind w:left="600" w:hanging="600"/>
      </w:pPr>
    </w:lvl>
    <w:lvl w:ilvl="1">
      <w:start w:val="22"/>
      <w:numFmt w:val="decimalZero"/>
      <w:lvlText w:val="%1.%2"/>
      <w:lvlJc w:val="left"/>
      <w:pPr>
        <w:tabs>
          <w:tab w:val="num" w:pos="600"/>
        </w:tabs>
        <w:ind w:left="600" w:hanging="60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360"/>
        </w:tabs>
        <w:ind w:left="3360" w:hanging="1440"/>
      </w:pPr>
    </w:lvl>
  </w:abstractNum>
  <w:abstractNum w:abstractNumId="12">
    <w:nsid w:val="16C822E7"/>
    <w:multiLevelType w:val="hybridMultilevel"/>
    <w:tmpl w:val="F368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5707B4"/>
    <w:multiLevelType w:val="hybridMultilevel"/>
    <w:tmpl w:val="2C90F2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5D6FCD"/>
    <w:multiLevelType w:val="multilevel"/>
    <w:tmpl w:val="9878C17E"/>
    <w:lvl w:ilvl="0">
      <w:start w:val="51"/>
      <w:numFmt w:val="decimal"/>
      <w:lvlText w:val="%1"/>
      <w:lvlJc w:val="left"/>
      <w:pPr>
        <w:tabs>
          <w:tab w:val="num" w:pos="600"/>
        </w:tabs>
        <w:ind w:left="600" w:hanging="600"/>
      </w:pPr>
    </w:lvl>
    <w:lvl w:ilvl="1">
      <w:start w:val="2"/>
      <w:numFmt w:val="decimalZero"/>
      <w:lvlText w:val="%1.%2"/>
      <w:lvlJc w:val="left"/>
      <w:pPr>
        <w:tabs>
          <w:tab w:val="num" w:pos="840"/>
        </w:tabs>
        <w:ind w:left="840" w:hanging="60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360"/>
        </w:tabs>
        <w:ind w:left="3360" w:hanging="1440"/>
      </w:pPr>
    </w:lvl>
  </w:abstractNum>
  <w:abstractNum w:abstractNumId="15">
    <w:nsid w:val="1C301FD6"/>
    <w:multiLevelType w:val="hybridMultilevel"/>
    <w:tmpl w:val="AD88B5F0"/>
    <w:lvl w:ilvl="0" w:tplc="BDCCBEC8">
      <w:start w:val="1"/>
      <w:numFmt w:val="bullet"/>
      <w:lvlText w:val=""/>
      <w:lvlJc w:val="left"/>
      <w:pPr>
        <w:tabs>
          <w:tab w:val="num" w:pos="1440"/>
        </w:tabs>
        <w:ind w:left="144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C31431C"/>
    <w:multiLevelType w:val="hybridMultilevel"/>
    <w:tmpl w:val="BE845E18"/>
    <w:lvl w:ilvl="0" w:tplc="0409000B">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1F467B44"/>
    <w:multiLevelType w:val="hybridMultilevel"/>
    <w:tmpl w:val="89CCE1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0EE1090"/>
    <w:multiLevelType w:val="multilevel"/>
    <w:tmpl w:val="24DC6D08"/>
    <w:lvl w:ilvl="0">
      <w:start w:val="42"/>
      <w:numFmt w:val="decimal"/>
      <w:lvlText w:val="%1"/>
      <w:lvlJc w:val="left"/>
      <w:pPr>
        <w:tabs>
          <w:tab w:val="num" w:pos="600"/>
        </w:tabs>
        <w:ind w:left="600" w:hanging="600"/>
      </w:pPr>
    </w:lvl>
    <w:lvl w:ilvl="1">
      <w:start w:val="9"/>
      <w:numFmt w:val="decimalZero"/>
      <w:lvlText w:val="%1.%2"/>
      <w:lvlJc w:val="left"/>
      <w:pPr>
        <w:tabs>
          <w:tab w:val="num" w:pos="840"/>
        </w:tabs>
        <w:ind w:left="840" w:hanging="60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360"/>
        </w:tabs>
        <w:ind w:left="3360" w:hanging="1440"/>
      </w:pPr>
    </w:lvl>
  </w:abstractNum>
  <w:abstractNum w:abstractNumId="19">
    <w:nsid w:val="22763C0C"/>
    <w:multiLevelType w:val="hybridMultilevel"/>
    <w:tmpl w:val="31D418C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25365184"/>
    <w:multiLevelType w:val="multilevel"/>
    <w:tmpl w:val="10D066D8"/>
    <w:lvl w:ilvl="0">
      <w:start w:val="14"/>
      <w:numFmt w:val="decimal"/>
      <w:lvlText w:val="%1"/>
      <w:lvlJc w:val="left"/>
      <w:pPr>
        <w:tabs>
          <w:tab w:val="num" w:pos="600"/>
        </w:tabs>
        <w:ind w:left="600" w:hanging="600"/>
      </w:pPr>
    </w:lvl>
    <w:lvl w:ilvl="1">
      <w:start w:val="10"/>
      <w:numFmt w:val="decimalZero"/>
      <w:lvlText w:val="%1.%2"/>
      <w:lvlJc w:val="left"/>
      <w:pPr>
        <w:tabs>
          <w:tab w:val="num" w:pos="840"/>
        </w:tabs>
        <w:ind w:left="840" w:hanging="60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360"/>
        </w:tabs>
        <w:ind w:left="3360" w:hanging="1440"/>
      </w:pPr>
    </w:lvl>
  </w:abstractNum>
  <w:abstractNum w:abstractNumId="21">
    <w:nsid w:val="2D6C4D25"/>
    <w:multiLevelType w:val="hybridMultilevel"/>
    <w:tmpl w:val="551EBD38"/>
    <w:lvl w:ilvl="0" w:tplc="5E2891FE">
      <w:start w:val="1"/>
      <w:numFmt w:val="bullet"/>
      <w:lvlText w:val=""/>
      <w:lvlJc w:val="left"/>
      <w:pPr>
        <w:tabs>
          <w:tab w:val="num" w:pos="1420"/>
        </w:tabs>
        <w:ind w:left="142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2EE36729"/>
    <w:multiLevelType w:val="hybridMultilevel"/>
    <w:tmpl w:val="DF90291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308A58CC"/>
    <w:multiLevelType w:val="hybridMultilevel"/>
    <w:tmpl w:val="6A1AC02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31164DB3"/>
    <w:multiLevelType w:val="singleLevel"/>
    <w:tmpl w:val="06EA884C"/>
    <w:lvl w:ilvl="0">
      <w:start w:val="1"/>
      <w:numFmt w:val="decimal"/>
      <w:lvlText w:val="%1."/>
      <w:lvlJc w:val="left"/>
      <w:pPr>
        <w:tabs>
          <w:tab w:val="num" w:pos="720"/>
        </w:tabs>
        <w:ind w:left="720" w:hanging="360"/>
      </w:pPr>
      <w:rPr>
        <w:rFonts w:ascii="Times New Roman" w:hAnsi="Times New Roman" w:hint="default"/>
        <w:b/>
        <w:i w:val="0"/>
        <w:sz w:val="20"/>
      </w:rPr>
    </w:lvl>
  </w:abstractNum>
  <w:abstractNum w:abstractNumId="25">
    <w:nsid w:val="33156325"/>
    <w:multiLevelType w:val="multilevel"/>
    <w:tmpl w:val="817CE5CE"/>
    <w:lvl w:ilvl="0">
      <w:start w:val="16"/>
      <w:numFmt w:val="decimal"/>
      <w:lvlText w:val="%1"/>
      <w:lvlJc w:val="left"/>
      <w:pPr>
        <w:tabs>
          <w:tab w:val="num" w:pos="600"/>
        </w:tabs>
        <w:ind w:left="600" w:hanging="600"/>
      </w:pPr>
    </w:lvl>
    <w:lvl w:ilvl="1">
      <w:start w:val="11"/>
      <w:numFmt w:val="decimal"/>
      <w:lvlText w:val="%1.%2"/>
      <w:lvlJc w:val="left"/>
      <w:pPr>
        <w:tabs>
          <w:tab w:val="num" w:pos="840"/>
        </w:tabs>
        <w:ind w:left="840" w:hanging="60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360"/>
        </w:tabs>
        <w:ind w:left="3360" w:hanging="1440"/>
      </w:pPr>
    </w:lvl>
  </w:abstractNum>
  <w:abstractNum w:abstractNumId="26">
    <w:nsid w:val="35A11384"/>
    <w:multiLevelType w:val="hybridMultilevel"/>
    <w:tmpl w:val="2C24CC0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8956ACC"/>
    <w:multiLevelType w:val="hybridMultilevel"/>
    <w:tmpl w:val="9D28B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7A7196"/>
    <w:multiLevelType w:val="multilevel"/>
    <w:tmpl w:val="BD90E47E"/>
    <w:lvl w:ilvl="0">
      <w:start w:val="42"/>
      <w:numFmt w:val="decimal"/>
      <w:lvlText w:val="%1"/>
      <w:lvlJc w:val="left"/>
      <w:pPr>
        <w:tabs>
          <w:tab w:val="num" w:pos="600"/>
        </w:tabs>
        <w:ind w:left="600" w:hanging="600"/>
      </w:pPr>
    </w:lvl>
    <w:lvl w:ilvl="1">
      <w:start w:val="3"/>
      <w:numFmt w:val="decimalZero"/>
      <w:lvlText w:val="%1.%2"/>
      <w:lvlJc w:val="left"/>
      <w:pPr>
        <w:tabs>
          <w:tab w:val="num" w:pos="840"/>
        </w:tabs>
        <w:ind w:left="840" w:hanging="60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360"/>
        </w:tabs>
        <w:ind w:left="3360" w:hanging="1440"/>
      </w:pPr>
    </w:lvl>
  </w:abstractNum>
  <w:abstractNum w:abstractNumId="29">
    <w:nsid w:val="403F7C0F"/>
    <w:multiLevelType w:val="hybridMultilevel"/>
    <w:tmpl w:val="5C96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77591B"/>
    <w:multiLevelType w:val="hybridMultilevel"/>
    <w:tmpl w:val="4B72A5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09C6EC3"/>
    <w:multiLevelType w:val="multilevel"/>
    <w:tmpl w:val="E104D142"/>
    <w:lvl w:ilvl="0">
      <w:start w:val="14"/>
      <w:numFmt w:val="decimal"/>
      <w:lvlText w:val="%1"/>
      <w:lvlJc w:val="left"/>
      <w:pPr>
        <w:tabs>
          <w:tab w:val="num" w:pos="600"/>
        </w:tabs>
        <w:ind w:left="600" w:hanging="600"/>
      </w:pPr>
    </w:lvl>
    <w:lvl w:ilvl="1">
      <w:start w:val="5"/>
      <w:numFmt w:val="decimalZero"/>
      <w:lvlText w:val="%1.%2"/>
      <w:lvlJc w:val="left"/>
      <w:pPr>
        <w:tabs>
          <w:tab w:val="num" w:pos="840"/>
        </w:tabs>
        <w:ind w:left="840" w:hanging="60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360"/>
        </w:tabs>
        <w:ind w:left="3360" w:hanging="1440"/>
      </w:pPr>
    </w:lvl>
  </w:abstractNum>
  <w:abstractNum w:abstractNumId="32">
    <w:nsid w:val="40F83105"/>
    <w:multiLevelType w:val="multilevel"/>
    <w:tmpl w:val="9FFACA50"/>
    <w:lvl w:ilvl="0">
      <w:start w:val="51"/>
      <w:numFmt w:val="decimal"/>
      <w:lvlText w:val="%1"/>
      <w:lvlJc w:val="left"/>
      <w:pPr>
        <w:tabs>
          <w:tab w:val="num" w:pos="600"/>
        </w:tabs>
        <w:ind w:left="600" w:hanging="600"/>
      </w:pPr>
    </w:lvl>
    <w:lvl w:ilvl="1">
      <w:start w:val="5"/>
      <w:numFmt w:val="decimalZero"/>
      <w:lvlText w:val="%1.%2"/>
      <w:lvlJc w:val="left"/>
      <w:pPr>
        <w:tabs>
          <w:tab w:val="num" w:pos="840"/>
        </w:tabs>
        <w:ind w:left="840" w:hanging="60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360"/>
        </w:tabs>
        <w:ind w:left="3360" w:hanging="1440"/>
      </w:pPr>
    </w:lvl>
  </w:abstractNum>
  <w:abstractNum w:abstractNumId="33">
    <w:nsid w:val="46D521F3"/>
    <w:multiLevelType w:val="hybridMultilevel"/>
    <w:tmpl w:val="DB54C2D2"/>
    <w:lvl w:ilvl="0" w:tplc="BDCCBEC8">
      <w:start w:val="1"/>
      <w:numFmt w:val="bullet"/>
      <w:lvlText w:val=""/>
      <w:lvlJc w:val="left"/>
      <w:pPr>
        <w:tabs>
          <w:tab w:val="num" w:pos="1440"/>
        </w:tabs>
        <w:ind w:left="1440" w:hanging="360"/>
      </w:pPr>
      <w:rPr>
        <w:rFonts w:ascii="Symbol" w:hAnsi="Symbol" w:hint="default"/>
        <w:sz w:val="22"/>
      </w:rPr>
    </w:lvl>
    <w:lvl w:ilvl="1" w:tplc="04090003">
      <w:start w:val="1"/>
      <w:numFmt w:val="bullet"/>
      <w:lvlText w:val="o"/>
      <w:lvlJc w:val="left"/>
      <w:pPr>
        <w:tabs>
          <w:tab w:val="num" w:pos="2880"/>
        </w:tabs>
        <w:ind w:left="2880" w:hanging="360"/>
      </w:pPr>
      <w:rPr>
        <w:rFonts w:ascii="Courier New" w:hAnsi="Courier New"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48DA0474"/>
    <w:multiLevelType w:val="hybridMultilevel"/>
    <w:tmpl w:val="901E366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4ABB2A28"/>
    <w:multiLevelType w:val="hybridMultilevel"/>
    <w:tmpl w:val="5C3C0832"/>
    <w:lvl w:ilvl="0" w:tplc="0409000B">
      <w:start w:val="1"/>
      <w:numFmt w:val="bullet"/>
      <w:lvlText w:val=""/>
      <w:lvlJc w:val="left"/>
      <w:pPr>
        <w:tabs>
          <w:tab w:val="num" w:pos="1440"/>
        </w:tabs>
        <w:ind w:left="1440" w:hanging="360"/>
      </w:pPr>
      <w:rPr>
        <w:rFonts w:ascii="Wingdings" w:hAnsi="Wingdings" w:hint="default"/>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BDCCBEC8">
      <w:start w:val="1"/>
      <w:numFmt w:val="bullet"/>
      <w:lvlText w:val=""/>
      <w:lvlJc w:val="left"/>
      <w:pPr>
        <w:tabs>
          <w:tab w:val="num" w:pos="2160"/>
        </w:tabs>
        <w:ind w:left="2160" w:hanging="360"/>
      </w:pPr>
      <w:rPr>
        <w:rFonts w:ascii="Symbol" w:hAnsi="Symbol" w:hint="default"/>
        <w:sz w:val="22"/>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4ABC5E29"/>
    <w:multiLevelType w:val="hybridMultilevel"/>
    <w:tmpl w:val="1FECEB3A"/>
    <w:lvl w:ilvl="0" w:tplc="3F784042">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C2C6A76"/>
    <w:multiLevelType w:val="hybridMultilevel"/>
    <w:tmpl w:val="BB8A180E"/>
    <w:lvl w:ilvl="0" w:tplc="671C0AF2">
      <w:start w:val="1"/>
      <w:numFmt w:val="bullet"/>
      <w:lvlText w:val=""/>
      <w:lvlJc w:val="left"/>
      <w:pPr>
        <w:tabs>
          <w:tab w:val="num" w:pos="1080"/>
        </w:tabs>
        <w:ind w:left="0" w:firstLine="720"/>
      </w:pPr>
      <w:rPr>
        <w:rFonts w:ascii="Symbol" w:hAnsi="Symbol" w:hint="default"/>
      </w:rPr>
    </w:lvl>
    <w:lvl w:ilvl="1" w:tplc="639833E6">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4DDD661E"/>
    <w:multiLevelType w:val="hybridMultilevel"/>
    <w:tmpl w:val="C32CF98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51F01FE2"/>
    <w:multiLevelType w:val="hybridMultilevel"/>
    <w:tmpl w:val="0F3C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2096B76"/>
    <w:multiLevelType w:val="hybridMultilevel"/>
    <w:tmpl w:val="B008D6F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AAF3B97"/>
    <w:multiLevelType w:val="hybridMultilevel"/>
    <w:tmpl w:val="87148CD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5AB75AAC"/>
    <w:multiLevelType w:val="multilevel"/>
    <w:tmpl w:val="6E70446E"/>
    <w:lvl w:ilvl="0">
      <w:start w:val="14"/>
      <w:numFmt w:val="decimal"/>
      <w:lvlText w:val="%1"/>
      <w:lvlJc w:val="left"/>
      <w:pPr>
        <w:tabs>
          <w:tab w:val="num" w:pos="600"/>
        </w:tabs>
        <w:ind w:left="600" w:hanging="600"/>
      </w:pPr>
    </w:lvl>
    <w:lvl w:ilvl="1">
      <w:start w:val="2"/>
      <w:numFmt w:val="decimalZero"/>
      <w:lvlText w:val="%1.%2"/>
      <w:lvlJc w:val="left"/>
      <w:pPr>
        <w:tabs>
          <w:tab w:val="num" w:pos="840"/>
        </w:tabs>
        <w:ind w:left="840" w:hanging="60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360"/>
        </w:tabs>
        <w:ind w:left="3360" w:hanging="1440"/>
      </w:pPr>
    </w:lvl>
  </w:abstractNum>
  <w:abstractNum w:abstractNumId="44">
    <w:nsid w:val="5E110250"/>
    <w:multiLevelType w:val="hybridMultilevel"/>
    <w:tmpl w:val="B964D960"/>
    <w:lvl w:ilvl="0" w:tplc="BDCCBEC8">
      <w:start w:val="1"/>
      <w:numFmt w:val="bullet"/>
      <w:lvlText w:val=""/>
      <w:lvlJc w:val="left"/>
      <w:pPr>
        <w:tabs>
          <w:tab w:val="num" w:pos="1440"/>
        </w:tabs>
        <w:ind w:left="144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5F9A6BA8"/>
    <w:multiLevelType w:val="hybridMultilevel"/>
    <w:tmpl w:val="4C5019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FFB6361"/>
    <w:multiLevelType w:val="multilevel"/>
    <w:tmpl w:val="9F9A4278"/>
    <w:lvl w:ilvl="0">
      <w:start w:val="40"/>
      <w:numFmt w:val="decimal"/>
      <w:lvlText w:val="%1"/>
      <w:lvlJc w:val="left"/>
      <w:pPr>
        <w:tabs>
          <w:tab w:val="num" w:pos="600"/>
        </w:tabs>
        <w:ind w:left="600" w:hanging="600"/>
      </w:pPr>
    </w:lvl>
    <w:lvl w:ilvl="1">
      <w:start w:val="4"/>
      <w:numFmt w:val="decimalZero"/>
      <w:lvlText w:val="%1.%2"/>
      <w:lvlJc w:val="left"/>
      <w:pPr>
        <w:tabs>
          <w:tab w:val="num" w:pos="840"/>
        </w:tabs>
        <w:ind w:left="840" w:hanging="60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360"/>
        </w:tabs>
        <w:ind w:left="3360" w:hanging="1440"/>
      </w:pPr>
    </w:lvl>
  </w:abstractNum>
  <w:abstractNum w:abstractNumId="47">
    <w:nsid w:val="611C449C"/>
    <w:multiLevelType w:val="multilevel"/>
    <w:tmpl w:val="8B9EA8DA"/>
    <w:lvl w:ilvl="0">
      <w:start w:val="16"/>
      <w:numFmt w:val="decimal"/>
      <w:lvlText w:val="%1"/>
      <w:lvlJc w:val="left"/>
      <w:pPr>
        <w:tabs>
          <w:tab w:val="num" w:pos="600"/>
        </w:tabs>
        <w:ind w:left="600" w:hanging="600"/>
      </w:pPr>
    </w:lvl>
    <w:lvl w:ilvl="1">
      <w:start w:val="3"/>
      <w:numFmt w:val="decimalZero"/>
      <w:lvlText w:val="%1.%2"/>
      <w:lvlJc w:val="left"/>
      <w:pPr>
        <w:tabs>
          <w:tab w:val="num" w:pos="840"/>
        </w:tabs>
        <w:ind w:left="840" w:hanging="60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360"/>
        </w:tabs>
        <w:ind w:left="3360" w:hanging="1440"/>
      </w:pPr>
    </w:lvl>
  </w:abstractNum>
  <w:abstractNum w:abstractNumId="48">
    <w:nsid w:val="62DB2DA4"/>
    <w:multiLevelType w:val="hybridMultilevel"/>
    <w:tmpl w:val="B922C76E"/>
    <w:lvl w:ilvl="0" w:tplc="04090001">
      <w:start w:val="1"/>
      <w:numFmt w:val="bullet"/>
      <w:lvlText w:val=""/>
      <w:lvlJc w:val="left"/>
      <w:pPr>
        <w:tabs>
          <w:tab w:val="num" w:pos="1440"/>
        </w:tabs>
        <w:ind w:left="1440" w:hanging="360"/>
      </w:pPr>
      <w:rPr>
        <w:rFonts w:ascii="Symbol" w:hAnsi="Symbol" w:hint="default"/>
      </w:rPr>
    </w:lvl>
    <w:lvl w:ilvl="1" w:tplc="410A8B0C">
      <w:start w:val="1"/>
      <w:numFmt w:val="decimal"/>
      <w:lvlText w:val="%24."/>
      <w:lvlJc w:val="left"/>
      <w:pPr>
        <w:tabs>
          <w:tab w:val="num" w:pos="2160"/>
        </w:tabs>
        <w:ind w:left="2160" w:hanging="360"/>
      </w:pPr>
      <w:rPr>
        <w:rFonts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63574C38"/>
    <w:multiLevelType w:val="hybridMultilevel"/>
    <w:tmpl w:val="B7A0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4112D89"/>
    <w:multiLevelType w:val="hybridMultilevel"/>
    <w:tmpl w:val="995A7DAE"/>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nsid w:val="64E85D2F"/>
    <w:multiLevelType w:val="multilevel"/>
    <w:tmpl w:val="55809B3E"/>
    <w:lvl w:ilvl="0">
      <w:start w:val="22"/>
      <w:numFmt w:val="decimal"/>
      <w:lvlText w:val="%1"/>
      <w:lvlJc w:val="left"/>
      <w:pPr>
        <w:tabs>
          <w:tab w:val="num" w:pos="600"/>
        </w:tabs>
        <w:ind w:left="600" w:hanging="600"/>
      </w:pPr>
    </w:lvl>
    <w:lvl w:ilvl="1">
      <w:start w:val="1"/>
      <w:numFmt w:val="decimalZero"/>
      <w:lvlText w:val="%1.%2"/>
      <w:lvlJc w:val="left"/>
      <w:pPr>
        <w:tabs>
          <w:tab w:val="num" w:pos="840"/>
        </w:tabs>
        <w:ind w:left="840" w:hanging="60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360"/>
        </w:tabs>
        <w:ind w:left="3360" w:hanging="1440"/>
      </w:pPr>
    </w:lvl>
  </w:abstractNum>
  <w:abstractNum w:abstractNumId="52">
    <w:nsid w:val="65194851"/>
    <w:multiLevelType w:val="hybridMultilevel"/>
    <w:tmpl w:val="B914E7C6"/>
    <w:lvl w:ilvl="0" w:tplc="04090001">
      <w:start w:val="1"/>
      <w:numFmt w:val="bullet"/>
      <w:lvlText w:val=""/>
      <w:lvlJc w:val="left"/>
      <w:pPr>
        <w:tabs>
          <w:tab w:val="num" w:pos="1800"/>
        </w:tabs>
        <w:ind w:left="1800" w:hanging="360"/>
      </w:pPr>
      <w:rPr>
        <w:rFonts w:ascii="Symbol" w:hAnsi="Symbol" w:hint="default"/>
      </w:rPr>
    </w:lvl>
    <w:lvl w:ilvl="1" w:tplc="BF781562">
      <w:start w:val="1"/>
      <w:numFmt w:val="bullet"/>
      <w:lvlText w:val=""/>
      <w:lvlJc w:val="left"/>
      <w:pPr>
        <w:tabs>
          <w:tab w:val="num" w:pos="2520"/>
        </w:tabs>
        <w:ind w:left="2520" w:hanging="360"/>
      </w:pPr>
      <w:rPr>
        <w:rFonts w:ascii="Symbol" w:hAnsi="Symbol" w:hint="default"/>
        <w:b w:val="0"/>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nsid w:val="653C796A"/>
    <w:multiLevelType w:val="multilevel"/>
    <w:tmpl w:val="49F833C4"/>
    <w:lvl w:ilvl="0">
      <w:start w:val="14"/>
      <w:numFmt w:val="decimal"/>
      <w:lvlText w:val="%1"/>
      <w:lvlJc w:val="left"/>
      <w:pPr>
        <w:tabs>
          <w:tab w:val="num" w:pos="600"/>
        </w:tabs>
        <w:ind w:left="600" w:hanging="600"/>
      </w:pPr>
    </w:lvl>
    <w:lvl w:ilvl="1">
      <w:start w:val="14"/>
      <w:numFmt w:val="decimalZero"/>
      <w:lvlText w:val="%1.%2"/>
      <w:lvlJc w:val="left"/>
      <w:pPr>
        <w:tabs>
          <w:tab w:val="num" w:pos="840"/>
        </w:tabs>
        <w:ind w:left="840" w:hanging="60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360"/>
        </w:tabs>
        <w:ind w:left="3360" w:hanging="1440"/>
      </w:pPr>
    </w:lvl>
  </w:abstractNum>
  <w:abstractNum w:abstractNumId="54">
    <w:nsid w:val="69EB21D1"/>
    <w:multiLevelType w:val="hybridMultilevel"/>
    <w:tmpl w:val="9000E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B5C0955"/>
    <w:multiLevelType w:val="hybridMultilevel"/>
    <w:tmpl w:val="1D06B7DC"/>
    <w:lvl w:ilvl="0" w:tplc="5C3E30A2">
      <w:start w:val="2"/>
      <w:numFmt w:val="decimal"/>
      <w:lvlText w:val="%1."/>
      <w:lvlJc w:val="left"/>
      <w:pPr>
        <w:tabs>
          <w:tab w:val="num" w:pos="1080"/>
        </w:tabs>
        <w:ind w:left="1080" w:hanging="585"/>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nsid w:val="6DF34C3A"/>
    <w:multiLevelType w:val="hybridMultilevel"/>
    <w:tmpl w:val="BF12A71A"/>
    <w:lvl w:ilvl="0" w:tplc="0CD24438">
      <w:numFmt w:val="bullet"/>
      <w:lvlText w:val="•"/>
      <w:lvlJc w:val="left"/>
      <w:pPr>
        <w:ind w:left="1155" w:hanging="435"/>
      </w:pPr>
      <w:rPr>
        <w:rFonts w:ascii="Courier New" w:eastAsia="Times New Roman"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72312043"/>
    <w:multiLevelType w:val="hybridMultilevel"/>
    <w:tmpl w:val="0C30C730"/>
    <w:lvl w:ilvl="0" w:tplc="BDCCBEC8">
      <w:start w:val="1"/>
      <w:numFmt w:val="bullet"/>
      <w:lvlText w:val=""/>
      <w:lvlJc w:val="left"/>
      <w:pPr>
        <w:tabs>
          <w:tab w:val="num" w:pos="1440"/>
        </w:tabs>
        <w:ind w:left="1440" w:hanging="360"/>
      </w:pPr>
      <w:rPr>
        <w:rFonts w:ascii="Symbol" w:hAnsi="Symbol" w:hint="default"/>
        <w:sz w:val="22"/>
      </w:rPr>
    </w:lvl>
    <w:lvl w:ilvl="1" w:tplc="3B7E9A3E">
      <w:start w:val="1"/>
      <w:numFmt w:val="decimal"/>
      <w:lvlText w:val="%2."/>
      <w:lvlJc w:val="left"/>
      <w:pPr>
        <w:tabs>
          <w:tab w:val="num" w:pos="1440"/>
        </w:tabs>
        <w:ind w:left="1440" w:hanging="360"/>
      </w:pPr>
    </w:lvl>
    <w:lvl w:ilvl="2" w:tplc="996EBB80">
      <w:numFmt w:val="bullet"/>
      <w:lvlText w:val=""/>
      <w:lvlJc w:val="left"/>
      <w:pPr>
        <w:tabs>
          <w:tab w:val="num" w:pos="2160"/>
        </w:tabs>
        <w:ind w:left="2160" w:hanging="360"/>
      </w:pPr>
      <w:rPr>
        <w:rFonts w:ascii="Wingdings" w:hAnsi="Wingdings" w:hint="default"/>
        <w:sz w:val="2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8">
    <w:nsid w:val="7A2118D6"/>
    <w:multiLevelType w:val="hybridMultilevel"/>
    <w:tmpl w:val="D9900CE2"/>
    <w:lvl w:ilvl="0" w:tplc="BDCCBEC8">
      <w:start w:val="1"/>
      <w:numFmt w:val="bullet"/>
      <w:lvlText w:val=""/>
      <w:lvlJc w:val="left"/>
      <w:pPr>
        <w:tabs>
          <w:tab w:val="num" w:pos="1440"/>
        </w:tabs>
        <w:ind w:left="144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7AC76C8D"/>
    <w:multiLevelType w:val="multilevel"/>
    <w:tmpl w:val="59EE5FA8"/>
    <w:lvl w:ilvl="0">
      <w:start w:val="51"/>
      <w:numFmt w:val="decimal"/>
      <w:lvlText w:val="%1"/>
      <w:lvlJc w:val="left"/>
      <w:pPr>
        <w:tabs>
          <w:tab w:val="num" w:pos="600"/>
        </w:tabs>
        <w:ind w:left="600" w:hanging="600"/>
      </w:pPr>
    </w:lvl>
    <w:lvl w:ilvl="1">
      <w:start w:val="9"/>
      <w:numFmt w:val="decimalZero"/>
      <w:lvlText w:val="%1.%2"/>
      <w:lvlJc w:val="left"/>
      <w:pPr>
        <w:tabs>
          <w:tab w:val="num" w:pos="840"/>
        </w:tabs>
        <w:ind w:left="840" w:hanging="60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360"/>
        </w:tabs>
        <w:ind w:left="3360" w:hanging="1440"/>
      </w:pPr>
    </w:lvl>
  </w:abstractNum>
  <w:abstractNum w:abstractNumId="60">
    <w:nsid w:val="7D643FAA"/>
    <w:multiLevelType w:val="hybridMultilevel"/>
    <w:tmpl w:val="D66C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EC93787"/>
    <w:multiLevelType w:val="hybridMultilevel"/>
    <w:tmpl w:val="F8EAEBA4"/>
    <w:lvl w:ilvl="0" w:tplc="BFF22B04">
      <w:start w:val="1"/>
      <w:numFmt w:val="bullet"/>
      <w:lvlText w:val=""/>
      <w:lvlJc w:val="left"/>
      <w:pPr>
        <w:tabs>
          <w:tab w:val="num" w:pos="1440"/>
        </w:tabs>
        <w:ind w:left="144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num>
  <w:num w:numId="2">
    <w:abstractNumId w:val="9"/>
  </w:num>
  <w:num w:numId="3">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num>
  <w:num w:numId="6">
    <w:abstractNumId w:val="4"/>
    <w:lvlOverride w:ilvl="0">
      <w:startOverride w:val="1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lvlOverride w:ilvl="0">
      <w:startOverride w:val="1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4"/>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startOverride w:val="1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2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4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4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4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5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5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lvlOverride w:ilvl="0">
      <w:startOverride w:val="5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num>
  <w:num w:numId="2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num>
  <w:num w:numId="3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19"/>
  </w:num>
  <w:num w:numId="44">
    <w:abstractNumId w:val="54"/>
  </w:num>
  <w:num w:numId="45">
    <w:abstractNumId w:val="16"/>
  </w:num>
  <w:num w:numId="46">
    <w:abstractNumId w:val="42"/>
  </w:num>
  <w:num w:numId="47">
    <w:abstractNumId w:val="13"/>
  </w:num>
  <w:num w:numId="48">
    <w:abstractNumId w:val="50"/>
  </w:num>
  <w:num w:numId="49">
    <w:abstractNumId w:val="60"/>
  </w:num>
  <w:num w:numId="50">
    <w:abstractNumId w:val="49"/>
  </w:num>
  <w:num w:numId="51">
    <w:abstractNumId w:val="29"/>
  </w:num>
  <w:num w:numId="52">
    <w:abstractNumId w:val="27"/>
  </w:num>
  <w:num w:numId="53">
    <w:abstractNumId w:val="39"/>
  </w:num>
  <w:num w:numId="54">
    <w:abstractNumId w:val="12"/>
  </w:num>
  <w:num w:numId="55">
    <w:abstractNumId w:val="30"/>
  </w:num>
  <w:num w:numId="5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num>
  <w:num w:numId="58">
    <w:abstractNumId w:val="36"/>
  </w:num>
  <w:num w:numId="59">
    <w:abstractNumId w:val="2"/>
  </w:num>
  <w:num w:numId="60">
    <w:abstractNumId w:val="41"/>
  </w:num>
  <w:num w:numId="61">
    <w:abstractNumId w:val="45"/>
  </w:num>
  <w:num w:numId="62">
    <w:abstractNumId w:val="24"/>
  </w:num>
  <w:num w:numId="6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hdrShapeDefaults>
    <o:shapedefaults v:ext="edit" spidmax="313345"/>
  </w:hdrShapeDefaults>
  <w:footnotePr>
    <w:footnote w:id="-1"/>
    <w:footnote w:id="0"/>
  </w:footnotePr>
  <w:endnotePr>
    <w:endnote w:id="-1"/>
    <w:endnote w:id="0"/>
  </w:endnotePr>
  <w:compat/>
  <w:rsids>
    <w:rsidRoot w:val="00FC0CFA"/>
    <w:rsid w:val="00000A53"/>
    <w:rsid w:val="000010BA"/>
    <w:rsid w:val="00001405"/>
    <w:rsid w:val="00001BBF"/>
    <w:rsid w:val="00010B45"/>
    <w:rsid w:val="00017EC6"/>
    <w:rsid w:val="00022092"/>
    <w:rsid w:val="00025BA8"/>
    <w:rsid w:val="00027A27"/>
    <w:rsid w:val="000362DA"/>
    <w:rsid w:val="00037AFC"/>
    <w:rsid w:val="00040597"/>
    <w:rsid w:val="0004124E"/>
    <w:rsid w:val="000479F4"/>
    <w:rsid w:val="00050022"/>
    <w:rsid w:val="00053278"/>
    <w:rsid w:val="00055112"/>
    <w:rsid w:val="000641D9"/>
    <w:rsid w:val="000649AE"/>
    <w:rsid w:val="00064E86"/>
    <w:rsid w:val="00066D54"/>
    <w:rsid w:val="00067728"/>
    <w:rsid w:val="00077A2D"/>
    <w:rsid w:val="00080978"/>
    <w:rsid w:val="00082F06"/>
    <w:rsid w:val="00085014"/>
    <w:rsid w:val="00087240"/>
    <w:rsid w:val="00091553"/>
    <w:rsid w:val="00094E03"/>
    <w:rsid w:val="00095B5A"/>
    <w:rsid w:val="0009763F"/>
    <w:rsid w:val="000A5BE5"/>
    <w:rsid w:val="000A5F6B"/>
    <w:rsid w:val="000A7535"/>
    <w:rsid w:val="000C16BF"/>
    <w:rsid w:val="000D5B67"/>
    <w:rsid w:val="000D7DD3"/>
    <w:rsid w:val="000E2445"/>
    <w:rsid w:val="000E59A7"/>
    <w:rsid w:val="000E7826"/>
    <w:rsid w:val="000E7886"/>
    <w:rsid w:val="000F303B"/>
    <w:rsid w:val="000F437E"/>
    <w:rsid w:val="000F4533"/>
    <w:rsid w:val="000F6F4E"/>
    <w:rsid w:val="00104731"/>
    <w:rsid w:val="001047DB"/>
    <w:rsid w:val="001049C2"/>
    <w:rsid w:val="00107B30"/>
    <w:rsid w:val="001107D0"/>
    <w:rsid w:val="00110E9A"/>
    <w:rsid w:val="00111FF8"/>
    <w:rsid w:val="00112A2C"/>
    <w:rsid w:val="00114BA4"/>
    <w:rsid w:val="00122E5F"/>
    <w:rsid w:val="00123591"/>
    <w:rsid w:val="001335F0"/>
    <w:rsid w:val="00134DFE"/>
    <w:rsid w:val="0013556C"/>
    <w:rsid w:val="00140A23"/>
    <w:rsid w:val="00141221"/>
    <w:rsid w:val="001421C4"/>
    <w:rsid w:val="00142F6E"/>
    <w:rsid w:val="0014678D"/>
    <w:rsid w:val="00151CD5"/>
    <w:rsid w:val="0015573B"/>
    <w:rsid w:val="00160C90"/>
    <w:rsid w:val="001622B1"/>
    <w:rsid w:val="0016798F"/>
    <w:rsid w:val="00172015"/>
    <w:rsid w:val="00175F97"/>
    <w:rsid w:val="00185DD1"/>
    <w:rsid w:val="0019172D"/>
    <w:rsid w:val="001933CA"/>
    <w:rsid w:val="00193C43"/>
    <w:rsid w:val="001C0A07"/>
    <w:rsid w:val="001C318E"/>
    <w:rsid w:val="001D5A6F"/>
    <w:rsid w:val="001D6544"/>
    <w:rsid w:val="001D70DA"/>
    <w:rsid w:val="001E2A63"/>
    <w:rsid w:val="001E2B43"/>
    <w:rsid w:val="001E5A13"/>
    <w:rsid w:val="001E5EC4"/>
    <w:rsid w:val="001E75C9"/>
    <w:rsid w:val="001E7BFD"/>
    <w:rsid w:val="001F114C"/>
    <w:rsid w:val="001F517B"/>
    <w:rsid w:val="001F67C8"/>
    <w:rsid w:val="001F6A36"/>
    <w:rsid w:val="001F77CC"/>
    <w:rsid w:val="001F7A77"/>
    <w:rsid w:val="002000BA"/>
    <w:rsid w:val="00202F37"/>
    <w:rsid w:val="00204B2C"/>
    <w:rsid w:val="00206A7A"/>
    <w:rsid w:val="002144C4"/>
    <w:rsid w:val="00214917"/>
    <w:rsid w:val="00217B7D"/>
    <w:rsid w:val="00221497"/>
    <w:rsid w:val="00223124"/>
    <w:rsid w:val="002240CB"/>
    <w:rsid w:val="0022455A"/>
    <w:rsid w:val="00224D0A"/>
    <w:rsid w:val="00232415"/>
    <w:rsid w:val="00232A39"/>
    <w:rsid w:val="002355E1"/>
    <w:rsid w:val="00240FDB"/>
    <w:rsid w:val="00242C4F"/>
    <w:rsid w:val="0024337D"/>
    <w:rsid w:val="00243D60"/>
    <w:rsid w:val="002451D1"/>
    <w:rsid w:val="00246194"/>
    <w:rsid w:val="00250862"/>
    <w:rsid w:val="00251CE5"/>
    <w:rsid w:val="002537CF"/>
    <w:rsid w:val="0025668C"/>
    <w:rsid w:val="00256ABA"/>
    <w:rsid w:val="0026473E"/>
    <w:rsid w:val="00270065"/>
    <w:rsid w:val="00272DB6"/>
    <w:rsid w:val="0027503A"/>
    <w:rsid w:val="00276AF1"/>
    <w:rsid w:val="0028016A"/>
    <w:rsid w:val="00283D46"/>
    <w:rsid w:val="00283DA8"/>
    <w:rsid w:val="002866EC"/>
    <w:rsid w:val="002A2793"/>
    <w:rsid w:val="002A5A43"/>
    <w:rsid w:val="002A5F4B"/>
    <w:rsid w:val="002A679A"/>
    <w:rsid w:val="002B2808"/>
    <w:rsid w:val="002B4476"/>
    <w:rsid w:val="002B6206"/>
    <w:rsid w:val="002C3F9F"/>
    <w:rsid w:val="002C6879"/>
    <w:rsid w:val="002C7602"/>
    <w:rsid w:val="002D13C4"/>
    <w:rsid w:val="002D5418"/>
    <w:rsid w:val="002D7763"/>
    <w:rsid w:val="002E0081"/>
    <w:rsid w:val="002E2AE7"/>
    <w:rsid w:val="002E520F"/>
    <w:rsid w:val="002E6F17"/>
    <w:rsid w:val="002E724E"/>
    <w:rsid w:val="002E76EE"/>
    <w:rsid w:val="002F34F2"/>
    <w:rsid w:val="002F3B94"/>
    <w:rsid w:val="002F51D4"/>
    <w:rsid w:val="002F63E7"/>
    <w:rsid w:val="00301D3E"/>
    <w:rsid w:val="003046C0"/>
    <w:rsid w:val="00304CCA"/>
    <w:rsid w:val="00307619"/>
    <w:rsid w:val="00312678"/>
    <w:rsid w:val="003149E0"/>
    <w:rsid w:val="00317DCC"/>
    <w:rsid w:val="00320B01"/>
    <w:rsid w:val="0032118E"/>
    <w:rsid w:val="00321B0B"/>
    <w:rsid w:val="003239B3"/>
    <w:rsid w:val="0032704C"/>
    <w:rsid w:val="003340A9"/>
    <w:rsid w:val="00334E2D"/>
    <w:rsid w:val="00335C31"/>
    <w:rsid w:val="003472B8"/>
    <w:rsid w:val="00363A34"/>
    <w:rsid w:val="00364B2B"/>
    <w:rsid w:val="00367494"/>
    <w:rsid w:val="0037014B"/>
    <w:rsid w:val="0037396F"/>
    <w:rsid w:val="00373DD0"/>
    <w:rsid w:val="00374211"/>
    <w:rsid w:val="003744A6"/>
    <w:rsid w:val="0038152E"/>
    <w:rsid w:val="00381D4B"/>
    <w:rsid w:val="0039027B"/>
    <w:rsid w:val="00392984"/>
    <w:rsid w:val="0039673D"/>
    <w:rsid w:val="003A15B3"/>
    <w:rsid w:val="003A251E"/>
    <w:rsid w:val="003A616A"/>
    <w:rsid w:val="003A718F"/>
    <w:rsid w:val="003B288B"/>
    <w:rsid w:val="003C0879"/>
    <w:rsid w:val="003D0469"/>
    <w:rsid w:val="003D27A7"/>
    <w:rsid w:val="003D306A"/>
    <w:rsid w:val="003E19C8"/>
    <w:rsid w:val="003F3F71"/>
    <w:rsid w:val="00400B84"/>
    <w:rsid w:val="00403D79"/>
    <w:rsid w:val="0040695B"/>
    <w:rsid w:val="004103CA"/>
    <w:rsid w:val="0041046C"/>
    <w:rsid w:val="0041335E"/>
    <w:rsid w:val="004202FB"/>
    <w:rsid w:val="004204C5"/>
    <w:rsid w:val="00424A35"/>
    <w:rsid w:val="00426749"/>
    <w:rsid w:val="00430D3E"/>
    <w:rsid w:val="00431608"/>
    <w:rsid w:val="00431CEB"/>
    <w:rsid w:val="004320C2"/>
    <w:rsid w:val="0043295E"/>
    <w:rsid w:val="004362E4"/>
    <w:rsid w:val="00440356"/>
    <w:rsid w:val="00442D8F"/>
    <w:rsid w:val="004461B8"/>
    <w:rsid w:val="00450FCA"/>
    <w:rsid w:val="00454BAE"/>
    <w:rsid w:val="00456ECB"/>
    <w:rsid w:val="00460035"/>
    <w:rsid w:val="0046174F"/>
    <w:rsid w:val="00463215"/>
    <w:rsid w:val="004633C5"/>
    <w:rsid w:val="004638A0"/>
    <w:rsid w:val="004659F5"/>
    <w:rsid w:val="0047375B"/>
    <w:rsid w:val="00476AD7"/>
    <w:rsid w:val="004771D3"/>
    <w:rsid w:val="0048010D"/>
    <w:rsid w:val="00481D1A"/>
    <w:rsid w:val="004829B1"/>
    <w:rsid w:val="00482F86"/>
    <w:rsid w:val="00484E5A"/>
    <w:rsid w:val="0049062F"/>
    <w:rsid w:val="004912C9"/>
    <w:rsid w:val="004921FD"/>
    <w:rsid w:val="00494962"/>
    <w:rsid w:val="00494CD0"/>
    <w:rsid w:val="00494F0F"/>
    <w:rsid w:val="00496A50"/>
    <w:rsid w:val="004A28D4"/>
    <w:rsid w:val="004A5A4B"/>
    <w:rsid w:val="004A7CB6"/>
    <w:rsid w:val="004B06A9"/>
    <w:rsid w:val="004B1572"/>
    <w:rsid w:val="004B72BA"/>
    <w:rsid w:val="004C4A10"/>
    <w:rsid w:val="004E18DF"/>
    <w:rsid w:val="004E75DB"/>
    <w:rsid w:val="004F09C2"/>
    <w:rsid w:val="004F5E0F"/>
    <w:rsid w:val="004F76B4"/>
    <w:rsid w:val="0050561B"/>
    <w:rsid w:val="00510E2E"/>
    <w:rsid w:val="0051103A"/>
    <w:rsid w:val="0051111C"/>
    <w:rsid w:val="00513E60"/>
    <w:rsid w:val="0052354F"/>
    <w:rsid w:val="00523E43"/>
    <w:rsid w:val="0053030D"/>
    <w:rsid w:val="005322C8"/>
    <w:rsid w:val="00541D15"/>
    <w:rsid w:val="00545AC4"/>
    <w:rsid w:val="00546ACD"/>
    <w:rsid w:val="00547A44"/>
    <w:rsid w:val="00555C54"/>
    <w:rsid w:val="005603DA"/>
    <w:rsid w:val="00560848"/>
    <w:rsid w:val="00560DBA"/>
    <w:rsid w:val="005632B9"/>
    <w:rsid w:val="0056441F"/>
    <w:rsid w:val="00567DE4"/>
    <w:rsid w:val="00571717"/>
    <w:rsid w:val="00572A08"/>
    <w:rsid w:val="005732AE"/>
    <w:rsid w:val="00574CAD"/>
    <w:rsid w:val="005757A2"/>
    <w:rsid w:val="005758B7"/>
    <w:rsid w:val="0058101E"/>
    <w:rsid w:val="005813E0"/>
    <w:rsid w:val="00581B51"/>
    <w:rsid w:val="00581D21"/>
    <w:rsid w:val="00581D4F"/>
    <w:rsid w:val="0058230F"/>
    <w:rsid w:val="00583805"/>
    <w:rsid w:val="00585EF8"/>
    <w:rsid w:val="00586A9C"/>
    <w:rsid w:val="005878D9"/>
    <w:rsid w:val="0059541B"/>
    <w:rsid w:val="00595C31"/>
    <w:rsid w:val="005A0BC7"/>
    <w:rsid w:val="005A0D63"/>
    <w:rsid w:val="005A2406"/>
    <w:rsid w:val="005A3A89"/>
    <w:rsid w:val="005A508C"/>
    <w:rsid w:val="005A6FA2"/>
    <w:rsid w:val="005B07AF"/>
    <w:rsid w:val="005B0EDB"/>
    <w:rsid w:val="005B17FB"/>
    <w:rsid w:val="005B1D5B"/>
    <w:rsid w:val="005B6550"/>
    <w:rsid w:val="005C5FCD"/>
    <w:rsid w:val="005C662B"/>
    <w:rsid w:val="005D2FFA"/>
    <w:rsid w:val="005D46CA"/>
    <w:rsid w:val="005E39C8"/>
    <w:rsid w:val="005E4769"/>
    <w:rsid w:val="005E59D5"/>
    <w:rsid w:val="005F1ABD"/>
    <w:rsid w:val="005F41EE"/>
    <w:rsid w:val="00600D26"/>
    <w:rsid w:val="00600E06"/>
    <w:rsid w:val="00601E74"/>
    <w:rsid w:val="0060257C"/>
    <w:rsid w:val="006103FA"/>
    <w:rsid w:val="006122CD"/>
    <w:rsid w:val="00612E35"/>
    <w:rsid w:val="00613857"/>
    <w:rsid w:val="00613975"/>
    <w:rsid w:val="00615621"/>
    <w:rsid w:val="00616950"/>
    <w:rsid w:val="00617F9C"/>
    <w:rsid w:val="00622AE1"/>
    <w:rsid w:val="00626EE9"/>
    <w:rsid w:val="006276F7"/>
    <w:rsid w:val="00630328"/>
    <w:rsid w:val="00630FA7"/>
    <w:rsid w:val="00631105"/>
    <w:rsid w:val="00633EC2"/>
    <w:rsid w:val="006346BA"/>
    <w:rsid w:val="0063604D"/>
    <w:rsid w:val="00640E15"/>
    <w:rsid w:val="006450BF"/>
    <w:rsid w:val="00646BEB"/>
    <w:rsid w:val="00650362"/>
    <w:rsid w:val="0065101A"/>
    <w:rsid w:val="006575BB"/>
    <w:rsid w:val="006601B2"/>
    <w:rsid w:val="00662888"/>
    <w:rsid w:val="00662F70"/>
    <w:rsid w:val="006810A3"/>
    <w:rsid w:val="00681F42"/>
    <w:rsid w:val="00682EE2"/>
    <w:rsid w:val="00685C86"/>
    <w:rsid w:val="00691921"/>
    <w:rsid w:val="006931A2"/>
    <w:rsid w:val="006A5F4C"/>
    <w:rsid w:val="006A5FF6"/>
    <w:rsid w:val="006B352A"/>
    <w:rsid w:val="006C4769"/>
    <w:rsid w:val="006D0D5D"/>
    <w:rsid w:val="006D4223"/>
    <w:rsid w:val="006D6337"/>
    <w:rsid w:val="006D6DD4"/>
    <w:rsid w:val="006E079D"/>
    <w:rsid w:val="006E151D"/>
    <w:rsid w:val="006E1CF4"/>
    <w:rsid w:val="006E5B3D"/>
    <w:rsid w:val="006E6B63"/>
    <w:rsid w:val="006E74D0"/>
    <w:rsid w:val="006F168D"/>
    <w:rsid w:val="006F1850"/>
    <w:rsid w:val="006F2C0A"/>
    <w:rsid w:val="006F388F"/>
    <w:rsid w:val="006F57B5"/>
    <w:rsid w:val="00701F10"/>
    <w:rsid w:val="00703D3C"/>
    <w:rsid w:val="007046FE"/>
    <w:rsid w:val="0070498A"/>
    <w:rsid w:val="00710472"/>
    <w:rsid w:val="00710BFD"/>
    <w:rsid w:val="007116E9"/>
    <w:rsid w:val="0071219A"/>
    <w:rsid w:val="0071529B"/>
    <w:rsid w:val="00715917"/>
    <w:rsid w:val="00717453"/>
    <w:rsid w:val="00720717"/>
    <w:rsid w:val="00720F71"/>
    <w:rsid w:val="00721E1A"/>
    <w:rsid w:val="007229D3"/>
    <w:rsid w:val="00730ACB"/>
    <w:rsid w:val="00735014"/>
    <w:rsid w:val="00741203"/>
    <w:rsid w:val="00743EEE"/>
    <w:rsid w:val="00750B5F"/>
    <w:rsid w:val="00750BD0"/>
    <w:rsid w:val="00752C43"/>
    <w:rsid w:val="00752F5D"/>
    <w:rsid w:val="007536F0"/>
    <w:rsid w:val="00754F90"/>
    <w:rsid w:val="007555A6"/>
    <w:rsid w:val="007612FB"/>
    <w:rsid w:val="007628FC"/>
    <w:rsid w:val="00763340"/>
    <w:rsid w:val="00764681"/>
    <w:rsid w:val="0076489C"/>
    <w:rsid w:val="007674FE"/>
    <w:rsid w:val="0077158E"/>
    <w:rsid w:val="00772C08"/>
    <w:rsid w:val="00774019"/>
    <w:rsid w:val="0077408C"/>
    <w:rsid w:val="00780E3E"/>
    <w:rsid w:val="007828AC"/>
    <w:rsid w:val="00783711"/>
    <w:rsid w:val="00784F29"/>
    <w:rsid w:val="00790BF9"/>
    <w:rsid w:val="00792664"/>
    <w:rsid w:val="007940B4"/>
    <w:rsid w:val="00796963"/>
    <w:rsid w:val="007A0866"/>
    <w:rsid w:val="007A08B5"/>
    <w:rsid w:val="007A4F3C"/>
    <w:rsid w:val="007A5986"/>
    <w:rsid w:val="007A702B"/>
    <w:rsid w:val="007A7FF7"/>
    <w:rsid w:val="007B00CF"/>
    <w:rsid w:val="007B2B0A"/>
    <w:rsid w:val="007B3067"/>
    <w:rsid w:val="007B41EE"/>
    <w:rsid w:val="007B53E7"/>
    <w:rsid w:val="007B6F3F"/>
    <w:rsid w:val="007C2914"/>
    <w:rsid w:val="007D1BDB"/>
    <w:rsid w:val="007D1D78"/>
    <w:rsid w:val="007D43E3"/>
    <w:rsid w:val="007D55DA"/>
    <w:rsid w:val="007E2D41"/>
    <w:rsid w:val="007E4875"/>
    <w:rsid w:val="007E69D6"/>
    <w:rsid w:val="007F10D4"/>
    <w:rsid w:val="007F10D9"/>
    <w:rsid w:val="007F4260"/>
    <w:rsid w:val="007F5163"/>
    <w:rsid w:val="007F5C5A"/>
    <w:rsid w:val="00801C19"/>
    <w:rsid w:val="008020AE"/>
    <w:rsid w:val="00804148"/>
    <w:rsid w:val="00807844"/>
    <w:rsid w:val="00812ED2"/>
    <w:rsid w:val="008131FD"/>
    <w:rsid w:val="008134CB"/>
    <w:rsid w:val="00814A9C"/>
    <w:rsid w:val="008151C4"/>
    <w:rsid w:val="00821DD3"/>
    <w:rsid w:val="00822716"/>
    <w:rsid w:val="008239F2"/>
    <w:rsid w:val="00835456"/>
    <w:rsid w:val="00836EF3"/>
    <w:rsid w:val="00837D2F"/>
    <w:rsid w:val="008437C9"/>
    <w:rsid w:val="00843D3E"/>
    <w:rsid w:val="008448DC"/>
    <w:rsid w:val="00850486"/>
    <w:rsid w:val="00852803"/>
    <w:rsid w:val="008572F7"/>
    <w:rsid w:val="00862874"/>
    <w:rsid w:val="008641C7"/>
    <w:rsid w:val="008765C8"/>
    <w:rsid w:val="00880EF2"/>
    <w:rsid w:val="0088138E"/>
    <w:rsid w:val="00882129"/>
    <w:rsid w:val="00883412"/>
    <w:rsid w:val="00886CF0"/>
    <w:rsid w:val="008900AA"/>
    <w:rsid w:val="00890E96"/>
    <w:rsid w:val="00892799"/>
    <w:rsid w:val="008A06E7"/>
    <w:rsid w:val="008A0E9A"/>
    <w:rsid w:val="008A553E"/>
    <w:rsid w:val="008A6815"/>
    <w:rsid w:val="008B087A"/>
    <w:rsid w:val="008B4956"/>
    <w:rsid w:val="008B6D9E"/>
    <w:rsid w:val="008C3742"/>
    <w:rsid w:val="008C6191"/>
    <w:rsid w:val="008D2320"/>
    <w:rsid w:val="008D4598"/>
    <w:rsid w:val="008D49A3"/>
    <w:rsid w:val="008D67E2"/>
    <w:rsid w:val="008F23C1"/>
    <w:rsid w:val="00900831"/>
    <w:rsid w:val="009030B7"/>
    <w:rsid w:val="00913253"/>
    <w:rsid w:val="0091358E"/>
    <w:rsid w:val="00913C75"/>
    <w:rsid w:val="00924D4B"/>
    <w:rsid w:val="009326B3"/>
    <w:rsid w:val="00933A0C"/>
    <w:rsid w:val="009362CE"/>
    <w:rsid w:val="00952E53"/>
    <w:rsid w:val="009530A8"/>
    <w:rsid w:val="009536DB"/>
    <w:rsid w:val="0095370B"/>
    <w:rsid w:val="00954C4F"/>
    <w:rsid w:val="00957656"/>
    <w:rsid w:val="00971173"/>
    <w:rsid w:val="009752FA"/>
    <w:rsid w:val="00980E9D"/>
    <w:rsid w:val="00981878"/>
    <w:rsid w:val="009825D0"/>
    <w:rsid w:val="00983FD7"/>
    <w:rsid w:val="009874C9"/>
    <w:rsid w:val="009875EE"/>
    <w:rsid w:val="00990161"/>
    <w:rsid w:val="00992571"/>
    <w:rsid w:val="00993EFB"/>
    <w:rsid w:val="009A6ED8"/>
    <w:rsid w:val="009A6F44"/>
    <w:rsid w:val="009A73F7"/>
    <w:rsid w:val="009B3294"/>
    <w:rsid w:val="009B56E6"/>
    <w:rsid w:val="009C58E4"/>
    <w:rsid w:val="009E43A9"/>
    <w:rsid w:val="009E59AF"/>
    <w:rsid w:val="009F6C9C"/>
    <w:rsid w:val="00A04D39"/>
    <w:rsid w:val="00A05BE1"/>
    <w:rsid w:val="00A100EB"/>
    <w:rsid w:val="00A202E2"/>
    <w:rsid w:val="00A222C8"/>
    <w:rsid w:val="00A270ED"/>
    <w:rsid w:val="00A31878"/>
    <w:rsid w:val="00A31CD1"/>
    <w:rsid w:val="00A37F31"/>
    <w:rsid w:val="00A405AA"/>
    <w:rsid w:val="00A42CA9"/>
    <w:rsid w:val="00A441AF"/>
    <w:rsid w:val="00A44DC4"/>
    <w:rsid w:val="00A45EED"/>
    <w:rsid w:val="00A5534E"/>
    <w:rsid w:val="00A55B61"/>
    <w:rsid w:val="00A57DFA"/>
    <w:rsid w:val="00A623FD"/>
    <w:rsid w:val="00A6682A"/>
    <w:rsid w:val="00A67176"/>
    <w:rsid w:val="00A671E5"/>
    <w:rsid w:val="00A7086F"/>
    <w:rsid w:val="00A766A8"/>
    <w:rsid w:val="00A82E3E"/>
    <w:rsid w:val="00A91433"/>
    <w:rsid w:val="00A91C80"/>
    <w:rsid w:val="00A92315"/>
    <w:rsid w:val="00A92A61"/>
    <w:rsid w:val="00A962BD"/>
    <w:rsid w:val="00AA09EF"/>
    <w:rsid w:val="00AA199C"/>
    <w:rsid w:val="00AA211E"/>
    <w:rsid w:val="00AA32BD"/>
    <w:rsid w:val="00AA5AF9"/>
    <w:rsid w:val="00AB012D"/>
    <w:rsid w:val="00AB1451"/>
    <w:rsid w:val="00AB3219"/>
    <w:rsid w:val="00AB5FC3"/>
    <w:rsid w:val="00AC4536"/>
    <w:rsid w:val="00AC4944"/>
    <w:rsid w:val="00AC592F"/>
    <w:rsid w:val="00AC7161"/>
    <w:rsid w:val="00AD102D"/>
    <w:rsid w:val="00AD235A"/>
    <w:rsid w:val="00AD4363"/>
    <w:rsid w:val="00AE15ED"/>
    <w:rsid w:val="00AE3329"/>
    <w:rsid w:val="00AE393F"/>
    <w:rsid w:val="00AE560D"/>
    <w:rsid w:val="00AE58B2"/>
    <w:rsid w:val="00AE58C5"/>
    <w:rsid w:val="00AE60CB"/>
    <w:rsid w:val="00AF108E"/>
    <w:rsid w:val="00AF1A0E"/>
    <w:rsid w:val="00AF71EF"/>
    <w:rsid w:val="00B031EB"/>
    <w:rsid w:val="00B03BFF"/>
    <w:rsid w:val="00B04959"/>
    <w:rsid w:val="00B106D5"/>
    <w:rsid w:val="00B169BA"/>
    <w:rsid w:val="00B17C88"/>
    <w:rsid w:val="00B21CDE"/>
    <w:rsid w:val="00B24CB3"/>
    <w:rsid w:val="00B24EC2"/>
    <w:rsid w:val="00B26D4C"/>
    <w:rsid w:val="00B27672"/>
    <w:rsid w:val="00B30740"/>
    <w:rsid w:val="00B31C5F"/>
    <w:rsid w:val="00B32FB8"/>
    <w:rsid w:val="00B33596"/>
    <w:rsid w:val="00B343D1"/>
    <w:rsid w:val="00B43068"/>
    <w:rsid w:val="00B45A09"/>
    <w:rsid w:val="00B45ED6"/>
    <w:rsid w:val="00B56B06"/>
    <w:rsid w:val="00B61F59"/>
    <w:rsid w:val="00B624CE"/>
    <w:rsid w:val="00B6730A"/>
    <w:rsid w:val="00B674CA"/>
    <w:rsid w:val="00B67D8A"/>
    <w:rsid w:val="00B67EE6"/>
    <w:rsid w:val="00B73B45"/>
    <w:rsid w:val="00B81E78"/>
    <w:rsid w:val="00B9341C"/>
    <w:rsid w:val="00B94A69"/>
    <w:rsid w:val="00BA0A94"/>
    <w:rsid w:val="00BA2BE7"/>
    <w:rsid w:val="00BA3023"/>
    <w:rsid w:val="00BB680C"/>
    <w:rsid w:val="00BB7650"/>
    <w:rsid w:val="00BC073B"/>
    <w:rsid w:val="00BC12E3"/>
    <w:rsid w:val="00BC5A56"/>
    <w:rsid w:val="00BC61EC"/>
    <w:rsid w:val="00BC64F3"/>
    <w:rsid w:val="00BC7CAE"/>
    <w:rsid w:val="00BD2466"/>
    <w:rsid w:val="00BD446A"/>
    <w:rsid w:val="00BD7D26"/>
    <w:rsid w:val="00BE061A"/>
    <w:rsid w:val="00BE107F"/>
    <w:rsid w:val="00BE25DB"/>
    <w:rsid w:val="00BE6E8D"/>
    <w:rsid w:val="00BF2529"/>
    <w:rsid w:val="00BF4070"/>
    <w:rsid w:val="00C0241A"/>
    <w:rsid w:val="00C053A8"/>
    <w:rsid w:val="00C05E4B"/>
    <w:rsid w:val="00C10C30"/>
    <w:rsid w:val="00C11049"/>
    <w:rsid w:val="00C13028"/>
    <w:rsid w:val="00C132B9"/>
    <w:rsid w:val="00C154C9"/>
    <w:rsid w:val="00C234A1"/>
    <w:rsid w:val="00C2438E"/>
    <w:rsid w:val="00C32897"/>
    <w:rsid w:val="00C418CC"/>
    <w:rsid w:val="00C41DD6"/>
    <w:rsid w:val="00C432FD"/>
    <w:rsid w:val="00C43B5F"/>
    <w:rsid w:val="00C4569B"/>
    <w:rsid w:val="00C50313"/>
    <w:rsid w:val="00C53A71"/>
    <w:rsid w:val="00C64B35"/>
    <w:rsid w:val="00C67FD8"/>
    <w:rsid w:val="00C71E00"/>
    <w:rsid w:val="00C734AD"/>
    <w:rsid w:val="00C74FD7"/>
    <w:rsid w:val="00C81DA5"/>
    <w:rsid w:val="00C82785"/>
    <w:rsid w:val="00C82DCF"/>
    <w:rsid w:val="00C83969"/>
    <w:rsid w:val="00C841F8"/>
    <w:rsid w:val="00C84FED"/>
    <w:rsid w:val="00C86846"/>
    <w:rsid w:val="00C93345"/>
    <w:rsid w:val="00C95521"/>
    <w:rsid w:val="00C96E76"/>
    <w:rsid w:val="00C96E9C"/>
    <w:rsid w:val="00CA0A76"/>
    <w:rsid w:val="00CA1BF8"/>
    <w:rsid w:val="00CA39ED"/>
    <w:rsid w:val="00CA4DAC"/>
    <w:rsid w:val="00CA625A"/>
    <w:rsid w:val="00CA6BED"/>
    <w:rsid w:val="00CB0D10"/>
    <w:rsid w:val="00CB16FC"/>
    <w:rsid w:val="00CB3451"/>
    <w:rsid w:val="00CB4AD5"/>
    <w:rsid w:val="00CB7400"/>
    <w:rsid w:val="00CD40B9"/>
    <w:rsid w:val="00CD7FBE"/>
    <w:rsid w:val="00CE5EB3"/>
    <w:rsid w:val="00CF134B"/>
    <w:rsid w:val="00CF3D54"/>
    <w:rsid w:val="00CF573F"/>
    <w:rsid w:val="00CF5979"/>
    <w:rsid w:val="00CF6FA7"/>
    <w:rsid w:val="00D010D2"/>
    <w:rsid w:val="00D0502D"/>
    <w:rsid w:val="00D054EF"/>
    <w:rsid w:val="00D06506"/>
    <w:rsid w:val="00D06ABA"/>
    <w:rsid w:val="00D06B88"/>
    <w:rsid w:val="00D0760B"/>
    <w:rsid w:val="00D07941"/>
    <w:rsid w:val="00D12E3D"/>
    <w:rsid w:val="00D201C4"/>
    <w:rsid w:val="00D209B8"/>
    <w:rsid w:val="00D21655"/>
    <w:rsid w:val="00D222D3"/>
    <w:rsid w:val="00D2424B"/>
    <w:rsid w:val="00D308A1"/>
    <w:rsid w:val="00D33812"/>
    <w:rsid w:val="00D34284"/>
    <w:rsid w:val="00D4167D"/>
    <w:rsid w:val="00D436A9"/>
    <w:rsid w:val="00D51697"/>
    <w:rsid w:val="00D525AF"/>
    <w:rsid w:val="00D5292C"/>
    <w:rsid w:val="00D5611C"/>
    <w:rsid w:val="00D565CF"/>
    <w:rsid w:val="00D6087F"/>
    <w:rsid w:val="00D60D5C"/>
    <w:rsid w:val="00D60FF3"/>
    <w:rsid w:val="00D62BF6"/>
    <w:rsid w:val="00D643E0"/>
    <w:rsid w:val="00D66C6F"/>
    <w:rsid w:val="00D67175"/>
    <w:rsid w:val="00D70294"/>
    <w:rsid w:val="00D73431"/>
    <w:rsid w:val="00D74E36"/>
    <w:rsid w:val="00D75FD4"/>
    <w:rsid w:val="00D77B0A"/>
    <w:rsid w:val="00D826CD"/>
    <w:rsid w:val="00D83DDE"/>
    <w:rsid w:val="00D8656D"/>
    <w:rsid w:val="00D87EB0"/>
    <w:rsid w:val="00D91EDB"/>
    <w:rsid w:val="00D9681E"/>
    <w:rsid w:val="00D97BCD"/>
    <w:rsid w:val="00DA32DD"/>
    <w:rsid w:val="00DA5624"/>
    <w:rsid w:val="00DA5E8B"/>
    <w:rsid w:val="00DA606C"/>
    <w:rsid w:val="00DB2AEB"/>
    <w:rsid w:val="00DB4099"/>
    <w:rsid w:val="00DC5C37"/>
    <w:rsid w:val="00DC7931"/>
    <w:rsid w:val="00DC7C37"/>
    <w:rsid w:val="00DD07A4"/>
    <w:rsid w:val="00DD2591"/>
    <w:rsid w:val="00DD45F7"/>
    <w:rsid w:val="00DD57FC"/>
    <w:rsid w:val="00DD5BC4"/>
    <w:rsid w:val="00DD68A4"/>
    <w:rsid w:val="00DE052B"/>
    <w:rsid w:val="00DE106A"/>
    <w:rsid w:val="00DE1378"/>
    <w:rsid w:val="00DE51BA"/>
    <w:rsid w:val="00DE6E1B"/>
    <w:rsid w:val="00DF26F0"/>
    <w:rsid w:val="00DF27E6"/>
    <w:rsid w:val="00DF54AB"/>
    <w:rsid w:val="00E20512"/>
    <w:rsid w:val="00E210BA"/>
    <w:rsid w:val="00E26371"/>
    <w:rsid w:val="00E27031"/>
    <w:rsid w:val="00E31ED5"/>
    <w:rsid w:val="00E33D99"/>
    <w:rsid w:val="00E34A36"/>
    <w:rsid w:val="00E50162"/>
    <w:rsid w:val="00E60F22"/>
    <w:rsid w:val="00E62779"/>
    <w:rsid w:val="00E64067"/>
    <w:rsid w:val="00E64B94"/>
    <w:rsid w:val="00E71739"/>
    <w:rsid w:val="00E72F6A"/>
    <w:rsid w:val="00E730AC"/>
    <w:rsid w:val="00E73510"/>
    <w:rsid w:val="00E74ECC"/>
    <w:rsid w:val="00E83764"/>
    <w:rsid w:val="00E84FBA"/>
    <w:rsid w:val="00E85EFF"/>
    <w:rsid w:val="00E870DB"/>
    <w:rsid w:val="00E8758C"/>
    <w:rsid w:val="00E92905"/>
    <w:rsid w:val="00E93EA3"/>
    <w:rsid w:val="00E95F14"/>
    <w:rsid w:val="00E968E9"/>
    <w:rsid w:val="00E9779D"/>
    <w:rsid w:val="00EA122C"/>
    <w:rsid w:val="00EA2B69"/>
    <w:rsid w:val="00EA2D36"/>
    <w:rsid w:val="00EA5858"/>
    <w:rsid w:val="00EA5AC4"/>
    <w:rsid w:val="00EB277D"/>
    <w:rsid w:val="00EC056D"/>
    <w:rsid w:val="00EC262C"/>
    <w:rsid w:val="00ED10CF"/>
    <w:rsid w:val="00ED1488"/>
    <w:rsid w:val="00ED37B8"/>
    <w:rsid w:val="00EE0B30"/>
    <w:rsid w:val="00EE2E0B"/>
    <w:rsid w:val="00EF42BB"/>
    <w:rsid w:val="00EF4438"/>
    <w:rsid w:val="00F01B46"/>
    <w:rsid w:val="00F04966"/>
    <w:rsid w:val="00F065CC"/>
    <w:rsid w:val="00F20973"/>
    <w:rsid w:val="00F209A5"/>
    <w:rsid w:val="00F34C6D"/>
    <w:rsid w:val="00F37233"/>
    <w:rsid w:val="00F44F2E"/>
    <w:rsid w:val="00F47383"/>
    <w:rsid w:val="00F51637"/>
    <w:rsid w:val="00F5354D"/>
    <w:rsid w:val="00F56488"/>
    <w:rsid w:val="00F63F3B"/>
    <w:rsid w:val="00F6715C"/>
    <w:rsid w:val="00F72054"/>
    <w:rsid w:val="00F72507"/>
    <w:rsid w:val="00F7271A"/>
    <w:rsid w:val="00F7429A"/>
    <w:rsid w:val="00F7561B"/>
    <w:rsid w:val="00F80A5C"/>
    <w:rsid w:val="00F83065"/>
    <w:rsid w:val="00F85901"/>
    <w:rsid w:val="00F90D47"/>
    <w:rsid w:val="00F92BC0"/>
    <w:rsid w:val="00F93462"/>
    <w:rsid w:val="00F941CB"/>
    <w:rsid w:val="00F97C21"/>
    <w:rsid w:val="00F97CB8"/>
    <w:rsid w:val="00FA1CD3"/>
    <w:rsid w:val="00FA2DBC"/>
    <w:rsid w:val="00FA3DD9"/>
    <w:rsid w:val="00FA4FC7"/>
    <w:rsid w:val="00FA5BAD"/>
    <w:rsid w:val="00FA7B10"/>
    <w:rsid w:val="00FB049F"/>
    <w:rsid w:val="00FB26EC"/>
    <w:rsid w:val="00FB38FD"/>
    <w:rsid w:val="00FB7355"/>
    <w:rsid w:val="00FC0CFA"/>
    <w:rsid w:val="00FC4707"/>
    <w:rsid w:val="00FC491B"/>
    <w:rsid w:val="00FC7628"/>
    <w:rsid w:val="00FD467C"/>
    <w:rsid w:val="00FD5B6E"/>
    <w:rsid w:val="00FD79A8"/>
    <w:rsid w:val="00FE11DD"/>
    <w:rsid w:val="00FE19EE"/>
    <w:rsid w:val="00FE2241"/>
    <w:rsid w:val="00FE450B"/>
    <w:rsid w:val="00FF11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3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35" w:qFormat="1"/>
    <w:lsdException w:name="Title" w:semiHidden="0" w:uiPriority="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986"/>
    <w:rPr>
      <w:sz w:val="22"/>
      <w:szCs w:val="22"/>
    </w:rPr>
  </w:style>
  <w:style w:type="paragraph" w:styleId="Heading1">
    <w:name w:val="heading 1"/>
    <w:basedOn w:val="Normal"/>
    <w:next w:val="Normal"/>
    <w:link w:val="Heading1Char"/>
    <w:qFormat/>
    <w:rsid w:val="007A5986"/>
    <w:pPr>
      <w:keepNext/>
      <w:spacing w:before="67" w:line="379" w:lineRule="exact"/>
      <w:outlineLvl w:val="0"/>
    </w:pPr>
    <w:rPr>
      <w:rFonts w:ascii="Arial" w:eastAsia="Times New Roman" w:hAnsi="Arial" w:cs="Times New Roman"/>
      <w:b/>
      <w:sz w:val="34"/>
      <w:szCs w:val="20"/>
    </w:rPr>
  </w:style>
  <w:style w:type="paragraph" w:styleId="Heading2">
    <w:name w:val="heading 2"/>
    <w:basedOn w:val="Normal"/>
    <w:next w:val="Normal"/>
    <w:link w:val="Heading2Char"/>
    <w:unhideWhenUsed/>
    <w:qFormat/>
    <w:rsid w:val="007A59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A598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A5986"/>
    <w:pPr>
      <w:keepNext/>
      <w:jc w:val="center"/>
      <w:outlineLvl w:val="3"/>
    </w:pPr>
    <w:rPr>
      <w:rFonts w:ascii="Arial" w:eastAsia="Times New Roman" w:hAnsi="Arial" w:cs="Times New Roman"/>
      <w:b/>
      <w:sz w:val="24"/>
      <w:szCs w:val="20"/>
    </w:rPr>
  </w:style>
  <w:style w:type="paragraph" w:styleId="Heading5">
    <w:name w:val="heading 5"/>
    <w:basedOn w:val="Normal"/>
    <w:next w:val="Normal"/>
    <w:link w:val="Heading5Char"/>
    <w:unhideWhenUsed/>
    <w:qFormat/>
    <w:rsid w:val="007A5986"/>
    <w:pPr>
      <w:keepNext/>
      <w:jc w:val="center"/>
      <w:outlineLvl w:val="4"/>
    </w:pPr>
    <w:rPr>
      <w:rFonts w:ascii="Arial" w:eastAsia="Times New Roman" w:hAnsi="Arial" w:cs="Times New Roman"/>
      <w:b/>
      <w:sz w:val="28"/>
      <w:szCs w:val="20"/>
    </w:rPr>
  </w:style>
  <w:style w:type="paragraph" w:styleId="Heading6">
    <w:name w:val="heading 6"/>
    <w:basedOn w:val="Normal"/>
    <w:next w:val="Normal"/>
    <w:link w:val="Heading6Char"/>
    <w:uiPriority w:val="9"/>
    <w:semiHidden/>
    <w:unhideWhenUsed/>
    <w:qFormat/>
    <w:rsid w:val="007A598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A598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A598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A598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986"/>
    <w:rPr>
      <w:color w:val="0000FF"/>
      <w:u w:val="single"/>
    </w:rPr>
  </w:style>
  <w:style w:type="character" w:styleId="FollowedHyperlink">
    <w:name w:val="FollowedHyperlink"/>
    <w:basedOn w:val="DefaultParagraphFont"/>
    <w:uiPriority w:val="99"/>
    <w:semiHidden/>
    <w:unhideWhenUsed/>
    <w:rsid w:val="007A5986"/>
    <w:rPr>
      <w:color w:val="800080" w:themeColor="followedHyperlink"/>
      <w:u w:val="single"/>
    </w:rPr>
  </w:style>
  <w:style w:type="character" w:customStyle="1" w:styleId="Heading1Char">
    <w:name w:val="Heading 1 Char"/>
    <w:basedOn w:val="DefaultParagraphFont"/>
    <w:link w:val="Heading1"/>
    <w:locked/>
    <w:rsid w:val="007A5986"/>
    <w:rPr>
      <w:rFonts w:ascii="Arial" w:eastAsia="Times New Roman" w:hAnsi="Arial" w:cs="Times New Roman" w:hint="default"/>
      <w:b/>
      <w:bCs w:val="0"/>
      <w:sz w:val="34"/>
      <w:szCs w:val="20"/>
    </w:rPr>
  </w:style>
  <w:style w:type="character" w:customStyle="1" w:styleId="Heading2Char">
    <w:name w:val="Heading 2 Char"/>
    <w:basedOn w:val="DefaultParagraphFont"/>
    <w:link w:val="Heading2"/>
    <w:locked/>
    <w:rsid w:val="007A5986"/>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sid w:val="007A5986"/>
    <w:rPr>
      <w:rFonts w:asciiTheme="majorHAnsi" w:eastAsiaTheme="majorEastAsia" w:hAnsiTheme="majorHAnsi" w:cstheme="majorBidi" w:hint="default"/>
      <w:b/>
      <w:bCs/>
      <w:color w:val="4F81BD" w:themeColor="accent1"/>
    </w:rPr>
  </w:style>
  <w:style w:type="character" w:customStyle="1" w:styleId="Heading4Char">
    <w:name w:val="Heading 4 Char"/>
    <w:basedOn w:val="DefaultParagraphFont"/>
    <w:link w:val="Heading4"/>
    <w:semiHidden/>
    <w:locked/>
    <w:rsid w:val="007A5986"/>
    <w:rPr>
      <w:rFonts w:ascii="Arial" w:eastAsia="Times New Roman" w:hAnsi="Arial" w:cs="Times New Roman" w:hint="default"/>
      <w:b/>
      <w:bCs w:val="0"/>
      <w:sz w:val="24"/>
      <w:szCs w:val="20"/>
    </w:rPr>
  </w:style>
  <w:style w:type="character" w:customStyle="1" w:styleId="Heading5Char">
    <w:name w:val="Heading 5 Char"/>
    <w:basedOn w:val="DefaultParagraphFont"/>
    <w:link w:val="Heading5"/>
    <w:semiHidden/>
    <w:locked/>
    <w:rsid w:val="007A5986"/>
    <w:rPr>
      <w:rFonts w:ascii="Arial" w:eastAsia="Times New Roman" w:hAnsi="Arial" w:cs="Times New Roman" w:hint="default"/>
      <w:b/>
      <w:bCs w:val="0"/>
      <w:sz w:val="28"/>
      <w:szCs w:val="20"/>
    </w:rPr>
  </w:style>
  <w:style w:type="character" w:customStyle="1" w:styleId="Heading6Char">
    <w:name w:val="Heading 6 Char"/>
    <w:basedOn w:val="DefaultParagraphFont"/>
    <w:link w:val="Heading6"/>
    <w:uiPriority w:val="9"/>
    <w:semiHidden/>
    <w:locked/>
    <w:rsid w:val="007A5986"/>
    <w:rPr>
      <w:rFonts w:asciiTheme="majorHAnsi" w:eastAsiaTheme="majorEastAsia" w:hAnsiTheme="majorHAnsi" w:cstheme="majorBidi" w:hint="default"/>
      <w:i/>
      <w:iCs/>
      <w:color w:val="243F60" w:themeColor="accent1" w:themeShade="7F"/>
    </w:rPr>
  </w:style>
  <w:style w:type="paragraph" w:styleId="HTMLPreformatted">
    <w:name w:val="HTML Preformatted"/>
    <w:basedOn w:val="Normal"/>
    <w:link w:val="HTMLPreformattedChar"/>
    <w:unhideWhenUsed/>
    <w:rsid w:val="007A5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locked/>
    <w:rsid w:val="007A5986"/>
    <w:rPr>
      <w:rFonts w:ascii="Arial Unicode MS" w:eastAsia="Arial Unicode MS" w:hAnsi="Arial Unicode MS" w:cs="Arial Unicode MS" w:hint="eastAsia"/>
      <w:sz w:val="20"/>
      <w:szCs w:val="20"/>
    </w:rPr>
  </w:style>
  <w:style w:type="paragraph" w:styleId="NormalWeb">
    <w:name w:val="Normal (Web)"/>
    <w:basedOn w:val="Normal"/>
    <w:semiHidden/>
    <w:unhideWhenUsed/>
    <w:rsid w:val="007A5986"/>
    <w:pPr>
      <w:spacing w:before="100" w:beforeAutospacing="1" w:after="100" w:afterAutospacing="1"/>
    </w:pPr>
    <w:rPr>
      <w:rFonts w:ascii="Arial Unicode MS" w:eastAsia="Arial Unicode MS" w:hAnsi="Arial Unicode MS" w:cs="Arial Unicode MS"/>
      <w:sz w:val="24"/>
      <w:szCs w:val="24"/>
    </w:rPr>
  </w:style>
  <w:style w:type="character" w:customStyle="1" w:styleId="Heading7Char">
    <w:name w:val="Heading 7 Char"/>
    <w:basedOn w:val="DefaultParagraphFont"/>
    <w:link w:val="Heading7"/>
    <w:uiPriority w:val="9"/>
    <w:semiHidden/>
    <w:locked/>
    <w:rsid w:val="007A5986"/>
    <w:rPr>
      <w:rFonts w:asciiTheme="majorHAnsi" w:eastAsiaTheme="majorEastAsia" w:hAnsiTheme="majorHAnsi" w:cstheme="majorBidi" w:hint="default"/>
      <w:i/>
      <w:iCs/>
      <w:color w:val="404040" w:themeColor="text1" w:themeTint="BF"/>
    </w:rPr>
  </w:style>
  <w:style w:type="character" w:customStyle="1" w:styleId="Heading8Char">
    <w:name w:val="Heading 8 Char"/>
    <w:basedOn w:val="DefaultParagraphFont"/>
    <w:link w:val="Heading8"/>
    <w:uiPriority w:val="9"/>
    <w:semiHidden/>
    <w:locked/>
    <w:rsid w:val="007A5986"/>
    <w:rPr>
      <w:rFonts w:asciiTheme="majorHAnsi" w:eastAsiaTheme="majorEastAsia" w:hAnsiTheme="majorHAnsi" w:cstheme="majorBidi" w:hint="default"/>
      <w:color w:val="404040" w:themeColor="text1" w:themeTint="BF"/>
      <w:sz w:val="20"/>
      <w:szCs w:val="20"/>
    </w:rPr>
  </w:style>
  <w:style w:type="character" w:customStyle="1" w:styleId="Heading9Char">
    <w:name w:val="Heading 9 Char"/>
    <w:basedOn w:val="DefaultParagraphFont"/>
    <w:link w:val="Heading9"/>
    <w:uiPriority w:val="9"/>
    <w:semiHidden/>
    <w:locked/>
    <w:rsid w:val="007A5986"/>
    <w:rPr>
      <w:rFonts w:asciiTheme="majorHAnsi" w:eastAsiaTheme="majorEastAsia" w:hAnsiTheme="majorHAnsi" w:cstheme="majorBidi" w:hint="default"/>
      <w:i/>
      <w:iCs/>
      <w:color w:val="404040" w:themeColor="text1" w:themeTint="BF"/>
      <w:sz w:val="20"/>
      <w:szCs w:val="20"/>
    </w:rPr>
  </w:style>
  <w:style w:type="paragraph" w:styleId="Index1">
    <w:name w:val="index 1"/>
    <w:basedOn w:val="Normal"/>
    <w:next w:val="Normal"/>
    <w:autoRedefine/>
    <w:uiPriority w:val="99"/>
    <w:semiHidden/>
    <w:unhideWhenUsed/>
    <w:rsid w:val="007A5986"/>
    <w:pPr>
      <w:ind w:left="220" w:hanging="220"/>
    </w:pPr>
  </w:style>
  <w:style w:type="paragraph" w:styleId="TOC1">
    <w:name w:val="toc 1"/>
    <w:basedOn w:val="Normal"/>
    <w:next w:val="Normal"/>
    <w:autoRedefine/>
    <w:uiPriority w:val="39"/>
    <w:semiHidden/>
    <w:unhideWhenUsed/>
    <w:rsid w:val="007A5986"/>
    <w:pPr>
      <w:spacing w:after="100"/>
    </w:pPr>
  </w:style>
  <w:style w:type="paragraph" w:styleId="NormalIndent">
    <w:name w:val="Normal Indent"/>
    <w:basedOn w:val="Normal"/>
    <w:semiHidden/>
    <w:unhideWhenUsed/>
    <w:rsid w:val="007A5986"/>
    <w:pPr>
      <w:ind w:left="720"/>
    </w:pPr>
    <w:rPr>
      <w:rFonts w:ascii="Times New Roman" w:eastAsia="Times New Roman" w:hAnsi="Times New Roman" w:cs="Times New Roman"/>
      <w:sz w:val="20"/>
      <w:szCs w:val="20"/>
    </w:rPr>
  </w:style>
  <w:style w:type="paragraph" w:styleId="CommentText">
    <w:name w:val="annotation text"/>
    <w:basedOn w:val="Normal"/>
    <w:link w:val="CommentTextChar1"/>
    <w:semiHidden/>
    <w:unhideWhenUsed/>
    <w:rsid w:val="007A5986"/>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locked/>
    <w:rsid w:val="007A5986"/>
    <w:rPr>
      <w:rFonts w:ascii="Times New Roman" w:eastAsia="Times New Roman" w:hAnsi="Times New Roman" w:cs="Times New Roman" w:hint="default"/>
      <w:sz w:val="20"/>
      <w:szCs w:val="20"/>
    </w:rPr>
  </w:style>
  <w:style w:type="paragraph" w:styleId="Header">
    <w:name w:val="header"/>
    <w:basedOn w:val="Normal"/>
    <w:link w:val="HeaderChar"/>
    <w:unhideWhenUsed/>
    <w:rsid w:val="007A5986"/>
    <w:pPr>
      <w:widowControl w:val="0"/>
      <w:tabs>
        <w:tab w:val="center" w:pos="4320"/>
        <w:tab w:val="right" w:pos="8640"/>
      </w:tabs>
    </w:pPr>
    <w:rPr>
      <w:rFonts w:ascii="Courier" w:eastAsia="Times New Roman" w:hAnsi="Courier" w:cs="Times New Roman"/>
      <w:sz w:val="24"/>
      <w:szCs w:val="20"/>
    </w:rPr>
  </w:style>
  <w:style w:type="character" w:customStyle="1" w:styleId="HeaderChar">
    <w:name w:val="Header Char"/>
    <w:basedOn w:val="DefaultParagraphFont"/>
    <w:link w:val="Header"/>
    <w:uiPriority w:val="99"/>
    <w:locked/>
    <w:rsid w:val="007A5986"/>
    <w:rPr>
      <w:rFonts w:ascii="Courier" w:eastAsia="Times New Roman" w:hAnsi="Courier" w:cs="Times New Roman" w:hint="default"/>
      <w:sz w:val="24"/>
      <w:szCs w:val="20"/>
    </w:rPr>
  </w:style>
  <w:style w:type="paragraph" w:styleId="Footer">
    <w:name w:val="footer"/>
    <w:basedOn w:val="Normal"/>
    <w:link w:val="FooterChar"/>
    <w:uiPriority w:val="99"/>
    <w:unhideWhenUsed/>
    <w:rsid w:val="007A5986"/>
    <w:pPr>
      <w:widowControl w:val="0"/>
      <w:tabs>
        <w:tab w:val="center" w:pos="4320"/>
        <w:tab w:val="right" w:pos="8640"/>
      </w:tabs>
    </w:pPr>
    <w:rPr>
      <w:rFonts w:ascii="Courier" w:eastAsia="Times New Roman" w:hAnsi="Courier" w:cs="Times New Roman"/>
      <w:sz w:val="24"/>
      <w:szCs w:val="20"/>
    </w:rPr>
  </w:style>
  <w:style w:type="character" w:customStyle="1" w:styleId="FooterChar">
    <w:name w:val="Footer Char"/>
    <w:basedOn w:val="DefaultParagraphFont"/>
    <w:link w:val="Footer"/>
    <w:uiPriority w:val="99"/>
    <w:locked/>
    <w:rsid w:val="007A5986"/>
    <w:rPr>
      <w:rFonts w:ascii="Courier" w:eastAsia="Times New Roman" w:hAnsi="Courier" w:cs="Times New Roman" w:hint="default"/>
      <w:sz w:val="24"/>
      <w:szCs w:val="20"/>
    </w:rPr>
  </w:style>
  <w:style w:type="paragraph" w:styleId="IndexHeading">
    <w:name w:val="index heading"/>
    <w:basedOn w:val="Normal"/>
    <w:next w:val="Index1"/>
    <w:semiHidden/>
    <w:unhideWhenUsed/>
    <w:rsid w:val="007A5986"/>
    <w:rPr>
      <w:rFonts w:ascii="Arial" w:eastAsia="Times New Roman" w:hAnsi="Arial" w:cs="Arial"/>
      <w:b/>
      <w:bCs/>
      <w:sz w:val="20"/>
      <w:szCs w:val="20"/>
    </w:rPr>
  </w:style>
  <w:style w:type="paragraph" w:styleId="ListNumber2">
    <w:name w:val="List Number 2"/>
    <w:basedOn w:val="Normal"/>
    <w:uiPriority w:val="99"/>
    <w:semiHidden/>
    <w:unhideWhenUsed/>
    <w:rsid w:val="007A5986"/>
    <w:pPr>
      <w:numPr>
        <w:numId w:val="1"/>
      </w:numPr>
      <w:contextualSpacing/>
    </w:pPr>
  </w:style>
  <w:style w:type="paragraph" w:styleId="Title">
    <w:name w:val="Title"/>
    <w:basedOn w:val="Normal"/>
    <w:link w:val="TitleChar"/>
    <w:semiHidden/>
    <w:qFormat/>
    <w:rsid w:val="007A5986"/>
    <w:pPr>
      <w:tabs>
        <w:tab w:val="left" w:pos="-1440"/>
        <w:tab w:val="left" w:pos="-720"/>
        <w:tab w:val="left" w:pos="0"/>
        <w:tab w:val="left" w:pos="1296"/>
        <w:tab w:val="left" w:pos="2160"/>
      </w:tabs>
      <w:jc w:val="center"/>
    </w:pPr>
    <w:rPr>
      <w:rFonts w:ascii="Arial" w:eastAsia="Times New Roman" w:hAnsi="Arial" w:cs="Times New Roman"/>
      <w:b/>
      <w:sz w:val="24"/>
      <w:szCs w:val="20"/>
    </w:rPr>
  </w:style>
  <w:style w:type="character" w:customStyle="1" w:styleId="TitleChar">
    <w:name w:val="Title Char"/>
    <w:basedOn w:val="DefaultParagraphFont"/>
    <w:link w:val="Title"/>
    <w:locked/>
    <w:rsid w:val="007A5986"/>
    <w:rPr>
      <w:rFonts w:ascii="Arial" w:eastAsia="Times New Roman" w:hAnsi="Arial" w:cs="Times New Roman" w:hint="default"/>
      <w:b/>
      <w:bCs w:val="0"/>
      <w:sz w:val="24"/>
      <w:szCs w:val="20"/>
    </w:rPr>
  </w:style>
  <w:style w:type="paragraph" w:styleId="BodyText">
    <w:name w:val="Body Text"/>
    <w:basedOn w:val="Normal"/>
    <w:link w:val="BodyTextChar"/>
    <w:unhideWhenUsed/>
    <w:rsid w:val="007A5986"/>
    <w:pPr>
      <w:spacing w:line="364" w:lineRule="exact"/>
    </w:pPr>
    <w:rPr>
      <w:rFonts w:ascii="Arial" w:eastAsia="Times New Roman" w:hAnsi="Arial" w:cs="Times New Roman"/>
      <w:b/>
      <w:sz w:val="26"/>
      <w:szCs w:val="20"/>
    </w:rPr>
  </w:style>
  <w:style w:type="character" w:customStyle="1" w:styleId="BodyTextChar">
    <w:name w:val="Body Text Char"/>
    <w:basedOn w:val="DefaultParagraphFont"/>
    <w:link w:val="BodyText"/>
    <w:locked/>
    <w:rsid w:val="007A5986"/>
    <w:rPr>
      <w:rFonts w:ascii="Arial" w:eastAsia="Times New Roman" w:hAnsi="Arial" w:cs="Times New Roman" w:hint="default"/>
      <w:b/>
      <w:bCs w:val="0"/>
      <w:sz w:val="26"/>
      <w:szCs w:val="20"/>
    </w:rPr>
  </w:style>
  <w:style w:type="paragraph" w:styleId="BodyTextIndent">
    <w:name w:val="Body Text Indent"/>
    <w:basedOn w:val="Normal"/>
    <w:link w:val="BodyTextIndentChar"/>
    <w:uiPriority w:val="99"/>
    <w:semiHidden/>
    <w:unhideWhenUsed/>
    <w:rsid w:val="007A5986"/>
    <w:pPr>
      <w:spacing w:after="120"/>
      <w:ind w:left="360"/>
    </w:pPr>
  </w:style>
  <w:style w:type="character" w:customStyle="1" w:styleId="BodyTextIndentChar">
    <w:name w:val="Body Text Indent Char"/>
    <w:basedOn w:val="DefaultParagraphFont"/>
    <w:link w:val="BodyTextIndent"/>
    <w:uiPriority w:val="99"/>
    <w:semiHidden/>
    <w:locked/>
    <w:rsid w:val="007A5986"/>
  </w:style>
  <w:style w:type="paragraph" w:styleId="ListContinue">
    <w:name w:val="List Continue"/>
    <w:basedOn w:val="Normal"/>
    <w:unhideWhenUsed/>
    <w:rsid w:val="007A5986"/>
    <w:pPr>
      <w:tabs>
        <w:tab w:val="left" w:pos="-720"/>
      </w:tabs>
      <w:suppressAutoHyphens/>
    </w:pPr>
    <w:rPr>
      <w:rFonts w:ascii="Courier" w:eastAsia="Times New Roman" w:hAnsi="Courier" w:cs="Times New Roman"/>
      <w:sz w:val="24"/>
      <w:szCs w:val="20"/>
    </w:rPr>
  </w:style>
  <w:style w:type="paragraph" w:styleId="BodyText2">
    <w:name w:val="Body Text 2"/>
    <w:basedOn w:val="Normal"/>
    <w:link w:val="BodyText2Char"/>
    <w:uiPriority w:val="99"/>
    <w:unhideWhenUsed/>
    <w:rsid w:val="007A5986"/>
    <w:pPr>
      <w:spacing w:after="120" w:line="480" w:lineRule="auto"/>
    </w:pPr>
  </w:style>
  <w:style w:type="character" w:customStyle="1" w:styleId="BodyText2Char">
    <w:name w:val="Body Text 2 Char"/>
    <w:basedOn w:val="DefaultParagraphFont"/>
    <w:link w:val="BodyText2"/>
    <w:uiPriority w:val="99"/>
    <w:locked/>
    <w:rsid w:val="007A5986"/>
  </w:style>
  <w:style w:type="paragraph" w:styleId="BodyText3">
    <w:name w:val="Body Text 3"/>
    <w:basedOn w:val="Normal"/>
    <w:link w:val="BodyText3Char"/>
    <w:unhideWhenUsed/>
    <w:rsid w:val="007A5986"/>
    <w:pPr>
      <w:spacing w:line="211" w:lineRule="exact"/>
    </w:pPr>
    <w:rPr>
      <w:rFonts w:ascii="Arial" w:eastAsia="Times New Roman" w:hAnsi="Arial" w:cs="Times New Roman"/>
      <w:b/>
      <w:sz w:val="24"/>
      <w:szCs w:val="20"/>
    </w:rPr>
  </w:style>
  <w:style w:type="character" w:customStyle="1" w:styleId="BodyText3Char">
    <w:name w:val="Body Text 3 Char"/>
    <w:basedOn w:val="DefaultParagraphFont"/>
    <w:link w:val="BodyText3"/>
    <w:locked/>
    <w:rsid w:val="007A5986"/>
    <w:rPr>
      <w:rFonts w:ascii="Arial" w:eastAsia="Times New Roman" w:hAnsi="Arial" w:cs="Times New Roman" w:hint="default"/>
      <w:b/>
      <w:bCs w:val="0"/>
      <w:sz w:val="24"/>
      <w:szCs w:val="20"/>
    </w:rPr>
  </w:style>
  <w:style w:type="paragraph" w:styleId="BodyTextIndent2">
    <w:name w:val="Body Text Indent 2"/>
    <w:basedOn w:val="Normal"/>
    <w:link w:val="BodyTextIndent2Char"/>
    <w:uiPriority w:val="99"/>
    <w:semiHidden/>
    <w:unhideWhenUsed/>
    <w:rsid w:val="007A598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7A5986"/>
  </w:style>
  <w:style w:type="paragraph" w:styleId="BlockText">
    <w:name w:val="Block Text"/>
    <w:basedOn w:val="Normal"/>
    <w:semiHidden/>
    <w:unhideWhenUsed/>
    <w:rsid w:val="007A5986"/>
    <w:pPr>
      <w:spacing w:after="120"/>
      <w:ind w:left="1440" w:right="1440"/>
    </w:pPr>
    <w:rPr>
      <w:rFonts w:ascii="Times New Roman" w:eastAsia="Times New Roman" w:hAnsi="Times New Roman" w:cs="Times New Roman"/>
      <w:sz w:val="20"/>
      <w:szCs w:val="20"/>
    </w:rPr>
  </w:style>
  <w:style w:type="paragraph" w:styleId="PlainText">
    <w:name w:val="Plain Text"/>
    <w:basedOn w:val="Normal"/>
    <w:link w:val="PlainTextChar"/>
    <w:semiHidden/>
    <w:unhideWhenUsed/>
    <w:rsid w:val="007A5986"/>
    <w:rPr>
      <w:rFonts w:ascii="Courier New" w:eastAsia="Times New Roman" w:hAnsi="Courier New" w:cs="Courier New"/>
      <w:sz w:val="20"/>
      <w:szCs w:val="20"/>
    </w:rPr>
  </w:style>
  <w:style w:type="character" w:customStyle="1" w:styleId="PlainTextChar">
    <w:name w:val="Plain Text Char"/>
    <w:basedOn w:val="DefaultParagraphFont"/>
    <w:link w:val="PlainText"/>
    <w:semiHidden/>
    <w:locked/>
    <w:rsid w:val="007A5986"/>
    <w:rPr>
      <w:rFonts w:ascii="Courier New" w:eastAsia="Times New Roman" w:hAnsi="Courier New" w:cs="Courier New" w:hint="default"/>
      <w:sz w:val="20"/>
      <w:szCs w:val="20"/>
    </w:rPr>
  </w:style>
  <w:style w:type="paragraph" w:styleId="BalloonText">
    <w:name w:val="Balloon Text"/>
    <w:basedOn w:val="Normal"/>
    <w:link w:val="BalloonTextChar"/>
    <w:semiHidden/>
    <w:unhideWhenUsed/>
    <w:rsid w:val="007A5986"/>
    <w:rPr>
      <w:rFonts w:ascii="Tahoma" w:eastAsia="Times New Roman" w:hAnsi="Tahoma" w:cs="Tahoma"/>
      <w:sz w:val="16"/>
      <w:szCs w:val="16"/>
    </w:rPr>
  </w:style>
  <w:style w:type="character" w:customStyle="1" w:styleId="BalloonTextChar">
    <w:name w:val="Balloon Text Char"/>
    <w:basedOn w:val="DefaultParagraphFont"/>
    <w:link w:val="BalloonText"/>
    <w:semiHidden/>
    <w:locked/>
    <w:rsid w:val="007A5986"/>
    <w:rPr>
      <w:rFonts w:ascii="Tahoma" w:eastAsia="Times New Roman" w:hAnsi="Tahoma" w:cs="Tahoma" w:hint="default"/>
      <w:sz w:val="16"/>
      <w:szCs w:val="16"/>
    </w:rPr>
  </w:style>
  <w:style w:type="paragraph" w:styleId="ListParagraph">
    <w:name w:val="List Paragraph"/>
    <w:basedOn w:val="Normal"/>
    <w:uiPriority w:val="34"/>
    <w:qFormat/>
    <w:rsid w:val="007A5986"/>
    <w:pPr>
      <w:ind w:left="720"/>
      <w:contextualSpacing/>
    </w:pPr>
    <w:rPr>
      <w:rFonts w:ascii="Times New Roman" w:eastAsia="Times New Roman" w:hAnsi="Times New Roman" w:cs="Times New Roman"/>
      <w:sz w:val="24"/>
      <w:szCs w:val="24"/>
    </w:rPr>
  </w:style>
  <w:style w:type="paragraph" w:customStyle="1" w:styleId="DefinitionTerm">
    <w:name w:val="Definition Term"/>
    <w:basedOn w:val="Normal"/>
    <w:next w:val="Normal"/>
    <w:semiHidden/>
    <w:rsid w:val="007A5986"/>
    <w:pPr>
      <w:widowControl w:val="0"/>
      <w:snapToGrid w:val="0"/>
    </w:pPr>
    <w:rPr>
      <w:rFonts w:ascii="Times New Roman" w:eastAsia="Times New Roman" w:hAnsi="Times New Roman" w:cs="Times New Roman"/>
      <w:sz w:val="24"/>
      <w:szCs w:val="20"/>
    </w:rPr>
  </w:style>
  <w:style w:type="paragraph" w:customStyle="1" w:styleId="Steps">
    <w:name w:val="Steps"/>
    <w:basedOn w:val="Normal"/>
    <w:rsid w:val="007A5986"/>
    <w:rPr>
      <w:rFonts w:ascii="Times New Roman" w:eastAsia="Times New Roman" w:hAnsi="Times New Roman" w:cs="Times New Roman"/>
      <w:sz w:val="24"/>
      <w:szCs w:val="20"/>
    </w:rPr>
  </w:style>
  <w:style w:type="paragraph" w:customStyle="1" w:styleId="Preformatted">
    <w:name w:val="Preformatted"/>
    <w:basedOn w:val="Normal"/>
    <w:rsid w:val="007A598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Times New Roman"/>
      <w:sz w:val="20"/>
      <w:szCs w:val="20"/>
    </w:rPr>
  </w:style>
  <w:style w:type="paragraph" w:customStyle="1" w:styleId="NormalWeb1">
    <w:name w:val="Normal (Web)1"/>
    <w:basedOn w:val="Normal"/>
    <w:rsid w:val="007A5986"/>
    <w:pPr>
      <w:spacing w:before="100" w:beforeAutospacing="1" w:after="100" w:afterAutospacing="1"/>
    </w:pPr>
    <w:rPr>
      <w:rFonts w:ascii="Verdana" w:eastAsia="Arial Unicode MS" w:hAnsi="Verdana" w:cs="Arial Unicode MS"/>
      <w:sz w:val="24"/>
      <w:szCs w:val="24"/>
    </w:rPr>
  </w:style>
  <w:style w:type="paragraph" w:customStyle="1" w:styleId="Itemmarkedbyl">
    <w:name w:val="Item marked by (l)"/>
    <w:basedOn w:val="Normal"/>
    <w:semiHidden/>
    <w:rsid w:val="007A5986"/>
    <w:pPr>
      <w:tabs>
        <w:tab w:val="num" w:pos="360"/>
      </w:tabs>
      <w:ind w:left="360" w:hanging="360"/>
    </w:pPr>
    <w:rPr>
      <w:rFonts w:ascii="Times New Roman" w:eastAsia="Times New Roman" w:hAnsi="Times New Roman" w:cs="Times New Roman"/>
      <w:sz w:val="24"/>
      <w:szCs w:val="20"/>
    </w:rPr>
  </w:style>
  <w:style w:type="paragraph" w:customStyle="1" w:styleId="Style">
    <w:name w:val="Style"/>
    <w:basedOn w:val="Normal"/>
    <w:semiHidden/>
    <w:rsid w:val="007A5986"/>
    <w:pPr>
      <w:widowControl w:val="0"/>
      <w:snapToGrid w:val="0"/>
      <w:ind w:left="720" w:hanging="720"/>
    </w:pPr>
    <w:rPr>
      <w:rFonts w:ascii="Courier" w:eastAsia="Times New Roman" w:hAnsi="Courier" w:cs="Times New Roman"/>
      <w:sz w:val="24"/>
      <w:szCs w:val="20"/>
    </w:rPr>
  </w:style>
  <w:style w:type="paragraph" w:customStyle="1" w:styleId="h3">
    <w:name w:val="h3"/>
    <w:basedOn w:val="Normal"/>
    <w:semiHidden/>
    <w:rsid w:val="007A5986"/>
    <w:pPr>
      <w:spacing w:before="100" w:beforeAutospacing="1"/>
    </w:pPr>
    <w:rPr>
      <w:rFonts w:ascii="Arial" w:eastAsia="Arial Unicode MS" w:hAnsi="Arial" w:cs="Arial"/>
      <w:b/>
      <w:bCs/>
      <w:sz w:val="24"/>
      <w:szCs w:val="24"/>
    </w:rPr>
  </w:style>
  <w:style w:type="paragraph" w:customStyle="1" w:styleId="ED">
    <w:name w:val="ED"/>
    <w:basedOn w:val="TOC1"/>
    <w:autoRedefine/>
    <w:semiHidden/>
    <w:rsid w:val="007A5986"/>
    <w:pPr>
      <w:spacing w:after="0"/>
    </w:pPr>
    <w:rPr>
      <w:rFonts w:ascii="Courier New" w:eastAsia="Times New Roman" w:hAnsi="Courier New" w:cs="Courier New"/>
      <w:b/>
      <w:caps/>
      <w:color w:val="FFFFFF"/>
      <w:sz w:val="20"/>
      <w:szCs w:val="32"/>
    </w:rPr>
  </w:style>
  <w:style w:type="character" w:customStyle="1" w:styleId="CommentTextChar1">
    <w:name w:val="Comment Text Char1"/>
    <w:basedOn w:val="DefaultParagraphFont"/>
    <w:link w:val="CommentText"/>
    <w:semiHidden/>
    <w:locked/>
    <w:rsid w:val="007A5986"/>
    <w:rPr>
      <w:sz w:val="20"/>
      <w:szCs w:val="20"/>
    </w:rPr>
  </w:style>
  <w:style w:type="character" w:customStyle="1" w:styleId="EmailStyle681">
    <w:name w:val="EmailStyle68"/>
    <w:aliases w:val="EmailStyle68"/>
    <w:basedOn w:val="DefaultParagraphFont"/>
    <w:semiHidden/>
    <w:personal/>
    <w:rsid w:val="007A5986"/>
    <w:rPr>
      <w:rFonts w:ascii="Arial" w:hAnsi="Arial" w:cs="Arial" w:hint="default"/>
      <w:color w:val="993366"/>
      <w:sz w:val="20"/>
    </w:rPr>
  </w:style>
  <w:style w:type="character" w:styleId="PageNumber">
    <w:name w:val="page number"/>
    <w:basedOn w:val="DefaultParagraphFont"/>
    <w:uiPriority w:val="99"/>
    <w:semiHidden/>
    <w:unhideWhenUsed/>
    <w:rsid w:val="007A5986"/>
  </w:style>
  <w:style w:type="paragraph" w:styleId="BodyTextIndent3">
    <w:name w:val="Body Text Indent 3"/>
    <w:basedOn w:val="Normal"/>
    <w:link w:val="BodyTextIndent3Char"/>
    <w:uiPriority w:val="99"/>
    <w:semiHidden/>
    <w:unhideWhenUsed/>
    <w:rsid w:val="00E34A3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34A36"/>
    <w:rPr>
      <w:sz w:val="16"/>
      <w:szCs w:val="16"/>
    </w:rPr>
  </w:style>
  <w:style w:type="paragraph" w:customStyle="1" w:styleId="Default">
    <w:name w:val="Default"/>
    <w:uiPriority w:val="99"/>
    <w:rsid w:val="00D74E36"/>
    <w:pPr>
      <w:autoSpaceDE w:val="0"/>
      <w:autoSpaceDN w:val="0"/>
      <w:adjustRightInd w:val="0"/>
    </w:pPr>
    <w:rPr>
      <w:rFonts w:ascii="Arial" w:eastAsia="Calibri" w:hAnsi="Arial" w:cs="Arial"/>
      <w:color w:val="000000"/>
      <w:sz w:val="24"/>
      <w:szCs w:val="24"/>
    </w:rPr>
  </w:style>
  <w:style w:type="paragraph" w:customStyle="1" w:styleId="CM1">
    <w:name w:val="CM1"/>
    <w:basedOn w:val="Default"/>
    <w:next w:val="Default"/>
    <w:uiPriority w:val="99"/>
    <w:rsid w:val="00BF4070"/>
    <w:pPr>
      <w:widowControl w:val="0"/>
    </w:pPr>
    <w:rPr>
      <w:rFonts w:ascii="JOBCM O+ Arial MT" w:eastAsia="Times New Roman" w:hAnsi="JOBCM O+ Arial MT" w:cs="Times New Roman"/>
      <w:color w:val="auto"/>
    </w:rPr>
  </w:style>
  <w:style w:type="paragraph" w:customStyle="1" w:styleId="CM3">
    <w:name w:val="CM3"/>
    <w:basedOn w:val="Default"/>
    <w:next w:val="Default"/>
    <w:uiPriority w:val="99"/>
    <w:rsid w:val="00BF4070"/>
    <w:pPr>
      <w:widowControl w:val="0"/>
    </w:pPr>
    <w:rPr>
      <w:rFonts w:ascii="JOBCM O+ Arial MT" w:eastAsia="Times New Roman" w:hAnsi="JOBCM O+ Arial MT" w:cs="Times New Roman"/>
      <w:color w:val="auto"/>
    </w:rPr>
  </w:style>
  <w:style w:type="paragraph" w:customStyle="1" w:styleId="CM2">
    <w:name w:val="CM2"/>
    <w:basedOn w:val="Default"/>
    <w:next w:val="Default"/>
    <w:uiPriority w:val="99"/>
    <w:rsid w:val="00BF4070"/>
    <w:pPr>
      <w:widowControl w:val="0"/>
      <w:spacing w:line="193" w:lineRule="atLeast"/>
    </w:pPr>
    <w:rPr>
      <w:rFonts w:ascii="JOBCM O+ Arial MT" w:eastAsia="Times New Roman" w:hAnsi="JOBCM O+ Arial MT" w:cs="Times New Roman"/>
      <w:color w:val="auto"/>
    </w:rPr>
  </w:style>
  <w:style w:type="paragraph" w:customStyle="1" w:styleId="CM4">
    <w:name w:val="CM4"/>
    <w:basedOn w:val="Default"/>
    <w:next w:val="Default"/>
    <w:uiPriority w:val="99"/>
    <w:rsid w:val="00BF4070"/>
    <w:pPr>
      <w:widowControl w:val="0"/>
    </w:pPr>
    <w:rPr>
      <w:rFonts w:ascii="JOBCM O+ Arial MT" w:eastAsia="Times New Roman" w:hAnsi="JOBCM O+ Arial MT" w:cs="Times New Roman"/>
      <w:color w:val="auto"/>
    </w:rPr>
  </w:style>
  <w:style w:type="paragraph" w:styleId="FootnoteText">
    <w:name w:val="footnote text"/>
    <w:basedOn w:val="Normal"/>
    <w:link w:val="FootnoteTextChar"/>
    <w:semiHidden/>
    <w:rsid w:val="00613857"/>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13857"/>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35030024">
      <w:bodyDiv w:val="1"/>
      <w:marLeft w:val="0"/>
      <w:marRight w:val="0"/>
      <w:marTop w:val="0"/>
      <w:marBottom w:val="0"/>
      <w:divBdr>
        <w:top w:val="none" w:sz="0" w:space="0" w:color="auto"/>
        <w:left w:val="none" w:sz="0" w:space="0" w:color="auto"/>
        <w:bottom w:val="none" w:sz="0" w:space="0" w:color="auto"/>
        <w:right w:val="none" w:sz="0" w:space="0" w:color="auto"/>
      </w:divBdr>
    </w:div>
    <w:div w:id="319696127">
      <w:bodyDiv w:val="1"/>
      <w:marLeft w:val="0"/>
      <w:marRight w:val="0"/>
      <w:marTop w:val="0"/>
      <w:marBottom w:val="0"/>
      <w:divBdr>
        <w:top w:val="none" w:sz="0" w:space="0" w:color="auto"/>
        <w:left w:val="none" w:sz="0" w:space="0" w:color="auto"/>
        <w:bottom w:val="none" w:sz="0" w:space="0" w:color="auto"/>
        <w:right w:val="none" w:sz="0" w:space="0" w:color="auto"/>
      </w:divBdr>
    </w:div>
    <w:div w:id="464204674">
      <w:bodyDiv w:val="1"/>
      <w:marLeft w:val="0"/>
      <w:marRight w:val="0"/>
      <w:marTop w:val="0"/>
      <w:marBottom w:val="0"/>
      <w:divBdr>
        <w:top w:val="none" w:sz="0" w:space="0" w:color="auto"/>
        <w:left w:val="none" w:sz="0" w:space="0" w:color="auto"/>
        <w:bottom w:val="none" w:sz="0" w:space="0" w:color="auto"/>
        <w:right w:val="none" w:sz="0" w:space="0" w:color="auto"/>
      </w:divBdr>
    </w:div>
    <w:div w:id="149992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grants.gov/GetStarted" TargetMode="External"/><Relationship Id="rId26" Type="http://schemas.openxmlformats.org/officeDocument/2006/relationships/hyperlink" Target="http://www.grants.gov/help/download_software.jsp%23pdf_conversion_programs" TargetMode="External"/><Relationship Id="rId39" Type="http://schemas.openxmlformats.org/officeDocument/2006/relationships/hyperlink" Target="http://www.ed.gov/programs/gaann/performance.html" TargetMode="External"/><Relationship Id="rId3" Type="http://schemas.openxmlformats.org/officeDocument/2006/relationships/styles" Target="styles.xml"/><Relationship Id="rId21" Type="http://schemas.openxmlformats.org/officeDocument/2006/relationships/hyperlink" Target="http://www.grants.gov/contactus/contactus.jsp" TargetMode="External"/><Relationship Id="rId34" Type="http://schemas.openxmlformats.org/officeDocument/2006/relationships/hyperlink" Target="http://www.gpo.gov/fdsys" TargetMode="External"/><Relationship Id="rId42" Type="http://schemas.openxmlformats.org/officeDocument/2006/relationships/footer" Target="footer5.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grants.gov/securitycommebiz/" TargetMode="External"/><Relationship Id="rId25" Type="http://schemas.openxmlformats.org/officeDocument/2006/relationships/hyperlink" Target="http://www.grants.gov/help/download_software.jsp" TargetMode="External"/><Relationship Id="rId33" Type="http://schemas.openxmlformats.org/officeDocument/2006/relationships/hyperlink" Target="http://www.grants.gov" TargetMode="External"/><Relationship Id="rId38" Type="http://schemas.openxmlformats.org/officeDocument/2006/relationships/hyperlink" Target="http://www.whitehouse.gov/omb/grants_spoc/"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support@grants.gov" TargetMode="External"/><Relationship Id="rId20" Type="http://schemas.openxmlformats.org/officeDocument/2006/relationships/hyperlink" Target="http://www.grants.gov/assets/AdobeReaderErrorMessages.pdf" TargetMode="External"/><Relationship Id="rId29" Type="http://schemas.openxmlformats.org/officeDocument/2006/relationships/hyperlink" Target="http://fedgov.dnb.com/webform/displayHomePage.do"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ForApplicants" TargetMode="External"/><Relationship Id="rId24" Type="http://schemas.openxmlformats.org/officeDocument/2006/relationships/hyperlink" Target="http://www.grants.gov/help/submit_application_faqs.jsp" TargetMode="External"/><Relationship Id="rId32" Type="http://schemas.openxmlformats.org/officeDocument/2006/relationships/hyperlink" Target="http://www.grants.gov" TargetMode="External"/><Relationship Id="rId37" Type="http://schemas.openxmlformats.org/officeDocument/2006/relationships/footer" Target="footer4.xml"/><Relationship Id="rId40" Type="http://schemas.openxmlformats.org/officeDocument/2006/relationships/header" Target="header1.xm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Grants.gov" TargetMode="External"/><Relationship Id="rId23" Type="http://schemas.openxmlformats.org/officeDocument/2006/relationships/hyperlink" Target="http://www.grants.gov/applicants/applicant_help.jsp" TargetMode="External"/><Relationship Id="rId28" Type="http://schemas.openxmlformats.org/officeDocument/2006/relationships/hyperlink" Target="http://www.grants.gov/applicants/individual_registration.jsp" TargetMode="External"/><Relationship Id="rId36" Type="http://schemas.openxmlformats.org/officeDocument/2006/relationships/footer" Target="footer3.xml"/><Relationship Id="rId10" Type="http://schemas.openxmlformats.org/officeDocument/2006/relationships/hyperlink" Target="http://www.grants.gov" TargetMode="External"/><Relationship Id="rId19" Type="http://schemas.openxmlformats.org/officeDocument/2006/relationships/hyperlink" Target="http://www.grants.gov/applicants/applicant_faqs.jsp" TargetMode="External"/><Relationship Id="rId31" Type="http://schemas.openxmlformats.org/officeDocument/2006/relationships/hyperlink" Target="https://apply07.grants.gov/apply/OrcRegister" TargetMode="External"/><Relationship Id="rId44" Type="http://schemas.openxmlformats.org/officeDocument/2006/relationships/hyperlink" Target="mailto:ICDocketMgr@ed.gov" TargetMode="External"/><Relationship Id="rId4" Type="http://schemas.openxmlformats.org/officeDocument/2006/relationships/settings" Target="settings.xml"/><Relationship Id="rId9" Type="http://schemas.openxmlformats.org/officeDocument/2006/relationships/hyperlink" Target="http://www.ed.gov/programs/gaann/index.html" TargetMode="External"/><Relationship Id="rId14" Type="http://schemas.openxmlformats.org/officeDocument/2006/relationships/hyperlink" Target="http://www2.ed.gov/programs/gaann/performance.html" TargetMode="External"/><Relationship Id="rId22" Type="http://schemas.openxmlformats.org/officeDocument/2006/relationships/hyperlink" Target="http://www.grants.gov/applicants/applicant_help.jsp" TargetMode="External"/><Relationship Id="rId27" Type="http://schemas.openxmlformats.org/officeDocument/2006/relationships/hyperlink" Target="http://www07.grants.gov/applicants/get_registered.jsp" TargetMode="External"/><Relationship Id="rId30" Type="http://schemas.openxmlformats.org/officeDocument/2006/relationships/hyperlink" Target="http://www.ccr.gov" TargetMode="External"/><Relationship Id="rId35" Type="http://schemas.openxmlformats.org/officeDocument/2006/relationships/hyperlink" Target="http://www.federalregister.gov" TargetMode="External"/><Relationship Id="rId43" Type="http://schemas.openxmlformats.org/officeDocument/2006/relationships/header" Target="header3.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065A9-1CD7-41F5-B877-E58E1AB4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23777</Words>
  <Characters>137464</Characters>
  <Application>Microsoft Office Word</Application>
  <DocSecurity>4</DocSecurity>
  <Lines>1145</Lines>
  <Paragraphs>321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160920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James Hyler</cp:lastModifiedBy>
  <cp:revision>2</cp:revision>
  <cp:lastPrinted>2011-05-10T13:59:00Z</cp:lastPrinted>
  <dcterms:created xsi:type="dcterms:W3CDTF">2011-05-10T14:16:00Z</dcterms:created>
  <dcterms:modified xsi:type="dcterms:W3CDTF">2011-05-10T14:16:00Z</dcterms:modified>
</cp:coreProperties>
</file>