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0"/>
        <w:gridCol w:w="2970"/>
      </w:tblGrid>
      <w:tr w:rsidR="00406BA5" w:rsidTr="006F1CB5">
        <w:tc>
          <w:tcPr>
            <w:tcW w:w="7830" w:type="dxa"/>
            <w:tcBorders>
              <w:bottom w:val="nil"/>
            </w:tcBorders>
          </w:tcPr>
          <w:p w:rsidR="00406BA5" w:rsidRDefault="00406BA5">
            <w:pPr>
              <w:pStyle w:val="SL-FlLftSgl"/>
              <w:jc w:val="center"/>
              <w:rPr>
                <w:rFonts w:ascii="Arial" w:hAnsi="Arial"/>
                <w:sz w:val="18"/>
              </w:rPr>
            </w:pPr>
            <w:r>
              <w:rPr>
                <w:rFonts w:ascii="Arial" w:hAnsi="Arial"/>
                <w:sz w:val="18"/>
              </w:rPr>
              <w:t xml:space="preserve">U.S. DEPARTMENT OF EDUCATION </w:t>
            </w:r>
          </w:p>
          <w:p w:rsidR="00406BA5" w:rsidRDefault="00406BA5">
            <w:pPr>
              <w:pStyle w:val="SL-FlLftSgl"/>
              <w:jc w:val="center"/>
              <w:rPr>
                <w:rFonts w:ascii="Arial" w:hAnsi="Arial"/>
                <w:sz w:val="18"/>
              </w:rPr>
            </w:pPr>
            <w:smartTag w:uri="urn:schemas-microsoft-com:office:smarttags" w:element="place">
              <w:smartTag w:uri="urn:schemas-microsoft-com:office:smarttags" w:element="PlaceName">
                <w:r>
                  <w:rPr>
                    <w:rFonts w:ascii="Arial" w:hAnsi="Arial"/>
                    <w:sz w:val="18"/>
                  </w:rPr>
                  <w:t>NATIONAL</w:t>
                </w:r>
              </w:smartTag>
              <w:r>
                <w:rPr>
                  <w:rFonts w:ascii="Arial" w:hAnsi="Arial"/>
                  <w:sz w:val="18"/>
                </w:rPr>
                <w:t xml:space="preserve"> </w:t>
              </w:r>
              <w:smartTag w:uri="urn:schemas-microsoft-com:office:smarttags" w:element="PlaceType">
                <w:r>
                  <w:rPr>
                    <w:rFonts w:ascii="Arial" w:hAnsi="Arial"/>
                    <w:sz w:val="18"/>
                  </w:rPr>
                  <w:t>CENTER</w:t>
                </w:r>
              </w:smartTag>
            </w:smartTag>
            <w:r>
              <w:rPr>
                <w:rFonts w:ascii="Arial" w:hAnsi="Arial"/>
                <w:sz w:val="18"/>
              </w:rPr>
              <w:t xml:space="preserve"> FOR EDUCATION STATISTICS</w:t>
            </w:r>
          </w:p>
          <w:p w:rsidR="00406BA5" w:rsidRDefault="00406BA5">
            <w:pPr>
              <w:pStyle w:val="SL-FlLftSgl"/>
              <w:jc w:val="center"/>
              <w:rPr>
                <w:rFonts w:ascii="Arial" w:hAnsi="Arial"/>
                <w:sz w:val="18"/>
              </w:rPr>
            </w:pPr>
            <w:smartTag w:uri="urn:schemas-microsoft-com:office:smarttags" w:element="place">
              <w:smartTag w:uri="urn:schemas-microsoft-com:office:smarttags" w:element="City">
                <w:r>
                  <w:rPr>
                    <w:rFonts w:ascii="Arial" w:hAnsi="Arial"/>
                    <w:sz w:val="18"/>
                  </w:rPr>
                  <w:t>WASHINGTON</w:t>
                </w:r>
              </w:smartTag>
              <w:r>
                <w:rPr>
                  <w:rFonts w:ascii="Arial" w:hAnsi="Arial"/>
                  <w:sz w:val="18"/>
                </w:rPr>
                <w:t xml:space="preserve">, </w:t>
              </w:r>
              <w:smartTag w:uri="urn:schemas-microsoft-com:office:smarttags" w:element="State">
                <w:r>
                  <w:rPr>
                    <w:rFonts w:ascii="Arial" w:hAnsi="Arial"/>
                    <w:sz w:val="18"/>
                  </w:rPr>
                  <w:t>D.C.</w:t>
                </w:r>
              </w:smartTag>
            </w:smartTag>
            <w:r w:rsidR="006D2318">
              <w:rPr>
                <w:rFonts w:ascii="Arial" w:hAnsi="Arial"/>
                <w:sz w:val="18"/>
              </w:rPr>
              <w:t xml:space="preserve">  20006–</w:t>
            </w:r>
            <w:r>
              <w:rPr>
                <w:rFonts w:ascii="Arial" w:hAnsi="Arial"/>
                <w:sz w:val="18"/>
              </w:rPr>
              <w:t>5651</w:t>
            </w:r>
          </w:p>
          <w:p w:rsidR="00406BA5" w:rsidRDefault="003E12D3" w:rsidP="003E12D3">
            <w:pPr>
              <w:pStyle w:val="SL-FlLftSgl"/>
              <w:tabs>
                <w:tab w:val="center" w:pos="3636"/>
                <w:tab w:val="left" w:pos="6150"/>
              </w:tabs>
              <w:spacing w:before="80"/>
              <w:jc w:val="left"/>
              <w:rPr>
                <w:rFonts w:ascii="Arial" w:hAnsi="Arial"/>
                <w:b/>
                <w:sz w:val="18"/>
              </w:rPr>
            </w:pPr>
            <w:r>
              <w:rPr>
                <w:rFonts w:ascii="Arial" w:hAnsi="Arial"/>
                <w:b/>
                <w:sz w:val="18"/>
              </w:rPr>
              <w:tab/>
            </w:r>
            <w:r w:rsidR="00406BA5">
              <w:rPr>
                <w:rFonts w:ascii="Arial" w:hAnsi="Arial"/>
                <w:b/>
                <w:sz w:val="18"/>
              </w:rPr>
              <w:t>DUAL CREDIT AND EXAM-BASED COURSES</w:t>
            </w:r>
            <w:r>
              <w:rPr>
                <w:rFonts w:ascii="Arial" w:hAnsi="Arial"/>
                <w:b/>
                <w:sz w:val="18"/>
              </w:rPr>
              <w:tab/>
            </w:r>
          </w:p>
          <w:p w:rsidR="00406BA5" w:rsidRDefault="00406BA5">
            <w:pPr>
              <w:pStyle w:val="SL-FlLftSgl"/>
              <w:spacing w:after="80"/>
              <w:jc w:val="center"/>
            </w:pPr>
            <w:r>
              <w:rPr>
                <w:rFonts w:ascii="Arial" w:hAnsi="Arial"/>
                <w:sz w:val="18"/>
              </w:rPr>
              <w:t>FAST RESPONSE SURVEY SYSTEM</w:t>
            </w:r>
          </w:p>
        </w:tc>
        <w:tc>
          <w:tcPr>
            <w:tcW w:w="2970" w:type="dxa"/>
            <w:tcBorders>
              <w:bottom w:val="nil"/>
            </w:tcBorders>
          </w:tcPr>
          <w:p w:rsidR="00406BA5" w:rsidRDefault="00200403">
            <w:pPr>
              <w:pStyle w:val="SL-FlLftSgl"/>
              <w:rPr>
                <w:rFonts w:ascii="Arial" w:hAnsi="Arial"/>
                <w:sz w:val="18"/>
              </w:rPr>
            </w:pPr>
            <w:r>
              <w:rPr>
                <w:rFonts w:ascii="Arial" w:hAnsi="Arial"/>
                <w:sz w:val="18"/>
              </w:rPr>
              <w:t xml:space="preserve">O.M.B. </w:t>
            </w:r>
            <w:r w:rsidR="00406BA5">
              <w:rPr>
                <w:rFonts w:ascii="Arial" w:hAnsi="Arial"/>
                <w:sz w:val="18"/>
              </w:rPr>
              <w:t xml:space="preserve">APPROVED </w:t>
            </w:r>
          </w:p>
          <w:p w:rsidR="00406BA5" w:rsidRDefault="006D2318">
            <w:pPr>
              <w:pStyle w:val="SL-FlLftSgl"/>
              <w:rPr>
                <w:rFonts w:ascii="Arial" w:hAnsi="Arial"/>
                <w:sz w:val="18"/>
              </w:rPr>
            </w:pPr>
            <w:r>
              <w:rPr>
                <w:rFonts w:ascii="Arial" w:hAnsi="Arial"/>
                <w:sz w:val="18"/>
              </w:rPr>
              <w:t>No.: 1850–</w:t>
            </w:r>
            <w:r w:rsidR="00406BA5">
              <w:rPr>
                <w:rFonts w:ascii="Arial" w:hAnsi="Arial"/>
                <w:sz w:val="18"/>
              </w:rPr>
              <w:t>0733</w:t>
            </w:r>
          </w:p>
          <w:p w:rsidR="0002788E" w:rsidRDefault="0002788E" w:rsidP="0002788E">
            <w:pPr>
              <w:pStyle w:val="SL-FlLftSgl"/>
              <w:rPr>
                <w:rFonts w:ascii="Arial" w:hAnsi="Arial"/>
                <w:sz w:val="18"/>
                <w:szCs w:val="18"/>
              </w:rPr>
            </w:pPr>
            <w:r w:rsidRPr="006B7F38">
              <w:rPr>
                <w:rFonts w:ascii="Arial" w:hAnsi="Arial"/>
                <w:sz w:val="18"/>
                <w:szCs w:val="18"/>
              </w:rPr>
              <w:t>EXPIRATION DATE: 06/2012</w:t>
            </w:r>
          </w:p>
          <w:p w:rsidR="0002788E" w:rsidRDefault="0002788E" w:rsidP="0002788E">
            <w:pPr>
              <w:pStyle w:val="Default"/>
            </w:pPr>
          </w:p>
          <w:tbl>
            <w:tblPr>
              <w:tblW w:w="0" w:type="auto"/>
              <w:tblBorders>
                <w:top w:val="nil"/>
                <w:left w:val="nil"/>
                <w:bottom w:val="nil"/>
                <w:right w:val="nil"/>
              </w:tblBorders>
              <w:tblLayout w:type="fixed"/>
              <w:tblLook w:val="0000"/>
            </w:tblPr>
            <w:tblGrid>
              <w:gridCol w:w="2371"/>
            </w:tblGrid>
            <w:tr w:rsidR="0002788E">
              <w:trPr>
                <w:trHeight w:val="84"/>
              </w:trPr>
              <w:tc>
                <w:tcPr>
                  <w:tcW w:w="2371" w:type="dxa"/>
                </w:tcPr>
                <w:p w:rsidR="0002788E" w:rsidRPr="00F361A6" w:rsidRDefault="00F361A6" w:rsidP="00727957">
                  <w:pPr>
                    <w:pStyle w:val="Default"/>
                    <w:rPr>
                      <w:b/>
                      <w:sz w:val="18"/>
                      <w:szCs w:val="18"/>
                    </w:rPr>
                  </w:pPr>
                  <w:r w:rsidRPr="00F361A6">
                    <w:rPr>
                      <w:b/>
                      <w:sz w:val="18"/>
                      <w:szCs w:val="18"/>
                    </w:rPr>
                    <w:t>Draft</w:t>
                  </w:r>
                  <w:r>
                    <w:rPr>
                      <w:b/>
                      <w:sz w:val="18"/>
                      <w:szCs w:val="18"/>
                    </w:rPr>
                    <w:t xml:space="preserve"> </w:t>
                  </w:r>
                  <w:r w:rsidRPr="00F361A6">
                    <w:rPr>
                      <w:b/>
                      <w:sz w:val="18"/>
                      <w:szCs w:val="18"/>
                    </w:rPr>
                    <w:t>#</w:t>
                  </w:r>
                  <w:r w:rsidR="00FA522C">
                    <w:rPr>
                      <w:b/>
                      <w:sz w:val="18"/>
                      <w:szCs w:val="18"/>
                    </w:rPr>
                    <w:t>7</w:t>
                  </w:r>
                </w:p>
              </w:tc>
            </w:tr>
          </w:tbl>
          <w:p w:rsidR="00406BA5" w:rsidRDefault="00406BA5">
            <w:pPr>
              <w:pStyle w:val="SL-FlLftSgl"/>
            </w:pPr>
          </w:p>
        </w:tc>
      </w:tr>
      <w:tr w:rsidR="00406BA5" w:rsidTr="006F1CB5">
        <w:trPr>
          <w:cantSplit/>
        </w:trPr>
        <w:tc>
          <w:tcPr>
            <w:tcW w:w="10800" w:type="dxa"/>
            <w:gridSpan w:val="2"/>
            <w:tcBorders>
              <w:top w:val="single" w:sz="8" w:space="0" w:color="auto"/>
              <w:left w:val="single" w:sz="8" w:space="0" w:color="auto"/>
              <w:bottom w:val="single" w:sz="8" w:space="0" w:color="auto"/>
              <w:right w:val="single" w:sz="8" w:space="0" w:color="auto"/>
            </w:tcBorders>
          </w:tcPr>
          <w:p w:rsidR="00406BA5" w:rsidRDefault="0002788E" w:rsidP="00DD061D">
            <w:pPr>
              <w:pStyle w:val="SL-FlLftSgl"/>
              <w:spacing w:line="240" w:lineRule="auto"/>
              <w:jc w:val="left"/>
            </w:pPr>
            <w:r w:rsidRPr="00036C02">
              <w:rPr>
                <w:rFonts w:ascii="Arial" w:hAnsi="Arial" w:cs="Arial"/>
                <w:sz w:val="16"/>
                <w:szCs w:val="16"/>
              </w:rPr>
              <w:t>This survey is authorized by law (Education Sciences Reform Act of 2002, 20 U.S.C.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9573).   </w:t>
            </w:r>
          </w:p>
        </w:tc>
      </w:tr>
    </w:tbl>
    <w:p w:rsidR="00406BA5" w:rsidRDefault="00406BA5" w:rsidP="00A369DB">
      <w:pPr>
        <w:spacing w:line="40" w:lineRule="atLeast"/>
        <w:rPr>
          <w:rFonts w:ascii="Arial" w:hAnsi="Arial"/>
          <w:sz w:val="18"/>
        </w:rPr>
      </w:pPr>
    </w:p>
    <w:p w:rsidR="000A007B" w:rsidRPr="008A26E8" w:rsidRDefault="000A007B" w:rsidP="000A007B">
      <w:pPr>
        <w:rPr>
          <w:rFonts w:ascii="Arial" w:hAnsi="Arial"/>
          <w:b/>
          <w:szCs w:val="22"/>
        </w:rPr>
      </w:pPr>
      <w:r w:rsidRPr="008A26E8">
        <w:rPr>
          <w:rFonts w:ascii="Arial" w:hAnsi="Arial"/>
          <w:b/>
          <w:szCs w:val="22"/>
        </w:rPr>
        <w:t xml:space="preserve">This survey is designed to be completed by the person(s) most knowledgeable about your school’s </w:t>
      </w:r>
      <w:r w:rsidR="008A26E8" w:rsidRPr="008A26E8">
        <w:rPr>
          <w:rFonts w:ascii="Arial" w:hAnsi="Arial"/>
          <w:b/>
          <w:szCs w:val="22"/>
        </w:rPr>
        <w:t>dual credit, Advanced Placement (AP), and/or International Baccalaureate (IB) courses</w:t>
      </w:r>
      <w:r w:rsidRPr="008A26E8">
        <w:rPr>
          <w:rFonts w:ascii="Arial" w:hAnsi="Arial"/>
          <w:b/>
          <w:szCs w:val="22"/>
        </w:rPr>
        <w:t>. This is often the director of school guidance counselors.</w:t>
      </w:r>
    </w:p>
    <w:p w:rsidR="00597D1A" w:rsidRDefault="00597D1A">
      <w:pPr>
        <w:pStyle w:val="SL-FlLftSgl"/>
        <w:rPr>
          <w:rFonts w:ascii="Arial" w:hAnsi="Arial"/>
          <w:sz w:val="18"/>
        </w:rPr>
      </w:pPr>
    </w:p>
    <w:p w:rsidR="00597D1A" w:rsidRDefault="00597D1A">
      <w:pPr>
        <w:pStyle w:val="SL-FlLftSgl"/>
        <w:rPr>
          <w:rFonts w:ascii="Arial" w:hAnsi="Arial"/>
          <w:sz w:val="18"/>
        </w:rPr>
      </w:pPr>
    </w:p>
    <w:p w:rsidR="00597D1A" w:rsidRDefault="00597D1A">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6F1CB5" w:rsidRDefault="006F1CB5">
      <w:pPr>
        <w:pStyle w:val="SL-FlLftSgl"/>
        <w:rPr>
          <w:rFonts w:ascii="Arial" w:hAnsi="Arial"/>
          <w:sz w:val="18"/>
        </w:rPr>
      </w:pPr>
    </w:p>
    <w:p w:rsidR="00406BA5" w:rsidRPr="00E86F42" w:rsidRDefault="00E86F42" w:rsidP="00E86F42">
      <w:pPr>
        <w:pStyle w:val="FLUSHLEFTSINGLESPACE"/>
        <w:spacing w:before="120" w:line="200" w:lineRule="exact"/>
        <w:outlineLvl w:val="0"/>
        <w:rPr>
          <w:rFonts w:ascii="Arial" w:hAnsi="Arial" w:cs="Arial"/>
        </w:rPr>
      </w:pPr>
      <w:r w:rsidRPr="00C55184">
        <w:rPr>
          <w:rFonts w:ascii="Arial" w:hAnsi="Arial" w:cs="Arial"/>
        </w:rPr>
        <w:t xml:space="preserve">IF ABOVE </w:t>
      </w:r>
      <w:r w:rsidR="00DA213D">
        <w:rPr>
          <w:rFonts w:ascii="Arial" w:hAnsi="Arial" w:cs="Arial"/>
          <w:u w:val="single"/>
        </w:rPr>
        <w:t>SCHOOL</w:t>
      </w:r>
      <w:r w:rsidRPr="00C55184">
        <w:rPr>
          <w:rFonts w:ascii="Arial" w:hAnsi="Arial" w:cs="Arial"/>
        </w:rPr>
        <w:t xml:space="preserve"> INFORMATION IS INCORRECT, PLEASE UPDATE DIRECTLY ON LABEL.</w:t>
      </w:r>
    </w:p>
    <w:p w:rsidR="00406BA5" w:rsidRDefault="00406BA5" w:rsidP="00FD2BCF">
      <w:pPr>
        <w:spacing w:line="96" w:lineRule="auto"/>
        <w:rPr>
          <w:rFonts w:ascii="Arial" w:hAnsi="Arial"/>
          <w:sz w:val="18"/>
        </w:rPr>
      </w:pPr>
    </w:p>
    <w:p w:rsidR="00406BA5" w:rsidRDefault="00406BA5">
      <w:pPr>
        <w:tabs>
          <w:tab w:val="right" w:leader="underscore" w:pos="6480"/>
          <w:tab w:val="left" w:pos="6696"/>
          <w:tab w:val="right" w:leader="underscore" w:pos="10080"/>
        </w:tabs>
        <w:rPr>
          <w:rFonts w:ascii="Arial" w:hAnsi="Arial"/>
          <w:sz w:val="18"/>
        </w:rPr>
      </w:pPr>
      <w:r>
        <w:rPr>
          <w:rFonts w:ascii="Arial" w:hAnsi="Arial"/>
          <w:sz w:val="18"/>
        </w:rPr>
        <w:t>Name of person completing form:</w:t>
      </w:r>
      <w:r>
        <w:rPr>
          <w:rFonts w:ascii="Arial" w:hAnsi="Arial"/>
          <w:sz w:val="18"/>
        </w:rPr>
        <w:tab/>
      </w:r>
      <w:r>
        <w:rPr>
          <w:rFonts w:ascii="Arial" w:hAnsi="Arial"/>
          <w:sz w:val="18"/>
        </w:rPr>
        <w:tab/>
        <w:t>Telephone:</w:t>
      </w:r>
      <w:r>
        <w:rPr>
          <w:rFonts w:ascii="Arial" w:hAnsi="Arial"/>
          <w:sz w:val="18"/>
        </w:rPr>
        <w:tab/>
      </w:r>
    </w:p>
    <w:p w:rsidR="00406BA5" w:rsidRDefault="00406BA5">
      <w:pPr>
        <w:tabs>
          <w:tab w:val="right" w:leader="underscore" w:pos="6480"/>
          <w:tab w:val="left" w:pos="6768"/>
          <w:tab w:val="right" w:leader="underscore" w:pos="9360"/>
        </w:tabs>
        <w:spacing w:line="156" w:lineRule="auto"/>
        <w:rPr>
          <w:rFonts w:ascii="Arial" w:hAnsi="Arial"/>
          <w:sz w:val="18"/>
        </w:rPr>
      </w:pPr>
    </w:p>
    <w:p w:rsidR="00406BA5" w:rsidRDefault="00406BA5">
      <w:pPr>
        <w:tabs>
          <w:tab w:val="right" w:leader="underscore" w:pos="6480"/>
          <w:tab w:val="left" w:pos="6696"/>
          <w:tab w:val="right" w:leader="underscore" w:pos="10080"/>
        </w:tabs>
        <w:rPr>
          <w:rFonts w:ascii="Arial" w:hAnsi="Arial"/>
          <w:sz w:val="18"/>
        </w:rPr>
      </w:pPr>
      <w:r>
        <w:rPr>
          <w:rFonts w:ascii="Arial" w:hAnsi="Arial"/>
          <w:sz w:val="18"/>
        </w:rPr>
        <w:t xml:space="preserve">Title/position: </w:t>
      </w:r>
      <w:r>
        <w:rPr>
          <w:rFonts w:ascii="Arial" w:hAnsi="Arial"/>
          <w:sz w:val="18"/>
        </w:rPr>
        <w:tab/>
      </w:r>
      <w:r>
        <w:rPr>
          <w:rFonts w:ascii="Arial" w:hAnsi="Arial"/>
          <w:sz w:val="18"/>
        </w:rPr>
        <w:tab/>
        <w:t>E</w:t>
      </w:r>
      <w:r w:rsidR="006D465A">
        <w:rPr>
          <w:rFonts w:ascii="Arial" w:hAnsi="Arial"/>
          <w:sz w:val="18"/>
        </w:rPr>
        <w:t>-</w:t>
      </w:r>
      <w:r>
        <w:rPr>
          <w:rFonts w:ascii="Arial" w:hAnsi="Arial"/>
          <w:sz w:val="18"/>
        </w:rPr>
        <w:t>mail:</w:t>
      </w:r>
      <w:r>
        <w:rPr>
          <w:rFonts w:ascii="Arial" w:hAnsi="Arial"/>
          <w:sz w:val="18"/>
        </w:rPr>
        <w:tab/>
      </w:r>
    </w:p>
    <w:p w:rsidR="00406BA5" w:rsidRDefault="00406BA5">
      <w:pPr>
        <w:tabs>
          <w:tab w:val="right" w:leader="underscore" w:pos="5760"/>
          <w:tab w:val="left" w:pos="5904"/>
          <w:tab w:val="right" w:leader="underscore" w:pos="10080"/>
        </w:tabs>
        <w:spacing w:line="156" w:lineRule="auto"/>
        <w:rPr>
          <w:rFonts w:ascii="Arial" w:hAnsi="Arial"/>
          <w:sz w:val="18"/>
        </w:rPr>
      </w:pPr>
    </w:p>
    <w:p w:rsidR="00406BA5" w:rsidRDefault="00406BA5">
      <w:pPr>
        <w:tabs>
          <w:tab w:val="right" w:leader="underscore" w:pos="10080"/>
        </w:tabs>
        <w:rPr>
          <w:rFonts w:ascii="Arial" w:hAnsi="Arial"/>
          <w:sz w:val="18"/>
        </w:rPr>
      </w:pPr>
      <w:r>
        <w:rPr>
          <w:rFonts w:ascii="Arial" w:hAnsi="Arial"/>
          <w:sz w:val="18"/>
        </w:rPr>
        <w:t>Best days and times to reach you (in case of questions):</w:t>
      </w:r>
      <w:r>
        <w:rPr>
          <w:rFonts w:ascii="Arial" w:hAnsi="Arial"/>
          <w:sz w:val="18"/>
        </w:rPr>
        <w:tab/>
      </w:r>
    </w:p>
    <w:p w:rsidR="00FA522C" w:rsidRDefault="00FA522C" w:rsidP="00FA522C">
      <w:pPr>
        <w:tabs>
          <w:tab w:val="right" w:leader="underscore" w:pos="5760"/>
          <w:tab w:val="left" w:pos="5904"/>
          <w:tab w:val="right" w:leader="underscore" w:pos="10080"/>
        </w:tabs>
        <w:spacing w:line="156" w:lineRule="auto"/>
        <w:rPr>
          <w:rFonts w:ascii="Arial" w:hAnsi="Arial"/>
          <w:sz w:val="18"/>
        </w:rPr>
      </w:pPr>
    </w:p>
    <w:p w:rsidR="00FA522C" w:rsidRDefault="00FA522C">
      <w:pPr>
        <w:tabs>
          <w:tab w:val="right" w:leader="underscore" w:pos="10080"/>
        </w:tabs>
        <w:rPr>
          <w:rFonts w:ascii="Arial" w:hAnsi="Arial"/>
          <w:sz w:val="18"/>
        </w:rPr>
      </w:pPr>
      <w:r>
        <w:rPr>
          <w:rFonts w:ascii="Arial" w:hAnsi="Arial"/>
          <w:sz w:val="18"/>
        </w:rPr>
        <w:t>Grades taught at this school: Low grade ________  High grade ________</w:t>
      </w:r>
    </w:p>
    <w:p w:rsidR="00406BA5" w:rsidRDefault="00406BA5" w:rsidP="00FD2BCF">
      <w:pPr>
        <w:tabs>
          <w:tab w:val="right" w:leader="underscore" w:pos="6480"/>
          <w:tab w:val="left" w:pos="6696"/>
          <w:tab w:val="right" w:leader="underscore" w:pos="10080"/>
        </w:tabs>
        <w:spacing w:line="96" w:lineRule="auto"/>
        <w:rPr>
          <w:rFonts w:ascii="Arial" w:hAnsi="Arial"/>
          <w:sz w:val="18"/>
        </w:rPr>
      </w:pPr>
    </w:p>
    <w:p w:rsidR="00406BA5" w:rsidRDefault="00406BA5">
      <w:pPr>
        <w:jc w:val="center"/>
        <w:outlineLvl w:val="0"/>
        <w:rPr>
          <w:rFonts w:ascii="Arial" w:hAnsi="Arial"/>
          <w:b/>
          <w:sz w:val="18"/>
        </w:rPr>
      </w:pPr>
      <w:r>
        <w:rPr>
          <w:rFonts w:ascii="Arial" w:hAnsi="Arial"/>
          <w:b/>
          <w:sz w:val="18"/>
        </w:rPr>
        <w:t xml:space="preserve">THANK YOU. </w:t>
      </w:r>
      <w:r w:rsidR="0021150C">
        <w:rPr>
          <w:rFonts w:ascii="Arial" w:hAnsi="Arial"/>
          <w:b/>
          <w:sz w:val="18"/>
        </w:rPr>
        <w:t xml:space="preserve"> </w:t>
      </w:r>
      <w:r>
        <w:rPr>
          <w:rFonts w:ascii="Arial" w:hAnsi="Arial"/>
          <w:b/>
          <w:sz w:val="18"/>
        </w:rPr>
        <w:t>PLEASE KEEP A COPY OF THIS SURVEY FOR YOUR RECORDS.</w:t>
      </w:r>
    </w:p>
    <w:p w:rsidR="004D0673" w:rsidRPr="001B6E60" w:rsidRDefault="004D0673" w:rsidP="004D0673">
      <w:pPr>
        <w:spacing w:line="156" w:lineRule="auto"/>
        <w:rPr>
          <w:rFonts w:ascii="Arial" w:hAnsi="Arial"/>
          <w:b/>
          <w:sz w:val="16"/>
          <w:szCs w:val="16"/>
        </w:rPr>
      </w:pPr>
    </w:p>
    <w:p w:rsidR="00E86F42" w:rsidRPr="00C55184" w:rsidRDefault="00E86F42" w:rsidP="00E86F42">
      <w:pPr>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00" w:lineRule="atLeast"/>
        <w:rPr>
          <w:rFonts w:ascii="Arial" w:hAnsi="Arial" w:cs="Arial"/>
          <w:b/>
          <w:sz w:val="18"/>
          <w:szCs w:val="18"/>
        </w:rPr>
      </w:pPr>
      <w:r w:rsidRPr="00C55184">
        <w:rPr>
          <w:rFonts w:ascii="Arial" w:hAnsi="Arial" w:cs="Arial"/>
          <w:sz w:val="20"/>
        </w:rPr>
        <w:tab/>
      </w:r>
      <w:r w:rsidRPr="00C55184">
        <w:rPr>
          <w:rFonts w:ascii="Arial" w:hAnsi="Arial" w:cs="Arial"/>
          <w:b/>
          <w:sz w:val="18"/>
          <w:szCs w:val="18"/>
        </w:rPr>
        <w:t xml:space="preserve">PLEASE RETURN COMPLETED </w:t>
      </w:r>
      <w:smartTag w:uri="urn:schemas-microsoft-com:office:smarttags" w:element="stockticker">
        <w:r w:rsidRPr="00C55184">
          <w:rPr>
            <w:rFonts w:ascii="Arial" w:hAnsi="Arial" w:cs="Arial"/>
            <w:b/>
            <w:sz w:val="18"/>
            <w:szCs w:val="18"/>
          </w:rPr>
          <w:t>FORM</w:t>
        </w:r>
      </w:smartTag>
      <w:r w:rsidRPr="00C55184">
        <w:rPr>
          <w:rFonts w:ascii="Arial" w:hAnsi="Arial" w:cs="Arial"/>
          <w:b/>
          <w:sz w:val="18"/>
          <w:szCs w:val="18"/>
        </w:rPr>
        <w:t xml:space="preserve"> TO:</w:t>
      </w:r>
      <w:r w:rsidRPr="00C55184">
        <w:rPr>
          <w:rFonts w:ascii="Arial" w:hAnsi="Arial" w:cs="Arial"/>
          <w:b/>
          <w:sz w:val="18"/>
          <w:szCs w:val="18"/>
        </w:rPr>
        <w:tab/>
      </w:r>
      <w:r w:rsidRPr="00C55184">
        <w:rPr>
          <w:rFonts w:ascii="Arial" w:hAnsi="Arial" w:cs="Arial"/>
          <w:b/>
          <w:sz w:val="18"/>
          <w:szCs w:val="18"/>
        </w:rPr>
        <w:tab/>
        <w:t>IF YOU HAVE ANY QUESTIONS OR COMMENTS, CONTACT:</w:t>
      </w:r>
    </w:p>
    <w:p w:rsidR="00E86F42" w:rsidRPr="00C55184" w:rsidRDefault="00E86F42" w:rsidP="00E86F42">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C55184">
        <w:rPr>
          <w:rFonts w:ascii="Arial" w:hAnsi="Arial" w:cs="Arial"/>
          <w:b/>
          <w:sz w:val="20"/>
        </w:rPr>
        <w:t>Mail:</w:t>
      </w:r>
      <w:r w:rsidRPr="00C55184">
        <w:rPr>
          <w:rFonts w:ascii="Arial" w:hAnsi="Arial" w:cs="Arial"/>
          <w:sz w:val="20"/>
        </w:rPr>
        <w:tab/>
      </w:r>
      <w:r>
        <w:rPr>
          <w:rFonts w:ascii="Arial" w:hAnsi="Arial" w:cs="Arial"/>
          <w:sz w:val="20"/>
        </w:rPr>
        <w:t>Nina Thomas</w:t>
      </w:r>
      <w:r w:rsidRPr="00C55184">
        <w:rPr>
          <w:rFonts w:ascii="Arial" w:hAnsi="Arial" w:cs="Arial"/>
          <w:sz w:val="20"/>
        </w:rPr>
        <w:t xml:space="preserve"> (8599.</w:t>
      </w:r>
      <w:r>
        <w:rPr>
          <w:rFonts w:ascii="Arial" w:hAnsi="Arial" w:cs="Arial"/>
          <w:sz w:val="20"/>
        </w:rPr>
        <w:t>08</w:t>
      </w:r>
      <w:r w:rsidRPr="00C55184">
        <w:rPr>
          <w:rFonts w:ascii="Arial" w:hAnsi="Arial" w:cs="Arial"/>
          <w:sz w:val="20"/>
        </w:rPr>
        <w:t>.</w:t>
      </w:r>
      <w:r>
        <w:rPr>
          <w:rFonts w:ascii="Arial" w:hAnsi="Arial" w:cs="Arial"/>
          <w:sz w:val="20"/>
        </w:rPr>
        <w:t>11.01</w:t>
      </w:r>
      <w:r w:rsidRPr="00C55184">
        <w:rPr>
          <w:rFonts w:ascii="Arial" w:hAnsi="Arial" w:cs="Arial"/>
          <w:sz w:val="20"/>
        </w:rPr>
        <w:t>)</w:t>
      </w:r>
      <w:r w:rsidRPr="00C55184">
        <w:rPr>
          <w:rFonts w:ascii="Arial" w:hAnsi="Arial" w:cs="Arial"/>
          <w:sz w:val="20"/>
        </w:rPr>
        <w:tab/>
      </w:r>
      <w:r w:rsidRPr="00C55184">
        <w:rPr>
          <w:rFonts w:ascii="Arial" w:hAnsi="Arial" w:cs="Arial"/>
          <w:sz w:val="20"/>
        </w:rPr>
        <w:tab/>
      </w:r>
      <w:r w:rsidRPr="00C55184">
        <w:rPr>
          <w:rFonts w:ascii="Arial" w:hAnsi="Arial" w:cs="Arial"/>
          <w:sz w:val="20"/>
        </w:rPr>
        <w:tab/>
      </w:r>
      <w:r>
        <w:rPr>
          <w:rFonts w:ascii="Arial" w:hAnsi="Arial" w:cs="Arial"/>
          <w:sz w:val="20"/>
        </w:rPr>
        <w:t>Nina Thomas</w:t>
      </w:r>
      <w:r w:rsidRPr="00C55184">
        <w:rPr>
          <w:rFonts w:ascii="Arial" w:hAnsi="Arial" w:cs="Arial"/>
          <w:sz w:val="20"/>
        </w:rPr>
        <w:t xml:space="preserve"> at Westat</w:t>
      </w:r>
    </w:p>
    <w:p w:rsidR="00E86F42" w:rsidRPr="00C55184" w:rsidRDefault="00E86F42" w:rsidP="00E86F42">
      <w:pPr>
        <w:pBdr>
          <w:left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C55184">
        <w:rPr>
          <w:rFonts w:ascii="Arial" w:hAnsi="Arial" w:cs="Arial"/>
          <w:sz w:val="20"/>
        </w:rPr>
        <w:tab/>
      </w:r>
      <w:r w:rsidRPr="00C55184">
        <w:rPr>
          <w:rFonts w:ascii="Arial" w:hAnsi="Arial" w:cs="Arial"/>
          <w:sz w:val="20"/>
        </w:rPr>
        <w:tab/>
      </w:r>
      <w:r>
        <w:rPr>
          <w:rFonts w:ascii="Arial" w:hAnsi="Arial" w:cs="Arial"/>
          <w:sz w:val="20"/>
        </w:rPr>
        <w:t>Westat</w:t>
      </w:r>
      <w:r>
        <w:rPr>
          <w:rFonts w:ascii="Arial" w:hAnsi="Arial" w:cs="Arial"/>
          <w:sz w:val="20"/>
        </w:rPr>
        <w:tab/>
      </w:r>
      <w:r>
        <w:rPr>
          <w:rFonts w:ascii="Arial" w:hAnsi="Arial" w:cs="Arial"/>
          <w:sz w:val="20"/>
        </w:rPr>
        <w:tab/>
      </w:r>
      <w:r>
        <w:rPr>
          <w:rFonts w:ascii="Arial" w:hAnsi="Arial" w:cs="Arial"/>
          <w:sz w:val="20"/>
        </w:rPr>
        <w:tab/>
        <w:t>800-937-8281, Ext. 8852 or 301-610-8852</w:t>
      </w:r>
    </w:p>
    <w:p w:rsidR="00E86F42" w:rsidRPr="00C55184" w:rsidRDefault="00E86F42" w:rsidP="00E86F42">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C55184">
        <w:rPr>
          <w:rFonts w:ascii="Arial" w:hAnsi="Arial" w:cs="Arial"/>
          <w:sz w:val="20"/>
        </w:rPr>
        <w:tab/>
      </w:r>
      <w:r w:rsidRPr="00C55184">
        <w:rPr>
          <w:rFonts w:ascii="Arial" w:hAnsi="Arial" w:cs="Arial"/>
          <w:sz w:val="20"/>
        </w:rPr>
        <w:tab/>
        <w:t>160</w:t>
      </w:r>
      <w:r>
        <w:rPr>
          <w:rFonts w:ascii="Arial" w:hAnsi="Arial" w:cs="Arial"/>
          <w:sz w:val="20"/>
        </w:rPr>
        <w:t>0 Research Boulevard</w:t>
      </w:r>
      <w:r>
        <w:rPr>
          <w:rFonts w:ascii="Arial" w:hAnsi="Arial" w:cs="Arial"/>
          <w:sz w:val="20"/>
        </w:rPr>
        <w:tab/>
      </w:r>
      <w:r>
        <w:rPr>
          <w:rFonts w:ascii="Arial" w:hAnsi="Arial" w:cs="Arial"/>
          <w:sz w:val="20"/>
        </w:rPr>
        <w:tab/>
      </w:r>
      <w:r>
        <w:rPr>
          <w:rFonts w:ascii="Arial" w:hAnsi="Arial" w:cs="Arial"/>
          <w:sz w:val="20"/>
        </w:rPr>
        <w:tab/>
        <w:t>E-mail:NinaThomas</w:t>
      </w:r>
      <w:r w:rsidRPr="00C55184">
        <w:rPr>
          <w:rFonts w:ascii="Arial" w:hAnsi="Arial" w:cs="Arial"/>
          <w:sz w:val="20"/>
        </w:rPr>
        <w:t>@westat.com</w:t>
      </w:r>
      <w:r w:rsidRPr="00C55184">
        <w:rPr>
          <w:rFonts w:ascii="Arial" w:hAnsi="Arial" w:cs="Arial"/>
          <w:sz w:val="20"/>
        </w:rPr>
        <w:br/>
      </w:r>
      <w:r w:rsidRPr="00C55184">
        <w:rPr>
          <w:rFonts w:ascii="Arial" w:hAnsi="Arial" w:cs="Arial"/>
          <w:sz w:val="20"/>
        </w:rPr>
        <w:tab/>
      </w:r>
      <w:r w:rsidRPr="00C55184">
        <w:rPr>
          <w:rFonts w:ascii="Arial" w:hAnsi="Arial" w:cs="Arial"/>
          <w:sz w:val="20"/>
        </w:rPr>
        <w:tab/>
        <w:t>Rockville, Maryland 20850-3195</w:t>
      </w:r>
      <w:r w:rsidRPr="00C55184">
        <w:rPr>
          <w:rFonts w:ascii="Arial" w:hAnsi="Arial" w:cs="Arial"/>
          <w:sz w:val="20"/>
        </w:rPr>
        <w:tab/>
      </w:r>
      <w:r w:rsidRPr="00C55184">
        <w:rPr>
          <w:rFonts w:ascii="Arial" w:hAnsi="Arial" w:cs="Arial"/>
          <w:sz w:val="20"/>
        </w:rPr>
        <w:tab/>
      </w:r>
      <w:r w:rsidRPr="00C55184">
        <w:rPr>
          <w:rFonts w:ascii="Arial" w:hAnsi="Arial" w:cs="Arial"/>
          <w:sz w:val="20"/>
        </w:rPr>
        <w:tab/>
      </w:r>
    </w:p>
    <w:p w:rsidR="00E86F42" w:rsidRPr="00C55184" w:rsidRDefault="00E86F42" w:rsidP="00E86F42">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rPr>
          <w:rFonts w:ascii="Arial" w:hAnsi="Arial" w:cs="Arial"/>
          <w:sz w:val="20"/>
        </w:rPr>
      </w:pPr>
      <w:r w:rsidRPr="00C55184">
        <w:rPr>
          <w:rFonts w:ascii="Arial" w:hAnsi="Arial" w:cs="Arial"/>
          <w:b/>
          <w:sz w:val="20"/>
        </w:rPr>
        <w:t>Fax:</w:t>
      </w:r>
      <w:r w:rsidRPr="00C55184">
        <w:rPr>
          <w:rFonts w:ascii="Arial" w:hAnsi="Arial" w:cs="Arial"/>
          <w:sz w:val="20"/>
        </w:rPr>
        <w:tab/>
        <w:t>800-254-0984</w:t>
      </w:r>
    </w:p>
    <w:p w:rsidR="00406BA5" w:rsidRDefault="00406B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auto"/>
        <w:rPr>
          <w:rFonts w:ascii="Arial" w:hAnsi="Arial"/>
          <w:sz w:val="18"/>
        </w:rPr>
      </w:pPr>
    </w:p>
    <w:p w:rsidR="0002788E" w:rsidRPr="009E79FB" w:rsidRDefault="0002788E" w:rsidP="0002788E">
      <w:pPr>
        <w:spacing w:after="80" w:line="240" w:lineRule="auto"/>
        <w:rPr>
          <w:rFonts w:ascii="Arial" w:hAnsi="Arial"/>
          <w:sz w:val="16"/>
          <w:szCs w:val="16"/>
        </w:rPr>
      </w:pPr>
      <w:r w:rsidRPr="00F762DE">
        <w:rPr>
          <w:rFonts w:ascii="Arial" w:hAnsi="Arial"/>
          <w:sz w:val="16"/>
          <w:szCs w:val="16"/>
        </w:rPr>
        <w:t>According to the Paperwork Reduction Act of 1995, no persons are required to respond to a collection of information unless it displays a valid OMB control number.</w:t>
      </w:r>
      <w:r w:rsidR="00B03CC5">
        <w:rPr>
          <w:rFonts w:ascii="Arial" w:hAnsi="Arial"/>
          <w:sz w:val="16"/>
          <w:szCs w:val="16"/>
        </w:rPr>
        <w:t xml:space="preserve"> </w:t>
      </w:r>
      <w:r w:rsidRPr="00F762DE">
        <w:rPr>
          <w:rFonts w:ascii="Arial" w:hAnsi="Arial"/>
          <w:sz w:val="16"/>
          <w:szCs w:val="16"/>
        </w:rPr>
        <w:t>The valid OMB control number for this information collection is 1850</w:t>
      </w:r>
      <w:r>
        <w:rPr>
          <w:rFonts w:ascii="Arial" w:hAnsi="Arial"/>
          <w:sz w:val="16"/>
          <w:szCs w:val="16"/>
        </w:rPr>
        <w:t>–0733</w:t>
      </w:r>
      <w:r w:rsidRPr="006B7F38">
        <w:rPr>
          <w:rFonts w:ascii="Arial" w:hAnsi="Arial"/>
          <w:sz w:val="16"/>
          <w:szCs w:val="16"/>
        </w:rPr>
        <w:t>.</w:t>
      </w:r>
      <w:r w:rsidR="00B03CC5">
        <w:rPr>
          <w:rFonts w:ascii="Arial" w:hAnsi="Arial"/>
          <w:sz w:val="16"/>
          <w:szCs w:val="16"/>
        </w:rPr>
        <w:t xml:space="preserve"> </w:t>
      </w:r>
      <w:r w:rsidRPr="00F762DE">
        <w:rPr>
          <w:rFonts w:ascii="Arial" w:hAnsi="Arial"/>
          <w:sz w:val="16"/>
          <w:szCs w:val="16"/>
        </w:rPr>
        <w:t xml:space="preserve">The time required to complete this information collection is estimated to </w:t>
      </w:r>
      <w:r w:rsidRPr="006B7F38">
        <w:rPr>
          <w:rFonts w:ascii="Arial" w:hAnsi="Arial"/>
          <w:sz w:val="16"/>
          <w:szCs w:val="16"/>
        </w:rPr>
        <w:t>average 30 minutes</w:t>
      </w:r>
      <w:r w:rsidRPr="00F762DE">
        <w:rPr>
          <w:rFonts w:ascii="Arial" w:hAnsi="Arial"/>
          <w:sz w:val="16"/>
          <w:szCs w:val="16"/>
        </w:rPr>
        <w:t xml:space="preserve"> per response, including the time to review instructions, search existing data resources, gather the data needed, and complete and review the information collection.</w:t>
      </w:r>
      <w:r w:rsidR="00B03CC5">
        <w:rPr>
          <w:rFonts w:ascii="Arial" w:hAnsi="Arial"/>
          <w:sz w:val="16"/>
          <w:szCs w:val="16"/>
        </w:rPr>
        <w:t xml:space="preserve"> </w:t>
      </w:r>
      <w:r w:rsidRPr="00F762DE">
        <w:rPr>
          <w:rFonts w:ascii="Arial" w:hAnsi="Arial"/>
          <w:sz w:val="16"/>
          <w:szCs w:val="16"/>
        </w:rPr>
        <w:t>If you have any comments concerning the accuracy of the time estimate or suggestions for improving this form, please write to: U.S. Department of Education, Washington, DC 20202</w:t>
      </w:r>
      <w:r>
        <w:rPr>
          <w:rFonts w:ascii="Arial" w:hAnsi="Arial"/>
          <w:sz w:val="16"/>
          <w:szCs w:val="16"/>
        </w:rPr>
        <w:t>–</w:t>
      </w:r>
      <w:r w:rsidR="00DA2CD9" w:rsidRPr="00DA2CD9">
        <w:rPr>
          <w:rFonts w:ascii="Arial" w:hAnsi="Arial"/>
          <w:sz w:val="16"/>
          <w:szCs w:val="16"/>
        </w:rPr>
        <w:t>4537</w:t>
      </w:r>
      <w:r w:rsidRPr="00F762DE">
        <w:rPr>
          <w:rFonts w:ascii="Arial" w:hAnsi="Arial"/>
          <w:sz w:val="16"/>
          <w:szCs w:val="16"/>
        </w:rPr>
        <w:t>.</w:t>
      </w:r>
      <w:r w:rsidR="00B03CC5">
        <w:rPr>
          <w:rFonts w:ascii="Arial" w:hAnsi="Arial"/>
          <w:sz w:val="16"/>
          <w:szCs w:val="16"/>
        </w:rPr>
        <w:t xml:space="preserve"> </w:t>
      </w:r>
      <w:r w:rsidRPr="00F762DE">
        <w:rPr>
          <w:rFonts w:ascii="Arial" w:hAnsi="Arial"/>
          <w:sz w:val="16"/>
          <w:szCs w:val="16"/>
        </w:rPr>
        <w:t xml:space="preserve">If you have any comments or concerns regarding the status of </w:t>
      </w:r>
      <w:r w:rsidRPr="009E79FB">
        <w:rPr>
          <w:rFonts w:ascii="Arial" w:hAnsi="Arial"/>
          <w:sz w:val="16"/>
          <w:szCs w:val="16"/>
        </w:rPr>
        <w:t xml:space="preserve">your individual submission of this form, write directly to: </w:t>
      </w:r>
      <w:smartTag w:uri="urn:schemas-microsoft-com:office:smarttags" w:element="place">
        <w:smartTag w:uri="urn:schemas-microsoft-com:office:smarttags" w:element="PlaceName">
          <w:r w:rsidRPr="009E79FB">
            <w:rPr>
              <w:rFonts w:ascii="Arial" w:hAnsi="Arial"/>
              <w:sz w:val="16"/>
              <w:szCs w:val="16"/>
            </w:rPr>
            <w:t>National</w:t>
          </w:r>
        </w:smartTag>
        <w:r w:rsidRPr="009E79FB">
          <w:rPr>
            <w:rFonts w:ascii="Arial" w:hAnsi="Arial"/>
            <w:sz w:val="16"/>
            <w:szCs w:val="16"/>
          </w:rPr>
          <w:t xml:space="preserve"> </w:t>
        </w:r>
        <w:smartTag w:uri="urn:schemas-microsoft-com:office:smarttags" w:element="PlaceType">
          <w:r w:rsidRPr="009E79FB">
            <w:rPr>
              <w:rFonts w:ascii="Arial" w:hAnsi="Arial"/>
              <w:sz w:val="16"/>
              <w:szCs w:val="16"/>
            </w:rPr>
            <w:t>Center</w:t>
          </w:r>
        </w:smartTag>
      </w:smartTag>
      <w:r w:rsidRPr="009E79FB">
        <w:rPr>
          <w:rFonts w:ascii="Arial" w:hAnsi="Arial"/>
          <w:sz w:val="16"/>
          <w:szCs w:val="16"/>
        </w:rPr>
        <w:t xml:space="preserve"> for Education Statistics, </w:t>
      </w:r>
      <w:smartTag w:uri="urn:schemas-microsoft-com:office:smarttags" w:element="Street">
        <w:r w:rsidRPr="009E79FB">
          <w:rPr>
            <w:rFonts w:ascii="Arial" w:hAnsi="Arial"/>
            <w:sz w:val="16"/>
            <w:szCs w:val="16"/>
          </w:rPr>
          <w:t>1990 K Street, NW</w:t>
        </w:r>
      </w:smartTag>
      <w:r w:rsidRPr="009E79FB">
        <w:rPr>
          <w:rFonts w:ascii="Arial" w:hAnsi="Arial"/>
          <w:sz w:val="16"/>
          <w:szCs w:val="16"/>
        </w:rPr>
        <w:t xml:space="preserve">, </w:t>
      </w:r>
      <w:smartTag w:uri="urn:schemas-microsoft-com:office:smarttags" w:element="City">
        <w:r w:rsidRPr="009E79FB">
          <w:rPr>
            <w:rFonts w:ascii="Arial" w:hAnsi="Arial"/>
            <w:sz w:val="16"/>
            <w:szCs w:val="16"/>
          </w:rPr>
          <w:t>Washington</w:t>
        </w:r>
      </w:smartTag>
      <w:r w:rsidRPr="009E79FB">
        <w:rPr>
          <w:rFonts w:ascii="Arial" w:hAnsi="Arial"/>
          <w:sz w:val="16"/>
          <w:szCs w:val="16"/>
        </w:rPr>
        <w:t>, DC</w:t>
      </w:r>
      <w:r w:rsidR="00B03CC5">
        <w:rPr>
          <w:rFonts w:ascii="Arial" w:hAnsi="Arial"/>
          <w:sz w:val="16"/>
          <w:szCs w:val="16"/>
        </w:rPr>
        <w:t xml:space="preserve"> </w:t>
      </w:r>
      <w:r w:rsidRPr="009E79FB">
        <w:rPr>
          <w:rFonts w:ascii="Arial" w:hAnsi="Arial"/>
          <w:sz w:val="16"/>
          <w:szCs w:val="16"/>
        </w:rPr>
        <w:t>20006.</w:t>
      </w:r>
    </w:p>
    <w:p w:rsidR="00406BA5" w:rsidRDefault="0002788E" w:rsidP="006F1CB5">
      <w:pPr>
        <w:spacing w:line="228" w:lineRule="auto"/>
        <w:outlineLvl w:val="0"/>
        <w:rPr>
          <w:rFonts w:ascii="Arial" w:hAnsi="Arial"/>
          <w:sz w:val="16"/>
        </w:rPr>
      </w:pPr>
      <w:r w:rsidRPr="00E57223">
        <w:rPr>
          <w:rFonts w:ascii="Arial" w:hAnsi="Arial"/>
          <w:sz w:val="16"/>
        </w:rPr>
        <w:t>FRSS Form No. 104</w:t>
      </w:r>
      <w:r w:rsidR="00DB24EB" w:rsidRPr="00E57223">
        <w:rPr>
          <w:rFonts w:ascii="Arial" w:hAnsi="Arial"/>
          <w:sz w:val="16"/>
        </w:rPr>
        <w:t>,</w:t>
      </w:r>
      <w:r w:rsidR="00CF4CED">
        <w:rPr>
          <w:rFonts w:ascii="Arial" w:hAnsi="Arial"/>
          <w:sz w:val="16"/>
        </w:rPr>
        <w:t xml:space="preserve"> 09</w:t>
      </w:r>
      <w:r w:rsidRPr="00E57223">
        <w:rPr>
          <w:rFonts w:ascii="Arial" w:hAnsi="Arial"/>
          <w:sz w:val="16"/>
        </w:rPr>
        <w:t>/2011</w:t>
      </w:r>
      <w:r w:rsidR="00406BA5">
        <w:rPr>
          <w:rFonts w:ascii="Arial" w:hAnsi="Arial"/>
          <w:sz w:val="16"/>
        </w:rPr>
        <w:t xml:space="preserve"> </w:t>
      </w:r>
    </w:p>
    <w:p w:rsidR="006F1CB5" w:rsidRDefault="006F1CB5">
      <w:pPr>
        <w:spacing w:line="228" w:lineRule="auto"/>
        <w:rPr>
          <w:rFonts w:ascii="Arial" w:hAnsi="Arial"/>
          <w:sz w:val="16"/>
        </w:rPr>
        <w:sectPr w:rsidR="006F1CB5" w:rsidSect="006F1CB5">
          <w:headerReference w:type="default" r:id="rId7"/>
          <w:footerReference w:type="default" r:id="rId8"/>
          <w:pgSz w:w="12240" w:h="15840" w:code="1"/>
          <w:pgMar w:top="720" w:right="720" w:bottom="720" w:left="720" w:header="504" w:footer="360" w:gutter="0"/>
          <w:pgNumType w:start="1"/>
          <w:cols w:space="720"/>
          <w:docGrid w:linePitch="299"/>
        </w:sectPr>
      </w:pPr>
    </w:p>
    <w:tbl>
      <w:tblPr>
        <w:tblW w:w="10800" w:type="dxa"/>
        <w:tblInd w:w="108" w:type="dxa"/>
        <w:tblBorders>
          <w:top w:val="single" w:sz="4" w:space="0" w:color="auto"/>
          <w:left w:val="single" w:sz="4" w:space="0" w:color="auto"/>
          <w:bottom w:val="single" w:sz="4" w:space="0" w:color="auto"/>
          <w:right w:val="single" w:sz="4" w:space="0" w:color="auto"/>
        </w:tblBorders>
        <w:tblLook w:val="0000"/>
      </w:tblPr>
      <w:tblGrid>
        <w:gridCol w:w="10800"/>
      </w:tblGrid>
      <w:tr w:rsidR="00632494" w:rsidRPr="00632494" w:rsidTr="00632494">
        <w:tc>
          <w:tcPr>
            <w:tcW w:w="10800" w:type="dxa"/>
          </w:tcPr>
          <w:p w:rsidR="00632494" w:rsidRPr="00632494" w:rsidRDefault="00632494" w:rsidP="005244EF">
            <w:pPr>
              <w:pStyle w:val="SL-FlLftSgl"/>
              <w:spacing w:after="240"/>
              <w:jc w:val="center"/>
              <w:rPr>
                <w:rFonts w:ascii="Arial" w:hAnsi="Arial"/>
                <w:b/>
                <w:szCs w:val="22"/>
              </w:rPr>
            </w:pPr>
            <w:r w:rsidRPr="00632494">
              <w:rPr>
                <w:rFonts w:ascii="Arial" w:hAnsi="Arial"/>
                <w:b/>
                <w:szCs w:val="22"/>
              </w:rPr>
              <w:lastRenderedPageBreak/>
              <w:t>Definitions and Instructions Page</w:t>
            </w:r>
          </w:p>
        </w:tc>
      </w:tr>
      <w:tr w:rsidR="00632494" w:rsidRPr="00632494" w:rsidTr="00632494">
        <w:tc>
          <w:tcPr>
            <w:tcW w:w="10800" w:type="dxa"/>
          </w:tcPr>
          <w:p w:rsidR="00632494" w:rsidRPr="00632494" w:rsidRDefault="00632494" w:rsidP="005244EF">
            <w:pPr>
              <w:spacing w:after="240"/>
              <w:jc w:val="center"/>
              <w:rPr>
                <w:rFonts w:ascii="Arial" w:hAnsi="Arial"/>
                <w:sz w:val="21"/>
                <w:szCs w:val="21"/>
              </w:rPr>
            </w:pPr>
          </w:p>
        </w:tc>
      </w:tr>
      <w:tr w:rsidR="00632494" w:rsidRPr="00632494" w:rsidTr="00632494">
        <w:tc>
          <w:tcPr>
            <w:tcW w:w="10800" w:type="dxa"/>
          </w:tcPr>
          <w:p w:rsidR="00632494" w:rsidRPr="00632494" w:rsidRDefault="00632494" w:rsidP="005B3EB8">
            <w:pPr>
              <w:spacing w:after="240"/>
              <w:jc w:val="left"/>
              <w:rPr>
                <w:rFonts w:ascii="Arial" w:hAnsi="Arial"/>
                <w:sz w:val="21"/>
                <w:szCs w:val="21"/>
              </w:rPr>
            </w:pPr>
            <w:r w:rsidRPr="00632494">
              <w:rPr>
                <w:rFonts w:ascii="Arial" w:hAnsi="Arial"/>
                <w:sz w:val="21"/>
                <w:szCs w:val="21"/>
              </w:rPr>
              <w:t>Please use the definitions and instructions below when completing the survey.</w:t>
            </w:r>
          </w:p>
        </w:tc>
      </w:tr>
      <w:tr w:rsidR="00632494" w:rsidRPr="00632494" w:rsidTr="00632494">
        <w:tc>
          <w:tcPr>
            <w:tcW w:w="10800" w:type="dxa"/>
          </w:tcPr>
          <w:p w:rsidR="00632494" w:rsidRPr="00632494" w:rsidRDefault="00632494" w:rsidP="005B3EB8">
            <w:pPr>
              <w:spacing w:after="240"/>
              <w:jc w:val="left"/>
              <w:rPr>
                <w:rFonts w:ascii="Arial" w:hAnsi="Arial"/>
                <w:sz w:val="21"/>
                <w:szCs w:val="21"/>
              </w:rPr>
            </w:pPr>
            <w:r w:rsidRPr="00632494">
              <w:rPr>
                <w:rFonts w:ascii="Arial" w:hAnsi="Arial"/>
                <w:b/>
                <w:sz w:val="21"/>
                <w:szCs w:val="21"/>
              </w:rPr>
              <w:t>Advanced Placement (AP) courses</w:t>
            </w:r>
            <w:r w:rsidRPr="00632494">
              <w:rPr>
                <w:rFonts w:ascii="Arial" w:hAnsi="Arial"/>
                <w:sz w:val="21"/>
                <w:szCs w:val="21"/>
              </w:rPr>
              <w:t xml:space="preserve"> are defined as courses that follow the content and curricular goals developed and published by the College Board. A qualifying score on an AP exam may give the student college credit or advanced standing in a college in the subject area in which the course/exam was taken. </w:t>
            </w:r>
            <w:r w:rsidRPr="00632494">
              <w:rPr>
                <w:rFonts w:ascii="Arial" w:hAnsi="Arial"/>
                <w:i/>
                <w:sz w:val="21"/>
                <w:szCs w:val="21"/>
              </w:rPr>
              <w:t>Include all students who took AP courses, regardless of whether they planned to take the AP exam.</w:t>
            </w:r>
          </w:p>
        </w:tc>
      </w:tr>
      <w:tr w:rsidR="00632494" w:rsidRPr="00632494" w:rsidTr="00632494">
        <w:tc>
          <w:tcPr>
            <w:tcW w:w="10800" w:type="dxa"/>
          </w:tcPr>
          <w:p w:rsidR="00632494" w:rsidRPr="00632494" w:rsidRDefault="00632494" w:rsidP="005B3EB8">
            <w:pPr>
              <w:spacing w:after="240"/>
              <w:jc w:val="left"/>
              <w:rPr>
                <w:rFonts w:ascii="Arial" w:hAnsi="Arial"/>
                <w:sz w:val="21"/>
                <w:szCs w:val="21"/>
              </w:rPr>
            </w:pPr>
            <w:r w:rsidRPr="00632494">
              <w:rPr>
                <w:rFonts w:ascii="Arial" w:hAnsi="Arial"/>
                <w:b/>
                <w:sz w:val="21"/>
                <w:szCs w:val="21"/>
              </w:rPr>
              <w:t>International Baccalaureate (IB) courses</w:t>
            </w:r>
            <w:r w:rsidRPr="00632494">
              <w:rPr>
                <w:rFonts w:ascii="Arial" w:hAnsi="Arial"/>
                <w:sz w:val="21"/>
                <w:szCs w:val="21"/>
              </w:rPr>
              <w:t xml:space="preserve"> compose a liberal arts curriculum that leads to a diploma and meets the requirements established by the International Baccalaureate program. Students must meet all requirements and pass examinations in each subject area in order to receive the IB diploma. In some schools, students who are not seeking the IB diploma are allowed to take individual IB courses. </w:t>
            </w:r>
            <w:r w:rsidRPr="00632494">
              <w:rPr>
                <w:rFonts w:ascii="Arial" w:hAnsi="Arial"/>
                <w:i/>
                <w:sz w:val="21"/>
                <w:szCs w:val="21"/>
              </w:rPr>
              <w:t>Include all students who took IB courses, regardless of whether they were seeking the IB diploma.</w:t>
            </w:r>
          </w:p>
        </w:tc>
      </w:tr>
      <w:tr w:rsidR="00632494" w:rsidRPr="00632494" w:rsidTr="00632494">
        <w:tc>
          <w:tcPr>
            <w:tcW w:w="10800" w:type="dxa"/>
          </w:tcPr>
          <w:p w:rsidR="00632494" w:rsidRPr="00632494" w:rsidRDefault="00632494" w:rsidP="005244EF">
            <w:pPr>
              <w:spacing w:after="240"/>
              <w:jc w:val="left"/>
              <w:rPr>
                <w:rFonts w:ascii="Arial" w:hAnsi="Arial"/>
                <w:sz w:val="21"/>
                <w:szCs w:val="21"/>
              </w:rPr>
            </w:pPr>
            <w:r w:rsidRPr="00632494">
              <w:rPr>
                <w:rFonts w:ascii="Arial" w:hAnsi="Arial"/>
                <w:b/>
                <w:sz w:val="21"/>
                <w:szCs w:val="21"/>
              </w:rPr>
              <w:t xml:space="preserve">Dual credit </w:t>
            </w:r>
            <w:r w:rsidRPr="00632494">
              <w:rPr>
                <w:rFonts w:ascii="Arial" w:hAnsi="Arial"/>
                <w:sz w:val="21"/>
                <w:szCs w:val="21"/>
              </w:rPr>
              <w:t xml:space="preserve">is defined for this survey as a course or program where high school students can earn both high school and postsecondary credits </w:t>
            </w:r>
            <w:r w:rsidRPr="00632494">
              <w:rPr>
                <w:rFonts w:ascii="Arial" w:hAnsi="Arial"/>
                <w:i/>
                <w:sz w:val="21"/>
                <w:szCs w:val="21"/>
              </w:rPr>
              <w:t xml:space="preserve">for the same courses. </w:t>
            </w:r>
            <w:r w:rsidRPr="00632494">
              <w:rPr>
                <w:rFonts w:ascii="Arial" w:hAnsi="Arial" w:cs="Arial"/>
                <w:sz w:val="21"/>
                <w:szCs w:val="21"/>
              </w:rPr>
              <w:t>The postsecondary or dual credit options must either be legislated by your state or have an articulated or formal written agreement between your school/district and a postsecondary institution.</w:t>
            </w:r>
            <w:r w:rsidRPr="00632494">
              <w:rPr>
                <w:rFonts w:ascii="Arial" w:hAnsi="Arial"/>
                <w:sz w:val="21"/>
                <w:szCs w:val="21"/>
              </w:rPr>
              <w:t xml:space="preserve"> For purposes of this survey:</w:t>
            </w:r>
          </w:p>
        </w:tc>
      </w:tr>
      <w:tr w:rsidR="00632494" w:rsidRPr="00632494" w:rsidTr="00632494">
        <w:tc>
          <w:tcPr>
            <w:tcW w:w="10800" w:type="dxa"/>
          </w:tcPr>
          <w:p w:rsidR="00632494" w:rsidRPr="00632494" w:rsidRDefault="00632494" w:rsidP="005244EF">
            <w:pPr>
              <w:numPr>
                <w:ilvl w:val="0"/>
                <w:numId w:val="23"/>
              </w:numPr>
              <w:spacing w:after="240"/>
              <w:jc w:val="left"/>
              <w:rPr>
                <w:rFonts w:ascii="Arial" w:hAnsi="Arial" w:cs="Arial"/>
                <w:sz w:val="21"/>
                <w:szCs w:val="21"/>
              </w:rPr>
            </w:pPr>
            <w:r w:rsidRPr="00632494">
              <w:rPr>
                <w:rFonts w:ascii="Arial" w:hAnsi="Arial" w:cs="Arial"/>
                <w:sz w:val="21"/>
                <w:szCs w:val="21"/>
              </w:rPr>
              <w:t xml:space="preserve">Credits may be earned (a) immediately upon course completion; </w:t>
            </w:r>
            <w:r w:rsidRPr="00632494">
              <w:rPr>
                <w:rFonts w:ascii="Arial" w:hAnsi="Arial" w:cs="Arial"/>
                <w:b/>
                <w:sz w:val="21"/>
                <w:szCs w:val="21"/>
              </w:rPr>
              <w:t>or</w:t>
            </w:r>
            <w:r w:rsidRPr="00632494">
              <w:rPr>
                <w:rFonts w:ascii="Arial" w:hAnsi="Arial" w:cs="Arial"/>
                <w:sz w:val="21"/>
                <w:szCs w:val="21"/>
              </w:rPr>
              <w:t xml:space="preserve"> (b) “in escrow” </w:t>
            </w:r>
            <w:r w:rsidRPr="00632494">
              <w:rPr>
                <w:rFonts w:ascii="Arial" w:hAnsi="Arial"/>
                <w:sz w:val="21"/>
                <w:szCs w:val="21"/>
              </w:rPr>
              <w:t>meaning that students must enroll in a specific postsecondary institution after high school graduation in order to receive the credit</w:t>
            </w:r>
            <w:r w:rsidRPr="00632494">
              <w:rPr>
                <w:rFonts w:ascii="Arial" w:hAnsi="Arial" w:cs="Arial"/>
                <w:sz w:val="21"/>
                <w:szCs w:val="21"/>
              </w:rPr>
              <w:t xml:space="preserve">. </w:t>
            </w:r>
          </w:p>
        </w:tc>
      </w:tr>
      <w:tr w:rsidR="00632494" w:rsidRPr="00632494" w:rsidTr="00632494">
        <w:tc>
          <w:tcPr>
            <w:tcW w:w="10800" w:type="dxa"/>
          </w:tcPr>
          <w:p w:rsidR="00632494" w:rsidRPr="00632494" w:rsidRDefault="00632494" w:rsidP="005244EF">
            <w:pPr>
              <w:numPr>
                <w:ilvl w:val="0"/>
                <w:numId w:val="23"/>
              </w:numPr>
              <w:spacing w:after="240"/>
              <w:jc w:val="left"/>
              <w:rPr>
                <w:rFonts w:ascii="Arial" w:hAnsi="Arial" w:cs="Arial"/>
                <w:sz w:val="21"/>
                <w:szCs w:val="21"/>
              </w:rPr>
            </w:pPr>
            <w:r w:rsidRPr="00632494">
              <w:rPr>
                <w:rFonts w:ascii="Arial" w:hAnsi="Arial" w:cs="Arial"/>
                <w:sz w:val="21"/>
                <w:szCs w:val="21"/>
              </w:rPr>
              <w:t xml:space="preserve">Include students from your school taking any of the following types of dual credit courses: </w:t>
            </w:r>
          </w:p>
        </w:tc>
      </w:tr>
      <w:tr w:rsidR="00632494" w:rsidRPr="00632494" w:rsidTr="00632494">
        <w:tc>
          <w:tcPr>
            <w:tcW w:w="10800" w:type="dxa"/>
          </w:tcPr>
          <w:p w:rsidR="00632494" w:rsidRPr="00632494" w:rsidRDefault="00632494" w:rsidP="005244EF">
            <w:pPr>
              <w:numPr>
                <w:ilvl w:val="0"/>
                <w:numId w:val="24"/>
              </w:numPr>
              <w:spacing w:after="240"/>
              <w:jc w:val="left"/>
              <w:rPr>
                <w:rFonts w:ascii="Arial" w:hAnsi="Arial" w:cs="Arial"/>
                <w:sz w:val="21"/>
                <w:szCs w:val="21"/>
              </w:rPr>
            </w:pPr>
            <w:r w:rsidRPr="00632494">
              <w:rPr>
                <w:rFonts w:ascii="Arial" w:hAnsi="Arial" w:cs="Arial"/>
                <w:sz w:val="21"/>
                <w:szCs w:val="21"/>
              </w:rPr>
              <w:t xml:space="preserve">Dual credit courses </w:t>
            </w:r>
            <w:r w:rsidRPr="00632494">
              <w:rPr>
                <w:rFonts w:ascii="Arial" w:hAnsi="Arial" w:cs="Arial"/>
                <w:b/>
                <w:sz w:val="21"/>
                <w:szCs w:val="21"/>
              </w:rPr>
              <w:t>taught primarily through</w:t>
            </w:r>
            <w:r w:rsidRPr="00632494">
              <w:rPr>
                <w:rFonts w:ascii="Arial" w:hAnsi="Arial" w:cs="Arial"/>
                <w:sz w:val="21"/>
                <w:szCs w:val="21"/>
              </w:rPr>
              <w:t xml:space="preserve"> </w:t>
            </w:r>
            <w:r w:rsidRPr="00632494">
              <w:rPr>
                <w:rFonts w:ascii="Arial" w:hAnsi="Arial" w:cs="Arial"/>
                <w:b/>
                <w:sz w:val="21"/>
                <w:szCs w:val="21"/>
              </w:rPr>
              <w:t>distance education</w:t>
            </w:r>
            <w:r w:rsidRPr="00632494">
              <w:rPr>
                <w:rFonts w:ascii="Arial" w:hAnsi="Arial" w:cs="Arial"/>
                <w:sz w:val="21"/>
                <w:szCs w:val="21"/>
              </w:rPr>
              <w:t>, defined as courses taught through audio, video, or Internet or other computer technologies where the students and teachers are separated by location. Include courses that have a teacher or assistant in the room who monitors but gives little or no instruction to the students.</w:t>
            </w:r>
          </w:p>
        </w:tc>
      </w:tr>
      <w:tr w:rsidR="00632494" w:rsidRPr="00632494" w:rsidTr="00632494">
        <w:tc>
          <w:tcPr>
            <w:tcW w:w="10800" w:type="dxa"/>
          </w:tcPr>
          <w:p w:rsidR="00632494" w:rsidRPr="00632494" w:rsidRDefault="00632494" w:rsidP="005244EF">
            <w:pPr>
              <w:numPr>
                <w:ilvl w:val="0"/>
                <w:numId w:val="24"/>
              </w:numPr>
              <w:spacing w:after="240"/>
              <w:jc w:val="left"/>
              <w:rPr>
                <w:rFonts w:ascii="Arial" w:hAnsi="Arial" w:cs="Arial"/>
                <w:sz w:val="21"/>
                <w:szCs w:val="21"/>
              </w:rPr>
            </w:pPr>
            <w:r w:rsidRPr="00632494">
              <w:rPr>
                <w:rFonts w:ascii="Arial" w:hAnsi="Arial" w:cs="Arial"/>
                <w:sz w:val="21"/>
                <w:szCs w:val="21"/>
              </w:rPr>
              <w:t xml:space="preserve">Dual credit courses </w:t>
            </w:r>
            <w:r w:rsidRPr="00632494">
              <w:rPr>
                <w:rFonts w:ascii="Arial" w:hAnsi="Arial" w:cs="Arial"/>
                <w:b/>
                <w:sz w:val="21"/>
                <w:szCs w:val="21"/>
              </w:rPr>
              <w:t>taught at locations for secondary school students</w:t>
            </w:r>
            <w:r w:rsidRPr="00632494">
              <w:rPr>
                <w:rFonts w:ascii="Arial" w:hAnsi="Arial" w:cs="Arial"/>
                <w:sz w:val="21"/>
                <w:szCs w:val="21"/>
              </w:rPr>
              <w:t>, including high school campus(es) and locations such as career centers run by the public school system.</w:t>
            </w:r>
          </w:p>
        </w:tc>
      </w:tr>
      <w:tr w:rsidR="00632494" w:rsidRPr="00632494" w:rsidTr="00632494">
        <w:tc>
          <w:tcPr>
            <w:tcW w:w="10800" w:type="dxa"/>
          </w:tcPr>
          <w:p w:rsidR="00632494" w:rsidRPr="00632494" w:rsidRDefault="00632494" w:rsidP="005244EF">
            <w:pPr>
              <w:numPr>
                <w:ilvl w:val="0"/>
                <w:numId w:val="24"/>
              </w:numPr>
              <w:spacing w:after="240"/>
              <w:jc w:val="left"/>
              <w:rPr>
                <w:rFonts w:ascii="Arial" w:hAnsi="Arial" w:cs="Arial"/>
                <w:sz w:val="21"/>
                <w:szCs w:val="21"/>
              </w:rPr>
            </w:pPr>
            <w:r w:rsidRPr="00632494">
              <w:rPr>
                <w:rFonts w:ascii="Arial" w:hAnsi="Arial" w:cs="Arial"/>
                <w:sz w:val="21"/>
                <w:szCs w:val="21"/>
              </w:rPr>
              <w:t xml:space="preserve">Dual credit courses </w:t>
            </w:r>
            <w:r w:rsidRPr="00632494">
              <w:rPr>
                <w:rFonts w:ascii="Arial" w:hAnsi="Arial"/>
                <w:b/>
                <w:sz w:val="21"/>
                <w:szCs w:val="21"/>
              </w:rPr>
              <w:t xml:space="preserve">taught on the campus of a postsecondary institution, </w:t>
            </w:r>
            <w:r w:rsidRPr="00632494">
              <w:rPr>
                <w:rFonts w:ascii="Arial" w:hAnsi="Arial" w:cs="Arial"/>
                <w:sz w:val="21"/>
                <w:szCs w:val="21"/>
              </w:rPr>
              <w:t>including public and private 2- or 4-year colleges or universities, community colleges, and technical or vocational schools.</w:t>
            </w:r>
          </w:p>
        </w:tc>
      </w:tr>
      <w:tr w:rsidR="00632494" w:rsidRPr="00632494" w:rsidTr="00632494">
        <w:tc>
          <w:tcPr>
            <w:tcW w:w="10800" w:type="dxa"/>
          </w:tcPr>
          <w:p w:rsidR="00632494" w:rsidRPr="00632494" w:rsidRDefault="00632494" w:rsidP="005244EF">
            <w:pPr>
              <w:numPr>
                <w:ilvl w:val="0"/>
                <w:numId w:val="23"/>
              </w:numPr>
              <w:spacing w:after="240"/>
              <w:jc w:val="left"/>
              <w:rPr>
                <w:rFonts w:ascii="Arial" w:hAnsi="Arial" w:cs="Arial"/>
                <w:sz w:val="21"/>
                <w:szCs w:val="21"/>
              </w:rPr>
            </w:pPr>
            <w:r w:rsidRPr="00632494">
              <w:rPr>
                <w:rFonts w:ascii="Arial" w:hAnsi="Arial" w:cs="Arial"/>
                <w:sz w:val="21"/>
                <w:szCs w:val="21"/>
              </w:rPr>
              <w:t xml:space="preserve">Dual credit courses might include: </w:t>
            </w:r>
          </w:p>
        </w:tc>
      </w:tr>
      <w:tr w:rsidR="00632494" w:rsidRPr="00632494" w:rsidTr="00632494">
        <w:tc>
          <w:tcPr>
            <w:tcW w:w="10800" w:type="dxa"/>
          </w:tcPr>
          <w:p w:rsidR="00632494" w:rsidRPr="00632494" w:rsidRDefault="00632494" w:rsidP="005244EF">
            <w:pPr>
              <w:numPr>
                <w:ilvl w:val="0"/>
                <w:numId w:val="25"/>
              </w:numPr>
              <w:spacing w:after="240"/>
              <w:jc w:val="left"/>
              <w:rPr>
                <w:rFonts w:ascii="Arial" w:hAnsi="Arial" w:cs="Arial"/>
                <w:sz w:val="21"/>
                <w:szCs w:val="21"/>
              </w:rPr>
            </w:pPr>
            <w:r w:rsidRPr="00632494">
              <w:rPr>
                <w:rFonts w:ascii="Arial" w:hAnsi="Arial"/>
                <w:sz w:val="21"/>
                <w:szCs w:val="21"/>
              </w:rPr>
              <w:t xml:space="preserve">Courses with an </w:t>
            </w:r>
            <w:r w:rsidRPr="00632494">
              <w:rPr>
                <w:rFonts w:ascii="Arial" w:hAnsi="Arial"/>
                <w:b/>
                <w:sz w:val="21"/>
                <w:szCs w:val="21"/>
              </w:rPr>
              <w:t>academic</w:t>
            </w:r>
            <w:r w:rsidRPr="00632494">
              <w:rPr>
                <w:rFonts w:ascii="Arial" w:hAnsi="Arial"/>
                <w:sz w:val="21"/>
                <w:szCs w:val="21"/>
              </w:rPr>
              <w:t xml:space="preserve"> focus, such as English, math, science, history, and foreign languages.</w:t>
            </w:r>
            <w:r w:rsidRPr="00632494">
              <w:rPr>
                <w:rFonts w:ascii="Arial" w:hAnsi="Arial" w:cs="Arial"/>
                <w:sz w:val="21"/>
                <w:szCs w:val="21"/>
              </w:rPr>
              <w:t xml:space="preserve"> </w:t>
            </w:r>
          </w:p>
        </w:tc>
      </w:tr>
      <w:tr w:rsidR="00632494" w:rsidRPr="00632494" w:rsidTr="00632494">
        <w:tc>
          <w:tcPr>
            <w:tcW w:w="10800" w:type="dxa"/>
          </w:tcPr>
          <w:p w:rsidR="00632494" w:rsidRPr="00632494" w:rsidRDefault="00632494" w:rsidP="005244EF">
            <w:pPr>
              <w:numPr>
                <w:ilvl w:val="0"/>
                <w:numId w:val="25"/>
              </w:numPr>
              <w:spacing w:after="240"/>
              <w:jc w:val="left"/>
              <w:rPr>
                <w:rFonts w:ascii="Arial" w:hAnsi="Arial"/>
                <w:sz w:val="21"/>
                <w:szCs w:val="21"/>
              </w:rPr>
            </w:pPr>
            <w:r w:rsidRPr="00632494">
              <w:rPr>
                <w:rFonts w:ascii="Arial" w:hAnsi="Arial"/>
                <w:sz w:val="21"/>
                <w:szCs w:val="21"/>
              </w:rPr>
              <w:t xml:space="preserve">Courses with a </w:t>
            </w:r>
            <w:r w:rsidRPr="00632494">
              <w:rPr>
                <w:rFonts w:ascii="Arial" w:hAnsi="Arial"/>
                <w:b/>
                <w:sz w:val="21"/>
                <w:szCs w:val="21"/>
              </w:rPr>
              <w:t>career and technical/vocational</w:t>
            </w:r>
            <w:r w:rsidRPr="00632494">
              <w:rPr>
                <w:rFonts w:ascii="Arial" w:hAnsi="Arial"/>
                <w:sz w:val="21"/>
                <w:szCs w:val="21"/>
              </w:rPr>
              <w:t xml:space="preserve"> focus, such as business, computer technology, automotive technology, and health care (e.g., nursing).</w:t>
            </w:r>
          </w:p>
        </w:tc>
      </w:tr>
      <w:tr w:rsidR="00632494" w:rsidRPr="00632494" w:rsidTr="00632494">
        <w:tc>
          <w:tcPr>
            <w:tcW w:w="10800" w:type="dxa"/>
          </w:tcPr>
          <w:p w:rsidR="00632494" w:rsidRPr="00632494" w:rsidRDefault="00632494" w:rsidP="005244EF">
            <w:pPr>
              <w:numPr>
                <w:ilvl w:val="0"/>
                <w:numId w:val="23"/>
              </w:numPr>
              <w:spacing w:after="240"/>
              <w:jc w:val="left"/>
              <w:rPr>
                <w:rFonts w:ascii="Arial" w:hAnsi="Arial" w:cs="Arial"/>
                <w:sz w:val="21"/>
                <w:szCs w:val="21"/>
              </w:rPr>
            </w:pPr>
            <w:r w:rsidRPr="00632494">
              <w:rPr>
                <w:rFonts w:ascii="Arial" w:hAnsi="Arial" w:cs="Arial"/>
                <w:sz w:val="21"/>
                <w:szCs w:val="21"/>
              </w:rPr>
              <w:t xml:space="preserve">When answering Part II of the survey (Courses for Dual Credit), </w:t>
            </w:r>
            <w:r w:rsidRPr="00632494">
              <w:rPr>
                <w:rFonts w:ascii="Arial" w:hAnsi="Arial" w:cs="Arial"/>
                <w:b/>
                <w:sz w:val="21"/>
                <w:szCs w:val="21"/>
              </w:rPr>
              <w:t>include</w:t>
            </w:r>
            <w:r w:rsidRPr="00632494">
              <w:rPr>
                <w:rFonts w:ascii="Arial" w:hAnsi="Arial" w:cs="Arial"/>
                <w:sz w:val="21"/>
                <w:szCs w:val="21"/>
              </w:rPr>
              <w:t xml:space="preserve"> AP courses for which students can earn dual credit </w:t>
            </w:r>
            <w:r w:rsidRPr="00632494">
              <w:rPr>
                <w:rFonts w:ascii="Arial" w:hAnsi="Arial" w:cs="Arial"/>
                <w:sz w:val="21"/>
                <w:szCs w:val="21"/>
                <w:u w:val="single"/>
              </w:rPr>
              <w:t>without</w:t>
            </w:r>
            <w:r w:rsidRPr="00632494">
              <w:rPr>
                <w:rFonts w:ascii="Arial" w:hAnsi="Arial" w:cs="Arial"/>
                <w:sz w:val="21"/>
                <w:szCs w:val="21"/>
              </w:rPr>
              <w:t xml:space="preserve"> taking the AP exam. </w:t>
            </w:r>
            <w:r w:rsidRPr="00632494">
              <w:rPr>
                <w:rFonts w:ascii="Arial" w:hAnsi="Arial" w:cs="Arial"/>
                <w:b/>
                <w:sz w:val="21"/>
                <w:szCs w:val="21"/>
              </w:rPr>
              <w:t>Exclude</w:t>
            </w:r>
            <w:r w:rsidRPr="00632494">
              <w:rPr>
                <w:rFonts w:ascii="Arial" w:hAnsi="Arial" w:cs="Arial"/>
                <w:sz w:val="21"/>
                <w:szCs w:val="21"/>
              </w:rPr>
              <w:t xml:space="preserve"> all other AP and IB courses from Part II.</w:t>
            </w:r>
          </w:p>
        </w:tc>
      </w:tr>
      <w:tr w:rsidR="00632494" w:rsidRPr="00632494" w:rsidTr="00632494">
        <w:tc>
          <w:tcPr>
            <w:tcW w:w="10800" w:type="dxa"/>
          </w:tcPr>
          <w:p w:rsidR="00632494" w:rsidRPr="00632494" w:rsidRDefault="00632494" w:rsidP="005B3EB8">
            <w:pPr>
              <w:spacing w:after="240"/>
              <w:jc w:val="left"/>
              <w:rPr>
                <w:rFonts w:ascii="Arial" w:hAnsi="Arial"/>
                <w:sz w:val="21"/>
                <w:szCs w:val="21"/>
              </w:rPr>
            </w:pPr>
            <w:r w:rsidRPr="00632494">
              <w:rPr>
                <w:rFonts w:ascii="Arial" w:hAnsi="Arial"/>
                <w:b/>
                <w:sz w:val="21"/>
                <w:szCs w:val="21"/>
              </w:rPr>
              <w:t>Enrollments may include duplicated counts of students</w:t>
            </w:r>
            <w:r w:rsidR="0098392F">
              <w:rPr>
                <w:rFonts w:ascii="Arial" w:hAnsi="Arial"/>
                <w:sz w:val="21"/>
                <w:szCs w:val="21"/>
              </w:rPr>
              <w:t>;</w:t>
            </w:r>
            <w:r w:rsidRPr="00632494">
              <w:rPr>
                <w:rFonts w:ascii="Arial" w:hAnsi="Arial"/>
                <w:sz w:val="21"/>
                <w:szCs w:val="21"/>
              </w:rPr>
              <w:t xml:space="preserve"> that is, a student should be counted for each relevant course in which he/she was enrolled.</w:t>
            </w:r>
          </w:p>
        </w:tc>
      </w:tr>
      <w:tr w:rsidR="00632494" w:rsidRPr="00632494" w:rsidTr="00632494">
        <w:tc>
          <w:tcPr>
            <w:tcW w:w="10800" w:type="dxa"/>
          </w:tcPr>
          <w:p w:rsidR="00632494" w:rsidRPr="00632494" w:rsidRDefault="00632494" w:rsidP="005B3EB8">
            <w:pPr>
              <w:spacing w:after="240"/>
              <w:jc w:val="left"/>
              <w:rPr>
                <w:rFonts w:ascii="Arial" w:hAnsi="Arial"/>
                <w:sz w:val="21"/>
                <w:szCs w:val="21"/>
              </w:rPr>
            </w:pPr>
            <w:r w:rsidRPr="00632494">
              <w:rPr>
                <w:rFonts w:ascii="Arial" w:hAnsi="Arial" w:cs="Arial"/>
                <w:b/>
                <w:sz w:val="21"/>
                <w:szCs w:val="21"/>
              </w:rPr>
              <w:t>The time frame for this survey</w:t>
            </w:r>
            <w:r w:rsidRPr="00632494">
              <w:rPr>
                <w:rFonts w:ascii="Arial" w:hAnsi="Arial" w:cs="Arial"/>
                <w:sz w:val="21"/>
                <w:szCs w:val="21"/>
              </w:rPr>
              <w:t xml:space="preserve"> is the 12-month 2010–11 school year. This includes courses during the summer of 2010 </w:t>
            </w:r>
            <w:r w:rsidRPr="00632494">
              <w:rPr>
                <w:rFonts w:ascii="Arial" w:hAnsi="Arial" w:cs="Arial"/>
                <w:b/>
                <w:i/>
                <w:sz w:val="21"/>
                <w:szCs w:val="21"/>
              </w:rPr>
              <w:t>or</w:t>
            </w:r>
            <w:r w:rsidRPr="00632494">
              <w:rPr>
                <w:rFonts w:ascii="Arial" w:hAnsi="Arial" w:cs="Arial"/>
                <w:sz w:val="21"/>
                <w:szCs w:val="21"/>
              </w:rPr>
              <w:t xml:space="preserve"> the summer of 2011, depending upon how records are kept at your school. </w:t>
            </w:r>
          </w:p>
        </w:tc>
      </w:tr>
    </w:tbl>
    <w:p w:rsidR="006F1CB5" w:rsidRDefault="006F1CB5" w:rsidP="00EA1BB2">
      <w:pPr>
        <w:pStyle w:val="N0-FlLftBullet"/>
        <w:tabs>
          <w:tab w:val="clear" w:pos="576"/>
          <w:tab w:val="left" w:pos="360"/>
        </w:tabs>
        <w:spacing w:after="120"/>
        <w:rPr>
          <w:rFonts w:ascii="Arial" w:hAnsi="Arial"/>
          <w:b/>
        </w:rPr>
      </w:pPr>
    </w:p>
    <w:p w:rsidR="00E610CD" w:rsidRDefault="00E610CD" w:rsidP="00EA1BB2">
      <w:pPr>
        <w:pStyle w:val="N0-FlLftBullet"/>
        <w:tabs>
          <w:tab w:val="clear" w:pos="576"/>
          <w:tab w:val="left" w:pos="360"/>
        </w:tabs>
        <w:spacing w:after="120"/>
        <w:rPr>
          <w:rFonts w:ascii="Arial" w:hAnsi="Arial"/>
          <w:b/>
        </w:rPr>
        <w:sectPr w:rsidR="00E610CD" w:rsidSect="006F1CB5">
          <w:headerReference w:type="default" r:id="rId9"/>
          <w:footerReference w:type="default" r:id="rId10"/>
          <w:pgSz w:w="12240" w:h="15840" w:code="1"/>
          <w:pgMar w:top="720" w:right="720" w:bottom="720" w:left="720" w:header="720" w:footer="504" w:gutter="0"/>
          <w:cols w:space="720"/>
          <w:docGrid w:linePitch="299"/>
        </w:sectPr>
      </w:pPr>
    </w:p>
    <w:p w:rsidR="005251A8" w:rsidRPr="0071599B" w:rsidRDefault="005251A8" w:rsidP="005251A8">
      <w:pPr>
        <w:pStyle w:val="N0-FlLftBulletChar"/>
        <w:tabs>
          <w:tab w:val="clear" w:pos="576"/>
          <w:tab w:val="left" w:pos="540"/>
        </w:tabs>
        <w:spacing w:after="120"/>
        <w:ind w:left="0" w:firstLine="0"/>
        <w:rPr>
          <w:rFonts w:ascii="Arial" w:hAnsi="Arial"/>
          <w:b/>
          <w:i/>
          <w:sz w:val="24"/>
          <w:szCs w:val="24"/>
        </w:rPr>
      </w:pPr>
      <w:r w:rsidRPr="0071599B">
        <w:rPr>
          <w:rFonts w:ascii="Arial" w:hAnsi="Arial"/>
          <w:b/>
          <w:i/>
          <w:sz w:val="24"/>
          <w:szCs w:val="24"/>
        </w:rPr>
        <w:lastRenderedPageBreak/>
        <w:t>Before you answer the questions, please read the definitions and instructions.</w:t>
      </w:r>
    </w:p>
    <w:p w:rsidR="005251A8" w:rsidRPr="00B72099" w:rsidRDefault="005251A8" w:rsidP="005251A8">
      <w:pPr>
        <w:pStyle w:val="N0-FlLftBulletChar"/>
        <w:tabs>
          <w:tab w:val="clear" w:pos="576"/>
          <w:tab w:val="left" w:pos="540"/>
        </w:tabs>
        <w:spacing w:after="0" w:line="0" w:lineRule="atLeast"/>
        <w:ind w:left="0" w:firstLine="0"/>
        <w:rPr>
          <w:rFonts w:ascii="Arial" w:hAnsi="Arial"/>
          <w:sz w:val="16"/>
          <w:szCs w:val="16"/>
        </w:rPr>
      </w:pPr>
    </w:p>
    <w:p w:rsidR="00406BA5" w:rsidRDefault="00406BA5" w:rsidP="00EA1BB2">
      <w:pPr>
        <w:pStyle w:val="N0-FlLftBullet"/>
        <w:tabs>
          <w:tab w:val="clear" w:pos="576"/>
          <w:tab w:val="left" w:pos="360"/>
        </w:tabs>
        <w:spacing w:after="120"/>
        <w:rPr>
          <w:rFonts w:ascii="Arial" w:hAnsi="Arial"/>
          <w:b/>
        </w:rPr>
      </w:pPr>
      <w:r>
        <w:rPr>
          <w:rFonts w:ascii="Arial" w:hAnsi="Arial"/>
          <w:b/>
        </w:rPr>
        <w:t>I.</w:t>
      </w:r>
      <w:r>
        <w:rPr>
          <w:rFonts w:ascii="Arial" w:hAnsi="Arial"/>
          <w:b/>
        </w:rPr>
        <w:tab/>
        <w:t>Advanced Placement and International Baccalaureate Courses</w:t>
      </w:r>
    </w:p>
    <w:p w:rsidR="003C42EC" w:rsidRDefault="00B26477" w:rsidP="00D65A54">
      <w:pPr>
        <w:pStyle w:val="N0-FlLftBullet"/>
        <w:spacing w:before="120" w:after="100"/>
        <w:ind w:left="360" w:hanging="360"/>
        <w:jc w:val="left"/>
        <w:rPr>
          <w:rFonts w:ascii="Arial" w:hAnsi="Arial"/>
          <w:sz w:val="20"/>
        </w:rPr>
      </w:pPr>
      <w:r>
        <w:rPr>
          <w:rFonts w:ascii="Arial" w:hAnsi="Arial"/>
          <w:sz w:val="20"/>
        </w:rPr>
        <w:t>1.</w:t>
      </w:r>
      <w:r>
        <w:rPr>
          <w:rFonts w:ascii="Arial" w:hAnsi="Arial"/>
          <w:sz w:val="20"/>
        </w:rPr>
        <w:tab/>
        <w:t xml:space="preserve">During the </w:t>
      </w:r>
      <w:r w:rsidR="002367CB">
        <w:rPr>
          <w:rFonts w:ascii="Arial" w:hAnsi="Arial"/>
          <w:sz w:val="20"/>
        </w:rPr>
        <w:t xml:space="preserve">12-month </w:t>
      </w:r>
      <w:r>
        <w:rPr>
          <w:rFonts w:ascii="Arial" w:hAnsi="Arial"/>
          <w:sz w:val="20"/>
        </w:rPr>
        <w:t xml:space="preserve">2010–11 </w:t>
      </w:r>
      <w:r w:rsidR="00116EA3">
        <w:rPr>
          <w:rFonts w:ascii="Arial" w:hAnsi="Arial"/>
          <w:sz w:val="20"/>
        </w:rPr>
        <w:t xml:space="preserve">school year, </w:t>
      </w:r>
      <w:r w:rsidR="003C42EC">
        <w:rPr>
          <w:rFonts w:ascii="Arial" w:hAnsi="Arial"/>
          <w:sz w:val="20"/>
        </w:rPr>
        <w:t xml:space="preserve">did </w:t>
      </w:r>
      <w:r w:rsidR="00303AA0">
        <w:rPr>
          <w:rFonts w:ascii="Arial" w:hAnsi="Arial"/>
          <w:sz w:val="20"/>
        </w:rPr>
        <w:t>any of your students take</w:t>
      </w:r>
      <w:r w:rsidR="003C42EC">
        <w:rPr>
          <w:rFonts w:ascii="Arial" w:hAnsi="Arial"/>
          <w:sz w:val="20"/>
        </w:rPr>
        <w:t xml:space="preserve"> </w:t>
      </w:r>
      <w:r w:rsidR="003C42EC">
        <w:rPr>
          <w:rFonts w:ascii="Arial" w:hAnsi="Arial"/>
          <w:b/>
          <w:sz w:val="20"/>
        </w:rPr>
        <w:t xml:space="preserve">Advanced Placement (AP) </w:t>
      </w:r>
      <w:r w:rsidR="00EB77F0" w:rsidRPr="00EB77F0">
        <w:rPr>
          <w:rFonts w:ascii="Arial" w:hAnsi="Arial"/>
          <w:sz w:val="20"/>
        </w:rPr>
        <w:t xml:space="preserve">or </w:t>
      </w:r>
      <w:r w:rsidR="00EB77F0">
        <w:rPr>
          <w:rFonts w:ascii="Arial" w:hAnsi="Arial"/>
          <w:b/>
          <w:sz w:val="20"/>
        </w:rPr>
        <w:t>International Baccalaureate (IB)</w:t>
      </w:r>
      <w:r w:rsidR="00E57223">
        <w:rPr>
          <w:rFonts w:ascii="Arial" w:hAnsi="Arial"/>
          <w:b/>
          <w:sz w:val="20"/>
        </w:rPr>
        <w:t xml:space="preserve"> courses</w:t>
      </w:r>
      <w:r w:rsidR="00EB77F0">
        <w:rPr>
          <w:rFonts w:ascii="Arial" w:hAnsi="Arial"/>
          <w:b/>
          <w:sz w:val="20"/>
        </w:rPr>
        <w:t xml:space="preserve"> </w:t>
      </w:r>
      <w:r w:rsidR="003C42EC" w:rsidRPr="00F92ABE">
        <w:rPr>
          <w:rFonts w:ascii="Arial" w:hAnsi="Arial"/>
          <w:i/>
          <w:sz w:val="20"/>
        </w:rPr>
        <w:t>(</w:t>
      </w:r>
      <w:r w:rsidR="005A407D" w:rsidRPr="00F92ABE">
        <w:rPr>
          <w:rFonts w:ascii="Arial" w:hAnsi="Arial"/>
          <w:i/>
          <w:sz w:val="20"/>
        </w:rPr>
        <w:t xml:space="preserve">see definitions and instructions </w:t>
      </w:r>
      <w:r w:rsidR="00BC38D9">
        <w:rPr>
          <w:rFonts w:ascii="Arial" w:hAnsi="Arial"/>
          <w:i/>
          <w:sz w:val="20"/>
        </w:rPr>
        <w:t>page</w:t>
      </w:r>
      <w:r w:rsidR="003C42EC" w:rsidRPr="00F92ABE">
        <w:rPr>
          <w:rFonts w:ascii="Arial" w:hAnsi="Arial"/>
          <w:i/>
          <w:sz w:val="20"/>
        </w:rPr>
        <w:t>)</w:t>
      </w:r>
      <w:r w:rsidR="003C42EC">
        <w:rPr>
          <w:rFonts w:ascii="Arial" w:hAnsi="Arial"/>
          <w:sz w:val="20"/>
        </w:rPr>
        <w:t>?</w:t>
      </w:r>
    </w:p>
    <w:tbl>
      <w:tblPr>
        <w:tblW w:w="0" w:type="auto"/>
        <w:tblInd w:w="378" w:type="dxa"/>
        <w:tblLayout w:type="fixed"/>
        <w:tblLook w:val="01E0"/>
      </w:tblPr>
      <w:tblGrid>
        <w:gridCol w:w="1872"/>
        <w:gridCol w:w="5472"/>
      </w:tblGrid>
      <w:tr w:rsidR="003C42EC" w:rsidTr="00141CC2">
        <w:tc>
          <w:tcPr>
            <w:tcW w:w="1872" w:type="dxa"/>
          </w:tcPr>
          <w:p w:rsidR="003C42EC" w:rsidRDefault="003C42EC" w:rsidP="00D65A54">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3C42EC" w:rsidRDefault="003C42EC" w:rsidP="00D65A54">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r w:rsidR="00B97C67">
              <w:rPr>
                <w:rFonts w:ascii="Arial" w:hAnsi="Arial"/>
                <w:i/>
                <w:sz w:val="20"/>
              </w:rPr>
              <w:t>(Skip to question 5</w:t>
            </w:r>
            <w:r>
              <w:rPr>
                <w:rFonts w:ascii="Arial" w:hAnsi="Arial"/>
                <w:i/>
                <w:sz w:val="20"/>
              </w:rPr>
              <w:t>.)</w:t>
            </w:r>
          </w:p>
        </w:tc>
      </w:tr>
    </w:tbl>
    <w:p w:rsidR="00A41DE8" w:rsidRDefault="00B26477" w:rsidP="00D65A54">
      <w:pPr>
        <w:pStyle w:val="N0-FlLftBullet"/>
        <w:spacing w:before="240" w:after="100"/>
        <w:ind w:left="360" w:hanging="360"/>
        <w:jc w:val="left"/>
        <w:rPr>
          <w:rFonts w:ascii="Arial" w:hAnsi="Arial"/>
          <w:sz w:val="20"/>
        </w:rPr>
      </w:pPr>
      <w:r>
        <w:rPr>
          <w:rFonts w:ascii="Arial" w:hAnsi="Arial"/>
          <w:sz w:val="20"/>
        </w:rPr>
        <w:t>2.</w:t>
      </w:r>
      <w:r>
        <w:rPr>
          <w:rFonts w:ascii="Arial" w:hAnsi="Arial"/>
          <w:sz w:val="20"/>
        </w:rPr>
        <w:tab/>
      </w:r>
      <w:r w:rsidRPr="00E57223">
        <w:rPr>
          <w:rFonts w:ascii="Arial" w:hAnsi="Arial"/>
          <w:sz w:val="20"/>
        </w:rPr>
        <w:t xml:space="preserve">During the </w:t>
      </w:r>
      <w:r w:rsidR="00C623FB" w:rsidRPr="00E57223">
        <w:rPr>
          <w:rFonts w:ascii="Arial" w:hAnsi="Arial"/>
          <w:sz w:val="20"/>
        </w:rPr>
        <w:t xml:space="preserve">12-month </w:t>
      </w:r>
      <w:r w:rsidRPr="00E57223">
        <w:rPr>
          <w:rFonts w:ascii="Arial" w:hAnsi="Arial"/>
          <w:sz w:val="20"/>
        </w:rPr>
        <w:t>2010–11</w:t>
      </w:r>
      <w:r w:rsidR="003C42EC" w:rsidRPr="00E57223">
        <w:rPr>
          <w:rFonts w:ascii="Arial" w:hAnsi="Arial"/>
          <w:sz w:val="20"/>
        </w:rPr>
        <w:t xml:space="preserve"> school year, what was the total number of enrollments in AP </w:t>
      </w:r>
      <w:r w:rsidR="00EB77F0" w:rsidRPr="00E57223">
        <w:rPr>
          <w:rFonts w:ascii="Arial" w:hAnsi="Arial"/>
          <w:sz w:val="20"/>
        </w:rPr>
        <w:t>and IB courses</w:t>
      </w:r>
      <w:r w:rsidR="003C42EC" w:rsidRPr="00E57223">
        <w:rPr>
          <w:rFonts w:ascii="Arial" w:hAnsi="Arial"/>
          <w:sz w:val="20"/>
        </w:rPr>
        <w:t xml:space="preserve"> </w:t>
      </w:r>
      <w:r w:rsidR="00303AA0">
        <w:rPr>
          <w:rFonts w:ascii="Arial" w:hAnsi="Arial"/>
          <w:sz w:val="20"/>
        </w:rPr>
        <w:t>for</w:t>
      </w:r>
      <w:r w:rsidR="003C42EC" w:rsidRPr="00E57223">
        <w:rPr>
          <w:rFonts w:ascii="Arial" w:hAnsi="Arial"/>
          <w:sz w:val="20"/>
        </w:rPr>
        <w:t xml:space="preserve"> your </w:t>
      </w:r>
      <w:r w:rsidR="00303AA0">
        <w:rPr>
          <w:rFonts w:ascii="Arial" w:hAnsi="Arial"/>
          <w:sz w:val="20"/>
        </w:rPr>
        <w:t>students</w:t>
      </w:r>
      <w:r w:rsidR="003C42EC" w:rsidRPr="00E57223">
        <w:rPr>
          <w:rFonts w:ascii="Arial" w:hAnsi="Arial"/>
          <w:sz w:val="20"/>
        </w:rPr>
        <w:t xml:space="preserve">? </w:t>
      </w:r>
      <w:r w:rsidR="003C42EC" w:rsidRPr="00E57223">
        <w:rPr>
          <w:rFonts w:ascii="Arial" w:hAnsi="Arial"/>
          <w:i/>
          <w:sz w:val="20"/>
        </w:rPr>
        <w:t>(Enrollments may include duplicated counts</w:t>
      </w:r>
      <w:r w:rsidR="00227E68">
        <w:rPr>
          <w:rFonts w:ascii="Arial" w:hAnsi="Arial"/>
          <w:i/>
          <w:sz w:val="20"/>
        </w:rPr>
        <w:t xml:space="preserve"> of students</w:t>
      </w:r>
      <w:r w:rsidR="00632494">
        <w:rPr>
          <w:rFonts w:ascii="Arial" w:hAnsi="Arial"/>
          <w:i/>
          <w:sz w:val="20"/>
        </w:rPr>
        <w:t>; that is, a student should be counted for each relevant course in which he/she was enrolled.)</w:t>
      </w:r>
      <w:r w:rsidR="003C42EC" w:rsidRPr="00E57223">
        <w:rPr>
          <w:rFonts w:ascii="Arial" w:hAnsi="Arial"/>
          <w:i/>
          <w:sz w:val="20"/>
        </w:rPr>
        <w:t xml:space="preserve"> </w:t>
      </w:r>
    </w:p>
    <w:p w:rsidR="003C42EC" w:rsidRDefault="00A41DE8" w:rsidP="00D65A54">
      <w:pPr>
        <w:pStyle w:val="N0-FlLftBullet"/>
        <w:spacing w:after="100"/>
        <w:ind w:left="360" w:hanging="360"/>
        <w:jc w:val="left"/>
        <w:rPr>
          <w:rFonts w:ascii="Arial" w:hAnsi="Arial"/>
          <w:sz w:val="20"/>
        </w:rPr>
      </w:pPr>
      <w:r>
        <w:rPr>
          <w:rFonts w:ascii="Arial" w:hAnsi="Arial"/>
          <w:sz w:val="20"/>
        </w:rPr>
        <w:tab/>
      </w:r>
      <w:r w:rsidR="003C42EC">
        <w:rPr>
          <w:rFonts w:ascii="Arial" w:hAnsi="Arial"/>
          <w:sz w:val="20"/>
        </w:rPr>
        <w:t>__________  Enrollments</w:t>
      </w:r>
    </w:p>
    <w:p w:rsidR="00932FB8" w:rsidRDefault="00932FB8" w:rsidP="00D65A54">
      <w:pPr>
        <w:pStyle w:val="N0-FlLftBullet"/>
        <w:spacing w:before="240" w:after="100"/>
        <w:ind w:left="360" w:hanging="360"/>
        <w:jc w:val="left"/>
        <w:rPr>
          <w:rFonts w:ascii="Arial" w:hAnsi="Arial"/>
          <w:sz w:val="20"/>
        </w:rPr>
      </w:pPr>
      <w:r>
        <w:rPr>
          <w:rFonts w:ascii="Arial" w:hAnsi="Arial"/>
          <w:sz w:val="20"/>
        </w:rPr>
        <w:t>3.</w:t>
      </w:r>
      <w:r>
        <w:rPr>
          <w:rFonts w:ascii="Arial" w:hAnsi="Arial"/>
          <w:sz w:val="20"/>
        </w:rPr>
        <w:tab/>
        <w:t xml:space="preserve">During the 12-month 2010–11 school year, did </w:t>
      </w:r>
      <w:r w:rsidR="00BA3DEB">
        <w:rPr>
          <w:rFonts w:ascii="Arial" w:hAnsi="Arial"/>
          <w:sz w:val="20"/>
        </w:rPr>
        <w:t xml:space="preserve">any of </w:t>
      </w:r>
      <w:r w:rsidR="00B3571C">
        <w:rPr>
          <w:rFonts w:ascii="Arial" w:hAnsi="Arial"/>
          <w:sz w:val="20"/>
        </w:rPr>
        <w:t xml:space="preserve">your students take </w:t>
      </w:r>
      <w:r w:rsidR="003E57CB">
        <w:rPr>
          <w:rFonts w:ascii="Arial" w:hAnsi="Arial"/>
          <w:sz w:val="20"/>
        </w:rPr>
        <w:t xml:space="preserve">any </w:t>
      </w:r>
      <w:r w:rsidR="00B3571C">
        <w:rPr>
          <w:rFonts w:ascii="Arial" w:hAnsi="Arial"/>
          <w:sz w:val="20"/>
        </w:rPr>
        <w:t xml:space="preserve">AP courses for </w:t>
      </w:r>
      <w:r w:rsidR="00BA3DEB">
        <w:rPr>
          <w:rFonts w:ascii="Arial" w:hAnsi="Arial"/>
          <w:sz w:val="20"/>
        </w:rPr>
        <w:t xml:space="preserve">which they could earn </w:t>
      </w:r>
      <w:r w:rsidR="00B3571C" w:rsidRPr="00BA3DEB">
        <w:rPr>
          <w:rFonts w:ascii="Arial" w:hAnsi="Arial"/>
          <w:b/>
          <w:sz w:val="20"/>
        </w:rPr>
        <w:t xml:space="preserve">dual credit </w:t>
      </w:r>
      <w:r w:rsidR="00B3571C" w:rsidRPr="00BA3DEB">
        <w:rPr>
          <w:rFonts w:ascii="Arial" w:hAnsi="Arial"/>
          <w:b/>
          <w:sz w:val="20"/>
          <w:u w:val="single"/>
        </w:rPr>
        <w:t>without</w:t>
      </w:r>
      <w:r w:rsidR="00B3571C" w:rsidRPr="00BA3DEB">
        <w:rPr>
          <w:rFonts w:ascii="Arial" w:hAnsi="Arial"/>
          <w:b/>
          <w:sz w:val="20"/>
        </w:rPr>
        <w:t xml:space="preserve"> taking the AP exam</w:t>
      </w:r>
      <w:r w:rsidR="00B3571C">
        <w:rPr>
          <w:rFonts w:ascii="Arial" w:hAnsi="Arial"/>
          <w:sz w:val="20"/>
        </w:rPr>
        <w:t>?</w:t>
      </w:r>
    </w:p>
    <w:tbl>
      <w:tblPr>
        <w:tblW w:w="0" w:type="auto"/>
        <w:tblInd w:w="378" w:type="dxa"/>
        <w:tblLayout w:type="fixed"/>
        <w:tblLook w:val="01E0"/>
      </w:tblPr>
      <w:tblGrid>
        <w:gridCol w:w="1872"/>
        <w:gridCol w:w="5472"/>
      </w:tblGrid>
      <w:tr w:rsidR="00932FB8" w:rsidTr="00391D7A">
        <w:tc>
          <w:tcPr>
            <w:tcW w:w="1872" w:type="dxa"/>
          </w:tcPr>
          <w:p w:rsidR="00932FB8" w:rsidRDefault="00932FB8" w:rsidP="00D65A54">
            <w:pPr>
              <w:pStyle w:val="N1-1stBullet"/>
              <w:tabs>
                <w:tab w:val="clear" w:pos="1152"/>
                <w:tab w:val="right" w:leader="dot" w:pos="864"/>
                <w:tab w:val="left" w:pos="1044"/>
              </w:tabs>
              <w:spacing w:after="100"/>
              <w:ind w:left="0" w:firstLine="0"/>
              <w:rPr>
                <w:rFonts w:ascii="Arial" w:hAnsi="Arial"/>
                <w:sz w:val="20"/>
              </w:rPr>
            </w:pPr>
            <w:r>
              <w:rPr>
                <w:rFonts w:ascii="Arial" w:hAnsi="Arial"/>
                <w:sz w:val="20"/>
              </w:rPr>
              <w:t>Yes</w:t>
            </w:r>
            <w:r>
              <w:rPr>
                <w:rFonts w:ascii="Arial" w:hAnsi="Arial"/>
                <w:sz w:val="20"/>
              </w:rPr>
              <w:tab/>
            </w:r>
            <w:r>
              <w:rPr>
                <w:rFonts w:ascii="Arial" w:hAnsi="Arial"/>
                <w:sz w:val="20"/>
              </w:rPr>
              <w:tab/>
              <w:t>1</w:t>
            </w:r>
          </w:p>
        </w:tc>
        <w:tc>
          <w:tcPr>
            <w:tcW w:w="5472" w:type="dxa"/>
          </w:tcPr>
          <w:p w:rsidR="00932FB8" w:rsidRDefault="00932FB8" w:rsidP="00D65A54">
            <w:pPr>
              <w:pStyle w:val="N1-1stBullet"/>
              <w:tabs>
                <w:tab w:val="clear" w:pos="1152"/>
                <w:tab w:val="right" w:leader="dot" w:pos="864"/>
                <w:tab w:val="left" w:pos="1044"/>
              </w:tabs>
              <w:spacing w:after="100"/>
              <w:ind w:left="0" w:firstLine="0"/>
            </w:pPr>
            <w:r>
              <w:rPr>
                <w:rFonts w:ascii="Arial" w:hAnsi="Arial"/>
                <w:sz w:val="20"/>
              </w:rPr>
              <w:t>No</w:t>
            </w:r>
            <w:r>
              <w:rPr>
                <w:rFonts w:ascii="Arial" w:hAnsi="Arial"/>
                <w:sz w:val="20"/>
              </w:rPr>
              <w:tab/>
            </w:r>
            <w:r>
              <w:rPr>
                <w:rFonts w:ascii="Arial" w:hAnsi="Arial"/>
                <w:sz w:val="20"/>
              </w:rPr>
              <w:tab/>
              <w:t xml:space="preserve">2 </w:t>
            </w:r>
            <w:r>
              <w:rPr>
                <w:rFonts w:ascii="Arial" w:hAnsi="Arial"/>
                <w:i/>
                <w:sz w:val="20"/>
              </w:rPr>
              <w:t>(Skip to question 5.)</w:t>
            </w:r>
          </w:p>
        </w:tc>
      </w:tr>
    </w:tbl>
    <w:p w:rsidR="00A41DE8" w:rsidRDefault="00932FB8" w:rsidP="00D65A54">
      <w:pPr>
        <w:pStyle w:val="N0-FlLftBullet"/>
        <w:spacing w:before="240" w:after="100"/>
        <w:ind w:left="360" w:hanging="360"/>
        <w:jc w:val="left"/>
        <w:rPr>
          <w:rFonts w:ascii="Arial" w:hAnsi="Arial"/>
          <w:sz w:val="20"/>
        </w:rPr>
      </w:pPr>
      <w:r>
        <w:rPr>
          <w:rFonts w:ascii="Arial" w:hAnsi="Arial"/>
          <w:sz w:val="20"/>
        </w:rPr>
        <w:t>4.</w:t>
      </w:r>
      <w:r>
        <w:rPr>
          <w:rFonts w:ascii="Arial" w:hAnsi="Arial"/>
          <w:sz w:val="20"/>
        </w:rPr>
        <w:tab/>
      </w:r>
      <w:r w:rsidR="009E7441">
        <w:rPr>
          <w:rFonts w:ascii="Arial" w:hAnsi="Arial"/>
          <w:sz w:val="20"/>
        </w:rPr>
        <w:t xml:space="preserve">Of the enrollments reported in question 2, </w:t>
      </w:r>
      <w:r w:rsidRPr="00E57223">
        <w:rPr>
          <w:rFonts w:ascii="Arial" w:hAnsi="Arial"/>
          <w:sz w:val="20"/>
        </w:rPr>
        <w:t>what was t</w:t>
      </w:r>
      <w:r w:rsidR="00BD47F5">
        <w:rPr>
          <w:rFonts w:ascii="Arial" w:hAnsi="Arial"/>
          <w:sz w:val="20"/>
        </w:rPr>
        <w:t>he total number of</w:t>
      </w:r>
      <w:r w:rsidR="009E7441" w:rsidRPr="00E57223">
        <w:rPr>
          <w:rFonts w:ascii="Arial" w:hAnsi="Arial"/>
          <w:sz w:val="20"/>
        </w:rPr>
        <w:t xml:space="preserve"> </w:t>
      </w:r>
      <w:r w:rsidRPr="00E57223">
        <w:rPr>
          <w:rFonts w:ascii="Arial" w:hAnsi="Arial"/>
          <w:sz w:val="20"/>
        </w:rPr>
        <w:t xml:space="preserve">enrollments in </w:t>
      </w:r>
      <w:r w:rsidR="00BD47F5">
        <w:rPr>
          <w:rFonts w:ascii="Arial" w:hAnsi="Arial"/>
          <w:sz w:val="20"/>
        </w:rPr>
        <w:t xml:space="preserve">AP </w:t>
      </w:r>
      <w:r w:rsidRPr="00E57223">
        <w:rPr>
          <w:rFonts w:ascii="Arial" w:hAnsi="Arial"/>
          <w:sz w:val="20"/>
        </w:rPr>
        <w:t>courses</w:t>
      </w:r>
      <w:r w:rsidR="00B43469">
        <w:rPr>
          <w:rFonts w:ascii="Arial" w:hAnsi="Arial"/>
          <w:sz w:val="20"/>
        </w:rPr>
        <w:t xml:space="preserve"> </w:t>
      </w:r>
      <w:r w:rsidR="00EA08F2">
        <w:rPr>
          <w:rFonts w:ascii="Arial" w:hAnsi="Arial"/>
          <w:sz w:val="20"/>
        </w:rPr>
        <w:t xml:space="preserve">for </w:t>
      </w:r>
      <w:r w:rsidR="00BA3DEB">
        <w:rPr>
          <w:rFonts w:ascii="Arial" w:hAnsi="Arial"/>
          <w:sz w:val="20"/>
        </w:rPr>
        <w:t xml:space="preserve">which students could earn </w:t>
      </w:r>
      <w:r w:rsidR="00EA08F2" w:rsidRPr="00BA3DEB">
        <w:rPr>
          <w:rFonts w:ascii="Arial" w:hAnsi="Arial"/>
          <w:b/>
          <w:sz w:val="20"/>
        </w:rPr>
        <w:t>dual credit</w:t>
      </w:r>
      <w:r w:rsidR="00BA3DEB">
        <w:rPr>
          <w:rFonts w:ascii="Arial" w:hAnsi="Arial"/>
          <w:sz w:val="20"/>
        </w:rPr>
        <w:t xml:space="preserve"> </w:t>
      </w:r>
      <w:r w:rsidR="00BA3DEB" w:rsidRPr="00BA3DEB">
        <w:rPr>
          <w:rFonts w:ascii="Arial" w:hAnsi="Arial"/>
          <w:b/>
          <w:sz w:val="20"/>
          <w:u w:val="single"/>
        </w:rPr>
        <w:t>without</w:t>
      </w:r>
      <w:r w:rsidR="00BA3DEB" w:rsidRPr="00BA3DEB">
        <w:rPr>
          <w:rFonts w:ascii="Arial" w:hAnsi="Arial"/>
          <w:b/>
          <w:sz w:val="20"/>
        </w:rPr>
        <w:t xml:space="preserve"> taking the AP exam</w:t>
      </w:r>
      <w:r w:rsidRPr="00E57223">
        <w:rPr>
          <w:rFonts w:ascii="Arial" w:hAnsi="Arial"/>
          <w:sz w:val="20"/>
        </w:rPr>
        <w:t xml:space="preserve">? </w:t>
      </w:r>
      <w:r w:rsidRPr="00E57223">
        <w:rPr>
          <w:rFonts w:ascii="Arial" w:hAnsi="Arial"/>
          <w:i/>
          <w:sz w:val="20"/>
        </w:rPr>
        <w:t>(Enrollments may include duplicated counts of students</w:t>
      </w:r>
      <w:r>
        <w:rPr>
          <w:rFonts w:ascii="Arial" w:hAnsi="Arial"/>
          <w:i/>
          <w:sz w:val="20"/>
        </w:rPr>
        <w:t>.)</w:t>
      </w:r>
      <w:r w:rsidR="00B03CC5">
        <w:rPr>
          <w:rFonts w:ascii="Arial" w:hAnsi="Arial"/>
          <w:sz w:val="20"/>
        </w:rPr>
        <w:t xml:space="preserve"> </w:t>
      </w:r>
      <w:r>
        <w:rPr>
          <w:rFonts w:ascii="Arial" w:hAnsi="Arial"/>
          <w:sz w:val="20"/>
        </w:rPr>
        <w:t xml:space="preserve"> </w:t>
      </w:r>
    </w:p>
    <w:p w:rsidR="00932FB8" w:rsidRDefault="00A41DE8" w:rsidP="00D65A54">
      <w:pPr>
        <w:pStyle w:val="N0-FlLftBullet"/>
        <w:ind w:left="360" w:hanging="360"/>
        <w:jc w:val="left"/>
        <w:rPr>
          <w:rFonts w:ascii="Arial" w:hAnsi="Arial"/>
          <w:sz w:val="20"/>
        </w:rPr>
      </w:pPr>
      <w:r>
        <w:rPr>
          <w:rFonts w:ascii="Arial" w:hAnsi="Arial"/>
          <w:sz w:val="20"/>
        </w:rPr>
        <w:tab/>
      </w:r>
      <w:r w:rsidR="00932FB8">
        <w:rPr>
          <w:rFonts w:ascii="Arial" w:hAnsi="Arial"/>
          <w:sz w:val="20"/>
        </w:rPr>
        <w:t>__________  Enrollments</w:t>
      </w:r>
    </w:p>
    <w:p w:rsidR="00406BA5" w:rsidRDefault="00406BA5" w:rsidP="00E90340">
      <w:pPr>
        <w:pStyle w:val="N0-FlLftBullet"/>
        <w:tabs>
          <w:tab w:val="clear" w:pos="576"/>
          <w:tab w:val="left" w:pos="360"/>
        </w:tabs>
        <w:spacing w:before="100" w:after="100"/>
        <w:ind w:left="0" w:firstLine="0"/>
        <w:rPr>
          <w:rFonts w:ascii="Arial" w:hAnsi="Arial"/>
          <w:b/>
        </w:rPr>
      </w:pPr>
      <w:r>
        <w:rPr>
          <w:rFonts w:ascii="Arial" w:hAnsi="Arial"/>
          <w:b/>
        </w:rPr>
        <w:t>II.</w:t>
      </w:r>
      <w:r>
        <w:rPr>
          <w:rFonts w:ascii="Arial" w:hAnsi="Arial"/>
          <w:b/>
        </w:rPr>
        <w:tab/>
        <w:t xml:space="preserve">Courses for Dual Credit </w:t>
      </w:r>
    </w:p>
    <w:p w:rsidR="00406BA5" w:rsidRPr="006168B4" w:rsidRDefault="00391D7A" w:rsidP="009E5A3B">
      <w:pPr>
        <w:pStyle w:val="N0-FlLftBullet"/>
        <w:spacing w:before="120" w:after="80"/>
        <w:ind w:left="360" w:hanging="360"/>
        <w:jc w:val="left"/>
        <w:rPr>
          <w:rFonts w:ascii="Arial" w:hAnsi="Arial" w:cs="Arial"/>
          <w:i/>
          <w:sz w:val="20"/>
        </w:rPr>
      </w:pPr>
      <w:r>
        <w:rPr>
          <w:rFonts w:ascii="Arial" w:hAnsi="Arial"/>
          <w:sz w:val="20"/>
        </w:rPr>
        <w:t>5</w:t>
      </w:r>
      <w:r w:rsidR="00406BA5">
        <w:rPr>
          <w:rFonts w:ascii="Arial" w:hAnsi="Arial"/>
          <w:sz w:val="20"/>
        </w:rPr>
        <w:t>.</w:t>
      </w:r>
      <w:r w:rsidR="00406BA5">
        <w:rPr>
          <w:rFonts w:ascii="Arial" w:hAnsi="Arial"/>
          <w:sz w:val="20"/>
        </w:rPr>
        <w:tab/>
      </w:r>
      <w:r w:rsidR="00406BA5" w:rsidRPr="006168B4">
        <w:rPr>
          <w:rFonts w:ascii="Arial" w:hAnsi="Arial" w:cs="Arial"/>
          <w:sz w:val="20"/>
        </w:rPr>
        <w:t xml:space="preserve">During the </w:t>
      </w:r>
      <w:r w:rsidR="002367CB" w:rsidRPr="006168B4">
        <w:rPr>
          <w:rFonts w:ascii="Arial" w:hAnsi="Arial" w:cs="Arial"/>
          <w:sz w:val="20"/>
        </w:rPr>
        <w:t xml:space="preserve">12-month </w:t>
      </w:r>
      <w:r w:rsidR="00406BA5" w:rsidRPr="006168B4">
        <w:rPr>
          <w:rFonts w:ascii="Arial" w:hAnsi="Arial" w:cs="Arial"/>
          <w:sz w:val="20"/>
        </w:rPr>
        <w:t>20</w:t>
      </w:r>
      <w:r w:rsidR="00666C5F" w:rsidRPr="006168B4">
        <w:rPr>
          <w:rFonts w:ascii="Arial" w:hAnsi="Arial" w:cs="Arial"/>
          <w:sz w:val="20"/>
        </w:rPr>
        <w:t>10</w:t>
      </w:r>
      <w:r w:rsidR="00EA1BB2" w:rsidRPr="006168B4">
        <w:rPr>
          <w:rFonts w:ascii="Arial" w:hAnsi="Arial" w:cs="Arial"/>
          <w:sz w:val="20"/>
        </w:rPr>
        <w:t>–</w:t>
      </w:r>
      <w:r w:rsidR="00666C5F" w:rsidRPr="006168B4">
        <w:rPr>
          <w:rFonts w:ascii="Arial" w:hAnsi="Arial" w:cs="Arial"/>
          <w:sz w:val="20"/>
        </w:rPr>
        <w:t>11</w:t>
      </w:r>
      <w:r w:rsidR="00406BA5" w:rsidRPr="006168B4">
        <w:rPr>
          <w:rFonts w:ascii="Arial" w:hAnsi="Arial" w:cs="Arial"/>
          <w:sz w:val="20"/>
        </w:rPr>
        <w:t xml:space="preserve"> school year, did your </w:t>
      </w:r>
      <w:r w:rsidR="00C21A35" w:rsidRPr="006168B4">
        <w:rPr>
          <w:rFonts w:ascii="Arial" w:hAnsi="Arial" w:cs="Arial"/>
          <w:sz w:val="20"/>
        </w:rPr>
        <w:t xml:space="preserve">students take </w:t>
      </w:r>
      <w:r w:rsidR="00406BA5" w:rsidRPr="006168B4">
        <w:rPr>
          <w:rFonts w:ascii="Arial" w:hAnsi="Arial" w:cs="Arial"/>
          <w:sz w:val="20"/>
        </w:rPr>
        <w:t xml:space="preserve">any courses for which </w:t>
      </w:r>
      <w:r w:rsidR="00C21A35" w:rsidRPr="00503E06">
        <w:rPr>
          <w:rFonts w:ascii="Arial" w:hAnsi="Arial" w:cs="Arial"/>
          <w:sz w:val="20"/>
        </w:rPr>
        <w:t xml:space="preserve">they </w:t>
      </w:r>
      <w:r w:rsidR="00406BA5" w:rsidRPr="00503E06">
        <w:rPr>
          <w:rFonts w:ascii="Arial" w:hAnsi="Arial" w:cs="Arial"/>
          <w:sz w:val="20"/>
        </w:rPr>
        <w:t xml:space="preserve">could earn </w:t>
      </w:r>
      <w:r w:rsidR="00406BA5" w:rsidRPr="00503E06">
        <w:rPr>
          <w:rFonts w:ascii="Arial" w:hAnsi="Arial" w:cs="Arial"/>
          <w:b/>
          <w:sz w:val="20"/>
        </w:rPr>
        <w:t>dual credit</w:t>
      </w:r>
      <w:r w:rsidR="00406BA5" w:rsidRPr="006B1A8E">
        <w:rPr>
          <w:rFonts w:ascii="Arial" w:hAnsi="Arial" w:cs="Arial"/>
          <w:sz w:val="20"/>
        </w:rPr>
        <w:t xml:space="preserve"> wit</w:t>
      </w:r>
      <w:r w:rsidR="007A5997" w:rsidRPr="00575146">
        <w:rPr>
          <w:rFonts w:ascii="Arial" w:hAnsi="Arial" w:cs="Arial"/>
          <w:sz w:val="20"/>
        </w:rPr>
        <w:t>h any postsecondary institution</w:t>
      </w:r>
      <w:r w:rsidR="005A407D" w:rsidRPr="006168B4">
        <w:rPr>
          <w:rFonts w:ascii="Arial" w:hAnsi="Arial" w:cs="Arial"/>
          <w:sz w:val="20"/>
        </w:rPr>
        <w:t xml:space="preserve"> </w:t>
      </w:r>
      <w:r w:rsidR="005A407D" w:rsidRPr="006168B4">
        <w:rPr>
          <w:rFonts w:ascii="Arial" w:hAnsi="Arial" w:cs="Arial"/>
          <w:i/>
          <w:sz w:val="20"/>
        </w:rPr>
        <w:t xml:space="preserve">(see definitions and instructions </w:t>
      </w:r>
      <w:r w:rsidR="00BC38D9" w:rsidRPr="006168B4">
        <w:rPr>
          <w:rFonts w:ascii="Arial" w:hAnsi="Arial" w:cs="Arial"/>
          <w:i/>
          <w:sz w:val="20"/>
        </w:rPr>
        <w:t>page</w:t>
      </w:r>
      <w:r w:rsidR="005A407D" w:rsidRPr="006168B4">
        <w:rPr>
          <w:rFonts w:ascii="Arial" w:hAnsi="Arial" w:cs="Arial"/>
          <w:i/>
          <w:sz w:val="20"/>
        </w:rPr>
        <w:t>)</w:t>
      </w:r>
      <w:r w:rsidR="00406BA5" w:rsidRPr="006168B4">
        <w:rPr>
          <w:rFonts w:ascii="Arial" w:hAnsi="Arial" w:cs="Arial"/>
          <w:sz w:val="20"/>
        </w:rPr>
        <w:t xml:space="preserve">? </w:t>
      </w:r>
    </w:p>
    <w:tbl>
      <w:tblPr>
        <w:tblW w:w="0" w:type="auto"/>
        <w:tblInd w:w="468" w:type="dxa"/>
        <w:tblLayout w:type="fixed"/>
        <w:tblLook w:val="01E0"/>
      </w:tblPr>
      <w:tblGrid>
        <w:gridCol w:w="3600"/>
        <w:gridCol w:w="6732"/>
      </w:tblGrid>
      <w:tr w:rsidR="00EA1E61" w:rsidRPr="006168B4" w:rsidTr="00EA1E61">
        <w:tc>
          <w:tcPr>
            <w:tcW w:w="3600" w:type="dxa"/>
          </w:tcPr>
          <w:p w:rsidR="00EA1E61" w:rsidRPr="006168B4" w:rsidRDefault="00EA1E61" w:rsidP="007F60EA">
            <w:pPr>
              <w:pStyle w:val="N1-1stBullet"/>
              <w:tabs>
                <w:tab w:val="clear" w:pos="1152"/>
                <w:tab w:val="right" w:leader="dot" w:pos="684"/>
                <w:tab w:val="left" w:pos="774"/>
              </w:tabs>
              <w:spacing w:after="0"/>
              <w:ind w:left="0" w:firstLine="0"/>
              <w:jc w:val="left"/>
              <w:rPr>
                <w:rFonts w:ascii="Arial" w:hAnsi="Arial" w:cs="Arial"/>
                <w:i/>
                <w:sz w:val="20"/>
              </w:rPr>
            </w:pPr>
            <w:r w:rsidRPr="006168B4">
              <w:rPr>
                <w:rFonts w:ascii="Arial" w:hAnsi="Arial" w:cs="Arial"/>
                <w:sz w:val="20"/>
              </w:rPr>
              <w:t>Yes</w:t>
            </w:r>
            <w:r w:rsidRPr="006168B4">
              <w:rPr>
                <w:rFonts w:ascii="Arial" w:hAnsi="Arial" w:cs="Arial"/>
                <w:sz w:val="20"/>
              </w:rPr>
              <w:tab/>
            </w:r>
            <w:r w:rsidRPr="006168B4">
              <w:rPr>
                <w:rFonts w:ascii="Arial" w:hAnsi="Arial" w:cs="Arial"/>
                <w:sz w:val="20"/>
              </w:rPr>
              <w:tab/>
              <w:t xml:space="preserve">1 </w:t>
            </w:r>
            <w:r w:rsidRPr="006168B4">
              <w:rPr>
                <w:rFonts w:ascii="Arial" w:hAnsi="Arial" w:cs="Arial"/>
                <w:i/>
                <w:sz w:val="20"/>
              </w:rPr>
              <w:t xml:space="preserve">(Continue with question </w:t>
            </w:r>
            <w:r w:rsidR="00AB3B64" w:rsidRPr="006168B4">
              <w:rPr>
                <w:rFonts w:ascii="Arial" w:hAnsi="Arial" w:cs="Arial"/>
                <w:i/>
                <w:sz w:val="20"/>
              </w:rPr>
              <w:t>6</w:t>
            </w:r>
            <w:r w:rsidRPr="006168B4">
              <w:rPr>
                <w:rFonts w:ascii="Arial" w:hAnsi="Arial" w:cs="Arial"/>
                <w:i/>
                <w:sz w:val="20"/>
              </w:rPr>
              <w:t>.)</w:t>
            </w:r>
          </w:p>
        </w:tc>
        <w:tc>
          <w:tcPr>
            <w:tcW w:w="6732" w:type="dxa"/>
          </w:tcPr>
          <w:p w:rsidR="004D7281" w:rsidRPr="006168B4" w:rsidRDefault="00EA1E61" w:rsidP="006F1CB5">
            <w:pPr>
              <w:pStyle w:val="N1-1stBullet"/>
              <w:tabs>
                <w:tab w:val="clear" w:pos="1152"/>
                <w:tab w:val="right" w:leader="dot" w:pos="522"/>
                <w:tab w:val="left" w:pos="612"/>
              </w:tabs>
              <w:spacing w:after="0"/>
              <w:ind w:left="-108" w:firstLine="0"/>
              <w:jc w:val="left"/>
              <w:rPr>
                <w:rFonts w:ascii="Arial" w:hAnsi="Arial" w:cs="Arial"/>
                <w:i/>
                <w:sz w:val="20"/>
              </w:rPr>
            </w:pPr>
            <w:r w:rsidRPr="006168B4">
              <w:rPr>
                <w:rFonts w:ascii="Arial" w:hAnsi="Arial" w:cs="Arial"/>
                <w:sz w:val="20"/>
              </w:rPr>
              <w:t>No</w:t>
            </w:r>
            <w:r w:rsidRPr="006168B4">
              <w:rPr>
                <w:rFonts w:ascii="Arial" w:hAnsi="Arial" w:cs="Arial"/>
                <w:sz w:val="20"/>
              </w:rPr>
              <w:tab/>
            </w:r>
            <w:r w:rsidRPr="006168B4">
              <w:rPr>
                <w:rFonts w:ascii="Arial" w:hAnsi="Arial" w:cs="Arial"/>
                <w:sz w:val="20"/>
              </w:rPr>
              <w:tab/>
              <w:t xml:space="preserve">2 </w:t>
            </w:r>
            <w:r w:rsidRPr="006168B4">
              <w:rPr>
                <w:rFonts w:ascii="Arial" w:hAnsi="Arial" w:cs="Arial"/>
                <w:i/>
                <w:sz w:val="20"/>
              </w:rPr>
              <w:t>(Stop. Complete respondent section on front and return survey.)</w:t>
            </w:r>
          </w:p>
        </w:tc>
      </w:tr>
    </w:tbl>
    <w:p w:rsidR="004D7281" w:rsidRPr="006168B4" w:rsidRDefault="00391D7A" w:rsidP="00D65A54">
      <w:pPr>
        <w:pStyle w:val="N0-FlLftBullet"/>
        <w:tabs>
          <w:tab w:val="clear" w:pos="576"/>
        </w:tabs>
        <w:spacing w:before="240" w:after="100"/>
        <w:ind w:left="360" w:hanging="360"/>
        <w:jc w:val="left"/>
        <w:rPr>
          <w:rFonts w:ascii="Arial" w:hAnsi="Arial" w:cs="Arial"/>
          <w:i/>
          <w:sz w:val="20"/>
        </w:rPr>
      </w:pPr>
      <w:r w:rsidRPr="006168B4">
        <w:rPr>
          <w:rFonts w:ascii="Arial" w:hAnsi="Arial" w:cs="Arial"/>
          <w:sz w:val="20"/>
        </w:rPr>
        <w:t>6</w:t>
      </w:r>
      <w:r w:rsidR="004D7281" w:rsidRPr="006168B4">
        <w:rPr>
          <w:rFonts w:ascii="Arial" w:hAnsi="Arial" w:cs="Arial"/>
          <w:sz w:val="20"/>
        </w:rPr>
        <w:t>.</w:t>
      </w:r>
      <w:r w:rsidR="004D7281" w:rsidRPr="006168B4">
        <w:rPr>
          <w:rFonts w:ascii="Arial" w:hAnsi="Arial" w:cs="Arial"/>
          <w:sz w:val="20"/>
        </w:rPr>
        <w:tab/>
      </w:r>
      <w:r w:rsidR="00C14CA8" w:rsidRPr="006168B4">
        <w:rPr>
          <w:rFonts w:ascii="Arial" w:hAnsi="Arial" w:cs="Arial"/>
          <w:sz w:val="20"/>
        </w:rPr>
        <w:t>Not including any state or specific postsecondary entrance requirements, has your school established any requirements that students must meet in order to enroll in courses for dual credit?</w:t>
      </w:r>
    </w:p>
    <w:tbl>
      <w:tblPr>
        <w:tblW w:w="0" w:type="auto"/>
        <w:tblInd w:w="468" w:type="dxa"/>
        <w:tblLayout w:type="fixed"/>
        <w:tblLook w:val="01E0"/>
      </w:tblPr>
      <w:tblGrid>
        <w:gridCol w:w="3600"/>
        <w:gridCol w:w="6732"/>
      </w:tblGrid>
      <w:tr w:rsidR="004D7281" w:rsidRPr="006168B4" w:rsidTr="00C14CA8">
        <w:tc>
          <w:tcPr>
            <w:tcW w:w="3600" w:type="dxa"/>
          </w:tcPr>
          <w:p w:rsidR="004D7281" w:rsidRPr="006168B4" w:rsidRDefault="004D7281" w:rsidP="00C14CA8">
            <w:pPr>
              <w:pStyle w:val="N1-1stBullet"/>
              <w:tabs>
                <w:tab w:val="clear" w:pos="1152"/>
                <w:tab w:val="right" w:leader="dot" w:pos="684"/>
                <w:tab w:val="left" w:pos="774"/>
              </w:tabs>
              <w:spacing w:after="0"/>
              <w:ind w:left="0" w:firstLine="0"/>
              <w:jc w:val="left"/>
              <w:rPr>
                <w:rFonts w:ascii="Arial" w:hAnsi="Arial" w:cs="Arial"/>
                <w:i/>
                <w:sz w:val="20"/>
              </w:rPr>
            </w:pPr>
            <w:r w:rsidRPr="006168B4">
              <w:rPr>
                <w:rFonts w:ascii="Arial" w:hAnsi="Arial" w:cs="Arial"/>
                <w:sz w:val="20"/>
              </w:rPr>
              <w:t>Yes</w:t>
            </w:r>
            <w:r w:rsidRPr="006168B4">
              <w:rPr>
                <w:rFonts w:ascii="Arial" w:hAnsi="Arial" w:cs="Arial"/>
                <w:sz w:val="20"/>
              </w:rPr>
              <w:tab/>
            </w:r>
            <w:r w:rsidRPr="006168B4">
              <w:rPr>
                <w:rFonts w:ascii="Arial" w:hAnsi="Arial" w:cs="Arial"/>
                <w:sz w:val="20"/>
              </w:rPr>
              <w:tab/>
              <w:t xml:space="preserve">1 </w:t>
            </w:r>
            <w:r w:rsidR="007B3652" w:rsidRPr="006168B4">
              <w:rPr>
                <w:rFonts w:ascii="Arial" w:hAnsi="Arial" w:cs="Arial"/>
                <w:i/>
                <w:sz w:val="20"/>
              </w:rPr>
              <w:t>(Continue with question 7</w:t>
            </w:r>
            <w:r w:rsidRPr="006168B4">
              <w:rPr>
                <w:rFonts w:ascii="Arial" w:hAnsi="Arial" w:cs="Arial"/>
                <w:i/>
                <w:sz w:val="20"/>
              </w:rPr>
              <w:t>.)</w:t>
            </w:r>
          </w:p>
        </w:tc>
        <w:tc>
          <w:tcPr>
            <w:tcW w:w="6732" w:type="dxa"/>
          </w:tcPr>
          <w:p w:rsidR="004D7281" w:rsidRPr="006168B4" w:rsidRDefault="004D7281" w:rsidP="007B3652">
            <w:pPr>
              <w:pStyle w:val="N1-1stBullet"/>
              <w:tabs>
                <w:tab w:val="clear" w:pos="1152"/>
                <w:tab w:val="right" w:leader="dot" w:pos="522"/>
                <w:tab w:val="left" w:pos="612"/>
              </w:tabs>
              <w:spacing w:after="0"/>
              <w:ind w:left="-108" w:firstLine="0"/>
              <w:jc w:val="left"/>
              <w:rPr>
                <w:rFonts w:ascii="Arial" w:hAnsi="Arial" w:cs="Arial"/>
                <w:i/>
                <w:sz w:val="20"/>
              </w:rPr>
            </w:pPr>
            <w:r w:rsidRPr="006168B4">
              <w:rPr>
                <w:rFonts w:ascii="Arial" w:hAnsi="Arial" w:cs="Arial"/>
                <w:sz w:val="20"/>
              </w:rPr>
              <w:t>No</w:t>
            </w:r>
            <w:r w:rsidRPr="006168B4">
              <w:rPr>
                <w:rFonts w:ascii="Arial" w:hAnsi="Arial" w:cs="Arial"/>
                <w:sz w:val="20"/>
              </w:rPr>
              <w:tab/>
            </w:r>
            <w:r w:rsidRPr="006168B4">
              <w:rPr>
                <w:rFonts w:ascii="Arial" w:hAnsi="Arial" w:cs="Arial"/>
                <w:sz w:val="20"/>
              </w:rPr>
              <w:tab/>
              <w:t xml:space="preserve">2 </w:t>
            </w:r>
            <w:r w:rsidRPr="006168B4">
              <w:rPr>
                <w:rFonts w:ascii="Arial" w:hAnsi="Arial" w:cs="Arial"/>
                <w:i/>
                <w:sz w:val="20"/>
              </w:rPr>
              <w:t>(</w:t>
            </w:r>
            <w:r w:rsidR="00C14CA8" w:rsidRPr="006168B4">
              <w:rPr>
                <w:rFonts w:ascii="Arial" w:hAnsi="Arial" w:cs="Arial"/>
                <w:i/>
                <w:sz w:val="20"/>
              </w:rPr>
              <w:t xml:space="preserve">Skip to question </w:t>
            </w:r>
            <w:r w:rsidR="007B3652" w:rsidRPr="006168B4">
              <w:rPr>
                <w:rFonts w:ascii="Arial" w:hAnsi="Arial" w:cs="Arial"/>
                <w:i/>
                <w:sz w:val="20"/>
              </w:rPr>
              <w:t>8</w:t>
            </w:r>
            <w:r w:rsidR="00C14CA8" w:rsidRPr="006168B4">
              <w:rPr>
                <w:rFonts w:ascii="Arial" w:hAnsi="Arial" w:cs="Arial"/>
                <w:i/>
                <w:sz w:val="20"/>
              </w:rPr>
              <w:t>).</w:t>
            </w:r>
          </w:p>
        </w:tc>
      </w:tr>
    </w:tbl>
    <w:p w:rsidR="00997A6C" w:rsidRPr="006168B4" w:rsidRDefault="00391D7A" w:rsidP="00D65A54">
      <w:pPr>
        <w:pStyle w:val="N0-FlLftBullet"/>
        <w:tabs>
          <w:tab w:val="clear" w:pos="576"/>
        </w:tabs>
        <w:spacing w:before="240" w:after="100"/>
        <w:ind w:left="360" w:hanging="360"/>
        <w:jc w:val="left"/>
        <w:rPr>
          <w:rFonts w:ascii="Arial" w:hAnsi="Arial" w:cs="Arial"/>
          <w:i/>
          <w:sz w:val="20"/>
        </w:rPr>
      </w:pPr>
      <w:r w:rsidRPr="006168B4">
        <w:rPr>
          <w:rFonts w:ascii="Arial" w:hAnsi="Arial" w:cs="Arial"/>
          <w:sz w:val="20"/>
        </w:rPr>
        <w:t>7</w:t>
      </w:r>
      <w:r w:rsidR="00997A6C" w:rsidRPr="006168B4">
        <w:rPr>
          <w:rFonts w:ascii="Arial" w:hAnsi="Arial" w:cs="Arial"/>
          <w:sz w:val="20"/>
        </w:rPr>
        <w:t>.</w:t>
      </w:r>
      <w:r w:rsidR="00997A6C" w:rsidRPr="006168B4">
        <w:rPr>
          <w:rFonts w:ascii="Arial" w:hAnsi="Arial" w:cs="Arial"/>
          <w:sz w:val="20"/>
        </w:rPr>
        <w:tab/>
      </w:r>
      <w:r w:rsidR="002B30FB" w:rsidRPr="006168B4">
        <w:rPr>
          <w:rFonts w:ascii="Arial" w:hAnsi="Arial" w:cs="Arial"/>
          <w:sz w:val="20"/>
        </w:rPr>
        <w:t>Has your school established any of the following requirements that students must meet in order to enroll in courses for dual credit</w:t>
      </w:r>
      <w:r w:rsidR="00997A6C" w:rsidRPr="006168B4">
        <w:rPr>
          <w:rFonts w:ascii="Arial" w:hAnsi="Arial" w:cs="Arial"/>
          <w:sz w:val="20"/>
        </w:rPr>
        <w:t xml:space="preserve">? </w:t>
      </w:r>
      <w:r w:rsidR="00997A6C" w:rsidRPr="006168B4">
        <w:rPr>
          <w:rFonts w:ascii="Arial" w:hAnsi="Arial" w:cs="Arial"/>
          <w:i/>
          <w:sz w:val="20"/>
        </w:rPr>
        <w:t>(</w:t>
      </w:r>
      <w:r w:rsidR="00732FFB" w:rsidRPr="006168B4">
        <w:rPr>
          <w:rFonts w:ascii="Arial" w:hAnsi="Arial" w:cs="Arial"/>
          <w:i/>
          <w:sz w:val="20"/>
        </w:rPr>
        <w:t>Indicate yes, no, or don’t know for each item</w:t>
      </w:r>
      <w:r w:rsidR="00997A6C" w:rsidRPr="006168B4">
        <w:rPr>
          <w:rFonts w:ascii="Arial" w:hAnsi="Arial" w:cs="Arial"/>
          <w:i/>
          <w:sz w:val="20"/>
        </w:rPr>
        <w:t>.</w:t>
      </w:r>
      <w:r w:rsidR="00632494">
        <w:rPr>
          <w:rFonts w:ascii="Arial" w:hAnsi="Arial" w:cs="Arial"/>
          <w:i/>
          <w:sz w:val="20"/>
        </w:rPr>
        <w:t xml:space="preserve"> Indicate yes if an item is required for at least one dual credit course.</w:t>
      </w:r>
      <w:r w:rsidR="00997A6C" w:rsidRPr="006168B4">
        <w:rPr>
          <w:rFonts w:ascii="Arial" w:hAnsi="Arial" w:cs="Arial"/>
          <w:i/>
          <w:sz w:val="20"/>
        </w:rPr>
        <w:t>)</w:t>
      </w:r>
    </w:p>
    <w:tbl>
      <w:tblPr>
        <w:tblW w:w="10822" w:type="dxa"/>
        <w:tblLayout w:type="fixed"/>
        <w:tblLook w:val="0000"/>
      </w:tblPr>
      <w:tblGrid>
        <w:gridCol w:w="9288"/>
        <w:gridCol w:w="511"/>
        <w:gridCol w:w="511"/>
        <w:gridCol w:w="512"/>
      </w:tblGrid>
      <w:tr w:rsidR="00997A6C" w:rsidRPr="006168B4" w:rsidTr="006F1CB5">
        <w:trPr>
          <w:trHeight w:val="20"/>
        </w:trPr>
        <w:tc>
          <w:tcPr>
            <w:tcW w:w="9288" w:type="dxa"/>
          </w:tcPr>
          <w:p w:rsidR="00997A6C" w:rsidRPr="006168B4" w:rsidRDefault="00997A6C" w:rsidP="006F1CB5">
            <w:pPr>
              <w:tabs>
                <w:tab w:val="left" w:pos="648"/>
                <w:tab w:val="right" w:leader="dot" w:pos="9252"/>
              </w:tabs>
              <w:spacing w:after="60" w:line="240" w:lineRule="auto"/>
              <w:jc w:val="left"/>
              <w:rPr>
                <w:rFonts w:ascii="Arial" w:hAnsi="Arial" w:cs="Arial"/>
                <w:b/>
                <w:sz w:val="18"/>
              </w:rPr>
            </w:pPr>
          </w:p>
        </w:tc>
        <w:tc>
          <w:tcPr>
            <w:tcW w:w="511" w:type="dxa"/>
            <w:tcMar>
              <w:left w:w="0" w:type="dxa"/>
              <w:right w:w="0" w:type="dxa"/>
            </w:tcMar>
            <w:vAlign w:val="bottom"/>
          </w:tcPr>
          <w:p w:rsidR="00997A6C" w:rsidRPr="006168B4" w:rsidRDefault="00997A6C" w:rsidP="006F1CB5">
            <w:pPr>
              <w:spacing w:after="60" w:line="240" w:lineRule="auto"/>
              <w:jc w:val="center"/>
              <w:rPr>
                <w:rFonts w:ascii="Arial" w:hAnsi="Arial" w:cs="Arial"/>
                <w:b/>
                <w:sz w:val="18"/>
              </w:rPr>
            </w:pPr>
            <w:r w:rsidRPr="006168B4">
              <w:rPr>
                <w:rFonts w:ascii="Arial" w:hAnsi="Arial" w:cs="Arial"/>
                <w:b/>
                <w:sz w:val="18"/>
              </w:rPr>
              <w:t>Yes</w:t>
            </w:r>
          </w:p>
        </w:tc>
        <w:tc>
          <w:tcPr>
            <w:tcW w:w="511" w:type="dxa"/>
            <w:tcMar>
              <w:left w:w="0" w:type="dxa"/>
              <w:right w:w="0" w:type="dxa"/>
            </w:tcMar>
            <w:vAlign w:val="bottom"/>
          </w:tcPr>
          <w:p w:rsidR="00997A6C" w:rsidRPr="006168B4" w:rsidRDefault="00997A6C" w:rsidP="006F1CB5">
            <w:pPr>
              <w:spacing w:after="60" w:line="240" w:lineRule="auto"/>
              <w:jc w:val="center"/>
              <w:rPr>
                <w:rFonts w:ascii="Arial" w:hAnsi="Arial" w:cs="Arial"/>
                <w:b/>
                <w:sz w:val="18"/>
              </w:rPr>
            </w:pPr>
            <w:r w:rsidRPr="006168B4">
              <w:rPr>
                <w:rFonts w:ascii="Arial" w:hAnsi="Arial" w:cs="Arial"/>
                <w:b/>
                <w:sz w:val="18"/>
              </w:rPr>
              <w:t>No</w:t>
            </w:r>
          </w:p>
        </w:tc>
        <w:tc>
          <w:tcPr>
            <w:tcW w:w="512" w:type="dxa"/>
            <w:tcMar>
              <w:left w:w="0" w:type="dxa"/>
              <w:right w:w="0" w:type="dxa"/>
            </w:tcMar>
            <w:vAlign w:val="bottom"/>
          </w:tcPr>
          <w:p w:rsidR="00997A6C" w:rsidRPr="006168B4" w:rsidRDefault="00997A6C" w:rsidP="006F1CB5">
            <w:pPr>
              <w:spacing w:after="60" w:line="240" w:lineRule="auto"/>
              <w:jc w:val="center"/>
              <w:rPr>
                <w:rFonts w:ascii="Arial" w:hAnsi="Arial" w:cs="Arial"/>
                <w:b/>
                <w:sz w:val="18"/>
              </w:rPr>
            </w:pPr>
            <w:r w:rsidRPr="006168B4">
              <w:rPr>
                <w:rFonts w:ascii="Arial" w:hAnsi="Arial" w:cs="Arial"/>
                <w:b/>
                <w:sz w:val="18"/>
              </w:rPr>
              <w:t>Don’t know</w:t>
            </w:r>
          </w:p>
        </w:tc>
      </w:tr>
      <w:tr w:rsidR="00997A6C" w:rsidRPr="006168B4" w:rsidTr="006F1CB5">
        <w:trPr>
          <w:trHeight w:val="20"/>
        </w:trPr>
        <w:tc>
          <w:tcPr>
            <w:tcW w:w="9288" w:type="dxa"/>
          </w:tcPr>
          <w:p w:rsidR="00997A6C" w:rsidRPr="006168B4" w:rsidRDefault="00997A6C"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Teacher recommendation</w:t>
            </w:r>
            <w:r w:rsidRPr="006168B4">
              <w:rPr>
                <w:rFonts w:ascii="Arial" w:hAnsi="Arial" w:cs="Arial"/>
                <w:sz w:val="20"/>
              </w:rPr>
              <w:tab/>
            </w:r>
          </w:p>
        </w:tc>
        <w:tc>
          <w:tcPr>
            <w:tcW w:w="511" w:type="dxa"/>
            <w:tcMar>
              <w:left w:w="0" w:type="dxa"/>
              <w:right w:w="0" w:type="dxa"/>
            </w:tcMar>
            <w:vAlign w:val="center"/>
          </w:tcPr>
          <w:p w:rsidR="00997A6C" w:rsidRPr="006168B4" w:rsidRDefault="00997A6C"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997A6C" w:rsidRPr="006168B4" w:rsidRDefault="00C042ED"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997A6C" w:rsidRPr="006168B4" w:rsidRDefault="00C042ED"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School administrator or guidance counselor approval</w:t>
            </w:r>
            <w:r w:rsidRPr="006168B4">
              <w:rPr>
                <w:rFonts w:ascii="Arial" w:hAnsi="Arial" w:cs="Arial"/>
                <w:sz w:val="20"/>
              </w:rPr>
              <w:tab/>
            </w:r>
          </w:p>
        </w:tc>
        <w:tc>
          <w:tcPr>
            <w:tcW w:w="511"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Grade level (for example, only juniors and seniors are allowed to take courses for dual credit)</w:t>
            </w:r>
            <w:r w:rsidRPr="006168B4">
              <w:rPr>
                <w:rFonts w:ascii="Arial" w:hAnsi="Arial" w:cs="Arial"/>
                <w:sz w:val="20"/>
              </w:rPr>
              <w:tab/>
            </w:r>
          </w:p>
        </w:tc>
        <w:tc>
          <w:tcPr>
            <w:tcW w:w="511"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shd w:val="clear" w:color="auto" w:fill="auto"/>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Minimum GPA</w:t>
            </w:r>
            <w:r w:rsidRPr="006168B4">
              <w:rPr>
                <w:rFonts w:ascii="Arial" w:hAnsi="Arial" w:cs="Arial"/>
                <w:sz w:val="20"/>
              </w:rPr>
              <w:tab/>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Minimum high school class rank</w:t>
            </w:r>
            <w:r w:rsidRPr="006168B4">
              <w:rPr>
                <w:rFonts w:ascii="Arial" w:hAnsi="Arial" w:cs="Arial"/>
                <w:sz w:val="20"/>
              </w:rPr>
              <w:tab/>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1811D0"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Satisfactory</w:t>
            </w:r>
            <w:r w:rsidR="0031749E" w:rsidRPr="006168B4">
              <w:rPr>
                <w:rFonts w:ascii="Arial" w:hAnsi="Arial" w:cs="Arial"/>
                <w:sz w:val="20"/>
              </w:rPr>
              <w:t xml:space="preserve"> high school attendance</w:t>
            </w:r>
            <w:r w:rsidRPr="006168B4">
              <w:rPr>
                <w:rFonts w:ascii="Arial" w:hAnsi="Arial" w:cs="Arial"/>
                <w:sz w:val="20"/>
              </w:rPr>
              <w:t xml:space="preserve"> record</w:t>
            </w:r>
            <w:r w:rsidR="0031749E" w:rsidRPr="006168B4">
              <w:rPr>
                <w:rFonts w:ascii="Arial" w:hAnsi="Arial" w:cs="Arial"/>
                <w:sz w:val="20"/>
              </w:rPr>
              <w:tab/>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 xml:space="preserve">Minimum score on </w:t>
            </w:r>
            <w:r w:rsidR="00956C1D" w:rsidRPr="006168B4">
              <w:rPr>
                <w:rFonts w:ascii="Arial" w:hAnsi="Arial" w:cs="Arial"/>
                <w:sz w:val="20"/>
              </w:rPr>
              <w:t>a standardized test</w:t>
            </w:r>
            <w:r w:rsidRPr="006168B4">
              <w:rPr>
                <w:rFonts w:ascii="Arial" w:hAnsi="Arial" w:cs="Arial"/>
                <w:sz w:val="20"/>
              </w:rPr>
              <w:t>, such as the SAT or ACT</w:t>
            </w:r>
            <w:r w:rsidRPr="006168B4">
              <w:rPr>
                <w:rFonts w:ascii="Arial" w:hAnsi="Arial" w:cs="Arial"/>
                <w:sz w:val="20"/>
              </w:rPr>
              <w:tab/>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6A7F88" w:rsidP="005F1DDB">
            <w:pPr>
              <w:numPr>
                <w:ilvl w:val="0"/>
                <w:numId w:val="6"/>
              </w:numPr>
              <w:tabs>
                <w:tab w:val="left" w:pos="720"/>
                <w:tab w:val="right" w:leader="dot" w:pos="9072"/>
              </w:tabs>
              <w:spacing w:after="20" w:line="240" w:lineRule="auto"/>
              <w:jc w:val="left"/>
              <w:rPr>
                <w:rFonts w:ascii="Arial" w:hAnsi="Arial" w:cs="Arial"/>
                <w:sz w:val="20"/>
              </w:rPr>
            </w:pPr>
            <w:r w:rsidRPr="006168B4">
              <w:rPr>
                <w:rFonts w:ascii="Arial" w:hAnsi="Arial" w:cs="Arial"/>
                <w:sz w:val="20"/>
              </w:rPr>
              <w:t>Passing a college placement test given by a postsecondary institution</w:t>
            </w:r>
            <w:r w:rsidR="0031749E" w:rsidRPr="006168B4">
              <w:rPr>
                <w:rFonts w:ascii="Arial" w:hAnsi="Arial" w:cs="Arial"/>
                <w:sz w:val="20"/>
              </w:rPr>
              <w:tab/>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5F1DDB">
            <w:pPr>
              <w:spacing w:after="20" w:line="240" w:lineRule="auto"/>
              <w:jc w:val="center"/>
              <w:rPr>
                <w:rFonts w:ascii="Arial" w:hAnsi="Arial" w:cs="Arial"/>
                <w:sz w:val="20"/>
              </w:rPr>
            </w:pPr>
            <w:r w:rsidRPr="006168B4">
              <w:rPr>
                <w:rFonts w:ascii="Arial" w:hAnsi="Arial" w:cs="Arial"/>
                <w:sz w:val="20"/>
              </w:rPr>
              <w:t>3</w:t>
            </w:r>
          </w:p>
        </w:tc>
      </w:tr>
      <w:tr w:rsidR="0031749E" w:rsidRPr="006168B4" w:rsidTr="006F1CB5">
        <w:trPr>
          <w:trHeight w:val="20"/>
        </w:trPr>
        <w:tc>
          <w:tcPr>
            <w:tcW w:w="9288" w:type="dxa"/>
          </w:tcPr>
          <w:p w:rsidR="0031749E" w:rsidRPr="006168B4" w:rsidRDefault="0031749E" w:rsidP="00DA2CD9">
            <w:pPr>
              <w:numPr>
                <w:ilvl w:val="0"/>
                <w:numId w:val="6"/>
              </w:numPr>
              <w:tabs>
                <w:tab w:val="left" w:pos="720"/>
                <w:tab w:val="right" w:leader="underscore" w:pos="9072"/>
              </w:tabs>
              <w:spacing w:afterLines="40" w:line="240" w:lineRule="auto"/>
              <w:jc w:val="left"/>
              <w:rPr>
                <w:rFonts w:ascii="Arial" w:hAnsi="Arial" w:cs="Arial"/>
                <w:sz w:val="20"/>
              </w:rPr>
            </w:pPr>
            <w:r w:rsidRPr="006168B4">
              <w:rPr>
                <w:rFonts w:ascii="Arial" w:hAnsi="Arial" w:cs="Arial"/>
                <w:sz w:val="20"/>
              </w:rPr>
              <w:t xml:space="preserve">Other </w:t>
            </w:r>
            <w:r w:rsidR="00A41DE8">
              <w:rPr>
                <w:rFonts w:ascii="Arial" w:hAnsi="Arial" w:cs="Arial"/>
                <w:i/>
                <w:sz w:val="20"/>
              </w:rPr>
              <w:t>(s</w:t>
            </w:r>
            <w:r w:rsidR="00A41DE8" w:rsidRPr="00F4182D">
              <w:rPr>
                <w:rFonts w:ascii="Arial" w:hAnsi="Arial" w:cs="Arial"/>
                <w:i/>
                <w:sz w:val="20"/>
              </w:rPr>
              <w:t>pecify)</w:t>
            </w:r>
            <w:r w:rsidR="00A41DE8" w:rsidRPr="00DC0D10">
              <w:rPr>
                <w:rFonts w:ascii="Arial" w:hAnsi="Arial" w:cs="Arial"/>
                <w:sz w:val="20"/>
              </w:rPr>
              <w:tab/>
            </w:r>
          </w:p>
        </w:tc>
        <w:tc>
          <w:tcPr>
            <w:tcW w:w="511" w:type="dxa"/>
            <w:tcMar>
              <w:left w:w="0" w:type="dxa"/>
              <w:right w:w="0" w:type="dxa"/>
            </w:tcMar>
            <w:vAlign w:val="center"/>
          </w:tcPr>
          <w:p w:rsidR="0031749E" w:rsidRPr="006168B4" w:rsidRDefault="0031749E" w:rsidP="00DA2CD9">
            <w:pPr>
              <w:spacing w:afterLines="40" w:line="240" w:lineRule="auto"/>
              <w:jc w:val="center"/>
              <w:rPr>
                <w:rFonts w:ascii="Arial" w:hAnsi="Arial" w:cs="Arial"/>
                <w:sz w:val="20"/>
              </w:rPr>
            </w:pPr>
            <w:r w:rsidRPr="006168B4">
              <w:rPr>
                <w:rFonts w:ascii="Arial" w:hAnsi="Arial" w:cs="Arial"/>
                <w:sz w:val="20"/>
              </w:rPr>
              <w:t>1</w:t>
            </w:r>
          </w:p>
        </w:tc>
        <w:tc>
          <w:tcPr>
            <w:tcW w:w="511" w:type="dxa"/>
            <w:tcMar>
              <w:left w:w="0" w:type="dxa"/>
              <w:right w:w="0" w:type="dxa"/>
            </w:tcMar>
            <w:vAlign w:val="center"/>
          </w:tcPr>
          <w:p w:rsidR="0031749E" w:rsidRPr="006168B4" w:rsidRDefault="0031749E" w:rsidP="00DA2CD9">
            <w:pPr>
              <w:spacing w:afterLines="40" w:line="240" w:lineRule="auto"/>
              <w:jc w:val="center"/>
              <w:rPr>
                <w:rFonts w:ascii="Arial" w:hAnsi="Arial" w:cs="Arial"/>
                <w:sz w:val="20"/>
              </w:rPr>
            </w:pPr>
            <w:r w:rsidRPr="006168B4">
              <w:rPr>
                <w:rFonts w:ascii="Arial" w:hAnsi="Arial" w:cs="Arial"/>
                <w:sz w:val="20"/>
              </w:rPr>
              <w:t>2</w:t>
            </w:r>
          </w:p>
        </w:tc>
        <w:tc>
          <w:tcPr>
            <w:tcW w:w="512" w:type="dxa"/>
            <w:tcMar>
              <w:left w:w="0" w:type="dxa"/>
              <w:right w:w="0" w:type="dxa"/>
            </w:tcMar>
            <w:vAlign w:val="center"/>
          </w:tcPr>
          <w:p w:rsidR="0031749E" w:rsidRPr="006168B4" w:rsidRDefault="0031749E" w:rsidP="00DA2CD9">
            <w:pPr>
              <w:spacing w:afterLines="40" w:line="240" w:lineRule="auto"/>
              <w:jc w:val="center"/>
              <w:rPr>
                <w:rFonts w:ascii="Arial" w:hAnsi="Arial" w:cs="Arial"/>
                <w:sz w:val="20"/>
              </w:rPr>
            </w:pPr>
            <w:r w:rsidRPr="006168B4">
              <w:rPr>
                <w:rFonts w:ascii="Arial" w:hAnsi="Arial" w:cs="Arial"/>
                <w:sz w:val="20"/>
              </w:rPr>
              <w:t>3</w:t>
            </w:r>
          </w:p>
        </w:tc>
      </w:tr>
    </w:tbl>
    <w:p w:rsidR="007F28D6" w:rsidRPr="006168B4" w:rsidRDefault="00A1666A" w:rsidP="00D65A54">
      <w:pPr>
        <w:spacing w:before="240" w:after="100"/>
        <w:ind w:left="360" w:hanging="360"/>
        <w:jc w:val="left"/>
        <w:rPr>
          <w:rFonts w:ascii="Arial" w:hAnsi="Arial" w:cs="Arial"/>
          <w:sz w:val="20"/>
        </w:rPr>
      </w:pPr>
      <w:r w:rsidRPr="006168B4">
        <w:rPr>
          <w:rFonts w:ascii="Arial" w:hAnsi="Arial" w:cs="Arial"/>
          <w:sz w:val="20"/>
        </w:rPr>
        <w:t>8</w:t>
      </w:r>
      <w:r w:rsidR="007F28D6" w:rsidRPr="006168B4">
        <w:rPr>
          <w:rFonts w:ascii="Arial" w:hAnsi="Arial" w:cs="Arial"/>
          <w:sz w:val="20"/>
        </w:rPr>
        <w:t>.</w:t>
      </w:r>
      <w:r w:rsidR="00597D1A" w:rsidRPr="006168B4">
        <w:rPr>
          <w:rFonts w:ascii="Arial" w:hAnsi="Arial" w:cs="Arial"/>
          <w:sz w:val="20"/>
        </w:rPr>
        <w:tab/>
      </w:r>
      <w:r w:rsidR="00337150" w:rsidRPr="006168B4">
        <w:rPr>
          <w:rFonts w:ascii="Arial" w:hAnsi="Arial" w:cs="Arial"/>
          <w:sz w:val="20"/>
        </w:rPr>
        <w:t xml:space="preserve">During </w:t>
      </w:r>
      <w:r w:rsidR="007F28D6" w:rsidRPr="006168B4">
        <w:rPr>
          <w:rFonts w:ascii="Arial" w:hAnsi="Arial" w:cs="Arial"/>
          <w:sz w:val="20"/>
        </w:rPr>
        <w:t xml:space="preserve">the 12-month 2010–11 school year, did any of your students </w:t>
      </w:r>
      <w:r w:rsidR="007A5997" w:rsidRPr="006168B4">
        <w:rPr>
          <w:rFonts w:ascii="Arial" w:hAnsi="Arial" w:cs="Arial"/>
          <w:sz w:val="20"/>
        </w:rPr>
        <w:t xml:space="preserve">earn the following from a postsecondary institution by taking </w:t>
      </w:r>
      <w:r w:rsidR="007F28D6" w:rsidRPr="006168B4">
        <w:rPr>
          <w:rFonts w:ascii="Arial" w:hAnsi="Arial" w:cs="Arial"/>
          <w:sz w:val="20"/>
        </w:rPr>
        <w:t xml:space="preserve">dual credit courses? </w:t>
      </w:r>
      <w:r w:rsidR="007F28D6" w:rsidRPr="006168B4">
        <w:rPr>
          <w:rFonts w:ascii="Arial" w:hAnsi="Arial" w:cs="Arial"/>
          <w:i/>
          <w:sz w:val="20"/>
        </w:rPr>
        <w:t>(</w:t>
      </w:r>
      <w:r w:rsidR="0054750D" w:rsidRPr="006168B4">
        <w:rPr>
          <w:rFonts w:ascii="Arial" w:hAnsi="Arial" w:cs="Arial"/>
          <w:i/>
          <w:sz w:val="20"/>
        </w:rPr>
        <w:t>Indicate yes or no for each item</w:t>
      </w:r>
      <w:r w:rsidR="007F28D6" w:rsidRPr="006168B4">
        <w:rPr>
          <w:rFonts w:ascii="Arial" w:hAnsi="Arial" w:cs="Arial"/>
          <w:i/>
          <w:sz w:val="20"/>
        </w:rPr>
        <w:t>.)</w:t>
      </w:r>
    </w:p>
    <w:p w:rsidR="007F28D6" w:rsidRPr="00D65A54" w:rsidRDefault="007F28D6" w:rsidP="007F28D6">
      <w:pPr>
        <w:tabs>
          <w:tab w:val="left" w:pos="9270"/>
        </w:tabs>
        <w:spacing w:line="240" w:lineRule="auto"/>
        <w:ind w:left="8460"/>
        <w:rPr>
          <w:rFonts w:ascii="Arial" w:hAnsi="Arial" w:cs="Arial"/>
          <w:b/>
          <w:sz w:val="18"/>
          <w:szCs w:val="18"/>
        </w:rPr>
      </w:pPr>
      <w:r w:rsidRPr="00D65A54">
        <w:rPr>
          <w:rFonts w:ascii="Arial" w:hAnsi="Arial" w:cs="Arial"/>
          <w:b/>
          <w:sz w:val="18"/>
          <w:szCs w:val="18"/>
        </w:rPr>
        <w:t>Yes</w:t>
      </w:r>
      <w:r w:rsidRPr="00D65A54">
        <w:rPr>
          <w:rFonts w:ascii="Arial" w:hAnsi="Arial" w:cs="Arial"/>
          <w:b/>
          <w:sz w:val="18"/>
          <w:szCs w:val="18"/>
        </w:rPr>
        <w:tab/>
        <w:t>No</w:t>
      </w:r>
    </w:p>
    <w:p w:rsidR="007F28D6" w:rsidRPr="006168B4" w:rsidRDefault="00AE50F7" w:rsidP="005F1DDB">
      <w:pPr>
        <w:numPr>
          <w:ilvl w:val="0"/>
          <w:numId w:val="20"/>
        </w:numPr>
        <w:tabs>
          <w:tab w:val="left" w:pos="720"/>
          <w:tab w:val="right" w:leader="dot" w:pos="8460"/>
          <w:tab w:val="left" w:pos="8640"/>
        </w:tabs>
        <w:spacing w:after="20"/>
        <w:jc w:val="left"/>
        <w:rPr>
          <w:rFonts w:ascii="Arial" w:hAnsi="Arial" w:cs="Arial"/>
          <w:sz w:val="20"/>
        </w:rPr>
      </w:pPr>
      <w:r w:rsidRPr="006168B4">
        <w:rPr>
          <w:rFonts w:ascii="Arial" w:hAnsi="Arial" w:cs="Arial"/>
          <w:sz w:val="20"/>
        </w:rPr>
        <w:t>Certificate (</w:t>
      </w:r>
      <w:r w:rsidR="00F71115" w:rsidRPr="006168B4">
        <w:rPr>
          <w:rFonts w:ascii="Arial" w:hAnsi="Arial" w:cs="Arial"/>
          <w:sz w:val="20"/>
        </w:rPr>
        <w:t xml:space="preserve">a postsecondary certificate or </w:t>
      </w:r>
      <w:r w:rsidR="007F28D6" w:rsidRPr="006168B4">
        <w:rPr>
          <w:rFonts w:ascii="Arial" w:hAnsi="Arial" w:cs="Arial"/>
          <w:sz w:val="20"/>
        </w:rPr>
        <w:t>diploma t</w:t>
      </w:r>
      <w:r w:rsidR="00F71115" w:rsidRPr="006168B4">
        <w:rPr>
          <w:rFonts w:ascii="Arial" w:hAnsi="Arial" w:cs="Arial"/>
          <w:sz w:val="20"/>
        </w:rPr>
        <w:t>hat normally requires 1</w:t>
      </w:r>
      <w:r w:rsidR="00597D1A" w:rsidRPr="006168B4">
        <w:rPr>
          <w:rFonts w:ascii="Arial" w:hAnsi="Arial" w:cs="Arial"/>
          <w:sz w:val="20"/>
        </w:rPr>
        <w:t>–</w:t>
      </w:r>
      <w:r w:rsidR="00F71115" w:rsidRPr="006168B4">
        <w:rPr>
          <w:rFonts w:ascii="Arial" w:hAnsi="Arial" w:cs="Arial"/>
          <w:sz w:val="20"/>
        </w:rPr>
        <w:t>2 years</w:t>
      </w:r>
      <w:r w:rsidR="006F1CB5" w:rsidRPr="006168B4">
        <w:rPr>
          <w:rFonts w:ascii="Arial" w:hAnsi="Arial" w:cs="Arial"/>
          <w:sz w:val="20"/>
        </w:rPr>
        <w:br/>
      </w:r>
      <w:r w:rsidR="004D4A56" w:rsidRPr="006168B4">
        <w:rPr>
          <w:rFonts w:ascii="Arial" w:hAnsi="Arial" w:cs="Arial"/>
          <w:sz w:val="20"/>
        </w:rPr>
        <w:t xml:space="preserve">of study </w:t>
      </w:r>
      <w:r w:rsidR="00F53068" w:rsidRPr="006168B4">
        <w:rPr>
          <w:rFonts w:ascii="Arial" w:hAnsi="Arial" w:cs="Arial"/>
          <w:sz w:val="20"/>
        </w:rPr>
        <w:t xml:space="preserve">to </w:t>
      </w:r>
      <w:r w:rsidR="007F28D6" w:rsidRPr="006168B4">
        <w:rPr>
          <w:rFonts w:ascii="Arial" w:hAnsi="Arial" w:cs="Arial"/>
          <w:sz w:val="20"/>
        </w:rPr>
        <w:t>complete</w:t>
      </w:r>
      <w:r w:rsidR="00F71115" w:rsidRPr="006168B4">
        <w:rPr>
          <w:rFonts w:ascii="Arial" w:hAnsi="Arial" w:cs="Arial"/>
          <w:sz w:val="20"/>
        </w:rPr>
        <w:t xml:space="preserve">, such as </w:t>
      </w:r>
      <w:r w:rsidR="00086B63" w:rsidRPr="006168B4">
        <w:rPr>
          <w:rFonts w:ascii="Arial" w:hAnsi="Arial" w:cs="Arial"/>
          <w:sz w:val="20"/>
        </w:rPr>
        <w:t xml:space="preserve">pharmacy technician </w:t>
      </w:r>
      <w:r w:rsidR="00F71115" w:rsidRPr="006168B4">
        <w:rPr>
          <w:rFonts w:ascii="Arial" w:hAnsi="Arial" w:cs="Arial"/>
          <w:sz w:val="20"/>
        </w:rPr>
        <w:t>or a</w:t>
      </w:r>
      <w:r w:rsidR="007F28D6" w:rsidRPr="006168B4">
        <w:rPr>
          <w:rFonts w:ascii="Arial" w:hAnsi="Arial" w:cs="Arial"/>
          <w:sz w:val="20"/>
        </w:rPr>
        <w:t>utomotive technology)</w:t>
      </w:r>
      <w:r w:rsidR="007F28D6" w:rsidRPr="006168B4">
        <w:rPr>
          <w:rFonts w:ascii="Arial" w:hAnsi="Arial" w:cs="Arial"/>
          <w:sz w:val="20"/>
        </w:rPr>
        <w:tab/>
      </w:r>
      <w:r w:rsidR="007F28D6" w:rsidRPr="006168B4">
        <w:rPr>
          <w:rFonts w:ascii="Arial" w:hAnsi="Arial" w:cs="Arial"/>
          <w:sz w:val="20"/>
        </w:rPr>
        <w:tab/>
        <w:t>1</w:t>
      </w:r>
      <w:r w:rsidR="007F28D6" w:rsidRPr="006168B4">
        <w:rPr>
          <w:rFonts w:ascii="Arial" w:hAnsi="Arial" w:cs="Arial"/>
          <w:sz w:val="20"/>
        </w:rPr>
        <w:tab/>
        <w:t>2</w:t>
      </w:r>
    </w:p>
    <w:p w:rsidR="007F28D6" w:rsidRPr="006168B4" w:rsidRDefault="007F28D6" w:rsidP="005F1DDB">
      <w:pPr>
        <w:tabs>
          <w:tab w:val="left" w:pos="720"/>
          <w:tab w:val="right" w:leader="dot" w:pos="8460"/>
          <w:tab w:val="left" w:pos="8640"/>
        </w:tabs>
        <w:spacing w:after="20"/>
        <w:ind w:left="720" w:hanging="360"/>
        <w:rPr>
          <w:rFonts w:ascii="Arial" w:hAnsi="Arial" w:cs="Arial"/>
          <w:sz w:val="20"/>
        </w:rPr>
      </w:pPr>
      <w:r w:rsidRPr="006168B4">
        <w:rPr>
          <w:rFonts w:ascii="Arial" w:hAnsi="Arial" w:cs="Arial"/>
          <w:sz w:val="20"/>
        </w:rPr>
        <w:t>b.</w:t>
      </w:r>
      <w:r w:rsidRPr="006168B4">
        <w:rPr>
          <w:rFonts w:ascii="Arial" w:hAnsi="Arial" w:cs="Arial"/>
          <w:sz w:val="20"/>
        </w:rPr>
        <w:tab/>
        <w:t>Associate’s degree</w:t>
      </w:r>
      <w:r w:rsidRPr="006168B4">
        <w:rPr>
          <w:rFonts w:ascii="Arial" w:hAnsi="Arial" w:cs="Arial"/>
          <w:sz w:val="20"/>
        </w:rPr>
        <w:tab/>
      </w:r>
      <w:r w:rsidRPr="006168B4">
        <w:rPr>
          <w:rFonts w:ascii="Arial" w:hAnsi="Arial" w:cs="Arial"/>
          <w:sz w:val="20"/>
        </w:rPr>
        <w:tab/>
        <w:t>1</w:t>
      </w:r>
      <w:r w:rsidRPr="006168B4">
        <w:rPr>
          <w:rFonts w:ascii="Arial" w:hAnsi="Arial" w:cs="Arial"/>
          <w:sz w:val="20"/>
        </w:rPr>
        <w:tab/>
        <w:t>2</w:t>
      </w:r>
    </w:p>
    <w:p w:rsidR="007F28D6" w:rsidRPr="006168B4" w:rsidRDefault="007F28D6" w:rsidP="005F1DDB">
      <w:pPr>
        <w:tabs>
          <w:tab w:val="left" w:pos="720"/>
          <w:tab w:val="right" w:leader="dot" w:pos="8460"/>
          <w:tab w:val="left" w:pos="8640"/>
        </w:tabs>
        <w:spacing w:after="20"/>
        <w:ind w:left="720" w:hanging="360"/>
        <w:rPr>
          <w:rFonts w:ascii="Arial" w:hAnsi="Arial" w:cs="Arial"/>
          <w:sz w:val="20"/>
        </w:rPr>
      </w:pPr>
      <w:r w:rsidRPr="006168B4">
        <w:rPr>
          <w:rFonts w:ascii="Arial" w:hAnsi="Arial" w:cs="Arial"/>
          <w:sz w:val="20"/>
        </w:rPr>
        <w:t>c.</w:t>
      </w:r>
      <w:r w:rsidRPr="006168B4">
        <w:rPr>
          <w:rFonts w:ascii="Arial" w:hAnsi="Arial" w:cs="Arial"/>
          <w:sz w:val="20"/>
        </w:rPr>
        <w:tab/>
        <w:t>Bachelor’s degree</w:t>
      </w:r>
      <w:r w:rsidRPr="006168B4">
        <w:rPr>
          <w:rFonts w:ascii="Arial" w:hAnsi="Arial" w:cs="Arial"/>
          <w:sz w:val="20"/>
        </w:rPr>
        <w:tab/>
      </w:r>
      <w:r w:rsidRPr="006168B4">
        <w:rPr>
          <w:rFonts w:ascii="Arial" w:hAnsi="Arial" w:cs="Arial"/>
          <w:sz w:val="20"/>
        </w:rPr>
        <w:tab/>
        <w:t>1</w:t>
      </w:r>
      <w:r w:rsidRPr="006168B4">
        <w:rPr>
          <w:rFonts w:ascii="Arial" w:hAnsi="Arial" w:cs="Arial"/>
          <w:sz w:val="20"/>
        </w:rPr>
        <w:tab/>
        <w:t>2</w:t>
      </w:r>
    </w:p>
    <w:p w:rsidR="00632494" w:rsidRDefault="00355165" w:rsidP="00632494">
      <w:pPr>
        <w:pStyle w:val="N0-FlLftBullet"/>
        <w:tabs>
          <w:tab w:val="clear" w:pos="576"/>
          <w:tab w:val="left" w:pos="360"/>
        </w:tabs>
        <w:spacing w:before="100" w:after="100"/>
        <w:ind w:left="0" w:firstLine="0"/>
        <w:rPr>
          <w:rFonts w:ascii="Arial" w:hAnsi="Arial"/>
          <w:b/>
        </w:rPr>
      </w:pPr>
      <w:r>
        <w:rPr>
          <w:rFonts w:ascii="Arial" w:hAnsi="Arial"/>
          <w:b/>
          <w:sz w:val="20"/>
        </w:rPr>
        <w:br w:type="column"/>
      </w:r>
      <w:r w:rsidR="00632494">
        <w:rPr>
          <w:rFonts w:ascii="Arial" w:hAnsi="Arial"/>
          <w:b/>
        </w:rPr>
        <w:lastRenderedPageBreak/>
        <w:t>II.</w:t>
      </w:r>
      <w:r w:rsidR="00C36D75">
        <w:rPr>
          <w:rFonts w:ascii="Arial" w:hAnsi="Arial"/>
          <w:b/>
        </w:rPr>
        <w:tab/>
        <w:t>Courses for Dual Credit (</w:t>
      </w:r>
      <w:r w:rsidR="00632494">
        <w:rPr>
          <w:rFonts w:ascii="Arial" w:hAnsi="Arial"/>
          <w:b/>
        </w:rPr>
        <w:t>continued</w:t>
      </w:r>
      <w:r w:rsidR="00C36D75">
        <w:rPr>
          <w:rFonts w:ascii="Arial" w:hAnsi="Arial"/>
          <w:b/>
        </w:rPr>
        <w:t>)</w:t>
      </w:r>
    </w:p>
    <w:p w:rsidR="00BF5EA5" w:rsidRPr="00CB4DF6" w:rsidRDefault="00CF4CED" w:rsidP="00956716">
      <w:pPr>
        <w:spacing w:after="120"/>
        <w:rPr>
          <w:rFonts w:ascii="Arial" w:hAnsi="Arial"/>
          <w:b/>
          <w:i/>
          <w:szCs w:val="22"/>
        </w:rPr>
      </w:pPr>
      <w:r w:rsidRPr="004D1077">
        <w:rPr>
          <w:rFonts w:ascii="Arial" w:hAnsi="Arial"/>
          <w:sz w:val="20"/>
        </w:rPr>
        <w:t xml:space="preserve">Please answer the following questions about courses for </w:t>
      </w:r>
      <w:r w:rsidRPr="00C36D75">
        <w:rPr>
          <w:rFonts w:ascii="Arial" w:hAnsi="Arial"/>
          <w:b/>
          <w:sz w:val="20"/>
        </w:rPr>
        <w:t>dual credit</w:t>
      </w:r>
      <w:r w:rsidRPr="004D1077">
        <w:rPr>
          <w:rFonts w:ascii="Arial" w:hAnsi="Arial"/>
          <w:sz w:val="20"/>
        </w:rPr>
        <w:t xml:space="preserve"> with an </w:t>
      </w:r>
      <w:r w:rsidRPr="004D1077">
        <w:rPr>
          <w:rFonts w:ascii="Arial" w:hAnsi="Arial"/>
          <w:b/>
          <w:sz w:val="20"/>
        </w:rPr>
        <w:t>academic focus</w:t>
      </w:r>
      <w:r w:rsidRPr="004D1077">
        <w:rPr>
          <w:rFonts w:ascii="Arial" w:hAnsi="Arial"/>
          <w:sz w:val="20"/>
        </w:rPr>
        <w:t xml:space="preserve"> and those with a </w:t>
      </w:r>
      <w:r w:rsidRPr="004D1077">
        <w:rPr>
          <w:rFonts w:ascii="Arial" w:hAnsi="Arial"/>
          <w:b/>
          <w:sz w:val="20"/>
        </w:rPr>
        <w:t>career and technical/vocational focus</w:t>
      </w:r>
      <w:r w:rsidRPr="004D1077">
        <w:rPr>
          <w:rFonts w:ascii="Arial" w:hAnsi="Arial"/>
          <w:sz w:val="20"/>
        </w:rPr>
        <w:t xml:space="preserve">. </w:t>
      </w:r>
      <w:r w:rsidR="00BF5EA5" w:rsidRPr="00CF4CED">
        <w:rPr>
          <w:rFonts w:ascii="Arial" w:hAnsi="Arial"/>
          <w:sz w:val="20"/>
        </w:rPr>
        <w:t>See in</w:t>
      </w:r>
      <w:r w:rsidR="00A41DE8" w:rsidRPr="00CF4CED">
        <w:rPr>
          <w:rFonts w:ascii="Arial" w:hAnsi="Arial"/>
          <w:sz w:val="20"/>
        </w:rPr>
        <w:t>formation</w:t>
      </w:r>
      <w:r w:rsidR="00BF5EA5" w:rsidRPr="00CF4CED">
        <w:rPr>
          <w:rFonts w:ascii="Arial" w:hAnsi="Arial"/>
          <w:sz w:val="20"/>
        </w:rPr>
        <w:t xml:space="preserve"> </w:t>
      </w:r>
      <w:r w:rsidR="00A41DE8" w:rsidRPr="00CF4CED">
        <w:rPr>
          <w:rFonts w:ascii="Arial" w:hAnsi="Arial"/>
          <w:sz w:val="20"/>
        </w:rPr>
        <w:t>about</w:t>
      </w:r>
      <w:r w:rsidR="00BF5EA5" w:rsidRPr="00CF4CED">
        <w:rPr>
          <w:rFonts w:ascii="Arial" w:hAnsi="Arial"/>
          <w:sz w:val="20"/>
        </w:rPr>
        <w:t xml:space="preserve"> course focus </w:t>
      </w:r>
      <w:r w:rsidR="005F3A74" w:rsidRPr="00CF4CED">
        <w:rPr>
          <w:rFonts w:ascii="Arial" w:hAnsi="Arial"/>
          <w:sz w:val="20"/>
        </w:rPr>
        <w:t xml:space="preserve">in item 3 </w:t>
      </w:r>
      <w:r w:rsidR="00BF5EA5" w:rsidRPr="00CF4CED">
        <w:rPr>
          <w:rFonts w:ascii="Arial" w:hAnsi="Arial"/>
          <w:sz w:val="20"/>
        </w:rPr>
        <w:t>on definitions and instructions page.</w:t>
      </w:r>
    </w:p>
    <w:tbl>
      <w:tblPr>
        <w:tblW w:w="1091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8369"/>
        <w:gridCol w:w="630"/>
        <w:gridCol w:w="630"/>
        <w:gridCol w:w="631"/>
        <w:gridCol w:w="632"/>
        <w:gridCol w:w="18"/>
      </w:tblGrid>
      <w:tr w:rsidR="00956716" w:rsidRPr="00D65A54" w:rsidTr="00D65A54">
        <w:trPr>
          <w:cantSplit/>
          <w:trHeight w:val="20"/>
        </w:trPr>
        <w:tc>
          <w:tcPr>
            <w:tcW w:w="8369" w:type="dxa"/>
            <w:vMerge w:val="restart"/>
            <w:vAlign w:val="bottom"/>
          </w:tcPr>
          <w:p w:rsidR="00956716" w:rsidRPr="00556E29" w:rsidRDefault="00956716" w:rsidP="00FF5324">
            <w:pPr>
              <w:spacing w:after="360"/>
              <w:jc w:val="center"/>
              <w:rPr>
                <w:rFonts w:ascii="Arial" w:hAnsi="Arial"/>
                <w:b/>
                <w:sz w:val="20"/>
              </w:rPr>
            </w:pPr>
            <w:r w:rsidRPr="00556E29">
              <w:rPr>
                <w:rFonts w:ascii="Arial" w:hAnsi="Arial"/>
                <w:b/>
                <w:sz w:val="20"/>
              </w:rPr>
              <w:t>Courses for dual credit taught during the</w:t>
            </w:r>
            <w:r w:rsidR="00FF5324" w:rsidRPr="00556E29">
              <w:rPr>
                <w:rFonts w:ascii="Arial" w:hAnsi="Arial"/>
                <w:b/>
                <w:sz w:val="20"/>
              </w:rPr>
              <w:t xml:space="preserve"> </w:t>
            </w:r>
            <w:r w:rsidRPr="00556E29">
              <w:rPr>
                <w:rFonts w:ascii="Arial" w:hAnsi="Arial"/>
                <w:b/>
                <w:sz w:val="20"/>
              </w:rPr>
              <w:t>12-month 2010–11 school year</w:t>
            </w:r>
          </w:p>
        </w:tc>
        <w:tc>
          <w:tcPr>
            <w:tcW w:w="2541" w:type="dxa"/>
            <w:gridSpan w:val="5"/>
          </w:tcPr>
          <w:p w:rsidR="00956716" w:rsidRPr="00556E29" w:rsidRDefault="00956716" w:rsidP="000678AD">
            <w:pPr>
              <w:pStyle w:val="Heading6"/>
              <w:spacing w:before="0"/>
              <w:rPr>
                <w:rFonts w:ascii="Arial" w:hAnsi="Arial"/>
                <w:caps w:val="0"/>
                <w:sz w:val="20"/>
              </w:rPr>
            </w:pPr>
            <w:r w:rsidRPr="00556E29">
              <w:rPr>
                <w:rFonts w:ascii="Arial" w:hAnsi="Arial"/>
                <w:caps w:val="0"/>
                <w:sz w:val="20"/>
              </w:rPr>
              <w:t>Course focus</w:t>
            </w:r>
          </w:p>
        </w:tc>
      </w:tr>
      <w:tr w:rsidR="00956716" w:rsidRPr="00D65A54" w:rsidTr="00D65A54">
        <w:trPr>
          <w:gridAfter w:val="1"/>
          <w:wAfter w:w="18" w:type="dxa"/>
          <w:cantSplit/>
          <w:trHeight w:val="20"/>
        </w:trPr>
        <w:tc>
          <w:tcPr>
            <w:tcW w:w="8369" w:type="dxa"/>
            <w:vMerge/>
          </w:tcPr>
          <w:p w:rsidR="00956716" w:rsidRPr="00556E29" w:rsidRDefault="00956716" w:rsidP="000678AD">
            <w:pPr>
              <w:rPr>
                <w:rFonts w:ascii="Arial" w:hAnsi="Arial"/>
                <w:sz w:val="20"/>
              </w:rPr>
            </w:pPr>
          </w:p>
        </w:tc>
        <w:tc>
          <w:tcPr>
            <w:tcW w:w="1260" w:type="dxa"/>
            <w:gridSpan w:val="2"/>
            <w:tcBorders>
              <w:bottom w:val="single" w:sz="4" w:space="0" w:color="auto"/>
            </w:tcBorders>
            <w:vAlign w:val="bottom"/>
          </w:tcPr>
          <w:p w:rsidR="00956716" w:rsidRPr="00556E29" w:rsidRDefault="00956716" w:rsidP="00597D1A">
            <w:pPr>
              <w:pStyle w:val="C2-CtrSglSp"/>
              <w:keepLines w:val="0"/>
              <w:rPr>
                <w:rFonts w:ascii="Arial" w:hAnsi="Arial"/>
                <w:b/>
                <w:sz w:val="20"/>
              </w:rPr>
            </w:pPr>
            <w:r w:rsidRPr="00556E29">
              <w:rPr>
                <w:rFonts w:ascii="Arial" w:hAnsi="Arial"/>
                <w:b/>
                <w:sz w:val="20"/>
              </w:rPr>
              <w:t>Academic</w:t>
            </w:r>
          </w:p>
        </w:tc>
        <w:tc>
          <w:tcPr>
            <w:tcW w:w="1263" w:type="dxa"/>
            <w:gridSpan w:val="2"/>
            <w:tcBorders>
              <w:bottom w:val="single" w:sz="4" w:space="0" w:color="auto"/>
            </w:tcBorders>
          </w:tcPr>
          <w:p w:rsidR="00956716" w:rsidRPr="00556E29" w:rsidRDefault="00956716" w:rsidP="000678AD">
            <w:pPr>
              <w:pStyle w:val="C2-CtrSglSp"/>
              <w:keepLines w:val="0"/>
              <w:rPr>
                <w:rFonts w:ascii="Arial" w:hAnsi="Arial"/>
                <w:b/>
                <w:sz w:val="20"/>
              </w:rPr>
            </w:pPr>
            <w:r w:rsidRPr="00556E29">
              <w:rPr>
                <w:rFonts w:ascii="Arial" w:hAnsi="Arial"/>
                <w:b/>
                <w:sz w:val="20"/>
              </w:rPr>
              <w:t>Career and technical/</w:t>
            </w:r>
            <w:r w:rsidRPr="00556E29">
              <w:rPr>
                <w:rFonts w:ascii="Arial" w:hAnsi="Arial"/>
                <w:b/>
                <w:sz w:val="20"/>
              </w:rPr>
              <w:br/>
              <w:t>vocational</w:t>
            </w:r>
          </w:p>
        </w:tc>
      </w:tr>
      <w:tr w:rsidR="00D65A54" w:rsidTr="00D65A54">
        <w:trPr>
          <w:gridAfter w:val="1"/>
          <w:wAfter w:w="18" w:type="dxa"/>
          <w:trHeight w:val="20"/>
        </w:trPr>
        <w:tc>
          <w:tcPr>
            <w:tcW w:w="8369" w:type="dxa"/>
            <w:tcBorders>
              <w:bottom w:val="single" w:sz="4" w:space="0" w:color="auto"/>
            </w:tcBorders>
            <w:vAlign w:val="bottom"/>
          </w:tcPr>
          <w:p w:rsidR="00D65A54" w:rsidRPr="00BF7686" w:rsidRDefault="00D65A54" w:rsidP="00673C8C">
            <w:pPr>
              <w:pStyle w:val="N0-FlLftBullet"/>
              <w:tabs>
                <w:tab w:val="clear" w:pos="576"/>
                <w:tab w:val="right" w:leader="dot" w:pos="8199"/>
              </w:tabs>
              <w:spacing w:before="120" w:after="120"/>
              <w:ind w:left="360" w:hanging="360"/>
              <w:jc w:val="left"/>
              <w:rPr>
                <w:rFonts w:ascii="Arial" w:hAnsi="Arial"/>
                <w:sz w:val="20"/>
              </w:rPr>
            </w:pPr>
            <w:r>
              <w:rPr>
                <w:rFonts w:ascii="Arial" w:hAnsi="Arial"/>
                <w:sz w:val="20"/>
              </w:rPr>
              <w:t xml:space="preserve">9. </w:t>
            </w:r>
            <w:r>
              <w:rPr>
                <w:rFonts w:ascii="Arial" w:hAnsi="Arial"/>
                <w:sz w:val="20"/>
              </w:rPr>
              <w:tab/>
            </w:r>
            <w:r w:rsidRPr="00EA602F">
              <w:rPr>
                <w:rFonts w:ascii="Arial" w:hAnsi="Arial"/>
                <w:sz w:val="20"/>
              </w:rPr>
              <w:t xml:space="preserve">During the 12-month 2010–11 school year, did your students take any courses for </w:t>
            </w:r>
            <w:r>
              <w:rPr>
                <w:rFonts w:ascii="Arial" w:hAnsi="Arial"/>
                <w:sz w:val="20"/>
              </w:rPr>
              <w:t>dual credit</w:t>
            </w:r>
            <w:r w:rsidRPr="00EA602F">
              <w:rPr>
                <w:rFonts w:ascii="Arial" w:hAnsi="Arial"/>
                <w:sz w:val="20"/>
              </w:rPr>
              <w:t xml:space="preserve"> with</w:t>
            </w:r>
            <w:r w:rsidRPr="004D1077">
              <w:rPr>
                <w:rFonts w:ascii="Arial" w:hAnsi="Arial"/>
                <w:sz w:val="20"/>
              </w:rPr>
              <w:t xml:space="preserve"> an </w:t>
            </w:r>
            <w:r w:rsidRPr="004D1077">
              <w:rPr>
                <w:rFonts w:ascii="Arial" w:hAnsi="Arial"/>
                <w:b/>
                <w:sz w:val="20"/>
              </w:rPr>
              <w:t>academic focus</w:t>
            </w:r>
            <w:r w:rsidRPr="004D1077">
              <w:rPr>
                <w:rFonts w:ascii="Arial" w:hAnsi="Arial"/>
                <w:sz w:val="20"/>
              </w:rPr>
              <w:t xml:space="preserve"> </w:t>
            </w:r>
            <w:r>
              <w:rPr>
                <w:rFonts w:ascii="Arial" w:hAnsi="Arial"/>
                <w:sz w:val="20"/>
              </w:rPr>
              <w:t xml:space="preserve">or </w:t>
            </w:r>
            <w:r w:rsidRPr="004D1077">
              <w:rPr>
                <w:rFonts w:ascii="Arial" w:hAnsi="Arial"/>
                <w:sz w:val="20"/>
              </w:rPr>
              <w:t xml:space="preserve">with a </w:t>
            </w:r>
            <w:r w:rsidRPr="004D1077">
              <w:rPr>
                <w:rFonts w:ascii="Arial" w:hAnsi="Arial"/>
                <w:b/>
                <w:sz w:val="20"/>
              </w:rPr>
              <w:t>career and technical/vocational focus</w:t>
            </w:r>
            <w:r>
              <w:rPr>
                <w:rFonts w:ascii="Arial" w:hAnsi="Arial"/>
                <w:b/>
                <w:sz w:val="20"/>
              </w:rPr>
              <w:t xml:space="preserve">, </w:t>
            </w:r>
            <w:r w:rsidRPr="00076DB5">
              <w:rPr>
                <w:rFonts w:ascii="Arial" w:hAnsi="Arial"/>
                <w:sz w:val="20"/>
              </w:rPr>
              <w:t xml:space="preserve">as defined </w:t>
            </w:r>
            <w:r>
              <w:rPr>
                <w:rFonts w:ascii="Arial" w:hAnsi="Arial"/>
                <w:sz w:val="20"/>
              </w:rPr>
              <w:t xml:space="preserve">in item 3 </w:t>
            </w:r>
            <w:r w:rsidRPr="00076DB5">
              <w:rPr>
                <w:rFonts w:ascii="Arial" w:hAnsi="Arial"/>
                <w:sz w:val="20"/>
              </w:rPr>
              <w:t>on the definitions and instructions page</w:t>
            </w:r>
            <w:r w:rsidRPr="00EA602F">
              <w:rPr>
                <w:rFonts w:ascii="Arial" w:hAnsi="Arial"/>
                <w:sz w:val="20"/>
              </w:rPr>
              <w:t xml:space="preserve">? </w:t>
            </w:r>
            <w:r w:rsidRPr="004D4A56">
              <w:rPr>
                <w:rFonts w:ascii="Arial" w:hAnsi="Arial"/>
                <w:i/>
                <w:sz w:val="20"/>
              </w:rPr>
              <w:t>(</w:t>
            </w:r>
            <w:r>
              <w:rPr>
                <w:rFonts w:ascii="Arial" w:hAnsi="Arial"/>
                <w:i/>
                <w:sz w:val="20"/>
              </w:rPr>
              <w:t>Circle yes or no.</w:t>
            </w:r>
            <w:r w:rsidRPr="004D4A56">
              <w:rPr>
                <w:rFonts w:ascii="Arial" w:hAnsi="Arial"/>
                <w:i/>
                <w:sz w:val="20"/>
              </w:rPr>
              <w:t xml:space="preserve"> If “No” is circled for a course focus, leave </w:t>
            </w:r>
            <w:r>
              <w:rPr>
                <w:rFonts w:ascii="Arial" w:hAnsi="Arial"/>
                <w:i/>
                <w:sz w:val="20"/>
              </w:rPr>
              <w:t>questions 10-15 blank for that column</w:t>
            </w:r>
            <w:r w:rsidRPr="004D4A56">
              <w:rPr>
                <w:rFonts w:ascii="Arial" w:hAnsi="Arial"/>
                <w:i/>
                <w:sz w:val="20"/>
              </w:rPr>
              <w:t>.)</w:t>
            </w:r>
            <w:r>
              <w:rPr>
                <w:rFonts w:ascii="Arial" w:hAnsi="Arial"/>
                <w:i/>
                <w:sz w:val="20"/>
              </w:rPr>
              <w:tab/>
            </w:r>
          </w:p>
        </w:tc>
        <w:tc>
          <w:tcPr>
            <w:tcW w:w="630" w:type="dxa"/>
            <w:tcBorders>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tcBorders>
              <w:left w:val="nil"/>
              <w:bottom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tcBorders>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2" w:type="dxa"/>
            <w:tcBorders>
              <w:left w:val="nil"/>
              <w:bottom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r>
      <w:tr w:rsidR="00956716" w:rsidTr="00D65A54">
        <w:trPr>
          <w:gridAfter w:val="1"/>
          <w:wAfter w:w="18" w:type="dxa"/>
          <w:trHeight w:val="20"/>
        </w:trPr>
        <w:tc>
          <w:tcPr>
            <w:tcW w:w="8369" w:type="dxa"/>
            <w:tcBorders>
              <w:bottom w:val="nil"/>
            </w:tcBorders>
            <w:vAlign w:val="bottom"/>
          </w:tcPr>
          <w:p w:rsidR="00C16520" w:rsidRDefault="007B3652" w:rsidP="00673C8C">
            <w:pPr>
              <w:pStyle w:val="N0-FlLftBullet"/>
              <w:spacing w:before="120" w:after="120"/>
              <w:ind w:left="360" w:hanging="360"/>
              <w:jc w:val="left"/>
              <w:rPr>
                <w:rFonts w:ascii="Arial" w:hAnsi="Arial"/>
                <w:i/>
                <w:sz w:val="20"/>
              </w:rPr>
            </w:pPr>
            <w:r>
              <w:rPr>
                <w:rFonts w:ascii="Arial" w:hAnsi="Arial"/>
                <w:sz w:val="20"/>
              </w:rPr>
              <w:t>1</w:t>
            </w:r>
            <w:r w:rsidR="00A1666A">
              <w:rPr>
                <w:rFonts w:ascii="Arial" w:hAnsi="Arial"/>
                <w:sz w:val="20"/>
              </w:rPr>
              <w:t>0</w:t>
            </w:r>
            <w:r w:rsidR="00956716">
              <w:rPr>
                <w:rFonts w:ascii="Arial" w:hAnsi="Arial"/>
                <w:sz w:val="20"/>
              </w:rPr>
              <w:t>.</w:t>
            </w:r>
            <w:r w:rsidR="00956716">
              <w:rPr>
                <w:rFonts w:ascii="Arial" w:hAnsi="Arial"/>
                <w:sz w:val="20"/>
              </w:rPr>
              <w:tab/>
              <w:t xml:space="preserve">During the </w:t>
            </w:r>
            <w:r w:rsidR="00956716" w:rsidRPr="00ED569A">
              <w:rPr>
                <w:rFonts w:ascii="Arial" w:hAnsi="Arial"/>
                <w:sz w:val="20"/>
              </w:rPr>
              <w:t>12-</w:t>
            </w:r>
            <w:r w:rsidR="00956716">
              <w:rPr>
                <w:rFonts w:ascii="Arial" w:hAnsi="Arial"/>
                <w:sz w:val="20"/>
              </w:rPr>
              <w:t xml:space="preserve">month </w:t>
            </w:r>
            <w:r w:rsidR="00956716" w:rsidRPr="00ED569A">
              <w:rPr>
                <w:rFonts w:ascii="Arial" w:hAnsi="Arial"/>
                <w:sz w:val="20"/>
              </w:rPr>
              <w:t>20</w:t>
            </w:r>
            <w:r w:rsidR="00956716">
              <w:rPr>
                <w:rFonts w:ascii="Arial" w:hAnsi="Arial"/>
                <w:sz w:val="20"/>
              </w:rPr>
              <w:t>10</w:t>
            </w:r>
            <w:r w:rsidR="00956716" w:rsidRPr="00ED569A">
              <w:rPr>
                <w:rFonts w:ascii="Arial" w:hAnsi="Arial"/>
                <w:sz w:val="18"/>
              </w:rPr>
              <w:t>–</w:t>
            </w:r>
            <w:r w:rsidR="00956716">
              <w:rPr>
                <w:rFonts w:ascii="Arial" w:hAnsi="Arial"/>
                <w:sz w:val="20"/>
              </w:rPr>
              <w:t>11</w:t>
            </w:r>
            <w:r w:rsidR="00956716" w:rsidRPr="00ED569A">
              <w:rPr>
                <w:rFonts w:ascii="Arial" w:hAnsi="Arial"/>
                <w:sz w:val="20"/>
              </w:rPr>
              <w:t xml:space="preserve"> </w:t>
            </w:r>
            <w:r w:rsidR="00956716">
              <w:rPr>
                <w:rFonts w:ascii="Arial" w:hAnsi="Arial"/>
                <w:sz w:val="20"/>
              </w:rPr>
              <w:t>school year, what was the total number of high school enrollments for each of the following types of dual credit courses?</w:t>
            </w:r>
            <w:r w:rsidR="00956716">
              <w:rPr>
                <w:rFonts w:ascii="Arial" w:hAnsi="Arial"/>
                <w:i/>
                <w:sz w:val="20"/>
              </w:rPr>
              <w:t xml:space="preserve"> </w:t>
            </w:r>
          </w:p>
          <w:p w:rsidR="00C16520" w:rsidRPr="00C16520" w:rsidRDefault="00673C8C" w:rsidP="00673C8C">
            <w:pPr>
              <w:pStyle w:val="N0-FlLftBullet"/>
              <w:spacing w:after="120"/>
              <w:ind w:left="360" w:hanging="360"/>
              <w:jc w:val="left"/>
              <w:rPr>
                <w:rFonts w:ascii="Arial" w:hAnsi="Arial"/>
                <w:i/>
                <w:sz w:val="20"/>
              </w:rPr>
            </w:pPr>
            <w:r>
              <w:rPr>
                <w:rFonts w:ascii="Arial" w:hAnsi="Arial"/>
                <w:i/>
                <w:sz w:val="20"/>
              </w:rPr>
              <w:tab/>
            </w:r>
            <w:r w:rsidR="00956716">
              <w:rPr>
                <w:rFonts w:ascii="Arial" w:hAnsi="Arial"/>
                <w:i/>
                <w:sz w:val="20"/>
              </w:rPr>
              <w:t>(</w:t>
            </w:r>
            <w:r w:rsidR="00EF29CE">
              <w:rPr>
                <w:rFonts w:ascii="Arial" w:hAnsi="Arial"/>
                <w:i/>
                <w:sz w:val="20"/>
              </w:rPr>
              <w:t xml:space="preserve">See information about types of dual credit courses in item 2 on the definitions and instructions page. </w:t>
            </w:r>
            <w:r w:rsidR="00227E68" w:rsidRPr="00E57223">
              <w:rPr>
                <w:rFonts w:ascii="Arial" w:hAnsi="Arial"/>
                <w:i/>
                <w:sz w:val="20"/>
              </w:rPr>
              <w:t>Enrollments may include duplicated counts</w:t>
            </w:r>
            <w:r w:rsidR="00227E68">
              <w:rPr>
                <w:rFonts w:ascii="Arial" w:hAnsi="Arial"/>
                <w:i/>
                <w:sz w:val="20"/>
              </w:rPr>
              <w:t xml:space="preserve"> of students; that is, a student should be counted for each relevant course in which he/she was enrolled</w:t>
            </w:r>
            <w:r w:rsidR="0051287F">
              <w:rPr>
                <w:rFonts w:ascii="Arial" w:hAnsi="Arial"/>
                <w:i/>
                <w:sz w:val="20"/>
              </w:rPr>
              <w:t>.</w:t>
            </w:r>
            <w:r w:rsidR="00227E68">
              <w:rPr>
                <w:rFonts w:ascii="Arial" w:hAnsi="Arial"/>
                <w:i/>
                <w:sz w:val="20"/>
              </w:rPr>
              <w:t xml:space="preserve"> </w:t>
            </w:r>
            <w:r w:rsidR="00956716">
              <w:rPr>
                <w:rFonts w:ascii="Arial" w:hAnsi="Arial"/>
                <w:i/>
                <w:sz w:val="20"/>
              </w:rPr>
              <w:t>Include only students from your school</w:t>
            </w:r>
            <w:r w:rsidR="000139D4">
              <w:rPr>
                <w:rFonts w:ascii="Arial" w:hAnsi="Arial"/>
                <w:i/>
                <w:sz w:val="20"/>
              </w:rPr>
              <w:t>.</w:t>
            </w:r>
            <w:r w:rsidR="00956716">
              <w:rPr>
                <w:rFonts w:ascii="Arial" w:hAnsi="Arial"/>
                <w:i/>
                <w:sz w:val="20"/>
              </w:rPr>
              <w:t xml:space="preserve"> Enter “0” for none)</w:t>
            </w:r>
            <w:r w:rsidR="000678AD">
              <w:rPr>
                <w:rFonts w:ascii="Arial" w:hAnsi="Arial"/>
                <w:i/>
                <w:sz w:val="20"/>
              </w:rPr>
              <w:t>.</w:t>
            </w:r>
          </w:p>
        </w:tc>
        <w:tc>
          <w:tcPr>
            <w:tcW w:w="1260" w:type="dxa"/>
            <w:gridSpan w:val="2"/>
            <w:tcBorders>
              <w:bottom w:val="nil"/>
            </w:tcBorders>
            <w:vAlign w:val="bottom"/>
          </w:tcPr>
          <w:p w:rsidR="00956716" w:rsidRPr="00FF5324" w:rsidRDefault="000139D4" w:rsidP="00556E29">
            <w:pPr>
              <w:spacing w:after="360"/>
              <w:jc w:val="center"/>
              <w:rPr>
                <w:rFonts w:ascii="Arial" w:hAnsi="Arial"/>
                <w:b/>
                <w:sz w:val="18"/>
                <w:szCs w:val="18"/>
              </w:rPr>
            </w:pPr>
            <w:r w:rsidRPr="00FF5324">
              <w:rPr>
                <w:rFonts w:ascii="Arial" w:hAnsi="Arial"/>
                <w:b/>
                <w:sz w:val="18"/>
                <w:szCs w:val="18"/>
              </w:rPr>
              <w:t>Number of</w:t>
            </w:r>
            <w:r w:rsidR="00C81873">
              <w:rPr>
                <w:rFonts w:ascii="Arial" w:hAnsi="Arial"/>
                <w:b/>
                <w:sz w:val="18"/>
                <w:szCs w:val="18"/>
              </w:rPr>
              <w:t xml:space="preserve"> dual credit</w:t>
            </w:r>
            <w:r w:rsidRPr="00FF5324">
              <w:rPr>
                <w:rFonts w:ascii="Arial" w:hAnsi="Arial"/>
                <w:b/>
                <w:sz w:val="18"/>
                <w:szCs w:val="18"/>
              </w:rPr>
              <w:t xml:space="preserve"> enrollments</w:t>
            </w:r>
          </w:p>
        </w:tc>
        <w:tc>
          <w:tcPr>
            <w:tcW w:w="1263" w:type="dxa"/>
            <w:gridSpan w:val="2"/>
            <w:tcBorders>
              <w:bottom w:val="nil"/>
            </w:tcBorders>
            <w:vAlign w:val="bottom"/>
          </w:tcPr>
          <w:p w:rsidR="00956716" w:rsidRPr="00FF5324" w:rsidRDefault="000139D4" w:rsidP="00556E29">
            <w:pPr>
              <w:spacing w:after="360"/>
              <w:jc w:val="center"/>
              <w:rPr>
                <w:rFonts w:ascii="Arial" w:hAnsi="Arial"/>
                <w:b/>
                <w:sz w:val="18"/>
                <w:szCs w:val="18"/>
              </w:rPr>
            </w:pPr>
            <w:r w:rsidRPr="00FF5324">
              <w:rPr>
                <w:rFonts w:ascii="Arial" w:hAnsi="Arial"/>
                <w:b/>
                <w:sz w:val="18"/>
                <w:szCs w:val="18"/>
              </w:rPr>
              <w:t xml:space="preserve">Number of </w:t>
            </w:r>
            <w:r w:rsidR="00C81873">
              <w:rPr>
                <w:rFonts w:ascii="Arial" w:hAnsi="Arial"/>
                <w:b/>
                <w:sz w:val="18"/>
                <w:szCs w:val="18"/>
              </w:rPr>
              <w:t xml:space="preserve">dual credit </w:t>
            </w:r>
            <w:r w:rsidRPr="00FF5324">
              <w:rPr>
                <w:rFonts w:ascii="Arial" w:hAnsi="Arial"/>
                <w:b/>
                <w:sz w:val="18"/>
                <w:szCs w:val="18"/>
              </w:rPr>
              <w:t>enrollments</w:t>
            </w:r>
          </w:p>
        </w:tc>
      </w:tr>
      <w:tr w:rsidR="00597D1A" w:rsidTr="00D65A54">
        <w:trPr>
          <w:gridAfter w:val="1"/>
          <w:wAfter w:w="18" w:type="dxa"/>
          <w:trHeight w:val="20"/>
        </w:trPr>
        <w:tc>
          <w:tcPr>
            <w:tcW w:w="8369" w:type="dxa"/>
            <w:tcBorders>
              <w:top w:val="nil"/>
              <w:bottom w:val="nil"/>
            </w:tcBorders>
            <w:vAlign w:val="bottom"/>
          </w:tcPr>
          <w:p w:rsidR="00597D1A" w:rsidRDefault="00597D1A" w:rsidP="00673C8C">
            <w:pPr>
              <w:pStyle w:val="N0-FlLftBullet"/>
              <w:tabs>
                <w:tab w:val="clear" w:pos="576"/>
                <w:tab w:val="left" w:pos="720"/>
                <w:tab w:val="right" w:leader="dot" w:pos="8199"/>
              </w:tabs>
              <w:spacing w:after="120"/>
              <w:ind w:left="720" w:hanging="360"/>
              <w:jc w:val="left"/>
              <w:rPr>
                <w:rFonts w:ascii="Arial" w:hAnsi="Arial"/>
                <w:sz w:val="20"/>
              </w:rPr>
            </w:pPr>
            <w:r>
              <w:rPr>
                <w:rFonts w:ascii="Arial" w:hAnsi="Arial"/>
                <w:sz w:val="20"/>
              </w:rPr>
              <w:t>a.</w:t>
            </w:r>
            <w:r>
              <w:rPr>
                <w:rFonts w:ascii="Arial" w:hAnsi="Arial"/>
                <w:sz w:val="20"/>
              </w:rPr>
              <w:tab/>
            </w:r>
            <w:r w:rsidR="00632494">
              <w:rPr>
                <w:rFonts w:ascii="Arial" w:hAnsi="Arial"/>
                <w:sz w:val="20"/>
              </w:rPr>
              <w:t>Enrollments in c</w:t>
            </w:r>
            <w:r>
              <w:rPr>
                <w:rFonts w:ascii="Arial" w:hAnsi="Arial"/>
                <w:sz w:val="20"/>
              </w:rPr>
              <w:t xml:space="preserve">ourses </w:t>
            </w:r>
            <w:r w:rsidRPr="00DC5D82">
              <w:rPr>
                <w:rFonts w:ascii="Arial" w:hAnsi="Arial"/>
                <w:b/>
                <w:sz w:val="20"/>
              </w:rPr>
              <w:t>t</w:t>
            </w:r>
            <w:r w:rsidRPr="003871AA">
              <w:rPr>
                <w:rFonts w:ascii="Arial" w:hAnsi="Arial"/>
                <w:b/>
                <w:sz w:val="20"/>
              </w:rPr>
              <w:t>aught primarily through distance education</w:t>
            </w:r>
            <w:r>
              <w:rPr>
                <w:rFonts w:ascii="Arial" w:hAnsi="Arial"/>
                <w:i/>
                <w:sz w:val="20"/>
              </w:rPr>
              <w:tab/>
            </w:r>
          </w:p>
        </w:tc>
        <w:tc>
          <w:tcPr>
            <w:tcW w:w="1260" w:type="dxa"/>
            <w:gridSpan w:val="2"/>
            <w:tcBorders>
              <w:top w:val="nil"/>
              <w:bottom w:val="nil"/>
            </w:tcBorders>
            <w:vAlign w:val="bottom"/>
          </w:tcPr>
          <w:p w:rsidR="00597D1A" w:rsidRDefault="00597D1A" w:rsidP="00673C8C">
            <w:pPr>
              <w:spacing w:after="120"/>
              <w:jc w:val="center"/>
              <w:rPr>
                <w:rFonts w:ascii="Arial" w:hAnsi="Arial"/>
                <w:sz w:val="16"/>
              </w:rPr>
            </w:pPr>
            <w:r>
              <w:rPr>
                <w:rFonts w:ascii="Arial" w:hAnsi="Arial"/>
                <w:sz w:val="20"/>
              </w:rPr>
              <w:t>a.______</w:t>
            </w:r>
          </w:p>
        </w:tc>
        <w:tc>
          <w:tcPr>
            <w:tcW w:w="1263" w:type="dxa"/>
            <w:gridSpan w:val="2"/>
            <w:tcBorders>
              <w:top w:val="nil"/>
              <w:bottom w:val="nil"/>
            </w:tcBorders>
            <w:vAlign w:val="bottom"/>
          </w:tcPr>
          <w:p w:rsidR="00597D1A" w:rsidRDefault="00597D1A" w:rsidP="00673C8C">
            <w:pPr>
              <w:spacing w:after="120"/>
              <w:jc w:val="center"/>
              <w:rPr>
                <w:rFonts w:ascii="Arial" w:hAnsi="Arial"/>
                <w:sz w:val="16"/>
              </w:rPr>
            </w:pPr>
            <w:r>
              <w:rPr>
                <w:rFonts w:ascii="Arial" w:hAnsi="Arial"/>
                <w:sz w:val="20"/>
              </w:rPr>
              <w:t>a.______</w:t>
            </w:r>
          </w:p>
        </w:tc>
      </w:tr>
      <w:tr w:rsidR="00597D1A" w:rsidTr="00D65A54">
        <w:trPr>
          <w:gridAfter w:val="1"/>
          <w:wAfter w:w="18" w:type="dxa"/>
          <w:trHeight w:val="20"/>
        </w:trPr>
        <w:tc>
          <w:tcPr>
            <w:tcW w:w="8369" w:type="dxa"/>
            <w:tcBorders>
              <w:top w:val="nil"/>
              <w:bottom w:val="nil"/>
            </w:tcBorders>
            <w:vAlign w:val="bottom"/>
          </w:tcPr>
          <w:p w:rsidR="00597D1A" w:rsidRDefault="00597D1A" w:rsidP="00673C8C">
            <w:pPr>
              <w:pStyle w:val="N0-FlLftBullet"/>
              <w:tabs>
                <w:tab w:val="clear" w:pos="576"/>
                <w:tab w:val="left" w:pos="720"/>
                <w:tab w:val="right" w:leader="dot" w:pos="8199"/>
              </w:tabs>
              <w:spacing w:after="120"/>
              <w:ind w:left="720" w:hanging="360"/>
              <w:jc w:val="left"/>
              <w:rPr>
                <w:rFonts w:ascii="Arial" w:hAnsi="Arial"/>
                <w:sz w:val="20"/>
              </w:rPr>
            </w:pPr>
            <w:r>
              <w:rPr>
                <w:rFonts w:ascii="Arial" w:hAnsi="Arial"/>
                <w:sz w:val="20"/>
              </w:rPr>
              <w:t>b.</w:t>
            </w:r>
            <w:r>
              <w:rPr>
                <w:rFonts w:ascii="Arial" w:hAnsi="Arial"/>
                <w:sz w:val="20"/>
              </w:rPr>
              <w:tab/>
            </w:r>
            <w:r w:rsidR="00632494">
              <w:rPr>
                <w:rFonts w:ascii="Arial" w:hAnsi="Arial"/>
                <w:sz w:val="20"/>
              </w:rPr>
              <w:t>Enrollments in c</w:t>
            </w:r>
            <w:r w:rsidRPr="00FB462B">
              <w:rPr>
                <w:rFonts w:ascii="Arial" w:hAnsi="Arial"/>
                <w:sz w:val="20"/>
              </w:rPr>
              <w:t>ourses</w:t>
            </w:r>
            <w:r w:rsidR="00FB462B" w:rsidRPr="00FB462B">
              <w:rPr>
                <w:rFonts w:ascii="Arial" w:hAnsi="Arial" w:cs="Arial"/>
                <w:b/>
                <w:sz w:val="20"/>
              </w:rPr>
              <w:t xml:space="preserve"> taught at locations for secondary school students</w:t>
            </w:r>
            <w:r w:rsidRPr="00FB462B">
              <w:rPr>
                <w:rFonts w:ascii="Arial" w:hAnsi="Arial"/>
                <w:b/>
                <w:sz w:val="20"/>
              </w:rPr>
              <w:t xml:space="preserve">, </w:t>
            </w:r>
            <w:r w:rsidRPr="00FB462B">
              <w:rPr>
                <w:rFonts w:ascii="Arial" w:hAnsi="Arial"/>
                <w:sz w:val="20"/>
              </w:rPr>
              <w:t>excluding distance education</w:t>
            </w:r>
            <w:r w:rsidR="00135573" w:rsidRPr="00FB462B">
              <w:rPr>
                <w:rFonts w:ascii="Arial" w:hAnsi="Arial"/>
                <w:sz w:val="20"/>
              </w:rPr>
              <w:t xml:space="preserve"> </w:t>
            </w:r>
            <w:r w:rsidR="00135573" w:rsidRPr="00FB462B">
              <w:rPr>
                <w:rFonts w:ascii="Arial" w:hAnsi="Arial"/>
                <w:i/>
                <w:sz w:val="20"/>
              </w:rPr>
              <w:t>(</w:t>
            </w:r>
            <w:r w:rsidR="000139D4">
              <w:rPr>
                <w:rFonts w:ascii="Arial" w:hAnsi="Arial"/>
                <w:i/>
                <w:sz w:val="20"/>
              </w:rPr>
              <w:t>e.g., high school campus or career center</w:t>
            </w:r>
            <w:r w:rsidR="00135573" w:rsidRPr="00FB462B">
              <w:rPr>
                <w:rFonts w:ascii="Arial" w:hAnsi="Arial"/>
                <w:i/>
                <w:sz w:val="20"/>
              </w:rPr>
              <w:t>)</w:t>
            </w:r>
            <w:r w:rsidR="007F473A">
              <w:rPr>
                <w:rFonts w:ascii="Arial" w:hAnsi="Arial"/>
                <w:i/>
                <w:sz w:val="20"/>
              </w:rPr>
              <w:tab/>
            </w:r>
          </w:p>
        </w:tc>
        <w:tc>
          <w:tcPr>
            <w:tcW w:w="1260" w:type="dxa"/>
            <w:gridSpan w:val="2"/>
            <w:tcBorders>
              <w:top w:val="nil"/>
              <w:bottom w:val="nil"/>
            </w:tcBorders>
            <w:vAlign w:val="bottom"/>
          </w:tcPr>
          <w:p w:rsidR="00597D1A" w:rsidRDefault="00597D1A" w:rsidP="00673C8C">
            <w:pPr>
              <w:spacing w:after="120"/>
              <w:jc w:val="center"/>
              <w:rPr>
                <w:rFonts w:ascii="Arial" w:hAnsi="Arial"/>
                <w:sz w:val="16"/>
              </w:rPr>
            </w:pPr>
            <w:r>
              <w:rPr>
                <w:rFonts w:ascii="Arial" w:hAnsi="Arial"/>
                <w:sz w:val="20"/>
              </w:rPr>
              <w:t>b.______</w:t>
            </w:r>
          </w:p>
        </w:tc>
        <w:tc>
          <w:tcPr>
            <w:tcW w:w="1263" w:type="dxa"/>
            <w:gridSpan w:val="2"/>
            <w:tcBorders>
              <w:top w:val="nil"/>
              <w:bottom w:val="nil"/>
            </w:tcBorders>
            <w:vAlign w:val="bottom"/>
          </w:tcPr>
          <w:p w:rsidR="00597D1A" w:rsidRDefault="00597D1A" w:rsidP="00673C8C">
            <w:pPr>
              <w:spacing w:after="120"/>
              <w:jc w:val="center"/>
              <w:rPr>
                <w:rFonts w:ascii="Arial" w:hAnsi="Arial"/>
                <w:sz w:val="16"/>
              </w:rPr>
            </w:pPr>
            <w:r>
              <w:rPr>
                <w:rFonts w:ascii="Arial" w:hAnsi="Arial"/>
                <w:sz w:val="20"/>
              </w:rPr>
              <w:t>b.______</w:t>
            </w:r>
          </w:p>
        </w:tc>
      </w:tr>
      <w:tr w:rsidR="00597D1A" w:rsidTr="00D65A54">
        <w:trPr>
          <w:gridAfter w:val="1"/>
          <w:wAfter w:w="18" w:type="dxa"/>
          <w:trHeight w:val="20"/>
        </w:trPr>
        <w:tc>
          <w:tcPr>
            <w:tcW w:w="8369" w:type="dxa"/>
            <w:tcBorders>
              <w:top w:val="nil"/>
              <w:bottom w:val="single" w:sz="4" w:space="0" w:color="auto"/>
            </w:tcBorders>
            <w:vAlign w:val="bottom"/>
          </w:tcPr>
          <w:p w:rsidR="00597D1A" w:rsidRDefault="00597D1A" w:rsidP="00673C8C">
            <w:pPr>
              <w:pStyle w:val="N0-FlLftBullet"/>
              <w:tabs>
                <w:tab w:val="clear" w:pos="576"/>
                <w:tab w:val="left" w:pos="720"/>
                <w:tab w:val="right" w:leader="dot" w:pos="8199"/>
              </w:tabs>
              <w:spacing w:after="120"/>
              <w:ind w:left="720" w:hanging="360"/>
              <w:jc w:val="left"/>
              <w:rPr>
                <w:rFonts w:ascii="Arial" w:hAnsi="Arial"/>
                <w:sz w:val="20"/>
              </w:rPr>
            </w:pPr>
            <w:r w:rsidRPr="0000099C">
              <w:rPr>
                <w:rFonts w:ascii="Arial" w:hAnsi="Arial"/>
                <w:sz w:val="20"/>
              </w:rPr>
              <w:t>c.</w:t>
            </w:r>
            <w:r w:rsidR="00520F55">
              <w:rPr>
                <w:rFonts w:ascii="Arial" w:hAnsi="Arial"/>
                <w:sz w:val="20"/>
              </w:rPr>
              <w:tab/>
            </w:r>
            <w:r w:rsidR="00632494">
              <w:rPr>
                <w:rFonts w:ascii="Arial" w:hAnsi="Arial"/>
                <w:sz w:val="20"/>
              </w:rPr>
              <w:t>Enrollments in c</w:t>
            </w:r>
            <w:r>
              <w:rPr>
                <w:rFonts w:ascii="Arial" w:hAnsi="Arial"/>
                <w:sz w:val="20"/>
              </w:rPr>
              <w:t xml:space="preserve">ourses </w:t>
            </w:r>
            <w:r w:rsidRPr="00BD17B7">
              <w:rPr>
                <w:rFonts w:ascii="Arial" w:hAnsi="Arial"/>
                <w:b/>
                <w:sz w:val="20"/>
              </w:rPr>
              <w:t xml:space="preserve">taught </w:t>
            </w:r>
            <w:r>
              <w:rPr>
                <w:rFonts w:ascii="Arial" w:hAnsi="Arial"/>
                <w:b/>
                <w:sz w:val="20"/>
              </w:rPr>
              <w:t xml:space="preserve">on the campus of </w:t>
            </w:r>
            <w:r w:rsidRPr="00BD17B7">
              <w:rPr>
                <w:rFonts w:ascii="Arial" w:hAnsi="Arial"/>
                <w:b/>
                <w:sz w:val="20"/>
              </w:rPr>
              <w:t>a postsecondary institution</w:t>
            </w:r>
            <w:r>
              <w:rPr>
                <w:rFonts w:ascii="Arial" w:hAnsi="Arial"/>
                <w:b/>
                <w:sz w:val="20"/>
              </w:rPr>
              <w:t xml:space="preserve">, </w:t>
            </w:r>
            <w:r w:rsidRPr="002923D5">
              <w:rPr>
                <w:rFonts w:ascii="Arial" w:hAnsi="Arial"/>
                <w:sz w:val="20"/>
              </w:rPr>
              <w:t>excluding distance education</w:t>
            </w:r>
            <w:r w:rsidR="007F473A">
              <w:rPr>
                <w:rFonts w:ascii="Arial" w:hAnsi="Arial"/>
                <w:i/>
                <w:sz w:val="20"/>
              </w:rPr>
              <w:tab/>
            </w:r>
          </w:p>
        </w:tc>
        <w:tc>
          <w:tcPr>
            <w:tcW w:w="1260" w:type="dxa"/>
            <w:gridSpan w:val="2"/>
            <w:tcBorders>
              <w:top w:val="nil"/>
              <w:bottom w:val="single" w:sz="4" w:space="0" w:color="auto"/>
            </w:tcBorders>
            <w:vAlign w:val="bottom"/>
          </w:tcPr>
          <w:p w:rsidR="00597D1A" w:rsidRDefault="00597D1A" w:rsidP="00673C8C">
            <w:pPr>
              <w:spacing w:after="120"/>
              <w:jc w:val="center"/>
              <w:rPr>
                <w:rFonts w:ascii="Arial" w:hAnsi="Arial"/>
                <w:sz w:val="20"/>
              </w:rPr>
            </w:pPr>
            <w:r>
              <w:rPr>
                <w:rFonts w:ascii="Arial" w:hAnsi="Arial"/>
                <w:sz w:val="20"/>
              </w:rPr>
              <w:t>c.______</w:t>
            </w:r>
          </w:p>
        </w:tc>
        <w:tc>
          <w:tcPr>
            <w:tcW w:w="1263" w:type="dxa"/>
            <w:gridSpan w:val="2"/>
            <w:tcBorders>
              <w:top w:val="nil"/>
              <w:bottom w:val="single" w:sz="4" w:space="0" w:color="auto"/>
            </w:tcBorders>
            <w:vAlign w:val="bottom"/>
          </w:tcPr>
          <w:p w:rsidR="00597D1A" w:rsidRDefault="00597D1A" w:rsidP="00673C8C">
            <w:pPr>
              <w:spacing w:after="120"/>
              <w:jc w:val="center"/>
              <w:rPr>
                <w:rFonts w:ascii="Arial" w:hAnsi="Arial"/>
                <w:sz w:val="20"/>
              </w:rPr>
            </w:pPr>
            <w:r>
              <w:rPr>
                <w:rFonts w:ascii="Arial" w:hAnsi="Arial"/>
                <w:sz w:val="20"/>
              </w:rPr>
              <w:t>c.______</w:t>
            </w:r>
          </w:p>
        </w:tc>
      </w:tr>
      <w:tr w:rsidR="00956716" w:rsidTr="00D65A54">
        <w:trPr>
          <w:gridAfter w:val="1"/>
          <w:wAfter w:w="18" w:type="dxa"/>
          <w:trHeight w:val="20"/>
        </w:trPr>
        <w:tc>
          <w:tcPr>
            <w:tcW w:w="8369" w:type="dxa"/>
            <w:tcBorders>
              <w:bottom w:val="nil"/>
            </w:tcBorders>
            <w:vAlign w:val="bottom"/>
          </w:tcPr>
          <w:p w:rsidR="00956716" w:rsidRDefault="00956716" w:rsidP="00673C8C">
            <w:pPr>
              <w:pStyle w:val="N0-FlLftBullet"/>
              <w:spacing w:before="120" w:after="120"/>
              <w:ind w:left="360" w:hanging="360"/>
              <w:jc w:val="left"/>
              <w:rPr>
                <w:rFonts w:ascii="Arial" w:hAnsi="Arial"/>
                <w:sz w:val="20"/>
              </w:rPr>
            </w:pPr>
            <w:r>
              <w:rPr>
                <w:rFonts w:ascii="Arial" w:hAnsi="Arial"/>
                <w:sz w:val="20"/>
              </w:rPr>
              <w:t>1</w:t>
            </w:r>
            <w:r w:rsidR="00A1666A">
              <w:rPr>
                <w:rFonts w:ascii="Arial" w:hAnsi="Arial"/>
                <w:sz w:val="20"/>
              </w:rPr>
              <w:t>1</w:t>
            </w:r>
            <w:r>
              <w:rPr>
                <w:rFonts w:ascii="Arial" w:hAnsi="Arial"/>
                <w:sz w:val="20"/>
              </w:rPr>
              <w:t>.</w:t>
            </w:r>
            <w:r>
              <w:rPr>
                <w:rFonts w:ascii="Arial" w:hAnsi="Arial"/>
                <w:sz w:val="20"/>
              </w:rPr>
              <w:tab/>
              <w:t>Wh</w:t>
            </w:r>
            <w:r w:rsidR="00632494">
              <w:rPr>
                <w:rFonts w:ascii="Arial" w:hAnsi="Arial"/>
                <w:sz w:val="20"/>
              </w:rPr>
              <w:t>ich of the following best describes</w:t>
            </w:r>
            <w:r>
              <w:rPr>
                <w:rFonts w:ascii="Arial" w:hAnsi="Arial"/>
                <w:sz w:val="20"/>
              </w:rPr>
              <w:t xml:space="preserve"> the instructors of the courses for dual credit that were </w:t>
            </w:r>
            <w:r w:rsidR="000139D4" w:rsidRPr="00FB462B">
              <w:rPr>
                <w:rFonts w:ascii="Arial" w:hAnsi="Arial" w:cs="Arial"/>
                <w:b/>
                <w:sz w:val="20"/>
              </w:rPr>
              <w:t>taught at locations for secondary school students</w:t>
            </w:r>
            <w:r w:rsidR="000139D4" w:rsidRPr="00FB462B">
              <w:rPr>
                <w:rFonts w:ascii="Arial" w:hAnsi="Arial"/>
                <w:b/>
                <w:sz w:val="20"/>
              </w:rPr>
              <w:t xml:space="preserve">, </w:t>
            </w:r>
            <w:r w:rsidR="000139D4" w:rsidRPr="00FB462B">
              <w:rPr>
                <w:rFonts w:ascii="Arial" w:hAnsi="Arial"/>
                <w:sz w:val="20"/>
              </w:rPr>
              <w:t xml:space="preserve">excluding distance education </w:t>
            </w:r>
            <w:r w:rsidR="000139D4" w:rsidRPr="00FB462B">
              <w:rPr>
                <w:rFonts w:ascii="Arial" w:hAnsi="Arial"/>
                <w:i/>
                <w:sz w:val="20"/>
              </w:rPr>
              <w:t>(</w:t>
            </w:r>
            <w:r w:rsidR="000139D4">
              <w:rPr>
                <w:rFonts w:ascii="Arial" w:hAnsi="Arial"/>
                <w:i/>
                <w:sz w:val="20"/>
              </w:rPr>
              <w:t>e.g., high school campus or career center</w:t>
            </w:r>
            <w:r w:rsidR="000139D4" w:rsidRPr="00FB462B">
              <w:rPr>
                <w:rFonts w:ascii="Arial" w:hAnsi="Arial"/>
                <w:i/>
                <w:sz w:val="20"/>
              </w:rPr>
              <w:t>)</w:t>
            </w:r>
            <w:r>
              <w:rPr>
                <w:rFonts w:ascii="Arial" w:hAnsi="Arial"/>
                <w:sz w:val="20"/>
              </w:rPr>
              <w:t xml:space="preserve">? </w:t>
            </w:r>
            <w:r w:rsidR="00A51BB1">
              <w:rPr>
                <w:rFonts w:ascii="Arial" w:hAnsi="Arial"/>
                <w:sz w:val="20"/>
              </w:rPr>
              <w:t>(</w:t>
            </w:r>
            <w:r w:rsidRPr="009B3CD4">
              <w:rPr>
                <w:rFonts w:ascii="Arial" w:hAnsi="Arial"/>
                <w:i/>
                <w:sz w:val="20"/>
              </w:rPr>
              <w:t>Circle one.)</w:t>
            </w:r>
          </w:p>
        </w:tc>
        <w:tc>
          <w:tcPr>
            <w:tcW w:w="1260" w:type="dxa"/>
            <w:gridSpan w:val="2"/>
            <w:tcBorders>
              <w:bottom w:val="nil"/>
            </w:tcBorders>
            <w:vAlign w:val="bottom"/>
          </w:tcPr>
          <w:p w:rsidR="00956716" w:rsidRDefault="00956716" w:rsidP="00503E06">
            <w:pPr>
              <w:jc w:val="center"/>
              <w:rPr>
                <w:rFonts w:ascii="Arial" w:hAnsi="Arial"/>
                <w:sz w:val="20"/>
              </w:rPr>
            </w:pPr>
          </w:p>
        </w:tc>
        <w:tc>
          <w:tcPr>
            <w:tcW w:w="1263" w:type="dxa"/>
            <w:gridSpan w:val="2"/>
            <w:tcBorders>
              <w:bottom w:val="nil"/>
            </w:tcBorders>
            <w:vAlign w:val="bottom"/>
          </w:tcPr>
          <w:p w:rsidR="00956716" w:rsidRDefault="00956716" w:rsidP="00503E06">
            <w:pPr>
              <w:jc w:val="center"/>
              <w:rPr>
                <w:rFonts w:ascii="Arial" w:hAnsi="Arial"/>
                <w:sz w:val="20"/>
              </w:rPr>
            </w:pPr>
          </w:p>
        </w:tc>
      </w:tr>
      <w:tr w:rsidR="00597D1A" w:rsidTr="00D65A54">
        <w:trPr>
          <w:gridAfter w:val="1"/>
          <w:wAfter w:w="18" w:type="dxa"/>
          <w:trHeight w:val="20"/>
        </w:trPr>
        <w:tc>
          <w:tcPr>
            <w:tcW w:w="8369" w:type="dxa"/>
            <w:tcBorders>
              <w:top w:val="nil"/>
              <w:bottom w:val="nil"/>
            </w:tcBorders>
            <w:vAlign w:val="bottom"/>
          </w:tcPr>
          <w:p w:rsidR="00597D1A" w:rsidRDefault="00632494" w:rsidP="00673C8C">
            <w:pPr>
              <w:tabs>
                <w:tab w:val="right" w:leader="dot" w:pos="8199"/>
              </w:tabs>
              <w:spacing w:after="120"/>
              <w:ind w:left="878" w:hanging="518"/>
              <w:jc w:val="left"/>
              <w:rPr>
                <w:rFonts w:ascii="Arial" w:hAnsi="Arial"/>
                <w:sz w:val="20"/>
              </w:rPr>
            </w:pPr>
            <w:r>
              <w:rPr>
                <w:rFonts w:ascii="Arial" w:hAnsi="Arial"/>
                <w:sz w:val="20"/>
              </w:rPr>
              <w:t>NA</w:t>
            </w:r>
            <w:r w:rsidR="00597D1A">
              <w:rPr>
                <w:rFonts w:ascii="Arial" w:hAnsi="Arial"/>
                <w:sz w:val="20"/>
              </w:rPr>
              <w:t xml:space="preserve"> =</w:t>
            </w:r>
            <w:r w:rsidR="0051287F">
              <w:rPr>
                <w:rFonts w:ascii="Arial" w:hAnsi="Arial"/>
                <w:sz w:val="20"/>
              </w:rPr>
              <w:tab/>
              <w:t>Not applicable:</w:t>
            </w:r>
            <w:r>
              <w:rPr>
                <w:rFonts w:ascii="Arial" w:hAnsi="Arial"/>
                <w:sz w:val="20"/>
              </w:rPr>
              <w:t xml:space="preserve"> </w:t>
            </w:r>
            <w:r w:rsidR="001116BC">
              <w:rPr>
                <w:rFonts w:ascii="Arial" w:hAnsi="Arial"/>
                <w:sz w:val="20"/>
              </w:rPr>
              <w:t>n</w:t>
            </w:r>
            <w:r w:rsidR="00597D1A">
              <w:rPr>
                <w:rFonts w:ascii="Arial" w:hAnsi="Arial"/>
                <w:sz w:val="20"/>
              </w:rPr>
              <w:t>o courses with this focus taught</w:t>
            </w:r>
            <w:r w:rsidR="000139D4" w:rsidRPr="00FB462B">
              <w:rPr>
                <w:rFonts w:ascii="Arial" w:hAnsi="Arial" w:cs="Arial"/>
                <w:b/>
                <w:sz w:val="20"/>
              </w:rPr>
              <w:t xml:space="preserve"> </w:t>
            </w:r>
            <w:r w:rsidR="000139D4" w:rsidRPr="000139D4">
              <w:rPr>
                <w:rFonts w:ascii="Arial" w:hAnsi="Arial" w:cs="Arial"/>
                <w:sz w:val="20"/>
              </w:rPr>
              <w:t>at secondary school</w:t>
            </w:r>
            <w:r>
              <w:rPr>
                <w:rFonts w:ascii="Arial" w:hAnsi="Arial" w:cs="Arial"/>
                <w:sz w:val="20"/>
              </w:rPr>
              <w:t xml:space="preserve"> locations</w:t>
            </w:r>
            <w:r w:rsidR="00597D1A">
              <w:rPr>
                <w:rFonts w:ascii="Arial" w:hAnsi="Arial"/>
                <w:sz w:val="20"/>
              </w:rPr>
              <w:tab/>
            </w:r>
          </w:p>
        </w:tc>
        <w:tc>
          <w:tcPr>
            <w:tcW w:w="1260" w:type="dxa"/>
            <w:gridSpan w:val="2"/>
            <w:tcBorders>
              <w:top w:val="nil"/>
              <w:bottom w:val="nil"/>
            </w:tcBorders>
            <w:vAlign w:val="bottom"/>
          </w:tcPr>
          <w:p w:rsidR="00597D1A" w:rsidRDefault="00632494" w:rsidP="00673C8C">
            <w:pPr>
              <w:spacing w:after="120"/>
              <w:jc w:val="center"/>
              <w:rPr>
                <w:rFonts w:ascii="Arial" w:hAnsi="Arial"/>
                <w:sz w:val="20"/>
              </w:rPr>
            </w:pPr>
            <w:r>
              <w:rPr>
                <w:rFonts w:ascii="Arial" w:hAnsi="Arial"/>
                <w:sz w:val="20"/>
              </w:rPr>
              <w:t>NA</w:t>
            </w:r>
          </w:p>
        </w:tc>
        <w:tc>
          <w:tcPr>
            <w:tcW w:w="1263" w:type="dxa"/>
            <w:gridSpan w:val="2"/>
            <w:tcBorders>
              <w:top w:val="nil"/>
              <w:bottom w:val="nil"/>
            </w:tcBorders>
            <w:vAlign w:val="bottom"/>
          </w:tcPr>
          <w:p w:rsidR="00597D1A" w:rsidRDefault="00632494" w:rsidP="00673C8C">
            <w:pPr>
              <w:spacing w:after="120"/>
              <w:jc w:val="center"/>
              <w:rPr>
                <w:rFonts w:ascii="Arial" w:hAnsi="Arial"/>
                <w:sz w:val="20"/>
              </w:rPr>
            </w:pPr>
            <w:r>
              <w:rPr>
                <w:rFonts w:ascii="Arial" w:hAnsi="Arial"/>
                <w:sz w:val="20"/>
              </w:rPr>
              <w:t>NA</w:t>
            </w:r>
          </w:p>
        </w:tc>
      </w:tr>
      <w:tr w:rsidR="00632494" w:rsidTr="00D65A54">
        <w:trPr>
          <w:gridAfter w:val="1"/>
          <w:wAfter w:w="18" w:type="dxa"/>
          <w:trHeight w:val="20"/>
        </w:trPr>
        <w:tc>
          <w:tcPr>
            <w:tcW w:w="8369" w:type="dxa"/>
            <w:tcBorders>
              <w:top w:val="nil"/>
              <w:bottom w:val="nil"/>
            </w:tcBorders>
            <w:vAlign w:val="bottom"/>
          </w:tcPr>
          <w:p w:rsidR="00632494" w:rsidRDefault="00632494" w:rsidP="00673C8C">
            <w:pPr>
              <w:tabs>
                <w:tab w:val="right" w:leader="dot" w:pos="8199"/>
              </w:tabs>
              <w:spacing w:after="120"/>
              <w:ind w:left="878" w:hanging="518"/>
              <w:jc w:val="left"/>
              <w:rPr>
                <w:rFonts w:ascii="Arial" w:hAnsi="Arial"/>
                <w:sz w:val="20"/>
              </w:rPr>
            </w:pPr>
            <w:r>
              <w:rPr>
                <w:rFonts w:ascii="Arial" w:hAnsi="Arial"/>
                <w:sz w:val="20"/>
              </w:rPr>
              <w:t>1 =</w:t>
            </w:r>
            <w:r>
              <w:rPr>
                <w:rFonts w:ascii="Arial" w:hAnsi="Arial"/>
                <w:sz w:val="20"/>
              </w:rPr>
              <w:tab/>
              <w:t>High school instructors only</w:t>
            </w:r>
            <w:r w:rsidDel="00C26FF3">
              <w:rPr>
                <w:rFonts w:ascii="Arial" w:hAnsi="Arial"/>
                <w:sz w:val="20"/>
              </w:rPr>
              <w:t xml:space="preserve"> </w:t>
            </w:r>
            <w:r>
              <w:rPr>
                <w:rFonts w:ascii="Arial" w:hAnsi="Arial"/>
                <w:sz w:val="20"/>
              </w:rPr>
              <w:t>(</w:t>
            </w:r>
            <w:r>
              <w:rPr>
                <w:rFonts w:ascii="Arial" w:hAnsi="Arial"/>
                <w:i/>
                <w:sz w:val="20"/>
              </w:rPr>
              <w:t>instructors primarily employed by your school district</w:t>
            </w:r>
            <w:r>
              <w:rPr>
                <w:rFonts w:ascii="Arial" w:hAnsi="Arial"/>
                <w:sz w:val="20"/>
              </w:rPr>
              <w:t>)</w:t>
            </w:r>
            <w:r>
              <w:rPr>
                <w:rFonts w:ascii="Arial" w:hAnsi="Arial"/>
                <w:sz w:val="20"/>
              </w:rPr>
              <w:tab/>
            </w:r>
          </w:p>
        </w:tc>
        <w:tc>
          <w:tcPr>
            <w:tcW w:w="1260"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1</w:t>
            </w:r>
          </w:p>
        </w:tc>
        <w:tc>
          <w:tcPr>
            <w:tcW w:w="1263"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1</w:t>
            </w:r>
          </w:p>
        </w:tc>
      </w:tr>
      <w:tr w:rsidR="00632494" w:rsidTr="00D65A54">
        <w:trPr>
          <w:gridAfter w:val="1"/>
          <w:wAfter w:w="18" w:type="dxa"/>
          <w:trHeight w:val="20"/>
        </w:trPr>
        <w:tc>
          <w:tcPr>
            <w:tcW w:w="8369" w:type="dxa"/>
            <w:tcBorders>
              <w:top w:val="nil"/>
              <w:bottom w:val="nil"/>
            </w:tcBorders>
            <w:vAlign w:val="bottom"/>
          </w:tcPr>
          <w:p w:rsidR="00632494" w:rsidRDefault="00632494" w:rsidP="00673C8C">
            <w:pPr>
              <w:tabs>
                <w:tab w:val="right" w:leader="dot" w:pos="8199"/>
              </w:tabs>
              <w:spacing w:after="120"/>
              <w:ind w:left="878" w:hanging="518"/>
              <w:jc w:val="left"/>
              <w:rPr>
                <w:rFonts w:ascii="Arial" w:hAnsi="Arial"/>
                <w:sz w:val="20"/>
              </w:rPr>
            </w:pPr>
            <w:r>
              <w:rPr>
                <w:rFonts w:ascii="Arial" w:hAnsi="Arial"/>
                <w:sz w:val="20"/>
              </w:rPr>
              <w:t>2 =</w:t>
            </w:r>
            <w:r>
              <w:rPr>
                <w:rFonts w:ascii="Arial" w:hAnsi="Arial"/>
                <w:sz w:val="20"/>
              </w:rPr>
              <w:tab/>
            </w:r>
            <w:r w:rsidRPr="00C042ED">
              <w:rPr>
                <w:rFonts w:ascii="Arial" w:hAnsi="Arial" w:cs="Arial"/>
                <w:sz w:val="20"/>
              </w:rPr>
              <w:t>Postsecondary instructors only</w:t>
            </w:r>
            <w:r>
              <w:rPr>
                <w:rFonts w:ascii="Arial" w:hAnsi="Arial"/>
                <w:sz w:val="20"/>
              </w:rPr>
              <w:t xml:space="preserve"> (</w:t>
            </w:r>
            <w:r>
              <w:rPr>
                <w:rFonts w:ascii="Arial" w:hAnsi="Arial"/>
                <w:i/>
                <w:sz w:val="20"/>
              </w:rPr>
              <w:t>instructors primarily employed by a postsecondary institution</w:t>
            </w:r>
            <w:r>
              <w:rPr>
                <w:rFonts w:ascii="Arial" w:hAnsi="Arial"/>
                <w:sz w:val="20"/>
              </w:rPr>
              <w:t>)</w:t>
            </w:r>
            <w:r>
              <w:rPr>
                <w:rFonts w:ascii="Arial" w:hAnsi="Arial"/>
                <w:sz w:val="20"/>
              </w:rPr>
              <w:tab/>
            </w:r>
          </w:p>
        </w:tc>
        <w:tc>
          <w:tcPr>
            <w:tcW w:w="1260"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2</w:t>
            </w:r>
          </w:p>
        </w:tc>
        <w:tc>
          <w:tcPr>
            <w:tcW w:w="1263"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2</w:t>
            </w:r>
          </w:p>
        </w:tc>
      </w:tr>
      <w:tr w:rsidR="00632494" w:rsidTr="00D65A54">
        <w:trPr>
          <w:gridAfter w:val="1"/>
          <w:wAfter w:w="18" w:type="dxa"/>
          <w:trHeight w:val="20"/>
        </w:trPr>
        <w:tc>
          <w:tcPr>
            <w:tcW w:w="8369" w:type="dxa"/>
            <w:tcBorders>
              <w:top w:val="nil"/>
              <w:bottom w:val="single" w:sz="4" w:space="0" w:color="auto"/>
            </w:tcBorders>
            <w:vAlign w:val="bottom"/>
          </w:tcPr>
          <w:p w:rsidR="00632494" w:rsidRDefault="00632494" w:rsidP="00673C8C">
            <w:pPr>
              <w:tabs>
                <w:tab w:val="right" w:leader="dot" w:pos="8199"/>
              </w:tabs>
              <w:spacing w:after="120"/>
              <w:ind w:left="878" w:hanging="518"/>
              <w:jc w:val="left"/>
              <w:rPr>
                <w:rFonts w:ascii="Arial" w:hAnsi="Arial"/>
                <w:sz w:val="20"/>
              </w:rPr>
            </w:pPr>
            <w:r>
              <w:rPr>
                <w:rFonts w:ascii="Arial" w:hAnsi="Arial"/>
                <w:sz w:val="20"/>
              </w:rPr>
              <w:t>3 =</w:t>
            </w:r>
            <w:r>
              <w:rPr>
                <w:rFonts w:ascii="Arial" w:hAnsi="Arial"/>
                <w:sz w:val="20"/>
              </w:rPr>
              <w:tab/>
              <w:t>Both high school and postsecondary instructors</w:t>
            </w:r>
            <w:r>
              <w:rPr>
                <w:rFonts w:ascii="Arial" w:hAnsi="Arial"/>
                <w:sz w:val="20"/>
              </w:rPr>
              <w:tab/>
            </w:r>
          </w:p>
        </w:tc>
        <w:tc>
          <w:tcPr>
            <w:tcW w:w="1260" w:type="dxa"/>
            <w:gridSpan w:val="2"/>
            <w:tcBorders>
              <w:top w:val="nil"/>
              <w:bottom w:val="single" w:sz="4" w:space="0" w:color="auto"/>
            </w:tcBorders>
            <w:vAlign w:val="bottom"/>
          </w:tcPr>
          <w:p w:rsidR="00632494" w:rsidRDefault="00632494" w:rsidP="00673C8C">
            <w:pPr>
              <w:spacing w:after="120"/>
              <w:jc w:val="center"/>
              <w:rPr>
                <w:rFonts w:ascii="Arial" w:hAnsi="Arial"/>
                <w:sz w:val="20"/>
              </w:rPr>
            </w:pPr>
            <w:r>
              <w:rPr>
                <w:rFonts w:ascii="Arial" w:hAnsi="Arial"/>
                <w:sz w:val="20"/>
              </w:rPr>
              <w:t>3</w:t>
            </w:r>
          </w:p>
        </w:tc>
        <w:tc>
          <w:tcPr>
            <w:tcW w:w="1263" w:type="dxa"/>
            <w:gridSpan w:val="2"/>
            <w:tcBorders>
              <w:top w:val="nil"/>
              <w:bottom w:val="single" w:sz="4" w:space="0" w:color="auto"/>
            </w:tcBorders>
            <w:vAlign w:val="bottom"/>
          </w:tcPr>
          <w:p w:rsidR="00632494" w:rsidRDefault="00632494" w:rsidP="00673C8C">
            <w:pPr>
              <w:spacing w:after="120"/>
              <w:jc w:val="center"/>
              <w:rPr>
                <w:rFonts w:ascii="Arial" w:hAnsi="Arial"/>
                <w:sz w:val="20"/>
              </w:rPr>
            </w:pPr>
            <w:r>
              <w:rPr>
                <w:rFonts w:ascii="Arial" w:hAnsi="Arial"/>
                <w:sz w:val="20"/>
              </w:rPr>
              <w:t>3</w:t>
            </w:r>
          </w:p>
        </w:tc>
      </w:tr>
      <w:tr w:rsidR="00632494" w:rsidTr="00D65A54">
        <w:trPr>
          <w:gridAfter w:val="1"/>
          <w:wAfter w:w="18" w:type="dxa"/>
          <w:trHeight w:val="20"/>
        </w:trPr>
        <w:tc>
          <w:tcPr>
            <w:tcW w:w="8369" w:type="dxa"/>
            <w:tcBorders>
              <w:top w:val="single" w:sz="4" w:space="0" w:color="auto"/>
              <w:bottom w:val="nil"/>
            </w:tcBorders>
            <w:vAlign w:val="bottom"/>
          </w:tcPr>
          <w:p w:rsidR="00632494" w:rsidRDefault="00632494" w:rsidP="00673C8C">
            <w:pPr>
              <w:pStyle w:val="N0-FlLftBullet"/>
              <w:spacing w:before="120" w:after="120"/>
              <w:ind w:left="360" w:hanging="360"/>
              <w:jc w:val="left"/>
              <w:rPr>
                <w:rFonts w:ascii="Arial" w:hAnsi="Arial"/>
                <w:sz w:val="20"/>
              </w:rPr>
            </w:pPr>
            <w:r>
              <w:rPr>
                <w:rFonts w:ascii="Arial" w:hAnsi="Arial"/>
                <w:sz w:val="20"/>
              </w:rPr>
              <w:t>12.</w:t>
            </w:r>
            <w:r>
              <w:rPr>
                <w:rFonts w:ascii="Arial" w:hAnsi="Arial"/>
                <w:sz w:val="20"/>
              </w:rPr>
              <w:tab/>
              <w:t xml:space="preserve">What was the most common student composition for the courses for dual credit </w:t>
            </w:r>
            <w:r w:rsidRPr="00DD0AE3">
              <w:rPr>
                <w:rFonts w:ascii="Arial" w:hAnsi="Arial"/>
                <w:b/>
                <w:sz w:val="20"/>
              </w:rPr>
              <w:t>taught on the campus of a postsecondary institution</w:t>
            </w:r>
            <w:r>
              <w:rPr>
                <w:rFonts w:ascii="Arial" w:hAnsi="Arial"/>
                <w:b/>
                <w:sz w:val="20"/>
              </w:rPr>
              <w:t xml:space="preserve">, </w:t>
            </w:r>
            <w:r w:rsidRPr="00A01519">
              <w:rPr>
                <w:rFonts w:ascii="Arial" w:hAnsi="Arial"/>
                <w:sz w:val="20"/>
              </w:rPr>
              <w:t>excluding distance education</w:t>
            </w:r>
            <w:r>
              <w:rPr>
                <w:rFonts w:ascii="Arial" w:hAnsi="Arial"/>
                <w:sz w:val="20"/>
              </w:rPr>
              <w:t xml:space="preserve">? </w:t>
            </w:r>
            <w:r w:rsidRPr="009B3CD4">
              <w:rPr>
                <w:rFonts w:ascii="Arial" w:hAnsi="Arial"/>
                <w:i/>
                <w:sz w:val="20"/>
              </w:rPr>
              <w:t>(Circle one.)</w:t>
            </w:r>
          </w:p>
        </w:tc>
        <w:tc>
          <w:tcPr>
            <w:tcW w:w="1260" w:type="dxa"/>
            <w:gridSpan w:val="2"/>
            <w:tcBorders>
              <w:top w:val="single" w:sz="4" w:space="0" w:color="auto"/>
              <w:bottom w:val="nil"/>
            </w:tcBorders>
            <w:vAlign w:val="bottom"/>
          </w:tcPr>
          <w:p w:rsidR="00632494" w:rsidRDefault="00632494" w:rsidP="00503E06">
            <w:pPr>
              <w:jc w:val="center"/>
              <w:rPr>
                <w:rFonts w:ascii="Arial" w:hAnsi="Arial"/>
                <w:sz w:val="20"/>
              </w:rPr>
            </w:pPr>
          </w:p>
        </w:tc>
        <w:tc>
          <w:tcPr>
            <w:tcW w:w="1263" w:type="dxa"/>
            <w:gridSpan w:val="2"/>
            <w:tcBorders>
              <w:top w:val="single" w:sz="4" w:space="0" w:color="auto"/>
              <w:bottom w:val="nil"/>
            </w:tcBorders>
            <w:vAlign w:val="bottom"/>
          </w:tcPr>
          <w:p w:rsidR="00632494" w:rsidRDefault="00632494" w:rsidP="00503E06">
            <w:pPr>
              <w:jc w:val="center"/>
              <w:rPr>
                <w:rFonts w:ascii="Arial" w:hAnsi="Arial"/>
                <w:sz w:val="20"/>
              </w:rPr>
            </w:pPr>
          </w:p>
        </w:tc>
      </w:tr>
      <w:tr w:rsidR="00632494" w:rsidTr="00D65A54">
        <w:trPr>
          <w:gridAfter w:val="1"/>
          <w:wAfter w:w="18" w:type="dxa"/>
          <w:trHeight w:val="20"/>
        </w:trPr>
        <w:tc>
          <w:tcPr>
            <w:tcW w:w="8369" w:type="dxa"/>
            <w:tcBorders>
              <w:top w:val="nil"/>
              <w:bottom w:val="nil"/>
            </w:tcBorders>
            <w:vAlign w:val="bottom"/>
          </w:tcPr>
          <w:p w:rsidR="00632494" w:rsidRDefault="0051287F" w:rsidP="00673C8C">
            <w:pPr>
              <w:tabs>
                <w:tab w:val="right" w:leader="dot" w:pos="8199"/>
              </w:tabs>
              <w:spacing w:after="120"/>
              <w:ind w:left="878" w:hanging="518"/>
              <w:jc w:val="left"/>
              <w:rPr>
                <w:rFonts w:ascii="Arial" w:hAnsi="Arial"/>
                <w:sz w:val="20"/>
              </w:rPr>
            </w:pPr>
            <w:r>
              <w:rPr>
                <w:rFonts w:ascii="Arial" w:hAnsi="Arial"/>
                <w:sz w:val="20"/>
              </w:rPr>
              <w:t>NA =</w:t>
            </w:r>
            <w:r>
              <w:rPr>
                <w:rFonts w:ascii="Arial" w:hAnsi="Arial"/>
                <w:sz w:val="20"/>
              </w:rPr>
              <w:tab/>
              <w:t>Not applicable:</w:t>
            </w:r>
            <w:r w:rsidR="001116BC">
              <w:rPr>
                <w:rFonts w:ascii="Arial" w:hAnsi="Arial"/>
                <w:sz w:val="20"/>
              </w:rPr>
              <w:t xml:space="preserve"> n</w:t>
            </w:r>
            <w:r w:rsidR="00632494">
              <w:rPr>
                <w:rFonts w:ascii="Arial" w:hAnsi="Arial"/>
                <w:sz w:val="20"/>
              </w:rPr>
              <w:t>o courses with this focus taught on postsecondary campus</w:t>
            </w:r>
            <w:r w:rsidR="00632494">
              <w:rPr>
                <w:rFonts w:ascii="Arial" w:hAnsi="Arial"/>
                <w:sz w:val="20"/>
              </w:rPr>
              <w:tab/>
            </w:r>
          </w:p>
        </w:tc>
        <w:tc>
          <w:tcPr>
            <w:tcW w:w="1260"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NA</w:t>
            </w:r>
          </w:p>
        </w:tc>
        <w:tc>
          <w:tcPr>
            <w:tcW w:w="1263"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NA</w:t>
            </w:r>
          </w:p>
        </w:tc>
      </w:tr>
      <w:tr w:rsidR="00632494" w:rsidTr="00D65A54">
        <w:trPr>
          <w:gridAfter w:val="1"/>
          <w:wAfter w:w="18" w:type="dxa"/>
          <w:trHeight w:val="20"/>
        </w:trPr>
        <w:tc>
          <w:tcPr>
            <w:tcW w:w="8369" w:type="dxa"/>
            <w:tcBorders>
              <w:top w:val="nil"/>
              <w:bottom w:val="nil"/>
            </w:tcBorders>
            <w:vAlign w:val="bottom"/>
          </w:tcPr>
          <w:p w:rsidR="00632494" w:rsidRDefault="00632494" w:rsidP="00673C8C">
            <w:pPr>
              <w:tabs>
                <w:tab w:val="right" w:leader="dot" w:pos="8199"/>
              </w:tabs>
              <w:spacing w:after="120"/>
              <w:ind w:left="878" w:hanging="518"/>
              <w:jc w:val="left"/>
              <w:rPr>
                <w:rFonts w:ascii="Arial" w:hAnsi="Arial"/>
                <w:sz w:val="20"/>
              </w:rPr>
            </w:pPr>
            <w:r>
              <w:rPr>
                <w:rFonts w:ascii="Arial" w:hAnsi="Arial"/>
                <w:sz w:val="20"/>
              </w:rPr>
              <w:t>1 =</w:t>
            </w:r>
            <w:r>
              <w:rPr>
                <w:rFonts w:ascii="Arial" w:hAnsi="Arial"/>
                <w:sz w:val="20"/>
              </w:rPr>
              <w:tab/>
              <w:t>Only high school students</w:t>
            </w:r>
            <w:r>
              <w:rPr>
                <w:rFonts w:ascii="Arial" w:hAnsi="Arial"/>
                <w:sz w:val="20"/>
              </w:rPr>
              <w:tab/>
            </w:r>
          </w:p>
        </w:tc>
        <w:tc>
          <w:tcPr>
            <w:tcW w:w="1260"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1</w:t>
            </w:r>
          </w:p>
        </w:tc>
        <w:tc>
          <w:tcPr>
            <w:tcW w:w="1263" w:type="dxa"/>
            <w:gridSpan w:val="2"/>
            <w:tcBorders>
              <w:top w:val="nil"/>
              <w:bottom w:val="nil"/>
            </w:tcBorders>
            <w:vAlign w:val="bottom"/>
          </w:tcPr>
          <w:p w:rsidR="00632494" w:rsidRDefault="00632494" w:rsidP="00673C8C">
            <w:pPr>
              <w:spacing w:after="120"/>
              <w:jc w:val="center"/>
              <w:rPr>
                <w:rFonts w:ascii="Arial" w:hAnsi="Arial"/>
                <w:sz w:val="20"/>
              </w:rPr>
            </w:pPr>
            <w:r>
              <w:rPr>
                <w:rFonts w:ascii="Arial" w:hAnsi="Arial"/>
                <w:sz w:val="20"/>
              </w:rPr>
              <w:t>1</w:t>
            </w:r>
          </w:p>
        </w:tc>
      </w:tr>
      <w:tr w:rsidR="00632494" w:rsidTr="00D65A54">
        <w:trPr>
          <w:gridAfter w:val="1"/>
          <w:wAfter w:w="18" w:type="dxa"/>
          <w:trHeight w:val="20"/>
        </w:trPr>
        <w:tc>
          <w:tcPr>
            <w:tcW w:w="8369" w:type="dxa"/>
            <w:tcBorders>
              <w:top w:val="nil"/>
              <w:bottom w:val="single" w:sz="4" w:space="0" w:color="auto"/>
            </w:tcBorders>
            <w:vAlign w:val="bottom"/>
          </w:tcPr>
          <w:p w:rsidR="00632494" w:rsidRDefault="00632494" w:rsidP="00673C8C">
            <w:pPr>
              <w:tabs>
                <w:tab w:val="right" w:leader="dot" w:pos="8199"/>
              </w:tabs>
              <w:spacing w:after="120"/>
              <w:ind w:left="878" w:hanging="518"/>
              <w:jc w:val="left"/>
              <w:rPr>
                <w:rFonts w:ascii="Arial" w:hAnsi="Arial"/>
                <w:sz w:val="20"/>
              </w:rPr>
            </w:pPr>
            <w:r>
              <w:rPr>
                <w:rFonts w:ascii="Arial" w:hAnsi="Arial"/>
                <w:sz w:val="20"/>
              </w:rPr>
              <w:t xml:space="preserve">2 = </w:t>
            </w:r>
            <w:r>
              <w:rPr>
                <w:rFonts w:ascii="Arial" w:hAnsi="Arial"/>
                <w:sz w:val="20"/>
              </w:rPr>
              <w:tab/>
              <w:t>High school and postsecondary students</w:t>
            </w:r>
            <w:r>
              <w:rPr>
                <w:rFonts w:ascii="Arial" w:hAnsi="Arial"/>
                <w:sz w:val="20"/>
              </w:rPr>
              <w:tab/>
            </w:r>
          </w:p>
        </w:tc>
        <w:tc>
          <w:tcPr>
            <w:tcW w:w="1260" w:type="dxa"/>
            <w:gridSpan w:val="2"/>
            <w:tcBorders>
              <w:top w:val="nil"/>
              <w:bottom w:val="single" w:sz="4" w:space="0" w:color="auto"/>
            </w:tcBorders>
            <w:vAlign w:val="bottom"/>
          </w:tcPr>
          <w:p w:rsidR="00632494" w:rsidRDefault="00632494" w:rsidP="00673C8C">
            <w:pPr>
              <w:spacing w:after="120"/>
              <w:jc w:val="center"/>
              <w:rPr>
                <w:rFonts w:ascii="Arial" w:hAnsi="Arial"/>
                <w:sz w:val="20"/>
              </w:rPr>
            </w:pPr>
            <w:r>
              <w:rPr>
                <w:rFonts w:ascii="Arial" w:hAnsi="Arial"/>
                <w:sz w:val="20"/>
              </w:rPr>
              <w:t>2</w:t>
            </w:r>
          </w:p>
        </w:tc>
        <w:tc>
          <w:tcPr>
            <w:tcW w:w="1263" w:type="dxa"/>
            <w:gridSpan w:val="2"/>
            <w:tcBorders>
              <w:top w:val="nil"/>
              <w:bottom w:val="single" w:sz="4" w:space="0" w:color="auto"/>
            </w:tcBorders>
            <w:vAlign w:val="bottom"/>
          </w:tcPr>
          <w:p w:rsidR="00632494" w:rsidRDefault="00632494" w:rsidP="00673C8C">
            <w:pPr>
              <w:spacing w:after="120"/>
              <w:jc w:val="center"/>
              <w:rPr>
                <w:rFonts w:ascii="Arial" w:hAnsi="Arial"/>
                <w:sz w:val="20"/>
              </w:rPr>
            </w:pPr>
            <w:r>
              <w:rPr>
                <w:rFonts w:ascii="Arial" w:hAnsi="Arial"/>
                <w:sz w:val="20"/>
              </w:rPr>
              <w:t>2</w:t>
            </w:r>
          </w:p>
        </w:tc>
      </w:tr>
      <w:tr w:rsidR="00632494" w:rsidTr="00D65A54">
        <w:trPr>
          <w:gridAfter w:val="1"/>
          <w:wAfter w:w="18" w:type="dxa"/>
          <w:trHeight w:val="20"/>
        </w:trPr>
        <w:tc>
          <w:tcPr>
            <w:tcW w:w="8369" w:type="dxa"/>
            <w:tcBorders>
              <w:top w:val="single" w:sz="4" w:space="0" w:color="auto"/>
              <w:bottom w:val="nil"/>
              <w:right w:val="single" w:sz="4" w:space="0" w:color="auto"/>
            </w:tcBorders>
            <w:vAlign w:val="bottom"/>
          </w:tcPr>
          <w:p w:rsidR="00632494" w:rsidRPr="00C17C01" w:rsidRDefault="00632494" w:rsidP="00673C8C">
            <w:pPr>
              <w:pStyle w:val="N0-FlLftBullet"/>
              <w:spacing w:before="120" w:after="120"/>
              <w:ind w:left="360" w:hanging="360"/>
              <w:jc w:val="left"/>
              <w:rPr>
                <w:rFonts w:ascii="Arial" w:hAnsi="Arial"/>
                <w:i/>
                <w:sz w:val="20"/>
              </w:rPr>
            </w:pPr>
            <w:r>
              <w:rPr>
                <w:rFonts w:ascii="Arial" w:hAnsi="Arial"/>
                <w:sz w:val="20"/>
              </w:rPr>
              <w:t>13.</w:t>
            </w:r>
            <w:r>
              <w:rPr>
                <w:rFonts w:ascii="Arial" w:hAnsi="Arial"/>
                <w:sz w:val="20"/>
              </w:rPr>
              <w:tab/>
              <w:t xml:space="preserve">Were students awarded postsecondary credit immediately upon completion of courses? Were students offered “credit in escrow,” meaning that they must enroll in a specific postsecondary institution after high school graduation in order to receive the credit? </w:t>
            </w:r>
            <w:r w:rsidRPr="00A51BB1">
              <w:rPr>
                <w:rFonts w:ascii="Arial" w:hAnsi="Arial"/>
                <w:i/>
                <w:sz w:val="20"/>
              </w:rPr>
              <w:t>(</w:t>
            </w:r>
            <w:r>
              <w:rPr>
                <w:rFonts w:ascii="Arial" w:hAnsi="Arial"/>
                <w:i/>
                <w:sz w:val="20"/>
              </w:rPr>
              <w:t>Circle yes or no for each item</w:t>
            </w:r>
            <w:r w:rsidRPr="00A51BB1">
              <w:rPr>
                <w:rFonts w:ascii="Arial" w:hAnsi="Arial"/>
                <w:i/>
                <w:sz w:val="20"/>
              </w:rPr>
              <w:t>.)</w:t>
            </w:r>
            <w:r>
              <w:rPr>
                <w:rFonts w:ascii="Arial" w:hAnsi="Arial"/>
                <w:sz w:val="20"/>
              </w:rPr>
              <w:t xml:space="preserve"> </w:t>
            </w:r>
          </w:p>
        </w:tc>
        <w:tc>
          <w:tcPr>
            <w:tcW w:w="1260" w:type="dxa"/>
            <w:gridSpan w:val="2"/>
            <w:tcBorders>
              <w:top w:val="single" w:sz="4" w:space="0" w:color="auto"/>
              <w:left w:val="single" w:sz="4" w:space="0" w:color="auto"/>
              <w:bottom w:val="nil"/>
              <w:right w:val="single" w:sz="4" w:space="0" w:color="auto"/>
            </w:tcBorders>
            <w:vAlign w:val="bottom"/>
          </w:tcPr>
          <w:p w:rsidR="00632494" w:rsidRDefault="00632494" w:rsidP="00503E06">
            <w:pPr>
              <w:jc w:val="center"/>
              <w:rPr>
                <w:rFonts w:ascii="Arial" w:hAnsi="Arial"/>
                <w:sz w:val="20"/>
              </w:rPr>
            </w:pPr>
          </w:p>
        </w:tc>
        <w:tc>
          <w:tcPr>
            <w:tcW w:w="1263" w:type="dxa"/>
            <w:gridSpan w:val="2"/>
            <w:tcBorders>
              <w:top w:val="single" w:sz="4" w:space="0" w:color="auto"/>
              <w:left w:val="single" w:sz="4" w:space="0" w:color="auto"/>
              <w:bottom w:val="nil"/>
            </w:tcBorders>
            <w:vAlign w:val="bottom"/>
          </w:tcPr>
          <w:p w:rsidR="00632494" w:rsidRDefault="00632494" w:rsidP="00503E06">
            <w:pPr>
              <w:jc w:val="center"/>
              <w:rPr>
                <w:rFonts w:ascii="Arial" w:hAnsi="Arial"/>
                <w:sz w:val="20"/>
              </w:rPr>
            </w:pPr>
          </w:p>
        </w:tc>
      </w:tr>
      <w:tr w:rsidR="00D65A54" w:rsidTr="00D65A54">
        <w:trPr>
          <w:gridAfter w:val="1"/>
          <w:wAfter w:w="18" w:type="dxa"/>
          <w:trHeight w:val="20"/>
        </w:trPr>
        <w:tc>
          <w:tcPr>
            <w:tcW w:w="8369" w:type="dxa"/>
            <w:tcBorders>
              <w:top w:val="nil"/>
              <w:bottom w:val="nil"/>
              <w:right w:val="single" w:sz="4" w:space="0" w:color="auto"/>
            </w:tcBorders>
            <w:vAlign w:val="bottom"/>
          </w:tcPr>
          <w:p w:rsidR="00D65A54" w:rsidRDefault="00D65A54" w:rsidP="00673C8C">
            <w:pPr>
              <w:tabs>
                <w:tab w:val="right" w:leader="dot" w:pos="8199"/>
              </w:tabs>
              <w:spacing w:after="120"/>
              <w:ind w:left="720" w:hanging="360"/>
              <w:jc w:val="left"/>
              <w:rPr>
                <w:rFonts w:ascii="Arial" w:hAnsi="Arial"/>
                <w:sz w:val="20"/>
              </w:rPr>
            </w:pPr>
            <w:r>
              <w:rPr>
                <w:rFonts w:ascii="Arial" w:hAnsi="Arial"/>
                <w:sz w:val="20"/>
              </w:rPr>
              <w:t>a.</w:t>
            </w:r>
            <w:r>
              <w:rPr>
                <w:rFonts w:ascii="Arial" w:hAnsi="Arial"/>
                <w:sz w:val="20"/>
              </w:rPr>
              <w:tab/>
              <w:t>Immediately upon completion of courses</w:t>
            </w:r>
            <w:r>
              <w:rPr>
                <w:rFonts w:ascii="Arial" w:hAnsi="Arial"/>
                <w:sz w:val="20"/>
              </w:rPr>
              <w:tab/>
            </w:r>
          </w:p>
        </w:tc>
        <w:tc>
          <w:tcPr>
            <w:tcW w:w="630" w:type="dxa"/>
            <w:tcBorders>
              <w:top w:val="nil"/>
              <w:left w:val="single" w:sz="4" w:space="0" w:color="auto"/>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tcBorders>
              <w:top w:val="nil"/>
              <w:left w:val="nil"/>
              <w:bottom w:val="nil"/>
              <w:right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tcBorders>
              <w:top w:val="nil"/>
              <w:left w:val="single" w:sz="4" w:space="0" w:color="auto"/>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2" w:type="dxa"/>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r>
      <w:tr w:rsidR="00D65A54" w:rsidTr="00D65A54">
        <w:trPr>
          <w:gridAfter w:val="1"/>
          <w:wAfter w:w="18" w:type="dxa"/>
          <w:trHeight w:val="20"/>
        </w:trPr>
        <w:tc>
          <w:tcPr>
            <w:tcW w:w="8369" w:type="dxa"/>
            <w:tcBorders>
              <w:top w:val="nil"/>
              <w:bottom w:val="nil"/>
              <w:right w:val="single" w:sz="4" w:space="0" w:color="auto"/>
            </w:tcBorders>
            <w:vAlign w:val="bottom"/>
          </w:tcPr>
          <w:p w:rsidR="00D65A54" w:rsidRDefault="00D65A54" w:rsidP="00673C8C">
            <w:pPr>
              <w:tabs>
                <w:tab w:val="right" w:leader="dot" w:pos="8199"/>
              </w:tabs>
              <w:spacing w:after="120"/>
              <w:ind w:left="720" w:hanging="360"/>
              <w:jc w:val="left"/>
              <w:rPr>
                <w:rFonts w:ascii="Arial" w:hAnsi="Arial"/>
                <w:sz w:val="20"/>
              </w:rPr>
            </w:pPr>
            <w:r>
              <w:rPr>
                <w:rFonts w:ascii="Arial" w:hAnsi="Arial"/>
                <w:sz w:val="20"/>
              </w:rPr>
              <w:t>b.</w:t>
            </w:r>
            <w:r>
              <w:rPr>
                <w:rFonts w:ascii="Arial" w:hAnsi="Arial"/>
                <w:sz w:val="20"/>
              </w:rPr>
              <w:tab/>
              <w:t>Credit in escrow</w:t>
            </w:r>
            <w:r>
              <w:rPr>
                <w:rFonts w:ascii="Arial" w:hAnsi="Arial"/>
                <w:sz w:val="20"/>
              </w:rPr>
              <w:tab/>
            </w:r>
          </w:p>
        </w:tc>
        <w:tc>
          <w:tcPr>
            <w:tcW w:w="630" w:type="dxa"/>
            <w:tcBorders>
              <w:top w:val="nil"/>
              <w:left w:val="single" w:sz="4" w:space="0" w:color="auto"/>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tcBorders>
              <w:top w:val="nil"/>
              <w:left w:val="nil"/>
              <w:bottom w:val="nil"/>
              <w:right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tcBorders>
              <w:top w:val="nil"/>
              <w:left w:val="single" w:sz="4" w:space="0" w:color="auto"/>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2" w:type="dxa"/>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r>
      <w:tr w:rsidR="00D65A54" w:rsidTr="00D65A54">
        <w:trPr>
          <w:gridAfter w:val="1"/>
          <w:wAfter w:w="18" w:type="dxa"/>
          <w:trHeight w:val="20"/>
        </w:trPr>
        <w:tc>
          <w:tcPr>
            <w:tcW w:w="8369" w:type="dxa"/>
            <w:tcBorders>
              <w:top w:val="nil"/>
              <w:bottom w:val="single" w:sz="4" w:space="0" w:color="auto"/>
              <w:right w:val="single" w:sz="4" w:space="0" w:color="auto"/>
            </w:tcBorders>
            <w:vAlign w:val="bottom"/>
          </w:tcPr>
          <w:p w:rsidR="00D65A54" w:rsidRDefault="00D65A54" w:rsidP="00673C8C">
            <w:pPr>
              <w:tabs>
                <w:tab w:val="right" w:leader="underscore" w:pos="8199"/>
              </w:tabs>
              <w:spacing w:after="120"/>
              <w:ind w:left="720" w:hanging="360"/>
              <w:jc w:val="left"/>
              <w:rPr>
                <w:rFonts w:ascii="Arial" w:hAnsi="Arial"/>
                <w:sz w:val="20"/>
              </w:rPr>
            </w:pPr>
            <w:r>
              <w:rPr>
                <w:rFonts w:ascii="Arial" w:hAnsi="Arial"/>
                <w:sz w:val="20"/>
              </w:rPr>
              <w:t>c.</w:t>
            </w:r>
            <w:r>
              <w:rPr>
                <w:rFonts w:ascii="Arial" w:hAnsi="Arial"/>
                <w:sz w:val="20"/>
              </w:rPr>
              <w:tab/>
              <w:t>Other (</w:t>
            </w:r>
            <w:r w:rsidRPr="00597D1A">
              <w:rPr>
                <w:rFonts w:ascii="Arial" w:hAnsi="Arial"/>
                <w:i/>
                <w:sz w:val="20"/>
              </w:rPr>
              <w:t>specify</w:t>
            </w:r>
            <w:r>
              <w:rPr>
                <w:rFonts w:ascii="Arial" w:hAnsi="Arial"/>
                <w:sz w:val="20"/>
              </w:rPr>
              <w:t>)</w:t>
            </w:r>
            <w:r>
              <w:rPr>
                <w:rFonts w:ascii="Arial" w:hAnsi="Arial"/>
                <w:sz w:val="20"/>
              </w:rPr>
              <w:tab/>
            </w:r>
          </w:p>
        </w:tc>
        <w:tc>
          <w:tcPr>
            <w:tcW w:w="630" w:type="dxa"/>
            <w:tcBorders>
              <w:top w:val="nil"/>
              <w:left w:val="single" w:sz="4" w:space="0" w:color="auto"/>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tcBorders>
              <w:top w:val="nil"/>
              <w:left w:val="nil"/>
              <w:bottom w:val="single" w:sz="4" w:space="0" w:color="auto"/>
              <w:right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tcBorders>
              <w:top w:val="nil"/>
              <w:left w:val="single" w:sz="4" w:space="0" w:color="auto"/>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2" w:type="dxa"/>
            <w:tcBorders>
              <w:top w:val="nil"/>
              <w:left w:val="nil"/>
              <w:bottom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r>
    </w:tbl>
    <w:p w:rsidR="00462314" w:rsidRPr="00CB4DF6" w:rsidRDefault="00462314" w:rsidP="00D65A54">
      <w:pPr>
        <w:spacing w:line="14" w:lineRule="auto"/>
        <w:rPr>
          <w:rFonts w:ascii="Arial" w:hAnsi="Arial"/>
          <w:b/>
          <w:i/>
          <w:szCs w:val="22"/>
        </w:rPr>
      </w:pPr>
      <w:r>
        <w:br w:type="page"/>
      </w:r>
    </w:p>
    <w:tbl>
      <w:tblPr>
        <w:tblW w:w="10910"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8370"/>
        <w:gridCol w:w="13"/>
        <w:gridCol w:w="617"/>
        <w:gridCol w:w="14"/>
        <w:gridCol w:w="616"/>
        <w:gridCol w:w="15"/>
        <w:gridCol w:w="616"/>
        <w:gridCol w:w="16"/>
        <w:gridCol w:w="615"/>
        <w:gridCol w:w="18"/>
      </w:tblGrid>
      <w:tr w:rsidR="00462314" w:rsidRPr="00D65A54" w:rsidTr="00462314">
        <w:trPr>
          <w:cantSplit/>
          <w:trHeight w:val="20"/>
        </w:trPr>
        <w:tc>
          <w:tcPr>
            <w:tcW w:w="8370" w:type="dxa"/>
            <w:vMerge w:val="restart"/>
            <w:vAlign w:val="bottom"/>
          </w:tcPr>
          <w:p w:rsidR="00462314" w:rsidRPr="00556E29" w:rsidRDefault="00462314" w:rsidP="00FF5324">
            <w:pPr>
              <w:spacing w:after="360"/>
              <w:jc w:val="center"/>
              <w:rPr>
                <w:rFonts w:ascii="Arial" w:hAnsi="Arial"/>
                <w:b/>
                <w:sz w:val="20"/>
              </w:rPr>
            </w:pPr>
            <w:r w:rsidRPr="00556E29">
              <w:rPr>
                <w:rFonts w:ascii="Arial" w:hAnsi="Arial"/>
                <w:b/>
                <w:sz w:val="20"/>
              </w:rPr>
              <w:t>Courses for dual credit taught during the</w:t>
            </w:r>
            <w:r w:rsidR="00FF5324" w:rsidRPr="00556E29">
              <w:rPr>
                <w:rFonts w:ascii="Arial" w:hAnsi="Arial"/>
                <w:b/>
                <w:sz w:val="20"/>
              </w:rPr>
              <w:t xml:space="preserve"> </w:t>
            </w:r>
            <w:r w:rsidRPr="00556E29">
              <w:rPr>
                <w:rFonts w:ascii="Arial" w:hAnsi="Arial"/>
                <w:b/>
                <w:sz w:val="20"/>
              </w:rPr>
              <w:t>12-month 2010–11 school year</w:t>
            </w:r>
          </w:p>
        </w:tc>
        <w:tc>
          <w:tcPr>
            <w:tcW w:w="2540" w:type="dxa"/>
            <w:gridSpan w:val="9"/>
          </w:tcPr>
          <w:p w:rsidR="00462314" w:rsidRPr="00556E29" w:rsidRDefault="00462314" w:rsidP="005B3EB8">
            <w:pPr>
              <w:pStyle w:val="Heading6"/>
              <w:spacing w:before="0"/>
              <w:rPr>
                <w:rFonts w:ascii="Arial" w:hAnsi="Arial"/>
                <w:caps w:val="0"/>
                <w:sz w:val="20"/>
              </w:rPr>
            </w:pPr>
            <w:r w:rsidRPr="00556E29">
              <w:rPr>
                <w:rFonts w:ascii="Arial" w:hAnsi="Arial"/>
                <w:caps w:val="0"/>
                <w:sz w:val="20"/>
              </w:rPr>
              <w:t>Course focus</w:t>
            </w:r>
          </w:p>
        </w:tc>
      </w:tr>
      <w:tr w:rsidR="00462314" w:rsidRPr="00D65A54" w:rsidTr="00462314">
        <w:trPr>
          <w:gridAfter w:val="1"/>
          <w:wAfter w:w="18" w:type="dxa"/>
          <w:cantSplit/>
          <w:trHeight w:val="20"/>
        </w:trPr>
        <w:tc>
          <w:tcPr>
            <w:tcW w:w="8370" w:type="dxa"/>
            <w:vMerge/>
          </w:tcPr>
          <w:p w:rsidR="00462314" w:rsidRPr="00556E29" w:rsidRDefault="00462314" w:rsidP="005B3EB8">
            <w:pPr>
              <w:rPr>
                <w:rFonts w:ascii="Arial" w:hAnsi="Arial"/>
                <w:sz w:val="20"/>
              </w:rPr>
            </w:pPr>
          </w:p>
        </w:tc>
        <w:tc>
          <w:tcPr>
            <w:tcW w:w="1260" w:type="dxa"/>
            <w:gridSpan w:val="4"/>
            <w:vAlign w:val="bottom"/>
          </w:tcPr>
          <w:p w:rsidR="00462314" w:rsidRPr="00556E29" w:rsidRDefault="00462314" w:rsidP="005B3EB8">
            <w:pPr>
              <w:pStyle w:val="C2-CtrSglSp"/>
              <w:keepLines w:val="0"/>
              <w:rPr>
                <w:rFonts w:ascii="Arial" w:hAnsi="Arial"/>
                <w:b/>
                <w:sz w:val="20"/>
              </w:rPr>
            </w:pPr>
            <w:r w:rsidRPr="00556E29">
              <w:rPr>
                <w:rFonts w:ascii="Arial" w:hAnsi="Arial"/>
                <w:b/>
                <w:sz w:val="20"/>
              </w:rPr>
              <w:t>Academic</w:t>
            </w:r>
          </w:p>
        </w:tc>
        <w:tc>
          <w:tcPr>
            <w:tcW w:w="1262" w:type="dxa"/>
            <w:gridSpan w:val="4"/>
          </w:tcPr>
          <w:p w:rsidR="00462314" w:rsidRPr="00556E29" w:rsidRDefault="00462314" w:rsidP="005B3EB8">
            <w:pPr>
              <w:pStyle w:val="C2-CtrSglSp"/>
              <w:keepLines w:val="0"/>
              <w:rPr>
                <w:rFonts w:ascii="Arial" w:hAnsi="Arial"/>
                <w:b/>
                <w:sz w:val="20"/>
              </w:rPr>
            </w:pPr>
            <w:r w:rsidRPr="00556E29">
              <w:rPr>
                <w:rFonts w:ascii="Arial" w:hAnsi="Arial"/>
                <w:b/>
                <w:sz w:val="20"/>
              </w:rPr>
              <w:t>Career and technical/</w:t>
            </w:r>
            <w:r w:rsidRPr="00556E29">
              <w:rPr>
                <w:rFonts w:ascii="Arial" w:hAnsi="Arial"/>
                <w:b/>
                <w:sz w:val="20"/>
              </w:rPr>
              <w:br/>
              <w:t>vocational</w:t>
            </w:r>
          </w:p>
        </w:tc>
      </w:tr>
      <w:tr w:rsidR="00673C8C" w:rsidTr="00673C8C">
        <w:trPr>
          <w:trHeight w:val="705"/>
        </w:trPr>
        <w:tc>
          <w:tcPr>
            <w:tcW w:w="8383" w:type="dxa"/>
            <w:gridSpan w:val="2"/>
            <w:tcBorders>
              <w:top w:val="single" w:sz="4" w:space="0" w:color="auto"/>
              <w:bottom w:val="nil"/>
            </w:tcBorders>
          </w:tcPr>
          <w:p w:rsidR="00673C8C" w:rsidRDefault="00673C8C" w:rsidP="00673C8C">
            <w:pPr>
              <w:pStyle w:val="N0-FlLftBullet"/>
              <w:spacing w:before="120" w:after="120"/>
              <w:ind w:left="360" w:hanging="360"/>
              <w:jc w:val="left"/>
              <w:rPr>
                <w:rFonts w:ascii="Arial" w:hAnsi="Arial"/>
                <w:sz w:val="20"/>
              </w:rPr>
            </w:pPr>
            <w:r>
              <w:rPr>
                <w:rFonts w:ascii="Arial" w:hAnsi="Arial"/>
                <w:sz w:val="20"/>
              </w:rPr>
              <w:t>14.</w:t>
            </w:r>
            <w:r>
              <w:rPr>
                <w:rFonts w:ascii="Arial" w:hAnsi="Arial"/>
                <w:sz w:val="20"/>
              </w:rPr>
              <w:tab/>
              <w:t>During the 12</w:t>
            </w:r>
            <w:r w:rsidRPr="00A01519">
              <w:rPr>
                <w:rFonts w:ascii="Arial" w:hAnsi="Arial"/>
                <w:sz w:val="20"/>
              </w:rPr>
              <w:t>–</w:t>
            </w:r>
            <w:r>
              <w:rPr>
                <w:rFonts w:ascii="Arial" w:hAnsi="Arial"/>
                <w:sz w:val="20"/>
              </w:rPr>
              <w:t>month 2010–11 school year,</w:t>
            </w:r>
            <w:r w:rsidRPr="00A01519">
              <w:rPr>
                <w:rFonts w:ascii="Arial" w:hAnsi="Arial"/>
                <w:sz w:val="20"/>
              </w:rPr>
              <w:t xml:space="preserve"> did </w:t>
            </w:r>
            <w:r>
              <w:rPr>
                <w:rFonts w:ascii="Arial" w:hAnsi="Arial"/>
                <w:sz w:val="20"/>
              </w:rPr>
              <w:t xml:space="preserve">most of </w:t>
            </w:r>
            <w:r w:rsidRPr="00A01519">
              <w:rPr>
                <w:rFonts w:ascii="Arial" w:hAnsi="Arial"/>
                <w:sz w:val="20"/>
              </w:rPr>
              <w:t>yo</w:t>
            </w:r>
            <w:r>
              <w:rPr>
                <w:rFonts w:ascii="Arial" w:hAnsi="Arial"/>
                <w:sz w:val="20"/>
              </w:rPr>
              <w:t xml:space="preserve">ur students (and their parents) </w:t>
            </w:r>
            <w:r w:rsidRPr="00536ADC">
              <w:rPr>
                <w:rFonts w:ascii="Arial" w:hAnsi="Arial"/>
                <w:b/>
                <w:sz w:val="20"/>
              </w:rPr>
              <w:t>generally</w:t>
            </w:r>
            <w:r w:rsidRPr="00A01519">
              <w:rPr>
                <w:rFonts w:ascii="Arial" w:hAnsi="Arial"/>
                <w:sz w:val="20"/>
              </w:rPr>
              <w:t xml:space="preserve"> pay out of pocket </w:t>
            </w:r>
            <w:r>
              <w:rPr>
                <w:rFonts w:ascii="Arial" w:hAnsi="Arial"/>
                <w:sz w:val="20"/>
              </w:rPr>
              <w:t>for each of the following dual credit course expenses</w:t>
            </w:r>
            <w:r w:rsidRPr="00A01519">
              <w:rPr>
                <w:rFonts w:ascii="Arial" w:hAnsi="Arial"/>
                <w:sz w:val="20"/>
              </w:rPr>
              <w:t>?</w:t>
            </w:r>
            <w:r w:rsidDel="00536ADC">
              <w:rPr>
                <w:rFonts w:ascii="Arial" w:hAnsi="Arial"/>
                <w:sz w:val="20"/>
              </w:rPr>
              <w:t xml:space="preserve"> </w:t>
            </w:r>
            <w:r w:rsidRPr="009B3CD4">
              <w:rPr>
                <w:rFonts w:ascii="Arial" w:hAnsi="Arial"/>
                <w:i/>
                <w:sz w:val="20"/>
              </w:rPr>
              <w:t>(</w:t>
            </w:r>
            <w:r>
              <w:rPr>
                <w:rFonts w:ascii="Arial" w:hAnsi="Arial"/>
                <w:i/>
                <w:sz w:val="20"/>
              </w:rPr>
              <w:t>Circle yes or no for each item</w:t>
            </w:r>
            <w:r w:rsidRPr="009B3CD4">
              <w:rPr>
                <w:rFonts w:ascii="Arial" w:hAnsi="Arial"/>
                <w:i/>
                <w:sz w:val="20"/>
              </w:rPr>
              <w:t>.)</w:t>
            </w:r>
          </w:p>
        </w:tc>
        <w:tc>
          <w:tcPr>
            <w:tcW w:w="631" w:type="dxa"/>
            <w:gridSpan w:val="2"/>
            <w:tcBorders>
              <w:top w:val="single" w:sz="4" w:space="0" w:color="auto"/>
              <w:bottom w:val="nil"/>
              <w:right w:val="nil"/>
            </w:tcBorders>
            <w:vAlign w:val="center"/>
          </w:tcPr>
          <w:p w:rsidR="00673C8C" w:rsidRDefault="00673C8C" w:rsidP="00DA213D">
            <w:pPr>
              <w:jc w:val="center"/>
              <w:rPr>
                <w:rFonts w:ascii="Arial" w:hAnsi="Arial"/>
                <w:sz w:val="20"/>
              </w:rPr>
            </w:pPr>
          </w:p>
        </w:tc>
        <w:tc>
          <w:tcPr>
            <w:tcW w:w="631" w:type="dxa"/>
            <w:gridSpan w:val="2"/>
            <w:tcBorders>
              <w:top w:val="single" w:sz="4" w:space="0" w:color="auto"/>
              <w:left w:val="nil"/>
              <w:bottom w:val="nil"/>
              <w:right w:val="single" w:sz="4" w:space="0" w:color="auto"/>
            </w:tcBorders>
            <w:vAlign w:val="center"/>
          </w:tcPr>
          <w:p w:rsidR="00673C8C" w:rsidRDefault="00673C8C" w:rsidP="00DA213D">
            <w:pPr>
              <w:jc w:val="center"/>
              <w:rPr>
                <w:rFonts w:ascii="Arial" w:hAnsi="Arial"/>
                <w:sz w:val="20"/>
              </w:rPr>
            </w:pPr>
          </w:p>
        </w:tc>
        <w:tc>
          <w:tcPr>
            <w:tcW w:w="632" w:type="dxa"/>
            <w:gridSpan w:val="2"/>
            <w:tcBorders>
              <w:top w:val="single" w:sz="4" w:space="0" w:color="auto"/>
              <w:left w:val="single" w:sz="4" w:space="0" w:color="auto"/>
              <w:bottom w:val="nil"/>
              <w:right w:val="nil"/>
            </w:tcBorders>
            <w:vAlign w:val="center"/>
          </w:tcPr>
          <w:p w:rsidR="00673C8C" w:rsidRDefault="00673C8C" w:rsidP="00DA213D">
            <w:pPr>
              <w:jc w:val="center"/>
              <w:rPr>
                <w:rFonts w:ascii="Arial" w:hAnsi="Arial"/>
                <w:sz w:val="20"/>
              </w:rPr>
            </w:pPr>
          </w:p>
        </w:tc>
        <w:tc>
          <w:tcPr>
            <w:tcW w:w="633" w:type="dxa"/>
            <w:gridSpan w:val="2"/>
            <w:tcBorders>
              <w:top w:val="single" w:sz="4" w:space="0" w:color="auto"/>
              <w:left w:val="nil"/>
              <w:bottom w:val="nil"/>
            </w:tcBorders>
            <w:vAlign w:val="center"/>
          </w:tcPr>
          <w:p w:rsidR="00673C8C" w:rsidRDefault="00673C8C" w:rsidP="00DA213D">
            <w:pPr>
              <w:jc w:val="center"/>
              <w:rPr>
                <w:rFonts w:ascii="Arial" w:hAnsi="Arial"/>
                <w:sz w:val="20"/>
              </w:rPr>
            </w:pPr>
          </w:p>
        </w:tc>
      </w:tr>
      <w:tr w:rsidR="00673C8C" w:rsidTr="00673C8C">
        <w:trPr>
          <w:trHeight w:val="255"/>
        </w:trPr>
        <w:tc>
          <w:tcPr>
            <w:tcW w:w="8383" w:type="dxa"/>
            <w:gridSpan w:val="2"/>
            <w:tcBorders>
              <w:top w:val="nil"/>
              <w:bottom w:val="nil"/>
            </w:tcBorders>
          </w:tcPr>
          <w:p w:rsidR="00673C8C" w:rsidRDefault="00673C8C" w:rsidP="00673C8C">
            <w:pPr>
              <w:tabs>
                <w:tab w:val="left" w:pos="720"/>
                <w:tab w:val="right" w:leader="dot" w:pos="8199"/>
              </w:tabs>
              <w:spacing w:after="120"/>
              <w:ind w:left="720" w:hanging="360"/>
              <w:jc w:val="left"/>
              <w:rPr>
                <w:rFonts w:ascii="Arial" w:hAnsi="Arial"/>
                <w:sz w:val="20"/>
              </w:rPr>
            </w:pPr>
            <w:r>
              <w:rPr>
                <w:rFonts w:ascii="Arial" w:hAnsi="Arial"/>
                <w:sz w:val="20"/>
              </w:rPr>
              <w:t>a.</w:t>
            </w:r>
            <w:r>
              <w:rPr>
                <w:rFonts w:ascii="Arial" w:hAnsi="Arial"/>
                <w:sz w:val="20"/>
              </w:rPr>
              <w:tab/>
              <w:t>Tuition (full or partial)</w:t>
            </w:r>
            <w:r>
              <w:rPr>
                <w:rFonts w:ascii="Arial" w:hAnsi="Arial"/>
                <w:sz w:val="20"/>
              </w:rPr>
              <w:tab/>
            </w:r>
          </w:p>
        </w:tc>
        <w:tc>
          <w:tcPr>
            <w:tcW w:w="631" w:type="dxa"/>
            <w:gridSpan w:val="2"/>
            <w:tcBorders>
              <w:top w:val="nil"/>
              <w:bottom w:val="nil"/>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nil"/>
              <w:right w:val="single" w:sz="4" w:space="0" w:color="auto"/>
            </w:tcBorders>
            <w:vAlign w:val="bottom"/>
          </w:tcPr>
          <w:p w:rsidR="00673C8C" w:rsidRDefault="00673C8C" w:rsidP="00673C8C">
            <w:pPr>
              <w:spacing w:after="120"/>
              <w:jc w:val="center"/>
              <w:rPr>
                <w:rFonts w:ascii="Arial" w:hAnsi="Arial"/>
                <w:sz w:val="20"/>
              </w:rPr>
            </w:pPr>
            <w:r>
              <w:rPr>
                <w:rFonts w:ascii="Arial" w:hAnsi="Arial"/>
                <w:sz w:val="20"/>
              </w:rPr>
              <w:t>No</w:t>
            </w:r>
          </w:p>
        </w:tc>
        <w:tc>
          <w:tcPr>
            <w:tcW w:w="632" w:type="dxa"/>
            <w:gridSpan w:val="2"/>
            <w:tcBorders>
              <w:top w:val="nil"/>
              <w:left w:val="single" w:sz="4" w:space="0" w:color="auto"/>
              <w:bottom w:val="nil"/>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3" w:type="dxa"/>
            <w:gridSpan w:val="2"/>
            <w:tcBorders>
              <w:top w:val="nil"/>
              <w:left w:val="nil"/>
              <w:bottom w:val="nil"/>
            </w:tcBorders>
            <w:vAlign w:val="bottom"/>
          </w:tcPr>
          <w:p w:rsidR="00673C8C" w:rsidRDefault="00673C8C" w:rsidP="00673C8C">
            <w:pPr>
              <w:spacing w:after="120"/>
              <w:jc w:val="center"/>
              <w:rPr>
                <w:rFonts w:ascii="Arial" w:hAnsi="Arial"/>
                <w:sz w:val="20"/>
              </w:rPr>
            </w:pPr>
            <w:r>
              <w:rPr>
                <w:rFonts w:ascii="Arial" w:hAnsi="Arial"/>
                <w:sz w:val="20"/>
              </w:rPr>
              <w:t>No</w:t>
            </w:r>
          </w:p>
        </w:tc>
      </w:tr>
      <w:tr w:rsidR="00673C8C" w:rsidTr="00673C8C">
        <w:trPr>
          <w:trHeight w:val="255"/>
        </w:trPr>
        <w:tc>
          <w:tcPr>
            <w:tcW w:w="8383" w:type="dxa"/>
            <w:gridSpan w:val="2"/>
            <w:tcBorders>
              <w:top w:val="nil"/>
              <w:bottom w:val="nil"/>
            </w:tcBorders>
          </w:tcPr>
          <w:p w:rsidR="00673C8C" w:rsidRDefault="00673C8C" w:rsidP="00673C8C">
            <w:pPr>
              <w:tabs>
                <w:tab w:val="left" w:pos="720"/>
                <w:tab w:val="right" w:leader="dot" w:pos="8199"/>
              </w:tabs>
              <w:spacing w:after="120"/>
              <w:ind w:left="720" w:hanging="360"/>
              <w:jc w:val="left"/>
              <w:rPr>
                <w:rFonts w:ascii="Arial" w:hAnsi="Arial"/>
                <w:sz w:val="20"/>
              </w:rPr>
            </w:pPr>
            <w:r>
              <w:rPr>
                <w:rFonts w:ascii="Arial" w:hAnsi="Arial"/>
                <w:sz w:val="20"/>
              </w:rPr>
              <w:t>b.</w:t>
            </w:r>
            <w:r>
              <w:rPr>
                <w:rFonts w:ascii="Arial" w:hAnsi="Arial"/>
                <w:sz w:val="20"/>
              </w:rPr>
              <w:tab/>
              <w:t>Fees</w:t>
            </w:r>
            <w:r>
              <w:rPr>
                <w:rFonts w:ascii="Arial" w:hAnsi="Arial"/>
                <w:sz w:val="20"/>
              </w:rPr>
              <w:tab/>
            </w:r>
          </w:p>
        </w:tc>
        <w:tc>
          <w:tcPr>
            <w:tcW w:w="631" w:type="dxa"/>
            <w:gridSpan w:val="2"/>
            <w:tcBorders>
              <w:top w:val="nil"/>
              <w:bottom w:val="nil"/>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nil"/>
            </w:tcBorders>
            <w:vAlign w:val="bottom"/>
          </w:tcPr>
          <w:p w:rsidR="00673C8C" w:rsidRDefault="00673C8C" w:rsidP="00673C8C">
            <w:pPr>
              <w:spacing w:after="120"/>
              <w:jc w:val="center"/>
              <w:rPr>
                <w:rFonts w:ascii="Arial" w:hAnsi="Arial"/>
                <w:sz w:val="20"/>
              </w:rPr>
            </w:pPr>
            <w:r>
              <w:rPr>
                <w:rFonts w:ascii="Arial" w:hAnsi="Arial"/>
                <w:sz w:val="20"/>
              </w:rPr>
              <w:t>No</w:t>
            </w:r>
          </w:p>
        </w:tc>
        <w:tc>
          <w:tcPr>
            <w:tcW w:w="632" w:type="dxa"/>
            <w:gridSpan w:val="2"/>
            <w:tcBorders>
              <w:top w:val="nil"/>
              <w:bottom w:val="nil"/>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3" w:type="dxa"/>
            <w:gridSpan w:val="2"/>
            <w:tcBorders>
              <w:top w:val="nil"/>
              <w:left w:val="nil"/>
              <w:bottom w:val="nil"/>
            </w:tcBorders>
            <w:vAlign w:val="bottom"/>
          </w:tcPr>
          <w:p w:rsidR="00673C8C" w:rsidRDefault="00673C8C" w:rsidP="00673C8C">
            <w:pPr>
              <w:spacing w:after="120"/>
              <w:jc w:val="center"/>
              <w:rPr>
                <w:rFonts w:ascii="Arial" w:hAnsi="Arial"/>
                <w:sz w:val="20"/>
              </w:rPr>
            </w:pPr>
            <w:r>
              <w:rPr>
                <w:rFonts w:ascii="Arial" w:hAnsi="Arial"/>
                <w:sz w:val="20"/>
              </w:rPr>
              <w:t>No</w:t>
            </w:r>
          </w:p>
        </w:tc>
      </w:tr>
      <w:tr w:rsidR="00673C8C" w:rsidTr="00673C8C">
        <w:trPr>
          <w:trHeight w:val="240"/>
        </w:trPr>
        <w:tc>
          <w:tcPr>
            <w:tcW w:w="8383" w:type="dxa"/>
            <w:gridSpan w:val="2"/>
            <w:tcBorders>
              <w:top w:val="nil"/>
              <w:bottom w:val="single" w:sz="4" w:space="0" w:color="auto"/>
            </w:tcBorders>
          </w:tcPr>
          <w:p w:rsidR="00673C8C" w:rsidRDefault="00673C8C" w:rsidP="00673C8C">
            <w:pPr>
              <w:tabs>
                <w:tab w:val="left" w:pos="720"/>
                <w:tab w:val="right" w:leader="dot" w:pos="8199"/>
              </w:tabs>
              <w:spacing w:after="120"/>
              <w:ind w:left="720" w:hanging="360"/>
              <w:jc w:val="left"/>
              <w:rPr>
                <w:rFonts w:ascii="Arial" w:hAnsi="Arial"/>
                <w:sz w:val="20"/>
              </w:rPr>
            </w:pPr>
            <w:r>
              <w:rPr>
                <w:rFonts w:ascii="Arial" w:hAnsi="Arial"/>
                <w:sz w:val="20"/>
              </w:rPr>
              <w:t>c.</w:t>
            </w:r>
            <w:r>
              <w:rPr>
                <w:rFonts w:ascii="Arial" w:hAnsi="Arial"/>
                <w:sz w:val="20"/>
              </w:rPr>
              <w:tab/>
              <w:t xml:space="preserve">Books </w:t>
            </w:r>
            <w:r>
              <w:rPr>
                <w:rFonts w:ascii="Arial" w:hAnsi="Arial"/>
                <w:sz w:val="20"/>
              </w:rPr>
              <w:tab/>
            </w:r>
          </w:p>
        </w:tc>
        <w:tc>
          <w:tcPr>
            <w:tcW w:w="631" w:type="dxa"/>
            <w:gridSpan w:val="2"/>
            <w:tcBorders>
              <w:top w:val="nil"/>
              <w:bottom w:val="single" w:sz="4" w:space="0" w:color="auto"/>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single" w:sz="4" w:space="0" w:color="auto"/>
            </w:tcBorders>
            <w:vAlign w:val="bottom"/>
          </w:tcPr>
          <w:p w:rsidR="00673C8C" w:rsidRDefault="00673C8C" w:rsidP="00673C8C">
            <w:pPr>
              <w:spacing w:after="120"/>
              <w:jc w:val="center"/>
              <w:rPr>
                <w:rFonts w:ascii="Arial" w:hAnsi="Arial"/>
                <w:sz w:val="20"/>
              </w:rPr>
            </w:pPr>
            <w:r>
              <w:rPr>
                <w:rFonts w:ascii="Arial" w:hAnsi="Arial"/>
                <w:sz w:val="20"/>
              </w:rPr>
              <w:t>No</w:t>
            </w:r>
          </w:p>
        </w:tc>
        <w:tc>
          <w:tcPr>
            <w:tcW w:w="632" w:type="dxa"/>
            <w:gridSpan w:val="2"/>
            <w:tcBorders>
              <w:top w:val="nil"/>
              <w:bottom w:val="single" w:sz="4" w:space="0" w:color="auto"/>
              <w:right w:val="nil"/>
            </w:tcBorders>
            <w:vAlign w:val="bottom"/>
          </w:tcPr>
          <w:p w:rsidR="00673C8C" w:rsidRDefault="00673C8C" w:rsidP="00673C8C">
            <w:pPr>
              <w:spacing w:after="120"/>
              <w:jc w:val="center"/>
              <w:rPr>
                <w:rFonts w:ascii="Arial" w:hAnsi="Arial"/>
                <w:sz w:val="20"/>
              </w:rPr>
            </w:pPr>
            <w:r>
              <w:rPr>
                <w:rFonts w:ascii="Arial" w:hAnsi="Arial"/>
                <w:sz w:val="20"/>
              </w:rPr>
              <w:t>Yes</w:t>
            </w:r>
          </w:p>
        </w:tc>
        <w:tc>
          <w:tcPr>
            <w:tcW w:w="633" w:type="dxa"/>
            <w:gridSpan w:val="2"/>
            <w:tcBorders>
              <w:top w:val="nil"/>
              <w:left w:val="nil"/>
              <w:bottom w:val="single" w:sz="4" w:space="0" w:color="auto"/>
            </w:tcBorders>
            <w:vAlign w:val="bottom"/>
          </w:tcPr>
          <w:p w:rsidR="00673C8C" w:rsidRDefault="00673C8C" w:rsidP="00673C8C">
            <w:pPr>
              <w:spacing w:after="120"/>
              <w:jc w:val="center"/>
              <w:rPr>
                <w:rFonts w:ascii="Arial" w:hAnsi="Arial"/>
                <w:sz w:val="20"/>
              </w:rPr>
            </w:pPr>
            <w:r>
              <w:rPr>
                <w:rFonts w:ascii="Arial" w:hAnsi="Arial"/>
                <w:sz w:val="20"/>
              </w:rPr>
              <w:t>No</w:t>
            </w:r>
          </w:p>
        </w:tc>
      </w:tr>
      <w:tr w:rsidR="00632494" w:rsidTr="00673C8C">
        <w:trPr>
          <w:gridAfter w:val="1"/>
          <w:wAfter w:w="18" w:type="dxa"/>
          <w:trHeight w:val="705"/>
        </w:trPr>
        <w:tc>
          <w:tcPr>
            <w:tcW w:w="8370" w:type="dxa"/>
            <w:tcBorders>
              <w:top w:val="single" w:sz="4" w:space="0" w:color="auto"/>
              <w:bottom w:val="nil"/>
            </w:tcBorders>
          </w:tcPr>
          <w:p w:rsidR="00632494" w:rsidRDefault="00632494" w:rsidP="00673C8C">
            <w:pPr>
              <w:pStyle w:val="N0-FlLftBullet"/>
              <w:spacing w:before="120" w:after="120"/>
              <w:ind w:left="360" w:hanging="360"/>
              <w:jc w:val="left"/>
              <w:rPr>
                <w:rFonts w:ascii="Arial" w:hAnsi="Arial"/>
                <w:sz w:val="20"/>
              </w:rPr>
            </w:pPr>
            <w:r>
              <w:rPr>
                <w:rFonts w:ascii="Arial" w:hAnsi="Arial"/>
                <w:sz w:val="20"/>
              </w:rPr>
              <w:t>15.</w:t>
            </w:r>
            <w:r>
              <w:rPr>
                <w:rFonts w:ascii="Arial" w:hAnsi="Arial"/>
                <w:sz w:val="20"/>
              </w:rPr>
              <w:tab/>
              <w:t>During the 12</w:t>
            </w:r>
            <w:r w:rsidRPr="00A01519">
              <w:rPr>
                <w:rFonts w:ascii="Arial" w:hAnsi="Arial"/>
                <w:sz w:val="20"/>
              </w:rPr>
              <w:t>–</w:t>
            </w:r>
            <w:r>
              <w:rPr>
                <w:rFonts w:ascii="Arial" w:hAnsi="Arial"/>
                <w:sz w:val="20"/>
              </w:rPr>
              <w:t>month 2010–11 school year,</w:t>
            </w:r>
            <w:r w:rsidRPr="00A01519">
              <w:rPr>
                <w:rFonts w:ascii="Arial" w:hAnsi="Arial"/>
                <w:sz w:val="20"/>
              </w:rPr>
              <w:t xml:space="preserve"> did </w:t>
            </w:r>
            <w:r>
              <w:rPr>
                <w:rFonts w:ascii="Arial" w:hAnsi="Arial"/>
                <w:sz w:val="20"/>
              </w:rPr>
              <w:t xml:space="preserve">your school or district pay any of the following expenses for dual credit courses taken by any of </w:t>
            </w:r>
            <w:r w:rsidRPr="00A01519">
              <w:rPr>
                <w:rFonts w:ascii="Arial" w:hAnsi="Arial"/>
                <w:sz w:val="20"/>
              </w:rPr>
              <w:t>yo</w:t>
            </w:r>
            <w:r>
              <w:rPr>
                <w:rFonts w:ascii="Arial" w:hAnsi="Arial"/>
                <w:sz w:val="20"/>
              </w:rPr>
              <w:t xml:space="preserve">ur students? </w:t>
            </w:r>
            <w:r w:rsidRPr="009B3CD4">
              <w:rPr>
                <w:rFonts w:ascii="Arial" w:hAnsi="Arial"/>
                <w:i/>
                <w:sz w:val="20"/>
              </w:rPr>
              <w:t>(</w:t>
            </w:r>
            <w:r>
              <w:rPr>
                <w:rFonts w:ascii="Arial" w:hAnsi="Arial"/>
                <w:i/>
                <w:sz w:val="20"/>
              </w:rPr>
              <w:t>Circle yes or no for each</w:t>
            </w:r>
            <w:bookmarkStart w:id="0" w:name="_GoBack"/>
            <w:bookmarkEnd w:id="0"/>
            <w:r>
              <w:rPr>
                <w:rFonts w:ascii="Arial" w:hAnsi="Arial"/>
                <w:i/>
                <w:sz w:val="20"/>
              </w:rPr>
              <w:t xml:space="preserve"> item</w:t>
            </w:r>
            <w:r w:rsidRPr="009B3CD4">
              <w:rPr>
                <w:rFonts w:ascii="Arial" w:hAnsi="Arial"/>
                <w:i/>
                <w:sz w:val="20"/>
              </w:rPr>
              <w:t>.)</w:t>
            </w:r>
          </w:p>
        </w:tc>
        <w:tc>
          <w:tcPr>
            <w:tcW w:w="1260" w:type="dxa"/>
            <w:gridSpan w:val="4"/>
            <w:tcBorders>
              <w:top w:val="single" w:sz="4" w:space="0" w:color="auto"/>
              <w:bottom w:val="nil"/>
            </w:tcBorders>
            <w:vAlign w:val="center"/>
          </w:tcPr>
          <w:p w:rsidR="00632494" w:rsidRDefault="00632494" w:rsidP="00303AA0">
            <w:pPr>
              <w:jc w:val="center"/>
              <w:rPr>
                <w:rFonts w:ascii="Arial" w:hAnsi="Arial"/>
                <w:sz w:val="20"/>
              </w:rPr>
            </w:pPr>
          </w:p>
        </w:tc>
        <w:tc>
          <w:tcPr>
            <w:tcW w:w="1262" w:type="dxa"/>
            <w:gridSpan w:val="4"/>
            <w:tcBorders>
              <w:top w:val="single" w:sz="4" w:space="0" w:color="auto"/>
              <w:bottom w:val="nil"/>
            </w:tcBorders>
            <w:vAlign w:val="center"/>
          </w:tcPr>
          <w:p w:rsidR="00632494" w:rsidRDefault="00632494" w:rsidP="00303AA0">
            <w:pPr>
              <w:jc w:val="center"/>
              <w:rPr>
                <w:rFonts w:ascii="Arial" w:hAnsi="Arial"/>
                <w:sz w:val="20"/>
              </w:rPr>
            </w:pPr>
          </w:p>
        </w:tc>
      </w:tr>
      <w:tr w:rsidR="00D65A54" w:rsidTr="00673C8C">
        <w:trPr>
          <w:gridAfter w:val="1"/>
          <w:wAfter w:w="18" w:type="dxa"/>
          <w:trHeight w:val="255"/>
        </w:trPr>
        <w:tc>
          <w:tcPr>
            <w:tcW w:w="8370" w:type="dxa"/>
            <w:tcBorders>
              <w:top w:val="nil"/>
              <w:bottom w:val="nil"/>
            </w:tcBorders>
          </w:tcPr>
          <w:p w:rsidR="00D65A54" w:rsidRDefault="00D65A54" w:rsidP="00673C8C">
            <w:pPr>
              <w:tabs>
                <w:tab w:val="left" w:pos="720"/>
                <w:tab w:val="right" w:leader="dot" w:pos="8199"/>
              </w:tabs>
              <w:spacing w:after="120"/>
              <w:ind w:left="720" w:hanging="360"/>
              <w:jc w:val="left"/>
              <w:rPr>
                <w:rFonts w:ascii="Arial" w:hAnsi="Arial"/>
                <w:sz w:val="20"/>
              </w:rPr>
            </w:pPr>
            <w:r>
              <w:rPr>
                <w:rFonts w:ascii="Arial" w:hAnsi="Arial"/>
                <w:sz w:val="20"/>
              </w:rPr>
              <w:t>a.</w:t>
            </w:r>
            <w:r>
              <w:rPr>
                <w:rFonts w:ascii="Arial" w:hAnsi="Arial"/>
                <w:sz w:val="20"/>
              </w:rPr>
              <w:tab/>
              <w:t>Tuition (full or partial)</w:t>
            </w:r>
            <w:r>
              <w:rPr>
                <w:rFonts w:ascii="Arial" w:hAnsi="Arial"/>
                <w:sz w:val="20"/>
              </w:rPr>
              <w:tab/>
            </w:r>
          </w:p>
        </w:tc>
        <w:tc>
          <w:tcPr>
            <w:tcW w:w="630" w:type="dxa"/>
            <w:gridSpan w:val="2"/>
            <w:tcBorders>
              <w:top w:val="nil"/>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gridSpan w:val="2"/>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gridSpan w:val="2"/>
            <w:tcBorders>
              <w:top w:val="nil"/>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r>
      <w:tr w:rsidR="00D65A54" w:rsidTr="00673C8C">
        <w:trPr>
          <w:gridAfter w:val="1"/>
          <w:wAfter w:w="18" w:type="dxa"/>
          <w:trHeight w:val="255"/>
        </w:trPr>
        <w:tc>
          <w:tcPr>
            <w:tcW w:w="8370" w:type="dxa"/>
            <w:tcBorders>
              <w:top w:val="nil"/>
              <w:bottom w:val="nil"/>
            </w:tcBorders>
          </w:tcPr>
          <w:p w:rsidR="00D65A54" w:rsidRDefault="00D65A54" w:rsidP="00673C8C">
            <w:pPr>
              <w:tabs>
                <w:tab w:val="left" w:pos="720"/>
                <w:tab w:val="right" w:leader="dot" w:pos="8199"/>
              </w:tabs>
              <w:spacing w:after="120"/>
              <w:ind w:left="720" w:hanging="360"/>
              <w:jc w:val="left"/>
              <w:rPr>
                <w:rFonts w:ascii="Arial" w:hAnsi="Arial"/>
                <w:sz w:val="20"/>
              </w:rPr>
            </w:pPr>
            <w:r>
              <w:rPr>
                <w:rFonts w:ascii="Arial" w:hAnsi="Arial"/>
                <w:sz w:val="20"/>
              </w:rPr>
              <w:t>b.</w:t>
            </w:r>
            <w:r>
              <w:rPr>
                <w:rFonts w:ascii="Arial" w:hAnsi="Arial"/>
                <w:sz w:val="20"/>
              </w:rPr>
              <w:tab/>
              <w:t>Fees</w:t>
            </w:r>
            <w:r>
              <w:rPr>
                <w:rFonts w:ascii="Arial" w:hAnsi="Arial"/>
                <w:sz w:val="20"/>
              </w:rPr>
              <w:tab/>
            </w:r>
          </w:p>
        </w:tc>
        <w:tc>
          <w:tcPr>
            <w:tcW w:w="630" w:type="dxa"/>
            <w:gridSpan w:val="2"/>
            <w:tcBorders>
              <w:top w:val="nil"/>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gridSpan w:val="2"/>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gridSpan w:val="2"/>
            <w:tcBorders>
              <w:top w:val="nil"/>
              <w:bottom w:val="nil"/>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nil"/>
            </w:tcBorders>
            <w:vAlign w:val="bottom"/>
          </w:tcPr>
          <w:p w:rsidR="00D65A54" w:rsidRDefault="00D65A54" w:rsidP="00673C8C">
            <w:pPr>
              <w:spacing w:after="120"/>
              <w:jc w:val="center"/>
              <w:rPr>
                <w:rFonts w:ascii="Arial" w:hAnsi="Arial"/>
                <w:sz w:val="20"/>
              </w:rPr>
            </w:pPr>
            <w:r>
              <w:rPr>
                <w:rFonts w:ascii="Arial" w:hAnsi="Arial"/>
                <w:sz w:val="20"/>
              </w:rPr>
              <w:t>No</w:t>
            </w:r>
          </w:p>
        </w:tc>
      </w:tr>
      <w:tr w:rsidR="00D65A54" w:rsidTr="00673C8C">
        <w:trPr>
          <w:gridAfter w:val="1"/>
          <w:wAfter w:w="18" w:type="dxa"/>
          <w:trHeight w:val="240"/>
        </w:trPr>
        <w:tc>
          <w:tcPr>
            <w:tcW w:w="8370" w:type="dxa"/>
            <w:tcBorders>
              <w:top w:val="nil"/>
              <w:bottom w:val="single" w:sz="4" w:space="0" w:color="auto"/>
            </w:tcBorders>
          </w:tcPr>
          <w:p w:rsidR="00D65A54" w:rsidRDefault="00D65A54" w:rsidP="00673C8C">
            <w:pPr>
              <w:tabs>
                <w:tab w:val="left" w:pos="720"/>
                <w:tab w:val="right" w:leader="dot" w:pos="8199"/>
              </w:tabs>
              <w:spacing w:after="120"/>
              <w:ind w:left="720" w:hanging="360"/>
              <w:jc w:val="left"/>
              <w:rPr>
                <w:rFonts w:ascii="Arial" w:hAnsi="Arial"/>
                <w:sz w:val="20"/>
              </w:rPr>
            </w:pPr>
            <w:r>
              <w:rPr>
                <w:rFonts w:ascii="Arial" w:hAnsi="Arial"/>
                <w:sz w:val="20"/>
              </w:rPr>
              <w:t>c.</w:t>
            </w:r>
            <w:r>
              <w:rPr>
                <w:rFonts w:ascii="Arial" w:hAnsi="Arial"/>
                <w:sz w:val="20"/>
              </w:rPr>
              <w:tab/>
              <w:t xml:space="preserve">Books </w:t>
            </w:r>
            <w:r>
              <w:rPr>
                <w:rFonts w:ascii="Arial" w:hAnsi="Arial"/>
                <w:sz w:val="20"/>
              </w:rPr>
              <w:tab/>
            </w:r>
          </w:p>
        </w:tc>
        <w:tc>
          <w:tcPr>
            <w:tcW w:w="630" w:type="dxa"/>
            <w:gridSpan w:val="2"/>
            <w:tcBorders>
              <w:top w:val="nil"/>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0" w:type="dxa"/>
            <w:gridSpan w:val="2"/>
            <w:tcBorders>
              <w:top w:val="nil"/>
              <w:left w:val="nil"/>
              <w:bottom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c>
          <w:tcPr>
            <w:tcW w:w="631" w:type="dxa"/>
            <w:gridSpan w:val="2"/>
            <w:tcBorders>
              <w:top w:val="nil"/>
              <w:bottom w:val="single" w:sz="4" w:space="0" w:color="auto"/>
              <w:right w:val="nil"/>
            </w:tcBorders>
            <w:vAlign w:val="bottom"/>
          </w:tcPr>
          <w:p w:rsidR="00D65A54" w:rsidRDefault="00D65A54" w:rsidP="00673C8C">
            <w:pPr>
              <w:spacing w:after="120"/>
              <w:jc w:val="center"/>
              <w:rPr>
                <w:rFonts w:ascii="Arial" w:hAnsi="Arial"/>
                <w:sz w:val="20"/>
              </w:rPr>
            </w:pPr>
            <w:r>
              <w:rPr>
                <w:rFonts w:ascii="Arial" w:hAnsi="Arial"/>
                <w:sz w:val="20"/>
              </w:rPr>
              <w:t>Yes</w:t>
            </w:r>
          </w:p>
        </w:tc>
        <w:tc>
          <w:tcPr>
            <w:tcW w:w="631" w:type="dxa"/>
            <w:gridSpan w:val="2"/>
            <w:tcBorders>
              <w:top w:val="nil"/>
              <w:left w:val="nil"/>
              <w:bottom w:val="single" w:sz="4" w:space="0" w:color="auto"/>
            </w:tcBorders>
            <w:vAlign w:val="bottom"/>
          </w:tcPr>
          <w:p w:rsidR="00D65A54" w:rsidRDefault="00D65A54" w:rsidP="00673C8C">
            <w:pPr>
              <w:spacing w:after="120"/>
              <w:jc w:val="center"/>
              <w:rPr>
                <w:rFonts w:ascii="Arial" w:hAnsi="Arial"/>
                <w:sz w:val="20"/>
              </w:rPr>
            </w:pPr>
            <w:r>
              <w:rPr>
                <w:rFonts w:ascii="Arial" w:hAnsi="Arial"/>
                <w:sz w:val="20"/>
              </w:rPr>
              <w:t>No</w:t>
            </w:r>
          </w:p>
        </w:tc>
      </w:tr>
    </w:tbl>
    <w:p w:rsidR="00A1666A" w:rsidRDefault="00A1666A" w:rsidP="00C51BE2">
      <w:pPr>
        <w:rPr>
          <w:rFonts w:ascii="Arial" w:hAnsi="Arial" w:cs="Arial"/>
          <w:sz w:val="20"/>
        </w:rPr>
      </w:pPr>
    </w:p>
    <w:p w:rsidR="00A1666A" w:rsidRDefault="00316D61" w:rsidP="00A1666A">
      <w:pPr>
        <w:ind w:left="360" w:hanging="360"/>
        <w:jc w:val="left"/>
        <w:rPr>
          <w:rFonts w:ascii="Arial" w:hAnsi="Arial" w:cs="Arial"/>
          <w:sz w:val="20"/>
        </w:rPr>
      </w:pPr>
      <w:r>
        <w:rPr>
          <w:rFonts w:ascii="Arial" w:hAnsi="Arial" w:cs="Arial"/>
          <w:sz w:val="20"/>
        </w:rPr>
        <w:t>1</w:t>
      </w:r>
      <w:r w:rsidR="00136C92">
        <w:rPr>
          <w:rFonts w:ascii="Arial" w:hAnsi="Arial" w:cs="Arial"/>
          <w:sz w:val="20"/>
        </w:rPr>
        <w:t>6</w:t>
      </w:r>
      <w:r w:rsidR="00A1666A">
        <w:rPr>
          <w:rFonts w:ascii="Arial" w:hAnsi="Arial" w:cs="Arial"/>
          <w:sz w:val="20"/>
        </w:rPr>
        <w:t>.</w:t>
      </w:r>
      <w:r w:rsidR="00A1666A">
        <w:rPr>
          <w:rFonts w:ascii="Arial" w:hAnsi="Arial" w:cs="Arial"/>
          <w:sz w:val="20"/>
        </w:rPr>
        <w:tab/>
      </w:r>
      <w:r w:rsidR="00956C1D">
        <w:rPr>
          <w:rFonts w:ascii="Arial" w:hAnsi="Arial"/>
          <w:sz w:val="20"/>
        </w:rPr>
        <w:t>During the 12</w:t>
      </w:r>
      <w:r w:rsidR="00956C1D">
        <w:rPr>
          <w:rFonts w:ascii="Arial" w:hAnsi="Arial"/>
          <w:sz w:val="18"/>
        </w:rPr>
        <w:t>–</w:t>
      </w:r>
      <w:r w:rsidR="00956C1D">
        <w:rPr>
          <w:rFonts w:ascii="Arial" w:hAnsi="Arial"/>
          <w:sz w:val="20"/>
        </w:rPr>
        <w:t xml:space="preserve">month 2010–11 school year, </w:t>
      </w:r>
      <w:r w:rsidR="00956C1D">
        <w:rPr>
          <w:rFonts w:ascii="Arial" w:hAnsi="Arial" w:cs="Arial"/>
          <w:sz w:val="20"/>
        </w:rPr>
        <w:t>w</w:t>
      </w:r>
      <w:r w:rsidR="00A1666A">
        <w:rPr>
          <w:rFonts w:ascii="Arial" w:hAnsi="Arial" w:cs="Arial"/>
          <w:sz w:val="20"/>
        </w:rPr>
        <w:t xml:space="preserve">hich source(s) were responsible for your students’ transportation costs for participation in the dual credit course(s)? </w:t>
      </w:r>
      <w:r w:rsidR="00A1666A" w:rsidRPr="004216E8">
        <w:rPr>
          <w:rFonts w:ascii="Arial" w:hAnsi="Arial" w:cs="Arial"/>
          <w:i/>
          <w:sz w:val="20"/>
        </w:rPr>
        <w:t>(</w:t>
      </w:r>
      <w:r w:rsidR="00D60DF4">
        <w:rPr>
          <w:rFonts w:ascii="Arial" w:hAnsi="Arial"/>
          <w:i/>
          <w:sz w:val="20"/>
        </w:rPr>
        <w:t>Indicate yes or no for each item.</w:t>
      </w:r>
      <w:r w:rsidR="00A1666A" w:rsidRPr="004216E8">
        <w:rPr>
          <w:rFonts w:ascii="Arial" w:hAnsi="Arial" w:cs="Arial"/>
          <w:i/>
          <w:sz w:val="20"/>
        </w:rPr>
        <w:t>)</w:t>
      </w:r>
    </w:p>
    <w:p w:rsidR="00A1666A" w:rsidRPr="00226260" w:rsidRDefault="00A1666A" w:rsidP="00A1666A">
      <w:pPr>
        <w:tabs>
          <w:tab w:val="left" w:pos="720"/>
          <w:tab w:val="right" w:leader="dot" w:pos="8460"/>
          <w:tab w:val="left" w:pos="8640"/>
        </w:tabs>
        <w:spacing w:before="100" w:after="100"/>
        <w:ind w:left="720"/>
        <w:jc w:val="left"/>
        <w:rPr>
          <w:rFonts w:ascii="Arial" w:hAnsi="Arial" w:cs="Arial"/>
          <w:sz w:val="20"/>
        </w:rPr>
      </w:pPr>
      <w:r>
        <w:rPr>
          <w:rFonts w:ascii="Arial" w:hAnsi="Arial" w:cs="Arial"/>
          <w:sz w:val="20"/>
        </w:rPr>
        <w:t xml:space="preserve">If no transportation was needed for </w:t>
      </w:r>
      <w:r w:rsidR="00632494" w:rsidRPr="005F3A74">
        <w:rPr>
          <w:rFonts w:ascii="Arial" w:hAnsi="Arial" w:cs="Arial"/>
          <w:b/>
          <w:sz w:val="20"/>
        </w:rPr>
        <w:t>any</w:t>
      </w:r>
      <w:r w:rsidR="00632494">
        <w:rPr>
          <w:rFonts w:ascii="Arial" w:hAnsi="Arial" w:cs="Arial"/>
          <w:sz w:val="20"/>
        </w:rPr>
        <w:t xml:space="preserve"> </w:t>
      </w:r>
      <w:r>
        <w:rPr>
          <w:rFonts w:ascii="Arial" w:hAnsi="Arial" w:cs="Arial"/>
          <w:sz w:val="20"/>
        </w:rPr>
        <w:t xml:space="preserve">dual credit course(s) (e.g. students took </w:t>
      </w:r>
      <w:r w:rsidR="00632494">
        <w:rPr>
          <w:rFonts w:ascii="Arial" w:hAnsi="Arial" w:cs="Arial"/>
          <w:sz w:val="20"/>
        </w:rPr>
        <w:t xml:space="preserve">all </w:t>
      </w:r>
      <w:r>
        <w:rPr>
          <w:rFonts w:ascii="Arial" w:hAnsi="Arial" w:cs="Arial"/>
          <w:sz w:val="20"/>
        </w:rPr>
        <w:t xml:space="preserve">course(s) at the high school campus or online) check here </w:t>
      </w:r>
      <w:r w:rsidR="004D2E29" w:rsidRPr="008C285E">
        <w:rPr>
          <w:rFonts w:ascii="Arial" w:hAnsi="Arial" w:cs="Arial"/>
        </w:rPr>
        <w:fldChar w:fldCharType="begin">
          <w:ffData>
            <w:name w:val="Check1"/>
            <w:enabled/>
            <w:calcOnExit w:val="0"/>
            <w:checkBox>
              <w:sizeAuto/>
              <w:default w:val="0"/>
            </w:checkBox>
          </w:ffData>
        </w:fldChar>
      </w:r>
      <w:r w:rsidRPr="008C285E">
        <w:rPr>
          <w:rFonts w:ascii="Arial" w:hAnsi="Arial" w:cs="Arial"/>
        </w:rPr>
        <w:instrText xml:space="preserve"> FORMCHECKBOX </w:instrText>
      </w:r>
      <w:r w:rsidR="004D2E29" w:rsidRPr="008C285E">
        <w:rPr>
          <w:rFonts w:ascii="Arial" w:hAnsi="Arial" w:cs="Arial"/>
        </w:rPr>
      </w:r>
      <w:r w:rsidR="004D2E29" w:rsidRPr="008C285E">
        <w:rPr>
          <w:rFonts w:ascii="Arial" w:hAnsi="Arial" w:cs="Arial"/>
        </w:rPr>
        <w:fldChar w:fldCharType="end"/>
      </w:r>
      <w:r w:rsidR="00D60DF4">
        <w:rPr>
          <w:rFonts w:ascii="Arial" w:hAnsi="Arial" w:cs="Arial"/>
        </w:rPr>
        <w:t xml:space="preserve"> </w:t>
      </w:r>
      <w:r w:rsidR="00D60DF4">
        <w:rPr>
          <w:rFonts w:ascii="Arial" w:hAnsi="Arial" w:cs="Arial"/>
          <w:sz w:val="20"/>
        </w:rPr>
        <w:t xml:space="preserve">and leave the rest of this question blank. </w:t>
      </w:r>
    </w:p>
    <w:p w:rsidR="00A1666A" w:rsidRPr="00D65A54" w:rsidRDefault="00A1666A" w:rsidP="005F1DDB">
      <w:pPr>
        <w:tabs>
          <w:tab w:val="left" w:pos="9270"/>
        </w:tabs>
        <w:spacing w:after="20" w:line="240" w:lineRule="auto"/>
        <w:ind w:left="8467"/>
        <w:rPr>
          <w:rFonts w:ascii="Arial" w:hAnsi="Arial" w:cs="Arial"/>
          <w:b/>
          <w:sz w:val="18"/>
          <w:szCs w:val="18"/>
        </w:rPr>
      </w:pPr>
      <w:r w:rsidRPr="00D65A54">
        <w:rPr>
          <w:rFonts w:ascii="Arial" w:hAnsi="Arial" w:cs="Arial"/>
          <w:b/>
          <w:sz w:val="18"/>
          <w:szCs w:val="18"/>
        </w:rPr>
        <w:t>Yes</w:t>
      </w:r>
      <w:r w:rsidRPr="00D65A54">
        <w:rPr>
          <w:rFonts w:ascii="Arial" w:hAnsi="Arial" w:cs="Arial"/>
          <w:b/>
          <w:sz w:val="18"/>
          <w:szCs w:val="18"/>
        </w:rPr>
        <w:tab/>
        <w:t>No</w:t>
      </w:r>
    </w:p>
    <w:p w:rsidR="00A1666A" w:rsidRPr="00414A0E" w:rsidRDefault="00A1666A" w:rsidP="005F1DDB">
      <w:pPr>
        <w:tabs>
          <w:tab w:val="left" w:pos="720"/>
          <w:tab w:val="right" w:leader="dot" w:pos="8460"/>
          <w:tab w:val="left" w:pos="8640"/>
        </w:tabs>
        <w:spacing w:after="20"/>
        <w:ind w:left="720" w:hanging="360"/>
        <w:rPr>
          <w:rFonts w:ascii="Arial" w:hAnsi="Arial" w:cs="Arial"/>
          <w:sz w:val="20"/>
        </w:rPr>
      </w:pPr>
      <w:r>
        <w:rPr>
          <w:rFonts w:ascii="Arial" w:hAnsi="Arial" w:cs="Arial"/>
          <w:sz w:val="20"/>
        </w:rPr>
        <w:t>a.</w:t>
      </w:r>
      <w:r>
        <w:rPr>
          <w:rFonts w:ascii="Arial" w:hAnsi="Arial" w:cs="Arial"/>
          <w:sz w:val="20"/>
        </w:rPr>
        <w:tab/>
      </w:r>
      <w:r w:rsidRPr="00414A0E">
        <w:rPr>
          <w:rFonts w:ascii="Arial" w:hAnsi="Arial" w:cs="Arial"/>
          <w:sz w:val="20"/>
        </w:rPr>
        <w:t xml:space="preserve">Your </w:t>
      </w:r>
      <w:r>
        <w:rPr>
          <w:rFonts w:ascii="Arial" w:hAnsi="Arial" w:cs="Arial"/>
          <w:sz w:val="20"/>
        </w:rPr>
        <w:t>school/district</w:t>
      </w:r>
      <w:r>
        <w:rPr>
          <w:rFonts w:ascii="Arial" w:hAnsi="Arial" w:cs="Arial"/>
          <w:sz w:val="20"/>
        </w:rPr>
        <w:tab/>
      </w:r>
      <w:r>
        <w:rPr>
          <w:rFonts w:ascii="Arial" w:hAnsi="Arial" w:cs="Arial"/>
          <w:sz w:val="20"/>
        </w:rPr>
        <w:tab/>
        <w:t>1</w:t>
      </w:r>
      <w:r>
        <w:rPr>
          <w:rFonts w:ascii="Arial" w:hAnsi="Arial" w:cs="Arial"/>
          <w:sz w:val="20"/>
        </w:rPr>
        <w:tab/>
        <w:t>2</w:t>
      </w:r>
    </w:p>
    <w:p w:rsidR="00A1666A" w:rsidRPr="00414A0E" w:rsidRDefault="00A1666A" w:rsidP="005F1DDB">
      <w:pPr>
        <w:tabs>
          <w:tab w:val="left" w:pos="720"/>
          <w:tab w:val="right" w:leader="dot" w:pos="8460"/>
          <w:tab w:val="left" w:pos="8640"/>
        </w:tabs>
        <w:spacing w:after="20"/>
        <w:ind w:left="720" w:hanging="360"/>
        <w:rPr>
          <w:rFonts w:ascii="Arial" w:hAnsi="Arial" w:cs="Arial"/>
          <w:sz w:val="20"/>
        </w:rPr>
      </w:pPr>
      <w:r>
        <w:rPr>
          <w:rFonts w:ascii="Arial" w:hAnsi="Arial" w:cs="Arial"/>
          <w:sz w:val="20"/>
        </w:rPr>
        <w:t>b.</w:t>
      </w:r>
      <w:r>
        <w:rPr>
          <w:rFonts w:ascii="Arial" w:hAnsi="Arial" w:cs="Arial"/>
          <w:sz w:val="20"/>
        </w:rPr>
        <w:tab/>
        <w:t>The state</w:t>
      </w:r>
      <w:r>
        <w:rPr>
          <w:rFonts w:ascii="Arial" w:hAnsi="Arial" w:cs="Arial"/>
          <w:sz w:val="20"/>
        </w:rPr>
        <w:tab/>
      </w:r>
      <w:r>
        <w:rPr>
          <w:rFonts w:ascii="Arial" w:hAnsi="Arial" w:cs="Arial"/>
          <w:sz w:val="20"/>
        </w:rPr>
        <w:tab/>
        <w:t>1</w:t>
      </w:r>
      <w:r>
        <w:rPr>
          <w:rFonts w:ascii="Arial" w:hAnsi="Arial" w:cs="Arial"/>
          <w:sz w:val="20"/>
        </w:rPr>
        <w:tab/>
        <w:t>2</w:t>
      </w:r>
    </w:p>
    <w:p w:rsidR="00A1666A" w:rsidRPr="00414A0E" w:rsidRDefault="00A1666A" w:rsidP="005F1DDB">
      <w:pPr>
        <w:tabs>
          <w:tab w:val="left" w:pos="720"/>
          <w:tab w:val="right" w:leader="dot" w:pos="8460"/>
          <w:tab w:val="left" w:pos="8640"/>
        </w:tabs>
        <w:spacing w:after="20"/>
        <w:ind w:left="720" w:hanging="360"/>
        <w:rPr>
          <w:rFonts w:ascii="Arial" w:hAnsi="Arial" w:cs="Arial"/>
          <w:sz w:val="20"/>
        </w:rPr>
      </w:pPr>
      <w:r>
        <w:rPr>
          <w:rFonts w:ascii="Arial" w:hAnsi="Arial" w:cs="Arial"/>
          <w:sz w:val="20"/>
        </w:rPr>
        <w:t>c.</w:t>
      </w:r>
      <w:r>
        <w:rPr>
          <w:rFonts w:ascii="Arial" w:hAnsi="Arial" w:cs="Arial"/>
          <w:sz w:val="20"/>
        </w:rPr>
        <w:tab/>
        <w:t>Postsecondary institution</w:t>
      </w:r>
      <w:r>
        <w:rPr>
          <w:rFonts w:ascii="Arial" w:hAnsi="Arial" w:cs="Arial"/>
          <w:sz w:val="20"/>
        </w:rPr>
        <w:tab/>
      </w:r>
      <w:r>
        <w:rPr>
          <w:rFonts w:ascii="Arial" w:hAnsi="Arial" w:cs="Arial"/>
          <w:sz w:val="20"/>
        </w:rPr>
        <w:tab/>
        <w:t>1</w:t>
      </w:r>
      <w:r>
        <w:rPr>
          <w:rFonts w:ascii="Arial" w:hAnsi="Arial" w:cs="Arial"/>
          <w:sz w:val="20"/>
        </w:rPr>
        <w:tab/>
        <w:t>2</w:t>
      </w:r>
    </w:p>
    <w:p w:rsidR="00A1666A" w:rsidRPr="00414A0E" w:rsidRDefault="00A1666A" w:rsidP="005F1DDB">
      <w:pPr>
        <w:tabs>
          <w:tab w:val="left" w:pos="720"/>
          <w:tab w:val="right" w:leader="dot" w:pos="8460"/>
          <w:tab w:val="left" w:pos="8640"/>
        </w:tabs>
        <w:spacing w:after="20"/>
        <w:ind w:left="720" w:hanging="360"/>
        <w:rPr>
          <w:rFonts w:ascii="Arial" w:hAnsi="Arial" w:cs="Arial"/>
          <w:sz w:val="20"/>
        </w:rPr>
      </w:pPr>
      <w:r>
        <w:rPr>
          <w:rFonts w:ascii="Arial" w:hAnsi="Arial" w:cs="Arial"/>
          <w:sz w:val="20"/>
        </w:rPr>
        <w:t>d.</w:t>
      </w:r>
      <w:r>
        <w:rPr>
          <w:rFonts w:ascii="Arial" w:hAnsi="Arial" w:cs="Arial"/>
          <w:sz w:val="20"/>
        </w:rPr>
        <w:tab/>
      </w:r>
      <w:r w:rsidRPr="00414A0E">
        <w:rPr>
          <w:rFonts w:ascii="Arial" w:hAnsi="Arial" w:cs="Arial"/>
          <w:sz w:val="20"/>
        </w:rPr>
        <w:t>Parents/students</w:t>
      </w:r>
      <w:r>
        <w:rPr>
          <w:rFonts w:ascii="Arial" w:hAnsi="Arial" w:cs="Arial"/>
          <w:sz w:val="20"/>
        </w:rPr>
        <w:tab/>
      </w:r>
      <w:r>
        <w:rPr>
          <w:rFonts w:ascii="Arial" w:hAnsi="Arial" w:cs="Arial"/>
          <w:sz w:val="20"/>
        </w:rPr>
        <w:tab/>
        <w:t>1</w:t>
      </w:r>
      <w:r>
        <w:rPr>
          <w:rFonts w:ascii="Arial" w:hAnsi="Arial" w:cs="Arial"/>
          <w:sz w:val="20"/>
        </w:rPr>
        <w:tab/>
        <w:t>2</w:t>
      </w:r>
    </w:p>
    <w:p w:rsidR="00A1666A" w:rsidRDefault="00A1666A" w:rsidP="005F1DDB">
      <w:pPr>
        <w:tabs>
          <w:tab w:val="left" w:pos="720"/>
          <w:tab w:val="right" w:pos="8460"/>
          <w:tab w:val="left" w:pos="8640"/>
        </w:tabs>
        <w:spacing w:after="20"/>
        <w:ind w:left="720" w:hanging="360"/>
        <w:rPr>
          <w:rFonts w:ascii="Arial" w:hAnsi="Arial" w:cs="Arial"/>
          <w:sz w:val="20"/>
        </w:rPr>
      </w:pPr>
      <w:r>
        <w:rPr>
          <w:rFonts w:ascii="Arial" w:hAnsi="Arial" w:cs="Arial"/>
          <w:sz w:val="20"/>
        </w:rPr>
        <w:t>e.</w:t>
      </w:r>
      <w:r>
        <w:rPr>
          <w:rFonts w:ascii="Arial" w:hAnsi="Arial" w:cs="Arial"/>
          <w:sz w:val="20"/>
        </w:rPr>
        <w:tab/>
        <w:t>Some o</w:t>
      </w:r>
      <w:r w:rsidRPr="00414A0E">
        <w:rPr>
          <w:rFonts w:ascii="Arial" w:hAnsi="Arial" w:cs="Arial"/>
          <w:sz w:val="20"/>
        </w:rPr>
        <w:t>ther</w:t>
      </w:r>
      <w:r>
        <w:rPr>
          <w:rFonts w:ascii="Arial" w:hAnsi="Arial" w:cs="Arial"/>
          <w:sz w:val="20"/>
        </w:rPr>
        <w:t xml:space="preserve"> source(s)</w:t>
      </w:r>
      <w:r w:rsidRPr="00414A0E">
        <w:rPr>
          <w:rFonts w:ascii="Arial" w:hAnsi="Arial" w:cs="Arial"/>
          <w:sz w:val="20"/>
        </w:rPr>
        <w:t xml:space="preserve"> </w:t>
      </w:r>
      <w:r>
        <w:rPr>
          <w:rFonts w:ascii="Arial" w:hAnsi="Arial" w:cs="Arial"/>
          <w:i/>
          <w:sz w:val="20"/>
        </w:rPr>
        <w:t>(s</w:t>
      </w:r>
      <w:r w:rsidRPr="00F4182D">
        <w:rPr>
          <w:rFonts w:ascii="Arial" w:hAnsi="Arial" w:cs="Arial"/>
          <w:i/>
          <w:sz w:val="20"/>
        </w:rPr>
        <w:t>pecify)</w:t>
      </w:r>
      <w:r w:rsidRPr="00771402">
        <w:rPr>
          <w:rFonts w:ascii="Arial" w:hAnsi="Arial" w:cs="Arial"/>
          <w:sz w:val="20"/>
          <w:u w:val="single"/>
        </w:rPr>
        <w:tab/>
      </w:r>
      <w:r>
        <w:rPr>
          <w:rFonts w:ascii="Arial" w:hAnsi="Arial" w:cs="Arial"/>
          <w:sz w:val="20"/>
        </w:rPr>
        <w:tab/>
        <w:t>1</w:t>
      </w:r>
      <w:r>
        <w:rPr>
          <w:rFonts w:ascii="Arial" w:hAnsi="Arial" w:cs="Arial"/>
          <w:sz w:val="20"/>
        </w:rPr>
        <w:tab/>
        <w:t>2</w:t>
      </w:r>
    </w:p>
    <w:p w:rsidR="00A1666A" w:rsidRDefault="00A1666A" w:rsidP="00A1666A">
      <w:pPr>
        <w:ind w:left="360" w:hanging="360"/>
        <w:rPr>
          <w:rFonts w:ascii="Arial" w:hAnsi="Arial" w:cs="Arial"/>
          <w:sz w:val="20"/>
        </w:rPr>
      </w:pPr>
    </w:p>
    <w:p w:rsidR="00A1666A" w:rsidRDefault="00A1666A" w:rsidP="00520F55">
      <w:pPr>
        <w:jc w:val="center"/>
        <w:rPr>
          <w:b/>
          <w:sz w:val="32"/>
          <w:szCs w:val="32"/>
        </w:rPr>
      </w:pPr>
    </w:p>
    <w:p w:rsidR="00CF6517" w:rsidRPr="00BD7F0A" w:rsidRDefault="00CF6517" w:rsidP="00520F55">
      <w:pPr>
        <w:jc w:val="center"/>
        <w:rPr>
          <w:b/>
          <w:sz w:val="32"/>
          <w:szCs w:val="32"/>
        </w:rPr>
      </w:pPr>
      <w:r w:rsidRPr="00BD7F0A">
        <w:rPr>
          <w:b/>
          <w:sz w:val="32"/>
          <w:szCs w:val="32"/>
        </w:rPr>
        <w:t>Thank you.  Please keep a copy for your records.</w:t>
      </w:r>
    </w:p>
    <w:sectPr w:rsidR="00CF6517" w:rsidRPr="00BD7F0A" w:rsidSect="006F1CB5">
      <w:pgSz w:w="12240" w:h="15840" w:code="1"/>
      <w:pgMar w:top="720" w:right="720" w:bottom="720" w:left="720" w:header="720" w:footer="50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13D" w:rsidRDefault="00DA213D">
      <w:pPr>
        <w:spacing w:line="240" w:lineRule="auto"/>
      </w:pPr>
      <w:r>
        <w:separator/>
      </w:r>
    </w:p>
  </w:endnote>
  <w:endnote w:type="continuationSeparator" w:id="0">
    <w:p w:rsidR="00DA213D" w:rsidRDefault="00DA21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3D" w:rsidRDefault="00DA213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3D" w:rsidRDefault="00DA213D" w:rsidP="00D65A54">
    <w:pPr>
      <w:pStyle w:val="Footer"/>
      <w:spacing w:line="72"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13D" w:rsidRDefault="00DA213D">
      <w:pPr>
        <w:spacing w:line="240" w:lineRule="auto"/>
      </w:pPr>
      <w:r>
        <w:separator/>
      </w:r>
    </w:p>
  </w:footnote>
  <w:footnote w:type="continuationSeparator" w:id="0">
    <w:p w:rsidR="00DA213D" w:rsidRDefault="00DA213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3D" w:rsidRDefault="00DA213D" w:rsidP="009965F6">
    <w:pPr>
      <w:jc w:val="center"/>
      <w:rPr>
        <w:b/>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3D" w:rsidRDefault="00DA213D" w:rsidP="00D65A54">
    <w:pPr>
      <w:pStyle w:val="Header"/>
      <w:spacing w:line="72"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B49"/>
    <w:multiLevelType w:val="hybridMultilevel"/>
    <w:tmpl w:val="23FE52EA"/>
    <w:lvl w:ilvl="0" w:tplc="3050D76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1531E7"/>
    <w:multiLevelType w:val="hybridMultilevel"/>
    <w:tmpl w:val="5D04F1B0"/>
    <w:lvl w:ilvl="0" w:tplc="3D680D7C">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25245"/>
    <w:multiLevelType w:val="hybridMultilevel"/>
    <w:tmpl w:val="EFDEB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8548A"/>
    <w:multiLevelType w:val="hybridMultilevel"/>
    <w:tmpl w:val="3A82E45A"/>
    <w:lvl w:ilvl="0" w:tplc="3D680D7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55D65"/>
    <w:multiLevelType w:val="hybridMultilevel"/>
    <w:tmpl w:val="64D0EB30"/>
    <w:lvl w:ilvl="0" w:tplc="78942D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6C2BCF"/>
    <w:multiLevelType w:val="hybridMultilevel"/>
    <w:tmpl w:val="B0EE1F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DA22A3"/>
    <w:multiLevelType w:val="hybridMultilevel"/>
    <w:tmpl w:val="5752459A"/>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25E0A"/>
    <w:multiLevelType w:val="hybridMultilevel"/>
    <w:tmpl w:val="A86EFEBE"/>
    <w:lvl w:ilvl="0" w:tplc="3D680D7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085F2D"/>
    <w:multiLevelType w:val="hybridMultilevel"/>
    <w:tmpl w:val="242279F2"/>
    <w:lvl w:ilvl="0" w:tplc="505A11E6">
      <w:start w:val="1"/>
      <w:numFmt w:val="bullet"/>
      <w:lvlText w:val=""/>
      <w:lvlJc w:val="left"/>
      <w:pPr>
        <w:tabs>
          <w:tab w:val="num" w:pos="360"/>
        </w:tabs>
        <w:ind w:left="360" w:hanging="360"/>
      </w:pPr>
      <w:rPr>
        <w:rFonts w:ascii="Symbol" w:hAnsi="Symbol" w:hint="default"/>
        <w:sz w:val="22"/>
        <w:szCs w:val="22"/>
      </w:rPr>
    </w:lvl>
    <w:lvl w:ilvl="1" w:tplc="002296BA" w:tentative="1">
      <w:start w:val="1"/>
      <w:numFmt w:val="bullet"/>
      <w:lvlText w:val="o"/>
      <w:lvlJc w:val="left"/>
      <w:pPr>
        <w:tabs>
          <w:tab w:val="num" w:pos="288"/>
        </w:tabs>
        <w:ind w:left="288" w:hanging="360"/>
      </w:pPr>
      <w:rPr>
        <w:rFonts w:ascii="Courier New" w:hAnsi="Courier New" w:cs="Courier New" w:hint="default"/>
      </w:rPr>
    </w:lvl>
    <w:lvl w:ilvl="2" w:tplc="FE1AE0F6" w:tentative="1">
      <w:start w:val="1"/>
      <w:numFmt w:val="bullet"/>
      <w:lvlText w:val=""/>
      <w:lvlJc w:val="left"/>
      <w:pPr>
        <w:tabs>
          <w:tab w:val="num" w:pos="1008"/>
        </w:tabs>
        <w:ind w:left="1008" w:hanging="360"/>
      </w:pPr>
      <w:rPr>
        <w:rFonts w:ascii="Wingdings" w:hAnsi="Wingdings" w:hint="default"/>
      </w:rPr>
    </w:lvl>
    <w:lvl w:ilvl="3" w:tplc="D8642DA6" w:tentative="1">
      <w:start w:val="1"/>
      <w:numFmt w:val="bullet"/>
      <w:lvlText w:val=""/>
      <w:lvlJc w:val="left"/>
      <w:pPr>
        <w:tabs>
          <w:tab w:val="num" w:pos="1728"/>
        </w:tabs>
        <w:ind w:left="1728" w:hanging="360"/>
      </w:pPr>
      <w:rPr>
        <w:rFonts w:ascii="Symbol" w:hAnsi="Symbol" w:hint="default"/>
      </w:rPr>
    </w:lvl>
    <w:lvl w:ilvl="4" w:tplc="A93ABEDC" w:tentative="1">
      <w:start w:val="1"/>
      <w:numFmt w:val="bullet"/>
      <w:lvlText w:val="o"/>
      <w:lvlJc w:val="left"/>
      <w:pPr>
        <w:tabs>
          <w:tab w:val="num" w:pos="2448"/>
        </w:tabs>
        <w:ind w:left="2448" w:hanging="360"/>
      </w:pPr>
      <w:rPr>
        <w:rFonts w:ascii="Courier New" w:hAnsi="Courier New" w:cs="Courier New" w:hint="default"/>
      </w:rPr>
    </w:lvl>
    <w:lvl w:ilvl="5" w:tplc="A29CA1C8" w:tentative="1">
      <w:start w:val="1"/>
      <w:numFmt w:val="bullet"/>
      <w:lvlText w:val=""/>
      <w:lvlJc w:val="left"/>
      <w:pPr>
        <w:tabs>
          <w:tab w:val="num" w:pos="3168"/>
        </w:tabs>
        <w:ind w:left="3168" w:hanging="360"/>
      </w:pPr>
      <w:rPr>
        <w:rFonts w:ascii="Wingdings" w:hAnsi="Wingdings" w:hint="default"/>
      </w:rPr>
    </w:lvl>
    <w:lvl w:ilvl="6" w:tplc="0F3CAD24" w:tentative="1">
      <w:start w:val="1"/>
      <w:numFmt w:val="bullet"/>
      <w:lvlText w:val=""/>
      <w:lvlJc w:val="left"/>
      <w:pPr>
        <w:tabs>
          <w:tab w:val="num" w:pos="3888"/>
        </w:tabs>
        <w:ind w:left="3888" w:hanging="360"/>
      </w:pPr>
      <w:rPr>
        <w:rFonts w:ascii="Symbol" w:hAnsi="Symbol" w:hint="default"/>
      </w:rPr>
    </w:lvl>
    <w:lvl w:ilvl="7" w:tplc="DD9436B0" w:tentative="1">
      <w:start w:val="1"/>
      <w:numFmt w:val="bullet"/>
      <w:lvlText w:val="o"/>
      <w:lvlJc w:val="left"/>
      <w:pPr>
        <w:tabs>
          <w:tab w:val="num" w:pos="4608"/>
        </w:tabs>
        <w:ind w:left="4608" w:hanging="360"/>
      </w:pPr>
      <w:rPr>
        <w:rFonts w:ascii="Courier New" w:hAnsi="Courier New" w:cs="Courier New" w:hint="default"/>
      </w:rPr>
    </w:lvl>
    <w:lvl w:ilvl="8" w:tplc="75FCD850" w:tentative="1">
      <w:start w:val="1"/>
      <w:numFmt w:val="bullet"/>
      <w:lvlText w:val=""/>
      <w:lvlJc w:val="left"/>
      <w:pPr>
        <w:tabs>
          <w:tab w:val="num" w:pos="5328"/>
        </w:tabs>
        <w:ind w:left="5328" w:hanging="360"/>
      </w:pPr>
      <w:rPr>
        <w:rFonts w:ascii="Wingdings" w:hAnsi="Wingdings" w:hint="default"/>
      </w:rPr>
    </w:lvl>
  </w:abstractNum>
  <w:abstractNum w:abstractNumId="9">
    <w:nsid w:val="2A705576"/>
    <w:multiLevelType w:val="hybridMultilevel"/>
    <w:tmpl w:val="9312C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E37996"/>
    <w:multiLevelType w:val="hybridMultilevel"/>
    <w:tmpl w:val="C80E3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2">
    <w:nsid w:val="35832B73"/>
    <w:multiLevelType w:val="hybridMultilevel"/>
    <w:tmpl w:val="419A2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2137BD"/>
    <w:multiLevelType w:val="hybridMultilevel"/>
    <w:tmpl w:val="4E18844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B7729F"/>
    <w:multiLevelType w:val="hybridMultilevel"/>
    <w:tmpl w:val="A86EFEBE"/>
    <w:lvl w:ilvl="0" w:tplc="3D680D7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D63BD8"/>
    <w:multiLevelType w:val="hybridMultilevel"/>
    <w:tmpl w:val="A470C8D2"/>
    <w:lvl w:ilvl="0" w:tplc="3D680D7C">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21626C"/>
    <w:multiLevelType w:val="singleLevel"/>
    <w:tmpl w:val="40EE3AEA"/>
    <w:lvl w:ilvl="0">
      <w:start w:val="1"/>
      <w:numFmt w:val="bullet"/>
      <w:lvlText w:val=""/>
      <w:lvlJc w:val="left"/>
      <w:pPr>
        <w:tabs>
          <w:tab w:val="num" w:pos="360"/>
        </w:tabs>
        <w:ind w:left="360" w:hanging="360"/>
      </w:pPr>
      <w:rPr>
        <w:rFonts w:ascii="Symbol" w:hAnsi="Symbol" w:hint="default"/>
        <w:sz w:val="22"/>
      </w:rPr>
    </w:lvl>
  </w:abstractNum>
  <w:abstractNum w:abstractNumId="17">
    <w:nsid w:val="457717C5"/>
    <w:multiLevelType w:val="hybridMultilevel"/>
    <w:tmpl w:val="EB9689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04F8B"/>
    <w:multiLevelType w:val="hybridMultilevel"/>
    <w:tmpl w:val="5EF69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0444F5"/>
    <w:multiLevelType w:val="hybridMultilevel"/>
    <w:tmpl w:val="09C2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420F9B"/>
    <w:multiLevelType w:val="hybridMultilevel"/>
    <w:tmpl w:val="D4B48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105C0"/>
    <w:multiLevelType w:val="singleLevel"/>
    <w:tmpl w:val="FAEA9DC4"/>
    <w:lvl w:ilvl="0">
      <w:start w:val="1"/>
      <w:numFmt w:val="upperRoman"/>
      <w:pStyle w:val="Heading8"/>
      <w:lvlText w:val="%1."/>
      <w:lvlJc w:val="left"/>
      <w:pPr>
        <w:tabs>
          <w:tab w:val="num" w:pos="720"/>
        </w:tabs>
        <w:ind w:left="720" w:hanging="720"/>
      </w:pPr>
      <w:rPr>
        <w:rFonts w:hint="default"/>
      </w:rPr>
    </w:lvl>
  </w:abstractNum>
  <w:abstractNum w:abstractNumId="22">
    <w:nsid w:val="61BD53EC"/>
    <w:multiLevelType w:val="singleLevel"/>
    <w:tmpl w:val="40EE3AEA"/>
    <w:lvl w:ilvl="0">
      <w:start w:val="1"/>
      <w:numFmt w:val="bullet"/>
      <w:lvlText w:val=""/>
      <w:lvlJc w:val="left"/>
      <w:pPr>
        <w:tabs>
          <w:tab w:val="num" w:pos="360"/>
        </w:tabs>
        <w:ind w:left="360" w:hanging="360"/>
      </w:pPr>
      <w:rPr>
        <w:rFonts w:ascii="Symbol" w:hAnsi="Symbol" w:hint="default"/>
        <w:sz w:val="22"/>
      </w:rPr>
    </w:lvl>
  </w:abstractNum>
  <w:abstractNum w:abstractNumId="23">
    <w:nsid w:val="628023C6"/>
    <w:multiLevelType w:val="hybridMultilevel"/>
    <w:tmpl w:val="29EA3E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44694F"/>
    <w:multiLevelType w:val="hybridMultilevel"/>
    <w:tmpl w:val="4C861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6"/>
  </w:num>
  <w:num w:numId="4">
    <w:abstractNumId w:val="22"/>
  </w:num>
  <w:num w:numId="5">
    <w:abstractNumId w:val="8"/>
  </w:num>
  <w:num w:numId="6">
    <w:abstractNumId w:val="14"/>
  </w:num>
  <w:num w:numId="7">
    <w:abstractNumId w:val="1"/>
  </w:num>
  <w:num w:numId="8">
    <w:abstractNumId w:val="15"/>
  </w:num>
  <w:num w:numId="9">
    <w:abstractNumId w:val="20"/>
  </w:num>
  <w:num w:numId="10">
    <w:abstractNumId w:val="0"/>
  </w:num>
  <w:num w:numId="11">
    <w:abstractNumId w:val="24"/>
  </w:num>
  <w:num w:numId="12">
    <w:abstractNumId w:val="19"/>
  </w:num>
  <w:num w:numId="13">
    <w:abstractNumId w:val="3"/>
  </w:num>
  <w:num w:numId="14">
    <w:abstractNumId w:val="10"/>
  </w:num>
  <w:num w:numId="15">
    <w:abstractNumId w:val="7"/>
  </w:num>
  <w:num w:numId="16">
    <w:abstractNumId w:val="17"/>
  </w:num>
  <w:num w:numId="17">
    <w:abstractNumId w:val="13"/>
  </w:num>
  <w:num w:numId="18">
    <w:abstractNumId w:val="4"/>
  </w:num>
  <w:num w:numId="19">
    <w:abstractNumId w:val="6"/>
  </w:num>
  <w:num w:numId="20">
    <w:abstractNumId w:val="18"/>
  </w:num>
  <w:num w:numId="21">
    <w:abstractNumId w:val="23"/>
  </w:num>
  <w:num w:numId="22">
    <w:abstractNumId w:val="5"/>
  </w:num>
  <w:num w:numId="23">
    <w:abstractNumId w:val="2"/>
  </w:num>
  <w:num w:numId="24">
    <w:abstractNumId w:val="9"/>
  </w:num>
  <w:num w:numId="25">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0598"/>
    <w:rsid w:val="00003960"/>
    <w:rsid w:val="00006C18"/>
    <w:rsid w:val="00011B82"/>
    <w:rsid w:val="000139D4"/>
    <w:rsid w:val="0001539B"/>
    <w:rsid w:val="000224F7"/>
    <w:rsid w:val="00023786"/>
    <w:rsid w:val="0002788E"/>
    <w:rsid w:val="00043DF9"/>
    <w:rsid w:val="00045009"/>
    <w:rsid w:val="000678AD"/>
    <w:rsid w:val="00074C90"/>
    <w:rsid w:val="00075E45"/>
    <w:rsid w:val="00076DB5"/>
    <w:rsid w:val="000845AB"/>
    <w:rsid w:val="00086B63"/>
    <w:rsid w:val="000901C4"/>
    <w:rsid w:val="00095C1C"/>
    <w:rsid w:val="000A007B"/>
    <w:rsid w:val="000B0A6D"/>
    <w:rsid w:val="000D008B"/>
    <w:rsid w:val="000E084D"/>
    <w:rsid w:val="000E24C4"/>
    <w:rsid w:val="000E34C9"/>
    <w:rsid w:val="000E52C9"/>
    <w:rsid w:val="000E5515"/>
    <w:rsid w:val="000F307C"/>
    <w:rsid w:val="00100C7F"/>
    <w:rsid w:val="00101832"/>
    <w:rsid w:val="001022F2"/>
    <w:rsid w:val="00107563"/>
    <w:rsid w:val="001116BC"/>
    <w:rsid w:val="00116EA3"/>
    <w:rsid w:val="0012256B"/>
    <w:rsid w:val="00125C14"/>
    <w:rsid w:val="0013025D"/>
    <w:rsid w:val="0013111D"/>
    <w:rsid w:val="00134078"/>
    <w:rsid w:val="00135573"/>
    <w:rsid w:val="00136C92"/>
    <w:rsid w:val="00141CC2"/>
    <w:rsid w:val="0014486E"/>
    <w:rsid w:val="00150551"/>
    <w:rsid w:val="00161EDE"/>
    <w:rsid w:val="001639C8"/>
    <w:rsid w:val="00163BB1"/>
    <w:rsid w:val="00175DD3"/>
    <w:rsid w:val="001811D0"/>
    <w:rsid w:val="00183D7B"/>
    <w:rsid w:val="001942D1"/>
    <w:rsid w:val="001978EB"/>
    <w:rsid w:val="001A1375"/>
    <w:rsid w:val="001B4AC5"/>
    <w:rsid w:val="001C15B2"/>
    <w:rsid w:val="001C33E9"/>
    <w:rsid w:val="001C432F"/>
    <w:rsid w:val="001C463A"/>
    <w:rsid w:val="001D0BA2"/>
    <w:rsid w:val="001D5C5F"/>
    <w:rsid w:val="001E4A43"/>
    <w:rsid w:val="001F069E"/>
    <w:rsid w:val="001F437D"/>
    <w:rsid w:val="001F50E5"/>
    <w:rsid w:val="00200403"/>
    <w:rsid w:val="00204D34"/>
    <w:rsid w:val="0021150C"/>
    <w:rsid w:val="002168E7"/>
    <w:rsid w:val="00220382"/>
    <w:rsid w:val="00221478"/>
    <w:rsid w:val="00221AA2"/>
    <w:rsid w:val="00227E68"/>
    <w:rsid w:val="00236510"/>
    <w:rsid w:val="002367CB"/>
    <w:rsid w:val="002413E6"/>
    <w:rsid w:val="00253879"/>
    <w:rsid w:val="00261A71"/>
    <w:rsid w:val="002671DD"/>
    <w:rsid w:val="00272A7B"/>
    <w:rsid w:val="0027522F"/>
    <w:rsid w:val="00287198"/>
    <w:rsid w:val="002A2CB2"/>
    <w:rsid w:val="002A7DE4"/>
    <w:rsid w:val="002B2918"/>
    <w:rsid w:val="002B30FB"/>
    <w:rsid w:val="002C2A66"/>
    <w:rsid w:val="002D14A9"/>
    <w:rsid w:val="002D52AE"/>
    <w:rsid w:val="002D55A3"/>
    <w:rsid w:val="002E6F3F"/>
    <w:rsid w:val="002E798E"/>
    <w:rsid w:val="002F41F7"/>
    <w:rsid w:val="002F4EB0"/>
    <w:rsid w:val="002F611C"/>
    <w:rsid w:val="002F69AE"/>
    <w:rsid w:val="00301DAA"/>
    <w:rsid w:val="00303536"/>
    <w:rsid w:val="00303AA0"/>
    <w:rsid w:val="00316D61"/>
    <w:rsid w:val="0031749E"/>
    <w:rsid w:val="00337150"/>
    <w:rsid w:val="00355165"/>
    <w:rsid w:val="00360DA5"/>
    <w:rsid w:val="0036612C"/>
    <w:rsid w:val="00374279"/>
    <w:rsid w:val="00374EA1"/>
    <w:rsid w:val="00381786"/>
    <w:rsid w:val="003851B1"/>
    <w:rsid w:val="00385EA5"/>
    <w:rsid w:val="003871AA"/>
    <w:rsid w:val="00391D7A"/>
    <w:rsid w:val="0039698F"/>
    <w:rsid w:val="003A3C9D"/>
    <w:rsid w:val="003B7C64"/>
    <w:rsid w:val="003C03D3"/>
    <w:rsid w:val="003C24C1"/>
    <w:rsid w:val="003C42EC"/>
    <w:rsid w:val="003D590C"/>
    <w:rsid w:val="003D78BC"/>
    <w:rsid w:val="003E12D3"/>
    <w:rsid w:val="003E1965"/>
    <w:rsid w:val="003E57CB"/>
    <w:rsid w:val="003F0444"/>
    <w:rsid w:val="003F396C"/>
    <w:rsid w:val="00402D31"/>
    <w:rsid w:val="00403BA7"/>
    <w:rsid w:val="00406BA5"/>
    <w:rsid w:val="004216E8"/>
    <w:rsid w:val="00424418"/>
    <w:rsid w:val="00433839"/>
    <w:rsid w:val="00443B89"/>
    <w:rsid w:val="00446E9C"/>
    <w:rsid w:val="00447A3B"/>
    <w:rsid w:val="004558EA"/>
    <w:rsid w:val="00462314"/>
    <w:rsid w:val="00467852"/>
    <w:rsid w:val="00471D12"/>
    <w:rsid w:val="00477497"/>
    <w:rsid w:val="00477617"/>
    <w:rsid w:val="0048089C"/>
    <w:rsid w:val="004844A2"/>
    <w:rsid w:val="00485717"/>
    <w:rsid w:val="00492F7E"/>
    <w:rsid w:val="00494B4F"/>
    <w:rsid w:val="004A13F0"/>
    <w:rsid w:val="004A4B55"/>
    <w:rsid w:val="004A4C94"/>
    <w:rsid w:val="004C11C9"/>
    <w:rsid w:val="004C3D2F"/>
    <w:rsid w:val="004D0207"/>
    <w:rsid w:val="004D0673"/>
    <w:rsid w:val="004D1077"/>
    <w:rsid w:val="004D2E29"/>
    <w:rsid w:val="004D4378"/>
    <w:rsid w:val="004D4A56"/>
    <w:rsid w:val="004D65A7"/>
    <w:rsid w:val="004D7281"/>
    <w:rsid w:val="004E0F8C"/>
    <w:rsid w:val="004F6503"/>
    <w:rsid w:val="00500423"/>
    <w:rsid w:val="00503E06"/>
    <w:rsid w:val="0051287F"/>
    <w:rsid w:val="00513032"/>
    <w:rsid w:val="0051367F"/>
    <w:rsid w:val="0051479A"/>
    <w:rsid w:val="00520F55"/>
    <w:rsid w:val="005244EF"/>
    <w:rsid w:val="005251A8"/>
    <w:rsid w:val="00525799"/>
    <w:rsid w:val="00531EA8"/>
    <w:rsid w:val="00536ADC"/>
    <w:rsid w:val="0054750D"/>
    <w:rsid w:val="0055018F"/>
    <w:rsid w:val="00556E29"/>
    <w:rsid w:val="00557620"/>
    <w:rsid w:val="00557E0C"/>
    <w:rsid w:val="005734D9"/>
    <w:rsid w:val="00575146"/>
    <w:rsid w:val="00582329"/>
    <w:rsid w:val="00585426"/>
    <w:rsid w:val="00597ACD"/>
    <w:rsid w:val="00597D1A"/>
    <w:rsid w:val="005A14F5"/>
    <w:rsid w:val="005A206D"/>
    <w:rsid w:val="005A407D"/>
    <w:rsid w:val="005A5A1E"/>
    <w:rsid w:val="005A6BEB"/>
    <w:rsid w:val="005B2946"/>
    <w:rsid w:val="005B3EB8"/>
    <w:rsid w:val="005C069D"/>
    <w:rsid w:val="005D0553"/>
    <w:rsid w:val="005D3551"/>
    <w:rsid w:val="005E60B0"/>
    <w:rsid w:val="005E684F"/>
    <w:rsid w:val="005F1DDB"/>
    <w:rsid w:val="005F2805"/>
    <w:rsid w:val="005F3A74"/>
    <w:rsid w:val="00606F08"/>
    <w:rsid w:val="00607FFE"/>
    <w:rsid w:val="00612625"/>
    <w:rsid w:val="00612E97"/>
    <w:rsid w:val="006168B4"/>
    <w:rsid w:val="00622808"/>
    <w:rsid w:val="00623D74"/>
    <w:rsid w:val="0062579B"/>
    <w:rsid w:val="00632494"/>
    <w:rsid w:val="006359B0"/>
    <w:rsid w:val="00640C84"/>
    <w:rsid w:val="00650389"/>
    <w:rsid w:val="006529AF"/>
    <w:rsid w:val="00666C5F"/>
    <w:rsid w:val="0067144B"/>
    <w:rsid w:val="00673C8C"/>
    <w:rsid w:val="0067579D"/>
    <w:rsid w:val="00681E00"/>
    <w:rsid w:val="006954AA"/>
    <w:rsid w:val="006A43E3"/>
    <w:rsid w:val="006A7F88"/>
    <w:rsid w:val="006B01AB"/>
    <w:rsid w:val="006B1A8E"/>
    <w:rsid w:val="006B6563"/>
    <w:rsid w:val="006C1458"/>
    <w:rsid w:val="006C152D"/>
    <w:rsid w:val="006C4DD6"/>
    <w:rsid w:val="006D2318"/>
    <w:rsid w:val="006D465A"/>
    <w:rsid w:val="006E01A0"/>
    <w:rsid w:val="006E1073"/>
    <w:rsid w:val="006F0853"/>
    <w:rsid w:val="006F1CB5"/>
    <w:rsid w:val="007107D6"/>
    <w:rsid w:val="0071599B"/>
    <w:rsid w:val="00716C03"/>
    <w:rsid w:val="00720ABC"/>
    <w:rsid w:val="00726BB6"/>
    <w:rsid w:val="00727957"/>
    <w:rsid w:val="00732FFB"/>
    <w:rsid w:val="00733C7B"/>
    <w:rsid w:val="00733D04"/>
    <w:rsid w:val="00742AFF"/>
    <w:rsid w:val="007438B4"/>
    <w:rsid w:val="00744681"/>
    <w:rsid w:val="00755B5A"/>
    <w:rsid w:val="00757A5C"/>
    <w:rsid w:val="0076318F"/>
    <w:rsid w:val="007677D8"/>
    <w:rsid w:val="00771859"/>
    <w:rsid w:val="0077277E"/>
    <w:rsid w:val="0077288C"/>
    <w:rsid w:val="00777EC4"/>
    <w:rsid w:val="007903E9"/>
    <w:rsid w:val="007915E3"/>
    <w:rsid w:val="00794DDA"/>
    <w:rsid w:val="0079502A"/>
    <w:rsid w:val="007A5997"/>
    <w:rsid w:val="007B3652"/>
    <w:rsid w:val="007B5154"/>
    <w:rsid w:val="007B5348"/>
    <w:rsid w:val="007B6A8D"/>
    <w:rsid w:val="007C385B"/>
    <w:rsid w:val="007D2ACC"/>
    <w:rsid w:val="007D2BCC"/>
    <w:rsid w:val="007D2D10"/>
    <w:rsid w:val="007D44D6"/>
    <w:rsid w:val="007D763F"/>
    <w:rsid w:val="007E3199"/>
    <w:rsid w:val="007E57BB"/>
    <w:rsid w:val="007E6462"/>
    <w:rsid w:val="007F189B"/>
    <w:rsid w:val="007F28D6"/>
    <w:rsid w:val="007F473A"/>
    <w:rsid w:val="007F60EA"/>
    <w:rsid w:val="0080082C"/>
    <w:rsid w:val="00801953"/>
    <w:rsid w:val="008029A1"/>
    <w:rsid w:val="0080301F"/>
    <w:rsid w:val="008040F1"/>
    <w:rsid w:val="008051FF"/>
    <w:rsid w:val="00806DB5"/>
    <w:rsid w:val="008123A2"/>
    <w:rsid w:val="00812525"/>
    <w:rsid w:val="00812AA8"/>
    <w:rsid w:val="00814185"/>
    <w:rsid w:val="00817B25"/>
    <w:rsid w:val="0082338A"/>
    <w:rsid w:val="00833C2C"/>
    <w:rsid w:val="00852278"/>
    <w:rsid w:val="008733EE"/>
    <w:rsid w:val="008821CA"/>
    <w:rsid w:val="00883B30"/>
    <w:rsid w:val="00890EAC"/>
    <w:rsid w:val="008A0726"/>
    <w:rsid w:val="008A09B5"/>
    <w:rsid w:val="008A0E94"/>
    <w:rsid w:val="008A26E8"/>
    <w:rsid w:val="008C285E"/>
    <w:rsid w:val="008C6227"/>
    <w:rsid w:val="008D3A48"/>
    <w:rsid w:val="008D765E"/>
    <w:rsid w:val="008E67B5"/>
    <w:rsid w:val="008F0803"/>
    <w:rsid w:val="008F2F4B"/>
    <w:rsid w:val="008F5C74"/>
    <w:rsid w:val="009019CF"/>
    <w:rsid w:val="00910BAB"/>
    <w:rsid w:val="009132C7"/>
    <w:rsid w:val="00922986"/>
    <w:rsid w:val="00927CC4"/>
    <w:rsid w:val="009304A4"/>
    <w:rsid w:val="00932FB8"/>
    <w:rsid w:val="00940DE5"/>
    <w:rsid w:val="00950094"/>
    <w:rsid w:val="009511E8"/>
    <w:rsid w:val="009546AD"/>
    <w:rsid w:val="00955D18"/>
    <w:rsid w:val="00956716"/>
    <w:rsid w:val="00956C1D"/>
    <w:rsid w:val="009733F0"/>
    <w:rsid w:val="00976CB1"/>
    <w:rsid w:val="00981219"/>
    <w:rsid w:val="0098392F"/>
    <w:rsid w:val="00984F8C"/>
    <w:rsid w:val="00987CF1"/>
    <w:rsid w:val="009965F6"/>
    <w:rsid w:val="00997A6C"/>
    <w:rsid w:val="009B3CD4"/>
    <w:rsid w:val="009B3DDF"/>
    <w:rsid w:val="009B5EF6"/>
    <w:rsid w:val="009B744C"/>
    <w:rsid w:val="009C610A"/>
    <w:rsid w:val="009D371A"/>
    <w:rsid w:val="009E5A3B"/>
    <w:rsid w:val="009E7441"/>
    <w:rsid w:val="009F1410"/>
    <w:rsid w:val="00A05878"/>
    <w:rsid w:val="00A05CF4"/>
    <w:rsid w:val="00A1666A"/>
    <w:rsid w:val="00A24169"/>
    <w:rsid w:val="00A26010"/>
    <w:rsid w:val="00A31F3B"/>
    <w:rsid w:val="00A369DB"/>
    <w:rsid w:val="00A37509"/>
    <w:rsid w:val="00A41DE8"/>
    <w:rsid w:val="00A46831"/>
    <w:rsid w:val="00A51BB1"/>
    <w:rsid w:val="00A53AAC"/>
    <w:rsid w:val="00A644E9"/>
    <w:rsid w:val="00A760B3"/>
    <w:rsid w:val="00A91D55"/>
    <w:rsid w:val="00AA3F0C"/>
    <w:rsid w:val="00AB06EC"/>
    <w:rsid w:val="00AB1B6A"/>
    <w:rsid w:val="00AB3B64"/>
    <w:rsid w:val="00AC5BC4"/>
    <w:rsid w:val="00AC648F"/>
    <w:rsid w:val="00AD59B9"/>
    <w:rsid w:val="00AE3E84"/>
    <w:rsid w:val="00AE50F7"/>
    <w:rsid w:val="00AF4590"/>
    <w:rsid w:val="00AF59F0"/>
    <w:rsid w:val="00B01195"/>
    <w:rsid w:val="00B036E4"/>
    <w:rsid w:val="00B03CC5"/>
    <w:rsid w:val="00B03ECC"/>
    <w:rsid w:val="00B07558"/>
    <w:rsid w:val="00B11578"/>
    <w:rsid w:val="00B11B48"/>
    <w:rsid w:val="00B15DEC"/>
    <w:rsid w:val="00B17B78"/>
    <w:rsid w:val="00B23D9E"/>
    <w:rsid w:val="00B24DF2"/>
    <w:rsid w:val="00B26477"/>
    <w:rsid w:val="00B34B24"/>
    <w:rsid w:val="00B3541D"/>
    <w:rsid w:val="00B3571C"/>
    <w:rsid w:val="00B3632E"/>
    <w:rsid w:val="00B43469"/>
    <w:rsid w:val="00B632A9"/>
    <w:rsid w:val="00B73874"/>
    <w:rsid w:val="00B74421"/>
    <w:rsid w:val="00B800C4"/>
    <w:rsid w:val="00B868C2"/>
    <w:rsid w:val="00B87D83"/>
    <w:rsid w:val="00B9534B"/>
    <w:rsid w:val="00B97C67"/>
    <w:rsid w:val="00BA00ED"/>
    <w:rsid w:val="00BA0E1D"/>
    <w:rsid w:val="00BA3DEB"/>
    <w:rsid w:val="00BA4B1E"/>
    <w:rsid w:val="00BC38D9"/>
    <w:rsid w:val="00BD17B7"/>
    <w:rsid w:val="00BD47F5"/>
    <w:rsid w:val="00BD7F0A"/>
    <w:rsid w:val="00BE0A8D"/>
    <w:rsid w:val="00BE1E6F"/>
    <w:rsid w:val="00BF59D4"/>
    <w:rsid w:val="00BF5EA5"/>
    <w:rsid w:val="00BF7686"/>
    <w:rsid w:val="00C005CD"/>
    <w:rsid w:val="00C00AE9"/>
    <w:rsid w:val="00C0266B"/>
    <w:rsid w:val="00C042ED"/>
    <w:rsid w:val="00C0509B"/>
    <w:rsid w:val="00C116EF"/>
    <w:rsid w:val="00C1437B"/>
    <w:rsid w:val="00C14CA8"/>
    <w:rsid w:val="00C157E7"/>
    <w:rsid w:val="00C16520"/>
    <w:rsid w:val="00C17C01"/>
    <w:rsid w:val="00C21A35"/>
    <w:rsid w:val="00C25442"/>
    <w:rsid w:val="00C264E2"/>
    <w:rsid w:val="00C26FF3"/>
    <w:rsid w:val="00C3423B"/>
    <w:rsid w:val="00C36D75"/>
    <w:rsid w:val="00C47849"/>
    <w:rsid w:val="00C51BE2"/>
    <w:rsid w:val="00C54AE9"/>
    <w:rsid w:val="00C570D6"/>
    <w:rsid w:val="00C623FB"/>
    <w:rsid w:val="00C6257C"/>
    <w:rsid w:val="00C630EF"/>
    <w:rsid w:val="00C663A6"/>
    <w:rsid w:val="00C7373B"/>
    <w:rsid w:val="00C73766"/>
    <w:rsid w:val="00C81873"/>
    <w:rsid w:val="00C856FE"/>
    <w:rsid w:val="00C90598"/>
    <w:rsid w:val="00C92224"/>
    <w:rsid w:val="00C954E8"/>
    <w:rsid w:val="00CA086A"/>
    <w:rsid w:val="00CA3E4E"/>
    <w:rsid w:val="00CA53BC"/>
    <w:rsid w:val="00CA6B34"/>
    <w:rsid w:val="00CB2D69"/>
    <w:rsid w:val="00CB4DF6"/>
    <w:rsid w:val="00CB56BC"/>
    <w:rsid w:val="00CC00EE"/>
    <w:rsid w:val="00CC0E30"/>
    <w:rsid w:val="00CC50E2"/>
    <w:rsid w:val="00CD3B91"/>
    <w:rsid w:val="00CD63EB"/>
    <w:rsid w:val="00CE0A0F"/>
    <w:rsid w:val="00CE50FE"/>
    <w:rsid w:val="00CF4CED"/>
    <w:rsid w:val="00CF646F"/>
    <w:rsid w:val="00CF6517"/>
    <w:rsid w:val="00D00F8B"/>
    <w:rsid w:val="00D00FB3"/>
    <w:rsid w:val="00D04606"/>
    <w:rsid w:val="00D05744"/>
    <w:rsid w:val="00D12BB3"/>
    <w:rsid w:val="00D174D9"/>
    <w:rsid w:val="00D1786D"/>
    <w:rsid w:val="00D221AA"/>
    <w:rsid w:val="00D2454C"/>
    <w:rsid w:val="00D2657A"/>
    <w:rsid w:val="00D43BAA"/>
    <w:rsid w:val="00D46A2A"/>
    <w:rsid w:val="00D470C2"/>
    <w:rsid w:val="00D50F6C"/>
    <w:rsid w:val="00D51930"/>
    <w:rsid w:val="00D5277D"/>
    <w:rsid w:val="00D53702"/>
    <w:rsid w:val="00D5421D"/>
    <w:rsid w:val="00D56F46"/>
    <w:rsid w:val="00D60DF4"/>
    <w:rsid w:val="00D65A54"/>
    <w:rsid w:val="00D65BE9"/>
    <w:rsid w:val="00D71F95"/>
    <w:rsid w:val="00D73F2A"/>
    <w:rsid w:val="00D90D31"/>
    <w:rsid w:val="00D93CA4"/>
    <w:rsid w:val="00D97234"/>
    <w:rsid w:val="00DA213D"/>
    <w:rsid w:val="00DA2CD9"/>
    <w:rsid w:val="00DA36D8"/>
    <w:rsid w:val="00DA5A4E"/>
    <w:rsid w:val="00DB24EB"/>
    <w:rsid w:val="00DB29B0"/>
    <w:rsid w:val="00DB2F6B"/>
    <w:rsid w:val="00DC0607"/>
    <w:rsid w:val="00DC0D10"/>
    <w:rsid w:val="00DC4E66"/>
    <w:rsid w:val="00DC5D82"/>
    <w:rsid w:val="00DD061D"/>
    <w:rsid w:val="00DD0AE3"/>
    <w:rsid w:val="00DD3062"/>
    <w:rsid w:val="00DD5BDC"/>
    <w:rsid w:val="00DE771F"/>
    <w:rsid w:val="00DF134D"/>
    <w:rsid w:val="00DF1DCB"/>
    <w:rsid w:val="00E017F4"/>
    <w:rsid w:val="00E05253"/>
    <w:rsid w:val="00E149AA"/>
    <w:rsid w:val="00E20DD0"/>
    <w:rsid w:val="00E2359F"/>
    <w:rsid w:val="00E4417A"/>
    <w:rsid w:val="00E47E78"/>
    <w:rsid w:val="00E5270F"/>
    <w:rsid w:val="00E57223"/>
    <w:rsid w:val="00E610CD"/>
    <w:rsid w:val="00E65906"/>
    <w:rsid w:val="00E7299D"/>
    <w:rsid w:val="00E81F55"/>
    <w:rsid w:val="00E82106"/>
    <w:rsid w:val="00E830F0"/>
    <w:rsid w:val="00E86F42"/>
    <w:rsid w:val="00E90340"/>
    <w:rsid w:val="00E932A9"/>
    <w:rsid w:val="00EA08F2"/>
    <w:rsid w:val="00EA1980"/>
    <w:rsid w:val="00EA1BB2"/>
    <w:rsid w:val="00EA1D03"/>
    <w:rsid w:val="00EA1E61"/>
    <w:rsid w:val="00EA2DA1"/>
    <w:rsid w:val="00EA602F"/>
    <w:rsid w:val="00EA74A6"/>
    <w:rsid w:val="00EB0101"/>
    <w:rsid w:val="00EB3F24"/>
    <w:rsid w:val="00EB77F0"/>
    <w:rsid w:val="00EC14DB"/>
    <w:rsid w:val="00ED569A"/>
    <w:rsid w:val="00EF254A"/>
    <w:rsid w:val="00EF29CE"/>
    <w:rsid w:val="00EF379A"/>
    <w:rsid w:val="00EF6062"/>
    <w:rsid w:val="00F01E05"/>
    <w:rsid w:val="00F03A17"/>
    <w:rsid w:val="00F06065"/>
    <w:rsid w:val="00F12CBE"/>
    <w:rsid w:val="00F13348"/>
    <w:rsid w:val="00F13A78"/>
    <w:rsid w:val="00F218C9"/>
    <w:rsid w:val="00F221DC"/>
    <w:rsid w:val="00F24B57"/>
    <w:rsid w:val="00F3096F"/>
    <w:rsid w:val="00F314CA"/>
    <w:rsid w:val="00F35476"/>
    <w:rsid w:val="00F361A6"/>
    <w:rsid w:val="00F4279A"/>
    <w:rsid w:val="00F53068"/>
    <w:rsid w:val="00F560A1"/>
    <w:rsid w:val="00F64A68"/>
    <w:rsid w:val="00F66769"/>
    <w:rsid w:val="00F6786F"/>
    <w:rsid w:val="00F71115"/>
    <w:rsid w:val="00F71E29"/>
    <w:rsid w:val="00F82D39"/>
    <w:rsid w:val="00F83A66"/>
    <w:rsid w:val="00F91075"/>
    <w:rsid w:val="00F92ABE"/>
    <w:rsid w:val="00F93F2F"/>
    <w:rsid w:val="00F94AB1"/>
    <w:rsid w:val="00F968BF"/>
    <w:rsid w:val="00FA17FE"/>
    <w:rsid w:val="00FA522C"/>
    <w:rsid w:val="00FA5D79"/>
    <w:rsid w:val="00FA5DE9"/>
    <w:rsid w:val="00FB0892"/>
    <w:rsid w:val="00FB0CFE"/>
    <w:rsid w:val="00FB28B7"/>
    <w:rsid w:val="00FB462B"/>
    <w:rsid w:val="00FC42C7"/>
    <w:rsid w:val="00FD1052"/>
    <w:rsid w:val="00FD1B18"/>
    <w:rsid w:val="00FD2BCF"/>
    <w:rsid w:val="00FD7391"/>
    <w:rsid w:val="00FE78A7"/>
    <w:rsid w:val="00FF53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21"/>
    <w:pPr>
      <w:spacing w:line="240" w:lineRule="atLeast"/>
      <w:jc w:val="both"/>
    </w:pPr>
    <w:rPr>
      <w:sz w:val="22"/>
    </w:rPr>
  </w:style>
  <w:style w:type="paragraph" w:styleId="Heading1">
    <w:name w:val="heading 1"/>
    <w:aliases w:val="H1-Sec.Head"/>
    <w:basedOn w:val="Normal"/>
    <w:next w:val="P1-StandPara"/>
    <w:qFormat/>
    <w:rsid w:val="00B7442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B7442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B7442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B74421"/>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B74421"/>
    <w:pPr>
      <w:keepLines/>
      <w:spacing w:before="360" w:line="360" w:lineRule="atLeast"/>
      <w:jc w:val="center"/>
      <w:outlineLvl w:val="4"/>
    </w:pPr>
  </w:style>
  <w:style w:type="paragraph" w:styleId="Heading6">
    <w:name w:val="heading 6"/>
    <w:basedOn w:val="Normal"/>
    <w:next w:val="Normal"/>
    <w:qFormat/>
    <w:rsid w:val="00B74421"/>
    <w:pPr>
      <w:keepNext/>
      <w:spacing w:before="240"/>
      <w:jc w:val="center"/>
      <w:outlineLvl w:val="5"/>
    </w:pPr>
    <w:rPr>
      <w:b/>
      <w:caps/>
    </w:rPr>
  </w:style>
  <w:style w:type="paragraph" w:styleId="Heading7">
    <w:name w:val="heading 7"/>
    <w:basedOn w:val="Normal"/>
    <w:next w:val="Normal"/>
    <w:qFormat/>
    <w:rsid w:val="00B74421"/>
    <w:pPr>
      <w:spacing w:before="240" w:after="60"/>
      <w:outlineLvl w:val="6"/>
    </w:pPr>
  </w:style>
  <w:style w:type="paragraph" w:styleId="Heading8">
    <w:name w:val="heading 8"/>
    <w:basedOn w:val="Normal"/>
    <w:next w:val="Normal"/>
    <w:qFormat/>
    <w:rsid w:val="00B74421"/>
    <w:pPr>
      <w:keepNext/>
      <w:numPr>
        <w:numId w:val="2"/>
      </w:numPr>
      <w:outlineLvl w:val="7"/>
    </w:pPr>
    <w:rPr>
      <w:b/>
    </w:rPr>
  </w:style>
  <w:style w:type="paragraph" w:styleId="Heading9">
    <w:name w:val="heading 9"/>
    <w:basedOn w:val="Normal"/>
    <w:next w:val="Normal"/>
    <w:qFormat/>
    <w:rsid w:val="00B74421"/>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4421"/>
    <w:pPr>
      <w:jc w:val="left"/>
    </w:pPr>
  </w:style>
  <w:style w:type="paragraph" w:customStyle="1" w:styleId="C1-CtrBoldHd">
    <w:name w:val="C1-Ctr BoldHd"/>
    <w:rsid w:val="00B74421"/>
    <w:pPr>
      <w:keepNext/>
      <w:spacing w:after="720" w:line="240" w:lineRule="atLeast"/>
      <w:jc w:val="center"/>
    </w:pPr>
    <w:rPr>
      <w:b/>
      <w:caps/>
      <w:sz w:val="22"/>
    </w:rPr>
  </w:style>
  <w:style w:type="paragraph" w:customStyle="1" w:styleId="C2-CtrSglSp">
    <w:name w:val="C2-Ctr Sgl Sp"/>
    <w:rsid w:val="00B74421"/>
    <w:pPr>
      <w:keepLines/>
      <w:spacing w:line="240" w:lineRule="atLeast"/>
      <w:jc w:val="center"/>
    </w:pPr>
    <w:rPr>
      <w:sz w:val="22"/>
    </w:rPr>
  </w:style>
  <w:style w:type="paragraph" w:customStyle="1" w:styleId="C3-CtrSp12">
    <w:name w:val="C3-Ctr Sp&amp;1/2"/>
    <w:rsid w:val="00B74421"/>
    <w:pPr>
      <w:keepLines/>
      <w:spacing w:line="360" w:lineRule="atLeast"/>
      <w:jc w:val="center"/>
    </w:pPr>
    <w:rPr>
      <w:sz w:val="22"/>
    </w:rPr>
  </w:style>
  <w:style w:type="paragraph" w:customStyle="1" w:styleId="E1-Equation">
    <w:name w:val="E1-Equation"/>
    <w:rsid w:val="00B74421"/>
    <w:pPr>
      <w:tabs>
        <w:tab w:val="center" w:pos="4680"/>
        <w:tab w:val="right" w:pos="9360"/>
      </w:tabs>
      <w:spacing w:line="240" w:lineRule="atLeast"/>
      <w:jc w:val="both"/>
    </w:pPr>
    <w:rPr>
      <w:sz w:val="22"/>
    </w:rPr>
  </w:style>
  <w:style w:type="paragraph" w:customStyle="1" w:styleId="E2-Equation">
    <w:name w:val="E2-Equation"/>
    <w:basedOn w:val="E1-Equation"/>
    <w:rsid w:val="00B74421"/>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B74421"/>
    <w:pPr>
      <w:tabs>
        <w:tab w:val="left" w:pos="120"/>
      </w:tabs>
      <w:spacing w:before="120" w:line="200" w:lineRule="atLeast"/>
      <w:ind w:left="115" w:hanging="115"/>
      <w:jc w:val="both"/>
    </w:pPr>
    <w:rPr>
      <w:sz w:val="16"/>
    </w:rPr>
  </w:style>
  <w:style w:type="paragraph" w:customStyle="1" w:styleId="L1-FlLSp12">
    <w:name w:val="L1-FlL Sp&amp;1/2"/>
    <w:rsid w:val="00B74421"/>
    <w:pPr>
      <w:tabs>
        <w:tab w:val="left" w:pos="1152"/>
      </w:tabs>
      <w:spacing w:line="360" w:lineRule="atLeast"/>
      <w:jc w:val="both"/>
    </w:pPr>
    <w:rPr>
      <w:sz w:val="22"/>
    </w:rPr>
  </w:style>
  <w:style w:type="paragraph" w:customStyle="1" w:styleId="N0-FlLftBullet">
    <w:name w:val="N0-Fl Lft Bullet"/>
    <w:basedOn w:val="Normal"/>
    <w:rsid w:val="00B74421"/>
    <w:pPr>
      <w:tabs>
        <w:tab w:val="left" w:pos="576"/>
      </w:tabs>
      <w:spacing w:after="240"/>
      <w:ind w:left="576" w:hanging="576"/>
    </w:pPr>
  </w:style>
  <w:style w:type="paragraph" w:customStyle="1" w:styleId="N1-1stBullet">
    <w:name w:val="N1-1st Bullet"/>
    <w:basedOn w:val="Normal"/>
    <w:rsid w:val="00B74421"/>
    <w:pPr>
      <w:tabs>
        <w:tab w:val="left" w:pos="1152"/>
      </w:tabs>
      <w:spacing w:after="240"/>
      <w:ind w:left="1152" w:hanging="576"/>
    </w:pPr>
  </w:style>
  <w:style w:type="paragraph" w:customStyle="1" w:styleId="N2-2ndBullet">
    <w:name w:val="N2-2nd Bullet"/>
    <w:basedOn w:val="Normal"/>
    <w:rsid w:val="00B74421"/>
    <w:pPr>
      <w:numPr>
        <w:numId w:val="1"/>
      </w:numPr>
      <w:tabs>
        <w:tab w:val="left" w:pos="1728"/>
      </w:tabs>
      <w:spacing w:after="240"/>
    </w:pPr>
  </w:style>
  <w:style w:type="paragraph" w:customStyle="1" w:styleId="N3-3rdBullet">
    <w:name w:val="N3-3rd Bullet"/>
    <w:basedOn w:val="Normal"/>
    <w:rsid w:val="00B74421"/>
    <w:pPr>
      <w:tabs>
        <w:tab w:val="left" w:pos="2304"/>
      </w:tabs>
      <w:spacing w:after="240"/>
      <w:ind w:left="2304" w:hanging="576"/>
    </w:pPr>
  </w:style>
  <w:style w:type="paragraph" w:customStyle="1" w:styleId="N4-4thBullet">
    <w:name w:val="N4-4th Bullet"/>
    <w:basedOn w:val="Normal"/>
    <w:rsid w:val="00B74421"/>
    <w:pPr>
      <w:tabs>
        <w:tab w:val="left" w:pos="2880"/>
      </w:tabs>
      <w:spacing w:after="240"/>
      <w:ind w:left="2880" w:hanging="576"/>
    </w:pPr>
  </w:style>
  <w:style w:type="paragraph" w:customStyle="1" w:styleId="N5-5thBullet">
    <w:name w:val="N5-5th Bullet"/>
    <w:basedOn w:val="Normal"/>
    <w:rsid w:val="00B74421"/>
    <w:pPr>
      <w:tabs>
        <w:tab w:val="left" w:pos="3456"/>
      </w:tabs>
      <w:spacing w:after="240"/>
      <w:ind w:left="3456" w:hanging="576"/>
    </w:pPr>
  </w:style>
  <w:style w:type="paragraph" w:customStyle="1" w:styleId="N6-DateInd">
    <w:name w:val="N6-Date Ind."/>
    <w:basedOn w:val="Normal"/>
    <w:rsid w:val="00B74421"/>
    <w:pPr>
      <w:tabs>
        <w:tab w:val="left" w:pos="5400"/>
      </w:tabs>
      <w:ind w:left="5400"/>
    </w:pPr>
  </w:style>
  <w:style w:type="paragraph" w:customStyle="1" w:styleId="N7-3Block">
    <w:name w:val="N7-3&quot; Block"/>
    <w:basedOn w:val="Normal"/>
    <w:rsid w:val="00B74421"/>
    <w:pPr>
      <w:tabs>
        <w:tab w:val="left" w:pos="1152"/>
      </w:tabs>
      <w:ind w:left="1152" w:right="1152"/>
    </w:pPr>
  </w:style>
  <w:style w:type="paragraph" w:customStyle="1" w:styleId="N8-QxQBlock">
    <w:name w:val="N8-QxQ Block"/>
    <w:rsid w:val="00B74421"/>
    <w:pPr>
      <w:tabs>
        <w:tab w:val="left" w:pos="1152"/>
      </w:tabs>
      <w:spacing w:after="360" w:line="360" w:lineRule="atLeast"/>
      <w:ind w:left="1152" w:hanging="1152"/>
      <w:jc w:val="both"/>
    </w:pPr>
    <w:rPr>
      <w:sz w:val="22"/>
    </w:rPr>
  </w:style>
  <w:style w:type="paragraph" w:customStyle="1" w:styleId="P1-StandPara">
    <w:name w:val="P1-Stand Para"/>
    <w:rsid w:val="00B74421"/>
    <w:pPr>
      <w:spacing w:line="360" w:lineRule="atLeast"/>
      <w:ind w:firstLine="1152"/>
      <w:jc w:val="both"/>
    </w:pPr>
    <w:rPr>
      <w:sz w:val="22"/>
    </w:rPr>
  </w:style>
  <w:style w:type="paragraph" w:customStyle="1" w:styleId="Q1-BestFinQ">
    <w:name w:val="Q1-Best/Fin Q"/>
    <w:rsid w:val="00B74421"/>
    <w:pPr>
      <w:tabs>
        <w:tab w:val="left" w:pos="1152"/>
      </w:tabs>
      <w:spacing w:after="360" w:line="240" w:lineRule="atLeast"/>
      <w:ind w:left="1152" w:hanging="1152"/>
      <w:jc w:val="both"/>
    </w:pPr>
    <w:rPr>
      <w:b/>
      <w:sz w:val="22"/>
    </w:rPr>
  </w:style>
  <w:style w:type="paragraph" w:customStyle="1" w:styleId="SH-SglSpHead">
    <w:name w:val="SH-Sgl Sp Head"/>
    <w:rsid w:val="00B74421"/>
    <w:pPr>
      <w:keepNext/>
      <w:tabs>
        <w:tab w:val="left" w:pos="576"/>
      </w:tabs>
      <w:spacing w:line="240" w:lineRule="atLeast"/>
      <w:ind w:left="576" w:hanging="576"/>
    </w:pPr>
    <w:rPr>
      <w:b/>
      <w:sz w:val="22"/>
    </w:rPr>
  </w:style>
  <w:style w:type="paragraph" w:customStyle="1" w:styleId="SL-FlLftSgl">
    <w:name w:val="SL-Fl Lft Sgl"/>
    <w:rsid w:val="00B74421"/>
    <w:pPr>
      <w:spacing w:line="240" w:lineRule="atLeast"/>
      <w:jc w:val="both"/>
    </w:pPr>
    <w:rPr>
      <w:sz w:val="22"/>
    </w:rPr>
  </w:style>
  <w:style w:type="paragraph" w:customStyle="1" w:styleId="SP-SglSpPara">
    <w:name w:val="SP-Sgl Sp Para"/>
    <w:rsid w:val="00B74421"/>
    <w:pPr>
      <w:tabs>
        <w:tab w:val="left" w:pos="576"/>
      </w:tabs>
      <w:spacing w:line="240" w:lineRule="atLeast"/>
      <w:ind w:firstLine="576"/>
      <w:jc w:val="both"/>
    </w:pPr>
    <w:rPr>
      <w:sz w:val="22"/>
    </w:rPr>
  </w:style>
  <w:style w:type="paragraph" w:customStyle="1" w:styleId="T0-ChapPgHd">
    <w:name w:val="T0-Chap/Pg Hd"/>
    <w:rsid w:val="00B74421"/>
    <w:pPr>
      <w:tabs>
        <w:tab w:val="left" w:pos="8640"/>
      </w:tabs>
      <w:spacing w:line="240" w:lineRule="atLeast"/>
      <w:jc w:val="both"/>
    </w:pPr>
    <w:rPr>
      <w:sz w:val="22"/>
      <w:u w:val="words"/>
    </w:rPr>
  </w:style>
  <w:style w:type="paragraph" w:styleId="TOC1">
    <w:name w:val="toc 1"/>
    <w:autoRedefine/>
    <w:semiHidden/>
    <w:rsid w:val="00B74421"/>
    <w:pPr>
      <w:tabs>
        <w:tab w:val="left" w:pos="1440"/>
        <w:tab w:val="right" w:leader="dot" w:pos="8208"/>
        <w:tab w:val="left" w:pos="8640"/>
      </w:tabs>
      <w:spacing w:line="240" w:lineRule="atLeast"/>
      <w:ind w:left="288"/>
    </w:pPr>
    <w:rPr>
      <w:caps/>
      <w:sz w:val="22"/>
    </w:rPr>
  </w:style>
  <w:style w:type="paragraph" w:styleId="TOC2">
    <w:name w:val="toc 2"/>
    <w:autoRedefine/>
    <w:semiHidden/>
    <w:rsid w:val="00B74421"/>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B74421"/>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B74421"/>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B74421"/>
    <w:rPr>
      <w:caps w:val="0"/>
    </w:rPr>
  </w:style>
  <w:style w:type="paragraph" w:customStyle="1" w:styleId="TT-TableTitle">
    <w:name w:val="TT-Table Title"/>
    <w:rsid w:val="00B74421"/>
    <w:pPr>
      <w:tabs>
        <w:tab w:val="left" w:pos="1152"/>
      </w:tabs>
      <w:spacing w:line="240" w:lineRule="atLeast"/>
      <w:ind w:left="1152" w:hanging="1152"/>
    </w:pPr>
    <w:rPr>
      <w:sz w:val="22"/>
    </w:rPr>
  </w:style>
  <w:style w:type="paragraph" w:styleId="Footer">
    <w:name w:val="footer"/>
    <w:basedOn w:val="Normal"/>
    <w:rsid w:val="00B74421"/>
    <w:pPr>
      <w:tabs>
        <w:tab w:val="center" w:pos="4320"/>
        <w:tab w:val="right" w:pos="8640"/>
      </w:tabs>
    </w:pPr>
  </w:style>
  <w:style w:type="paragraph" w:styleId="Header">
    <w:name w:val="header"/>
    <w:basedOn w:val="Normal"/>
    <w:rsid w:val="00B74421"/>
    <w:pPr>
      <w:tabs>
        <w:tab w:val="center" w:pos="4320"/>
        <w:tab w:val="right" w:pos="8640"/>
      </w:tabs>
    </w:pPr>
    <w:rPr>
      <w:sz w:val="16"/>
    </w:rPr>
  </w:style>
  <w:style w:type="character" w:styleId="PageNumber">
    <w:name w:val="page number"/>
    <w:basedOn w:val="DefaultParagraphFont"/>
    <w:rsid w:val="00B74421"/>
  </w:style>
  <w:style w:type="paragraph" w:styleId="BalloonText">
    <w:name w:val="Balloon Text"/>
    <w:basedOn w:val="Normal"/>
    <w:semiHidden/>
    <w:rsid w:val="00B74421"/>
    <w:rPr>
      <w:rFonts w:ascii="Tahoma" w:hAnsi="Tahoma" w:cs="Tahoma"/>
      <w:sz w:val="16"/>
      <w:szCs w:val="16"/>
    </w:rPr>
  </w:style>
  <w:style w:type="paragraph" w:styleId="BodyTextIndent">
    <w:name w:val="Body Text Indent"/>
    <w:basedOn w:val="Normal"/>
    <w:rsid w:val="00B74421"/>
    <w:pPr>
      <w:ind w:left="540" w:hanging="540"/>
      <w:jc w:val="left"/>
    </w:pPr>
    <w:rPr>
      <w:rFonts w:ascii="Arial" w:hAnsi="Arial"/>
      <w:sz w:val="20"/>
    </w:rPr>
  </w:style>
  <w:style w:type="paragraph" w:styleId="DocumentMap">
    <w:name w:val="Document Map"/>
    <w:basedOn w:val="Normal"/>
    <w:semiHidden/>
    <w:rsid w:val="00B74421"/>
    <w:pPr>
      <w:shd w:val="clear" w:color="auto" w:fill="000080"/>
    </w:pPr>
    <w:rPr>
      <w:rFonts w:ascii="Tahoma" w:hAnsi="Tahoma"/>
    </w:rPr>
  </w:style>
  <w:style w:type="paragraph" w:styleId="BodyText2">
    <w:name w:val="Body Text 2"/>
    <w:basedOn w:val="Normal"/>
    <w:rsid w:val="00B74421"/>
    <w:pPr>
      <w:pBdr>
        <w:top w:val="single" w:sz="4" w:space="1" w:color="auto"/>
        <w:left w:val="single" w:sz="4" w:space="4" w:color="auto"/>
        <w:bottom w:val="single" w:sz="4" w:space="1" w:color="auto"/>
        <w:right w:val="single" w:sz="4" w:space="4" w:color="auto"/>
      </w:pBdr>
      <w:spacing w:line="240" w:lineRule="auto"/>
    </w:pPr>
    <w:rPr>
      <w:rFonts w:ascii="Arial" w:hAnsi="Arial"/>
      <w:sz w:val="16"/>
    </w:rPr>
  </w:style>
  <w:style w:type="paragraph" w:customStyle="1" w:styleId="Default">
    <w:name w:val="Default"/>
    <w:rsid w:val="0002788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6065"/>
    <w:rPr>
      <w:sz w:val="22"/>
    </w:rPr>
  </w:style>
  <w:style w:type="character" w:styleId="CommentReference">
    <w:name w:val="annotation reference"/>
    <w:uiPriority w:val="99"/>
    <w:semiHidden/>
    <w:unhideWhenUsed/>
    <w:rsid w:val="002D52AE"/>
    <w:rPr>
      <w:sz w:val="16"/>
      <w:szCs w:val="16"/>
    </w:rPr>
  </w:style>
  <w:style w:type="paragraph" w:styleId="CommentText">
    <w:name w:val="annotation text"/>
    <w:basedOn w:val="Normal"/>
    <w:link w:val="CommentTextChar"/>
    <w:uiPriority w:val="99"/>
    <w:semiHidden/>
    <w:unhideWhenUsed/>
    <w:rsid w:val="002D52AE"/>
    <w:rPr>
      <w:sz w:val="20"/>
    </w:rPr>
  </w:style>
  <w:style w:type="character" w:customStyle="1" w:styleId="CommentTextChar">
    <w:name w:val="Comment Text Char"/>
    <w:basedOn w:val="DefaultParagraphFont"/>
    <w:link w:val="CommentText"/>
    <w:uiPriority w:val="99"/>
    <w:semiHidden/>
    <w:rsid w:val="002D52AE"/>
  </w:style>
  <w:style w:type="paragraph" w:styleId="CommentSubject">
    <w:name w:val="annotation subject"/>
    <w:basedOn w:val="CommentText"/>
    <w:next w:val="CommentText"/>
    <w:link w:val="CommentSubjectChar"/>
    <w:uiPriority w:val="99"/>
    <w:semiHidden/>
    <w:unhideWhenUsed/>
    <w:rsid w:val="002D52AE"/>
    <w:rPr>
      <w:b/>
      <w:bCs/>
    </w:rPr>
  </w:style>
  <w:style w:type="character" w:customStyle="1" w:styleId="CommentSubjectChar">
    <w:name w:val="Comment Subject Char"/>
    <w:link w:val="CommentSubject"/>
    <w:uiPriority w:val="99"/>
    <w:semiHidden/>
    <w:rsid w:val="002D52AE"/>
    <w:rPr>
      <w:b/>
      <w:bCs/>
    </w:rPr>
  </w:style>
  <w:style w:type="paragraph" w:styleId="ListParagraph">
    <w:name w:val="List Paragraph"/>
    <w:basedOn w:val="Normal"/>
    <w:uiPriority w:val="34"/>
    <w:qFormat/>
    <w:rsid w:val="00D46A2A"/>
    <w:pPr>
      <w:spacing w:after="200" w:line="276" w:lineRule="auto"/>
      <w:ind w:left="720"/>
      <w:contextualSpacing/>
      <w:jc w:val="left"/>
    </w:pPr>
    <w:rPr>
      <w:rFonts w:ascii="Calibri" w:eastAsia="Calibri" w:hAnsi="Calibri"/>
      <w:szCs w:val="22"/>
    </w:rPr>
  </w:style>
  <w:style w:type="paragraph" w:customStyle="1" w:styleId="FLUSHLEFTSINGLESPACE">
    <w:name w:val="FLUSH LEFT SINGLE SPACE"/>
    <w:rsid w:val="00E86F42"/>
    <w:pPr>
      <w:jc w:val="both"/>
    </w:pPr>
    <w:rPr>
      <w:rFonts w:ascii="Times" w:hAnsi="Times"/>
    </w:rPr>
  </w:style>
  <w:style w:type="paragraph" w:customStyle="1" w:styleId="N0-FlLftBulletChar">
    <w:name w:val="N0-Fl Lft Bullet Char"/>
    <w:basedOn w:val="Normal"/>
    <w:link w:val="N0-FlLftBulletCharChar"/>
    <w:rsid w:val="005251A8"/>
    <w:pPr>
      <w:tabs>
        <w:tab w:val="left" w:pos="576"/>
      </w:tabs>
      <w:spacing w:after="240"/>
      <w:ind w:left="576" w:hanging="576"/>
    </w:pPr>
  </w:style>
  <w:style w:type="character" w:customStyle="1" w:styleId="N0-FlLftBulletCharChar">
    <w:name w:val="N0-Fl Lft Bullet Char Char"/>
    <w:link w:val="N0-FlLftBulletChar"/>
    <w:rsid w:val="005251A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10963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2011-06-21T16:08:00Z</dcterms:created>
  <dcterms:modified xsi:type="dcterms:W3CDTF">2011-07-21T15:17:00Z</dcterms:modified>
</cp:coreProperties>
</file>