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F65" w:rsidRPr="001A5F65" w:rsidRDefault="001A5F65" w:rsidP="00C0393B">
      <w:pPr>
        <w:rPr>
          <w:color w:val="000000"/>
          <w:sz w:val="22"/>
          <w:szCs w:val="22"/>
        </w:rPr>
      </w:pPr>
      <w:r w:rsidRPr="001A5F65">
        <w:rPr>
          <w:color w:val="000000"/>
          <w:sz w:val="22"/>
          <w:szCs w:val="22"/>
        </w:rPr>
        <w:t>The following changes were made to the Privacy Act paragraphs on each of these two (2) forms:</w:t>
      </w:r>
    </w:p>
    <w:p w:rsidR="001A5F65" w:rsidRPr="001A5F65" w:rsidRDefault="001A5F65" w:rsidP="00C0393B">
      <w:pPr>
        <w:rPr>
          <w:color w:val="000000"/>
          <w:sz w:val="22"/>
          <w:szCs w:val="22"/>
        </w:rPr>
      </w:pPr>
    </w:p>
    <w:p w:rsidR="00C0393B" w:rsidRPr="001A5F65" w:rsidRDefault="00C0393B" w:rsidP="00C0393B">
      <w:pPr>
        <w:rPr>
          <w:b/>
          <w:color w:val="000000"/>
          <w:sz w:val="22"/>
          <w:szCs w:val="22"/>
        </w:rPr>
      </w:pPr>
      <w:r w:rsidRPr="001A5F65">
        <w:rPr>
          <w:b/>
          <w:color w:val="000000"/>
          <w:sz w:val="22"/>
          <w:szCs w:val="22"/>
        </w:rPr>
        <w:t>NA 10003 (6-10)</w:t>
      </w:r>
    </w:p>
    <w:p w:rsidR="00C0393B" w:rsidRPr="001A5F65" w:rsidRDefault="00C0393B" w:rsidP="00C0393B">
      <w:pPr>
        <w:rPr>
          <w:b/>
          <w:color w:val="000000"/>
          <w:sz w:val="22"/>
          <w:szCs w:val="22"/>
        </w:rPr>
      </w:pPr>
    </w:p>
    <w:p w:rsidR="00C0393B" w:rsidRPr="001A5F65" w:rsidRDefault="00C0393B" w:rsidP="00C0393B">
      <w:pPr>
        <w:rPr>
          <w:b/>
          <w:color w:val="000000"/>
          <w:sz w:val="22"/>
          <w:szCs w:val="22"/>
        </w:rPr>
      </w:pPr>
      <w:r w:rsidRPr="001A5F65">
        <w:rPr>
          <w:b/>
          <w:color w:val="000000"/>
          <w:sz w:val="22"/>
          <w:szCs w:val="22"/>
        </w:rPr>
        <w:t xml:space="preserve">In accordance with the Privacy Act of 1974 as amended, I hereby authorize the Office of Government Information Services to make inquiries on my behalf, including the right to review all documentation that OGIS deems necessary </w:t>
      </w:r>
      <w:r w:rsidRPr="001A5F65">
        <w:rPr>
          <w:b/>
          <w:strike/>
          <w:color w:val="000000"/>
          <w:sz w:val="22"/>
          <w:szCs w:val="22"/>
          <w:highlight w:val="yellow"/>
        </w:rPr>
        <w:t>in connection with my request for assistance</w:t>
      </w:r>
      <w:r w:rsidRPr="001A5F65">
        <w:rPr>
          <w:b/>
          <w:color w:val="000000"/>
          <w:sz w:val="22"/>
          <w:szCs w:val="22"/>
        </w:rPr>
        <w:t xml:space="preserve"> regarding the Freedom of Information Act and/or Privacy Act request/administrative appeal that </w:t>
      </w:r>
      <w:r w:rsidRPr="001A5F65">
        <w:rPr>
          <w:b/>
          <w:strike/>
          <w:color w:val="000000"/>
          <w:sz w:val="22"/>
          <w:szCs w:val="22"/>
          <w:highlight w:val="yellow"/>
        </w:rPr>
        <w:t>I have referenced above</w:t>
      </w:r>
      <w:r w:rsidRPr="001A5F65">
        <w:rPr>
          <w:b/>
          <w:color w:val="000000"/>
          <w:sz w:val="22"/>
          <w:szCs w:val="22"/>
        </w:rPr>
        <w:t xml:space="preserve">.  I understand that any documents I provide to OGIS may be copied and forwarded to officials of the referenced agency as a part of the mediation/resolution process.  I also authorize any Federal department, agency or component to release information and records related to my Freedom of Information Act and/or Privacy Act request/administrative appeal </w:t>
      </w:r>
      <w:r w:rsidRPr="001A5F65">
        <w:rPr>
          <w:b/>
          <w:strike/>
          <w:color w:val="000000"/>
          <w:sz w:val="22"/>
          <w:szCs w:val="22"/>
          <w:highlight w:val="yellow"/>
        </w:rPr>
        <w:t>to OGIS</w:t>
      </w:r>
      <w:r w:rsidRPr="001A5F65">
        <w:rPr>
          <w:b/>
          <w:color w:val="000000"/>
          <w:sz w:val="22"/>
          <w:szCs w:val="22"/>
        </w:rPr>
        <w:t>.</w:t>
      </w:r>
    </w:p>
    <w:p w:rsidR="00C0393B" w:rsidRPr="001A5F65" w:rsidRDefault="00C0393B" w:rsidP="00C0393B">
      <w:pPr>
        <w:spacing w:before="100" w:beforeAutospacing="1" w:after="100" w:afterAutospacing="1"/>
        <w:rPr>
          <w:color w:val="000000"/>
          <w:sz w:val="22"/>
          <w:szCs w:val="22"/>
        </w:rPr>
      </w:pPr>
      <w:r w:rsidRPr="001A5F65">
        <w:rPr>
          <w:color w:val="000000"/>
          <w:sz w:val="22"/>
          <w:szCs w:val="22"/>
        </w:rPr>
        <w:t>NA 10003 (4-11)</w:t>
      </w:r>
    </w:p>
    <w:p w:rsidR="00C0393B" w:rsidRPr="001A5F65" w:rsidRDefault="00C0393B" w:rsidP="00C0393B">
      <w:pPr>
        <w:spacing w:before="100" w:beforeAutospacing="1" w:after="100" w:afterAutospacing="1"/>
        <w:rPr>
          <w:color w:val="000000"/>
          <w:sz w:val="22"/>
          <w:szCs w:val="22"/>
        </w:rPr>
      </w:pPr>
      <w:r w:rsidRPr="001A5F65">
        <w:rPr>
          <w:color w:val="000000"/>
          <w:sz w:val="22"/>
          <w:szCs w:val="22"/>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1A5F65">
        <w:rPr>
          <w:b/>
          <w:bCs/>
          <w:color w:val="000000"/>
          <w:sz w:val="22"/>
          <w:szCs w:val="22"/>
        </w:rPr>
        <w:t>that is the subject of my request for OGIS assistance</w:t>
      </w:r>
      <w:r w:rsidRPr="001A5F65">
        <w:rPr>
          <w:color w:val="000000"/>
          <w:sz w:val="22"/>
          <w:szCs w:val="22"/>
        </w:rPr>
        <w:t xml:space="preserve">. I understand that any documents I provide to OGIS, </w:t>
      </w:r>
      <w:r w:rsidRPr="001A5F65">
        <w:rPr>
          <w:b/>
          <w:bCs/>
          <w:color w:val="000000"/>
          <w:sz w:val="22"/>
          <w:szCs w:val="22"/>
        </w:rPr>
        <w:t>except those provided in confidence</w:t>
      </w:r>
      <w:r w:rsidRPr="001A5F65">
        <w:rPr>
          <w:color w:val="000000"/>
          <w:sz w:val="22"/>
          <w:szCs w:val="22"/>
        </w:rPr>
        <w:t>, may be copied and forwarded to officials of the referenced agency as a part of the mediation/resolution process. I also authorize any Federal department, agency or component to release to OGIS information and records related to my Freedom of Information Act and/or Privacy Act request/administrative appeal.</w:t>
      </w:r>
    </w:p>
    <w:p w:rsidR="00C0393B" w:rsidRPr="001A5F65" w:rsidRDefault="00C0393B">
      <w:pPr>
        <w:rPr>
          <w:sz w:val="22"/>
          <w:szCs w:val="22"/>
        </w:rPr>
      </w:pPr>
      <w:r w:rsidRPr="001A5F65">
        <w:rPr>
          <w:sz w:val="22"/>
          <w:szCs w:val="22"/>
        </w:rPr>
        <w:t>NA 10004 (6-10)</w:t>
      </w:r>
    </w:p>
    <w:p w:rsidR="00C0393B" w:rsidRPr="001A5F65" w:rsidRDefault="00C0393B">
      <w:pPr>
        <w:rPr>
          <w:sz w:val="22"/>
          <w:szCs w:val="22"/>
        </w:rPr>
      </w:pPr>
    </w:p>
    <w:p w:rsidR="00C0393B" w:rsidRPr="001A5F65" w:rsidRDefault="00C0393B" w:rsidP="00C0393B">
      <w:pPr>
        <w:rPr>
          <w:b/>
          <w:color w:val="000000"/>
          <w:sz w:val="22"/>
          <w:szCs w:val="22"/>
        </w:rPr>
      </w:pPr>
      <w:r w:rsidRPr="001A5F65">
        <w:rPr>
          <w:b/>
          <w:color w:val="000000"/>
          <w:sz w:val="22"/>
          <w:szCs w:val="22"/>
        </w:rPr>
        <w:t xml:space="preserve">In accordance with the Privacy Act of 1974 as amended, I hereby authorize the Office of Government Information Services to make inquiries on my behalf, including the right to review all documentation that OGIS deems necessary </w:t>
      </w:r>
      <w:r w:rsidRPr="001A5F65">
        <w:rPr>
          <w:b/>
          <w:strike/>
          <w:color w:val="000000"/>
          <w:sz w:val="22"/>
          <w:szCs w:val="22"/>
          <w:highlight w:val="yellow"/>
        </w:rPr>
        <w:t>in connection with my request for assistance</w:t>
      </w:r>
      <w:r w:rsidRPr="001A5F65">
        <w:rPr>
          <w:b/>
          <w:color w:val="000000"/>
          <w:sz w:val="22"/>
          <w:szCs w:val="22"/>
        </w:rPr>
        <w:t xml:space="preserve"> regarding the Freedom of Information Act and/or Privacy Act request/administrative appeal that </w:t>
      </w:r>
      <w:r w:rsidRPr="001A5F65">
        <w:rPr>
          <w:b/>
          <w:strike/>
          <w:color w:val="000000"/>
          <w:sz w:val="22"/>
          <w:szCs w:val="22"/>
          <w:highlight w:val="yellow"/>
        </w:rPr>
        <w:t>I have referenced above</w:t>
      </w:r>
      <w:r w:rsidRPr="001A5F65">
        <w:rPr>
          <w:b/>
          <w:color w:val="000000"/>
          <w:sz w:val="22"/>
          <w:szCs w:val="22"/>
        </w:rPr>
        <w:t xml:space="preserve">.  I understand that any documents I provide to OGIS may be copied and forwarded to officials of the referenced agency as a part of the mediation/resolution process.  I also authorize any Federal department, agency or component to release information and records related to my Freedom of Information Act and/or Privacy Act request/administrative appeal </w:t>
      </w:r>
      <w:r w:rsidRPr="001A5F65">
        <w:rPr>
          <w:b/>
          <w:strike/>
          <w:color w:val="000000"/>
          <w:sz w:val="22"/>
          <w:szCs w:val="22"/>
          <w:highlight w:val="yellow"/>
        </w:rPr>
        <w:t>to OGIS</w:t>
      </w:r>
      <w:r w:rsidRPr="001A5F65">
        <w:rPr>
          <w:b/>
          <w:color w:val="000000"/>
          <w:sz w:val="22"/>
          <w:szCs w:val="22"/>
        </w:rPr>
        <w:t>.</w:t>
      </w:r>
    </w:p>
    <w:p w:rsidR="00C0393B" w:rsidRPr="001A5F65" w:rsidRDefault="00C0393B" w:rsidP="00C0393B">
      <w:pPr>
        <w:spacing w:before="100" w:beforeAutospacing="1" w:after="100" w:afterAutospacing="1"/>
        <w:rPr>
          <w:color w:val="000000"/>
          <w:sz w:val="22"/>
          <w:szCs w:val="22"/>
        </w:rPr>
      </w:pPr>
      <w:r w:rsidRPr="001A5F65">
        <w:rPr>
          <w:color w:val="000000"/>
          <w:sz w:val="22"/>
          <w:szCs w:val="22"/>
        </w:rPr>
        <w:t>NA 10004 (4-11)</w:t>
      </w:r>
    </w:p>
    <w:p w:rsidR="00C0393B" w:rsidRPr="001A5F65" w:rsidRDefault="00C0393B" w:rsidP="00CC3BDC">
      <w:pPr>
        <w:spacing w:before="100" w:beforeAutospacing="1" w:after="100" w:afterAutospacing="1"/>
        <w:rPr>
          <w:sz w:val="22"/>
          <w:szCs w:val="22"/>
        </w:rPr>
      </w:pPr>
      <w:r w:rsidRPr="001A5F65">
        <w:rPr>
          <w:color w:val="000000"/>
          <w:sz w:val="22"/>
          <w:szCs w:val="22"/>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1A5F65">
        <w:rPr>
          <w:b/>
          <w:bCs/>
          <w:color w:val="000000"/>
          <w:sz w:val="22"/>
          <w:szCs w:val="22"/>
        </w:rPr>
        <w:t>that is the subject of my request for OGIS assistance</w:t>
      </w:r>
      <w:r w:rsidRPr="001A5F65">
        <w:rPr>
          <w:color w:val="000000"/>
          <w:sz w:val="22"/>
          <w:szCs w:val="22"/>
        </w:rPr>
        <w:t xml:space="preserve">. I understand that any documents I provide to OGIS, </w:t>
      </w:r>
      <w:r w:rsidRPr="001A5F65">
        <w:rPr>
          <w:b/>
          <w:bCs/>
          <w:color w:val="000000"/>
          <w:sz w:val="22"/>
          <w:szCs w:val="22"/>
        </w:rPr>
        <w:t>except those provided in confidence</w:t>
      </w:r>
      <w:r w:rsidRPr="001A5F65">
        <w:rPr>
          <w:color w:val="000000"/>
          <w:sz w:val="22"/>
          <w:szCs w:val="22"/>
        </w:rPr>
        <w:t>, may be copied and forwarded to officials of the referenced agency as a part of the mediation/resolution process. I also authorize any Federal department, agency or component to release to OGIS information and records related to my Freedom of Information Act and/or Privacy Act request/administrative appeal.</w:t>
      </w:r>
    </w:p>
    <w:sectPr w:rsidR="00C0393B" w:rsidRPr="001A5F65" w:rsidSect="00C0393B">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noPunctuationKerning/>
  <w:characterSpacingControl w:val="doNotCompress"/>
  <w:compat/>
  <w:rsids>
    <w:rsidRoot w:val="00C0393B"/>
    <w:rsid w:val="001A5F65"/>
    <w:rsid w:val="001D243E"/>
    <w:rsid w:val="002D4997"/>
    <w:rsid w:val="002D6B79"/>
    <w:rsid w:val="00365DF0"/>
    <w:rsid w:val="004D308D"/>
    <w:rsid w:val="004D5CCE"/>
    <w:rsid w:val="0056642E"/>
    <w:rsid w:val="006B32FC"/>
    <w:rsid w:val="00757675"/>
    <w:rsid w:val="00796A5A"/>
    <w:rsid w:val="008441EC"/>
    <w:rsid w:val="00894912"/>
    <w:rsid w:val="00A61F1A"/>
    <w:rsid w:val="00A74DBE"/>
    <w:rsid w:val="00A7590E"/>
    <w:rsid w:val="00B02707"/>
    <w:rsid w:val="00C00A82"/>
    <w:rsid w:val="00C0393B"/>
    <w:rsid w:val="00C96156"/>
    <w:rsid w:val="00CC3BDC"/>
    <w:rsid w:val="00CD5443"/>
    <w:rsid w:val="00CF2098"/>
    <w:rsid w:val="00D328D5"/>
    <w:rsid w:val="00DF7C4B"/>
    <w:rsid w:val="00E24DCA"/>
    <w:rsid w:val="00ED5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93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491</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TFECHHEL</dc:creator>
  <cp:keywords/>
  <dc:description/>
  <cp:lastModifiedBy>TFECHHEL</cp:lastModifiedBy>
  <cp:revision>2</cp:revision>
  <dcterms:created xsi:type="dcterms:W3CDTF">2011-04-13T22:10:00Z</dcterms:created>
  <dcterms:modified xsi:type="dcterms:W3CDTF">2011-05-04T22:09:00Z</dcterms:modified>
</cp:coreProperties>
</file>