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C3E" w:rsidRDefault="004C6869" w:rsidP="00031233">
      <w:pPr>
        <w:rPr>
          <w:b/>
          <w:i/>
        </w:rPr>
      </w:pPr>
      <w:r w:rsidRPr="004C6869">
        <w:rPr>
          <w:noProof/>
        </w:rPr>
        <w:pict>
          <v:shapetype id="_x0000_t202" coordsize="21600,21600" o:spt="202" path="m,l,21600r21600,l21600,xe">
            <v:stroke joinstyle="miter"/>
            <v:path gradientshapeok="t" o:connecttype="rect"/>
          </v:shapetype>
          <v:shape id="_x0000_s1026" type="#_x0000_t202" style="position:absolute;margin-left:294pt;margin-top:-27pt;width:126pt;height:45pt;z-index:251658240">
            <v:textbox>
              <w:txbxContent>
                <w:p w:rsidR="003E3C3E" w:rsidRDefault="003E3C3E" w:rsidP="000B2F26">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w:r>
    </w:p>
    <w:p w:rsidR="003E3C3E" w:rsidRDefault="003E3C3E" w:rsidP="00031233">
      <w:pPr>
        <w:rPr>
          <w:b/>
          <w:i/>
        </w:rPr>
      </w:pPr>
    </w:p>
    <w:p w:rsidR="003E3C3E" w:rsidRDefault="003E3C3E" w:rsidP="00031233">
      <w:pPr>
        <w:rPr>
          <w:b/>
          <w:i/>
        </w:rPr>
      </w:pPr>
    </w:p>
    <w:p w:rsidR="003E3C3E" w:rsidRPr="00031233" w:rsidRDefault="003E3C3E" w:rsidP="00031233">
      <w:pPr>
        <w:rPr>
          <w:b/>
          <w:i/>
        </w:rPr>
      </w:pPr>
      <w:r>
        <w:rPr>
          <w:b/>
          <w:i/>
        </w:rPr>
        <w:t>Nursing Home Provider Post-Intervention Questionnaire</w:t>
      </w:r>
    </w:p>
    <w:p w:rsidR="003E3C3E" w:rsidRDefault="003E3C3E" w:rsidP="001B5526">
      <w:pPr>
        <w:numPr>
          <w:ilvl w:val="0"/>
          <w:numId w:val="1"/>
        </w:numPr>
        <w:spacing w:before="240"/>
      </w:pPr>
      <w:r>
        <w:t xml:space="preserve">What is your title?  </w:t>
      </w:r>
    </w:p>
    <w:p w:rsidR="003E3C3E" w:rsidRDefault="003E3C3E" w:rsidP="001B5526">
      <w:pPr>
        <w:numPr>
          <w:ilvl w:val="0"/>
          <w:numId w:val="1"/>
        </w:numPr>
        <w:spacing w:before="240"/>
      </w:pPr>
      <w:r>
        <w:t>List your clinical training (residency and fellowship).</w:t>
      </w:r>
    </w:p>
    <w:p w:rsidR="003E3C3E" w:rsidRDefault="003E3C3E" w:rsidP="001B5526">
      <w:pPr>
        <w:numPr>
          <w:ilvl w:val="0"/>
          <w:numId w:val="1"/>
        </w:numPr>
        <w:spacing w:before="240"/>
      </w:pPr>
      <w:r>
        <w:t>How long have you been in practice?</w:t>
      </w:r>
    </w:p>
    <w:p w:rsidR="003E3C3E" w:rsidRDefault="003E3C3E" w:rsidP="001B5526">
      <w:pPr>
        <w:numPr>
          <w:ilvl w:val="0"/>
          <w:numId w:val="1"/>
        </w:numPr>
        <w:spacing w:before="240"/>
      </w:pPr>
      <w:r>
        <w:t>How long have you been providing care for resident(s) in this facility?</w:t>
      </w:r>
    </w:p>
    <w:p w:rsidR="003E3C3E" w:rsidRDefault="003E3C3E" w:rsidP="001B5526">
      <w:pPr>
        <w:numPr>
          <w:ilvl w:val="0"/>
          <w:numId w:val="1"/>
        </w:numPr>
        <w:spacing w:before="240"/>
      </w:pPr>
      <w:r>
        <w:t>What percent of your week is spent caring for residents of nursing homes?</w:t>
      </w:r>
    </w:p>
    <w:p w:rsidR="003E3C3E" w:rsidRDefault="003E3C3E" w:rsidP="001B5526">
      <w:pPr>
        <w:numPr>
          <w:ilvl w:val="0"/>
          <w:numId w:val="1"/>
        </w:numPr>
        <w:spacing w:before="240"/>
      </w:pPr>
      <w:r>
        <w:t>In your opinion, how well do you feel that you know the antibiotic sensitivity/resistance pattern of common infections in this facility?</w:t>
      </w:r>
    </w:p>
    <w:p w:rsidR="003E3C3E" w:rsidRDefault="003E3C3E" w:rsidP="001D2F29">
      <w:pPr>
        <w:numPr>
          <w:ilvl w:val="1"/>
          <w:numId w:val="1"/>
        </w:numPr>
        <w:spacing w:before="240"/>
      </w:pPr>
      <w:r>
        <w:t>Response coded on 5-point Likert scale with”1” indicating very well to “5” indicating very poorly.</w:t>
      </w:r>
    </w:p>
    <w:p w:rsidR="003E3C3E" w:rsidRDefault="003E3C3E" w:rsidP="001B5526">
      <w:pPr>
        <w:numPr>
          <w:ilvl w:val="0"/>
          <w:numId w:val="1"/>
        </w:numPr>
        <w:spacing w:before="240"/>
      </w:pPr>
      <w:r>
        <w:t>Are you familiar with antibiograms? Yes/No</w:t>
      </w:r>
    </w:p>
    <w:p w:rsidR="003E3C3E" w:rsidRDefault="003E3C3E" w:rsidP="001B5526">
      <w:pPr>
        <w:numPr>
          <w:ilvl w:val="0"/>
          <w:numId w:val="1"/>
        </w:numPr>
        <w:spacing w:before="240"/>
      </w:pPr>
      <w:r>
        <w:t>Have you used antibiograms in the nursing home setting? Yes/No</w:t>
      </w:r>
    </w:p>
    <w:p w:rsidR="003E3C3E" w:rsidRDefault="003E3C3E" w:rsidP="0001310D">
      <w:pPr>
        <w:numPr>
          <w:ilvl w:val="1"/>
          <w:numId w:val="1"/>
        </w:numPr>
        <w:spacing w:before="240"/>
      </w:pPr>
      <w:r>
        <w:t xml:space="preserve">In your opinion, on a scale of 1 to 5 with ‘1’ indicating very minimal usefulness and ‘5’ very useful, how useful are antibiograms </w:t>
      </w:r>
      <w:r w:rsidRPr="00137761">
        <w:rPr>
          <w:b/>
          <w:i/>
        </w:rPr>
        <w:t xml:space="preserve">in the nursing home setting </w:t>
      </w:r>
      <w:r>
        <w:t>for selecting the most effective antibiotic for a particular infection or organism?  __________. Please explain.</w:t>
      </w:r>
    </w:p>
    <w:p w:rsidR="003E3C3E" w:rsidRDefault="003E3C3E" w:rsidP="00D44199">
      <w:pPr>
        <w:numPr>
          <w:ilvl w:val="1"/>
          <w:numId w:val="1"/>
        </w:numPr>
        <w:spacing w:before="240"/>
      </w:pPr>
      <w:r>
        <w:t xml:space="preserve">In your opinion, on a scale of 1 to 5 with ‘1’ indicating very minimal usefulness and ‘5’ very useful, how useful are antibiograms, </w:t>
      </w:r>
      <w:r w:rsidRPr="00137761">
        <w:rPr>
          <w:b/>
          <w:i/>
        </w:rPr>
        <w:t>in general</w:t>
      </w:r>
      <w:r>
        <w:t>, for selecting the most effective antibiotic for a particular infection or organism?  ___________. Please explain.</w:t>
      </w:r>
    </w:p>
    <w:p w:rsidR="003E3C3E" w:rsidRDefault="003E3C3E" w:rsidP="001B5526">
      <w:pPr>
        <w:numPr>
          <w:ilvl w:val="0"/>
          <w:numId w:val="1"/>
        </w:numPr>
        <w:spacing w:before="240"/>
      </w:pPr>
      <w:r>
        <w:t>Have you used antibiograms at another health care setting? Yes/No</w:t>
      </w:r>
    </w:p>
    <w:p w:rsidR="003E3C3E" w:rsidRDefault="003E3C3E" w:rsidP="0001310D">
      <w:pPr>
        <w:numPr>
          <w:ilvl w:val="1"/>
          <w:numId w:val="1"/>
        </w:numPr>
        <w:spacing w:before="240"/>
      </w:pPr>
      <w:r>
        <w:t xml:space="preserve">What setting? </w:t>
      </w:r>
    </w:p>
    <w:p w:rsidR="003E3C3E" w:rsidRDefault="003E3C3E" w:rsidP="0001310D">
      <w:pPr>
        <w:numPr>
          <w:ilvl w:val="2"/>
          <w:numId w:val="1"/>
        </w:numPr>
        <w:spacing w:before="240"/>
      </w:pPr>
      <w:r>
        <w:t>Hospital</w:t>
      </w:r>
      <w:r>
        <w:tab/>
      </w:r>
    </w:p>
    <w:p w:rsidR="003E3C3E" w:rsidRDefault="003E3C3E" w:rsidP="0001310D">
      <w:pPr>
        <w:numPr>
          <w:ilvl w:val="2"/>
          <w:numId w:val="1"/>
        </w:numPr>
        <w:spacing w:before="240"/>
      </w:pPr>
      <w:r>
        <w:t>Home Health</w:t>
      </w:r>
      <w:r>
        <w:tab/>
      </w:r>
    </w:p>
    <w:p w:rsidR="003E3C3E" w:rsidRDefault="003E3C3E" w:rsidP="003A398D">
      <w:pPr>
        <w:numPr>
          <w:ilvl w:val="2"/>
          <w:numId w:val="1"/>
        </w:numPr>
        <w:spacing w:before="240"/>
      </w:pPr>
      <w:r>
        <w:t xml:space="preserve">    Clinic</w:t>
      </w:r>
    </w:p>
    <w:p w:rsidR="003E3C3E" w:rsidRDefault="003E3C3E" w:rsidP="0001310D">
      <w:pPr>
        <w:numPr>
          <w:ilvl w:val="2"/>
          <w:numId w:val="1"/>
        </w:numPr>
        <w:spacing w:before="240"/>
      </w:pPr>
      <w:r>
        <w:t>Other _______________</w:t>
      </w:r>
    </w:p>
    <w:p w:rsidR="003E3C3E" w:rsidRDefault="003E3C3E" w:rsidP="0001310D">
      <w:pPr>
        <w:numPr>
          <w:ilvl w:val="1"/>
          <w:numId w:val="1"/>
        </w:numPr>
        <w:spacing w:before="240"/>
      </w:pPr>
      <w:r>
        <w:lastRenderedPageBreak/>
        <w:t xml:space="preserve">In your opinion, on a scale of 1 to 5 with ‘1’ indicating very minimal usefulness and ‘5’ very useful, how useful are antibiograms </w:t>
      </w:r>
      <w:r w:rsidRPr="00137761">
        <w:rPr>
          <w:b/>
          <w:i/>
        </w:rPr>
        <w:t>in the setting noted abo</w:t>
      </w:r>
      <w:r w:rsidRPr="00137761">
        <w:rPr>
          <w:i/>
        </w:rPr>
        <w:t>ve</w:t>
      </w:r>
      <w:r w:rsidRPr="0001310D">
        <w:rPr>
          <w:i/>
        </w:rPr>
        <w:t xml:space="preserve"> </w:t>
      </w:r>
      <w:r>
        <w:t>for selecting the most effective antibiotic for a particular infection or organism?  __________.  Please explain.</w:t>
      </w:r>
    </w:p>
    <w:p w:rsidR="003E3C3E" w:rsidRDefault="003E3C3E" w:rsidP="001B5526">
      <w:pPr>
        <w:numPr>
          <w:ilvl w:val="0"/>
          <w:numId w:val="1"/>
        </w:numPr>
        <w:spacing w:before="240"/>
      </w:pPr>
      <w:r>
        <w:t>If you are currently using antibiograms or have used them in the past, please answer the following:</w:t>
      </w:r>
    </w:p>
    <w:p w:rsidR="003E3C3E" w:rsidRDefault="003E3C3E" w:rsidP="003A398D">
      <w:pPr>
        <w:numPr>
          <w:ilvl w:val="1"/>
          <w:numId w:val="1"/>
        </w:numPr>
        <w:spacing w:before="240"/>
      </w:pPr>
      <w:r>
        <w:t>How is the information communicated to you?</w:t>
      </w:r>
    </w:p>
    <w:p w:rsidR="003E3C3E" w:rsidRDefault="003E3C3E" w:rsidP="003A398D">
      <w:pPr>
        <w:numPr>
          <w:ilvl w:val="2"/>
          <w:numId w:val="1"/>
        </w:numPr>
        <w:spacing w:before="240"/>
      </w:pPr>
      <w:r>
        <w:t>Fax</w:t>
      </w:r>
    </w:p>
    <w:p w:rsidR="003E3C3E" w:rsidRDefault="003E3C3E" w:rsidP="003A398D">
      <w:pPr>
        <w:numPr>
          <w:ilvl w:val="2"/>
          <w:numId w:val="1"/>
        </w:numPr>
        <w:spacing w:before="240"/>
      </w:pPr>
      <w:r>
        <w:t>Email</w:t>
      </w:r>
    </w:p>
    <w:p w:rsidR="003E3C3E" w:rsidRDefault="003E3C3E" w:rsidP="003A398D">
      <w:pPr>
        <w:numPr>
          <w:ilvl w:val="2"/>
          <w:numId w:val="1"/>
        </w:numPr>
        <w:spacing w:before="240"/>
      </w:pPr>
      <w:r>
        <w:t xml:space="preserve">   Mail</w:t>
      </w:r>
    </w:p>
    <w:p w:rsidR="003E3C3E" w:rsidRDefault="003E3C3E" w:rsidP="003A398D">
      <w:pPr>
        <w:numPr>
          <w:ilvl w:val="2"/>
          <w:numId w:val="1"/>
        </w:numPr>
        <w:spacing w:before="240"/>
      </w:pPr>
      <w:r>
        <w:t>Other _____________</w:t>
      </w:r>
    </w:p>
    <w:p w:rsidR="003E3C3E" w:rsidRDefault="003E3C3E" w:rsidP="003A398D">
      <w:pPr>
        <w:numPr>
          <w:ilvl w:val="1"/>
          <w:numId w:val="1"/>
        </w:numPr>
        <w:spacing w:before="240"/>
      </w:pPr>
      <w:r>
        <w:t>Is this method of communication convenient and efficient? Yes/No</w:t>
      </w:r>
    </w:p>
    <w:p w:rsidR="003E3C3E" w:rsidRDefault="003E3C3E" w:rsidP="003A398D">
      <w:pPr>
        <w:numPr>
          <w:ilvl w:val="1"/>
          <w:numId w:val="1"/>
        </w:numPr>
        <w:spacing w:before="240"/>
      </w:pPr>
      <w:r>
        <w:t xml:space="preserve">How could communication of antibiograms be improved? </w:t>
      </w:r>
    </w:p>
    <w:p w:rsidR="003E3C3E" w:rsidRDefault="003E3C3E" w:rsidP="00DD5D3C">
      <w:pPr>
        <w:spacing w:before="240"/>
        <w:ind w:left="1080"/>
      </w:pPr>
      <w:r>
        <w:tab/>
        <w:t>__________________________________</w:t>
      </w:r>
    </w:p>
    <w:p w:rsidR="003E3C3E" w:rsidRDefault="003E3C3E" w:rsidP="003A398D">
      <w:pPr>
        <w:numPr>
          <w:ilvl w:val="0"/>
          <w:numId w:val="1"/>
        </w:numPr>
        <w:spacing w:before="240"/>
      </w:pPr>
      <w:r>
        <w:t>If not using antibiograms, please complete the following statement:</w:t>
      </w:r>
    </w:p>
    <w:p w:rsidR="003E3C3E" w:rsidRDefault="003E3C3E" w:rsidP="005315ED">
      <w:pPr>
        <w:numPr>
          <w:ilvl w:val="1"/>
          <w:numId w:val="1"/>
        </w:numPr>
        <w:spacing w:before="240" w:line="480" w:lineRule="auto"/>
      </w:pPr>
      <w:r>
        <w:t>I would use antibiograms if ____________________________________________________________</w:t>
      </w:r>
    </w:p>
    <w:p w:rsidR="003E3C3E" w:rsidRDefault="003E3C3E" w:rsidP="003A398D">
      <w:pPr>
        <w:numPr>
          <w:ilvl w:val="0"/>
          <w:numId w:val="1"/>
        </w:numPr>
        <w:spacing w:before="240"/>
      </w:pPr>
      <w:r>
        <w:t>Did you use the antibiogram report provided for this facility? Yes/No</w:t>
      </w:r>
    </w:p>
    <w:p w:rsidR="003E3C3E" w:rsidRDefault="003E3C3E" w:rsidP="005315ED">
      <w:pPr>
        <w:numPr>
          <w:ilvl w:val="1"/>
          <w:numId w:val="1"/>
        </w:numPr>
        <w:spacing w:before="240"/>
      </w:pPr>
      <w:r>
        <w:t>If yes, do you have any suggestions on how the program could be improved?</w:t>
      </w:r>
    </w:p>
    <w:p w:rsidR="003E3C3E" w:rsidRDefault="003E3C3E" w:rsidP="005315ED">
      <w:pPr>
        <w:spacing w:before="240"/>
        <w:ind w:left="1080"/>
      </w:pPr>
      <w:r>
        <w:t>____________________________________________________________</w:t>
      </w:r>
    </w:p>
    <w:p w:rsidR="003E3C3E" w:rsidRDefault="003E3C3E" w:rsidP="005315ED">
      <w:pPr>
        <w:numPr>
          <w:ilvl w:val="1"/>
          <w:numId w:val="1"/>
        </w:numPr>
        <w:spacing w:before="240"/>
      </w:pPr>
      <w:r>
        <w:t>If no, why didn’t you use the antibiogram; what were the barriers that prohibited their use?</w:t>
      </w:r>
    </w:p>
    <w:p w:rsidR="003E3C3E" w:rsidRDefault="003E3C3E" w:rsidP="005315ED">
      <w:pPr>
        <w:spacing w:before="240"/>
        <w:ind w:left="1080"/>
      </w:pPr>
      <w:r>
        <w:t>________________________________________________________</w:t>
      </w:r>
    </w:p>
    <w:p w:rsidR="003E3C3E" w:rsidRDefault="003E3C3E" w:rsidP="005315ED">
      <w:pPr>
        <w:spacing w:before="240"/>
        <w:ind w:left="1080"/>
      </w:pPr>
    </w:p>
    <w:p w:rsidR="003E3C3E" w:rsidRDefault="003E3C3E" w:rsidP="005315ED">
      <w:pPr>
        <w:spacing w:before="240"/>
        <w:ind w:left="1080"/>
      </w:pPr>
    </w:p>
    <w:p w:rsidR="003E3C3E" w:rsidRDefault="003E3C3E" w:rsidP="005315ED">
      <w:pPr>
        <w:spacing w:before="240"/>
        <w:ind w:left="1080"/>
      </w:pPr>
    </w:p>
    <w:p w:rsidR="003E3C3E" w:rsidRDefault="003E3C3E" w:rsidP="00370FBA">
      <w:pPr>
        <w:ind w:left="720" w:firstLine="360"/>
        <w:rPr>
          <w:b/>
          <w:i/>
          <w:u w:val="single"/>
        </w:rPr>
      </w:pPr>
      <w:r>
        <w:rPr>
          <w:b/>
          <w:i/>
          <w:u w:val="single"/>
        </w:rPr>
        <w:br w:type="page"/>
      </w:r>
      <w:r>
        <w:rPr>
          <w:b/>
          <w:i/>
          <w:u w:val="single"/>
        </w:rPr>
        <w:lastRenderedPageBreak/>
        <w:t>V</w:t>
      </w:r>
      <w:r w:rsidRPr="006A3C3F">
        <w:rPr>
          <w:b/>
          <w:i/>
          <w:u w:val="single"/>
        </w:rPr>
        <w:t>ignettes</w:t>
      </w:r>
    </w:p>
    <w:p w:rsidR="003E3C3E" w:rsidRDefault="003E3C3E" w:rsidP="00370FBA"/>
    <w:p w:rsidR="003E3C3E" w:rsidRDefault="003E3C3E" w:rsidP="00370FBA">
      <w:r>
        <w:t>Please review the following vignettes an answer based on your current clinical practice at the Brigham and Women’s Hospital.  The goal of these questions is to identify your practice, not to quiz your medical knowledge – there is not a single right answer. Assume that the patients do not have other significant conditions and are not taking medications other than those mentioned.</w:t>
      </w:r>
    </w:p>
    <w:p w:rsidR="003E3C3E" w:rsidRDefault="003E3C3E" w:rsidP="00370FBA"/>
    <w:p w:rsidR="003E3C3E" w:rsidRDefault="003E3C3E" w:rsidP="00370FBA">
      <w:pPr>
        <w:numPr>
          <w:ilvl w:val="0"/>
          <w:numId w:val="17"/>
        </w:numPr>
      </w:pPr>
      <w:r>
        <w:t>Ms. Lee, a 71-year-old female, is a long-term resident of the nursing home.  She has dementia and no recent hospitalizations. For review: she complained to a nurse of dysuria, urinary frequency and urinary urgency since 8 PM last night.  You assess the patient and find that her vital signs are HR 88, RR 16, BP 136/84, T 100.2 F, SpO2 98%. A urine dip shows 2+ leukocytes and 2+ nitrites, 50 WBCs, 5 RBCs and 3+bacteria. The patient is generally well appearing and has some mild suprapubic tenderness. A urine culture is pending.</w:t>
      </w:r>
    </w:p>
    <w:p w:rsidR="003E3C3E" w:rsidRDefault="003E3C3E" w:rsidP="00370FBA"/>
    <w:p w:rsidR="003E3C3E" w:rsidRDefault="003E3C3E" w:rsidP="00370FBA">
      <w:pPr>
        <w:numPr>
          <w:ilvl w:val="0"/>
          <w:numId w:val="18"/>
        </w:numPr>
      </w:pPr>
      <w:r>
        <w:t>Would you prescribe this patient an antibiotic?</w:t>
      </w:r>
    </w:p>
    <w:p w:rsidR="003E3C3E" w:rsidRDefault="003E3C3E" w:rsidP="00370FBA">
      <w:pPr>
        <w:numPr>
          <w:ilvl w:val="0"/>
          <w:numId w:val="19"/>
        </w:numPr>
      </w:pPr>
      <w:r>
        <w:t>Prescribe an oral antibiotic.</w:t>
      </w:r>
    </w:p>
    <w:p w:rsidR="003E3C3E" w:rsidRDefault="003E3C3E" w:rsidP="00370FBA">
      <w:pPr>
        <w:numPr>
          <w:ilvl w:val="0"/>
          <w:numId w:val="19"/>
        </w:numPr>
      </w:pPr>
      <w:r>
        <w:t>Prescribe an IV antibiotic.</w:t>
      </w:r>
    </w:p>
    <w:p w:rsidR="003E3C3E" w:rsidRDefault="003E3C3E" w:rsidP="00370FBA">
      <w:pPr>
        <w:numPr>
          <w:ilvl w:val="0"/>
          <w:numId w:val="19"/>
        </w:numPr>
      </w:pPr>
      <w:r>
        <w:t>No antibiotic.</w:t>
      </w:r>
    </w:p>
    <w:p w:rsidR="003E3C3E" w:rsidRDefault="003E3C3E" w:rsidP="00370FBA">
      <w:pPr>
        <w:ind w:left="1620"/>
      </w:pPr>
    </w:p>
    <w:p w:rsidR="003E3C3E" w:rsidRDefault="003E3C3E" w:rsidP="00370FBA">
      <w:pPr>
        <w:numPr>
          <w:ilvl w:val="0"/>
          <w:numId w:val="18"/>
        </w:numPr>
      </w:pPr>
      <w:r>
        <w:t>What disposition is most appropriate for this patient? (choose one)</w:t>
      </w:r>
    </w:p>
    <w:p w:rsidR="003E3C3E" w:rsidRDefault="003E3C3E" w:rsidP="00370FBA">
      <w:pPr>
        <w:numPr>
          <w:ilvl w:val="0"/>
          <w:numId w:val="20"/>
        </w:numPr>
      </w:pPr>
      <w:r>
        <w:t>Discharge the patient and transfer back to the nursing home.</w:t>
      </w:r>
    </w:p>
    <w:p w:rsidR="003E3C3E" w:rsidRDefault="003E3C3E" w:rsidP="00370FBA">
      <w:pPr>
        <w:numPr>
          <w:ilvl w:val="0"/>
          <w:numId w:val="20"/>
        </w:numPr>
      </w:pPr>
      <w:r>
        <w:t>Admit the patient to the hospital.</w:t>
      </w:r>
    </w:p>
    <w:p w:rsidR="003E3C3E" w:rsidRDefault="003E3C3E" w:rsidP="00370FBA">
      <w:pPr>
        <w:ind w:left="1620"/>
      </w:pPr>
    </w:p>
    <w:p w:rsidR="003E3C3E" w:rsidRDefault="003E3C3E" w:rsidP="00370FBA">
      <w:pPr>
        <w:numPr>
          <w:ilvl w:val="0"/>
          <w:numId w:val="18"/>
        </w:numPr>
      </w:pPr>
      <w:r w:rsidRPr="00D72EA7">
        <w:t xml:space="preserve">Please </w:t>
      </w:r>
      <w:r>
        <w:t>choose</w:t>
      </w:r>
      <w:r w:rsidRPr="00D72EA7">
        <w:t xml:space="preserve"> the most appropriate antibiotic(s) for the above described symptoms?</w:t>
      </w:r>
      <w:r>
        <w:t xml:space="preserve"> [can choose more than one]</w:t>
      </w:r>
    </w:p>
    <w:p w:rsidR="003E3C3E" w:rsidRDefault="003E3C3E" w:rsidP="00370FBA">
      <w:pPr>
        <w:numPr>
          <w:ilvl w:val="0"/>
          <w:numId w:val="9"/>
        </w:numPr>
      </w:pPr>
      <w:r>
        <w:t>Oral quinolone (e.g. ciprofloxacin)</w:t>
      </w:r>
    </w:p>
    <w:p w:rsidR="003E3C3E" w:rsidRDefault="003E3C3E" w:rsidP="00370FBA">
      <w:pPr>
        <w:numPr>
          <w:ilvl w:val="0"/>
          <w:numId w:val="9"/>
        </w:numPr>
      </w:pPr>
      <w:r>
        <w:t xml:space="preserve">Bactrim </w:t>
      </w:r>
      <w:r w:rsidRPr="00924CFD">
        <w:t>(Tri</w:t>
      </w:r>
      <w:r>
        <w:t>methoprim and Sulfamethoxazole)</w:t>
      </w:r>
    </w:p>
    <w:p w:rsidR="003E3C3E" w:rsidRDefault="003E3C3E" w:rsidP="00370FBA">
      <w:pPr>
        <w:numPr>
          <w:ilvl w:val="0"/>
          <w:numId w:val="9"/>
        </w:numPr>
      </w:pPr>
      <w:r>
        <w:t>Cephalexin</w:t>
      </w:r>
    </w:p>
    <w:p w:rsidR="003E3C3E" w:rsidRDefault="003E3C3E" w:rsidP="00370FBA">
      <w:pPr>
        <w:numPr>
          <w:ilvl w:val="0"/>
          <w:numId w:val="9"/>
        </w:numPr>
      </w:pPr>
      <w:r>
        <w:t>Nitrofurantoin</w:t>
      </w:r>
    </w:p>
    <w:p w:rsidR="003E3C3E" w:rsidRDefault="003E3C3E" w:rsidP="00370FBA">
      <w:pPr>
        <w:numPr>
          <w:ilvl w:val="0"/>
          <w:numId w:val="9"/>
        </w:numPr>
      </w:pPr>
      <w:r>
        <w:t>Beta Lactam (e.g. amoxicillin)</w:t>
      </w:r>
    </w:p>
    <w:p w:rsidR="003E3C3E" w:rsidRDefault="003E3C3E" w:rsidP="00370FBA">
      <w:pPr>
        <w:numPr>
          <w:ilvl w:val="0"/>
          <w:numId w:val="9"/>
        </w:numPr>
      </w:pPr>
      <w:r>
        <w:t>Amoxicillin + clavulanate (Augmentin</w:t>
      </w:r>
      <w:r>
        <w:sym w:font="Symbol" w:char="F0D2"/>
      </w:r>
      <w:r>
        <w:t>)</w:t>
      </w:r>
    </w:p>
    <w:p w:rsidR="003E3C3E" w:rsidRDefault="003E3C3E" w:rsidP="00370FBA">
      <w:pPr>
        <w:numPr>
          <w:ilvl w:val="0"/>
          <w:numId w:val="9"/>
        </w:numPr>
      </w:pPr>
      <w:r>
        <w:t>An oral 3</w:t>
      </w:r>
      <w:r w:rsidRPr="002F4BCD">
        <w:rPr>
          <w:vertAlign w:val="superscript"/>
        </w:rPr>
        <w:t>rd</w:t>
      </w:r>
      <w:r>
        <w:t xml:space="preserve"> Gen cephalosporin</w:t>
      </w:r>
    </w:p>
    <w:p w:rsidR="003E3C3E" w:rsidRDefault="003E3C3E" w:rsidP="00370FBA">
      <w:pPr>
        <w:numPr>
          <w:ilvl w:val="0"/>
          <w:numId w:val="9"/>
        </w:numPr>
      </w:pPr>
      <w:r>
        <w:t>Other [please describe]</w:t>
      </w:r>
    </w:p>
    <w:p w:rsidR="003E3C3E" w:rsidRDefault="003E3C3E" w:rsidP="00370FBA"/>
    <w:p w:rsidR="003E3C3E" w:rsidRDefault="003E3C3E" w:rsidP="00370FBA">
      <w:pPr>
        <w:numPr>
          <w:ilvl w:val="0"/>
          <w:numId w:val="17"/>
        </w:numPr>
      </w:pPr>
      <w:r>
        <w:br w:type="page"/>
      </w:r>
      <w:r>
        <w:lastRenderedPageBreak/>
        <w:t xml:space="preserve">Mr. Jones is a 76 year old man who is </w:t>
      </w:r>
      <w:r w:rsidRPr="0087106C">
        <w:t xml:space="preserve">a long-term resident of </w:t>
      </w:r>
      <w:r>
        <w:t>the nursing home</w:t>
      </w:r>
      <w:r w:rsidRPr="0087106C">
        <w:t xml:space="preserve"> facility</w:t>
      </w:r>
      <w:r>
        <w:t>.  He has</w:t>
      </w:r>
      <w:r w:rsidRPr="0087106C">
        <w:t xml:space="preserve"> dementia and no recent hospitalizations. For review: </w:t>
      </w:r>
      <w:r>
        <w:t>His other medical problems include hypertension, and osteoarthritis.  Mr. Jones was transferred to the ED because he has been coughing for 3 days and today developed a fever. He has a hacking cough, is bringing up yellow/green sputum and his vital signs are T 100.5 F, HR 88, RR 16, BP 136/84, SpO2 95%.  His chest x-ray shows a right middle lobe infiltrate. His chem-7 and lactate are normal.</w:t>
      </w:r>
    </w:p>
    <w:p w:rsidR="003E3C3E" w:rsidRDefault="003E3C3E" w:rsidP="00370FBA"/>
    <w:p w:rsidR="003E3C3E" w:rsidRDefault="003E3C3E" w:rsidP="00370FBA">
      <w:pPr>
        <w:numPr>
          <w:ilvl w:val="0"/>
          <w:numId w:val="21"/>
        </w:numPr>
      </w:pPr>
      <w:r>
        <w:t>Would you prescribe this patient an antibiotic?</w:t>
      </w:r>
    </w:p>
    <w:p w:rsidR="003E3C3E" w:rsidRDefault="003E3C3E" w:rsidP="00370FBA">
      <w:pPr>
        <w:numPr>
          <w:ilvl w:val="0"/>
          <w:numId w:val="22"/>
        </w:numPr>
      </w:pPr>
      <w:r>
        <w:t>Prescribe an oral antibiotic.</w:t>
      </w:r>
    </w:p>
    <w:p w:rsidR="003E3C3E" w:rsidRDefault="003E3C3E" w:rsidP="00370FBA">
      <w:pPr>
        <w:numPr>
          <w:ilvl w:val="0"/>
          <w:numId w:val="22"/>
        </w:numPr>
      </w:pPr>
      <w:r>
        <w:t>Prescribe an IV antibiotic.</w:t>
      </w:r>
    </w:p>
    <w:p w:rsidR="003E3C3E" w:rsidRDefault="003E3C3E" w:rsidP="00370FBA">
      <w:pPr>
        <w:numPr>
          <w:ilvl w:val="0"/>
          <w:numId w:val="22"/>
        </w:numPr>
      </w:pPr>
      <w:r>
        <w:t>No antibiotic.</w:t>
      </w:r>
    </w:p>
    <w:p w:rsidR="003E3C3E" w:rsidRDefault="003E3C3E" w:rsidP="00370FBA">
      <w:pPr>
        <w:ind w:left="1620"/>
      </w:pPr>
    </w:p>
    <w:p w:rsidR="003E3C3E" w:rsidRDefault="003E3C3E" w:rsidP="00370FBA">
      <w:pPr>
        <w:numPr>
          <w:ilvl w:val="0"/>
          <w:numId w:val="21"/>
        </w:numPr>
      </w:pPr>
      <w:r>
        <w:t>What disposition is most appropriate for this patient? (choose one)</w:t>
      </w:r>
    </w:p>
    <w:p w:rsidR="003E3C3E" w:rsidRDefault="003E3C3E" w:rsidP="00370FBA">
      <w:pPr>
        <w:numPr>
          <w:ilvl w:val="0"/>
          <w:numId w:val="23"/>
        </w:numPr>
      </w:pPr>
      <w:r>
        <w:t>Discharge the patient and transfer back to the nursing home.</w:t>
      </w:r>
    </w:p>
    <w:p w:rsidR="003E3C3E" w:rsidRDefault="003E3C3E" w:rsidP="00370FBA">
      <w:pPr>
        <w:numPr>
          <w:ilvl w:val="0"/>
          <w:numId w:val="23"/>
        </w:numPr>
      </w:pPr>
      <w:r>
        <w:t>Admit the patient to the hospital.</w:t>
      </w:r>
    </w:p>
    <w:p w:rsidR="003E3C3E" w:rsidRDefault="003E3C3E" w:rsidP="00370FBA"/>
    <w:p w:rsidR="003E3C3E" w:rsidRDefault="003E3C3E" w:rsidP="00370FBA">
      <w:pPr>
        <w:numPr>
          <w:ilvl w:val="0"/>
          <w:numId w:val="30"/>
        </w:numPr>
      </w:pPr>
      <w:r w:rsidRPr="00D72EA7">
        <w:t xml:space="preserve">Please </w:t>
      </w:r>
      <w:r>
        <w:t>choose</w:t>
      </w:r>
      <w:r w:rsidRPr="00D72EA7">
        <w:t xml:space="preserve"> the most appropriate antibiotic(s) for the above described symptoms?</w:t>
      </w:r>
      <w:r>
        <w:t xml:space="preserve"> [can choose more than one]</w:t>
      </w:r>
    </w:p>
    <w:p w:rsidR="003E3C3E" w:rsidRDefault="003E3C3E" w:rsidP="00370FBA">
      <w:pPr>
        <w:numPr>
          <w:ilvl w:val="0"/>
          <w:numId w:val="10"/>
        </w:numPr>
      </w:pPr>
      <w:r>
        <w:t>3</w:t>
      </w:r>
      <w:r w:rsidRPr="00832338">
        <w:rPr>
          <w:vertAlign w:val="superscript"/>
        </w:rPr>
        <w:t>rd</w:t>
      </w:r>
      <w:r>
        <w:t xml:space="preserve"> or 4</w:t>
      </w:r>
      <w:r w:rsidRPr="00832338">
        <w:rPr>
          <w:vertAlign w:val="superscript"/>
        </w:rPr>
        <w:t>th</w:t>
      </w:r>
      <w:r>
        <w:t xml:space="preserve"> generation quinolone (e.g. levofloxacin)</w:t>
      </w:r>
    </w:p>
    <w:p w:rsidR="003E3C3E" w:rsidRDefault="003E3C3E" w:rsidP="00370FBA">
      <w:pPr>
        <w:numPr>
          <w:ilvl w:val="0"/>
          <w:numId w:val="10"/>
        </w:numPr>
      </w:pPr>
      <w:r>
        <w:t>Macrolide (e.g. azithromycin)</w:t>
      </w:r>
    </w:p>
    <w:p w:rsidR="003E3C3E" w:rsidRDefault="003E3C3E" w:rsidP="00370FBA">
      <w:pPr>
        <w:numPr>
          <w:ilvl w:val="0"/>
          <w:numId w:val="10"/>
        </w:numPr>
      </w:pPr>
      <w:r>
        <w:t>Beta Lactam (e.g. amoxicillin)</w:t>
      </w:r>
    </w:p>
    <w:p w:rsidR="003E3C3E" w:rsidRDefault="003E3C3E" w:rsidP="00370FBA">
      <w:pPr>
        <w:numPr>
          <w:ilvl w:val="0"/>
          <w:numId w:val="10"/>
        </w:numPr>
      </w:pPr>
      <w:r>
        <w:t>Amoxicillin + clavulanate (Augmentin</w:t>
      </w:r>
      <w:r>
        <w:sym w:font="Symbol" w:char="F0D2"/>
      </w:r>
      <w:r>
        <w:t>)</w:t>
      </w:r>
    </w:p>
    <w:p w:rsidR="003E3C3E" w:rsidRDefault="003E3C3E" w:rsidP="00370FBA">
      <w:pPr>
        <w:numPr>
          <w:ilvl w:val="0"/>
          <w:numId w:val="10"/>
        </w:numPr>
      </w:pPr>
      <w:r>
        <w:t xml:space="preserve">Bactrim </w:t>
      </w:r>
      <w:r w:rsidRPr="00924CFD">
        <w:t>(Tri</w:t>
      </w:r>
      <w:r>
        <w:t>methoprim and Sulfamethoxazole)</w:t>
      </w:r>
    </w:p>
    <w:p w:rsidR="003E3C3E" w:rsidRDefault="003E3C3E" w:rsidP="00370FBA">
      <w:pPr>
        <w:numPr>
          <w:ilvl w:val="0"/>
          <w:numId w:val="10"/>
        </w:numPr>
      </w:pPr>
      <w:r>
        <w:t>Doxycycline</w:t>
      </w:r>
    </w:p>
    <w:p w:rsidR="003E3C3E" w:rsidRDefault="003E3C3E" w:rsidP="00370FBA">
      <w:pPr>
        <w:numPr>
          <w:ilvl w:val="0"/>
          <w:numId w:val="10"/>
        </w:numPr>
      </w:pPr>
      <w:r>
        <w:t>3</w:t>
      </w:r>
      <w:r w:rsidRPr="002F4BCD">
        <w:rPr>
          <w:vertAlign w:val="superscript"/>
        </w:rPr>
        <w:t>rd</w:t>
      </w:r>
      <w:r>
        <w:t xml:space="preserve"> Gen cephalosporin (e.g. c</w:t>
      </w:r>
      <w:r w:rsidRPr="000C5239">
        <w:t>efpodoxime</w:t>
      </w:r>
      <w:r>
        <w:t xml:space="preserve">) </w:t>
      </w:r>
    </w:p>
    <w:p w:rsidR="003E3C3E" w:rsidRDefault="003E3C3E" w:rsidP="00370FBA">
      <w:pPr>
        <w:numPr>
          <w:ilvl w:val="0"/>
          <w:numId w:val="10"/>
        </w:numPr>
      </w:pPr>
      <w:r>
        <w:t>Other [please describe]</w:t>
      </w:r>
    </w:p>
    <w:p w:rsidR="003E3C3E" w:rsidRDefault="003E3C3E" w:rsidP="00370FBA"/>
    <w:p w:rsidR="003E3C3E" w:rsidRDefault="003E3C3E" w:rsidP="00370FBA">
      <w:pPr>
        <w:numPr>
          <w:ilvl w:val="0"/>
          <w:numId w:val="17"/>
        </w:numPr>
      </w:pPr>
      <w:r>
        <w:t xml:space="preserve">Ms. Williams is a 66 year old woman who </w:t>
      </w:r>
      <w:r w:rsidRPr="00DE40B1">
        <w:t xml:space="preserve">a long-term resident of </w:t>
      </w:r>
      <w:r>
        <w:t xml:space="preserve">the nursing home.  She has </w:t>
      </w:r>
      <w:r w:rsidRPr="00DE40B1">
        <w:t xml:space="preserve">dementia and no recent hospitalizations. For review: </w:t>
      </w:r>
      <w:r>
        <w:t>She has a past medical history of osteoarthritis, and elevated cholesterol, for which she takes acetaminophen and simvastatin. She was transferred to the ED after a nurse noticed an area on her right ankle and lower leg that is red, warm, and tender. The rest of her leg is not remarkable and her calf is soft, non-tender and not swollen compared to the left side.</w:t>
      </w:r>
      <w:r w:rsidRPr="00D74D38">
        <w:t xml:space="preserve"> </w:t>
      </w:r>
      <w:r>
        <w:t>Her vitals: T 100.5 F, HR 88, RR 16, BP 136/84, SpO2 97%. Her chem-7 and lactate are normal.</w:t>
      </w:r>
    </w:p>
    <w:p w:rsidR="003E3C3E" w:rsidRDefault="003E3C3E" w:rsidP="00370FBA"/>
    <w:p w:rsidR="003E3C3E" w:rsidRDefault="003E3C3E" w:rsidP="00370FBA">
      <w:pPr>
        <w:numPr>
          <w:ilvl w:val="0"/>
          <w:numId w:val="24"/>
        </w:numPr>
      </w:pPr>
      <w:r>
        <w:t>Would you prescribe this patient an antibiotic?</w:t>
      </w:r>
    </w:p>
    <w:p w:rsidR="003E3C3E" w:rsidRDefault="003E3C3E" w:rsidP="00370FBA">
      <w:pPr>
        <w:numPr>
          <w:ilvl w:val="0"/>
          <w:numId w:val="25"/>
        </w:numPr>
      </w:pPr>
      <w:r>
        <w:t>Prescribe an oral antibiotic.</w:t>
      </w:r>
    </w:p>
    <w:p w:rsidR="003E3C3E" w:rsidRDefault="003E3C3E" w:rsidP="00370FBA">
      <w:pPr>
        <w:numPr>
          <w:ilvl w:val="0"/>
          <w:numId w:val="25"/>
        </w:numPr>
      </w:pPr>
      <w:r>
        <w:t>Prescribe an IV antibiotic.</w:t>
      </w:r>
    </w:p>
    <w:p w:rsidR="003E3C3E" w:rsidRDefault="003E3C3E" w:rsidP="00370FBA">
      <w:pPr>
        <w:numPr>
          <w:ilvl w:val="0"/>
          <w:numId w:val="25"/>
        </w:numPr>
      </w:pPr>
      <w:r>
        <w:t>No antibiotic.</w:t>
      </w:r>
    </w:p>
    <w:p w:rsidR="003E3C3E" w:rsidRDefault="003E3C3E" w:rsidP="00370FBA">
      <w:pPr>
        <w:ind w:left="1620"/>
      </w:pPr>
    </w:p>
    <w:p w:rsidR="003E3C3E" w:rsidRDefault="003E3C3E" w:rsidP="00370FBA">
      <w:pPr>
        <w:numPr>
          <w:ilvl w:val="0"/>
          <w:numId w:val="24"/>
        </w:numPr>
      </w:pPr>
      <w:r>
        <w:t>What disposition is most appropriate for this patient? (choose one)</w:t>
      </w:r>
    </w:p>
    <w:p w:rsidR="003E3C3E" w:rsidRDefault="003E3C3E" w:rsidP="00370FBA">
      <w:pPr>
        <w:numPr>
          <w:ilvl w:val="0"/>
          <w:numId w:val="26"/>
        </w:numPr>
      </w:pPr>
      <w:r>
        <w:t>Discharge the patient and transfer back to the nursing home.</w:t>
      </w:r>
    </w:p>
    <w:p w:rsidR="003E3C3E" w:rsidRDefault="003E3C3E" w:rsidP="00370FBA">
      <w:pPr>
        <w:numPr>
          <w:ilvl w:val="0"/>
          <w:numId w:val="26"/>
        </w:numPr>
      </w:pPr>
      <w:r>
        <w:t>Admit the patient to the hospital.</w:t>
      </w:r>
    </w:p>
    <w:p w:rsidR="003E3C3E" w:rsidRDefault="003E3C3E" w:rsidP="00370FBA">
      <w:pPr>
        <w:numPr>
          <w:ilvl w:val="0"/>
          <w:numId w:val="30"/>
        </w:numPr>
      </w:pPr>
      <w:r w:rsidRPr="00D72EA7">
        <w:lastRenderedPageBreak/>
        <w:t xml:space="preserve">Please </w:t>
      </w:r>
      <w:r>
        <w:t>choose</w:t>
      </w:r>
      <w:r w:rsidRPr="00D72EA7">
        <w:t xml:space="preserve"> the most appropriate antibiotic(s) for the above described symptoms?</w:t>
      </w:r>
      <w:r>
        <w:t xml:space="preserve"> [can choose more than one]</w:t>
      </w:r>
    </w:p>
    <w:p w:rsidR="003E3C3E" w:rsidRDefault="003E3C3E" w:rsidP="00370FBA">
      <w:pPr>
        <w:numPr>
          <w:ilvl w:val="0"/>
          <w:numId w:val="11"/>
        </w:numPr>
      </w:pPr>
      <w:r>
        <w:t>1</w:t>
      </w:r>
      <w:r w:rsidRPr="00832338">
        <w:rPr>
          <w:vertAlign w:val="superscript"/>
        </w:rPr>
        <w:t>st</w:t>
      </w:r>
      <w:r>
        <w:t xml:space="preserve"> gen cephalosporin (cephalexin)</w:t>
      </w:r>
    </w:p>
    <w:p w:rsidR="003E3C3E" w:rsidRDefault="003E3C3E" w:rsidP="00370FBA">
      <w:pPr>
        <w:numPr>
          <w:ilvl w:val="0"/>
          <w:numId w:val="11"/>
        </w:numPr>
      </w:pPr>
      <w:r>
        <w:t>Beta Lactam (e.g. amoxicillin)</w:t>
      </w:r>
    </w:p>
    <w:p w:rsidR="003E3C3E" w:rsidRDefault="003E3C3E" w:rsidP="00370FBA">
      <w:pPr>
        <w:numPr>
          <w:ilvl w:val="0"/>
          <w:numId w:val="11"/>
        </w:numPr>
      </w:pPr>
      <w:r>
        <w:t>Amoxicillin + clavulanate (Augmentin</w:t>
      </w:r>
      <w:r>
        <w:sym w:font="Symbol" w:char="F0D2"/>
      </w:r>
      <w:r>
        <w:t>)</w:t>
      </w:r>
    </w:p>
    <w:p w:rsidR="003E3C3E" w:rsidRDefault="003E3C3E" w:rsidP="00370FBA">
      <w:pPr>
        <w:numPr>
          <w:ilvl w:val="0"/>
          <w:numId w:val="11"/>
        </w:numPr>
      </w:pPr>
      <w:r>
        <w:t>1</w:t>
      </w:r>
      <w:r w:rsidRPr="00D74D38">
        <w:rPr>
          <w:vertAlign w:val="superscript"/>
        </w:rPr>
        <w:t>st</w:t>
      </w:r>
      <w:r>
        <w:t xml:space="preserve"> generation is quinolone (e.g. ciprofloxacin)</w:t>
      </w:r>
    </w:p>
    <w:p w:rsidR="003E3C3E" w:rsidRDefault="003E3C3E" w:rsidP="00370FBA">
      <w:pPr>
        <w:numPr>
          <w:ilvl w:val="0"/>
          <w:numId w:val="11"/>
        </w:numPr>
      </w:pPr>
      <w:r>
        <w:t>3</w:t>
      </w:r>
      <w:r w:rsidRPr="00832338">
        <w:rPr>
          <w:vertAlign w:val="superscript"/>
        </w:rPr>
        <w:t>rd</w:t>
      </w:r>
      <w:r>
        <w:t xml:space="preserve"> or 4</w:t>
      </w:r>
      <w:r w:rsidRPr="00832338">
        <w:rPr>
          <w:vertAlign w:val="superscript"/>
        </w:rPr>
        <w:t>th</w:t>
      </w:r>
      <w:r>
        <w:t xml:space="preserve"> generation quinolone (e.g. levofloxacin)</w:t>
      </w:r>
    </w:p>
    <w:p w:rsidR="003E3C3E" w:rsidRDefault="003E3C3E" w:rsidP="00370FBA">
      <w:pPr>
        <w:numPr>
          <w:ilvl w:val="0"/>
          <w:numId w:val="11"/>
        </w:numPr>
      </w:pPr>
      <w:r>
        <w:t>Clindamycin</w:t>
      </w:r>
    </w:p>
    <w:p w:rsidR="003E3C3E" w:rsidRDefault="003E3C3E" w:rsidP="00370FBA">
      <w:pPr>
        <w:numPr>
          <w:ilvl w:val="0"/>
          <w:numId w:val="11"/>
        </w:numPr>
      </w:pPr>
      <w:r>
        <w:t>Other [please describe]</w:t>
      </w:r>
    </w:p>
    <w:p w:rsidR="003E3C3E" w:rsidRDefault="003E3C3E" w:rsidP="00370FBA">
      <w:pPr>
        <w:ind w:left="1080"/>
      </w:pPr>
    </w:p>
    <w:p w:rsidR="003E3C3E" w:rsidRDefault="003E3C3E" w:rsidP="00370FBA">
      <w:pPr>
        <w:numPr>
          <w:ilvl w:val="0"/>
          <w:numId w:val="17"/>
        </w:numPr>
      </w:pPr>
      <w:r>
        <w:t xml:space="preserve">Mr. Jackson is a 75-year-old who is </w:t>
      </w:r>
      <w:r w:rsidRPr="00DE40B1">
        <w:t>a long-term resident of your facility, with no recent hospitalizations</w:t>
      </w:r>
      <w:r>
        <w:t>. For review: In addition he has a history of post-herpetic neuralgia and depression for which he takes gabapentin and citalopram.  Mr. Jackson is transferred to the ED after having had a fever throughout the day: 101F in the morning and 101.8F when repeated this afternoon. His current vital signs are HR 90, BP 120/80, RR 14, SpO2 95%. He appears to be his normal self and does not have any specific complaints except that he is tired and has had some chills. You do not finding anything new on his exam. A urine dip shows 1+ nitrites and no leukocyte esterase, 5 WBCs, 3 RBCs, and 1+ bacteria. A chest x-ray shows no acute process. You ordered cultures (blood and urine). His chem-7 and lactate are normal. His WBC count is 12,000 without bands.</w:t>
      </w:r>
    </w:p>
    <w:p w:rsidR="003E3C3E" w:rsidRDefault="003E3C3E" w:rsidP="00370FBA"/>
    <w:p w:rsidR="003E3C3E" w:rsidRDefault="003E3C3E" w:rsidP="00370FBA">
      <w:pPr>
        <w:numPr>
          <w:ilvl w:val="0"/>
          <w:numId w:val="27"/>
        </w:numPr>
      </w:pPr>
      <w:r>
        <w:t>Would you prescribe this patient an antibiotic?</w:t>
      </w:r>
    </w:p>
    <w:p w:rsidR="003E3C3E" w:rsidRDefault="003E3C3E" w:rsidP="00370FBA">
      <w:pPr>
        <w:numPr>
          <w:ilvl w:val="0"/>
          <w:numId w:val="28"/>
        </w:numPr>
      </w:pPr>
      <w:r>
        <w:t>Prescribe an oral antibiotic.</w:t>
      </w:r>
    </w:p>
    <w:p w:rsidR="003E3C3E" w:rsidRDefault="003E3C3E" w:rsidP="00370FBA">
      <w:pPr>
        <w:numPr>
          <w:ilvl w:val="0"/>
          <w:numId w:val="28"/>
        </w:numPr>
      </w:pPr>
      <w:r>
        <w:t>Prescribe an IV antibiotic.</w:t>
      </w:r>
    </w:p>
    <w:p w:rsidR="003E3C3E" w:rsidRDefault="003E3C3E" w:rsidP="00370FBA">
      <w:pPr>
        <w:numPr>
          <w:ilvl w:val="0"/>
          <w:numId w:val="28"/>
        </w:numPr>
      </w:pPr>
      <w:r>
        <w:t>No antibiotic.</w:t>
      </w:r>
    </w:p>
    <w:p w:rsidR="003E3C3E" w:rsidRDefault="003E3C3E" w:rsidP="00370FBA">
      <w:pPr>
        <w:ind w:left="1620"/>
      </w:pPr>
    </w:p>
    <w:p w:rsidR="003E3C3E" w:rsidRDefault="003E3C3E" w:rsidP="00370FBA">
      <w:pPr>
        <w:numPr>
          <w:ilvl w:val="0"/>
          <w:numId w:val="27"/>
        </w:numPr>
      </w:pPr>
      <w:r>
        <w:t>What disposition is most appropriate for this patient? (choose one)</w:t>
      </w:r>
    </w:p>
    <w:p w:rsidR="003E3C3E" w:rsidRDefault="003E3C3E" w:rsidP="00370FBA">
      <w:pPr>
        <w:numPr>
          <w:ilvl w:val="0"/>
          <w:numId w:val="29"/>
        </w:numPr>
      </w:pPr>
      <w:r>
        <w:t>Discharge the patient and transfer back to the nursing home.</w:t>
      </w:r>
    </w:p>
    <w:p w:rsidR="003E3C3E" w:rsidRDefault="003E3C3E" w:rsidP="00370FBA">
      <w:pPr>
        <w:numPr>
          <w:ilvl w:val="0"/>
          <w:numId w:val="29"/>
        </w:numPr>
      </w:pPr>
      <w:r>
        <w:t>Admit the patient to the hospital.</w:t>
      </w:r>
    </w:p>
    <w:p w:rsidR="003E3C3E" w:rsidRDefault="003E3C3E" w:rsidP="00370FBA"/>
    <w:p w:rsidR="003E3C3E" w:rsidRDefault="003E3C3E" w:rsidP="00370FBA">
      <w:pPr>
        <w:numPr>
          <w:ilvl w:val="1"/>
          <w:numId w:val="8"/>
        </w:numPr>
      </w:pPr>
      <w:r w:rsidRPr="001E3EA9">
        <w:t>Please choose th</w:t>
      </w:r>
      <w:r>
        <w:t>e most appropriate antibiotic regimen</w:t>
      </w:r>
      <w:r w:rsidRPr="001E3EA9">
        <w:t xml:space="preserve"> f</w:t>
      </w:r>
      <w:r>
        <w:t>or the above described symptoms? Please list names, doses and routes. If your regimen includes more than one antibiotic, please list all. [please describe]</w:t>
      </w:r>
    </w:p>
    <w:p w:rsidR="003E3C3E" w:rsidRDefault="003E3C3E" w:rsidP="00370FBA"/>
    <w:p w:rsidR="003E3C3E" w:rsidRDefault="003E3C3E" w:rsidP="00370FBA">
      <w:r>
        <w:t xml:space="preserve">Please review the following vignettes and answer based on your current clinical practice and with the availability of the following antibiogram.  </w:t>
      </w:r>
    </w:p>
    <w:p w:rsidR="003E3C3E" w:rsidRDefault="003E3C3E" w:rsidP="00370FBA">
      <w:pPr>
        <w:sectPr w:rsidR="003E3C3E">
          <w:pgSz w:w="12240" w:h="15840"/>
          <w:pgMar w:top="1440" w:right="1800" w:bottom="1440" w:left="1800" w:header="720" w:footer="720" w:gutter="0"/>
          <w:cols w:space="720"/>
          <w:docGrid w:linePitch="360"/>
        </w:sectPr>
      </w:pPr>
    </w:p>
    <w:tbl>
      <w:tblPr>
        <w:tblW w:w="5541" w:type="pct"/>
        <w:tblInd w:w="-612" w:type="dxa"/>
        <w:tblLayout w:type="fixed"/>
        <w:tblLook w:val="0000"/>
      </w:tblPr>
      <w:tblGrid>
        <w:gridCol w:w="1799"/>
        <w:gridCol w:w="1063"/>
        <w:gridCol w:w="534"/>
        <w:gridCol w:w="745"/>
        <w:gridCol w:w="1066"/>
        <w:gridCol w:w="733"/>
        <w:gridCol w:w="330"/>
        <w:gridCol w:w="920"/>
        <w:gridCol w:w="736"/>
        <w:gridCol w:w="172"/>
        <w:gridCol w:w="917"/>
        <w:gridCol w:w="891"/>
        <w:gridCol w:w="184"/>
        <w:gridCol w:w="902"/>
        <w:gridCol w:w="742"/>
        <w:gridCol w:w="333"/>
        <w:gridCol w:w="353"/>
        <w:gridCol w:w="38"/>
        <w:gridCol w:w="237"/>
        <w:gridCol w:w="488"/>
        <w:gridCol w:w="473"/>
        <w:gridCol w:w="251"/>
        <w:gridCol w:w="695"/>
      </w:tblGrid>
      <w:tr w:rsidR="003E3C3E" w:rsidTr="008C086A">
        <w:trPr>
          <w:trHeight w:val="360"/>
        </w:trPr>
        <w:tc>
          <w:tcPr>
            <w:tcW w:w="5000" w:type="pct"/>
            <w:gridSpan w:val="23"/>
            <w:tcBorders>
              <w:top w:val="nil"/>
              <w:left w:val="nil"/>
              <w:right w:val="nil"/>
            </w:tcBorders>
            <w:noWrap/>
            <w:vAlign w:val="bottom"/>
          </w:tcPr>
          <w:p w:rsidR="003E3C3E" w:rsidRDefault="003E3C3E" w:rsidP="008C086A">
            <w:pPr>
              <w:jc w:val="center"/>
              <w:rPr>
                <w:rFonts w:ascii="Arial" w:hAnsi="Arial" w:cs="Arial"/>
                <w:b/>
                <w:bCs/>
                <w:sz w:val="28"/>
                <w:szCs w:val="28"/>
              </w:rPr>
            </w:pPr>
            <w:r>
              <w:rPr>
                <w:rFonts w:ascii="Arial" w:hAnsi="Arial" w:cs="Arial"/>
                <w:b/>
                <w:bCs/>
                <w:sz w:val="28"/>
                <w:szCs w:val="28"/>
              </w:rPr>
              <w:lastRenderedPageBreak/>
              <w:t>Sample Facility Antibiogram</w:t>
            </w:r>
          </w:p>
        </w:tc>
      </w:tr>
      <w:tr w:rsidR="003E3C3E" w:rsidTr="008C086A">
        <w:trPr>
          <w:trHeight w:val="90"/>
        </w:trPr>
        <w:tc>
          <w:tcPr>
            <w:tcW w:w="5000" w:type="pct"/>
            <w:gridSpan w:val="23"/>
            <w:tcBorders>
              <w:top w:val="nil"/>
              <w:left w:val="nil"/>
              <w:bottom w:val="nil"/>
              <w:right w:val="nil"/>
            </w:tcBorders>
            <w:shd w:val="clear" w:color="auto" w:fill="C0C0C0"/>
            <w:noWrap/>
            <w:vAlign w:val="bottom"/>
          </w:tcPr>
          <w:p w:rsidR="003E3C3E" w:rsidRDefault="003E3C3E" w:rsidP="008C086A">
            <w:pPr>
              <w:rPr>
                <w:rFonts w:ascii="Arial" w:hAnsi="Arial" w:cs="Arial"/>
                <w:sz w:val="18"/>
                <w:szCs w:val="18"/>
              </w:rPr>
            </w:pPr>
            <w:r>
              <w:rPr>
                <w:rFonts w:ascii="Arial" w:hAnsi="Arial" w:cs="Arial"/>
                <w:sz w:val="18"/>
                <w:szCs w:val="18"/>
              </w:rPr>
              <w:t xml:space="preserve"> </w:t>
            </w:r>
          </w:p>
        </w:tc>
      </w:tr>
      <w:tr w:rsidR="003E3C3E" w:rsidTr="008C086A">
        <w:trPr>
          <w:trHeight w:val="330"/>
        </w:trPr>
        <w:tc>
          <w:tcPr>
            <w:tcW w:w="5000" w:type="pct"/>
            <w:gridSpan w:val="23"/>
            <w:tcBorders>
              <w:top w:val="nil"/>
              <w:left w:val="nil"/>
              <w:bottom w:val="nil"/>
              <w:right w:val="nil"/>
            </w:tcBorders>
            <w:noWrap/>
            <w:vAlign w:val="bottom"/>
          </w:tcPr>
          <w:p w:rsidR="003E3C3E" w:rsidRPr="005F5F95" w:rsidRDefault="003E3C3E" w:rsidP="008C086A">
            <w:pPr>
              <w:rPr>
                <w:rFonts w:ascii="Arial" w:hAnsi="Arial" w:cs="Arial"/>
                <w:sz w:val="18"/>
                <w:szCs w:val="18"/>
              </w:rPr>
            </w:pPr>
            <w:r>
              <w:rPr>
                <w:rFonts w:ascii="Arial" w:hAnsi="Arial" w:cs="Arial"/>
                <w:b/>
                <w:bCs/>
                <w:sz w:val="28"/>
                <w:szCs w:val="28"/>
              </w:rPr>
              <w:t xml:space="preserve">Blood Isolates - </w:t>
            </w:r>
            <w:r>
              <w:rPr>
                <w:rFonts w:ascii="Arial" w:hAnsi="Arial" w:cs="Arial"/>
                <w:b/>
                <w:bCs/>
              </w:rPr>
              <w:t xml:space="preserve">Percent Susceptible </w:t>
            </w:r>
            <w:r w:rsidRPr="005F5F95">
              <w:rPr>
                <w:rFonts w:ascii="Arial" w:hAnsi="Arial" w:cs="Arial"/>
                <w:b/>
                <w:bCs/>
                <w:sz w:val="20"/>
              </w:rPr>
              <w:t>(</w:t>
            </w:r>
            <w:r w:rsidRPr="005F5F95">
              <w:rPr>
                <w:rFonts w:ascii="Arial" w:hAnsi="Arial" w:cs="Arial"/>
                <w:bCs/>
                <w:sz w:val="20"/>
              </w:rPr>
              <w:t>antibiotic key at bottom of chart)</w:t>
            </w:r>
          </w:p>
        </w:tc>
      </w:tr>
      <w:tr w:rsidR="003E3C3E" w:rsidTr="008C086A">
        <w:trPr>
          <w:trHeight w:val="270"/>
        </w:trPr>
        <w:tc>
          <w:tcPr>
            <w:tcW w:w="980" w:type="pct"/>
            <w:gridSpan w:val="2"/>
            <w:tcBorders>
              <w:top w:val="single" w:sz="8" w:space="0" w:color="auto"/>
              <w:left w:val="single" w:sz="8" w:space="0" w:color="auto"/>
              <w:bottom w:val="double" w:sz="6" w:space="0" w:color="auto"/>
              <w:right w:val="nil"/>
            </w:tcBorders>
            <w:noWrap/>
            <w:vAlign w:val="bottom"/>
          </w:tcPr>
          <w:p w:rsidR="003E3C3E" w:rsidRDefault="003E3C3E" w:rsidP="008C086A">
            <w:pPr>
              <w:rPr>
                <w:rFonts w:ascii="Arial" w:hAnsi="Arial" w:cs="Arial"/>
                <w:b/>
                <w:bCs/>
                <w:sz w:val="18"/>
                <w:szCs w:val="18"/>
              </w:rPr>
            </w:pPr>
            <w:r>
              <w:rPr>
                <w:rFonts w:ascii="Arial" w:hAnsi="Arial" w:cs="Arial"/>
                <w:b/>
                <w:bCs/>
                <w:sz w:val="18"/>
                <w:szCs w:val="18"/>
              </w:rPr>
              <w:t xml:space="preserve">Gram Negative Rods </w:t>
            </w:r>
          </w:p>
        </w:tc>
        <w:tc>
          <w:tcPr>
            <w:tcW w:w="183" w:type="pct"/>
            <w:tcBorders>
              <w:top w:val="single" w:sz="8" w:space="0" w:color="auto"/>
              <w:left w:val="nil"/>
              <w:bottom w:val="double" w:sz="6" w:space="0" w:color="auto"/>
              <w:right w:val="nil"/>
            </w:tcBorders>
            <w:noWrap/>
            <w:vAlign w:val="bottom"/>
          </w:tcPr>
          <w:p w:rsidR="003E3C3E" w:rsidRDefault="003E3C3E" w:rsidP="008C086A">
            <w:pPr>
              <w:rPr>
                <w:rFonts w:ascii="Arial" w:hAnsi="Arial" w:cs="Arial"/>
                <w:sz w:val="18"/>
                <w:szCs w:val="18"/>
              </w:rPr>
            </w:pPr>
            <w:r>
              <w:rPr>
                <w:rFonts w:ascii="Arial" w:hAnsi="Arial" w:cs="Arial"/>
                <w:sz w:val="18"/>
                <w:szCs w:val="18"/>
              </w:rPr>
              <w:t> </w:t>
            </w:r>
          </w:p>
        </w:tc>
        <w:tc>
          <w:tcPr>
            <w:tcW w:w="620" w:type="pct"/>
            <w:gridSpan w:val="2"/>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Isolates Tested*</w:t>
            </w:r>
          </w:p>
        </w:tc>
        <w:tc>
          <w:tcPr>
            <w:tcW w:w="364" w:type="pct"/>
            <w:gridSpan w:val="2"/>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AMP</w:t>
            </w:r>
          </w:p>
        </w:tc>
        <w:tc>
          <w:tcPr>
            <w:tcW w:w="315" w:type="pct"/>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CTX</w:t>
            </w:r>
          </w:p>
        </w:tc>
        <w:tc>
          <w:tcPr>
            <w:tcW w:w="311" w:type="pct"/>
            <w:gridSpan w:val="2"/>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CAZ</w:t>
            </w:r>
          </w:p>
        </w:tc>
        <w:tc>
          <w:tcPr>
            <w:tcW w:w="314" w:type="pct"/>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CZO</w:t>
            </w:r>
          </w:p>
        </w:tc>
        <w:tc>
          <w:tcPr>
            <w:tcW w:w="368" w:type="pct"/>
            <w:gridSpan w:val="2"/>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CRO</w:t>
            </w:r>
          </w:p>
        </w:tc>
        <w:tc>
          <w:tcPr>
            <w:tcW w:w="309" w:type="pct"/>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FEP</w:t>
            </w:r>
          </w:p>
        </w:tc>
        <w:tc>
          <w:tcPr>
            <w:tcW w:w="254" w:type="pct"/>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GEN</w:t>
            </w:r>
          </w:p>
        </w:tc>
        <w:tc>
          <w:tcPr>
            <w:tcW w:w="248" w:type="pct"/>
            <w:gridSpan w:val="3"/>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LEV</w:t>
            </w:r>
          </w:p>
        </w:tc>
        <w:tc>
          <w:tcPr>
            <w:tcW w:w="248" w:type="pct"/>
            <w:gridSpan w:val="2"/>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NIT</w:t>
            </w:r>
          </w:p>
        </w:tc>
        <w:tc>
          <w:tcPr>
            <w:tcW w:w="248" w:type="pct"/>
            <w:gridSpan w:val="2"/>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CTT</w:t>
            </w:r>
          </w:p>
        </w:tc>
        <w:tc>
          <w:tcPr>
            <w:tcW w:w="238" w:type="pct"/>
            <w:tcBorders>
              <w:top w:val="single" w:sz="8" w:space="0" w:color="auto"/>
              <w:left w:val="nil"/>
              <w:bottom w:val="double" w:sz="6" w:space="0" w:color="auto"/>
              <w:right w:val="single" w:sz="8" w:space="0" w:color="auto"/>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SXT</w:t>
            </w:r>
          </w:p>
        </w:tc>
      </w:tr>
      <w:tr w:rsidR="003E3C3E" w:rsidTr="008C086A">
        <w:trPr>
          <w:trHeight w:val="270"/>
        </w:trPr>
        <w:tc>
          <w:tcPr>
            <w:tcW w:w="980" w:type="pct"/>
            <w:gridSpan w:val="2"/>
            <w:tcBorders>
              <w:top w:val="nil"/>
              <w:left w:val="single" w:sz="8" w:space="0" w:color="auto"/>
              <w:bottom w:val="nil"/>
              <w:right w:val="nil"/>
            </w:tcBorders>
            <w:noWrap/>
            <w:vAlign w:val="bottom"/>
          </w:tcPr>
          <w:p w:rsidR="003E3C3E" w:rsidRDefault="003E3C3E" w:rsidP="008C086A">
            <w:pPr>
              <w:rPr>
                <w:rFonts w:ascii="Arial" w:hAnsi="Arial" w:cs="Arial"/>
                <w:sz w:val="18"/>
                <w:szCs w:val="18"/>
              </w:rPr>
            </w:pPr>
            <w:r>
              <w:rPr>
                <w:rFonts w:ascii="Arial" w:hAnsi="Arial" w:cs="Arial"/>
                <w:sz w:val="18"/>
                <w:szCs w:val="18"/>
              </w:rPr>
              <w:t xml:space="preserve">Escherichia coli </w:t>
            </w:r>
          </w:p>
        </w:tc>
        <w:tc>
          <w:tcPr>
            <w:tcW w:w="183" w:type="pct"/>
            <w:tcBorders>
              <w:top w:val="nil"/>
              <w:left w:val="nil"/>
              <w:bottom w:val="nil"/>
              <w:right w:val="nil"/>
            </w:tcBorders>
            <w:noWrap/>
            <w:vAlign w:val="bottom"/>
          </w:tcPr>
          <w:p w:rsidR="003E3C3E" w:rsidRDefault="003E3C3E" w:rsidP="008C086A">
            <w:pPr>
              <w:rPr>
                <w:rFonts w:ascii="Arial" w:hAnsi="Arial" w:cs="Arial"/>
                <w:sz w:val="18"/>
                <w:szCs w:val="18"/>
              </w:rPr>
            </w:pPr>
          </w:p>
        </w:tc>
        <w:tc>
          <w:tcPr>
            <w:tcW w:w="620" w:type="pct"/>
            <w:gridSpan w:val="2"/>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51</w:t>
            </w:r>
          </w:p>
        </w:tc>
        <w:tc>
          <w:tcPr>
            <w:tcW w:w="364" w:type="pct"/>
            <w:gridSpan w:val="2"/>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41.2</w:t>
            </w:r>
          </w:p>
        </w:tc>
        <w:tc>
          <w:tcPr>
            <w:tcW w:w="315" w:type="pct"/>
            <w:tcBorders>
              <w:top w:val="nil"/>
              <w:left w:val="nil"/>
              <w:bottom w:val="nil"/>
              <w:right w:val="nil"/>
            </w:tcBorders>
            <w:noWrap/>
            <w:vAlign w:val="bottom"/>
          </w:tcPr>
          <w:p w:rsidR="003E3C3E" w:rsidRDefault="003E3C3E" w:rsidP="008C086A">
            <w:pPr>
              <w:rPr>
                <w:rFonts w:ascii="Arial" w:hAnsi="Arial" w:cs="Arial"/>
                <w:sz w:val="20"/>
              </w:rPr>
            </w:pPr>
            <w:r>
              <w:rPr>
                <w:rFonts w:ascii="Arial" w:hAnsi="Arial" w:cs="Arial"/>
                <w:sz w:val="20"/>
              </w:rPr>
              <w:t>***</w:t>
            </w:r>
          </w:p>
        </w:tc>
        <w:tc>
          <w:tcPr>
            <w:tcW w:w="311" w:type="pct"/>
            <w:gridSpan w:val="2"/>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92.2</w:t>
            </w:r>
          </w:p>
        </w:tc>
        <w:tc>
          <w:tcPr>
            <w:tcW w:w="314" w:type="pct"/>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88</w:t>
            </w:r>
          </w:p>
        </w:tc>
        <w:tc>
          <w:tcPr>
            <w:tcW w:w="368" w:type="pct"/>
            <w:gridSpan w:val="2"/>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92</w:t>
            </w:r>
          </w:p>
        </w:tc>
        <w:tc>
          <w:tcPr>
            <w:tcW w:w="309" w:type="pct"/>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92.2</w:t>
            </w:r>
          </w:p>
        </w:tc>
        <w:tc>
          <w:tcPr>
            <w:tcW w:w="254" w:type="pct"/>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90.2</w:t>
            </w:r>
          </w:p>
        </w:tc>
        <w:tc>
          <w:tcPr>
            <w:tcW w:w="248" w:type="pct"/>
            <w:gridSpan w:val="3"/>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66.7</w:t>
            </w:r>
          </w:p>
        </w:tc>
        <w:tc>
          <w:tcPr>
            <w:tcW w:w="248" w:type="pct"/>
            <w:gridSpan w:val="2"/>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98</w:t>
            </w:r>
          </w:p>
        </w:tc>
        <w:tc>
          <w:tcPr>
            <w:tcW w:w="248" w:type="pct"/>
            <w:gridSpan w:val="2"/>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100</w:t>
            </w:r>
          </w:p>
        </w:tc>
        <w:tc>
          <w:tcPr>
            <w:tcW w:w="238" w:type="pct"/>
            <w:tcBorders>
              <w:top w:val="nil"/>
              <w:left w:val="nil"/>
              <w:bottom w:val="nil"/>
              <w:right w:val="single" w:sz="8" w:space="0" w:color="auto"/>
            </w:tcBorders>
            <w:noWrap/>
            <w:vAlign w:val="bottom"/>
          </w:tcPr>
          <w:p w:rsidR="003E3C3E" w:rsidRDefault="003E3C3E" w:rsidP="008C086A">
            <w:pPr>
              <w:jc w:val="right"/>
              <w:rPr>
                <w:rFonts w:ascii="Arial" w:hAnsi="Arial" w:cs="Arial"/>
                <w:sz w:val="20"/>
              </w:rPr>
            </w:pPr>
            <w:r>
              <w:rPr>
                <w:rFonts w:ascii="Arial" w:hAnsi="Arial" w:cs="Arial"/>
                <w:sz w:val="20"/>
              </w:rPr>
              <w:t>66.7</w:t>
            </w:r>
          </w:p>
        </w:tc>
      </w:tr>
      <w:tr w:rsidR="003E3C3E" w:rsidTr="008C086A">
        <w:trPr>
          <w:trHeight w:val="270"/>
        </w:trPr>
        <w:tc>
          <w:tcPr>
            <w:tcW w:w="1163" w:type="pct"/>
            <w:gridSpan w:val="3"/>
            <w:tcBorders>
              <w:top w:val="nil"/>
              <w:left w:val="single" w:sz="8" w:space="0" w:color="auto"/>
              <w:bottom w:val="single" w:sz="8" w:space="0" w:color="auto"/>
              <w:right w:val="nil"/>
            </w:tcBorders>
            <w:noWrap/>
            <w:vAlign w:val="bottom"/>
          </w:tcPr>
          <w:p w:rsidR="003E3C3E" w:rsidRDefault="003E3C3E" w:rsidP="008C086A">
            <w:pPr>
              <w:rPr>
                <w:rFonts w:ascii="Arial" w:hAnsi="Arial" w:cs="Arial"/>
                <w:sz w:val="18"/>
                <w:szCs w:val="18"/>
              </w:rPr>
            </w:pPr>
            <w:r>
              <w:rPr>
                <w:rFonts w:ascii="Arial" w:hAnsi="Arial" w:cs="Arial"/>
                <w:sz w:val="18"/>
                <w:szCs w:val="18"/>
              </w:rPr>
              <w:t>Klebsiella pneumoniae ss. Pneumoniae</w:t>
            </w:r>
          </w:p>
        </w:tc>
        <w:tc>
          <w:tcPr>
            <w:tcW w:w="620" w:type="pct"/>
            <w:gridSpan w:val="2"/>
            <w:tcBorders>
              <w:top w:val="nil"/>
              <w:left w:val="nil"/>
              <w:bottom w:val="single" w:sz="8" w:space="0" w:color="auto"/>
              <w:right w:val="nil"/>
            </w:tcBorders>
            <w:noWrap/>
            <w:vAlign w:val="bottom"/>
          </w:tcPr>
          <w:p w:rsidR="003E3C3E" w:rsidRDefault="003E3C3E" w:rsidP="008C086A">
            <w:pPr>
              <w:jc w:val="right"/>
              <w:rPr>
                <w:rFonts w:ascii="Arial" w:hAnsi="Arial" w:cs="Arial"/>
                <w:sz w:val="20"/>
              </w:rPr>
            </w:pPr>
            <w:r>
              <w:rPr>
                <w:rFonts w:ascii="Arial" w:hAnsi="Arial" w:cs="Arial"/>
                <w:sz w:val="20"/>
              </w:rPr>
              <w:t>13</w:t>
            </w:r>
          </w:p>
        </w:tc>
        <w:tc>
          <w:tcPr>
            <w:tcW w:w="364" w:type="pct"/>
            <w:gridSpan w:val="2"/>
            <w:tcBorders>
              <w:top w:val="nil"/>
              <w:left w:val="nil"/>
              <w:bottom w:val="single" w:sz="8" w:space="0" w:color="auto"/>
              <w:right w:val="nil"/>
            </w:tcBorders>
            <w:noWrap/>
            <w:vAlign w:val="bottom"/>
          </w:tcPr>
          <w:p w:rsidR="003E3C3E" w:rsidRDefault="003E3C3E" w:rsidP="008C086A">
            <w:pPr>
              <w:jc w:val="right"/>
              <w:rPr>
                <w:rFonts w:ascii="Arial" w:hAnsi="Arial" w:cs="Arial"/>
                <w:sz w:val="20"/>
              </w:rPr>
            </w:pPr>
            <w:r>
              <w:rPr>
                <w:rFonts w:ascii="Arial" w:hAnsi="Arial" w:cs="Arial"/>
                <w:sz w:val="20"/>
              </w:rPr>
              <w:t>0</w:t>
            </w:r>
          </w:p>
        </w:tc>
        <w:tc>
          <w:tcPr>
            <w:tcW w:w="315" w:type="pct"/>
            <w:tcBorders>
              <w:top w:val="nil"/>
              <w:left w:val="nil"/>
              <w:bottom w:val="single" w:sz="8" w:space="0" w:color="auto"/>
              <w:right w:val="nil"/>
            </w:tcBorders>
            <w:noWrap/>
            <w:vAlign w:val="bottom"/>
          </w:tcPr>
          <w:p w:rsidR="003E3C3E" w:rsidRDefault="003E3C3E" w:rsidP="008C086A">
            <w:pPr>
              <w:rPr>
                <w:rFonts w:ascii="Arial" w:hAnsi="Arial" w:cs="Arial"/>
                <w:sz w:val="20"/>
              </w:rPr>
            </w:pPr>
            <w:r>
              <w:rPr>
                <w:rFonts w:ascii="Arial" w:hAnsi="Arial" w:cs="Arial"/>
                <w:sz w:val="20"/>
              </w:rPr>
              <w:t>***</w:t>
            </w:r>
          </w:p>
        </w:tc>
        <w:tc>
          <w:tcPr>
            <w:tcW w:w="311" w:type="pct"/>
            <w:gridSpan w:val="2"/>
            <w:tcBorders>
              <w:top w:val="nil"/>
              <w:left w:val="nil"/>
              <w:bottom w:val="single" w:sz="8" w:space="0" w:color="auto"/>
              <w:right w:val="nil"/>
            </w:tcBorders>
            <w:noWrap/>
            <w:vAlign w:val="bottom"/>
          </w:tcPr>
          <w:p w:rsidR="003E3C3E" w:rsidRDefault="003E3C3E" w:rsidP="008C086A">
            <w:pPr>
              <w:jc w:val="right"/>
              <w:rPr>
                <w:rFonts w:ascii="Arial" w:hAnsi="Arial" w:cs="Arial"/>
                <w:sz w:val="20"/>
              </w:rPr>
            </w:pPr>
            <w:r>
              <w:rPr>
                <w:rFonts w:ascii="Arial" w:hAnsi="Arial" w:cs="Arial"/>
                <w:sz w:val="20"/>
              </w:rPr>
              <w:t>92.3</w:t>
            </w:r>
          </w:p>
        </w:tc>
        <w:tc>
          <w:tcPr>
            <w:tcW w:w="314" w:type="pct"/>
            <w:tcBorders>
              <w:top w:val="nil"/>
              <w:left w:val="nil"/>
              <w:bottom w:val="single" w:sz="8" w:space="0" w:color="auto"/>
              <w:right w:val="nil"/>
            </w:tcBorders>
            <w:noWrap/>
            <w:vAlign w:val="bottom"/>
          </w:tcPr>
          <w:p w:rsidR="003E3C3E" w:rsidRDefault="003E3C3E" w:rsidP="008C086A">
            <w:pPr>
              <w:jc w:val="right"/>
              <w:rPr>
                <w:rFonts w:ascii="Arial" w:hAnsi="Arial" w:cs="Arial"/>
                <w:sz w:val="20"/>
              </w:rPr>
            </w:pPr>
            <w:r>
              <w:rPr>
                <w:rFonts w:ascii="Arial" w:hAnsi="Arial" w:cs="Arial"/>
                <w:sz w:val="20"/>
              </w:rPr>
              <w:t>91.7</w:t>
            </w:r>
          </w:p>
        </w:tc>
        <w:tc>
          <w:tcPr>
            <w:tcW w:w="368" w:type="pct"/>
            <w:gridSpan w:val="2"/>
            <w:tcBorders>
              <w:top w:val="nil"/>
              <w:left w:val="nil"/>
              <w:bottom w:val="single" w:sz="8" w:space="0" w:color="auto"/>
              <w:right w:val="nil"/>
            </w:tcBorders>
            <w:noWrap/>
            <w:vAlign w:val="bottom"/>
          </w:tcPr>
          <w:p w:rsidR="003E3C3E" w:rsidRDefault="003E3C3E" w:rsidP="008C086A">
            <w:pPr>
              <w:jc w:val="right"/>
              <w:rPr>
                <w:rFonts w:ascii="Arial" w:hAnsi="Arial" w:cs="Arial"/>
                <w:sz w:val="18"/>
                <w:szCs w:val="18"/>
              </w:rPr>
            </w:pPr>
            <w:r>
              <w:rPr>
                <w:rFonts w:ascii="Arial" w:hAnsi="Arial" w:cs="Arial"/>
                <w:sz w:val="18"/>
                <w:szCs w:val="18"/>
              </w:rPr>
              <w:t>92</w:t>
            </w:r>
          </w:p>
        </w:tc>
        <w:tc>
          <w:tcPr>
            <w:tcW w:w="309" w:type="pct"/>
            <w:tcBorders>
              <w:top w:val="nil"/>
              <w:left w:val="nil"/>
              <w:bottom w:val="single" w:sz="8" w:space="0" w:color="auto"/>
              <w:right w:val="nil"/>
            </w:tcBorders>
            <w:noWrap/>
            <w:vAlign w:val="bottom"/>
          </w:tcPr>
          <w:p w:rsidR="003E3C3E" w:rsidRDefault="003E3C3E" w:rsidP="008C086A">
            <w:pPr>
              <w:jc w:val="right"/>
              <w:rPr>
                <w:rFonts w:ascii="Arial" w:hAnsi="Arial" w:cs="Arial"/>
                <w:sz w:val="20"/>
              </w:rPr>
            </w:pPr>
            <w:r>
              <w:rPr>
                <w:rFonts w:ascii="Arial" w:hAnsi="Arial" w:cs="Arial"/>
                <w:sz w:val="20"/>
              </w:rPr>
              <w:t>92.3</w:t>
            </w:r>
          </w:p>
        </w:tc>
        <w:tc>
          <w:tcPr>
            <w:tcW w:w="254" w:type="pct"/>
            <w:tcBorders>
              <w:top w:val="nil"/>
              <w:left w:val="nil"/>
              <w:bottom w:val="single" w:sz="8" w:space="0" w:color="auto"/>
              <w:right w:val="nil"/>
            </w:tcBorders>
            <w:noWrap/>
            <w:vAlign w:val="bottom"/>
          </w:tcPr>
          <w:p w:rsidR="003E3C3E" w:rsidRDefault="003E3C3E" w:rsidP="008C086A">
            <w:pPr>
              <w:jc w:val="right"/>
              <w:rPr>
                <w:rFonts w:ascii="Arial" w:hAnsi="Arial" w:cs="Arial"/>
                <w:sz w:val="20"/>
              </w:rPr>
            </w:pPr>
            <w:r>
              <w:rPr>
                <w:rFonts w:ascii="Arial" w:hAnsi="Arial" w:cs="Arial"/>
                <w:sz w:val="20"/>
              </w:rPr>
              <w:t>92.3</w:t>
            </w:r>
          </w:p>
        </w:tc>
        <w:tc>
          <w:tcPr>
            <w:tcW w:w="248" w:type="pct"/>
            <w:gridSpan w:val="3"/>
            <w:tcBorders>
              <w:top w:val="nil"/>
              <w:left w:val="nil"/>
              <w:bottom w:val="single" w:sz="8" w:space="0" w:color="auto"/>
              <w:right w:val="nil"/>
            </w:tcBorders>
            <w:noWrap/>
            <w:vAlign w:val="bottom"/>
          </w:tcPr>
          <w:p w:rsidR="003E3C3E" w:rsidRDefault="003E3C3E" w:rsidP="008C086A">
            <w:pPr>
              <w:jc w:val="right"/>
              <w:rPr>
                <w:rFonts w:ascii="Arial" w:hAnsi="Arial" w:cs="Arial"/>
                <w:sz w:val="20"/>
              </w:rPr>
            </w:pPr>
            <w:r>
              <w:rPr>
                <w:rFonts w:ascii="Arial" w:hAnsi="Arial" w:cs="Arial"/>
                <w:sz w:val="20"/>
              </w:rPr>
              <w:t>84.6</w:t>
            </w:r>
          </w:p>
        </w:tc>
        <w:tc>
          <w:tcPr>
            <w:tcW w:w="248" w:type="pct"/>
            <w:gridSpan w:val="2"/>
            <w:tcBorders>
              <w:top w:val="nil"/>
              <w:left w:val="nil"/>
              <w:bottom w:val="single" w:sz="8" w:space="0" w:color="auto"/>
              <w:right w:val="nil"/>
            </w:tcBorders>
            <w:noWrap/>
            <w:vAlign w:val="bottom"/>
          </w:tcPr>
          <w:p w:rsidR="003E3C3E" w:rsidRDefault="003E3C3E" w:rsidP="008C086A">
            <w:pPr>
              <w:jc w:val="right"/>
              <w:rPr>
                <w:rFonts w:ascii="Arial" w:hAnsi="Arial" w:cs="Arial"/>
                <w:sz w:val="20"/>
              </w:rPr>
            </w:pPr>
            <w:r>
              <w:rPr>
                <w:rFonts w:ascii="Arial" w:hAnsi="Arial" w:cs="Arial"/>
                <w:sz w:val="20"/>
              </w:rPr>
              <w:t>33.3</w:t>
            </w:r>
          </w:p>
        </w:tc>
        <w:tc>
          <w:tcPr>
            <w:tcW w:w="248" w:type="pct"/>
            <w:gridSpan w:val="2"/>
            <w:tcBorders>
              <w:top w:val="nil"/>
              <w:left w:val="nil"/>
              <w:bottom w:val="single" w:sz="8" w:space="0" w:color="auto"/>
              <w:right w:val="nil"/>
            </w:tcBorders>
            <w:noWrap/>
            <w:vAlign w:val="bottom"/>
          </w:tcPr>
          <w:p w:rsidR="003E3C3E" w:rsidRDefault="003E3C3E" w:rsidP="008C086A">
            <w:pPr>
              <w:jc w:val="right"/>
              <w:rPr>
                <w:rFonts w:ascii="Arial" w:hAnsi="Arial" w:cs="Arial"/>
                <w:sz w:val="20"/>
              </w:rPr>
            </w:pPr>
            <w:r>
              <w:rPr>
                <w:rFonts w:ascii="Arial" w:hAnsi="Arial" w:cs="Arial"/>
                <w:sz w:val="20"/>
              </w:rPr>
              <w:t>100</w:t>
            </w:r>
          </w:p>
        </w:tc>
        <w:tc>
          <w:tcPr>
            <w:tcW w:w="238" w:type="pct"/>
            <w:tcBorders>
              <w:top w:val="nil"/>
              <w:left w:val="nil"/>
              <w:bottom w:val="single" w:sz="8" w:space="0" w:color="auto"/>
              <w:right w:val="single" w:sz="8" w:space="0" w:color="auto"/>
            </w:tcBorders>
            <w:noWrap/>
            <w:vAlign w:val="bottom"/>
          </w:tcPr>
          <w:p w:rsidR="003E3C3E" w:rsidRDefault="003E3C3E" w:rsidP="008C086A">
            <w:pPr>
              <w:jc w:val="right"/>
              <w:rPr>
                <w:rFonts w:ascii="Arial" w:hAnsi="Arial" w:cs="Arial"/>
                <w:sz w:val="20"/>
              </w:rPr>
            </w:pPr>
            <w:r>
              <w:rPr>
                <w:rFonts w:ascii="Arial" w:hAnsi="Arial" w:cs="Arial"/>
                <w:sz w:val="20"/>
              </w:rPr>
              <w:t>76.9</w:t>
            </w:r>
          </w:p>
        </w:tc>
      </w:tr>
      <w:tr w:rsidR="003E3C3E" w:rsidTr="008C086A">
        <w:trPr>
          <w:trHeight w:val="270"/>
        </w:trPr>
        <w:tc>
          <w:tcPr>
            <w:tcW w:w="1163" w:type="pct"/>
            <w:gridSpan w:val="3"/>
            <w:tcBorders>
              <w:top w:val="single" w:sz="8" w:space="0" w:color="auto"/>
              <w:left w:val="single" w:sz="8" w:space="0" w:color="auto"/>
              <w:bottom w:val="double" w:sz="6" w:space="0" w:color="auto"/>
              <w:right w:val="nil"/>
            </w:tcBorders>
            <w:noWrap/>
            <w:vAlign w:val="bottom"/>
          </w:tcPr>
          <w:p w:rsidR="003E3C3E" w:rsidRDefault="003E3C3E" w:rsidP="008C086A">
            <w:pPr>
              <w:rPr>
                <w:rFonts w:ascii="Arial" w:hAnsi="Arial" w:cs="Arial"/>
                <w:b/>
                <w:bCs/>
                <w:sz w:val="18"/>
                <w:szCs w:val="18"/>
              </w:rPr>
            </w:pPr>
            <w:r>
              <w:rPr>
                <w:rFonts w:ascii="Arial" w:hAnsi="Arial" w:cs="Arial"/>
                <w:b/>
                <w:bCs/>
                <w:sz w:val="18"/>
                <w:szCs w:val="18"/>
              </w:rPr>
              <w:t>Gram Positive Cocci and Rods</w:t>
            </w:r>
          </w:p>
        </w:tc>
        <w:tc>
          <w:tcPr>
            <w:tcW w:w="620" w:type="pct"/>
            <w:gridSpan w:val="2"/>
            <w:tcBorders>
              <w:top w:val="single" w:sz="8" w:space="0" w:color="auto"/>
              <w:left w:val="nil"/>
              <w:bottom w:val="double" w:sz="6" w:space="0" w:color="auto"/>
              <w:right w:val="nil"/>
            </w:tcBorders>
            <w:noWrap/>
            <w:vAlign w:val="bottom"/>
          </w:tcPr>
          <w:p w:rsidR="003E3C3E" w:rsidRDefault="003E3C3E" w:rsidP="008C086A">
            <w:pPr>
              <w:rPr>
                <w:rFonts w:ascii="Arial" w:hAnsi="Arial" w:cs="Arial"/>
                <w:sz w:val="18"/>
                <w:szCs w:val="18"/>
              </w:rPr>
            </w:pPr>
            <w:r>
              <w:rPr>
                <w:rFonts w:ascii="Arial" w:hAnsi="Arial" w:cs="Arial"/>
                <w:sz w:val="18"/>
                <w:szCs w:val="18"/>
              </w:rPr>
              <w:t> </w:t>
            </w:r>
          </w:p>
        </w:tc>
        <w:tc>
          <w:tcPr>
            <w:tcW w:w="364" w:type="pct"/>
            <w:gridSpan w:val="2"/>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AMP</w:t>
            </w:r>
          </w:p>
        </w:tc>
        <w:tc>
          <w:tcPr>
            <w:tcW w:w="315" w:type="pct"/>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CHL</w:t>
            </w:r>
          </w:p>
        </w:tc>
        <w:tc>
          <w:tcPr>
            <w:tcW w:w="311" w:type="pct"/>
            <w:gridSpan w:val="2"/>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CLI</w:t>
            </w:r>
          </w:p>
        </w:tc>
        <w:tc>
          <w:tcPr>
            <w:tcW w:w="314" w:type="pct"/>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ERY</w:t>
            </w:r>
          </w:p>
        </w:tc>
        <w:tc>
          <w:tcPr>
            <w:tcW w:w="368" w:type="pct"/>
            <w:gridSpan w:val="2"/>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LEV</w:t>
            </w:r>
          </w:p>
        </w:tc>
        <w:tc>
          <w:tcPr>
            <w:tcW w:w="309" w:type="pct"/>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OXA</w:t>
            </w:r>
          </w:p>
        </w:tc>
        <w:tc>
          <w:tcPr>
            <w:tcW w:w="254" w:type="pct"/>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PEN</w:t>
            </w:r>
          </w:p>
        </w:tc>
        <w:tc>
          <w:tcPr>
            <w:tcW w:w="248" w:type="pct"/>
            <w:gridSpan w:val="3"/>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 xml:space="preserve">TCY </w:t>
            </w:r>
          </w:p>
        </w:tc>
        <w:tc>
          <w:tcPr>
            <w:tcW w:w="248" w:type="pct"/>
            <w:gridSpan w:val="2"/>
            <w:tcBorders>
              <w:top w:val="single" w:sz="8" w:space="0" w:color="auto"/>
              <w:left w:val="nil"/>
              <w:bottom w:val="double" w:sz="6" w:space="0" w:color="auto"/>
              <w:right w:val="single" w:sz="8" w:space="0" w:color="auto"/>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VAN</w:t>
            </w:r>
          </w:p>
        </w:tc>
        <w:tc>
          <w:tcPr>
            <w:tcW w:w="248" w:type="pct"/>
            <w:gridSpan w:val="2"/>
            <w:tcBorders>
              <w:top w:val="single" w:sz="8" w:space="0" w:color="auto"/>
              <w:left w:val="nil"/>
              <w:bottom w:val="double" w:sz="6" w:space="0" w:color="auto"/>
              <w:right w:val="single" w:sz="8" w:space="0" w:color="auto"/>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SXT</w:t>
            </w:r>
          </w:p>
        </w:tc>
        <w:tc>
          <w:tcPr>
            <w:tcW w:w="238" w:type="pct"/>
            <w:tcBorders>
              <w:top w:val="nil"/>
              <w:left w:val="nil"/>
              <w:bottom w:val="nil"/>
              <w:right w:val="nil"/>
            </w:tcBorders>
            <w:noWrap/>
            <w:vAlign w:val="bottom"/>
          </w:tcPr>
          <w:p w:rsidR="003E3C3E" w:rsidRDefault="003E3C3E" w:rsidP="008C086A">
            <w:pPr>
              <w:rPr>
                <w:rFonts w:ascii="Arial" w:hAnsi="Arial" w:cs="Arial"/>
                <w:sz w:val="20"/>
              </w:rPr>
            </w:pPr>
          </w:p>
        </w:tc>
      </w:tr>
      <w:tr w:rsidR="003E3C3E" w:rsidTr="008C086A">
        <w:trPr>
          <w:trHeight w:val="270"/>
        </w:trPr>
        <w:tc>
          <w:tcPr>
            <w:tcW w:w="1163" w:type="pct"/>
            <w:gridSpan w:val="3"/>
            <w:tcBorders>
              <w:top w:val="nil"/>
              <w:left w:val="single" w:sz="8" w:space="0" w:color="auto"/>
              <w:bottom w:val="nil"/>
              <w:right w:val="nil"/>
            </w:tcBorders>
            <w:noWrap/>
            <w:vAlign w:val="bottom"/>
          </w:tcPr>
          <w:p w:rsidR="003E3C3E" w:rsidRDefault="003E3C3E" w:rsidP="008C086A">
            <w:pPr>
              <w:rPr>
                <w:rFonts w:ascii="Arial" w:hAnsi="Arial" w:cs="Arial"/>
                <w:sz w:val="18"/>
                <w:szCs w:val="18"/>
              </w:rPr>
            </w:pPr>
            <w:r>
              <w:rPr>
                <w:rFonts w:ascii="Arial" w:hAnsi="Arial" w:cs="Arial"/>
                <w:sz w:val="18"/>
                <w:szCs w:val="18"/>
              </w:rPr>
              <w:t>Staphylococcus aureus</w:t>
            </w:r>
          </w:p>
        </w:tc>
        <w:tc>
          <w:tcPr>
            <w:tcW w:w="620" w:type="pct"/>
            <w:gridSpan w:val="2"/>
            <w:tcBorders>
              <w:top w:val="nil"/>
              <w:left w:val="nil"/>
              <w:bottom w:val="nil"/>
              <w:right w:val="nil"/>
            </w:tcBorders>
            <w:noWrap/>
            <w:vAlign w:val="bottom"/>
          </w:tcPr>
          <w:p w:rsidR="003E3C3E" w:rsidRDefault="003E3C3E" w:rsidP="008C086A">
            <w:pPr>
              <w:jc w:val="right"/>
              <w:rPr>
                <w:rFonts w:ascii="Arial" w:hAnsi="Arial" w:cs="Arial"/>
                <w:sz w:val="18"/>
                <w:szCs w:val="18"/>
              </w:rPr>
            </w:pPr>
            <w:r>
              <w:rPr>
                <w:rFonts w:ascii="Arial" w:hAnsi="Arial" w:cs="Arial"/>
                <w:sz w:val="18"/>
                <w:szCs w:val="18"/>
              </w:rPr>
              <w:t>61</w:t>
            </w:r>
          </w:p>
        </w:tc>
        <w:tc>
          <w:tcPr>
            <w:tcW w:w="364" w:type="pct"/>
            <w:gridSpan w:val="2"/>
            <w:tcBorders>
              <w:top w:val="nil"/>
              <w:left w:val="nil"/>
              <w:bottom w:val="nil"/>
              <w:right w:val="nil"/>
            </w:tcBorders>
            <w:noWrap/>
            <w:vAlign w:val="bottom"/>
          </w:tcPr>
          <w:p w:rsidR="003E3C3E" w:rsidRDefault="003E3C3E" w:rsidP="008C086A">
            <w:pPr>
              <w:rPr>
                <w:rFonts w:ascii="Arial" w:hAnsi="Arial" w:cs="Arial"/>
                <w:sz w:val="18"/>
                <w:szCs w:val="18"/>
              </w:rPr>
            </w:pPr>
          </w:p>
        </w:tc>
        <w:tc>
          <w:tcPr>
            <w:tcW w:w="315" w:type="pct"/>
            <w:tcBorders>
              <w:top w:val="nil"/>
              <w:left w:val="nil"/>
              <w:bottom w:val="nil"/>
              <w:right w:val="nil"/>
            </w:tcBorders>
            <w:noWrap/>
            <w:vAlign w:val="bottom"/>
          </w:tcPr>
          <w:p w:rsidR="003E3C3E" w:rsidRDefault="003E3C3E" w:rsidP="008C086A">
            <w:pPr>
              <w:jc w:val="right"/>
              <w:rPr>
                <w:rFonts w:ascii="Arial" w:hAnsi="Arial" w:cs="Arial"/>
                <w:sz w:val="18"/>
                <w:szCs w:val="18"/>
              </w:rPr>
            </w:pPr>
            <w:r>
              <w:rPr>
                <w:rFonts w:ascii="Arial" w:hAnsi="Arial" w:cs="Arial"/>
                <w:sz w:val="18"/>
                <w:szCs w:val="18"/>
              </w:rPr>
              <w:t>93.2</w:t>
            </w:r>
          </w:p>
        </w:tc>
        <w:tc>
          <w:tcPr>
            <w:tcW w:w="311" w:type="pct"/>
            <w:gridSpan w:val="2"/>
            <w:tcBorders>
              <w:top w:val="nil"/>
              <w:left w:val="nil"/>
              <w:bottom w:val="nil"/>
              <w:right w:val="nil"/>
            </w:tcBorders>
            <w:noWrap/>
            <w:vAlign w:val="bottom"/>
          </w:tcPr>
          <w:p w:rsidR="003E3C3E" w:rsidRDefault="003E3C3E" w:rsidP="008C086A">
            <w:pPr>
              <w:jc w:val="right"/>
              <w:rPr>
                <w:rFonts w:ascii="Arial" w:hAnsi="Arial" w:cs="Arial"/>
                <w:sz w:val="18"/>
                <w:szCs w:val="18"/>
              </w:rPr>
            </w:pPr>
            <w:r>
              <w:rPr>
                <w:rFonts w:ascii="Arial" w:hAnsi="Arial" w:cs="Arial"/>
                <w:sz w:val="18"/>
                <w:szCs w:val="18"/>
              </w:rPr>
              <w:t>74.6</w:t>
            </w:r>
          </w:p>
        </w:tc>
        <w:tc>
          <w:tcPr>
            <w:tcW w:w="314" w:type="pct"/>
            <w:tcBorders>
              <w:top w:val="nil"/>
              <w:left w:val="nil"/>
              <w:bottom w:val="nil"/>
              <w:right w:val="nil"/>
            </w:tcBorders>
            <w:noWrap/>
            <w:vAlign w:val="bottom"/>
          </w:tcPr>
          <w:p w:rsidR="003E3C3E" w:rsidRDefault="003E3C3E" w:rsidP="008C086A">
            <w:pPr>
              <w:jc w:val="right"/>
              <w:rPr>
                <w:rFonts w:ascii="Arial" w:hAnsi="Arial" w:cs="Arial"/>
                <w:sz w:val="18"/>
                <w:szCs w:val="18"/>
              </w:rPr>
            </w:pPr>
            <w:r>
              <w:rPr>
                <w:rFonts w:ascii="Arial" w:hAnsi="Arial" w:cs="Arial"/>
                <w:sz w:val="18"/>
                <w:szCs w:val="18"/>
              </w:rPr>
              <w:t>27.1</w:t>
            </w:r>
          </w:p>
        </w:tc>
        <w:tc>
          <w:tcPr>
            <w:tcW w:w="368" w:type="pct"/>
            <w:gridSpan w:val="2"/>
            <w:tcBorders>
              <w:top w:val="nil"/>
              <w:left w:val="nil"/>
              <w:bottom w:val="nil"/>
              <w:right w:val="nil"/>
            </w:tcBorders>
            <w:noWrap/>
            <w:vAlign w:val="bottom"/>
          </w:tcPr>
          <w:p w:rsidR="003E3C3E" w:rsidRDefault="003E3C3E" w:rsidP="008C086A">
            <w:pPr>
              <w:jc w:val="right"/>
              <w:rPr>
                <w:rFonts w:ascii="Arial" w:hAnsi="Arial" w:cs="Arial"/>
                <w:sz w:val="18"/>
                <w:szCs w:val="18"/>
              </w:rPr>
            </w:pPr>
            <w:r>
              <w:rPr>
                <w:rFonts w:ascii="Arial" w:hAnsi="Arial" w:cs="Arial"/>
                <w:sz w:val="18"/>
                <w:szCs w:val="18"/>
              </w:rPr>
              <w:t>50.8</w:t>
            </w:r>
          </w:p>
        </w:tc>
        <w:tc>
          <w:tcPr>
            <w:tcW w:w="309" w:type="pct"/>
            <w:tcBorders>
              <w:top w:val="nil"/>
              <w:left w:val="nil"/>
              <w:bottom w:val="nil"/>
              <w:right w:val="nil"/>
            </w:tcBorders>
            <w:noWrap/>
            <w:vAlign w:val="bottom"/>
          </w:tcPr>
          <w:p w:rsidR="003E3C3E" w:rsidRDefault="003E3C3E" w:rsidP="008C086A">
            <w:pPr>
              <w:jc w:val="right"/>
              <w:rPr>
                <w:rFonts w:ascii="Arial" w:hAnsi="Arial" w:cs="Arial"/>
                <w:sz w:val="18"/>
                <w:szCs w:val="18"/>
              </w:rPr>
            </w:pPr>
            <w:r>
              <w:rPr>
                <w:rFonts w:ascii="Arial" w:hAnsi="Arial" w:cs="Arial"/>
                <w:sz w:val="18"/>
                <w:szCs w:val="18"/>
              </w:rPr>
              <w:t>49.2</w:t>
            </w:r>
          </w:p>
        </w:tc>
        <w:tc>
          <w:tcPr>
            <w:tcW w:w="254" w:type="pct"/>
            <w:tcBorders>
              <w:top w:val="nil"/>
              <w:left w:val="nil"/>
              <w:bottom w:val="nil"/>
              <w:right w:val="nil"/>
            </w:tcBorders>
            <w:noWrap/>
            <w:vAlign w:val="bottom"/>
          </w:tcPr>
          <w:p w:rsidR="003E3C3E" w:rsidRDefault="003E3C3E" w:rsidP="008C086A">
            <w:pPr>
              <w:jc w:val="right"/>
              <w:rPr>
                <w:rFonts w:ascii="Arial" w:hAnsi="Arial" w:cs="Arial"/>
                <w:sz w:val="18"/>
                <w:szCs w:val="18"/>
              </w:rPr>
            </w:pPr>
            <w:r>
              <w:rPr>
                <w:rFonts w:ascii="Arial" w:hAnsi="Arial" w:cs="Arial"/>
                <w:sz w:val="18"/>
                <w:szCs w:val="18"/>
              </w:rPr>
              <w:t>11.9</w:t>
            </w:r>
          </w:p>
        </w:tc>
        <w:tc>
          <w:tcPr>
            <w:tcW w:w="248" w:type="pct"/>
            <w:gridSpan w:val="3"/>
            <w:tcBorders>
              <w:top w:val="nil"/>
              <w:left w:val="nil"/>
              <w:bottom w:val="nil"/>
              <w:right w:val="nil"/>
            </w:tcBorders>
            <w:noWrap/>
            <w:vAlign w:val="bottom"/>
          </w:tcPr>
          <w:p w:rsidR="003E3C3E" w:rsidRDefault="003E3C3E" w:rsidP="008C086A">
            <w:pPr>
              <w:jc w:val="right"/>
              <w:rPr>
                <w:rFonts w:ascii="Arial" w:hAnsi="Arial" w:cs="Arial"/>
                <w:sz w:val="18"/>
                <w:szCs w:val="18"/>
              </w:rPr>
            </w:pPr>
            <w:r>
              <w:rPr>
                <w:rFonts w:ascii="Arial" w:hAnsi="Arial" w:cs="Arial"/>
                <w:sz w:val="18"/>
                <w:szCs w:val="18"/>
              </w:rPr>
              <w:t>98</w:t>
            </w:r>
          </w:p>
        </w:tc>
        <w:tc>
          <w:tcPr>
            <w:tcW w:w="248" w:type="pct"/>
            <w:gridSpan w:val="2"/>
            <w:tcBorders>
              <w:top w:val="nil"/>
              <w:left w:val="nil"/>
              <w:bottom w:val="nil"/>
              <w:right w:val="single" w:sz="8" w:space="0" w:color="auto"/>
            </w:tcBorders>
            <w:noWrap/>
            <w:vAlign w:val="bottom"/>
          </w:tcPr>
          <w:p w:rsidR="003E3C3E" w:rsidRDefault="003E3C3E" w:rsidP="008C086A">
            <w:pPr>
              <w:jc w:val="right"/>
              <w:rPr>
                <w:rFonts w:ascii="Arial" w:hAnsi="Arial" w:cs="Arial"/>
                <w:sz w:val="18"/>
                <w:szCs w:val="18"/>
              </w:rPr>
            </w:pPr>
            <w:r>
              <w:rPr>
                <w:rFonts w:ascii="Arial" w:hAnsi="Arial" w:cs="Arial"/>
                <w:sz w:val="18"/>
                <w:szCs w:val="18"/>
              </w:rPr>
              <w:t>100</w:t>
            </w:r>
          </w:p>
        </w:tc>
        <w:tc>
          <w:tcPr>
            <w:tcW w:w="248" w:type="pct"/>
            <w:gridSpan w:val="2"/>
            <w:tcBorders>
              <w:top w:val="nil"/>
              <w:left w:val="nil"/>
              <w:bottom w:val="nil"/>
              <w:right w:val="single" w:sz="8" w:space="0" w:color="auto"/>
            </w:tcBorders>
            <w:noWrap/>
            <w:vAlign w:val="bottom"/>
          </w:tcPr>
          <w:p w:rsidR="003E3C3E" w:rsidRDefault="003E3C3E" w:rsidP="008C086A">
            <w:pPr>
              <w:jc w:val="right"/>
              <w:rPr>
                <w:rFonts w:ascii="Arial" w:hAnsi="Arial" w:cs="Arial"/>
                <w:sz w:val="18"/>
                <w:szCs w:val="18"/>
              </w:rPr>
            </w:pPr>
            <w:r>
              <w:rPr>
                <w:rFonts w:ascii="Arial" w:hAnsi="Arial" w:cs="Arial"/>
                <w:sz w:val="18"/>
                <w:szCs w:val="18"/>
              </w:rPr>
              <w:t>98.3</w:t>
            </w:r>
          </w:p>
        </w:tc>
        <w:tc>
          <w:tcPr>
            <w:tcW w:w="238" w:type="pct"/>
            <w:tcBorders>
              <w:top w:val="nil"/>
              <w:left w:val="nil"/>
              <w:bottom w:val="nil"/>
              <w:right w:val="nil"/>
            </w:tcBorders>
            <w:noWrap/>
            <w:vAlign w:val="bottom"/>
          </w:tcPr>
          <w:p w:rsidR="003E3C3E" w:rsidRDefault="003E3C3E" w:rsidP="008C086A">
            <w:pPr>
              <w:rPr>
                <w:rFonts w:ascii="Arial" w:hAnsi="Arial" w:cs="Arial"/>
                <w:sz w:val="20"/>
              </w:rPr>
            </w:pPr>
          </w:p>
        </w:tc>
      </w:tr>
      <w:tr w:rsidR="003E3C3E" w:rsidTr="008C086A">
        <w:trPr>
          <w:trHeight w:val="255"/>
        </w:trPr>
        <w:tc>
          <w:tcPr>
            <w:tcW w:w="1163" w:type="pct"/>
            <w:gridSpan w:val="3"/>
            <w:tcBorders>
              <w:top w:val="nil"/>
              <w:left w:val="single" w:sz="8" w:space="0" w:color="auto"/>
              <w:bottom w:val="nil"/>
              <w:right w:val="nil"/>
            </w:tcBorders>
            <w:noWrap/>
            <w:vAlign w:val="bottom"/>
          </w:tcPr>
          <w:p w:rsidR="003E3C3E" w:rsidRDefault="003E3C3E" w:rsidP="008C086A">
            <w:pPr>
              <w:rPr>
                <w:rFonts w:ascii="Arial" w:hAnsi="Arial" w:cs="Arial"/>
                <w:sz w:val="18"/>
                <w:szCs w:val="18"/>
              </w:rPr>
            </w:pPr>
            <w:r>
              <w:rPr>
                <w:rFonts w:ascii="Arial" w:hAnsi="Arial" w:cs="Arial"/>
                <w:sz w:val="18"/>
                <w:szCs w:val="18"/>
              </w:rPr>
              <w:t>Stapylococcus coag. Neg</w:t>
            </w:r>
          </w:p>
        </w:tc>
        <w:tc>
          <w:tcPr>
            <w:tcW w:w="620" w:type="pct"/>
            <w:gridSpan w:val="2"/>
            <w:tcBorders>
              <w:top w:val="nil"/>
              <w:left w:val="nil"/>
              <w:bottom w:val="nil"/>
              <w:right w:val="nil"/>
            </w:tcBorders>
            <w:noWrap/>
            <w:vAlign w:val="bottom"/>
          </w:tcPr>
          <w:p w:rsidR="003E3C3E" w:rsidRDefault="003E3C3E" w:rsidP="008C086A">
            <w:pPr>
              <w:jc w:val="right"/>
              <w:rPr>
                <w:rFonts w:ascii="Arial" w:hAnsi="Arial" w:cs="Arial"/>
                <w:sz w:val="18"/>
                <w:szCs w:val="18"/>
              </w:rPr>
            </w:pPr>
            <w:r>
              <w:rPr>
                <w:rFonts w:ascii="Arial" w:hAnsi="Arial" w:cs="Arial"/>
                <w:sz w:val="18"/>
                <w:szCs w:val="18"/>
              </w:rPr>
              <w:t>130</w:t>
            </w:r>
          </w:p>
        </w:tc>
        <w:tc>
          <w:tcPr>
            <w:tcW w:w="364" w:type="pct"/>
            <w:gridSpan w:val="2"/>
            <w:tcBorders>
              <w:top w:val="nil"/>
              <w:left w:val="nil"/>
              <w:bottom w:val="nil"/>
              <w:right w:val="nil"/>
            </w:tcBorders>
            <w:noWrap/>
            <w:vAlign w:val="bottom"/>
          </w:tcPr>
          <w:p w:rsidR="003E3C3E" w:rsidRDefault="003E3C3E" w:rsidP="008C086A">
            <w:pPr>
              <w:rPr>
                <w:rFonts w:ascii="Arial" w:hAnsi="Arial" w:cs="Arial"/>
                <w:sz w:val="18"/>
                <w:szCs w:val="18"/>
              </w:rPr>
            </w:pPr>
          </w:p>
        </w:tc>
        <w:tc>
          <w:tcPr>
            <w:tcW w:w="315" w:type="pct"/>
            <w:tcBorders>
              <w:top w:val="nil"/>
              <w:left w:val="nil"/>
              <w:bottom w:val="nil"/>
              <w:right w:val="nil"/>
            </w:tcBorders>
            <w:noWrap/>
            <w:vAlign w:val="bottom"/>
          </w:tcPr>
          <w:p w:rsidR="003E3C3E" w:rsidRDefault="003E3C3E" w:rsidP="008C086A">
            <w:pPr>
              <w:jc w:val="right"/>
              <w:rPr>
                <w:rFonts w:ascii="Arial" w:hAnsi="Arial" w:cs="Arial"/>
                <w:sz w:val="18"/>
                <w:szCs w:val="18"/>
              </w:rPr>
            </w:pPr>
            <w:r>
              <w:rPr>
                <w:rFonts w:ascii="Arial" w:hAnsi="Arial" w:cs="Arial"/>
                <w:sz w:val="18"/>
                <w:szCs w:val="18"/>
              </w:rPr>
              <w:t>99</w:t>
            </w:r>
          </w:p>
        </w:tc>
        <w:tc>
          <w:tcPr>
            <w:tcW w:w="311" w:type="pct"/>
            <w:gridSpan w:val="2"/>
            <w:tcBorders>
              <w:top w:val="nil"/>
              <w:left w:val="nil"/>
              <w:bottom w:val="nil"/>
              <w:right w:val="nil"/>
            </w:tcBorders>
            <w:noWrap/>
            <w:vAlign w:val="bottom"/>
          </w:tcPr>
          <w:p w:rsidR="003E3C3E" w:rsidRDefault="003E3C3E" w:rsidP="008C086A">
            <w:pPr>
              <w:jc w:val="right"/>
              <w:rPr>
                <w:rFonts w:ascii="Arial" w:hAnsi="Arial" w:cs="Arial"/>
                <w:sz w:val="18"/>
                <w:szCs w:val="18"/>
              </w:rPr>
            </w:pPr>
            <w:r>
              <w:rPr>
                <w:rFonts w:ascii="Arial" w:hAnsi="Arial" w:cs="Arial"/>
                <w:sz w:val="18"/>
                <w:szCs w:val="18"/>
              </w:rPr>
              <w:t>72</w:t>
            </w:r>
          </w:p>
        </w:tc>
        <w:tc>
          <w:tcPr>
            <w:tcW w:w="314" w:type="pct"/>
            <w:tcBorders>
              <w:top w:val="nil"/>
              <w:left w:val="nil"/>
              <w:bottom w:val="nil"/>
              <w:right w:val="nil"/>
            </w:tcBorders>
            <w:noWrap/>
            <w:vAlign w:val="bottom"/>
          </w:tcPr>
          <w:p w:rsidR="003E3C3E" w:rsidRDefault="003E3C3E" w:rsidP="008C086A">
            <w:pPr>
              <w:jc w:val="right"/>
              <w:rPr>
                <w:rFonts w:ascii="Arial" w:hAnsi="Arial" w:cs="Arial"/>
                <w:sz w:val="18"/>
                <w:szCs w:val="18"/>
              </w:rPr>
            </w:pPr>
            <w:r>
              <w:rPr>
                <w:rFonts w:ascii="Arial" w:hAnsi="Arial" w:cs="Arial"/>
                <w:sz w:val="18"/>
                <w:szCs w:val="18"/>
              </w:rPr>
              <w:t>37</w:t>
            </w:r>
          </w:p>
        </w:tc>
        <w:tc>
          <w:tcPr>
            <w:tcW w:w="368" w:type="pct"/>
            <w:gridSpan w:val="2"/>
            <w:tcBorders>
              <w:top w:val="nil"/>
              <w:left w:val="nil"/>
              <w:bottom w:val="nil"/>
              <w:right w:val="nil"/>
            </w:tcBorders>
            <w:noWrap/>
            <w:vAlign w:val="bottom"/>
          </w:tcPr>
          <w:p w:rsidR="003E3C3E" w:rsidRDefault="003E3C3E" w:rsidP="008C086A">
            <w:pPr>
              <w:jc w:val="right"/>
              <w:rPr>
                <w:rFonts w:ascii="Arial" w:hAnsi="Arial" w:cs="Arial"/>
                <w:sz w:val="18"/>
                <w:szCs w:val="18"/>
              </w:rPr>
            </w:pPr>
            <w:r>
              <w:rPr>
                <w:rFonts w:ascii="Arial" w:hAnsi="Arial" w:cs="Arial"/>
                <w:sz w:val="18"/>
                <w:szCs w:val="18"/>
              </w:rPr>
              <w:t>45</w:t>
            </w:r>
          </w:p>
        </w:tc>
        <w:tc>
          <w:tcPr>
            <w:tcW w:w="309" w:type="pct"/>
            <w:tcBorders>
              <w:top w:val="nil"/>
              <w:left w:val="nil"/>
              <w:bottom w:val="nil"/>
              <w:right w:val="nil"/>
            </w:tcBorders>
            <w:noWrap/>
            <w:vAlign w:val="bottom"/>
          </w:tcPr>
          <w:p w:rsidR="003E3C3E" w:rsidRDefault="003E3C3E" w:rsidP="008C086A">
            <w:pPr>
              <w:jc w:val="right"/>
              <w:rPr>
                <w:rFonts w:ascii="Arial" w:hAnsi="Arial" w:cs="Arial"/>
                <w:sz w:val="18"/>
                <w:szCs w:val="18"/>
              </w:rPr>
            </w:pPr>
            <w:r>
              <w:rPr>
                <w:rFonts w:ascii="Arial" w:hAnsi="Arial" w:cs="Arial"/>
                <w:sz w:val="18"/>
                <w:szCs w:val="18"/>
              </w:rPr>
              <w:t>77</w:t>
            </w:r>
          </w:p>
        </w:tc>
        <w:tc>
          <w:tcPr>
            <w:tcW w:w="254" w:type="pct"/>
            <w:tcBorders>
              <w:top w:val="nil"/>
              <w:left w:val="nil"/>
              <w:bottom w:val="nil"/>
              <w:right w:val="nil"/>
            </w:tcBorders>
            <w:noWrap/>
            <w:vAlign w:val="bottom"/>
          </w:tcPr>
          <w:p w:rsidR="003E3C3E" w:rsidRDefault="003E3C3E" w:rsidP="008C086A">
            <w:pPr>
              <w:jc w:val="right"/>
              <w:rPr>
                <w:rFonts w:ascii="Arial" w:hAnsi="Arial" w:cs="Arial"/>
                <w:sz w:val="18"/>
                <w:szCs w:val="18"/>
              </w:rPr>
            </w:pPr>
            <w:r>
              <w:rPr>
                <w:rFonts w:ascii="Arial" w:hAnsi="Arial" w:cs="Arial"/>
                <w:sz w:val="18"/>
                <w:szCs w:val="18"/>
              </w:rPr>
              <w:t>19</w:t>
            </w:r>
          </w:p>
        </w:tc>
        <w:tc>
          <w:tcPr>
            <w:tcW w:w="248" w:type="pct"/>
            <w:gridSpan w:val="3"/>
            <w:tcBorders>
              <w:top w:val="nil"/>
              <w:left w:val="nil"/>
              <w:bottom w:val="nil"/>
              <w:right w:val="nil"/>
            </w:tcBorders>
            <w:noWrap/>
            <w:vAlign w:val="bottom"/>
          </w:tcPr>
          <w:p w:rsidR="003E3C3E" w:rsidRDefault="003E3C3E" w:rsidP="008C086A">
            <w:pPr>
              <w:jc w:val="right"/>
              <w:rPr>
                <w:rFonts w:ascii="Arial" w:hAnsi="Arial" w:cs="Arial"/>
                <w:sz w:val="18"/>
                <w:szCs w:val="18"/>
              </w:rPr>
            </w:pPr>
            <w:r>
              <w:rPr>
                <w:rFonts w:ascii="Arial" w:hAnsi="Arial" w:cs="Arial"/>
                <w:sz w:val="18"/>
                <w:szCs w:val="18"/>
              </w:rPr>
              <w:t>88.9</w:t>
            </w:r>
          </w:p>
        </w:tc>
        <w:tc>
          <w:tcPr>
            <w:tcW w:w="248" w:type="pct"/>
            <w:gridSpan w:val="2"/>
            <w:tcBorders>
              <w:top w:val="nil"/>
              <w:left w:val="nil"/>
              <w:bottom w:val="nil"/>
              <w:right w:val="single" w:sz="8" w:space="0" w:color="auto"/>
            </w:tcBorders>
            <w:noWrap/>
            <w:vAlign w:val="bottom"/>
          </w:tcPr>
          <w:p w:rsidR="003E3C3E" w:rsidRDefault="003E3C3E" w:rsidP="008C086A">
            <w:pPr>
              <w:jc w:val="right"/>
              <w:rPr>
                <w:rFonts w:ascii="Arial" w:hAnsi="Arial" w:cs="Arial"/>
                <w:sz w:val="18"/>
                <w:szCs w:val="18"/>
              </w:rPr>
            </w:pPr>
            <w:r>
              <w:rPr>
                <w:rFonts w:ascii="Arial" w:hAnsi="Arial" w:cs="Arial"/>
                <w:sz w:val="18"/>
                <w:szCs w:val="18"/>
              </w:rPr>
              <w:t>100</w:t>
            </w:r>
          </w:p>
        </w:tc>
        <w:tc>
          <w:tcPr>
            <w:tcW w:w="248" w:type="pct"/>
            <w:gridSpan w:val="2"/>
            <w:tcBorders>
              <w:top w:val="nil"/>
              <w:left w:val="nil"/>
              <w:bottom w:val="nil"/>
              <w:right w:val="single" w:sz="8" w:space="0" w:color="auto"/>
            </w:tcBorders>
            <w:noWrap/>
            <w:vAlign w:val="bottom"/>
          </w:tcPr>
          <w:p w:rsidR="003E3C3E" w:rsidRDefault="003E3C3E" w:rsidP="008C086A">
            <w:pPr>
              <w:jc w:val="right"/>
              <w:rPr>
                <w:rFonts w:ascii="Arial" w:hAnsi="Arial" w:cs="Arial"/>
                <w:sz w:val="18"/>
                <w:szCs w:val="18"/>
              </w:rPr>
            </w:pPr>
            <w:r>
              <w:rPr>
                <w:rFonts w:ascii="Arial" w:hAnsi="Arial" w:cs="Arial"/>
                <w:sz w:val="18"/>
                <w:szCs w:val="18"/>
              </w:rPr>
              <w:t>58.9</w:t>
            </w:r>
          </w:p>
        </w:tc>
        <w:tc>
          <w:tcPr>
            <w:tcW w:w="238" w:type="pct"/>
            <w:tcBorders>
              <w:top w:val="nil"/>
              <w:left w:val="nil"/>
              <w:bottom w:val="nil"/>
              <w:right w:val="nil"/>
            </w:tcBorders>
            <w:noWrap/>
            <w:vAlign w:val="bottom"/>
          </w:tcPr>
          <w:p w:rsidR="003E3C3E" w:rsidRDefault="003E3C3E" w:rsidP="008C086A">
            <w:pPr>
              <w:rPr>
                <w:rFonts w:ascii="Arial" w:hAnsi="Arial" w:cs="Arial"/>
                <w:sz w:val="20"/>
              </w:rPr>
            </w:pPr>
          </w:p>
        </w:tc>
      </w:tr>
      <w:tr w:rsidR="003E3C3E" w:rsidTr="008C086A">
        <w:trPr>
          <w:trHeight w:val="270"/>
        </w:trPr>
        <w:tc>
          <w:tcPr>
            <w:tcW w:w="980" w:type="pct"/>
            <w:gridSpan w:val="2"/>
            <w:tcBorders>
              <w:top w:val="nil"/>
              <w:left w:val="single" w:sz="8" w:space="0" w:color="auto"/>
              <w:bottom w:val="single" w:sz="8" w:space="0" w:color="auto"/>
              <w:right w:val="nil"/>
            </w:tcBorders>
            <w:noWrap/>
            <w:vAlign w:val="bottom"/>
          </w:tcPr>
          <w:p w:rsidR="003E3C3E" w:rsidRDefault="003E3C3E" w:rsidP="008C086A">
            <w:pPr>
              <w:rPr>
                <w:rFonts w:ascii="Arial" w:hAnsi="Arial" w:cs="Arial"/>
                <w:sz w:val="18"/>
                <w:szCs w:val="18"/>
              </w:rPr>
            </w:pPr>
            <w:r>
              <w:rPr>
                <w:rFonts w:ascii="Arial" w:hAnsi="Arial" w:cs="Arial"/>
                <w:sz w:val="18"/>
                <w:szCs w:val="18"/>
              </w:rPr>
              <w:t>Enterococcus faecalis</w:t>
            </w:r>
          </w:p>
        </w:tc>
        <w:tc>
          <w:tcPr>
            <w:tcW w:w="183" w:type="pct"/>
            <w:tcBorders>
              <w:top w:val="nil"/>
              <w:left w:val="nil"/>
              <w:bottom w:val="single" w:sz="8" w:space="0" w:color="auto"/>
              <w:right w:val="nil"/>
            </w:tcBorders>
            <w:noWrap/>
            <w:vAlign w:val="bottom"/>
          </w:tcPr>
          <w:p w:rsidR="003E3C3E" w:rsidRDefault="003E3C3E" w:rsidP="008C086A">
            <w:pPr>
              <w:rPr>
                <w:rFonts w:ascii="Arial" w:hAnsi="Arial" w:cs="Arial"/>
                <w:sz w:val="18"/>
                <w:szCs w:val="18"/>
              </w:rPr>
            </w:pPr>
            <w:r>
              <w:rPr>
                <w:rFonts w:ascii="Arial" w:hAnsi="Arial" w:cs="Arial"/>
                <w:sz w:val="18"/>
                <w:szCs w:val="18"/>
              </w:rPr>
              <w:t> </w:t>
            </w:r>
          </w:p>
        </w:tc>
        <w:tc>
          <w:tcPr>
            <w:tcW w:w="620" w:type="pct"/>
            <w:gridSpan w:val="2"/>
            <w:tcBorders>
              <w:top w:val="nil"/>
              <w:left w:val="nil"/>
              <w:bottom w:val="single" w:sz="8" w:space="0" w:color="auto"/>
              <w:right w:val="nil"/>
            </w:tcBorders>
            <w:noWrap/>
            <w:vAlign w:val="bottom"/>
          </w:tcPr>
          <w:p w:rsidR="003E3C3E" w:rsidRDefault="003E3C3E" w:rsidP="008C086A">
            <w:pPr>
              <w:jc w:val="right"/>
              <w:rPr>
                <w:rFonts w:ascii="Arial" w:hAnsi="Arial" w:cs="Arial"/>
                <w:sz w:val="18"/>
                <w:szCs w:val="18"/>
              </w:rPr>
            </w:pPr>
            <w:r>
              <w:rPr>
                <w:rFonts w:ascii="Arial" w:hAnsi="Arial" w:cs="Arial"/>
                <w:sz w:val="18"/>
                <w:szCs w:val="18"/>
              </w:rPr>
              <w:t>20</w:t>
            </w:r>
          </w:p>
        </w:tc>
        <w:tc>
          <w:tcPr>
            <w:tcW w:w="364" w:type="pct"/>
            <w:gridSpan w:val="2"/>
            <w:tcBorders>
              <w:top w:val="nil"/>
              <w:left w:val="nil"/>
              <w:bottom w:val="single" w:sz="8" w:space="0" w:color="auto"/>
              <w:right w:val="nil"/>
            </w:tcBorders>
            <w:noWrap/>
            <w:vAlign w:val="bottom"/>
          </w:tcPr>
          <w:p w:rsidR="003E3C3E" w:rsidRDefault="003E3C3E" w:rsidP="008C086A">
            <w:pPr>
              <w:jc w:val="right"/>
              <w:rPr>
                <w:rFonts w:ascii="Arial" w:hAnsi="Arial" w:cs="Arial"/>
                <w:sz w:val="18"/>
                <w:szCs w:val="18"/>
              </w:rPr>
            </w:pPr>
            <w:r>
              <w:rPr>
                <w:rFonts w:ascii="Arial" w:hAnsi="Arial" w:cs="Arial"/>
                <w:sz w:val="18"/>
                <w:szCs w:val="18"/>
              </w:rPr>
              <w:t>100</w:t>
            </w:r>
          </w:p>
        </w:tc>
        <w:tc>
          <w:tcPr>
            <w:tcW w:w="315" w:type="pct"/>
            <w:tcBorders>
              <w:top w:val="nil"/>
              <w:left w:val="nil"/>
              <w:bottom w:val="single" w:sz="8" w:space="0" w:color="auto"/>
              <w:right w:val="nil"/>
            </w:tcBorders>
            <w:noWrap/>
            <w:vAlign w:val="bottom"/>
          </w:tcPr>
          <w:p w:rsidR="003E3C3E" w:rsidRDefault="003E3C3E" w:rsidP="008C086A">
            <w:pPr>
              <w:jc w:val="right"/>
              <w:rPr>
                <w:rFonts w:ascii="Arial" w:hAnsi="Arial" w:cs="Arial"/>
                <w:sz w:val="18"/>
                <w:szCs w:val="18"/>
              </w:rPr>
            </w:pPr>
            <w:r>
              <w:rPr>
                <w:rFonts w:ascii="Arial" w:hAnsi="Arial" w:cs="Arial"/>
                <w:sz w:val="18"/>
                <w:szCs w:val="18"/>
              </w:rPr>
              <w:t>80</w:t>
            </w:r>
          </w:p>
        </w:tc>
        <w:tc>
          <w:tcPr>
            <w:tcW w:w="311" w:type="pct"/>
            <w:gridSpan w:val="2"/>
            <w:tcBorders>
              <w:top w:val="nil"/>
              <w:left w:val="nil"/>
              <w:bottom w:val="single" w:sz="8" w:space="0" w:color="auto"/>
              <w:right w:val="nil"/>
            </w:tcBorders>
            <w:noWrap/>
            <w:vAlign w:val="bottom"/>
          </w:tcPr>
          <w:p w:rsidR="003E3C3E" w:rsidRDefault="003E3C3E" w:rsidP="008C086A">
            <w:pPr>
              <w:rPr>
                <w:rFonts w:ascii="Arial" w:hAnsi="Arial" w:cs="Arial"/>
                <w:sz w:val="18"/>
                <w:szCs w:val="18"/>
              </w:rPr>
            </w:pPr>
            <w:r>
              <w:rPr>
                <w:rFonts w:ascii="Arial" w:hAnsi="Arial" w:cs="Arial"/>
                <w:sz w:val="18"/>
                <w:szCs w:val="18"/>
              </w:rPr>
              <w:t> </w:t>
            </w:r>
          </w:p>
        </w:tc>
        <w:tc>
          <w:tcPr>
            <w:tcW w:w="314" w:type="pct"/>
            <w:tcBorders>
              <w:top w:val="nil"/>
              <w:left w:val="nil"/>
              <w:bottom w:val="single" w:sz="8" w:space="0" w:color="auto"/>
              <w:right w:val="nil"/>
            </w:tcBorders>
            <w:noWrap/>
            <w:vAlign w:val="bottom"/>
          </w:tcPr>
          <w:p w:rsidR="003E3C3E" w:rsidRDefault="003E3C3E" w:rsidP="008C086A">
            <w:pPr>
              <w:jc w:val="right"/>
              <w:rPr>
                <w:rFonts w:ascii="Arial" w:hAnsi="Arial" w:cs="Arial"/>
                <w:sz w:val="18"/>
                <w:szCs w:val="18"/>
              </w:rPr>
            </w:pPr>
            <w:r>
              <w:rPr>
                <w:rFonts w:ascii="Arial" w:hAnsi="Arial" w:cs="Arial"/>
                <w:sz w:val="18"/>
                <w:szCs w:val="18"/>
              </w:rPr>
              <w:t>15</w:t>
            </w:r>
          </w:p>
        </w:tc>
        <w:tc>
          <w:tcPr>
            <w:tcW w:w="368" w:type="pct"/>
            <w:gridSpan w:val="2"/>
            <w:tcBorders>
              <w:top w:val="nil"/>
              <w:left w:val="nil"/>
              <w:bottom w:val="single" w:sz="8" w:space="0" w:color="auto"/>
              <w:right w:val="nil"/>
            </w:tcBorders>
            <w:noWrap/>
            <w:vAlign w:val="bottom"/>
          </w:tcPr>
          <w:p w:rsidR="003E3C3E" w:rsidRDefault="003E3C3E" w:rsidP="008C086A">
            <w:pPr>
              <w:jc w:val="right"/>
              <w:rPr>
                <w:rFonts w:ascii="Arial" w:hAnsi="Arial" w:cs="Arial"/>
                <w:sz w:val="18"/>
                <w:szCs w:val="18"/>
              </w:rPr>
            </w:pPr>
            <w:r>
              <w:rPr>
                <w:rFonts w:ascii="Arial" w:hAnsi="Arial" w:cs="Arial"/>
                <w:sz w:val="18"/>
                <w:szCs w:val="18"/>
              </w:rPr>
              <w:t>50</w:t>
            </w:r>
          </w:p>
        </w:tc>
        <w:tc>
          <w:tcPr>
            <w:tcW w:w="309" w:type="pct"/>
            <w:tcBorders>
              <w:top w:val="nil"/>
              <w:left w:val="nil"/>
              <w:bottom w:val="single" w:sz="8" w:space="0" w:color="auto"/>
              <w:right w:val="nil"/>
            </w:tcBorders>
            <w:noWrap/>
            <w:vAlign w:val="bottom"/>
          </w:tcPr>
          <w:p w:rsidR="003E3C3E" w:rsidRDefault="003E3C3E" w:rsidP="008C086A">
            <w:pPr>
              <w:jc w:val="right"/>
              <w:rPr>
                <w:rFonts w:ascii="Arial" w:hAnsi="Arial" w:cs="Arial"/>
                <w:sz w:val="18"/>
                <w:szCs w:val="18"/>
              </w:rPr>
            </w:pPr>
            <w:r>
              <w:rPr>
                <w:rFonts w:ascii="Arial" w:hAnsi="Arial" w:cs="Arial"/>
                <w:sz w:val="18"/>
                <w:szCs w:val="18"/>
              </w:rPr>
              <w:t>0</w:t>
            </w:r>
          </w:p>
        </w:tc>
        <w:tc>
          <w:tcPr>
            <w:tcW w:w="254" w:type="pct"/>
            <w:tcBorders>
              <w:top w:val="nil"/>
              <w:left w:val="nil"/>
              <w:bottom w:val="single" w:sz="8" w:space="0" w:color="auto"/>
              <w:right w:val="nil"/>
            </w:tcBorders>
            <w:noWrap/>
            <w:vAlign w:val="bottom"/>
          </w:tcPr>
          <w:p w:rsidR="003E3C3E" w:rsidRDefault="003E3C3E" w:rsidP="008C086A">
            <w:pPr>
              <w:jc w:val="right"/>
              <w:rPr>
                <w:rFonts w:ascii="Arial" w:hAnsi="Arial" w:cs="Arial"/>
                <w:sz w:val="18"/>
                <w:szCs w:val="18"/>
              </w:rPr>
            </w:pPr>
            <w:r>
              <w:rPr>
                <w:rFonts w:ascii="Arial" w:hAnsi="Arial" w:cs="Arial"/>
                <w:sz w:val="18"/>
                <w:szCs w:val="18"/>
              </w:rPr>
              <w:t>100</w:t>
            </w:r>
          </w:p>
        </w:tc>
        <w:tc>
          <w:tcPr>
            <w:tcW w:w="248" w:type="pct"/>
            <w:gridSpan w:val="3"/>
            <w:tcBorders>
              <w:top w:val="nil"/>
              <w:left w:val="nil"/>
              <w:bottom w:val="single" w:sz="8" w:space="0" w:color="auto"/>
              <w:right w:val="nil"/>
            </w:tcBorders>
            <w:noWrap/>
            <w:vAlign w:val="bottom"/>
          </w:tcPr>
          <w:p w:rsidR="003E3C3E" w:rsidRDefault="003E3C3E" w:rsidP="008C086A">
            <w:pPr>
              <w:jc w:val="right"/>
              <w:rPr>
                <w:rFonts w:ascii="Arial" w:hAnsi="Arial" w:cs="Arial"/>
                <w:sz w:val="18"/>
                <w:szCs w:val="18"/>
              </w:rPr>
            </w:pPr>
            <w:r>
              <w:rPr>
                <w:rFonts w:ascii="Arial" w:hAnsi="Arial" w:cs="Arial"/>
                <w:sz w:val="18"/>
                <w:szCs w:val="18"/>
              </w:rPr>
              <w:t>18.2</w:t>
            </w:r>
          </w:p>
        </w:tc>
        <w:tc>
          <w:tcPr>
            <w:tcW w:w="248" w:type="pct"/>
            <w:gridSpan w:val="2"/>
            <w:tcBorders>
              <w:top w:val="nil"/>
              <w:left w:val="nil"/>
              <w:bottom w:val="single" w:sz="8" w:space="0" w:color="auto"/>
              <w:right w:val="single" w:sz="8" w:space="0" w:color="auto"/>
            </w:tcBorders>
            <w:noWrap/>
            <w:vAlign w:val="bottom"/>
          </w:tcPr>
          <w:p w:rsidR="003E3C3E" w:rsidRDefault="003E3C3E" w:rsidP="008C086A">
            <w:pPr>
              <w:jc w:val="right"/>
              <w:rPr>
                <w:rFonts w:ascii="Arial" w:hAnsi="Arial" w:cs="Arial"/>
                <w:sz w:val="18"/>
                <w:szCs w:val="18"/>
              </w:rPr>
            </w:pPr>
            <w:r>
              <w:rPr>
                <w:rFonts w:ascii="Arial" w:hAnsi="Arial" w:cs="Arial"/>
                <w:sz w:val="18"/>
                <w:szCs w:val="18"/>
              </w:rPr>
              <w:t>90</w:t>
            </w:r>
          </w:p>
        </w:tc>
        <w:tc>
          <w:tcPr>
            <w:tcW w:w="248" w:type="pct"/>
            <w:gridSpan w:val="2"/>
            <w:tcBorders>
              <w:top w:val="nil"/>
              <w:left w:val="nil"/>
              <w:bottom w:val="single" w:sz="8" w:space="0" w:color="auto"/>
              <w:right w:val="single" w:sz="8" w:space="0" w:color="auto"/>
            </w:tcBorders>
            <w:noWrap/>
            <w:vAlign w:val="bottom"/>
          </w:tcPr>
          <w:p w:rsidR="003E3C3E" w:rsidRDefault="003E3C3E" w:rsidP="008C086A">
            <w:pPr>
              <w:rPr>
                <w:rFonts w:ascii="Arial" w:hAnsi="Arial" w:cs="Arial"/>
                <w:sz w:val="18"/>
                <w:szCs w:val="18"/>
              </w:rPr>
            </w:pPr>
            <w:r>
              <w:rPr>
                <w:rFonts w:ascii="Arial" w:hAnsi="Arial" w:cs="Arial"/>
                <w:sz w:val="18"/>
                <w:szCs w:val="18"/>
              </w:rPr>
              <w:t xml:space="preserve"> </w:t>
            </w:r>
          </w:p>
        </w:tc>
        <w:tc>
          <w:tcPr>
            <w:tcW w:w="238" w:type="pct"/>
            <w:tcBorders>
              <w:top w:val="nil"/>
              <w:left w:val="nil"/>
              <w:bottom w:val="nil"/>
              <w:right w:val="nil"/>
            </w:tcBorders>
            <w:noWrap/>
            <w:vAlign w:val="bottom"/>
          </w:tcPr>
          <w:p w:rsidR="003E3C3E" w:rsidRDefault="003E3C3E" w:rsidP="008C086A">
            <w:pPr>
              <w:rPr>
                <w:rFonts w:ascii="Arial" w:hAnsi="Arial" w:cs="Arial"/>
                <w:sz w:val="18"/>
                <w:szCs w:val="18"/>
              </w:rPr>
            </w:pPr>
          </w:p>
        </w:tc>
      </w:tr>
      <w:tr w:rsidR="003E3C3E" w:rsidTr="008C086A">
        <w:trPr>
          <w:trHeight w:val="162"/>
        </w:trPr>
        <w:tc>
          <w:tcPr>
            <w:tcW w:w="5000" w:type="pct"/>
            <w:gridSpan w:val="23"/>
            <w:tcBorders>
              <w:top w:val="nil"/>
              <w:left w:val="nil"/>
              <w:bottom w:val="nil"/>
              <w:right w:val="nil"/>
            </w:tcBorders>
            <w:noWrap/>
            <w:vAlign w:val="bottom"/>
          </w:tcPr>
          <w:p w:rsidR="003E3C3E" w:rsidRDefault="003E3C3E" w:rsidP="008C086A">
            <w:pPr>
              <w:rPr>
                <w:rFonts w:ascii="Arial" w:hAnsi="Arial" w:cs="Arial"/>
                <w:b/>
                <w:bCs/>
                <w:sz w:val="28"/>
                <w:szCs w:val="28"/>
              </w:rPr>
            </w:pPr>
          </w:p>
          <w:p w:rsidR="003E3C3E" w:rsidRDefault="003E3C3E" w:rsidP="008C086A">
            <w:pPr>
              <w:rPr>
                <w:rFonts w:ascii="Arial" w:hAnsi="Arial" w:cs="Arial"/>
                <w:sz w:val="18"/>
                <w:szCs w:val="18"/>
              </w:rPr>
            </w:pPr>
            <w:r>
              <w:rPr>
                <w:rFonts w:ascii="Arial" w:hAnsi="Arial" w:cs="Arial"/>
                <w:b/>
                <w:bCs/>
                <w:sz w:val="28"/>
                <w:szCs w:val="28"/>
              </w:rPr>
              <w:t xml:space="preserve">Urine Isolates - </w:t>
            </w:r>
            <w:r>
              <w:rPr>
                <w:rFonts w:ascii="Arial" w:hAnsi="Arial" w:cs="Arial"/>
                <w:b/>
                <w:bCs/>
              </w:rPr>
              <w:t xml:space="preserve">Percent Susceptible </w:t>
            </w:r>
            <w:r w:rsidRPr="005F5F95">
              <w:rPr>
                <w:rFonts w:ascii="Arial" w:hAnsi="Arial" w:cs="Arial"/>
                <w:b/>
                <w:bCs/>
                <w:sz w:val="20"/>
              </w:rPr>
              <w:t>(</w:t>
            </w:r>
            <w:r w:rsidRPr="005F5F95">
              <w:rPr>
                <w:rFonts w:ascii="Arial" w:hAnsi="Arial" w:cs="Arial"/>
                <w:bCs/>
                <w:sz w:val="20"/>
              </w:rPr>
              <w:t>antibiotic key at bottom of chart)</w:t>
            </w:r>
          </w:p>
        </w:tc>
      </w:tr>
      <w:tr w:rsidR="003E3C3E" w:rsidTr="008C086A">
        <w:trPr>
          <w:trHeight w:val="270"/>
        </w:trPr>
        <w:tc>
          <w:tcPr>
            <w:tcW w:w="980" w:type="pct"/>
            <w:gridSpan w:val="2"/>
            <w:tcBorders>
              <w:top w:val="single" w:sz="8" w:space="0" w:color="auto"/>
              <w:left w:val="single" w:sz="8" w:space="0" w:color="auto"/>
              <w:bottom w:val="double" w:sz="6" w:space="0" w:color="auto"/>
              <w:right w:val="nil"/>
            </w:tcBorders>
            <w:noWrap/>
            <w:vAlign w:val="bottom"/>
          </w:tcPr>
          <w:p w:rsidR="003E3C3E" w:rsidRDefault="003E3C3E" w:rsidP="008C086A">
            <w:pPr>
              <w:rPr>
                <w:rFonts w:ascii="Arial" w:hAnsi="Arial" w:cs="Arial"/>
                <w:b/>
                <w:bCs/>
                <w:sz w:val="18"/>
                <w:szCs w:val="18"/>
              </w:rPr>
            </w:pPr>
            <w:r>
              <w:rPr>
                <w:rFonts w:ascii="Arial" w:hAnsi="Arial" w:cs="Arial"/>
                <w:b/>
                <w:bCs/>
                <w:sz w:val="18"/>
                <w:szCs w:val="18"/>
              </w:rPr>
              <w:t xml:space="preserve">Gram Negative Rods </w:t>
            </w:r>
          </w:p>
        </w:tc>
        <w:tc>
          <w:tcPr>
            <w:tcW w:w="183" w:type="pct"/>
            <w:tcBorders>
              <w:top w:val="single" w:sz="8" w:space="0" w:color="auto"/>
              <w:left w:val="nil"/>
              <w:bottom w:val="double" w:sz="6" w:space="0" w:color="auto"/>
              <w:right w:val="nil"/>
            </w:tcBorders>
            <w:noWrap/>
            <w:vAlign w:val="bottom"/>
          </w:tcPr>
          <w:p w:rsidR="003E3C3E" w:rsidRDefault="003E3C3E" w:rsidP="008C086A">
            <w:pPr>
              <w:rPr>
                <w:rFonts w:ascii="Arial" w:hAnsi="Arial" w:cs="Arial"/>
                <w:sz w:val="18"/>
                <w:szCs w:val="18"/>
              </w:rPr>
            </w:pPr>
            <w:r>
              <w:rPr>
                <w:rFonts w:ascii="Arial" w:hAnsi="Arial" w:cs="Arial"/>
                <w:sz w:val="18"/>
                <w:szCs w:val="18"/>
              </w:rPr>
              <w:t> </w:t>
            </w:r>
          </w:p>
        </w:tc>
        <w:tc>
          <w:tcPr>
            <w:tcW w:w="620" w:type="pct"/>
            <w:gridSpan w:val="2"/>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Isolates Tested*</w:t>
            </w:r>
          </w:p>
        </w:tc>
        <w:tc>
          <w:tcPr>
            <w:tcW w:w="364" w:type="pct"/>
            <w:gridSpan w:val="2"/>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AMP</w:t>
            </w:r>
          </w:p>
        </w:tc>
        <w:tc>
          <w:tcPr>
            <w:tcW w:w="315" w:type="pct"/>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CTX</w:t>
            </w:r>
          </w:p>
        </w:tc>
        <w:tc>
          <w:tcPr>
            <w:tcW w:w="311" w:type="pct"/>
            <w:gridSpan w:val="2"/>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CAZ</w:t>
            </w:r>
          </w:p>
        </w:tc>
        <w:tc>
          <w:tcPr>
            <w:tcW w:w="314" w:type="pct"/>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CZO</w:t>
            </w:r>
          </w:p>
        </w:tc>
        <w:tc>
          <w:tcPr>
            <w:tcW w:w="368" w:type="pct"/>
            <w:gridSpan w:val="2"/>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CRO</w:t>
            </w:r>
          </w:p>
        </w:tc>
        <w:tc>
          <w:tcPr>
            <w:tcW w:w="309" w:type="pct"/>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FEP</w:t>
            </w:r>
          </w:p>
        </w:tc>
        <w:tc>
          <w:tcPr>
            <w:tcW w:w="254" w:type="pct"/>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GEN</w:t>
            </w:r>
          </w:p>
        </w:tc>
        <w:tc>
          <w:tcPr>
            <w:tcW w:w="235" w:type="pct"/>
            <w:gridSpan w:val="2"/>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LEV</w:t>
            </w:r>
          </w:p>
        </w:tc>
        <w:tc>
          <w:tcPr>
            <w:tcW w:w="261" w:type="pct"/>
            <w:gridSpan w:val="3"/>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NIT</w:t>
            </w:r>
          </w:p>
        </w:tc>
        <w:tc>
          <w:tcPr>
            <w:tcW w:w="248" w:type="pct"/>
            <w:gridSpan w:val="2"/>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CTT</w:t>
            </w:r>
          </w:p>
        </w:tc>
        <w:tc>
          <w:tcPr>
            <w:tcW w:w="238" w:type="pct"/>
            <w:tcBorders>
              <w:top w:val="single" w:sz="8" w:space="0" w:color="auto"/>
              <w:left w:val="nil"/>
              <w:bottom w:val="double" w:sz="6" w:space="0" w:color="auto"/>
              <w:right w:val="single" w:sz="8" w:space="0" w:color="auto"/>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SXT</w:t>
            </w:r>
          </w:p>
        </w:tc>
      </w:tr>
      <w:tr w:rsidR="003E3C3E" w:rsidTr="008C086A">
        <w:trPr>
          <w:trHeight w:val="270"/>
        </w:trPr>
        <w:tc>
          <w:tcPr>
            <w:tcW w:w="980" w:type="pct"/>
            <w:gridSpan w:val="2"/>
            <w:tcBorders>
              <w:top w:val="nil"/>
              <w:left w:val="single" w:sz="8" w:space="0" w:color="auto"/>
              <w:bottom w:val="nil"/>
              <w:right w:val="nil"/>
            </w:tcBorders>
            <w:noWrap/>
            <w:vAlign w:val="bottom"/>
          </w:tcPr>
          <w:p w:rsidR="003E3C3E" w:rsidRDefault="003E3C3E" w:rsidP="008C086A">
            <w:pPr>
              <w:rPr>
                <w:rFonts w:ascii="Arial" w:hAnsi="Arial" w:cs="Arial"/>
                <w:sz w:val="18"/>
                <w:szCs w:val="18"/>
              </w:rPr>
            </w:pPr>
            <w:r>
              <w:rPr>
                <w:rFonts w:ascii="Arial" w:hAnsi="Arial" w:cs="Arial"/>
                <w:sz w:val="18"/>
                <w:szCs w:val="18"/>
              </w:rPr>
              <w:t xml:space="preserve">Escherichia coli </w:t>
            </w:r>
          </w:p>
        </w:tc>
        <w:tc>
          <w:tcPr>
            <w:tcW w:w="183" w:type="pct"/>
            <w:tcBorders>
              <w:top w:val="nil"/>
              <w:left w:val="nil"/>
              <w:bottom w:val="nil"/>
              <w:right w:val="nil"/>
            </w:tcBorders>
            <w:noWrap/>
            <w:vAlign w:val="bottom"/>
          </w:tcPr>
          <w:p w:rsidR="003E3C3E" w:rsidRDefault="003E3C3E" w:rsidP="008C086A">
            <w:pPr>
              <w:rPr>
                <w:rFonts w:ascii="Arial" w:hAnsi="Arial" w:cs="Arial"/>
                <w:sz w:val="18"/>
                <w:szCs w:val="18"/>
              </w:rPr>
            </w:pPr>
          </w:p>
        </w:tc>
        <w:tc>
          <w:tcPr>
            <w:tcW w:w="620" w:type="pct"/>
            <w:gridSpan w:val="2"/>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365</w:t>
            </w:r>
          </w:p>
        </w:tc>
        <w:tc>
          <w:tcPr>
            <w:tcW w:w="364" w:type="pct"/>
            <w:gridSpan w:val="2"/>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23.5</w:t>
            </w:r>
          </w:p>
        </w:tc>
        <w:tc>
          <w:tcPr>
            <w:tcW w:w="315" w:type="pct"/>
            <w:tcBorders>
              <w:top w:val="nil"/>
              <w:left w:val="nil"/>
              <w:bottom w:val="nil"/>
              <w:right w:val="nil"/>
            </w:tcBorders>
            <w:noWrap/>
            <w:vAlign w:val="bottom"/>
          </w:tcPr>
          <w:p w:rsidR="003E3C3E" w:rsidRDefault="003E3C3E" w:rsidP="008C086A">
            <w:pPr>
              <w:rPr>
                <w:rFonts w:ascii="Arial" w:hAnsi="Arial" w:cs="Arial"/>
                <w:sz w:val="20"/>
              </w:rPr>
            </w:pPr>
            <w:r>
              <w:rPr>
                <w:rFonts w:ascii="Arial" w:hAnsi="Arial" w:cs="Arial"/>
                <w:sz w:val="20"/>
              </w:rPr>
              <w:t xml:space="preserve"> </w:t>
            </w:r>
          </w:p>
        </w:tc>
        <w:tc>
          <w:tcPr>
            <w:tcW w:w="311" w:type="pct"/>
            <w:gridSpan w:val="2"/>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94.1</w:t>
            </w:r>
          </w:p>
        </w:tc>
        <w:tc>
          <w:tcPr>
            <w:tcW w:w="314" w:type="pct"/>
            <w:tcBorders>
              <w:top w:val="nil"/>
              <w:left w:val="nil"/>
              <w:bottom w:val="nil"/>
              <w:right w:val="nil"/>
            </w:tcBorders>
            <w:noWrap/>
            <w:vAlign w:val="bottom"/>
          </w:tcPr>
          <w:p w:rsidR="003E3C3E" w:rsidRDefault="003E3C3E" w:rsidP="008C086A">
            <w:pPr>
              <w:rPr>
                <w:rFonts w:ascii="Arial" w:hAnsi="Arial" w:cs="Arial"/>
                <w:sz w:val="20"/>
              </w:rPr>
            </w:pPr>
            <w:r>
              <w:rPr>
                <w:rFonts w:ascii="Arial" w:hAnsi="Arial" w:cs="Arial"/>
                <w:sz w:val="20"/>
              </w:rPr>
              <w:t xml:space="preserve"> </w:t>
            </w:r>
          </w:p>
        </w:tc>
        <w:tc>
          <w:tcPr>
            <w:tcW w:w="368" w:type="pct"/>
            <w:gridSpan w:val="2"/>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94.1</w:t>
            </w:r>
          </w:p>
        </w:tc>
        <w:tc>
          <w:tcPr>
            <w:tcW w:w="309" w:type="pct"/>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94.1</w:t>
            </w:r>
          </w:p>
        </w:tc>
        <w:tc>
          <w:tcPr>
            <w:tcW w:w="254" w:type="pct"/>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84.1</w:t>
            </w:r>
          </w:p>
        </w:tc>
        <w:tc>
          <w:tcPr>
            <w:tcW w:w="235" w:type="pct"/>
            <w:gridSpan w:val="2"/>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88</w:t>
            </w:r>
          </w:p>
        </w:tc>
        <w:tc>
          <w:tcPr>
            <w:tcW w:w="261" w:type="pct"/>
            <w:gridSpan w:val="3"/>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95</w:t>
            </w:r>
          </w:p>
        </w:tc>
        <w:tc>
          <w:tcPr>
            <w:tcW w:w="248" w:type="pct"/>
            <w:gridSpan w:val="2"/>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100</w:t>
            </w:r>
          </w:p>
        </w:tc>
        <w:tc>
          <w:tcPr>
            <w:tcW w:w="238" w:type="pct"/>
            <w:tcBorders>
              <w:top w:val="nil"/>
              <w:left w:val="nil"/>
              <w:bottom w:val="nil"/>
              <w:right w:val="single" w:sz="8" w:space="0" w:color="auto"/>
            </w:tcBorders>
            <w:noWrap/>
            <w:vAlign w:val="bottom"/>
          </w:tcPr>
          <w:p w:rsidR="003E3C3E" w:rsidRDefault="003E3C3E" w:rsidP="008C086A">
            <w:pPr>
              <w:jc w:val="right"/>
              <w:rPr>
                <w:rFonts w:ascii="Arial" w:hAnsi="Arial" w:cs="Arial"/>
                <w:sz w:val="20"/>
              </w:rPr>
            </w:pPr>
            <w:r>
              <w:rPr>
                <w:rFonts w:ascii="Arial" w:hAnsi="Arial" w:cs="Arial"/>
                <w:sz w:val="20"/>
              </w:rPr>
              <w:t>47.1</w:t>
            </w:r>
          </w:p>
        </w:tc>
      </w:tr>
      <w:tr w:rsidR="003E3C3E" w:rsidTr="008C086A">
        <w:trPr>
          <w:trHeight w:val="270"/>
        </w:trPr>
        <w:tc>
          <w:tcPr>
            <w:tcW w:w="1163" w:type="pct"/>
            <w:gridSpan w:val="3"/>
            <w:tcBorders>
              <w:top w:val="nil"/>
              <w:left w:val="single" w:sz="8" w:space="0" w:color="auto"/>
              <w:bottom w:val="single" w:sz="8" w:space="0" w:color="auto"/>
              <w:right w:val="nil"/>
            </w:tcBorders>
            <w:noWrap/>
            <w:vAlign w:val="bottom"/>
          </w:tcPr>
          <w:p w:rsidR="003E3C3E" w:rsidRDefault="003E3C3E" w:rsidP="008C086A">
            <w:pPr>
              <w:rPr>
                <w:rFonts w:ascii="Arial" w:hAnsi="Arial" w:cs="Arial"/>
                <w:sz w:val="18"/>
                <w:szCs w:val="18"/>
              </w:rPr>
            </w:pPr>
            <w:r>
              <w:rPr>
                <w:rFonts w:ascii="Arial" w:hAnsi="Arial" w:cs="Arial"/>
                <w:sz w:val="18"/>
                <w:szCs w:val="18"/>
              </w:rPr>
              <w:t>Klebsiella pneumoniae ss. Pneumoniae</w:t>
            </w:r>
          </w:p>
        </w:tc>
        <w:tc>
          <w:tcPr>
            <w:tcW w:w="620" w:type="pct"/>
            <w:gridSpan w:val="2"/>
            <w:tcBorders>
              <w:top w:val="nil"/>
              <w:left w:val="nil"/>
              <w:bottom w:val="single" w:sz="8" w:space="0" w:color="auto"/>
              <w:right w:val="nil"/>
            </w:tcBorders>
            <w:noWrap/>
            <w:vAlign w:val="bottom"/>
          </w:tcPr>
          <w:p w:rsidR="003E3C3E" w:rsidRDefault="003E3C3E" w:rsidP="008C086A">
            <w:pPr>
              <w:jc w:val="right"/>
              <w:rPr>
                <w:rFonts w:ascii="Arial" w:hAnsi="Arial" w:cs="Arial"/>
                <w:sz w:val="18"/>
                <w:szCs w:val="18"/>
              </w:rPr>
            </w:pPr>
            <w:r>
              <w:rPr>
                <w:rFonts w:ascii="Arial" w:hAnsi="Arial" w:cs="Arial"/>
                <w:sz w:val="18"/>
                <w:szCs w:val="18"/>
              </w:rPr>
              <w:t>68</w:t>
            </w:r>
          </w:p>
        </w:tc>
        <w:tc>
          <w:tcPr>
            <w:tcW w:w="364" w:type="pct"/>
            <w:gridSpan w:val="2"/>
            <w:tcBorders>
              <w:top w:val="nil"/>
              <w:left w:val="nil"/>
              <w:bottom w:val="single" w:sz="8" w:space="0" w:color="auto"/>
              <w:right w:val="nil"/>
            </w:tcBorders>
            <w:noWrap/>
            <w:vAlign w:val="bottom"/>
          </w:tcPr>
          <w:p w:rsidR="003E3C3E" w:rsidRDefault="003E3C3E" w:rsidP="008C086A">
            <w:pPr>
              <w:jc w:val="right"/>
              <w:rPr>
                <w:rFonts w:ascii="Arial" w:hAnsi="Arial" w:cs="Arial"/>
                <w:sz w:val="18"/>
                <w:szCs w:val="18"/>
              </w:rPr>
            </w:pPr>
            <w:r>
              <w:rPr>
                <w:rFonts w:ascii="Arial" w:hAnsi="Arial" w:cs="Arial"/>
                <w:sz w:val="18"/>
                <w:szCs w:val="18"/>
              </w:rPr>
              <w:t>0</w:t>
            </w:r>
          </w:p>
        </w:tc>
        <w:tc>
          <w:tcPr>
            <w:tcW w:w="315" w:type="pct"/>
            <w:tcBorders>
              <w:top w:val="nil"/>
              <w:left w:val="nil"/>
              <w:bottom w:val="single" w:sz="8" w:space="0" w:color="auto"/>
              <w:right w:val="nil"/>
            </w:tcBorders>
            <w:noWrap/>
            <w:vAlign w:val="bottom"/>
          </w:tcPr>
          <w:p w:rsidR="003E3C3E" w:rsidRDefault="003E3C3E" w:rsidP="008C086A">
            <w:pPr>
              <w:rPr>
                <w:rFonts w:ascii="Arial" w:hAnsi="Arial" w:cs="Arial"/>
                <w:sz w:val="20"/>
              </w:rPr>
            </w:pPr>
            <w:r>
              <w:rPr>
                <w:rFonts w:ascii="Arial" w:hAnsi="Arial" w:cs="Arial"/>
                <w:sz w:val="20"/>
              </w:rPr>
              <w:t>***</w:t>
            </w:r>
          </w:p>
        </w:tc>
        <w:tc>
          <w:tcPr>
            <w:tcW w:w="311" w:type="pct"/>
            <w:gridSpan w:val="2"/>
            <w:tcBorders>
              <w:top w:val="nil"/>
              <w:left w:val="nil"/>
              <w:bottom w:val="single" w:sz="8" w:space="0" w:color="auto"/>
              <w:right w:val="nil"/>
            </w:tcBorders>
            <w:noWrap/>
            <w:vAlign w:val="bottom"/>
          </w:tcPr>
          <w:p w:rsidR="003E3C3E" w:rsidRDefault="003E3C3E" w:rsidP="008C086A">
            <w:pPr>
              <w:jc w:val="right"/>
              <w:rPr>
                <w:rFonts w:ascii="Arial" w:hAnsi="Arial" w:cs="Arial"/>
                <w:sz w:val="18"/>
                <w:szCs w:val="18"/>
              </w:rPr>
            </w:pPr>
            <w:r>
              <w:rPr>
                <w:rFonts w:ascii="Arial" w:hAnsi="Arial" w:cs="Arial"/>
                <w:sz w:val="18"/>
                <w:szCs w:val="18"/>
              </w:rPr>
              <w:t>64</w:t>
            </w:r>
          </w:p>
        </w:tc>
        <w:tc>
          <w:tcPr>
            <w:tcW w:w="314" w:type="pct"/>
            <w:tcBorders>
              <w:top w:val="nil"/>
              <w:left w:val="nil"/>
              <w:bottom w:val="single" w:sz="8" w:space="0" w:color="auto"/>
              <w:right w:val="nil"/>
            </w:tcBorders>
            <w:noWrap/>
            <w:vAlign w:val="bottom"/>
          </w:tcPr>
          <w:p w:rsidR="003E3C3E" w:rsidRDefault="003E3C3E" w:rsidP="008C086A">
            <w:pPr>
              <w:rPr>
                <w:rFonts w:ascii="Arial" w:hAnsi="Arial" w:cs="Arial"/>
                <w:sz w:val="18"/>
                <w:szCs w:val="18"/>
              </w:rPr>
            </w:pPr>
            <w:r>
              <w:rPr>
                <w:rFonts w:ascii="Arial" w:hAnsi="Arial" w:cs="Arial"/>
                <w:sz w:val="18"/>
                <w:szCs w:val="18"/>
              </w:rPr>
              <w:t xml:space="preserve"> </w:t>
            </w:r>
          </w:p>
        </w:tc>
        <w:tc>
          <w:tcPr>
            <w:tcW w:w="368" w:type="pct"/>
            <w:gridSpan w:val="2"/>
            <w:tcBorders>
              <w:top w:val="nil"/>
              <w:left w:val="nil"/>
              <w:bottom w:val="single" w:sz="8" w:space="0" w:color="auto"/>
              <w:right w:val="nil"/>
            </w:tcBorders>
            <w:noWrap/>
            <w:vAlign w:val="bottom"/>
          </w:tcPr>
          <w:p w:rsidR="003E3C3E" w:rsidRDefault="003E3C3E" w:rsidP="008C086A">
            <w:pPr>
              <w:jc w:val="right"/>
              <w:rPr>
                <w:rFonts w:ascii="Arial" w:hAnsi="Arial" w:cs="Arial"/>
                <w:sz w:val="18"/>
                <w:szCs w:val="18"/>
              </w:rPr>
            </w:pPr>
            <w:r>
              <w:rPr>
                <w:rFonts w:ascii="Arial" w:hAnsi="Arial" w:cs="Arial"/>
                <w:sz w:val="18"/>
                <w:szCs w:val="18"/>
              </w:rPr>
              <w:t>64</w:t>
            </w:r>
          </w:p>
        </w:tc>
        <w:tc>
          <w:tcPr>
            <w:tcW w:w="309" w:type="pct"/>
            <w:tcBorders>
              <w:top w:val="nil"/>
              <w:left w:val="nil"/>
              <w:bottom w:val="single" w:sz="8" w:space="0" w:color="auto"/>
              <w:right w:val="nil"/>
            </w:tcBorders>
            <w:noWrap/>
            <w:vAlign w:val="bottom"/>
          </w:tcPr>
          <w:p w:rsidR="003E3C3E" w:rsidRDefault="003E3C3E" w:rsidP="008C086A">
            <w:pPr>
              <w:jc w:val="right"/>
              <w:rPr>
                <w:rFonts w:ascii="Arial" w:hAnsi="Arial" w:cs="Arial"/>
                <w:sz w:val="18"/>
                <w:szCs w:val="18"/>
              </w:rPr>
            </w:pPr>
            <w:r>
              <w:rPr>
                <w:rFonts w:ascii="Arial" w:hAnsi="Arial" w:cs="Arial"/>
                <w:sz w:val="18"/>
                <w:szCs w:val="18"/>
              </w:rPr>
              <w:t>64</w:t>
            </w:r>
          </w:p>
        </w:tc>
        <w:tc>
          <w:tcPr>
            <w:tcW w:w="254" w:type="pct"/>
            <w:tcBorders>
              <w:top w:val="nil"/>
              <w:left w:val="nil"/>
              <w:bottom w:val="single" w:sz="8" w:space="0" w:color="auto"/>
              <w:right w:val="nil"/>
            </w:tcBorders>
            <w:noWrap/>
            <w:vAlign w:val="bottom"/>
          </w:tcPr>
          <w:p w:rsidR="003E3C3E" w:rsidRDefault="003E3C3E" w:rsidP="008C086A">
            <w:pPr>
              <w:jc w:val="right"/>
              <w:rPr>
                <w:rFonts w:ascii="Arial" w:hAnsi="Arial" w:cs="Arial"/>
                <w:sz w:val="20"/>
              </w:rPr>
            </w:pPr>
            <w:r>
              <w:rPr>
                <w:rFonts w:ascii="Arial" w:hAnsi="Arial" w:cs="Arial"/>
                <w:sz w:val="20"/>
              </w:rPr>
              <w:t>72.7</w:t>
            </w:r>
          </w:p>
        </w:tc>
        <w:tc>
          <w:tcPr>
            <w:tcW w:w="235" w:type="pct"/>
            <w:gridSpan w:val="2"/>
            <w:tcBorders>
              <w:top w:val="nil"/>
              <w:left w:val="nil"/>
              <w:bottom w:val="single" w:sz="8" w:space="0" w:color="auto"/>
              <w:right w:val="nil"/>
            </w:tcBorders>
            <w:noWrap/>
            <w:vAlign w:val="bottom"/>
          </w:tcPr>
          <w:p w:rsidR="003E3C3E" w:rsidRDefault="003E3C3E" w:rsidP="008C086A">
            <w:pPr>
              <w:jc w:val="right"/>
              <w:rPr>
                <w:rFonts w:ascii="Arial" w:hAnsi="Arial" w:cs="Arial"/>
                <w:sz w:val="20"/>
              </w:rPr>
            </w:pPr>
            <w:r>
              <w:rPr>
                <w:rFonts w:ascii="Arial" w:hAnsi="Arial" w:cs="Arial"/>
                <w:sz w:val="20"/>
              </w:rPr>
              <w:t>86</w:t>
            </w:r>
          </w:p>
        </w:tc>
        <w:tc>
          <w:tcPr>
            <w:tcW w:w="261" w:type="pct"/>
            <w:gridSpan w:val="3"/>
            <w:tcBorders>
              <w:top w:val="nil"/>
              <w:left w:val="nil"/>
              <w:bottom w:val="single" w:sz="8" w:space="0" w:color="auto"/>
              <w:right w:val="nil"/>
            </w:tcBorders>
            <w:noWrap/>
            <w:vAlign w:val="bottom"/>
          </w:tcPr>
          <w:p w:rsidR="003E3C3E" w:rsidRDefault="003E3C3E" w:rsidP="008C086A">
            <w:pPr>
              <w:jc w:val="right"/>
              <w:rPr>
                <w:rFonts w:ascii="Arial" w:hAnsi="Arial" w:cs="Arial"/>
                <w:sz w:val="20"/>
              </w:rPr>
            </w:pPr>
            <w:r>
              <w:rPr>
                <w:rFonts w:ascii="Arial" w:hAnsi="Arial" w:cs="Arial"/>
                <w:sz w:val="20"/>
              </w:rPr>
              <w:t>37</w:t>
            </w:r>
          </w:p>
        </w:tc>
        <w:tc>
          <w:tcPr>
            <w:tcW w:w="248" w:type="pct"/>
            <w:gridSpan w:val="2"/>
            <w:tcBorders>
              <w:top w:val="nil"/>
              <w:left w:val="nil"/>
              <w:bottom w:val="single" w:sz="8" w:space="0" w:color="auto"/>
              <w:right w:val="nil"/>
            </w:tcBorders>
            <w:noWrap/>
            <w:vAlign w:val="bottom"/>
          </w:tcPr>
          <w:p w:rsidR="003E3C3E" w:rsidRDefault="003E3C3E" w:rsidP="008C086A">
            <w:pPr>
              <w:jc w:val="right"/>
              <w:rPr>
                <w:rFonts w:ascii="Arial" w:hAnsi="Arial" w:cs="Arial"/>
                <w:sz w:val="18"/>
                <w:szCs w:val="18"/>
              </w:rPr>
            </w:pPr>
            <w:r>
              <w:rPr>
                <w:rFonts w:ascii="Arial" w:hAnsi="Arial" w:cs="Arial"/>
                <w:sz w:val="18"/>
                <w:szCs w:val="18"/>
              </w:rPr>
              <w:t>100</w:t>
            </w:r>
          </w:p>
        </w:tc>
        <w:tc>
          <w:tcPr>
            <w:tcW w:w="238" w:type="pct"/>
            <w:tcBorders>
              <w:top w:val="nil"/>
              <w:left w:val="nil"/>
              <w:bottom w:val="single" w:sz="8" w:space="0" w:color="auto"/>
              <w:right w:val="single" w:sz="8" w:space="0" w:color="auto"/>
            </w:tcBorders>
            <w:noWrap/>
            <w:vAlign w:val="bottom"/>
          </w:tcPr>
          <w:p w:rsidR="003E3C3E" w:rsidRDefault="003E3C3E" w:rsidP="008C086A">
            <w:pPr>
              <w:jc w:val="right"/>
              <w:rPr>
                <w:rFonts w:ascii="Arial" w:hAnsi="Arial" w:cs="Arial"/>
                <w:sz w:val="20"/>
              </w:rPr>
            </w:pPr>
            <w:r>
              <w:rPr>
                <w:rFonts w:ascii="Arial" w:hAnsi="Arial" w:cs="Arial"/>
                <w:sz w:val="20"/>
              </w:rPr>
              <w:t>45.5</w:t>
            </w:r>
          </w:p>
        </w:tc>
      </w:tr>
      <w:tr w:rsidR="003E3C3E" w:rsidTr="008C086A">
        <w:trPr>
          <w:trHeight w:val="270"/>
        </w:trPr>
        <w:tc>
          <w:tcPr>
            <w:tcW w:w="1163" w:type="pct"/>
            <w:gridSpan w:val="3"/>
            <w:tcBorders>
              <w:top w:val="single" w:sz="8" w:space="0" w:color="auto"/>
              <w:left w:val="single" w:sz="8" w:space="0" w:color="auto"/>
              <w:bottom w:val="double" w:sz="6" w:space="0" w:color="auto"/>
              <w:right w:val="nil"/>
            </w:tcBorders>
            <w:noWrap/>
            <w:vAlign w:val="bottom"/>
          </w:tcPr>
          <w:p w:rsidR="003E3C3E" w:rsidRDefault="003E3C3E" w:rsidP="008C086A">
            <w:pPr>
              <w:rPr>
                <w:rFonts w:ascii="Arial" w:hAnsi="Arial" w:cs="Arial"/>
                <w:b/>
                <w:bCs/>
                <w:sz w:val="18"/>
                <w:szCs w:val="18"/>
              </w:rPr>
            </w:pPr>
            <w:r>
              <w:rPr>
                <w:rFonts w:ascii="Arial" w:hAnsi="Arial" w:cs="Arial"/>
                <w:b/>
                <w:bCs/>
                <w:sz w:val="18"/>
                <w:szCs w:val="18"/>
              </w:rPr>
              <w:t>Gram Positive Cocci and Rods</w:t>
            </w:r>
          </w:p>
        </w:tc>
        <w:tc>
          <w:tcPr>
            <w:tcW w:w="620" w:type="pct"/>
            <w:gridSpan w:val="2"/>
            <w:tcBorders>
              <w:top w:val="single" w:sz="8" w:space="0" w:color="auto"/>
              <w:left w:val="nil"/>
              <w:bottom w:val="double" w:sz="6" w:space="0" w:color="auto"/>
              <w:right w:val="nil"/>
            </w:tcBorders>
            <w:noWrap/>
            <w:vAlign w:val="bottom"/>
          </w:tcPr>
          <w:p w:rsidR="003E3C3E" w:rsidRDefault="003E3C3E" w:rsidP="008C086A">
            <w:pPr>
              <w:rPr>
                <w:rFonts w:ascii="Arial" w:hAnsi="Arial" w:cs="Arial"/>
                <w:sz w:val="18"/>
                <w:szCs w:val="18"/>
              </w:rPr>
            </w:pPr>
            <w:r>
              <w:rPr>
                <w:rFonts w:ascii="Arial" w:hAnsi="Arial" w:cs="Arial"/>
                <w:sz w:val="18"/>
                <w:szCs w:val="18"/>
              </w:rPr>
              <w:t> </w:t>
            </w:r>
          </w:p>
        </w:tc>
        <w:tc>
          <w:tcPr>
            <w:tcW w:w="364" w:type="pct"/>
            <w:gridSpan w:val="2"/>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AMP</w:t>
            </w:r>
          </w:p>
        </w:tc>
        <w:tc>
          <w:tcPr>
            <w:tcW w:w="315" w:type="pct"/>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CHL</w:t>
            </w:r>
          </w:p>
        </w:tc>
        <w:tc>
          <w:tcPr>
            <w:tcW w:w="311" w:type="pct"/>
            <w:gridSpan w:val="2"/>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CLI</w:t>
            </w:r>
          </w:p>
        </w:tc>
        <w:tc>
          <w:tcPr>
            <w:tcW w:w="314" w:type="pct"/>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ERY</w:t>
            </w:r>
          </w:p>
        </w:tc>
        <w:tc>
          <w:tcPr>
            <w:tcW w:w="368" w:type="pct"/>
            <w:gridSpan w:val="2"/>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LEV</w:t>
            </w:r>
          </w:p>
        </w:tc>
        <w:tc>
          <w:tcPr>
            <w:tcW w:w="309" w:type="pct"/>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OXA</w:t>
            </w:r>
          </w:p>
        </w:tc>
        <w:tc>
          <w:tcPr>
            <w:tcW w:w="254" w:type="pct"/>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PEN</w:t>
            </w:r>
          </w:p>
        </w:tc>
        <w:tc>
          <w:tcPr>
            <w:tcW w:w="248" w:type="pct"/>
            <w:gridSpan w:val="3"/>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TCY</w:t>
            </w:r>
          </w:p>
        </w:tc>
        <w:tc>
          <w:tcPr>
            <w:tcW w:w="248" w:type="pct"/>
            <w:gridSpan w:val="2"/>
            <w:tcBorders>
              <w:top w:val="single" w:sz="8" w:space="0" w:color="auto"/>
              <w:left w:val="nil"/>
              <w:bottom w:val="double" w:sz="6" w:space="0" w:color="auto"/>
              <w:right w:val="single" w:sz="8" w:space="0" w:color="auto"/>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VAN</w:t>
            </w:r>
          </w:p>
        </w:tc>
        <w:tc>
          <w:tcPr>
            <w:tcW w:w="248" w:type="pct"/>
            <w:gridSpan w:val="2"/>
            <w:tcBorders>
              <w:top w:val="single" w:sz="8" w:space="0" w:color="auto"/>
              <w:left w:val="nil"/>
              <w:bottom w:val="double" w:sz="6" w:space="0" w:color="auto"/>
              <w:right w:val="single" w:sz="8" w:space="0" w:color="auto"/>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SXT</w:t>
            </w:r>
          </w:p>
        </w:tc>
        <w:tc>
          <w:tcPr>
            <w:tcW w:w="238" w:type="pct"/>
            <w:tcBorders>
              <w:top w:val="nil"/>
              <w:left w:val="nil"/>
              <w:bottom w:val="nil"/>
              <w:right w:val="nil"/>
            </w:tcBorders>
            <w:noWrap/>
            <w:vAlign w:val="bottom"/>
          </w:tcPr>
          <w:p w:rsidR="003E3C3E" w:rsidRDefault="003E3C3E" w:rsidP="008C086A">
            <w:pPr>
              <w:rPr>
                <w:rFonts w:ascii="Arial" w:hAnsi="Arial" w:cs="Arial"/>
                <w:sz w:val="20"/>
              </w:rPr>
            </w:pPr>
          </w:p>
        </w:tc>
      </w:tr>
      <w:tr w:rsidR="003E3C3E" w:rsidTr="008C086A">
        <w:trPr>
          <w:trHeight w:val="270"/>
        </w:trPr>
        <w:tc>
          <w:tcPr>
            <w:tcW w:w="1163" w:type="pct"/>
            <w:gridSpan w:val="3"/>
            <w:tcBorders>
              <w:top w:val="nil"/>
              <w:left w:val="single" w:sz="8" w:space="0" w:color="auto"/>
              <w:bottom w:val="nil"/>
              <w:right w:val="nil"/>
            </w:tcBorders>
            <w:noWrap/>
            <w:vAlign w:val="bottom"/>
          </w:tcPr>
          <w:p w:rsidR="003E3C3E" w:rsidRDefault="003E3C3E" w:rsidP="008C086A">
            <w:pPr>
              <w:rPr>
                <w:rFonts w:ascii="Arial" w:hAnsi="Arial" w:cs="Arial"/>
                <w:sz w:val="18"/>
                <w:szCs w:val="18"/>
              </w:rPr>
            </w:pPr>
            <w:r>
              <w:rPr>
                <w:rFonts w:ascii="Arial" w:hAnsi="Arial" w:cs="Arial"/>
                <w:sz w:val="18"/>
                <w:szCs w:val="18"/>
              </w:rPr>
              <w:t>Staphylococcus aureus</w:t>
            </w:r>
          </w:p>
        </w:tc>
        <w:tc>
          <w:tcPr>
            <w:tcW w:w="620" w:type="pct"/>
            <w:gridSpan w:val="2"/>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24</w:t>
            </w:r>
          </w:p>
        </w:tc>
        <w:tc>
          <w:tcPr>
            <w:tcW w:w="364" w:type="pct"/>
            <w:gridSpan w:val="2"/>
            <w:tcBorders>
              <w:top w:val="nil"/>
              <w:left w:val="nil"/>
              <w:bottom w:val="nil"/>
              <w:right w:val="nil"/>
            </w:tcBorders>
            <w:noWrap/>
            <w:vAlign w:val="bottom"/>
          </w:tcPr>
          <w:p w:rsidR="003E3C3E" w:rsidRDefault="003E3C3E" w:rsidP="008C086A">
            <w:pPr>
              <w:rPr>
                <w:rFonts w:ascii="Arial" w:hAnsi="Arial" w:cs="Arial"/>
                <w:sz w:val="20"/>
              </w:rPr>
            </w:pPr>
            <w:r>
              <w:rPr>
                <w:rFonts w:ascii="Arial" w:hAnsi="Arial" w:cs="Arial"/>
                <w:sz w:val="20"/>
              </w:rPr>
              <w:t xml:space="preserve"> </w:t>
            </w:r>
          </w:p>
        </w:tc>
        <w:tc>
          <w:tcPr>
            <w:tcW w:w="315" w:type="pct"/>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100</w:t>
            </w:r>
          </w:p>
        </w:tc>
        <w:tc>
          <w:tcPr>
            <w:tcW w:w="311" w:type="pct"/>
            <w:gridSpan w:val="2"/>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62.5</w:t>
            </w:r>
          </w:p>
        </w:tc>
        <w:tc>
          <w:tcPr>
            <w:tcW w:w="314" w:type="pct"/>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25</w:t>
            </w:r>
          </w:p>
        </w:tc>
        <w:tc>
          <w:tcPr>
            <w:tcW w:w="368" w:type="pct"/>
            <w:gridSpan w:val="2"/>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37.5</w:t>
            </w:r>
          </w:p>
        </w:tc>
        <w:tc>
          <w:tcPr>
            <w:tcW w:w="309" w:type="pct"/>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50</w:t>
            </w:r>
          </w:p>
        </w:tc>
        <w:tc>
          <w:tcPr>
            <w:tcW w:w="254" w:type="pct"/>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12.5</w:t>
            </w:r>
          </w:p>
        </w:tc>
        <w:tc>
          <w:tcPr>
            <w:tcW w:w="248" w:type="pct"/>
            <w:gridSpan w:val="3"/>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95</w:t>
            </w:r>
          </w:p>
        </w:tc>
        <w:tc>
          <w:tcPr>
            <w:tcW w:w="248" w:type="pct"/>
            <w:gridSpan w:val="2"/>
            <w:tcBorders>
              <w:top w:val="nil"/>
              <w:left w:val="nil"/>
              <w:bottom w:val="nil"/>
              <w:right w:val="single" w:sz="8" w:space="0" w:color="auto"/>
            </w:tcBorders>
            <w:noWrap/>
            <w:vAlign w:val="bottom"/>
          </w:tcPr>
          <w:p w:rsidR="003E3C3E" w:rsidRDefault="003E3C3E" w:rsidP="008C086A">
            <w:pPr>
              <w:jc w:val="right"/>
              <w:rPr>
                <w:rFonts w:ascii="Arial" w:hAnsi="Arial" w:cs="Arial"/>
                <w:sz w:val="20"/>
              </w:rPr>
            </w:pPr>
            <w:r>
              <w:rPr>
                <w:rFonts w:ascii="Arial" w:hAnsi="Arial" w:cs="Arial"/>
                <w:sz w:val="20"/>
              </w:rPr>
              <w:t>100</w:t>
            </w:r>
          </w:p>
        </w:tc>
        <w:tc>
          <w:tcPr>
            <w:tcW w:w="248" w:type="pct"/>
            <w:gridSpan w:val="2"/>
            <w:tcBorders>
              <w:top w:val="nil"/>
              <w:left w:val="nil"/>
              <w:bottom w:val="nil"/>
              <w:right w:val="single" w:sz="8" w:space="0" w:color="auto"/>
            </w:tcBorders>
            <w:noWrap/>
            <w:vAlign w:val="bottom"/>
          </w:tcPr>
          <w:p w:rsidR="003E3C3E" w:rsidRDefault="003E3C3E" w:rsidP="008C086A">
            <w:pPr>
              <w:jc w:val="right"/>
              <w:rPr>
                <w:rFonts w:ascii="Arial" w:hAnsi="Arial" w:cs="Arial"/>
                <w:sz w:val="20"/>
              </w:rPr>
            </w:pPr>
            <w:r>
              <w:rPr>
                <w:rFonts w:ascii="Arial" w:hAnsi="Arial" w:cs="Arial"/>
                <w:sz w:val="20"/>
              </w:rPr>
              <w:t>95.8</w:t>
            </w:r>
          </w:p>
        </w:tc>
        <w:tc>
          <w:tcPr>
            <w:tcW w:w="238" w:type="pct"/>
            <w:tcBorders>
              <w:top w:val="nil"/>
              <w:left w:val="nil"/>
              <w:bottom w:val="nil"/>
              <w:right w:val="nil"/>
            </w:tcBorders>
            <w:noWrap/>
            <w:vAlign w:val="bottom"/>
          </w:tcPr>
          <w:p w:rsidR="003E3C3E" w:rsidRDefault="003E3C3E" w:rsidP="008C086A">
            <w:pPr>
              <w:rPr>
                <w:rFonts w:ascii="Arial" w:hAnsi="Arial" w:cs="Arial"/>
                <w:sz w:val="20"/>
              </w:rPr>
            </w:pPr>
          </w:p>
        </w:tc>
      </w:tr>
      <w:tr w:rsidR="003E3C3E" w:rsidTr="008C086A">
        <w:trPr>
          <w:trHeight w:val="255"/>
        </w:trPr>
        <w:tc>
          <w:tcPr>
            <w:tcW w:w="1163" w:type="pct"/>
            <w:gridSpan w:val="3"/>
            <w:tcBorders>
              <w:top w:val="nil"/>
              <w:left w:val="single" w:sz="8" w:space="0" w:color="auto"/>
              <w:bottom w:val="nil"/>
              <w:right w:val="nil"/>
            </w:tcBorders>
            <w:noWrap/>
            <w:vAlign w:val="bottom"/>
          </w:tcPr>
          <w:p w:rsidR="003E3C3E" w:rsidRDefault="003E3C3E" w:rsidP="008C086A">
            <w:pPr>
              <w:rPr>
                <w:rFonts w:ascii="Arial" w:hAnsi="Arial" w:cs="Arial"/>
                <w:sz w:val="18"/>
                <w:szCs w:val="18"/>
              </w:rPr>
            </w:pPr>
            <w:r>
              <w:rPr>
                <w:rFonts w:ascii="Arial" w:hAnsi="Arial" w:cs="Arial"/>
                <w:sz w:val="18"/>
                <w:szCs w:val="18"/>
              </w:rPr>
              <w:t>Stapylococcus coag. Neg</w:t>
            </w:r>
          </w:p>
        </w:tc>
        <w:tc>
          <w:tcPr>
            <w:tcW w:w="620" w:type="pct"/>
            <w:gridSpan w:val="2"/>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30</w:t>
            </w:r>
          </w:p>
        </w:tc>
        <w:tc>
          <w:tcPr>
            <w:tcW w:w="364" w:type="pct"/>
            <w:gridSpan w:val="2"/>
            <w:tcBorders>
              <w:top w:val="nil"/>
              <w:left w:val="nil"/>
              <w:bottom w:val="nil"/>
              <w:right w:val="nil"/>
            </w:tcBorders>
            <w:noWrap/>
            <w:vAlign w:val="bottom"/>
          </w:tcPr>
          <w:p w:rsidR="003E3C3E" w:rsidRDefault="003E3C3E" w:rsidP="008C086A">
            <w:pPr>
              <w:rPr>
                <w:rFonts w:ascii="Arial" w:hAnsi="Arial" w:cs="Arial"/>
                <w:sz w:val="20"/>
              </w:rPr>
            </w:pPr>
          </w:p>
        </w:tc>
        <w:tc>
          <w:tcPr>
            <w:tcW w:w="315" w:type="pct"/>
            <w:tcBorders>
              <w:top w:val="nil"/>
              <w:left w:val="nil"/>
              <w:bottom w:val="nil"/>
              <w:right w:val="nil"/>
            </w:tcBorders>
            <w:noWrap/>
            <w:vAlign w:val="bottom"/>
          </w:tcPr>
          <w:p w:rsidR="003E3C3E" w:rsidRDefault="003E3C3E" w:rsidP="008C086A">
            <w:pPr>
              <w:rPr>
                <w:rFonts w:ascii="Arial" w:hAnsi="Arial" w:cs="Arial"/>
                <w:sz w:val="20"/>
              </w:rPr>
            </w:pPr>
            <w:r>
              <w:rPr>
                <w:rFonts w:ascii="Arial" w:hAnsi="Arial" w:cs="Arial"/>
                <w:sz w:val="20"/>
              </w:rPr>
              <w:t>***</w:t>
            </w:r>
          </w:p>
        </w:tc>
        <w:tc>
          <w:tcPr>
            <w:tcW w:w="311" w:type="pct"/>
            <w:gridSpan w:val="2"/>
            <w:tcBorders>
              <w:top w:val="nil"/>
              <w:left w:val="nil"/>
              <w:bottom w:val="nil"/>
              <w:right w:val="nil"/>
            </w:tcBorders>
            <w:noWrap/>
            <w:vAlign w:val="bottom"/>
          </w:tcPr>
          <w:p w:rsidR="003E3C3E" w:rsidRDefault="003E3C3E" w:rsidP="008C086A">
            <w:pPr>
              <w:rPr>
                <w:rFonts w:ascii="Arial" w:hAnsi="Arial" w:cs="Arial"/>
                <w:sz w:val="20"/>
              </w:rPr>
            </w:pPr>
            <w:r>
              <w:rPr>
                <w:rFonts w:ascii="Arial" w:hAnsi="Arial" w:cs="Arial"/>
                <w:sz w:val="20"/>
              </w:rPr>
              <w:t>***</w:t>
            </w:r>
          </w:p>
        </w:tc>
        <w:tc>
          <w:tcPr>
            <w:tcW w:w="314" w:type="pct"/>
            <w:tcBorders>
              <w:top w:val="nil"/>
              <w:left w:val="nil"/>
              <w:bottom w:val="nil"/>
              <w:right w:val="nil"/>
            </w:tcBorders>
            <w:noWrap/>
            <w:vAlign w:val="bottom"/>
          </w:tcPr>
          <w:p w:rsidR="003E3C3E" w:rsidRDefault="003E3C3E" w:rsidP="008C086A">
            <w:pPr>
              <w:rPr>
                <w:rFonts w:ascii="Arial" w:hAnsi="Arial" w:cs="Arial"/>
                <w:sz w:val="20"/>
              </w:rPr>
            </w:pPr>
            <w:r>
              <w:rPr>
                <w:rFonts w:ascii="Arial" w:hAnsi="Arial" w:cs="Arial"/>
                <w:sz w:val="20"/>
              </w:rPr>
              <w:t>***</w:t>
            </w:r>
          </w:p>
        </w:tc>
        <w:tc>
          <w:tcPr>
            <w:tcW w:w="368" w:type="pct"/>
            <w:gridSpan w:val="2"/>
            <w:tcBorders>
              <w:top w:val="nil"/>
              <w:left w:val="nil"/>
              <w:bottom w:val="nil"/>
              <w:right w:val="nil"/>
            </w:tcBorders>
            <w:noWrap/>
            <w:vAlign w:val="bottom"/>
          </w:tcPr>
          <w:p w:rsidR="003E3C3E" w:rsidRDefault="003E3C3E" w:rsidP="008C086A">
            <w:pPr>
              <w:rPr>
                <w:rFonts w:ascii="Arial" w:hAnsi="Arial" w:cs="Arial"/>
                <w:sz w:val="20"/>
              </w:rPr>
            </w:pPr>
            <w:r>
              <w:rPr>
                <w:rFonts w:ascii="Arial" w:hAnsi="Arial" w:cs="Arial"/>
                <w:sz w:val="20"/>
              </w:rPr>
              <w:t>***</w:t>
            </w:r>
          </w:p>
        </w:tc>
        <w:tc>
          <w:tcPr>
            <w:tcW w:w="309" w:type="pct"/>
            <w:tcBorders>
              <w:top w:val="nil"/>
              <w:left w:val="nil"/>
              <w:bottom w:val="nil"/>
              <w:right w:val="nil"/>
            </w:tcBorders>
            <w:noWrap/>
            <w:vAlign w:val="bottom"/>
          </w:tcPr>
          <w:p w:rsidR="003E3C3E" w:rsidRDefault="003E3C3E" w:rsidP="008C086A">
            <w:pPr>
              <w:rPr>
                <w:rFonts w:ascii="Arial" w:hAnsi="Arial" w:cs="Arial"/>
                <w:sz w:val="18"/>
                <w:szCs w:val="18"/>
              </w:rPr>
            </w:pPr>
            <w:r>
              <w:rPr>
                <w:rFonts w:ascii="Arial" w:hAnsi="Arial" w:cs="Arial"/>
                <w:sz w:val="18"/>
                <w:szCs w:val="18"/>
              </w:rPr>
              <w:t>***</w:t>
            </w:r>
          </w:p>
        </w:tc>
        <w:tc>
          <w:tcPr>
            <w:tcW w:w="254" w:type="pct"/>
            <w:tcBorders>
              <w:top w:val="nil"/>
              <w:left w:val="nil"/>
              <w:bottom w:val="nil"/>
              <w:right w:val="nil"/>
            </w:tcBorders>
            <w:noWrap/>
            <w:vAlign w:val="bottom"/>
          </w:tcPr>
          <w:p w:rsidR="003E3C3E" w:rsidRDefault="003E3C3E" w:rsidP="008C086A">
            <w:pPr>
              <w:rPr>
                <w:rFonts w:ascii="Arial" w:hAnsi="Arial" w:cs="Arial"/>
                <w:sz w:val="18"/>
                <w:szCs w:val="18"/>
              </w:rPr>
            </w:pPr>
            <w:r>
              <w:rPr>
                <w:rFonts w:ascii="Arial" w:hAnsi="Arial" w:cs="Arial"/>
                <w:sz w:val="18"/>
                <w:szCs w:val="18"/>
              </w:rPr>
              <w:t xml:space="preserve"> </w:t>
            </w:r>
          </w:p>
        </w:tc>
        <w:tc>
          <w:tcPr>
            <w:tcW w:w="248" w:type="pct"/>
            <w:gridSpan w:val="3"/>
            <w:tcBorders>
              <w:top w:val="nil"/>
              <w:left w:val="nil"/>
              <w:bottom w:val="nil"/>
              <w:right w:val="nil"/>
            </w:tcBorders>
            <w:noWrap/>
            <w:vAlign w:val="bottom"/>
          </w:tcPr>
          <w:p w:rsidR="003E3C3E" w:rsidRDefault="003E3C3E" w:rsidP="008C086A">
            <w:pPr>
              <w:rPr>
                <w:rFonts w:ascii="Arial" w:hAnsi="Arial" w:cs="Arial"/>
                <w:sz w:val="20"/>
              </w:rPr>
            </w:pPr>
            <w:r>
              <w:rPr>
                <w:rFonts w:ascii="Arial" w:hAnsi="Arial" w:cs="Arial"/>
                <w:sz w:val="20"/>
              </w:rPr>
              <w:t>***</w:t>
            </w:r>
          </w:p>
        </w:tc>
        <w:tc>
          <w:tcPr>
            <w:tcW w:w="248" w:type="pct"/>
            <w:gridSpan w:val="2"/>
            <w:tcBorders>
              <w:top w:val="nil"/>
              <w:left w:val="nil"/>
              <w:bottom w:val="nil"/>
              <w:right w:val="single" w:sz="8" w:space="0" w:color="auto"/>
            </w:tcBorders>
            <w:noWrap/>
            <w:vAlign w:val="bottom"/>
          </w:tcPr>
          <w:p w:rsidR="003E3C3E" w:rsidRDefault="003E3C3E" w:rsidP="008C086A">
            <w:pPr>
              <w:rPr>
                <w:rFonts w:ascii="Arial" w:hAnsi="Arial" w:cs="Arial"/>
                <w:sz w:val="20"/>
              </w:rPr>
            </w:pPr>
            <w:r>
              <w:rPr>
                <w:rFonts w:ascii="Arial" w:hAnsi="Arial" w:cs="Arial"/>
                <w:sz w:val="20"/>
              </w:rPr>
              <w:t>***</w:t>
            </w:r>
          </w:p>
        </w:tc>
        <w:tc>
          <w:tcPr>
            <w:tcW w:w="248" w:type="pct"/>
            <w:gridSpan w:val="2"/>
            <w:tcBorders>
              <w:top w:val="nil"/>
              <w:left w:val="nil"/>
              <w:bottom w:val="nil"/>
              <w:right w:val="single" w:sz="8" w:space="0" w:color="auto"/>
            </w:tcBorders>
            <w:noWrap/>
            <w:vAlign w:val="bottom"/>
          </w:tcPr>
          <w:p w:rsidR="003E3C3E" w:rsidRDefault="003E3C3E" w:rsidP="008C086A">
            <w:pPr>
              <w:rPr>
                <w:rFonts w:ascii="Arial" w:hAnsi="Arial" w:cs="Arial"/>
                <w:sz w:val="20"/>
              </w:rPr>
            </w:pPr>
            <w:r>
              <w:rPr>
                <w:rFonts w:ascii="Arial" w:hAnsi="Arial" w:cs="Arial"/>
                <w:sz w:val="20"/>
              </w:rPr>
              <w:t xml:space="preserve"> </w:t>
            </w:r>
          </w:p>
        </w:tc>
        <w:tc>
          <w:tcPr>
            <w:tcW w:w="238" w:type="pct"/>
            <w:tcBorders>
              <w:top w:val="nil"/>
              <w:left w:val="nil"/>
              <w:bottom w:val="nil"/>
              <w:right w:val="nil"/>
            </w:tcBorders>
            <w:noWrap/>
            <w:vAlign w:val="bottom"/>
          </w:tcPr>
          <w:p w:rsidR="003E3C3E" w:rsidRDefault="003E3C3E" w:rsidP="008C086A">
            <w:pPr>
              <w:rPr>
                <w:rFonts w:ascii="Arial" w:hAnsi="Arial" w:cs="Arial"/>
                <w:sz w:val="20"/>
              </w:rPr>
            </w:pPr>
          </w:p>
        </w:tc>
      </w:tr>
      <w:tr w:rsidR="003E3C3E" w:rsidTr="008C086A">
        <w:trPr>
          <w:trHeight w:val="270"/>
        </w:trPr>
        <w:tc>
          <w:tcPr>
            <w:tcW w:w="980" w:type="pct"/>
            <w:gridSpan w:val="2"/>
            <w:tcBorders>
              <w:top w:val="nil"/>
              <w:left w:val="single" w:sz="8" w:space="0" w:color="auto"/>
              <w:bottom w:val="single" w:sz="8" w:space="0" w:color="auto"/>
              <w:right w:val="nil"/>
            </w:tcBorders>
            <w:noWrap/>
            <w:vAlign w:val="bottom"/>
          </w:tcPr>
          <w:p w:rsidR="003E3C3E" w:rsidRDefault="003E3C3E" w:rsidP="008C086A">
            <w:pPr>
              <w:rPr>
                <w:rFonts w:ascii="Arial" w:hAnsi="Arial" w:cs="Arial"/>
                <w:sz w:val="18"/>
                <w:szCs w:val="18"/>
              </w:rPr>
            </w:pPr>
            <w:r>
              <w:rPr>
                <w:rFonts w:ascii="Arial" w:hAnsi="Arial" w:cs="Arial"/>
                <w:sz w:val="18"/>
                <w:szCs w:val="18"/>
              </w:rPr>
              <w:t>Enterococcus sp</w:t>
            </w:r>
          </w:p>
        </w:tc>
        <w:tc>
          <w:tcPr>
            <w:tcW w:w="183" w:type="pct"/>
            <w:tcBorders>
              <w:top w:val="nil"/>
              <w:left w:val="nil"/>
              <w:bottom w:val="single" w:sz="8" w:space="0" w:color="auto"/>
              <w:right w:val="nil"/>
            </w:tcBorders>
            <w:noWrap/>
            <w:vAlign w:val="bottom"/>
          </w:tcPr>
          <w:p w:rsidR="003E3C3E" w:rsidRDefault="003E3C3E" w:rsidP="008C086A">
            <w:pPr>
              <w:rPr>
                <w:rFonts w:ascii="Arial" w:hAnsi="Arial" w:cs="Arial"/>
                <w:sz w:val="18"/>
                <w:szCs w:val="18"/>
              </w:rPr>
            </w:pPr>
            <w:r>
              <w:rPr>
                <w:rFonts w:ascii="Arial" w:hAnsi="Arial" w:cs="Arial"/>
                <w:sz w:val="18"/>
                <w:szCs w:val="18"/>
              </w:rPr>
              <w:t> </w:t>
            </w:r>
          </w:p>
        </w:tc>
        <w:tc>
          <w:tcPr>
            <w:tcW w:w="620" w:type="pct"/>
            <w:gridSpan w:val="2"/>
            <w:tcBorders>
              <w:top w:val="nil"/>
              <w:left w:val="nil"/>
              <w:bottom w:val="single" w:sz="8" w:space="0" w:color="auto"/>
              <w:right w:val="nil"/>
            </w:tcBorders>
            <w:noWrap/>
            <w:vAlign w:val="bottom"/>
          </w:tcPr>
          <w:p w:rsidR="003E3C3E" w:rsidRDefault="003E3C3E" w:rsidP="008C086A">
            <w:pPr>
              <w:jc w:val="right"/>
              <w:rPr>
                <w:rFonts w:ascii="Arial" w:hAnsi="Arial" w:cs="Arial"/>
                <w:sz w:val="20"/>
              </w:rPr>
            </w:pPr>
            <w:r>
              <w:rPr>
                <w:rFonts w:ascii="Arial" w:hAnsi="Arial" w:cs="Arial"/>
                <w:sz w:val="20"/>
              </w:rPr>
              <w:t>47</w:t>
            </w:r>
          </w:p>
        </w:tc>
        <w:tc>
          <w:tcPr>
            <w:tcW w:w="364" w:type="pct"/>
            <w:gridSpan w:val="2"/>
            <w:tcBorders>
              <w:top w:val="nil"/>
              <w:left w:val="nil"/>
              <w:bottom w:val="single" w:sz="8" w:space="0" w:color="auto"/>
              <w:right w:val="nil"/>
            </w:tcBorders>
            <w:noWrap/>
            <w:vAlign w:val="bottom"/>
          </w:tcPr>
          <w:p w:rsidR="003E3C3E" w:rsidRDefault="003E3C3E" w:rsidP="008C086A">
            <w:pPr>
              <w:jc w:val="right"/>
              <w:rPr>
                <w:rFonts w:ascii="Arial" w:hAnsi="Arial" w:cs="Arial"/>
                <w:sz w:val="20"/>
              </w:rPr>
            </w:pPr>
            <w:r>
              <w:rPr>
                <w:rFonts w:ascii="Arial" w:hAnsi="Arial" w:cs="Arial"/>
                <w:sz w:val="20"/>
              </w:rPr>
              <w:t>83</w:t>
            </w:r>
          </w:p>
        </w:tc>
        <w:tc>
          <w:tcPr>
            <w:tcW w:w="315" w:type="pct"/>
            <w:tcBorders>
              <w:top w:val="nil"/>
              <w:left w:val="nil"/>
              <w:bottom w:val="single" w:sz="8" w:space="0" w:color="auto"/>
              <w:right w:val="nil"/>
            </w:tcBorders>
            <w:noWrap/>
            <w:vAlign w:val="bottom"/>
          </w:tcPr>
          <w:p w:rsidR="003E3C3E" w:rsidRDefault="003E3C3E" w:rsidP="008C086A">
            <w:pPr>
              <w:jc w:val="right"/>
              <w:rPr>
                <w:rFonts w:ascii="Arial" w:hAnsi="Arial" w:cs="Arial"/>
                <w:sz w:val="20"/>
              </w:rPr>
            </w:pPr>
            <w:r>
              <w:rPr>
                <w:rFonts w:ascii="Arial" w:hAnsi="Arial" w:cs="Arial"/>
                <w:sz w:val="20"/>
              </w:rPr>
              <w:t>83</w:t>
            </w:r>
          </w:p>
        </w:tc>
        <w:tc>
          <w:tcPr>
            <w:tcW w:w="311" w:type="pct"/>
            <w:gridSpan w:val="2"/>
            <w:tcBorders>
              <w:top w:val="nil"/>
              <w:left w:val="nil"/>
              <w:bottom w:val="single" w:sz="8" w:space="0" w:color="auto"/>
              <w:right w:val="nil"/>
            </w:tcBorders>
            <w:noWrap/>
            <w:vAlign w:val="bottom"/>
          </w:tcPr>
          <w:p w:rsidR="003E3C3E" w:rsidRDefault="003E3C3E" w:rsidP="008C086A">
            <w:pPr>
              <w:rPr>
                <w:rFonts w:ascii="Arial" w:hAnsi="Arial" w:cs="Arial"/>
                <w:sz w:val="20"/>
              </w:rPr>
            </w:pPr>
            <w:r>
              <w:rPr>
                <w:rFonts w:ascii="Arial" w:hAnsi="Arial" w:cs="Arial"/>
                <w:sz w:val="20"/>
              </w:rPr>
              <w:t> </w:t>
            </w:r>
          </w:p>
        </w:tc>
        <w:tc>
          <w:tcPr>
            <w:tcW w:w="314" w:type="pct"/>
            <w:tcBorders>
              <w:top w:val="nil"/>
              <w:left w:val="nil"/>
              <w:bottom w:val="single" w:sz="8" w:space="0" w:color="auto"/>
              <w:right w:val="nil"/>
            </w:tcBorders>
            <w:noWrap/>
            <w:vAlign w:val="bottom"/>
          </w:tcPr>
          <w:p w:rsidR="003E3C3E" w:rsidRDefault="003E3C3E" w:rsidP="008C086A">
            <w:pPr>
              <w:jc w:val="right"/>
              <w:rPr>
                <w:rFonts w:ascii="Arial" w:hAnsi="Arial" w:cs="Arial"/>
                <w:sz w:val="20"/>
              </w:rPr>
            </w:pPr>
            <w:r>
              <w:rPr>
                <w:rFonts w:ascii="Arial" w:hAnsi="Arial" w:cs="Arial"/>
                <w:sz w:val="20"/>
              </w:rPr>
              <w:t>14.9</w:t>
            </w:r>
          </w:p>
        </w:tc>
        <w:tc>
          <w:tcPr>
            <w:tcW w:w="368" w:type="pct"/>
            <w:gridSpan w:val="2"/>
            <w:tcBorders>
              <w:top w:val="nil"/>
              <w:left w:val="nil"/>
              <w:bottom w:val="single" w:sz="8" w:space="0" w:color="auto"/>
              <w:right w:val="nil"/>
            </w:tcBorders>
            <w:noWrap/>
            <w:vAlign w:val="bottom"/>
          </w:tcPr>
          <w:p w:rsidR="003E3C3E" w:rsidRDefault="003E3C3E" w:rsidP="008C086A">
            <w:pPr>
              <w:jc w:val="right"/>
              <w:rPr>
                <w:rFonts w:ascii="Arial" w:hAnsi="Arial" w:cs="Arial"/>
                <w:sz w:val="20"/>
              </w:rPr>
            </w:pPr>
            <w:r>
              <w:rPr>
                <w:rFonts w:ascii="Arial" w:hAnsi="Arial" w:cs="Arial"/>
                <w:sz w:val="20"/>
              </w:rPr>
              <w:t>40.4</w:t>
            </w:r>
          </w:p>
        </w:tc>
        <w:tc>
          <w:tcPr>
            <w:tcW w:w="309" w:type="pct"/>
            <w:tcBorders>
              <w:top w:val="nil"/>
              <w:left w:val="nil"/>
              <w:bottom w:val="single" w:sz="8" w:space="0" w:color="auto"/>
              <w:right w:val="nil"/>
            </w:tcBorders>
            <w:noWrap/>
            <w:vAlign w:val="bottom"/>
          </w:tcPr>
          <w:p w:rsidR="003E3C3E" w:rsidRDefault="003E3C3E" w:rsidP="008C086A">
            <w:pPr>
              <w:jc w:val="right"/>
              <w:rPr>
                <w:rFonts w:ascii="Arial" w:hAnsi="Arial" w:cs="Arial"/>
                <w:sz w:val="20"/>
              </w:rPr>
            </w:pPr>
            <w:r>
              <w:rPr>
                <w:rFonts w:ascii="Arial" w:hAnsi="Arial" w:cs="Arial"/>
                <w:sz w:val="20"/>
              </w:rPr>
              <w:t>0</w:t>
            </w:r>
          </w:p>
        </w:tc>
        <w:tc>
          <w:tcPr>
            <w:tcW w:w="254" w:type="pct"/>
            <w:tcBorders>
              <w:top w:val="nil"/>
              <w:left w:val="nil"/>
              <w:bottom w:val="single" w:sz="8" w:space="0" w:color="auto"/>
              <w:right w:val="nil"/>
            </w:tcBorders>
            <w:noWrap/>
            <w:vAlign w:val="bottom"/>
          </w:tcPr>
          <w:p w:rsidR="003E3C3E" w:rsidRDefault="003E3C3E" w:rsidP="008C086A">
            <w:pPr>
              <w:rPr>
                <w:rFonts w:ascii="Arial" w:hAnsi="Arial" w:cs="Arial"/>
                <w:sz w:val="20"/>
              </w:rPr>
            </w:pPr>
            <w:r>
              <w:rPr>
                <w:rFonts w:ascii="Arial" w:hAnsi="Arial" w:cs="Arial"/>
                <w:sz w:val="20"/>
              </w:rPr>
              <w:t> </w:t>
            </w:r>
          </w:p>
        </w:tc>
        <w:tc>
          <w:tcPr>
            <w:tcW w:w="248" w:type="pct"/>
            <w:gridSpan w:val="3"/>
            <w:tcBorders>
              <w:top w:val="nil"/>
              <w:left w:val="nil"/>
              <w:bottom w:val="single" w:sz="8" w:space="0" w:color="auto"/>
              <w:right w:val="nil"/>
            </w:tcBorders>
            <w:noWrap/>
            <w:vAlign w:val="bottom"/>
          </w:tcPr>
          <w:p w:rsidR="003E3C3E" w:rsidRDefault="003E3C3E" w:rsidP="008C086A">
            <w:pPr>
              <w:jc w:val="right"/>
              <w:rPr>
                <w:rFonts w:ascii="Arial" w:hAnsi="Arial" w:cs="Arial"/>
                <w:sz w:val="20"/>
              </w:rPr>
            </w:pPr>
            <w:r>
              <w:rPr>
                <w:rFonts w:ascii="Arial" w:hAnsi="Arial" w:cs="Arial"/>
                <w:sz w:val="20"/>
              </w:rPr>
              <w:t>33.3</w:t>
            </w:r>
          </w:p>
        </w:tc>
        <w:tc>
          <w:tcPr>
            <w:tcW w:w="248" w:type="pct"/>
            <w:gridSpan w:val="2"/>
            <w:tcBorders>
              <w:top w:val="nil"/>
              <w:left w:val="nil"/>
              <w:bottom w:val="single" w:sz="8" w:space="0" w:color="auto"/>
              <w:right w:val="single" w:sz="8" w:space="0" w:color="auto"/>
            </w:tcBorders>
            <w:noWrap/>
            <w:vAlign w:val="bottom"/>
          </w:tcPr>
          <w:p w:rsidR="003E3C3E" w:rsidRDefault="003E3C3E" w:rsidP="008C086A">
            <w:pPr>
              <w:jc w:val="right"/>
              <w:rPr>
                <w:rFonts w:ascii="Arial" w:hAnsi="Arial" w:cs="Arial"/>
                <w:sz w:val="20"/>
              </w:rPr>
            </w:pPr>
            <w:r>
              <w:rPr>
                <w:rFonts w:ascii="Arial" w:hAnsi="Arial" w:cs="Arial"/>
                <w:sz w:val="20"/>
              </w:rPr>
              <w:t>78.7</w:t>
            </w:r>
          </w:p>
        </w:tc>
        <w:tc>
          <w:tcPr>
            <w:tcW w:w="248" w:type="pct"/>
            <w:gridSpan w:val="2"/>
            <w:tcBorders>
              <w:top w:val="nil"/>
              <w:left w:val="nil"/>
              <w:bottom w:val="single" w:sz="8" w:space="0" w:color="auto"/>
              <w:right w:val="single" w:sz="8" w:space="0" w:color="auto"/>
            </w:tcBorders>
            <w:noWrap/>
            <w:vAlign w:val="bottom"/>
          </w:tcPr>
          <w:p w:rsidR="003E3C3E" w:rsidRDefault="003E3C3E" w:rsidP="008C086A">
            <w:pPr>
              <w:rPr>
                <w:rFonts w:ascii="Arial" w:hAnsi="Arial" w:cs="Arial"/>
                <w:sz w:val="20"/>
              </w:rPr>
            </w:pPr>
            <w:r>
              <w:rPr>
                <w:rFonts w:ascii="Arial" w:hAnsi="Arial" w:cs="Arial"/>
                <w:sz w:val="20"/>
              </w:rPr>
              <w:t xml:space="preserve"> </w:t>
            </w:r>
          </w:p>
        </w:tc>
        <w:tc>
          <w:tcPr>
            <w:tcW w:w="238" w:type="pct"/>
            <w:tcBorders>
              <w:top w:val="nil"/>
              <w:left w:val="nil"/>
              <w:bottom w:val="nil"/>
              <w:right w:val="nil"/>
            </w:tcBorders>
            <w:noWrap/>
            <w:vAlign w:val="bottom"/>
          </w:tcPr>
          <w:p w:rsidR="003E3C3E" w:rsidRDefault="003E3C3E" w:rsidP="008C086A">
            <w:pPr>
              <w:rPr>
                <w:rFonts w:ascii="Arial" w:hAnsi="Arial" w:cs="Arial"/>
                <w:sz w:val="20"/>
              </w:rPr>
            </w:pPr>
          </w:p>
        </w:tc>
      </w:tr>
      <w:tr w:rsidR="003E3C3E" w:rsidTr="008C086A">
        <w:trPr>
          <w:trHeight w:val="360"/>
        </w:trPr>
        <w:tc>
          <w:tcPr>
            <w:tcW w:w="5000" w:type="pct"/>
            <w:gridSpan w:val="23"/>
            <w:tcBorders>
              <w:top w:val="nil"/>
              <w:left w:val="nil"/>
              <w:bottom w:val="nil"/>
              <w:right w:val="nil"/>
            </w:tcBorders>
            <w:noWrap/>
            <w:vAlign w:val="bottom"/>
          </w:tcPr>
          <w:p w:rsidR="003E3C3E" w:rsidRDefault="003E3C3E" w:rsidP="008C086A">
            <w:pPr>
              <w:rPr>
                <w:rFonts w:ascii="Arial" w:hAnsi="Arial" w:cs="Arial"/>
                <w:b/>
                <w:bCs/>
                <w:sz w:val="28"/>
                <w:szCs w:val="28"/>
              </w:rPr>
            </w:pPr>
          </w:p>
          <w:p w:rsidR="003E3C3E" w:rsidRDefault="003E3C3E" w:rsidP="008C086A">
            <w:pPr>
              <w:rPr>
                <w:rFonts w:ascii="Arial" w:hAnsi="Arial" w:cs="Arial"/>
                <w:sz w:val="18"/>
                <w:szCs w:val="18"/>
              </w:rPr>
            </w:pPr>
            <w:r>
              <w:rPr>
                <w:rFonts w:ascii="Arial" w:hAnsi="Arial" w:cs="Arial"/>
                <w:b/>
                <w:bCs/>
                <w:sz w:val="28"/>
                <w:szCs w:val="28"/>
              </w:rPr>
              <w:t xml:space="preserve">Wound Isolates - </w:t>
            </w:r>
            <w:r>
              <w:rPr>
                <w:rFonts w:ascii="Arial" w:hAnsi="Arial" w:cs="Arial"/>
                <w:b/>
                <w:bCs/>
              </w:rPr>
              <w:t xml:space="preserve">Percent Susceptible </w:t>
            </w:r>
            <w:r w:rsidRPr="005F5F95">
              <w:rPr>
                <w:rFonts w:ascii="Arial" w:hAnsi="Arial" w:cs="Arial"/>
                <w:b/>
                <w:bCs/>
                <w:sz w:val="20"/>
              </w:rPr>
              <w:t>(</w:t>
            </w:r>
            <w:r w:rsidRPr="005F5F95">
              <w:rPr>
                <w:rFonts w:ascii="Arial" w:hAnsi="Arial" w:cs="Arial"/>
                <w:bCs/>
                <w:sz w:val="20"/>
              </w:rPr>
              <w:t>antibiotic key at bottom of chart)</w:t>
            </w:r>
          </w:p>
        </w:tc>
      </w:tr>
      <w:tr w:rsidR="003E3C3E" w:rsidTr="008C086A">
        <w:trPr>
          <w:trHeight w:val="270"/>
        </w:trPr>
        <w:tc>
          <w:tcPr>
            <w:tcW w:w="980" w:type="pct"/>
            <w:gridSpan w:val="2"/>
            <w:tcBorders>
              <w:top w:val="single" w:sz="8" w:space="0" w:color="auto"/>
              <w:left w:val="single" w:sz="8" w:space="0" w:color="auto"/>
              <w:bottom w:val="double" w:sz="6" w:space="0" w:color="auto"/>
              <w:right w:val="nil"/>
            </w:tcBorders>
            <w:noWrap/>
            <w:vAlign w:val="bottom"/>
          </w:tcPr>
          <w:p w:rsidR="003E3C3E" w:rsidRDefault="003E3C3E" w:rsidP="008C086A">
            <w:pPr>
              <w:rPr>
                <w:rFonts w:ascii="Arial" w:hAnsi="Arial" w:cs="Arial"/>
                <w:b/>
                <w:bCs/>
                <w:sz w:val="18"/>
                <w:szCs w:val="18"/>
              </w:rPr>
            </w:pPr>
            <w:r>
              <w:rPr>
                <w:rFonts w:ascii="Arial" w:hAnsi="Arial" w:cs="Arial"/>
                <w:b/>
                <w:bCs/>
                <w:sz w:val="18"/>
                <w:szCs w:val="18"/>
              </w:rPr>
              <w:t xml:space="preserve">Gram Negative Rods </w:t>
            </w:r>
          </w:p>
        </w:tc>
        <w:tc>
          <w:tcPr>
            <w:tcW w:w="183" w:type="pct"/>
            <w:tcBorders>
              <w:top w:val="single" w:sz="8" w:space="0" w:color="auto"/>
              <w:left w:val="nil"/>
              <w:bottom w:val="double" w:sz="6" w:space="0" w:color="auto"/>
              <w:right w:val="nil"/>
            </w:tcBorders>
            <w:noWrap/>
            <w:vAlign w:val="bottom"/>
          </w:tcPr>
          <w:p w:rsidR="003E3C3E" w:rsidRDefault="003E3C3E" w:rsidP="008C086A">
            <w:pPr>
              <w:rPr>
                <w:rFonts w:ascii="Arial" w:hAnsi="Arial" w:cs="Arial"/>
                <w:sz w:val="18"/>
                <w:szCs w:val="18"/>
              </w:rPr>
            </w:pPr>
            <w:r>
              <w:rPr>
                <w:rFonts w:ascii="Arial" w:hAnsi="Arial" w:cs="Arial"/>
                <w:sz w:val="18"/>
                <w:szCs w:val="18"/>
              </w:rPr>
              <w:t> </w:t>
            </w:r>
          </w:p>
        </w:tc>
        <w:tc>
          <w:tcPr>
            <w:tcW w:w="620" w:type="pct"/>
            <w:gridSpan w:val="2"/>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Isolates Tested*</w:t>
            </w:r>
          </w:p>
        </w:tc>
        <w:tc>
          <w:tcPr>
            <w:tcW w:w="364" w:type="pct"/>
            <w:gridSpan w:val="2"/>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AMP</w:t>
            </w:r>
          </w:p>
        </w:tc>
        <w:tc>
          <w:tcPr>
            <w:tcW w:w="315" w:type="pct"/>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CTX</w:t>
            </w:r>
          </w:p>
        </w:tc>
        <w:tc>
          <w:tcPr>
            <w:tcW w:w="252" w:type="pct"/>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CAZ</w:t>
            </w:r>
          </w:p>
        </w:tc>
        <w:tc>
          <w:tcPr>
            <w:tcW w:w="373" w:type="pct"/>
            <w:gridSpan w:val="2"/>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CZO</w:t>
            </w:r>
          </w:p>
        </w:tc>
        <w:tc>
          <w:tcPr>
            <w:tcW w:w="368" w:type="pct"/>
            <w:gridSpan w:val="2"/>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CRO</w:t>
            </w:r>
          </w:p>
        </w:tc>
        <w:tc>
          <w:tcPr>
            <w:tcW w:w="309" w:type="pct"/>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FEP</w:t>
            </w:r>
          </w:p>
        </w:tc>
        <w:tc>
          <w:tcPr>
            <w:tcW w:w="254" w:type="pct"/>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GEN</w:t>
            </w:r>
          </w:p>
        </w:tc>
        <w:tc>
          <w:tcPr>
            <w:tcW w:w="248" w:type="pct"/>
            <w:gridSpan w:val="3"/>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LEV</w:t>
            </w:r>
          </w:p>
        </w:tc>
        <w:tc>
          <w:tcPr>
            <w:tcW w:w="248" w:type="pct"/>
            <w:gridSpan w:val="2"/>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NIT</w:t>
            </w:r>
          </w:p>
        </w:tc>
        <w:tc>
          <w:tcPr>
            <w:tcW w:w="248" w:type="pct"/>
            <w:gridSpan w:val="2"/>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CTT</w:t>
            </w:r>
          </w:p>
        </w:tc>
        <w:tc>
          <w:tcPr>
            <w:tcW w:w="238" w:type="pct"/>
            <w:tcBorders>
              <w:top w:val="single" w:sz="8" w:space="0" w:color="auto"/>
              <w:left w:val="nil"/>
              <w:bottom w:val="double" w:sz="6" w:space="0" w:color="auto"/>
              <w:right w:val="single" w:sz="8" w:space="0" w:color="auto"/>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SXT</w:t>
            </w:r>
          </w:p>
        </w:tc>
      </w:tr>
      <w:tr w:rsidR="003E3C3E" w:rsidTr="008C086A">
        <w:trPr>
          <w:trHeight w:val="285"/>
        </w:trPr>
        <w:tc>
          <w:tcPr>
            <w:tcW w:w="980" w:type="pct"/>
            <w:gridSpan w:val="2"/>
            <w:tcBorders>
              <w:top w:val="nil"/>
              <w:left w:val="single" w:sz="8" w:space="0" w:color="auto"/>
              <w:bottom w:val="single" w:sz="8" w:space="0" w:color="auto"/>
              <w:right w:val="nil"/>
            </w:tcBorders>
            <w:noWrap/>
            <w:vAlign w:val="bottom"/>
          </w:tcPr>
          <w:p w:rsidR="003E3C3E" w:rsidRDefault="003E3C3E" w:rsidP="008C086A">
            <w:pPr>
              <w:rPr>
                <w:rFonts w:ascii="Arial" w:hAnsi="Arial" w:cs="Arial"/>
                <w:sz w:val="18"/>
                <w:szCs w:val="18"/>
              </w:rPr>
            </w:pPr>
            <w:r>
              <w:rPr>
                <w:rFonts w:ascii="Arial" w:hAnsi="Arial" w:cs="Arial"/>
                <w:sz w:val="18"/>
                <w:szCs w:val="18"/>
              </w:rPr>
              <w:t xml:space="preserve">Escherichia coli </w:t>
            </w:r>
          </w:p>
        </w:tc>
        <w:tc>
          <w:tcPr>
            <w:tcW w:w="183" w:type="pct"/>
            <w:tcBorders>
              <w:top w:val="nil"/>
              <w:left w:val="nil"/>
              <w:bottom w:val="single" w:sz="8" w:space="0" w:color="auto"/>
              <w:right w:val="nil"/>
            </w:tcBorders>
            <w:noWrap/>
            <w:vAlign w:val="bottom"/>
          </w:tcPr>
          <w:p w:rsidR="003E3C3E" w:rsidRDefault="003E3C3E" w:rsidP="008C086A">
            <w:pPr>
              <w:rPr>
                <w:rFonts w:ascii="Arial" w:hAnsi="Arial" w:cs="Arial"/>
                <w:sz w:val="18"/>
                <w:szCs w:val="18"/>
              </w:rPr>
            </w:pPr>
            <w:r>
              <w:rPr>
                <w:rFonts w:ascii="Arial" w:hAnsi="Arial" w:cs="Arial"/>
                <w:sz w:val="18"/>
                <w:szCs w:val="18"/>
              </w:rPr>
              <w:t> </w:t>
            </w:r>
          </w:p>
        </w:tc>
        <w:tc>
          <w:tcPr>
            <w:tcW w:w="620" w:type="pct"/>
            <w:gridSpan w:val="2"/>
            <w:tcBorders>
              <w:top w:val="nil"/>
              <w:left w:val="nil"/>
              <w:bottom w:val="single" w:sz="8" w:space="0" w:color="auto"/>
              <w:right w:val="nil"/>
            </w:tcBorders>
            <w:noWrap/>
            <w:vAlign w:val="bottom"/>
          </w:tcPr>
          <w:p w:rsidR="003E3C3E" w:rsidRDefault="003E3C3E" w:rsidP="008C086A">
            <w:pPr>
              <w:jc w:val="right"/>
              <w:rPr>
                <w:rFonts w:ascii="Arial" w:hAnsi="Arial" w:cs="Arial"/>
                <w:sz w:val="20"/>
              </w:rPr>
            </w:pPr>
            <w:r>
              <w:rPr>
                <w:rFonts w:ascii="Arial" w:hAnsi="Arial" w:cs="Arial"/>
                <w:sz w:val="20"/>
              </w:rPr>
              <w:t>14</w:t>
            </w:r>
          </w:p>
        </w:tc>
        <w:tc>
          <w:tcPr>
            <w:tcW w:w="364" w:type="pct"/>
            <w:gridSpan w:val="2"/>
            <w:tcBorders>
              <w:top w:val="nil"/>
              <w:left w:val="nil"/>
              <w:bottom w:val="single" w:sz="8" w:space="0" w:color="auto"/>
              <w:right w:val="nil"/>
            </w:tcBorders>
            <w:noWrap/>
            <w:vAlign w:val="bottom"/>
          </w:tcPr>
          <w:p w:rsidR="003E3C3E" w:rsidRDefault="003E3C3E" w:rsidP="008C086A">
            <w:pPr>
              <w:jc w:val="right"/>
              <w:rPr>
                <w:rFonts w:ascii="Arial" w:hAnsi="Arial" w:cs="Arial"/>
                <w:sz w:val="20"/>
              </w:rPr>
            </w:pPr>
            <w:r>
              <w:rPr>
                <w:rFonts w:ascii="Arial" w:hAnsi="Arial" w:cs="Arial"/>
                <w:sz w:val="20"/>
              </w:rPr>
              <w:t>42.9</w:t>
            </w:r>
          </w:p>
        </w:tc>
        <w:tc>
          <w:tcPr>
            <w:tcW w:w="315" w:type="pct"/>
            <w:tcBorders>
              <w:top w:val="nil"/>
              <w:left w:val="nil"/>
              <w:bottom w:val="single" w:sz="8" w:space="0" w:color="auto"/>
              <w:right w:val="nil"/>
            </w:tcBorders>
            <w:noWrap/>
            <w:vAlign w:val="bottom"/>
          </w:tcPr>
          <w:p w:rsidR="003E3C3E" w:rsidRDefault="003E3C3E" w:rsidP="008C086A">
            <w:pPr>
              <w:rPr>
                <w:rFonts w:ascii="Arial" w:hAnsi="Arial" w:cs="Arial"/>
                <w:sz w:val="20"/>
              </w:rPr>
            </w:pPr>
            <w:r>
              <w:rPr>
                <w:rFonts w:ascii="Arial" w:hAnsi="Arial" w:cs="Arial"/>
                <w:sz w:val="20"/>
              </w:rPr>
              <w:t>***</w:t>
            </w:r>
          </w:p>
        </w:tc>
        <w:tc>
          <w:tcPr>
            <w:tcW w:w="252" w:type="pct"/>
            <w:tcBorders>
              <w:top w:val="nil"/>
              <w:left w:val="nil"/>
              <w:bottom w:val="single" w:sz="8" w:space="0" w:color="auto"/>
              <w:right w:val="nil"/>
            </w:tcBorders>
            <w:noWrap/>
            <w:vAlign w:val="bottom"/>
          </w:tcPr>
          <w:p w:rsidR="003E3C3E" w:rsidRDefault="003E3C3E" w:rsidP="008C086A">
            <w:pPr>
              <w:jc w:val="right"/>
              <w:rPr>
                <w:rFonts w:ascii="Arial" w:hAnsi="Arial" w:cs="Arial"/>
                <w:sz w:val="20"/>
              </w:rPr>
            </w:pPr>
            <w:r>
              <w:rPr>
                <w:rFonts w:ascii="Arial" w:hAnsi="Arial" w:cs="Arial"/>
                <w:sz w:val="20"/>
              </w:rPr>
              <w:t>100</w:t>
            </w:r>
          </w:p>
        </w:tc>
        <w:tc>
          <w:tcPr>
            <w:tcW w:w="373" w:type="pct"/>
            <w:gridSpan w:val="2"/>
            <w:tcBorders>
              <w:top w:val="nil"/>
              <w:left w:val="nil"/>
              <w:bottom w:val="single" w:sz="8" w:space="0" w:color="auto"/>
              <w:right w:val="nil"/>
            </w:tcBorders>
            <w:noWrap/>
            <w:vAlign w:val="bottom"/>
          </w:tcPr>
          <w:p w:rsidR="003E3C3E" w:rsidRDefault="003E3C3E" w:rsidP="008C086A">
            <w:pPr>
              <w:jc w:val="right"/>
              <w:rPr>
                <w:rFonts w:ascii="Arial" w:hAnsi="Arial" w:cs="Arial"/>
                <w:sz w:val="20"/>
              </w:rPr>
            </w:pPr>
            <w:r>
              <w:rPr>
                <w:rFonts w:ascii="Arial" w:hAnsi="Arial" w:cs="Arial"/>
                <w:sz w:val="20"/>
              </w:rPr>
              <w:t>91.7</w:t>
            </w:r>
          </w:p>
        </w:tc>
        <w:tc>
          <w:tcPr>
            <w:tcW w:w="368" w:type="pct"/>
            <w:gridSpan w:val="2"/>
            <w:tcBorders>
              <w:top w:val="nil"/>
              <w:left w:val="nil"/>
              <w:bottom w:val="single" w:sz="8" w:space="0" w:color="auto"/>
              <w:right w:val="nil"/>
            </w:tcBorders>
            <w:noWrap/>
            <w:vAlign w:val="bottom"/>
          </w:tcPr>
          <w:p w:rsidR="003E3C3E" w:rsidRDefault="003E3C3E" w:rsidP="008C086A">
            <w:pPr>
              <w:jc w:val="right"/>
              <w:rPr>
                <w:rFonts w:ascii="Arial" w:hAnsi="Arial" w:cs="Arial"/>
                <w:sz w:val="20"/>
              </w:rPr>
            </w:pPr>
            <w:r>
              <w:rPr>
                <w:rFonts w:ascii="Arial" w:hAnsi="Arial" w:cs="Arial"/>
                <w:sz w:val="20"/>
              </w:rPr>
              <w:t>100</w:t>
            </w:r>
          </w:p>
        </w:tc>
        <w:tc>
          <w:tcPr>
            <w:tcW w:w="309" w:type="pct"/>
            <w:tcBorders>
              <w:top w:val="nil"/>
              <w:left w:val="nil"/>
              <w:bottom w:val="single" w:sz="8" w:space="0" w:color="auto"/>
              <w:right w:val="nil"/>
            </w:tcBorders>
            <w:noWrap/>
            <w:vAlign w:val="bottom"/>
          </w:tcPr>
          <w:p w:rsidR="003E3C3E" w:rsidRDefault="003E3C3E" w:rsidP="008C086A">
            <w:pPr>
              <w:jc w:val="right"/>
              <w:rPr>
                <w:rFonts w:ascii="Arial" w:hAnsi="Arial" w:cs="Arial"/>
                <w:sz w:val="20"/>
              </w:rPr>
            </w:pPr>
            <w:r>
              <w:rPr>
                <w:rFonts w:ascii="Arial" w:hAnsi="Arial" w:cs="Arial"/>
                <w:sz w:val="20"/>
              </w:rPr>
              <w:t>100</w:t>
            </w:r>
          </w:p>
        </w:tc>
        <w:tc>
          <w:tcPr>
            <w:tcW w:w="254" w:type="pct"/>
            <w:tcBorders>
              <w:top w:val="nil"/>
              <w:left w:val="nil"/>
              <w:bottom w:val="single" w:sz="8" w:space="0" w:color="auto"/>
              <w:right w:val="nil"/>
            </w:tcBorders>
            <w:noWrap/>
            <w:vAlign w:val="bottom"/>
          </w:tcPr>
          <w:p w:rsidR="003E3C3E" w:rsidRDefault="003E3C3E" w:rsidP="008C086A">
            <w:pPr>
              <w:jc w:val="right"/>
              <w:rPr>
                <w:rFonts w:ascii="Arial" w:hAnsi="Arial" w:cs="Arial"/>
                <w:sz w:val="20"/>
              </w:rPr>
            </w:pPr>
            <w:r>
              <w:rPr>
                <w:rFonts w:ascii="Arial" w:hAnsi="Arial" w:cs="Arial"/>
                <w:sz w:val="20"/>
              </w:rPr>
              <w:t>85.7</w:t>
            </w:r>
          </w:p>
        </w:tc>
        <w:tc>
          <w:tcPr>
            <w:tcW w:w="248" w:type="pct"/>
            <w:gridSpan w:val="3"/>
            <w:tcBorders>
              <w:top w:val="nil"/>
              <w:left w:val="nil"/>
              <w:bottom w:val="single" w:sz="8" w:space="0" w:color="auto"/>
              <w:right w:val="nil"/>
            </w:tcBorders>
            <w:noWrap/>
            <w:vAlign w:val="bottom"/>
          </w:tcPr>
          <w:p w:rsidR="003E3C3E" w:rsidRDefault="003E3C3E" w:rsidP="008C086A">
            <w:pPr>
              <w:jc w:val="right"/>
              <w:rPr>
                <w:rFonts w:ascii="Arial" w:hAnsi="Arial" w:cs="Arial"/>
                <w:sz w:val="20"/>
              </w:rPr>
            </w:pPr>
            <w:r>
              <w:rPr>
                <w:rFonts w:ascii="Arial" w:hAnsi="Arial" w:cs="Arial"/>
                <w:sz w:val="20"/>
              </w:rPr>
              <w:t>64.3</w:t>
            </w:r>
          </w:p>
        </w:tc>
        <w:tc>
          <w:tcPr>
            <w:tcW w:w="248" w:type="pct"/>
            <w:gridSpan w:val="2"/>
            <w:tcBorders>
              <w:top w:val="nil"/>
              <w:left w:val="nil"/>
              <w:bottom w:val="single" w:sz="8" w:space="0" w:color="auto"/>
              <w:right w:val="nil"/>
            </w:tcBorders>
            <w:noWrap/>
            <w:vAlign w:val="bottom"/>
          </w:tcPr>
          <w:p w:rsidR="003E3C3E" w:rsidRDefault="003E3C3E" w:rsidP="008C086A">
            <w:pPr>
              <w:jc w:val="right"/>
              <w:rPr>
                <w:rFonts w:ascii="Arial" w:hAnsi="Arial" w:cs="Arial"/>
                <w:sz w:val="20"/>
              </w:rPr>
            </w:pPr>
            <w:r>
              <w:rPr>
                <w:rFonts w:ascii="Arial" w:hAnsi="Arial" w:cs="Arial"/>
                <w:sz w:val="20"/>
              </w:rPr>
              <w:t>100</w:t>
            </w:r>
          </w:p>
        </w:tc>
        <w:tc>
          <w:tcPr>
            <w:tcW w:w="248" w:type="pct"/>
            <w:gridSpan w:val="2"/>
            <w:tcBorders>
              <w:top w:val="nil"/>
              <w:left w:val="nil"/>
              <w:bottom w:val="single" w:sz="8" w:space="0" w:color="auto"/>
              <w:right w:val="nil"/>
            </w:tcBorders>
            <w:noWrap/>
            <w:vAlign w:val="bottom"/>
          </w:tcPr>
          <w:p w:rsidR="003E3C3E" w:rsidRDefault="003E3C3E" w:rsidP="008C086A">
            <w:pPr>
              <w:jc w:val="right"/>
              <w:rPr>
                <w:rFonts w:ascii="Arial" w:hAnsi="Arial" w:cs="Arial"/>
                <w:sz w:val="20"/>
              </w:rPr>
            </w:pPr>
            <w:r>
              <w:rPr>
                <w:rFonts w:ascii="Arial" w:hAnsi="Arial" w:cs="Arial"/>
                <w:sz w:val="20"/>
              </w:rPr>
              <w:t>94.1</w:t>
            </w:r>
          </w:p>
        </w:tc>
        <w:tc>
          <w:tcPr>
            <w:tcW w:w="238" w:type="pct"/>
            <w:tcBorders>
              <w:top w:val="nil"/>
              <w:left w:val="nil"/>
              <w:bottom w:val="single" w:sz="8" w:space="0" w:color="auto"/>
              <w:right w:val="single" w:sz="8" w:space="0" w:color="auto"/>
            </w:tcBorders>
            <w:noWrap/>
            <w:vAlign w:val="bottom"/>
          </w:tcPr>
          <w:p w:rsidR="003E3C3E" w:rsidRDefault="003E3C3E" w:rsidP="008C086A">
            <w:pPr>
              <w:jc w:val="right"/>
              <w:rPr>
                <w:rFonts w:ascii="Arial" w:hAnsi="Arial" w:cs="Arial"/>
                <w:sz w:val="20"/>
              </w:rPr>
            </w:pPr>
            <w:r>
              <w:rPr>
                <w:rFonts w:ascii="Arial" w:hAnsi="Arial" w:cs="Arial"/>
                <w:sz w:val="20"/>
              </w:rPr>
              <w:t>64.3</w:t>
            </w:r>
          </w:p>
        </w:tc>
      </w:tr>
      <w:tr w:rsidR="003E3C3E" w:rsidTr="008C086A">
        <w:trPr>
          <w:trHeight w:val="270"/>
        </w:trPr>
        <w:tc>
          <w:tcPr>
            <w:tcW w:w="1163" w:type="pct"/>
            <w:gridSpan w:val="3"/>
            <w:tcBorders>
              <w:top w:val="single" w:sz="8" w:space="0" w:color="auto"/>
              <w:left w:val="single" w:sz="8" w:space="0" w:color="auto"/>
              <w:bottom w:val="double" w:sz="6" w:space="0" w:color="auto"/>
              <w:right w:val="nil"/>
            </w:tcBorders>
            <w:noWrap/>
            <w:vAlign w:val="bottom"/>
          </w:tcPr>
          <w:p w:rsidR="003E3C3E" w:rsidRDefault="003E3C3E" w:rsidP="008C086A">
            <w:pPr>
              <w:rPr>
                <w:rFonts w:ascii="Arial" w:hAnsi="Arial" w:cs="Arial"/>
                <w:b/>
                <w:bCs/>
                <w:sz w:val="18"/>
                <w:szCs w:val="18"/>
              </w:rPr>
            </w:pPr>
            <w:r>
              <w:rPr>
                <w:rFonts w:ascii="Arial" w:hAnsi="Arial" w:cs="Arial"/>
                <w:b/>
                <w:bCs/>
                <w:sz w:val="18"/>
                <w:szCs w:val="18"/>
              </w:rPr>
              <w:t>Gram Positive Cocci and Rods</w:t>
            </w:r>
          </w:p>
        </w:tc>
        <w:tc>
          <w:tcPr>
            <w:tcW w:w="620" w:type="pct"/>
            <w:gridSpan w:val="2"/>
            <w:tcBorders>
              <w:top w:val="single" w:sz="8" w:space="0" w:color="auto"/>
              <w:left w:val="nil"/>
              <w:bottom w:val="double" w:sz="6" w:space="0" w:color="auto"/>
              <w:right w:val="nil"/>
            </w:tcBorders>
            <w:noWrap/>
            <w:vAlign w:val="bottom"/>
          </w:tcPr>
          <w:p w:rsidR="003E3C3E" w:rsidRDefault="003E3C3E" w:rsidP="008C086A">
            <w:pPr>
              <w:rPr>
                <w:rFonts w:ascii="Arial" w:hAnsi="Arial" w:cs="Arial"/>
                <w:sz w:val="18"/>
                <w:szCs w:val="18"/>
              </w:rPr>
            </w:pPr>
            <w:r>
              <w:rPr>
                <w:rFonts w:ascii="Arial" w:hAnsi="Arial" w:cs="Arial"/>
                <w:sz w:val="18"/>
                <w:szCs w:val="18"/>
              </w:rPr>
              <w:t> </w:t>
            </w:r>
          </w:p>
        </w:tc>
        <w:tc>
          <w:tcPr>
            <w:tcW w:w="364" w:type="pct"/>
            <w:gridSpan w:val="2"/>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AMP</w:t>
            </w:r>
          </w:p>
        </w:tc>
        <w:tc>
          <w:tcPr>
            <w:tcW w:w="315" w:type="pct"/>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CHL</w:t>
            </w:r>
          </w:p>
        </w:tc>
        <w:tc>
          <w:tcPr>
            <w:tcW w:w="252" w:type="pct"/>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CLI</w:t>
            </w:r>
          </w:p>
        </w:tc>
        <w:tc>
          <w:tcPr>
            <w:tcW w:w="373" w:type="pct"/>
            <w:gridSpan w:val="2"/>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ERY</w:t>
            </w:r>
          </w:p>
        </w:tc>
        <w:tc>
          <w:tcPr>
            <w:tcW w:w="368" w:type="pct"/>
            <w:gridSpan w:val="2"/>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LEV</w:t>
            </w:r>
          </w:p>
        </w:tc>
        <w:tc>
          <w:tcPr>
            <w:tcW w:w="309" w:type="pct"/>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OXA</w:t>
            </w:r>
          </w:p>
        </w:tc>
        <w:tc>
          <w:tcPr>
            <w:tcW w:w="254" w:type="pct"/>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PEN</w:t>
            </w:r>
          </w:p>
        </w:tc>
        <w:tc>
          <w:tcPr>
            <w:tcW w:w="248" w:type="pct"/>
            <w:gridSpan w:val="3"/>
            <w:tcBorders>
              <w:top w:val="single" w:sz="8" w:space="0" w:color="auto"/>
              <w:left w:val="nil"/>
              <w:bottom w:val="double" w:sz="6" w:space="0" w:color="auto"/>
              <w:right w:val="nil"/>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TCY</w:t>
            </w:r>
          </w:p>
        </w:tc>
        <w:tc>
          <w:tcPr>
            <w:tcW w:w="248" w:type="pct"/>
            <w:gridSpan w:val="2"/>
            <w:tcBorders>
              <w:top w:val="single" w:sz="8" w:space="0" w:color="auto"/>
              <w:left w:val="nil"/>
              <w:bottom w:val="double" w:sz="6" w:space="0" w:color="auto"/>
              <w:right w:val="single" w:sz="8" w:space="0" w:color="auto"/>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VAN</w:t>
            </w:r>
          </w:p>
        </w:tc>
        <w:tc>
          <w:tcPr>
            <w:tcW w:w="248" w:type="pct"/>
            <w:gridSpan w:val="2"/>
            <w:tcBorders>
              <w:top w:val="single" w:sz="8" w:space="0" w:color="auto"/>
              <w:left w:val="nil"/>
              <w:bottom w:val="double" w:sz="6" w:space="0" w:color="auto"/>
              <w:right w:val="single" w:sz="8" w:space="0" w:color="auto"/>
            </w:tcBorders>
            <w:noWrap/>
            <w:vAlign w:val="bottom"/>
          </w:tcPr>
          <w:p w:rsidR="003E3C3E" w:rsidRDefault="003E3C3E" w:rsidP="008C086A">
            <w:pPr>
              <w:jc w:val="right"/>
              <w:rPr>
                <w:rFonts w:ascii="Arial" w:hAnsi="Arial" w:cs="Arial"/>
                <w:b/>
                <w:bCs/>
                <w:sz w:val="18"/>
                <w:szCs w:val="18"/>
              </w:rPr>
            </w:pPr>
            <w:r>
              <w:rPr>
                <w:rFonts w:ascii="Arial" w:hAnsi="Arial" w:cs="Arial"/>
                <w:b/>
                <w:bCs/>
                <w:sz w:val="18"/>
                <w:szCs w:val="18"/>
              </w:rPr>
              <w:t xml:space="preserve"> SXT</w:t>
            </w:r>
          </w:p>
        </w:tc>
        <w:tc>
          <w:tcPr>
            <w:tcW w:w="238" w:type="pct"/>
            <w:tcBorders>
              <w:top w:val="nil"/>
              <w:left w:val="nil"/>
              <w:bottom w:val="nil"/>
              <w:right w:val="nil"/>
            </w:tcBorders>
            <w:noWrap/>
            <w:vAlign w:val="bottom"/>
          </w:tcPr>
          <w:p w:rsidR="003E3C3E" w:rsidRDefault="003E3C3E" w:rsidP="008C086A">
            <w:pPr>
              <w:rPr>
                <w:rFonts w:ascii="Arial" w:hAnsi="Arial" w:cs="Arial"/>
                <w:sz w:val="18"/>
                <w:szCs w:val="18"/>
              </w:rPr>
            </w:pPr>
          </w:p>
        </w:tc>
      </w:tr>
      <w:tr w:rsidR="003E3C3E" w:rsidTr="008C086A">
        <w:trPr>
          <w:trHeight w:val="270"/>
        </w:trPr>
        <w:tc>
          <w:tcPr>
            <w:tcW w:w="1163" w:type="pct"/>
            <w:gridSpan w:val="3"/>
            <w:tcBorders>
              <w:top w:val="nil"/>
              <w:left w:val="single" w:sz="8" w:space="0" w:color="auto"/>
              <w:bottom w:val="nil"/>
              <w:right w:val="nil"/>
            </w:tcBorders>
            <w:noWrap/>
            <w:vAlign w:val="bottom"/>
          </w:tcPr>
          <w:p w:rsidR="003E3C3E" w:rsidRDefault="003E3C3E" w:rsidP="008C086A">
            <w:pPr>
              <w:rPr>
                <w:rFonts w:ascii="Arial" w:hAnsi="Arial" w:cs="Arial"/>
                <w:sz w:val="18"/>
                <w:szCs w:val="18"/>
              </w:rPr>
            </w:pPr>
            <w:r>
              <w:rPr>
                <w:rFonts w:ascii="Arial" w:hAnsi="Arial" w:cs="Arial"/>
                <w:sz w:val="18"/>
                <w:szCs w:val="18"/>
              </w:rPr>
              <w:t>Staphylococcus aureus</w:t>
            </w:r>
          </w:p>
        </w:tc>
        <w:tc>
          <w:tcPr>
            <w:tcW w:w="620" w:type="pct"/>
            <w:gridSpan w:val="2"/>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93</w:t>
            </w:r>
          </w:p>
        </w:tc>
        <w:tc>
          <w:tcPr>
            <w:tcW w:w="364" w:type="pct"/>
            <w:gridSpan w:val="2"/>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0</w:t>
            </w:r>
          </w:p>
        </w:tc>
        <w:tc>
          <w:tcPr>
            <w:tcW w:w="315" w:type="pct"/>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97.8</w:t>
            </w:r>
          </w:p>
        </w:tc>
        <w:tc>
          <w:tcPr>
            <w:tcW w:w="252" w:type="pct"/>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86</w:t>
            </w:r>
          </w:p>
        </w:tc>
        <w:tc>
          <w:tcPr>
            <w:tcW w:w="373" w:type="pct"/>
            <w:gridSpan w:val="2"/>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43</w:t>
            </w:r>
          </w:p>
        </w:tc>
        <w:tc>
          <w:tcPr>
            <w:tcW w:w="368" w:type="pct"/>
            <w:gridSpan w:val="2"/>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70</w:t>
            </w:r>
          </w:p>
        </w:tc>
        <w:tc>
          <w:tcPr>
            <w:tcW w:w="309" w:type="pct"/>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63.4</w:t>
            </w:r>
          </w:p>
        </w:tc>
        <w:tc>
          <w:tcPr>
            <w:tcW w:w="254" w:type="pct"/>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9.7</w:t>
            </w:r>
          </w:p>
        </w:tc>
        <w:tc>
          <w:tcPr>
            <w:tcW w:w="248" w:type="pct"/>
            <w:gridSpan w:val="3"/>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100</w:t>
            </w:r>
          </w:p>
        </w:tc>
        <w:tc>
          <w:tcPr>
            <w:tcW w:w="248" w:type="pct"/>
            <w:gridSpan w:val="2"/>
            <w:tcBorders>
              <w:top w:val="nil"/>
              <w:left w:val="nil"/>
              <w:bottom w:val="nil"/>
              <w:right w:val="single" w:sz="8" w:space="0" w:color="auto"/>
            </w:tcBorders>
            <w:noWrap/>
            <w:vAlign w:val="bottom"/>
          </w:tcPr>
          <w:p w:rsidR="003E3C3E" w:rsidRDefault="003E3C3E" w:rsidP="008C086A">
            <w:pPr>
              <w:jc w:val="right"/>
              <w:rPr>
                <w:rFonts w:ascii="Arial" w:hAnsi="Arial" w:cs="Arial"/>
                <w:sz w:val="20"/>
              </w:rPr>
            </w:pPr>
            <w:r>
              <w:rPr>
                <w:rFonts w:ascii="Arial" w:hAnsi="Arial" w:cs="Arial"/>
                <w:sz w:val="20"/>
              </w:rPr>
              <w:t>100</w:t>
            </w:r>
          </w:p>
        </w:tc>
        <w:tc>
          <w:tcPr>
            <w:tcW w:w="248" w:type="pct"/>
            <w:gridSpan w:val="2"/>
            <w:tcBorders>
              <w:top w:val="nil"/>
              <w:left w:val="nil"/>
              <w:bottom w:val="nil"/>
              <w:right w:val="single" w:sz="8" w:space="0" w:color="auto"/>
            </w:tcBorders>
            <w:noWrap/>
            <w:vAlign w:val="bottom"/>
          </w:tcPr>
          <w:p w:rsidR="003E3C3E" w:rsidRDefault="003E3C3E" w:rsidP="008C086A">
            <w:pPr>
              <w:jc w:val="right"/>
              <w:rPr>
                <w:rFonts w:ascii="Arial" w:hAnsi="Arial" w:cs="Arial"/>
                <w:sz w:val="20"/>
              </w:rPr>
            </w:pPr>
            <w:r>
              <w:rPr>
                <w:rFonts w:ascii="Arial" w:hAnsi="Arial" w:cs="Arial"/>
                <w:sz w:val="20"/>
              </w:rPr>
              <w:t>98.9</w:t>
            </w:r>
          </w:p>
        </w:tc>
        <w:tc>
          <w:tcPr>
            <w:tcW w:w="238" w:type="pct"/>
            <w:tcBorders>
              <w:top w:val="nil"/>
              <w:left w:val="nil"/>
              <w:bottom w:val="nil"/>
              <w:right w:val="nil"/>
            </w:tcBorders>
            <w:noWrap/>
            <w:vAlign w:val="bottom"/>
          </w:tcPr>
          <w:p w:rsidR="003E3C3E" w:rsidRDefault="003E3C3E" w:rsidP="008C086A">
            <w:pPr>
              <w:rPr>
                <w:rFonts w:ascii="Arial" w:hAnsi="Arial" w:cs="Arial"/>
                <w:sz w:val="20"/>
              </w:rPr>
            </w:pPr>
          </w:p>
        </w:tc>
      </w:tr>
      <w:tr w:rsidR="003E3C3E" w:rsidTr="008C086A">
        <w:trPr>
          <w:trHeight w:val="255"/>
        </w:trPr>
        <w:tc>
          <w:tcPr>
            <w:tcW w:w="1163" w:type="pct"/>
            <w:gridSpan w:val="3"/>
            <w:tcBorders>
              <w:top w:val="nil"/>
              <w:left w:val="single" w:sz="8" w:space="0" w:color="auto"/>
              <w:bottom w:val="nil"/>
              <w:right w:val="nil"/>
            </w:tcBorders>
            <w:noWrap/>
            <w:vAlign w:val="bottom"/>
          </w:tcPr>
          <w:p w:rsidR="003E3C3E" w:rsidRDefault="003E3C3E" w:rsidP="008C086A">
            <w:pPr>
              <w:rPr>
                <w:rFonts w:ascii="Arial" w:hAnsi="Arial" w:cs="Arial"/>
                <w:sz w:val="18"/>
                <w:szCs w:val="18"/>
              </w:rPr>
            </w:pPr>
            <w:r>
              <w:rPr>
                <w:rFonts w:ascii="Arial" w:hAnsi="Arial" w:cs="Arial"/>
                <w:sz w:val="18"/>
                <w:szCs w:val="18"/>
              </w:rPr>
              <w:t>Stapylococcus coag. Neg</w:t>
            </w:r>
          </w:p>
        </w:tc>
        <w:tc>
          <w:tcPr>
            <w:tcW w:w="620" w:type="pct"/>
            <w:gridSpan w:val="2"/>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54</w:t>
            </w:r>
          </w:p>
        </w:tc>
        <w:tc>
          <w:tcPr>
            <w:tcW w:w="364" w:type="pct"/>
            <w:gridSpan w:val="2"/>
            <w:tcBorders>
              <w:top w:val="nil"/>
              <w:left w:val="nil"/>
              <w:bottom w:val="nil"/>
              <w:right w:val="nil"/>
            </w:tcBorders>
            <w:noWrap/>
            <w:vAlign w:val="bottom"/>
          </w:tcPr>
          <w:p w:rsidR="003E3C3E" w:rsidRDefault="003E3C3E" w:rsidP="008C086A">
            <w:pPr>
              <w:rPr>
                <w:rFonts w:ascii="Arial" w:hAnsi="Arial" w:cs="Arial"/>
                <w:sz w:val="20"/>
              </w:rPr>
            </w:pPr>
          </w:p>
        </w:tc>
        <w:tc>
          <w:tcPr>
            <w:tcW w:w="315" w:type="pct"/>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100</w:t>
            </w:r>
          </w:p>
        </w:tc>
        <w:tc>
          <w:tcPr>
            <w:tcW w:w="252" w:type="pct"/>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100</w:t>
            </w:r>
          </w:p>
        </w:tc>
        <w:tc>
          <w:tcPr>
            <w:tcW w:w="373" w:type="pct"/>
            <w:gridSpan w:val="2"/>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66.7</w:t>
            </w:r>
          </w:p>
        </w:tc>
        <w:tc>
          <w:tcPr>
            <w:tcW w:w="368" w:type="pct"/>
            <w:gridSpan w:val="2"/>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66.7</w:t>
            </w:r>
          </w:p>
        </w:tc>
        <w:tc>
          <w:tcPr>
            <w:tcW w:w="309" w:type="pct"/>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66.7</w:t>
            </w:r>
          </w:p>
        </w:tc>
        <w:tc>
          <w:tcPr>
            <w:tcW w:w="254" w:type="pct"/>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0</w:t>
            </w:r>
          </w:p>
        </w:tc>
        <w:tc>
          <w:tcPr>
            <w:tcW w:w="248" w:type="pct"/>
            <w:gridSpan w:val="3"/>
            <w:tcBorders>
              <w:top w:val="nil"/>
              <w:left w:val="nil"/>
              <w:bottom w:val="nil"/>
              <w:right w:val="nil"/>
            </w:tcBorders>
            <w:noWrap/>
            <w:vAlign w:val="bottom"/>
          </w:tcPr>
          <w:p w:rsidR="003E3C3E" w:rsidRDefault="003E3C3E" w:rsidP="008C086A">
            <w:pPr>
              <w:jc w:val="right"/>
              <w:rPr>
                <w:rFonts w:ascii="Arial" w:hAnsi="Arial" w:cs="Arial"/>
                <w:sz w:val="20"/>
              </w:rPr>
            </w:pPr>
            <w:r>
              <w:rPr>
                <w:rFonts w:ascii="Arial" w:hAnsi="Arial" w:cs="Arial"/>
                <w:sz w:val="20"/>
              </w:rPr>
              <w:t>100</w:t>
            </w:r>
          </w:p>
        </w:tc>
        <w:tc>
          <w:tcPr>
            <w:tcW w:w="248" w:type="pct"/>
            <w:gridSpan w:val="2"/>
            <w:tcBorders>
              <w:top w:val="nil"/>
              <w:left w:val="nil"/>
              <w:bottom w:val="nil"/>
              <w:right w:val="single" w:sz="8" w:space="0" w:color="auto"/>
            </w:tcBorders>
            <w:noWrap/>
            <w:vAlign w:val="bottom"/>
          </w:tcPr>
          <w:p w:rsidR="003E3C3E" w:rsidRDefault="003E3C3E" w:rsidP="008C086A">
            <w:pPr>
              <w:jc w:val="right"/>
              <w:rPr>
                <w:rFonts w:ascii="Arial" w:hAnsi="Arial" w:cs="Arial"/>
                <w:sz w:val="20"/>
              </w:rPr>
            </w:pPr>
            <w:r>
              <w:rPr>
                <w:rFonts w:ascii="Arial" w:hAnsi="Arial" w:cs="Arial"/>
                <w:sz w:val="20"/>
              </w:rPr>
              <w:t>100</w:t>
            </w:r>
          </w:p>
        </w:tc>
        <w:tc>
          <w:tcPr>
            <w:tcW w:w="248" w:type="pct"/>
            <w:gridSpan w:val="2"/>
            <w:tcBorders>
              <w:top w:val="nil"/>
              <w:left w:val="nil"/>
              <w:bottom w:val="nil"/>
              <w:right w:val="single" w:sz="8" w:space="0" w:color="auto"/>
            </w:tcBorders>
            <w:noWrap/>
            <w:vAlign w:val="bottom"/>
          </w:tcPr>
          <w:p w:rsidR="003E3C3E" w:rsidRDefault="003E3C3E" w:rsidP="008C086A">
            <w:pPr>
              <w:rPr>
                <w:rFonts w:ascii="Arial" w:hAnsi="Arial" w:cs="Arial"/>
                <w:sz w:val="20"/>
              </w:rPr>
            </w:pPr>
            <w:r>
              <w:rPr>
                <w:rFonts w:ascii="Arial" w:hAnsi="Arial" w:cs="Arial"/>
                <w:sz w:val="20"/>
              </w:rPr>
              <w:t> </w:t>
            </w:r>
          </w:p>
        </w:tc>
        <w:tc>
          <w:tcPr>
            <w:tcW w:w="238" w:type="pct"/>
            <w:tcBorders>
              <w:top w:val="nil"/>
              <w:left w:val="nil"/>
              <w:bottom w:val="nil"/>
              <w:right w:val="nil"/>
            </w:tcBorders>
            <w:noWrap/>
            <w:vAlign w:val="bottom"/>
          </w:tcPr>
          <w:p w:rsidR="003E3C3E" w:rsidRDefault="003E3C3E" w:rsidP="008C086A">
            <w:pPr>
              <w:rPr>
                <w:rFonts w:ascii="Arial" w:hAnsi="Arial" w:cs="Arial"/>
                <w:sz w:val="20"/>
              </w:rPr>
            </w:pPr>
          </w:p>
        </w:tc>
      </w:tr>
      <w:tr w:rsidR="003E3C3E" w:rsidTr="008C086A">
        <w:trPr>
          <w:trHeight w:val="270"/>
        </w:trPr>
        <w:tc>
          <w:tcPr>
            <w:tcW w:w="980" w:type="pct"/>
            <w:gridSpan w:val="2"/>
            <w:tcBorders>
              <w:top w:val="nil"/>
              <w:left w:val="single" w:sz="8" w:space="0" w:color="auto"/>
              <w:bottom w:val="single" w:sz="8" w:space="0" w:color="auto"/>
              <w:right w:val="nil"/>
            </w:tcBorders>
            <w:noWrap/>
            <w:vAlign w:val="bottom"/>
          </w:tcPr>
          <w:p w:rsidR="003E3C3E" w:rsidRDefault="003E3C3E" w:rsidP="008C086A">
            <w:pPr>
              <w:rPr>
                <w:rFonts w:ascii="Arial" w:hAnsi="Arial" w:cs="Arial"/>
                <w:sz w:val="18"/>
                <w:szCs w:val="18"/>
              </w:rPr>
            </w:pPr>
            <w:r>
              <w:rPr>
                <w:rFonts w:ascii="Arial" w:hAnsi="Arial" w:cs="Arial"/>
                <w:sz w:val="18"/>
                <w:szCs w:val="18"/>
              </w:rPr>
              <w:t>Enterococcus sp</w:t>
            </w:r>
          </w:p>
        </w:tc>
        <w:tc>
          <w:tcPr>
            <w:tcW w:w="183" w:type="pct"/>
            <w:tcBorders>
              <w:top w:val="nil"/>
              <w:left w:val="nil"/>
              <w:bottom w:val="single" w:sz="8" w:space="0" w:color="auto"/>
              <w:right w:val="nil"/>
            </w:tcBorders>
            <w:noWrap/>
            <w:vAlign w:val="bottom"/>
          </w:tcPr>
          <w:p w:rsidR="003E3C3E" w:rsidRDefault="003E3C3E" w:rsidP="008C086A">
            <w:pPr>
              <w:rPr>
                <w:rFonts w:ascii="Arial" w:hAnsi="Arial" w:cs="Arial"/>
                <w:sz w:val="18"/>
                <w:szCs w:val="18"/>
              </w:rPr>
            </w:pPr>
            <w:r>
              <w:rPr>
                <w:rFonts w:ascii="Arial" w:hAnsi="Arial" w:cs="Arial"/>
                <w:sz w:val="18"/>
                <w:szCs w:val="18"/>
              </w:rPr>
              <w:t> </w:t>
            </w:r>
          </w:p>
        </w:tc>
        <w:tc>
          <w:tcPr>
            <w:tcW w:w="620" w:type="pct"/>
            <w:gridSpan w:val="2"/>
            <w:tcBorders>
              <w:top w:val="nil"/>
              <w:left w:val="nil"/>
              <w:bottom w:val="single" w:sz="8" w:space="0" w:color="auto"/>
              <w:right w:val="nil"/>
            </w:tcBorders>
            <w:noWrap/>
            <w:vAlign w:val="bottom"/>
          </w:tcPr>
          <w:p w:rsidR="003E3C3E" w:rsidRDefault="003E3C3E" w:rsidP="008C086A">
            <w:pPr>
              <w:jc w:val="right"/>
              <w:rPr>
                <w:rFonts w:ascii="Arial" w:hAnsi="Arial" w:cs="Arial"/>
                <w:sz w:val="20"/>
              </w:rPr>
            </w:pPr>
            <w:r>
              <w:rPr>
                <w:rFonts w:ascii="Arial" w:hAnsi="Arial" w:cs="Arial"/>
                <w:sz w:val="20"/>
              </w:rPr>
              <w:t>19</w:t>
            </w:r>
          </w:p>
        </w:tc>
        <w:tc>
          <w:tcPr>
            <w:tcW w:w="364" w:type="pct"/>
            <w:gridSpan w:val="2"/>
            <w:tcBorders>
              <w:top w:val="nil"/>
              <w:left w:val="nil"/>
              <w:bottom w:val="single" w:sz="8" w:space="0" w:color="auto"/>
              <w:right w:val="nil"/>
            </w:tcBorders>
            <w:noWrap/>
            <w:vAlign w:val="bottom"/>
          </w:tcPr>
          <w:p w:rsidR="003E3C3E" w:rsidRDefault="003E3C3E" w:rsidP="008C086A">
            <w:pPr>
              <w:jc w:val="right"/>
              <w:rPr>
                <w:rFonts w:ascii="Arial" w:hAnsi="Arial" w:cs="Arial"/>
                <w:sz w:val="20"/>
              </w:rPr>
            </w:pPr>
            <w:r>
              <w:rPr>
                <w:rFonts w:ascii="Arial" w:hAnsi="Arial" w:cs="Arial"/>
                <w:sz w:val="20"/>
              </w:rPr>
              <w:t>84.2</w:t>
            </w:r>
          </w:p>
        </w:tc>
        <w:tc>
          <w:tcPr>
            <w:tcW w:w="315" w:type="pct"/>
            <w:tcBorders>
              <w:top w:val="nil"/>
              <w:left w:val="nil"/>
              <w:bottom w:val="single" w:sz="8" w:space="0" w:color="auto"/>
              <w:right w:val="nil"/>
            </w:tcBorders>
            <w:noWrap/>
            <w:vAlign w:val="bottom"/>
          </w:tcPr>
          <w:p w:rsidR="003E3C3E" w:rsidRDefault="003E3C3E" w:rsidP="008C086A">
            <w:pPr>
              <w:jc w:val="right"/>
              <w:rPr>
                <w:rFonts w:ascii="Arial" w:hAnsi="Arial" w:cs="Arial"/>
                <w:sz w:val="20"/>
              </w:rPr>
            </w:pPr>
            <w:r>
              <w:rPr>
                <w:rFonts w:ascii="Arial" w:hAnsi="Arial" w:cs="Arial"/>
                <w:sz w:val="20"/>
              </w:rPr>
              <w:t>78.9</w:t>
            </w:r>
          </w:p>
        </w:tc>
        <w:tc>
          <w:tcPr>
            <w:tcW w:w="252" w:type="pct"/>
            <w:tcBorders>
              <w:top w:val="nil"/>
              <w:left w:val="nil"/>
              <w:bottom w:val="single" w:sz="8" w:space="0" w:color="auto"/>
              <w:right w:val="nil"/>
            </w:tcBorders>
            <w:noWrap/>
            <w:vAlign w:val="bottom"/>
          </w:tcPr>
          <w:p w:rsidR="003E3C3E" w:rsidRDefault="003E3C3E" w:rsidP="008C086A">
            <w:pPr>
              <w:rPr>
                <w:rFonts w:ascii="Arial" w:hAnsi="Arial" w:cs="Arial"/>
                <w:sz w:val="20"/>
              </w:rPr>
            </w:pPr>
            <w:r>
              <w:rPr>
                <w:rFonts w:ascii="Arial" w:hAnsi="Arial" w:cs="Arial"/>
                <w:sz w:val="20"/>
              </w:rPr>
              <w:t> </w:t>
            </w:r>
          </w:p>
        </w:tc>
        <w:tc>
          <w:tcPr>
            <w:tcW w:w="373" w:type="pct"/>
            <w:gridSpan w:val="2"/>
            <w:tcBorders>
              <w:top w:val="nil"/>
              <w:left w:val="nil"/>
              <w:bottom w:val="single" w:sz="8" w:space="0" w:color="auto"/>
              <w:right w:val="nil"/>
            </w:tcBorders>
            <w:noWrap/>
            <w:vAlign w:val="bottom"/>
          </w:tcPr>
          <w:p w:rsidR="003E3C3E" w:rsidRDefault="003E3C3E" w:rsidP="008C086A">
            <w:pPr>
              <w:jc w:val="right"/>
              <w:rPr>
                <w:rFonts w:ascii="Arial" w:hAnsi="Arial" w:cs="Arial"/>
                <w:sz w:val="20"/>
              </w:rPr>
            </w:pPr>
            <w:r>
              <w:rPr>
                <w:rFonts w:ascii="Arial" w:hAnsi="Arial" w:cs="Arial"/>
                <w:sz w:val="20"/>
              </w:rPr>
              <w:t>26.3</w:t>
            </w:r>
          </w:p>
        </w:tc>
        <w:tc>
          <w:tcPr>
            <w:tcW w:w="368" w:type="pct"/>
            <w:gridSpan w:val="2"/>
            <w:tcBorders>
              <w:top w:val="nil"/>
              <w:left w:val="nil"/>
              <w:bottom w:val="single" w:sz="8" w:space="0" w:color="auto"/>
              <w:right w:val="nil"/>
            </w:tcBorders>
            <w:noWrap/>
            <w:vAlign w:val="bottom"/>
          </w:tcPr>
          <w:p w:rsidR="003E3C3E" w:rsidRDefault="003E3C3E" w:rsidP="008C086A">
            <w:pPr>
              <w:jc w:val="right"/>
              <w:rPr>
                <w:rFonts w:ascii="Arial" w:hAnsi="Arial" w:cs="Arial"/>
                <w:sz w:val="20"/>
              </w:rPr>
            </w:pPr>
            <w:r>
              <w:rPr>
                <w:rFonts w:ascii="Arial" w:hAnsi="Arial" w:cs="Arial"/>
                <w:sz w:val="20"/>
              </w:rPr>
              <w:t>68.4</w:t>
            </w:r>
          </w:p>
        </w:tc>
        <w:tc>
          <w:tcPr>
            <w:tcW w:w="309" w:type="pct"/>
            <w:tcBorders>
              <w:top w:val="nil"/>
              <w:left w:val="nil"/>
              <w:bottom w:val="single" w:sz="8" w:space="0" w:color="auto"/>
              <w:right w:val="nil"/>
            </w:tcBorders>
            <w:noWrap/>
            <w:vAlign w:val="bottom"/>
          </w:tcPr>
          <w:p w:rsidR="003E3C3E" w:rsidRDefault="003E3C3E" w:rsidP="008C086A">
            <w:pPr>
              <w:jc w:val="right"/>
              <w:rPr>
                <w:rFonts w:ascii="Arial" w:hAnsi="Arial" w:cs="Arial"/>
                <w:sz w:val="20"/>
              </w:rPr>
            </w:pPr>
            <w:r>
              <w:rPr>
                <w:rFonts w:ascii="Arial" w:hAnsi="Arial" w:cs="Arial"/>
                <w:sz w:val="20"/>
              </w:rPr>
              <w:t>0</w:t>
            </w:r>
          </w:p>
        </w:tc>
        <w:tc>
          <w:tcPr>
            <w:tcW w:w="254" w:type="pct"/>
            <w:tcBorders>
              <w:top w:val="nil"/>
              <w:left w:val="nil"/>
              <w:bottom w:val="single" w:sz="8" w:space="0" w:color="auto"/>
              <w:right w:val="nil"/>
            </w:tcBorders>
            <w:noWrap/>
            <w:vAlign w:val="bottom"/>
          </w:tcPr>
          <w:p w:rsidR="003E3C3E" w:rsidRDefault="003E3C3E" w:rsidP="008C086A">
            <w:pPr>
              <w:rPr>
                <w:rFonts w:ascii="Arial" w:hAnsi="Arial" w:cs="Arial"/>
                <w:sz w:val="20"/>
              </w:rPr>
            </w:pPr>
            <w:r>
              <w:rPr>
                <w:rFonts w:ascii="Arial" w:hAnsi="Arial" w:cs="Arial"/>
                <w:sz w:val="20"/>
              </w:rPr>
              <w:t> </w:t>
            </w:r>
          </w:p>
        </w:tc>
        <w:tc>
          <w:tcPr>
            <w:tcW w:w="248" w:type="pct"/>
            <w:gridSpan w:val="3"/>
            <w:tcBorders>
              <w:top w:val="nil"/>
              <w:left w:val="nil"/>
              <w:bottom w:val="single" w:sz="8" w:space="0" w:color="auto"/>
              <w:right w:val="nil"/>
            </w:tcBorders>
            <w:noWrap/>
            <w:vAlign w:val="bottom"/>
          </w:tcPr>
          <w:p w:rsidR="003E3C3E" w:rsidRDefault="003E3C3E" w:rsidP="008C086A">
            <w:pPr>
              <w:jc w:val="right"/>
              <w:rPr>
                <w:rFonts w:ascii="Arial" w:hAnsi="Arial" w:cs="Arial"/>
                <w:sz w:val="20"/>
              </w:rPr>
            </w:pPr>
            <w:r>
              <w:rPr>
                <w:rFonts w:ascii="Arial" w:hAnsi="Arial" w:cs="Arial"/>
                <w:sz w:val="20"/>
              </w:rPr>
              <w:t>25</w:t>
            </w:r>
          </w:p>
        </w:tc>
        <w:tc>
          <w:tcPr>
            <w:tcW w:w="248" w:type="pct"/>
            <w:gridSpan w:val="2"/>
            <w:tcBorders>
              <w:top w:val="nil"/>
              <w:left w:val="nil"/>
              <w:bottom w:val="single" w:sz="8" w:space="0" w:color="auto"/>
              <w:right w:val="single" w:sz="8" w:space="0" w:color="auto"/>
            </w:tcBorders>
            <w:noWrap/>
            <w:vAlign w:val="bottom"/>
          </w:tcPr>
          <w:p w:rsidR="003E3C3E" w:rsidRDefault="003E3C3E" w:rsidP="008C086A">
            <w:pPr>
              <w:jc w:val="right"/>
              <w:rPr>
                <w:rFonts w:ascii="Arial" w:hAnsi="Arial" w:cs="Arial"/>
                <w:sz w:val="20"/>
              </w:rPr>
            </w:pPr>
            <w:r>
              <w:rPr>
                <w:rFonts w:ascii="Arial" w:hAnsi="Arial" w:cs="Arial"/>
                <w:sz w:val="20"/>
              </w:rPr>
              <w:t>73.7</w:t>
            </w:r>
          </w:p>
        </w:tc>
        <w:tc>
          <w:tcPr>
            <w:tcW w:w="248" w:type="pct"/>
            <w:gridSpan w:val="2"/>
            <w:tcBorders>
              <w:top w:val="nil"/>
              <w:left w:val="nil"/>
              <w:bottom w:val="single" w:sz="8" w:space="0" w:color="auto"/>
              <w:right w:val="single" w:sz="8" w:space="0" w:color="auto"/>
            </w:tcBorders>
            <w:noWrap/>
            <w:vAlign w:val="bottom"/>
          </w:tcPr>
          <w:p w:rsidR="003E3C3E" w:rsidRDefault="003E3C3E" w:rsidP="008C086A">
            <w:pPr>
              <w:rPr>
                <w:rFonts w:ascii="Arial" w:hAnsi="Arial" w:cs="Arial"/>
                <w:sz w:val="20"/>
              </w:rPr>
            </w:pPr>
            <w:r>
              <w:rPr>
                <w:rFonts w:ascii="Arial" w:hAnsi="Arial" w:cs="Arial"/>
                <w:sz w:val="20"/>
              </w:rPr>
              <w:t> </w:t>
            </w:r>
          </w:p>
        </w:tc>
        <w:tc>
          <w:tcPr>
            <w:tcW w:w="238" w:type="pct"/>
            <w:tcBorders>
              <w:top w:val="nil"/>
              <w:left w:val="nil"/>
              <w:bottom w:val="nil"/>
              <w:right w:val="nil"/>
            </w:tcBorders>
            <w:noWrap/>
            <w:vAlign w:val="bottom"/>
          </w:tcPr>
          <w:p w:rsidR="003E3C3E" w:rsidRDefault="003E3C3E" w:rsidP="008C086A">
            <w:pPr>
              <w:rPr>
                <w:rFonts w:ascii="Arial" w:hAnsi="Arial" w:cs="Arial"/>
                <w:sz w:val="20"/>
              </w:rPr>
            </w:pPr>
          </w:p>
        </w:tc>
      </w:tr>
      <w:tr w:rsidR="003E3C3E" w:rsidTr="008C086A">
        <w:trPr>
          <w:trHeight w:val="255"/>
        </w:trPr>
        <w:tc>
          <w:tcPr>
            <w:tcW w:w="616" w:type="pct"/>
            <w:tcBorders>
              <w:top w:val="nil"/>
              <w:left w:val="nil"/>
              <w:bottom w:val="nil"/>
              <w:right w:val="nil"/>
            </w:tcBorders>
            <w:noWrap/>
            <w:vAlign w:val="bottom"/>
          </w:tcPr>
          <w:p w:rsidR="003E3C3E" w:rsidRDefault="003E3C3E" w:rsidP="008C086A">
            <w:pPr>
              <w:rPr>
                <w:rFonts w:ascii="Arial" w:hAnsi="Arial" w:cs="Arial"/>
                <w:b/>
                <w:bCs/>
                <w:sz w:val="18"/>
                <w:szCs w:val="18"/>
              </w:rPr>
            </w:pPr>
            <w:r>
              <w:rPr>
                <w:rFonts w:ascii="Arial" w:hAnsi="Arial" w:cs="Arial"/>
                <w:b/>
                <w:bCs/>
                <w:sz w:val="18"/>
                <w:szCs w:val="18"/>
              </w:rPr>
              <w:t>AMC =amox/clav</w:t>
            </w:r>
          </w:p>
        </w:tc>
        <w:tc>
          <w:tcPr>
            <w:tcW w:w="802" w:type="pct"/>
            <w:gridSpan w:val="3"/>
            <w:tcBorders>
              <w:top w:val="nil"/>
              <w:left w:val="nil"/>
              <w:bottom w:val="nil"/>
              <w:right w:val="nil"/>
            </w:tcBorders>
            <w:noWrap/>
            <w:vAlign w:val="bottom"/>
          </w:tcPr>
          <w:p w:rsidR="003E3C3E" w:rsidRDefault="003E3C3E" w:rsidP="008C086A">
            <w:pPr>
              <w:rPr>
                <w:rFonts w:ascii="Arial" w:hAnsi="Arial" w:cs="Arial"/>
                <w:b/>
                <w:bCs/>
                <w:sz w:val="18"/>
                <w:szCs w:val="18"/>
              </w:rPr>
            </w:pPr>
            <w:r>
              <w:rPr>
                <w:rFonts w:ascii="Arial" w:hAnsi="Arial" w:cs="Arial"/>
                <w:b/>
                <w:bCs/>
                <w:sz w:val="18"/>
                <w:szCs w:val="18"/>
              </w:rPr>
              <w:t>CAZ =ceftazidime</w:t>
            </w:r>
          </w:p>
        </w:tc>
        <w:tc>
          <w:tcPr>
            <w:tcW w:w="616" w:type="pct"/>
            <w:gridSpan w:val="2"/>
            <w:tcBorders>
              <w:top w:val="nil"/>
              <w:left w:val="nil"/>
              <w:bottom w:val="nil"/>
              <w:right w:val="nil"/>
            </w:tcBorders>
            <w:noWrap/>
            <w:vAlign w:val="bottom"/>
          </w:tcPr>
          <w:p w:rsidR="003E3C3E" w:rsidRDefault="003E3C3E" w:rsidP="008C086A">
            <w:pPr>
              <w:rPr>
                <w:rFonts w:ascii="Arial" w:hAnsi="Arial" w:cs="Arial"/>
                <w:b/>
                <w:bCs/>
                <w:sz w:val="18"/>
                <w:szCs w:val="18"/>
              </w:rPr>
            </w:pPr>
            <w:r>
              <w:rPr>
                <w:rFonts w:ascii="Arial" w:hAnsi="Arial" w:cs="Arial"/>
                <w:b/>
                <w:bCs/>
                <w:sz w:val="18"/>
                <w:szCs w:val="18"/>
              </w:rPr>
              <w:t>CLI =clindamycin</w:t>
            </w:r>
          </w:p>
        </w:tc>
        <w:tc>
          <w:tcPr>
            <w:tcW w:w="680" w:type="pct"/>
            <w:gridSpan w:val="3"/>
            <w:tcBorders>
              <w:top w:val="nil"/>
              <w:left w:val="nil"/>
              <w:bottom w:val="nil"/>
              <w:right w:val="nil"/>
            </w:tcBorders>
            <w:noWrap/>
            <w:vAlign w:val="bottom"/>
          </w:tcPr>
          <w:p w:rsidR="003E3C3E" w:rsidRDefault="003E3C3E" w:rsidP="008C086A">
            <w:pPr>
              <w:rPr>
                <w:rFonts w:ascii="Arial" w:hAnsi="Arial" w:cs="Arial"/>
                <w:b/>
                <w:bCs/>
                <w:sz w:val="18"/>
                <w:szCs w:val="18"/>
              </w:rPr>
            </w:pPr>
            <w:r>
              <w:rPr>
                <w:rFonts w:ascii="Arial" w:hAnsi="Arial" w:cs="Arial"/>
                <w:b/>
                <w:bCs/>
                <w:sz w:val="18"/>
                <w:szCs w:val="18"/>
              </w:rPr>
              <w:t>CTX =cefotaxime</w:t>
            </w:r>
          </w:p>
        </w:tc>
        <w:tc>
          <w:tcPr>
            <w:tcW w:w="678" w:type="pct"/>
            <w:gridSpan w:val="3"/>
            <w:tcBorders>
              <w:top w:val="nil"/>
              <w:left w:val="nil"/>
              <w:bottom w:val="nil"/>
              <w:right w:val="nil"/>
            </w:tcBorders>
            <w:noWrap/>
            <w:vAlign w:val="bottom"/>
          </w:tcPr>
          <w:p w:rsidR="003E3C3E" w:rsidRDefault="003E3C3E" w:rsidP="008C086A">
            <w:pPr>
              <w:rPr>
                <w:rFonts w:ascii="Arial" w:hAnsi="Arial" w:cs="Arial"/>
                <w:b/>
                <w:bCs/>
                <w:sz w:val="18"/>
                <w:szCs w:val="18"/>
              </w:rPr>
            </w:pPr>
            <w:r>
              <w:rPr>
                <w:rFonts w:ascii="Arial" w:hAnsi="Arial" w:cs="Arial"/>
                <w:b/>
                <w:bCs/>
                <w:sz w:val="18"/>
                <w:szCs w:val="18"/>
              </w:rPr>
              <w:t>FEP=cefepime</w:t>
            </w:r>
          </w:p>
        </w:tc>
        <w:tc>
          <w:tcPr>
            <w:tcW w:w="740" w:type="pct"/>
            <w:gridSpan w:val="4"/>
            <w:tcBorders>
              <w:top w:val="nil"/>
              <w:left w:val="nil"/>
              <w:bottom w:val="nil"/>
              <w:right w:val="nil"/>
            </w:tcBorders>
            <w:noWrap/>
            <w:vAlign w:val="bottom"/>
          </w:tcPr>
          <w:p w:rsidR="003E3C3E" w:rsidRDefault="003E3C3E" w:rsidP="008C086A">
            <w:pPr>
              <w:rPr>
                <w:rFonts w:ascii="Arial" w:hAnsi="Arial" w:cs="Arial"/>
                <w:b/>
                <w:bCs/>
                <w:sz w:val="18"/>
                <w:szCs w:val="18"/>
              </w:rPr>
            </w:pPr>
            <w:r>
              <w:rPr>
                <w:rFonts w:ascii="Arial" w:hAnsi="Arial" w:cs="Arial"/>
                <w:b/>
                <w:bCs/>
                <w:sz w:val="18"/>
                <w:szCs w:val="18"/>
              </w:rPr>
              <w:t>NIT =nitrofurantoin</w:t>
            </w:r>
          </w:p>
        </w:tc>
        <w:tc>
          <w:tcPr>
            <w:tcW w:w="868" w:type="pct"/>
            <w:gridSpan w:val="7"/>
            <w:tcBorders>
              <w:top w:val="nil"/>
              <w:left w:val="nil"/>
              <w:bottom w:val="nil"/>
              <w:right w:val="nil"/>
            </w:tcBorders>
            <w:noWrap/>
            <w:vAlign w:val="bottom"/>
          </w:tcPr>
          <w:p w:rsidR="003E3C3E" w:rsidRDefault="003E3C3E" w:rsidP="008C086A">
            <w:pPr>
              <w:rPr>
                <w:rFonts w:ascii="Arial" w:hAnsi="Arial" w:cs="Arial"/>
                <w:sz w:val="20"/>
              </w:rPr>
            </w:pPr>
            <w:r>
              <w:rPr>
                <w:rFonts w:ascii="Arial" w:hAnsi="Arial" w:cs="Arial"/>
                <w:b/>
                <w:bCs/>
                <w:sz w:val="18"/>
                <w:szCs w:val="18"/>
              </w:rPr>
              <w:t>SXT = sulfa/trimethoprim</w:t>
            </w:r>
          </w:p>
        </w:tc>
      </w:tr>
      <w:tr w:rsidR="003E3C3E" w:rsidTr="008C086A">
        <w:trPr>
          <w:trHeight w:val="255"/>
        </w:trPr>
        <w:tc>
          <w:tcPr>
            <w:tcW w:w="616" w:type="pct"/>
            <w:tcBorders>
              <w:top w:val="nil"/>
              <w:left w:val="nil"/>
              <w:bottom w:val="nil"/>
              <w:right w:val="nil"/>
            </w:tcBorders>
            <w:noWrap/>
            <w:vAlign w:val="bottom"/>
          </w:tcPr>
          <w:p w:rsidR="003E3C3E" w:rsidRDefault="003E3C3E" w:rsidP="008C086A">
            <w:pPr>
              <w:rPr>
                <w:rFonts w:ascii="Arial" w:hAnsi="Arial" w:cs="Arial"/>
                <w:b/>
                <w:bCs/>
                <w:sz w:val="18"/>
                <w:szCs w:val="18"/>
              </w:rPr>
            </w:pPr>
            <w:r>
              <w:rPr>
                <w:rFonts w:ascii="Arial" w:hAnsi="Arial" w:cs="Arial"/>
                <w:b/>
                <w:bCs/>
                <w:sz w:val="18"/>
                <w:szCs w:val="18"/>
              </w:rPr>
              <w:t>AMK =amikacin</w:t>
            </w:r>
          </w:p>
        </w:tc>
        <w:tc>
          <w:tcPr>
            <w:tcW w:w="802" w:type="pct"/>
            <w:gridSpan w:val="3"/>
            <w:tcBorders>
              <w:top w:val="nil"/>
              <w:left w:val="nil"/>
              <w:bottom w:val="nil"/>
              <w:right w:val="nil"/>
            </w:tcBorders>
            <w:noWrap/>
            <w:vAlign w:val="bottom"/>
          </w:tcPr>
          <w:p w:rsidR="003E3C3E" w:rsidRDefault="003E3C3E" w:rsidP="008C086A">
            <w:pPr>
              <w:rPr>
                <w:rFonts w:ascii="Arial" w:hAnsi="Arial" w:cs="Arial"/>
                <w:b/>
                <w:bCs/>
                <w:sz w:val="18"/>
                <w:szCs w:val="18"/>
              </w:rPr>
            </w:pPr>
            <w:r>
              <w:rPr>
                <w:rFonts w:ascii="Arial" w:hAnsi="Arial" w:cs="Arial"/>
                <w:b/>
                <w:bCs/>
                <w:sz w:val="18"/>
                <w:szCs w:val="18"/>
              </w:rPr>
              <w:t>CEP =cephalothin</w:t>
            </w:r>
          </w:p>
        </w:tc>
        <w:tc>
          <w:tcPr>
            <w:tcW w:w="616" w:type="pct"/>
            <w:gridSpan w:val="2"/>
            <w:tcBorders>
              <w:top w:val="nil"/>
              <w:left w:val="nil"/>
              <w:bottom w:val="nil"/>
              <w:right w:val="nil"/>
            </w:tcBorders>
            <w:noWrap/>
            <w:vAlign w:val="bottom"/>
          </w:tcPr>
          <w:p w:rsidR="003E3C3E" w:rsidRDefault="003E3C3E" w:rsidP="008C086A">
            <w:pPr>
              <w:rPr>
                <w:rFonts w:ascii="Arial" w:hAnsi="Arial" w:cs="Arial"/>
                <w:b/>
                <w:bCs/>
                <w:sz w:val="18"/>
                <w:szCs w:val="18"/>
              </w:rPr>
            </w:pPr>
            <w:r>
              <w:rPr>
                <w:rFonts w:ascii="Arial" w:hAnsi="Arial" w:cs="Arial"/>
                <w:b/>
                <w:bCs/>
                <w:sz w:val="18"/>
                <w:szCs w:val="18"/>
              </w:rPr>
              <w:t>CRO =ceftriaxone</w:t>
            </w:r>
          </w:p>
        </w:tc>
        <w:tc>
          <w:tcPr>
            <w:tcW w:w="680" w:type="pct"/>
            <w:gridSpan w:val="3"/>
            <w:tcBorders>
              <w:top w:val="nil"/>
              <w:left w:val="nil"/>
              <w:bottom w:val="nil"/>
              <w:right w:val="nil"/>
            </w:tcBorders>
            <w:noWrap/>
            <w:vAlign w:val="bottom"/>
          </w:tcPr>
          <w:p w:rsidR="003E3C3E" w:rsidRDefault="003E3C3E" w:rsidP="008C086A">
            <w:pPr>
              <w:rPr>
                <w:rFonts w:ascii="Arial" w:hAnsi="Arial" w:cs="Arial"/>
                <w:b/>
                <w:bCs/>
                <w:sz w:val="18"/>
                <w:szCs w:val="18"/>
              </w:rPr>
            </w:pPr>
            <w:r>
              <w:rPr>
                <w:rFonts w:ascii="Arial" w:hAnsi="Arial" w:cs="Arial"/>
                <w:b/>
                <w:bCs/>
                <w:sz w:val="18"/>
                <w:szCs w:val="18"/>
              </w:rPr>
              <w:t>CXM =cefuroxime</w:t>
            </w:r>
          </w:p>
        </w:tc>
        <w:tc>
          <w:tcPr>
            <w:tcW w:w="678" w:type="pct"/>
            <w:gridSpan w:val="3"/>
            <w:tcBorders>
              <w:top w:val="nil"/>
              <w:left w:val="nil"/>
              <w:bottom w:val="nil"/>
              <w:right w:val="nil"/>
            </w:tcBorders>
            <w:noWrap/>
            <w:vAlign w:val="bottom"/>
          </w:tcPr>
          <w:p w:rsidR="003E3C3E" w:rsidRDefault="003E3C3E" w:rsidP="008C086A">
            <w:pPr>
              <w:rPr>
                <w:rFonts w:ascii="Arial" w:hAnsi="Arial" w:cs="Arial"/>
                <w:b/>
                <w:bCs/>
                <w:sz w:val="18"/>
                <w:szCs w:val="18"/>
              </w:rPr>
            </w:pPr>
            <w:r>
              <w:rPr>
                <w:rFonts w:ascii="Arial" w:hAnsi="Arial" w:cs="Arial"/>
                <w:b/>
                <w:bCs/>
                <w:sz w:val="18"/>
                <w:szCs w:val="18"/>
              </w:rPr>
              <w:t>GEN =gentamicin</w:t>
            </w:r>
          </w:p>
        </w:tc>
        <w:tc>
          <w:tcPr>
            <w:tcW w:w="740" w:type="pct"/>
            <w:gridSpan w:val="4"/>
            <w:tcBorders>
              <w:top w:val="nil"/>
              <w:left w:val="nil"/>
              <w:bottom w:val="nil"/>
              <w:right w:val="nil"/>
            </w:tcBorders>
            <w:noWrap/>
            <w:vAlign w:val="bottom"/>
          </w:tcPr>
          <w:p w:rsidR="003E3C3E" w:rsidRDefault="003E3C3E" w:rsidP="008C086A">
            <w:pPr>
              <w:rPr>
                <w:rFonts w:ascii="Arial" w:hAnsi="Arial" w:cs="Arial"/>
                <w:b/>
                <w:bCs/>
                <w:sz w:val="18"/>
                <w:szCs w:val="18"/>
              </w:rPr>
            </w:pPr>
            <w:r>
              <w:rPr>
                <w:rFonts w:ascii="Arial" w:hAnsi="Arial" w:cs="Arial"/>
                <w:b/>
                <w:bCs/>
                <w:sz w:val="18"/>
                <w:szCs w:val="18"/>
              </w:rPr>
              <w:t>OXA =oxacillin</w:t>
            </w:r>
          </w:p>
        </w:tc>
        <w:tc>
          <w:tcPr>
            <w:tcW w:w="868" w:type="pct"/>
            <w:gridSpan w:val="7"/>
            <w:tcBorders>
              <w:top w:val="nil"/>
              <w:left w:val="nil"/>
              <w:bottom w:val="nil"/>
              <w:right w:val="nil"/>
            </w:tcBorders>
            <w:noWrap/>
            <w:vAlign w:val="bottom"/>
          </w:tcPr>
          <w:p w:rsidR="003E3C3E" w:rsidRDefault="003E3C3E" w:rsidP="008C086A">
            <w:pPr>
              <w:rPr>
                <w:rFonts w:ascii="Arial" w:hAnsi="Arial" w:cs="Arial"/>
                <w:sz w:val="20"/>
              </w:rPr>
            </w:pPr>
            <w:r>
              <w:rPr>
                <w:rFonts w:ascii="Arial" w:hAnsi="Arial" w:cs="Arial"/>
                <w:b/>
                <w:bCs/>
                <w:sz w:val="18"/>
                <w:szCs w:val="18"/>
              </w:rPr>
              <w:t>TCY =tetracycline</w:t>
            </w:r>
          </w:p>
        </w:tc>
      </w:tr>
      <w:tr w:rsidR="003E3C3E" w:rsidTr="008C086A">
        <w:trPr>
          <w:trHeight w:val="255"/>
        </w:trPr>
        <w:tc>
          <w:tcPr>
            <w:tcW w:w="616" w:type="pct"/>
            <w:tcBorders>
              <w:top w:val="nil"/>
              <w:left w:val="nil"/>
              <w:bottom w:val="nil"/>
              <w:right w:val="nil"/>
            </w:tcBorders>
            <w:noWrap/>
            <w:vAlign w:val="bottom"/>
          </w:tcPr>
          <w:p w:rsidR="003E3C3E" w:rsidRDefault="003E3C3E" w:rsidP="008C086A">
            <w:pPr>
              <w:rPr>
                <w:rFonts w:ascii="Arial" w:hAnsi="Arial" w:cs="Arial"/>
                <w:b/>
                <w:bCs/>
                <w:sz w:val="18"/>
                <w:szCs w:val="18"/>
              </w:rPr>
            </w:pPr>
            <w:r>
              <w:rPr>
                <w:rFonts w:ascii="Arial" w:hAnsi="Arial" w:cs="Arial"/>
                <w:b/>
                <w:bCs/>
                <w:sz w:val="18"/>
                <w:szCs w:val="18"/>
              </w:rPr>
              <w:t>AMP =ampicillin</w:t>
            </w:r>
          </w:p>
        </w:tc>
        <w:tc>
          <w:tcPr>
            <w:tcW w:w="802" w:type="pct"/>
            <w:gridSpan w:val="3"/>
            <w:tcBorders>
              <w:top w:val="nil"/>
              <w:left w:val="nil"/>
              <w:bottom w:val="nil"/>
              <w:right w:val="nil"/>
            </w:tcBorders>
            <w:noWrap/>
            <w:vAlign w:val="bottom"/>
          </w:tcPr>
          <w:p w:rsidR="003E3C3E" w:rsidRDefault="003E3C3E" w:rsidP="008C086A">
            <w:pPr>
              <w:rPr>
                <w:rFonts w:ascii="Arial" w:hAnsi="Arial" w:cs="Arial"/>
                <w:b/>
                <w:bCs/>
                <w:sz w:val="18"/>
                <w:szCs w:val="18"/>
              </w:rPr>
            </w:pPr>
            <w:r>
              <w:rPr>
                <w:rFonts w:ascii="Arial" w:hAnsi="Arial" w:cs="Arial"/>
                <w:b/>
                <w:bCs/>
                <w:sz w:val="18"/>
                <w:szCs w:val="18"/>
              </w:rPr>
              <w:t>CHL =chloramphenicol</w:t>
            </w:r>
          </w:p>
        </w:tc>
        <w:tc>
          <w:tcPr>
            <w:tcW w:w="616" w:type="pct"/>
            <w:gridSpan w:val="2"/>
            <w:tcBorders>
              <w:top w:val="nil"/>
              <w:left w:val="nil"/>
              <w:bottom w:val="nil"/>
              <w:right w:val="nil"/>
            </w:tcBorders>
            <w:noWrap/>
            <w:vAlign w:val="bottom"/>
          </w:tcPr>
          <w:p w:rsidR="003E3C3E" w:rsidRDefault="003E3C3E" w:rsidP="008C086A">
            <w:pPr>
              <w:rPr>
                <w:rFonts w:ascii="Arial" w:hAnsi="Arial" w:cs="Arial"/>
                <w:b/>
                <w:bCs/>
                <w:sz w:val="18"/>
                <w:szCs w:val="18"/>
              </w:rPr>
            </w:pPr>
            <w:r>
              <w:rPr>
                <w:rFonts w:ascii="Arial" w:hAnsi="Arial" w:cs="Arial"/>
                <w:b/>
                <w:bCs/>
                <w:sz w:val="18"/>
                <w:szCs w:val="18"/>
              </w:rPr>
              <w:t>CTT =cefotetan</w:t>
            </w:r>
          </w:p>
        </w:tc>
        <w:tc>
          <w:tcPr>
            <w:tcW w:w="680" w:type="pct"/>
            <w:gridSpan w:val="3"/>
            <w:tcBorders>
              <w:top w:val="nil"/>
              <w:left w:val="nil"/>
              <w:bottom w:val="nil"/>
              <w:right w:val="nil"/>
            </w:tcBorders>
            <w:noWrap/>
            <w:vAlign w:val="bottom"/>
          </w:tcPr>
          <w:p w:rsidR="003E3C3E" w:rsidRDefault="003E3C3E" w:rsidP="008C086A">
            <w:pPr>
              <w:rPr>
                <w:rFonts w:ascii="Arial" w:hAnsi="Arial" w:cs="Arial"/>
                <w:b/>
                <w:bCs/>
                <w:sz w:val="18"/>
                <w:szCs w:val="18"/>
              </w:rPr>
            </w:pPr>
            <w:r>
              <w:rPr>
                <w:rFonts w:ascii="Arial" w:hAnsi="Arial" w:cs="Arial"/>
                <w:b/>
                <w:bCs/>
                <w:sz w:val="18"/>
                <w:szCs w:val="18"/>
              </w:rPr>
              <w:t>CZO=cefazolin</w:t>
            </w:r>
          </w:p>
        </w:tc>
        <w:tc>
          <w:tcPr>
            <w:tcW w:w="678" w:type="pct"/>
            <w:gridSpan w:val="3"/>
            <w:tcBorders>
              <w:top w:val="nil"/>
              <w:left w:val="nil"/>
              <w:bottom w:val="nil"/>
              <w:right w:val="nil"/>
            </w:tcBorders>
            <w:noWrap/>
            <w:vAlign w:val="bottom"/>
          </w:tcPr>
          <w:p w:rsidR="003E3C3E" w:rsidRDefault="003E3C3E" w:rsidP="008C086A">
            <w:pPr>
              <w:rPr>
                <w:rFonts w:ascii="Arial" w:hAnsi="Arial" w:cs="Arial"/>
                <w:b/>
                <w:bCs/>
                <w:sz w:val="18"/>
                <w:szCs w:val="18"/>
              </w:rPr>
            </w:pPr>
            <w:r>
              <w:rPr>
                <w:rFonts w:ascii="Arial" w:hAnsi="Arial" w:cs="Arial"/>
                <w:b/>
                <w:bCs/>
                <w:sz w:val="18"/>
                <w:szCs w:val="18"/>
              </w:rPr>
              <w:t>IPM=imipenem</w:t>
            </w:r>
          </w:p>
        </w:tc>
        <w:tc>
          <w:tcPr>
            <w:tcW w:w="740" w:type="pct"/>
            <w:gridSpan w:val="4"/>
            <w:tcBorders>
              <w:top w:val="nil"/>
              <w:left w:val="nil"/>
              <w:bottom w:val="nil"/>
              <w:right w:val="nil"/>
            </w:tcBorders>
            <w:noWrap/>
            <w:vAlign w:val="bottom"/>
          </w:tcPr>
          <w:p w:rsidR="003E3C3E" w:rsidRDefault="003E3C3E" w:rsidP="008C086A">
            <w:pPr>
              <w:rPr>
                <w:rFonts w:ascii="Arial" w:hAnsi="Arial" w:cs="Arial"/>
                <w:b/>
                <w:bCs/>
                <w:sz w:val="18"/>
                <w:szCs w:val="18"/>
              </w:rPr>
            </w:pPr>
            <w:r>
              <w:rPr>
                <w:rFonts w:ascii="Arial" w:hAnsi="Arial" w:cs="Arial"/>
                <w:b/>
                <w:bCs/>
                <w:sz w:val="18"/>
                <w:szCs w:val="18"/>
              </w:rPr>
              <w:t>PEN =penicillin</w:t>
            </w:r>
          </w:p>
        </w:tc>
        <w:tc>
          <w:tcPr>
            <w:tcW w:w="868" w:type="pct"/>
            <w:gridSpan w:val="7"/>
            <w:tcBorders>
              <w:top w:val="nil"/>
              <w:left w:val="nil"/>
              <w:bottom w:val="nil"/>
              <w:right w:val="nil"/>
            </w:tcBorders>
            <w:noWrap/>
            <w:vAlign w:val="bottom"/>
          </w:tcPr>
          <w:p w:rsidR="003E3C3E" w:rsidRDefault="003E3C3E" w:rsidP="008C086A">
            <w:pPr>
              <w:rPr>
                <w:rFonts w:ascii="Arial" w:hAnsi="Arial" w:cs="Arial"/>
                <w:sz w:val="20"/>
              </w:rPr>
            </w:pPr>
            <w:r>
              <w:rPr>
                <w:rFonts w:ascii="Arial" w:hAnsi="Arial" w:cs="Arial"/>
                <w:b/>
                <w:bCs/>
                <w:sz w:val="18"/>
                <w:szCs w:val="18"/>
              </w:rPr>
              <w:t>VAN =vancomycin</w:t>
            </w:r>
          </w:p>
        </w:tc>
      </w:tr>
      <w:tr w:rsidR="003E3C3E" w:rsidTr="008C086A">
        <w:trPr>
          <w:trHeight w:val="255"/>
        </w:trPr>
        <w:tc>
          <w:tcPr>
            <w:tcW w:w="616" w:type="pct"/>
            <w:tcBorders>
              <w:top w:val="nil"/>
              <w:left w:val="nil"/>
              <w:bottom w:val="nil"/>
              <w:right w:val="nil"/>
            </w:tcBorders>
            <w:noWrap/>
            <w:vAlign w:val="bottom"/>
          </w:tcPr>
          <w:p w:rsidR="003E3C3E" w:rsidRDefault="003E3C3E" w:rsidP="008C086A">
            <w:pPr>
              <w:rPr>
                <w:rFonts w:ascii="Arial" w:hAnsi="Arial" w:cs="Arial"/>
                <w:b/>
                <w:bCs/>
                <w:sz w:val="18"/>
                <w:szCs w:val="18"/>
              </w:rPr>
            </w:pPr>
            <w:r>
              <w:rPr>
                <w:rFonts w:ascii="Arial" w:hAnsi="Arial" w:cs="Arial"/>
                <w:b/>
                <w:bCs/>
                <w:sz w:val="18"/>
                <w:szCs w:val="18"/>
              </w:rPr>
              <w:t>ATM = aztreonam</w:t>
            </w:r>
          </w:p>
        </w:tc>
        <w:tc>
          <w:tcPr>
            <w:tcW w:w="802" w:type="pct"/>
            <w:gridSpan w:val="3"/>
            <w:tcBorders>
              <w:top w:val="nil"/>
              <w:left w:val="nil"/>
              <w:bottom w:val="nil"/>
              <w:right w:val="nil"/>
            </w:tcBorders>
            <w:noWrap/>
            <w:vAlign w:val="bottom"/>
          </w:tcPr>
          <w:p w:rsidR="003E3C3E" w:rsidRDefault="003E3C3E" w:rsidP="008C086A">
            <w:pPr>
              <w:rPr>
                <w:rFonts w:ascii="Arial" w:hAnsi="Arial" w:cs="Arial"/>
                <w:b/>
                <w:bCs/>
                <w:sz w:val="18"/>
                <w:szCs w:val="18"/>
              </w:rPr>
            </w:pPr>
            <w:r>
              <w:rPr>
                <w:rFonts w:ascii="Arial" w:hAnsi="Arial" w:cs="Arial"/>
                <w:b/>
                <w:bCs/>
                <w:sz w:val="18"/>
                <w:szCs w:val="18"/>
              </w:rPr>
              <w:t>CIP= ciprofloxacin</w:t>
            </w:r>
          </w:p>
        </w:tc>
        <w:tc>
          <w:tcPr>
            <w:tcW w:w="616" w:type="pct"/>
            <w:gridSpan w:val="2"/>
            <w:tcBorders>
              <w:top w:val="nil"/>
              <w:left w:val="nil"/>
              <w:bottom w:val="nil"/>
              <w:right w:val="nil"/>
            </w:tcBorders>
            <w:noWrap/>
            <w:vAlign w:val="bottom"/>
          </w:tcPr>
          <w:p w:rsidR="003E3C3E" w:rsidRDefault="003E3C3E" w:rsidP="008C086A">
            <w:pPr>
              <w:rPr>
                <w:rFonts w:ascii="Arial" w:hAnsi="Arial" w:cs="Arial"/>
                <w:b/>
                <w:bCs/>
                <w:sz w:val="18"/>
                <w:szCs w:val="18"/>
              </w:rPr>
            </w:pPr>
            <w:r>
              <w:rPr>
                <w:rFonts w:ascii="Arial" w:hAnsi="Arial" w:cs="Arial"/>
                <w:b/>
                <w:bCs/>
                <w:sz w:val="18"/>
                <w:szCs w:val="18"/>
              </w:rPr>
              <w:t>CTT=cefotetan</w:t>
            </w:r>
          </w:p>
        </w:tc>
        <w:tc>
          <w:tcPr>
            <w:tcW w:w="680" w:type="pct"/>
            <w:gridSpan w:val="3"/>
            <w:tcBorders>
              <w:top w:val="nil"/>
              <w:left w:val="nil"/>
              <w:bottom w:val="nil"/>
              <w:right w:val="nil"/>
            </w:tcBorders>
            <w:noWrap/>
            <w:vAlign w:val="bottom"/>
          </w:tcPr>
          <w:p w:rsidR="003E3C3E" w:rsidRDefault="003E3C3E" w:rsidP="008C086A">
            <w:pPr>
              <w:rPr>
                <w:rFonts w:ascii="Arial" w:hAnsi="Arial" w:cs="Arial"/>
                <w:b/>
                <w:bCs/>
                <w:sz w:val="18"/>
                <w:szCs w:val="18"/>
              </w:rPr>
            </w:pPr>
            <w:r>
              <w:rPr>
                <w:rFonts w:ascii="Arial" w:hAnsi="Arial" w:cs="Arial"/>
                <w:b/>
                <w:bCs/>
                <w:sz w:val="18"/>
                <w:szCs w:val="18"/>
              </w:rPr>
              <w:t xml:space="preserve">ERY =erythromycin </w:t>
            </w:r>
          </w:p>
        </w:tc>
        <w:tc>
          <w:tcPr>
            <w:tcW w:w="678" w:type="pct"/>
            <w:gridSpan w:val="3"/>
            <w:tcBorders>
              <w:top w:val="nil"/>
              <w:left w:val="nil"/>
              <w:bottom w:val="nil"/>
              <w:right w:val="nil"/>
            </w:tcBorders>
            <w:noWrap/>
            <w:vAlign w:val="bottom"/>
          </w:tcPr>
          <w:p w:rsidR="003E3C3E" w:rsidRDefault="003E3C3E" w:rsidP="008C086A">
            <w:pPr>
              <w:rPr>
                <w:rFonts w:ascii="Arial" w:hAnsi="Arial" w:cs="Arial"/>
                <w:b/>
                <w:bCs/>
                <w:sz w:val="18"/>
                <w:szCs w:val="18"/>
              </w:rPr>
            </w:pPr>
            <w:r>
              <w:rPr>
                <w:rFonts w:ascii="Arial" w:hAnsi="Arial" w:cs="Arial"/>
                <w:b/>
                <w:bCs/>
                <w:sz w:val="18"/>
                <w:szCs w:val="18"/>
              </w:rPr>
              <w:t>LEV = levofloxacin</w:t>
            </w:r>
          </w:p>
        </w:tc>
        <w:tc>
          <w:tcPr>
            <w:tcW w:w="626" w:type="pct"/>
            <w:gridSpan w:val="3"/>
            <w:tcBorders>
              <w:top w:val="nil"/>
              <w:left w:val="nil"/>
              <w:bottom w:val="nil"/>
              <w:right w:val="nil"/>
            </w:tcBorders>
            <w:noWrap/>
            <w:vAlign w:val="bottom"/>
          </w:tcPr>
          <w:p w:rsidR="003E3C3E" w:rsidRDefault="003E3C3E" w:rsidP="008C086A">
            <w:pPr>
              <w:rPr>
                <w:rFonts w:ascii="Arial" w:hAnsi="Arial" w:cs="Arial"/>
                <w:b/>
                <w:bCs/>
                <w:sz w:val="18"/>
                <w:szCs w:val="18"/>
              </w:rPr>
            </w:pPr>
            <w:r>
              <w:rPr>
                <w:rFonts w:ascii="Arial" w:hAnsi="Arial" w:cs="Arial"/>
                <w:b/>
                <w:bCs/>
                <w:sz w:val="18"/>
                <w:szCs w:val="18"/>
              </w:rPr>
              <w:t>PIP =piperacillin</w:t>
            </w:r>
          </w:p>
        </w:tc>
        <w:tc>
          <w:tcPr>
            <w:tcW w:w="329" w:type="pct"/>
            <w:gridSpan w:val="4"/>
            <w:tcBorders>
              <w:top w:val="nil"/>
              <w:left w:val="nil"/>
              <w:bottom w:val="nil"/>
              <w:right w:val="nil"/>
            </w:tcBorders>
            <w:noWrap/>
            <w:vAlign w:val="bottom"/>
          </w:tcPr>
          <w:p w:rsidR="003E3C3E" w:rsidRDefault="003E3C3E" w:rsidP="008C086A">
            <w:pPr>
              <w:rPr>
                <w:rFonts w:ascii="Arial" w:hAnsi="Arial" w:cs="Arial"/>
                <w:sz w:val="20"/>
              </w:rPr>
            </w:pPr>
          </w:p>
        </w:tc>
        <w:tc>
          <w:tcPr>
            <w:tcW w:w="329" w:type="pct"/>
            <w:gridSpan w:val="2"/>
            <w:tcBorders>
              <w:top w:val="nil"/>
              <w:left w:val="nil"/>
              <w:bottom w:val="nil"/>
              <w:right w:val="nil"/>
            </w:tcBorders>
            <w:noWrap/>
            <w:vAlign w:val="bottom"/>
          </w:tcPr>
          <w:p w:rsidR="003E3C3E" w:rsidRDefault="003E3C3E" w:rsidP="008C086A">
            <w:pPr>
              <w:rPr>
                <w:rFonts w:ascii="Arial" w:hAnsi="Arial" w:cs="Arial"/>
                <w:sz w:val="20"/>
              </w:rPr>
            </w:pPr>
          </w:p>
        </w:tc>
        <w:tc>
          <w:tcPr>
            <w:tcW w:w="324" w:type="pct"/>
            <w:gridSpan w:val="2"/>
            <w:tcBorders>
              <w:top w:val="nil"/>
              <w:left w:val="nil"/>
              <w:bottom w:val="nil"/>
              <w:right w:val="nil"/>
            </w:tcBorders>
            <w:noWrap/>
            <w:vAlign w:val="bottom"/>
          </w:tcPr>
          <w:p w:rsidR="003E3C3E" w:rsidRDefault="003E3C3E" w:rsidP="008C086A">
            <w:pPr>
              <w:rPr>
                <w:rFonts w:ascii="Arial" w:hAnsi="Arial" w:cs="Arial"/>
                <w:sz w:val="20"/>
              </w:rPr>
            </w:pPr>
          </w:p>
        </w:tc>
      </w:tr>
      <w:tr w:rsidR="003E3C3E" w:rsidTr="008C086A">
        <w:trPr>
          <w:trHeight w:val="255"/>
        </w:trPr>
        <w:tc>
          <w:tcPr>
            <w:tcW w:w="5000" w:type="pct"/>
            <w:gridSpan w:val="23"/>
            <w:tcBorders>
              <w:top w:val="nil"/>
              <w:left w:val="nil"/>
              <w:bottom w:val="nil"/>
              <w:right w:val="nil"/>
            </w:tcBorders>
            <w:noWrap/>
            <w:vAlign w:val="bottom"/>
          </w:tcPr>
          <w:p w:rsidR="003E3C3E" w:rsidRDefault="003E3C3E" w:rsidP="008C086A">
            <w:pPr>
              <w:rPr>
                <w:rFonts w:ascii="Arial" w:hAnsi="Arial" w:cs="Arial"/>
                <w:sz w:val="18"/>
                <w:szCs w:val="18"/>
              </w:rPr>
            </w:pPr>
            <w:r>
              <w:rPr>
                <w:rFonts w:ascii="Arial" w:hAnsi="Arial" w:cs="Arial"/>
                <w:sz w:val="18"/>
                <w:szCs w:val="18"/>
              </w:rPr>
              <w:t xml:space="preserve">** </w:t>
            </w:r>
            <w:r>
              <w:rPr>
                <w:rFonts w:ascii="Arial" w:hAnsi="Arial" w:cs="Arial"/>
                <w:b/>
                <w:bCs/>
                <w:sz w:val="18"/>
                <w:szCs w:val="18"/>
              </w:rPr>
              <w:t xml:space="preserve">AMP and PEN are represented by susceptibility to OXA; *** no longer tested; </w:t>
            </w:r>
            <w:r w:rsidRPr="003F61D2">
              <w:rPr>
                <w:rFonts w:ascii="Arial" w:hAnsi="Arial" w:cs="Arial"/>
                <w:b/>
                <w:bCs/>
                <w:sz w:val="18"/>
                <w:szCs w:val="18"/>
              </w:rPr>
              <w:t>Isolates that test R to Ery and S to CLI may be induced to R to CLI during treatmen</w:t>
            </w:r>
            <w:r>
              <w:rPr>
                <w:rFonts w:ascii="Arial" w:hAnsi="Arial" w:cs="Arial"/>
                <w:b/>
                <w:bCs/>
                <w:sz w:val="18"/>
                <w:szCs w:val="18"/>
              </w:rPr>
              <w:t>t.</w:t>
            </w:r>
          </w:p>
        </w:tc>
      </w:tr>
    </w:tbl>
    <w:p w:rsidR="003E3C3E" w:rsidRDefault="003E3C3E" w:rsidP="00370FBA">
      <w:pPr>
        <w:sectPr w:rsidR="003E3C3E" w:rsidSect="005E4D69">
          <w:pgSz w:w="15840" w:h="12240" w:orient="landscape"/>
          <w:pgMar w:top="1296" w:right="1440" w:bottom="1296" w:left="1440" w:header="720" w:footer="720" w:gutter="0"/>
          <w:cols w:space="720"/>
          <w:docGrid w:linePitch="360"/>
        </w:sectPr>
      </w:pPr>
    </w:p>
    <w:p w:rsidR="003E3C3E" w:rsidRDefault="003E3C3E" w:rsidP="00370FBA"/>
    <w:p w:rsidR="003E3C3E" w:rsidRDefault="003E3C3E" w:rsidP="00370FBA"/>
    <w:p w:rsidR="003E3C3E" w:rsidRDefault="003E3C3E" w:rsidP="00370FBA">
      <w:pPr>
        <w:numPr>
          <w:ilvl w:val="0"/>
          <w:numId w:val="31"/>
        </w:numPr>
      </w:pPr>
      <w:r>
        <w:t>Ms. Lee, a 71-year-old female, is a long-term resident of the nursing home.  She has dementia and no recent hospitalizations. For review: she complained to a nurse of dysuria, urinary frequency and urinary urgency since 8 PM last night.  You assess the patient and find that her vital signs are HR 88, RR 16, BP 136/84, T 100.2 F, SpO2 98%. A urine dip shows 2+ leukocytes and 2+ nitrites, 50 WBCs, 5 RBCs and 3+bacteria. The patient is generally well appearing and has some mild suprapubic tenderness. A urine culture is pending.</w:t>
      </w:r>
    </w:p>
    <w:p w:rsidR="003E3C3E" w:rsidRDefault="003E3C3E" w:rsidP="00370FBA"/>
    <w:p w:rsidR="003E3C3E" w:rsidRDefault="003E3C3E" w:rsidP="00370FBA">
      <w:pPr>
        <w:numPr>
          <w:ilvl w:val="0"/>
          <w:numId w:val="33"/>
        </w:numPr>
      </w:pPr>
      <w:r>
        <w:t>Would you prescribe this patient an antibiotic?</w:t>
      </w:r>
    </w:p>
    <w:p w:rsidR="003E3C3E" w:rsidRDefault="003E3C3E" w:rsidP="00370FBA">
      <w:pPr>
        <w:numPr>
          <w:ilvl w:val="0"/>
          <w:numId w:val="38"/>
        </w:numPr>
      </w:pPr>
      <w:r>
        <w:t>Prescribe an oral antibiotic.</w:t>
      </w:r>
    </w:p>
    <w:p w:rsidR="003E3C3E" w:rsidRDefault="003E3C3E" w:rsidP="00370FBA">
      <w:pPr>
        <w:numPr>
          <w:ilvl w:val="0"/>
          <w:numId w:val="38"/>
        </w:numPr>
      </w:pPr>
      <w:r>
        <w:t>Prescribe an IV antibiotic.</w:t>
      </w:r>
    </w:p>
    <w:p w:rsidR="003E3C3E" w:rsidRDefault="003E3C3E" w:rsidP="00370FBA">
      <w:pPr>
        <w:numPr>
          <w:ilvl w:val="0"/>
          <w:numId w:val="38"/>
        </w:numPr>
      </w:pPr>
      <w:r>
        <w:t>No antibiotic.</w:t>
      </w:r>
    </w:p>
    <w:p w:rsidR="003E3C3E" w:rsidRDefault="003E3C3E" w:rsidP="00370FBA">
      <w:pPr>
        <w:ind w:left="1620"/>
      </w:pPr>
    </w:p>
    <w:p w:rsidR="003E3C3E" w:rsidRDefault="003E3C3E" w:rsidP="00370FBA">
      <w:pPr>
        <w:numPr>
          <w:ilvl w:val="0"/>
          <w:numId w:val="33"/>
        </w:numPr>
      </w:pPr>
      <w:r>
        <w:t>What disposition is most appropriate for this patient? (choose one)</w:t>
      </w:r>
    </w:p>
    <w:p w:rsidR="003E3C3E" w:rsidRDefault="003E3C3E" w:rsidP="00370FBA">
      <w:pPr>
        <w:numPr>
          <w:ilvl w:val="0"/>
          <w:numId w:val="39"/>
        </w:numPr>
      </w:pPr>
      <w:r>
        <w:t>Discharge the patient and transfer back to the nursing home.</w:t>
      </w:r>
    </w:p>
    <w:p w:rsidR="003E3C3E" w:rsidRDefault="003E3C3E" w:rsidP="00370FBA">
      <w:pPr>
        <w:numPr>
          <w:ilvl w:val="0"/>
          <w:numId w:val="39"/>
        </w:numPr>
      </w:pPr>
      <w:r>
        <w:t>Admit the patient to the hospital.</w:t>
      </w:r>
    </w:p>
    <w:p w:rsidR="003E3C3E" w:rsidRDefault="003E3C3E" w:rsidP="00370FBA">
      <w:pPr>
        <w:ind w:left="1620"/>
      </w:pPr>
    </w:p>
    <w:p w:rsidR="003E3C3E" w:rsidRDefault="003E3C3E" w:rsidP="00370FBA">
      <w:pPr>
        <w:numPr>
          <w:ilvl w:val="0"/>
          <w:numId w:val="33"/>
        </w:numPr>
      </w:pPr>
      <w:r w:rsidRPr="00D72EA7">
        <w:t xml:space="preserve">Please </w:t>
      </w:r>
      <w:r>
        <w:t>choose</w:t>
      </w:r>
      <w:r w:rsidRPr="00D72EA7">
        <w:t xml:space="preserve"> the most appropriate antibiotic(s) for the above described symptoms?</w:t>
      </w:r>
      <w:r>
        <w:t xml:space="preserve"> [can choose more than one]</w:t>
      </w:r>
    </w:p>
    <w:p w:rsidR="003E3C3E" w:rsidRDefault="003E3C3E" w:rsidP="00370FBA">
      <w:pPr>
        <w:numPr>
          <w:ilvl w:val="0"/>
          <w:numId w:val="9"/>
        </w:numPr>
      </w:pPr>
      <w:r>
        <w:t>Oral quinolone (e.g. ciprofloxacin)</w:t>
      </w:r>
    </w:p>
    <w:p w:rsidR="003E3C3E" w:rsidRDefault="003E3C3E" w:rsidP="00370FBA">
      <w:pPr>
        <w:numPr>
          <w:ilvl w:val="0"/>
          <w:numId w:val="9"/>
        </w:numPr>
      </w:pPr>
      <w:r>
        <w:t xml:space="preserve">Bactrim </w:t>
      </w:r>
      <w:r w:rsidRPr="00924CFD">
        <w:t>(Tri</w:t>
      </w:r>
      <w:r>
        <w:t>methoprim and Sulfamethoxazole)</w:t>
      </w:r>
    </w:p>
    <w:p w:rsidR="003E3C3E" w:rsidRDefault="003E3C3E" w:rsidP="00370FBA">
      <w:pPr>
        <w:numPr>
          <w:ilvl w:val="0"/>
          <w:numId w:val="9"/>
        </w:numPr>
      </w:pPr>
      <w:r>
        <w:t>Cephalexin</w:t>
      </w:r>
    </w:p>
    <w:p w:rsidR="003E3C3E" w:rsidRDefault="003E3C3E" w:rsidP="00370FBA">
      <w:pPr>
        <w:numPr>
          <w:ilvl w:val="0"/>
          <w:numId w:val="9"/>
        </w:numPr>
      </w:pPr>
      <w:r>
        <w:t>Nitrofurantoin</w:t>
      </w:r>
    </w:p>
    <w:p w:rsidR="003E3C3E" w:rsidRDefault="003E3C3E" w:rsidP="00370FBA">
      <w:pPr>
        <w:numPr>
          <w:ilvl w:val="0"/>
          <w:numId w:val="9"/>
        </w:numPr>
      </w:pPr>
      <w:r>
        <w:t>Beta Lactam (e.g. amoxicillin)</w:t>
      </w:r>
    </w:p>
    <w:p w:rsidR="003E3C3E" w:rsidRDefault="003E3C3E" w:rsidP="00370FBA">
      <w:pPr>
        <w:numPr>
          <w:ilvl w:val="0"/>
          <w:numId w:val="9"/>
        </w:numPr>
      </w:pPr>
      <w:r>
        <w:t>Amoxicillin + clavulanate (Augmentin</w:t>
      </w:r>
      <w:r>
        <w:sym w:font="Symbol" w:char="F0D2"/>
      </w:r>
      <w:r>
        <w:t>)</w:t>
      </w:r>
    </w:p>
    <w:p w:rsidR="003E3C3E" w:rsidRDefault="003E3C3E" w:rsidP="00370FBA">
      <w:pPr>
        <w:numPr>
          <w:ilvl w:val="0"/>
          <w:numId w:val="9"/>
        </w:numPr>
      </w:pPr>
      <w:r>
        <w:t>An oral 3</w:t>
      </w:r>
      <w:r w:rsidRPr="002F4BCD">
        <w:rPr>
          <w:vertAlign w:val="superscript"/>
        </w:rPr>
        <w:t>rd</w:t>
      </w:r>
      <w:r>
        <w:t xml:space="preserve"> Gen cephalosporin</w:t>
      </w:r>
    </w:p>
    <w:p w:rsidR="003E3C3E" w:rsidRDefault="003E3C3E" w:rsidP="00370FBA">
      <w:pPr>
        <w:numPr>
          <w:ilvl w:val="0"/>
          <w:numId w:val="9"/>
        </w:numPr>
      </w:pPr>
      <w:r>
        <w:t>Other [please describe]</w:t>
      </w:r>
    </w:p>
    <w:p w:rsidR="003E3C3E" w:rsidRDefault="003E3C3E" w:rsidP="00370FBA"/>
    <w:p w:rsidR="003E3C3E" w:rsidRDefault="003E3C3E" w:rsidP="00370FBA">
      <w:pPr>
        <w:numPr>
          <w:ilvl w:val="0"/>
          <w:numId w:val="32"/>
        </w:numPr>
      </w:pPr>
      <w:r>
        <w:t xml:space="preserve">Mr. Jones is a 76 year old man who is </w:t>
      </w:r>
      <w:r w:rsidRPr="0087106C">
        <w:t xml:space="preserve">a long-term resident of </w:t>
      </w:r>
      <w:r>
        <w:t>the nursing home</w:t>
      </w:r>
      <w:r w:rsidRPr="0087106C">
        <w:t xml:space="preserve"> facility</w:t>
      </w:r>
      <w:r>
        <w:t>.  He has</w:t>
      </w:r>
      <w:r w:rsidRPr="0087106C">
        <w:t xml:space="preserve"> dementia and no recent hospitalizations. For review: </w:t>
      </w:r>
      <w:r>
        <w:t>His other medical problems include hypertension, and osteoarthritis.  Mr. Jones was transferred to the ED because he has been coughing for 3 days and today developed a fever. He has a hacking cough, is bringing up yellow/green sputum and his vital signs are T 100.5 F, HR 88, RR 16, BP 136/84, SpO2 95%.  His chest x-ray shows a right middle lobe infiltrate. His chem-7 and lactate are normal.</w:t>
      </w:r>
    </w:p>
    <w:p w:rsidR="003E3C3E" w:rsidRDefault="003E3C3E" w:rsidP="00370FBA"/>
    <w:p w:rsidR="003E3C3E" w:rsidRDefault="003E3C3E" w:rsidP="00370FBA">
      <w:pPr>
        <w:numPr>
          <w:ilvl w:val="0"/>
          <w:numId w:val="34"/>
        </w:numPr>
      </w:pPr>
      <w:r>
        <w:t>Would you prescribe this patient an antibiotic?</w:t>
      </w:r>
    </w:p>
    <w:p w:rsidR="003E3C3E" w:rsidRDefault="003E3C3E" w:rsidP="00370FBA">
      <w:pPr>
        <w:numPr>
          <w:ilvl w:val="0"/>
          <w:numId w:val="40"/>
        </w:numPr>
      </w:pPr>
      <w:r>
        <w:t>Prescribe an oral antibiotic.</w:t>
      </w:r>
    </w:p>
    <w:p w:rsidR="003E3C3E" w:rsidRDefault="003E3C3E" w:rsidP="00370FBA">
      <w:pPr>
        <w:numPr>
          <w:ilvl w:val="0"/>
          <w:numId w:val="40"/>
        </w:numPr>
      </w:pPr>
      <w:r>
        <w:t>Prescribe an IV antibiotic.</w:t>
      </w:r>
    </w:p>
    <w:p w:rsidR="003E3C3E" w:rsidRDefault="003E3C3E" w:rsidP="00370FBA">
      <w:pPr>
        <w:numPr>
          <w:ilvl w:val="0"/>
          <w:numId w:val="40"/>
        </w:numPr>
      </w:pPr>
      <w:r>
        <w:t>No antibiotic.</w:t>
      </w:r>
    </w:p>
    <w:p w:rsidR="003E3C3E" w:rsidRDefault="003E3C3E" w:rsidP="00370FBA">
      <w:pPr>
        <w:ind w:left="1620"/>
      </w:pPr>
    </w:p>
    <w:p w:rsidR="003E3C3E" w:rsidRDefault="003E3C3E" w:rsidP="00370FBA">
      <w:pPr>
        <w:numPr>
          <w:ilvl w:val="0"/>
          <w:numId w:val="34"/>
        </w:numPr>
      </w:pPr>
      <w:r>
        <w:t>What disposition is most appropriate for this patient? (choose one)</w:t>
      </w:r>
    </w:p>
    <w:p w:rsidR="003E3C3E" w:rsidRDefault="003E3C3E" w:rsidP="00370FBA">
      <w:pPr>
        <w:numPr>
          <w:ilvl w:val="0"/>
          <w:numId w:val="41"/>
        </w:numPr>
      </w:pPr>
      <w:r>
        <w:t>Discharge the patient and transfer back to the nursing home.</w:t>
      </w:r>
    </w:p>
    <w:p w:rsidR="003E3C3E" w:rsidRDefault="003E3C3E" w:rsidP="00370FBA">
      <w:pPr>
        <w:numPr>
          <w:ilvl w:val="0"/>
          <w:numId w:val="41"/>
        </w:numPr>
      </w:pPr>
      <w:r>
        <w:t>Admit the patient to the hospital.</w:t>
      </w:r>
    </w:p>
    <w:p w:rsidR="003E3C3E" w:rsidRDefault="003E3C3E" w:rsidP="00370FBA"/>
    <w:p w:rsidR="003E3C3E" w:rsidRDefault="003E3C3E" w:rsidP="00370FBA">
      <w:pPr>
        <w:numPr>
          <w:ilvl w:val="0"/>
          <w:numId w:val="36"/>
        </w:numPr>
      </w:pPr>
      <w:r w:rsidRPr="00D72EA7">
        <w:t xml:space="preserve">Please </w:t>
      </w:r>
      <w:r>
        <w:t>choose</w:t>
      </w:r>
      <w:r w:rsidRPr="00D72EA7">
        <w:t xml:space="preserve"> the most appropriate antibiotic(s) for the above described symptoms?</w:t>
      </w:r>
      <w:r>
        <w:t xml:space="preserve"> [can choose more than one]</w:t>
      </w:r>
    </w:p>
    <w:p w:rsidR="003E3C3E" w:rsidRDefault="003E3C3E" w:rsidP="00370FBA">
      <w:pPr>
        <w:numPr>
          <w:ilvl w:val="0"/>
          <w:numId w:val="10"/>
        </w:numPr>
      </w:pPr>
      <w:r>
        <w:t>3</w:t>
      </w:r>
      <w:r w:rsidRPr="00832338">
        <w:rPr>
          <w:vertAlign w:val="superscript"/>
        </w:rPr>
        <w:t>rd</w:t>
      </w:r>
      <w:r>
        <w:t xml:space="preserve"> or 4</w:t>
      </w:r>
      <w:r w:rsidRPr="00832338">
        <w:rPr>
          <w:vertAlign w:val="superscript"/>
        </w:rPr>
        <w:t>th</w:t>
      </w:r>
      <w:r>
        <w:t xml:space="preserve"> generation quinolone (e.g. levofloxacin)</w:t>
      </w:r>
    </w:p>
    <w:p w:rsidR="003E3C3E" w:rsidRDefault="003E3C3E" w:rsidP="00370FBA">
      <w:pPr>
        <w:numPr>
          <w:ilvl w:val="0"/>
          <w:numId w:val="10"/>
        </w:numPr>
      </w:pPr>
      <w:r>
        <w:t>Macrolide (e.g. azithromycin)</w:t>
      </w:r>
    </w:p>
    <w:p w:rsidR="003E3C3E" w:rsidRDefault="003E3C3E" w:rsidP="00370FBA">
      <w:pPr>
        <w:numPr>
          <w:ilvl w:val="0"/>
          <w:numId w:val="10"/>
        </w:numPr>
      </w:pPr>
      <w:r>
        <w:t>Beta Lactam (e.g. amoxicillin)</w:t>
      </w:r>
    </w:p>
    <w:p w:rsidR="003E3C3E" w:rsidRDefault="003E3C3E" w:rsidP="00370FBA">
      <w:pPr>
        <w:numPr>
          <w:ilvl w:val="0"/>
          <w:numId w:val="10"/>
        </w:numPr>
      </w:pPr>
      <w:r>
        <w:t>Amoxicillin + clavulanate (Augmentin</w:t>
      </w:r>
      <w:r>
        <w:sym w:font="Symbol" w:char="F0D2"/>
      </w:r>
      <w:r>
        <w:t>)</w:t>
      </w:r>
    </w:p>
    <w:p w:rsidR="003E3C3E" w:rsidRDefault="003E3C3E" w:rsidP="00370FBA">
      <w:pPr>
        <w:numPr>
          <w:ilvl w:val="0"/>
          <w:numId w:val="10"/>
        </w:numPr>
      </w:pPr>
      <w:r>
        <w:t xml:space="preserve">Bactrim </w:t>
      </w:r>
      <w:r w:rsidRPr="00924CFD">
        <w:t>(Tri</w:t>
      </w:r>
      <w:r>
        <w:t>methoprim and Sulfamethoxazole)</w:t>
      </w:r>
    </w:p>
    <w:p w:rsidR="003E3C3E" w:rsidRDefault="003E3C3E" w:rsidP="00370FBA">
      <w:pPr>
        <w:numPr>
          <w:ilvl w:val="0"/>
          <w:numId w:val="10"/>
        </w:numPr>
      </w:pPr>
      <w:r>
        <w:t>Doxycycline</w:t>
      </w:r>
    </w:p>
    <w:p w:rsidR="003E3C3E" w:rsidRDefault="003E3C3E" w:rsidP="00370FBA">
      <w:pPr>
        <w:numPr>
          <w:ilvl w:val="0"/>
          <w:numId w:val="10"/>
        </w:numPr>
      </w:pPr>
      <w:r>
        <w:t>3</w:t>
      </w:r>
      <w:r w:rsidRPr="002F4BCD">
        <w:rPr>
          <w:vertAlign w:val="superscript"/>
        </w:rPr>
        <w:t>rd</w:t>
      </w:r>
      <w:r>
        <w:t xml:space="preserve"> Gen cephalosporin (e.g. c</w:t>
      </w:r>
      <w:r w:rsidRPr="000C5239">
        <w:t>efpodoxime</w:t>
      </w:r>
      <w:r>
        <w:t xml:space="preserve">) </w:t>
      </w:r>
    </w:p>
    <w:p w:rsidR="003E3C3E" w:rsidRDefault="003E3C3E" w:rsidP="00370FBA">
      <w:pPr>
        <w:numPr>
          <w:ilvl w:val="0"/>
          <w:numId w:val="10"/>
        </w:numPr>
      </w:pPr>
      <w:r>
        <w:t>Other [please describe]</w:t>
      </w:r>
    </w:p>
    <w:p w:rsidR="003E3C3E" w:rsidRDefault="003E3C3E" w:rsidP="00370FBA"/>
    <w:p w:rsidR="003E3C3E" w:rsidRDefault="003E3C3E" w:rsidP="00370FBA">
      <w:pPr>
        <w:numPr>
          <w:ilvl w:val="0"/>
          <w:numId w:val="32"/>
        </w:numPr>
      </w:pPr>
      <w:r>
        <w:t xml:space="preserve">Ms. Williams is a 66 year old woman who </w:t>
      </w:r>
      <w:r w:rsidRPr="00DE40B1">
        <w:t xml:space="preserve">a long-term resident of </w:t>
      </w:r>
      <w:r>
        <w:t xml:space="preserve">the nursing home.  She has </w:t>
      </w:r>
      <w:r w:rsidRPr="00DE40B1">
        <w:t xml:space="preserve">dementia and no recent hospitalizations. For review: </w:t>
      </w:r>
      <w:r>
        <w:t>She has a past medical history of osteoarthritis, and elevated cholesterol, for which she takes acetaminophen and simvastatin. She was transferred to the ED after a nurse noticed an area on her right ankle and lower leg that is red, warm, and tender. The rest of her leg is not remarkable and her calf is soft, non-tender and not swollen compared to the left side.</w:t>
      </w:r>
      <w:r w:rsidRPr="00D74D38">
        <w:t xml:space="preserve"> </w:t>
      </w:r>
      <w:r>
        <w:t>Her vitals: T 100.5 F, HR 88, RR 16, BP 136/84, SpO2 97%. Her chem-7 and lactate are normal.</w:t>
      </w:r>
    </w:p>
    <w:p w:rsidR="003E3C3E" w:rsidRDefault="003E3C3E" w:rsidP="00370FBA"/>
    <w:p w:rsidR="003E3C3E" w:rsidRDefault="003E3C3E" w:rsidP="00370FBA">
      <w:pPr>
        <w:numPr>
          <w:ilvl w:val="0"/>
          <w:numId w:val="35"/>
        </w:numPr>
      </w:pPr>
      <w:r>
        <w:t>Would you prescribe this patient an antibiotic?</w:t>
      </w:r>
    </w:p>
    <w:p w:rsidR="003E3C3E" w:rsidRDefault="003E3C3E" w:rsidP="00370FBA">
      <w:pPr>
        <w:numPr>
          <w:ilvl w:val="0"/>
          <w:numId w:val="42"/>
        </w:numPr>
      </w:pPr>
      <w:r>
        <w:t>Prescribe an oral antibiotic.</w:t>
      </w:r>
    </w:p>
    <w:p w:rsidR="003E3C3E" w:rsidRDefault="003E3C3E" w:rsidP="00370FBA">
      <w:pPr>
        <w:numPr>
          <w:ilvl w:val="0"/>
          <w:numId w:val="42"/>
        </w:numPr>
      </w:pPr>
      <w:r>
        <w:t>Prescribe an IV antibiotic.</w:t>
      </w:r>
    </w:p>
    <w:p w:rsidR="003E3C3E" w:rsidRDefault="003E3C3E" w:rsidP="00370FBA">
      <w:pPr>
        <w:numPr>
          <w:ilvl w:val="0"/>
          <w:numId w:val="42"/>
        </w:numPr>
      </w:pPr>
      <w:r>
        <w:t>No antibiotic.</w:t>
      </w:r>
    </w:p>
    <w:p w:rsidR="003E3C3E" w:rsidRDefault="003E3C3E" w:rsidP="00370FBA">
      <w:pPr>
        <w:ind w:left="1620"/>
      </w:pPr>
    </w:p>
    <w:p w:rsidR="003E3C3E" w:rsidRDefault="003E3C3E" w:rsidP="00370FBA">
      <w:pPr>
        <w:numPr>
          <w:ilvl w:val="0"/>
          <w:numId w:val="35"/>
        </w:numPr>
      </w:pPr>
      <w:r>
        <w:t>What disposition is most appropriate for this patient? (choose one)</w:t>
      </w:r>
    </w:p>
    <w:p w:rsidR="003E3C3E" w:rsidRDefault="003E3C3E" w:rsidP="00370FBA">
      <w:pPr>
        <w:numPr>
          <w:ilvl w:val="0"/>
          <w:numId w:val="43"/>
        </w:numPr>
      </w:pPr>
      <w:r>
        <w:t>Discharge the patient and transfer back to the nursing home.</w:t>
      </w:r>
    </w:p>
    <w:p w:rsidR="003E3C3E" w:rsidRDefault="003E3C3E" w:rsidP="00370FBA">
      <w:pPr>
        <w:numPr>
          <w:ilvl w:val="0"/>
          <w:numId w:val="43"/>
        </w:numPr>
      </w:pPr>
      <w:r>
        <w:t>Admit the patient to the hospital.</w:t>
      </w:r>
    </w:p>
    <w:p w:rsidR="003E3C3E" w:rsidRDefault="003E3C3E" w:rsidP="00370FBA"/>
    <w:p w:rsidR="003E3C3E" w:rsidRDefault="003E3C3E" w:rsidP="00370FBA">
      <w:pPr>
        <w:numPr>
          <w:ilvl w:val="0"/>
          <w:numId w:val="36"/>
        </w:numPr>
      </w:pPr>
      <w:r w:rsidRPr="00D72EA7">
        <w:t xml:space="preserve">Please </w:t>
      </w:r>
      <w:r>
        <w:t>choose</w:t>
      </w:r>
      <w:r w:rsidRPr="00D72EA7">
        <w:t xml:space="preserve"> the most appropriate antibiotic(s) for the above described symptoms?</w:t>
      </w:r>
      <w:r>
        <w:t xml:space="preserve"> [can choose more than one]</w:t>
      </w:r>
    </w:p>
    <w:p w:rsidR="003E3C3E" w:rsidRDefault="003E3C3E" w:rsidP="00370FBA">
      <w:pPr>
        <w:numPr>
          <w:ilvl w:val="0"/>
          <w:numId w:val="11"/>
        </w:numPr>
      </w:pPr>
      <w:r>
        <w:t>1</w:t>
      </w:r>
      <w:r w:rsidRPr="00832338">
        <w:rPr>
          <w:vertAlign w:val="superscript"/>
        </w:rPr>
        <w:t>st</w:t>
      </w:r>
      <w:r>
        <w:t xml:space="preserve"> gen cephalosporin (cephalexin)</w:t>
      </w:r>
    </w:p>
    <w:p w:rsidR="003E3C3E" w:rsidRDefault="003E3C3E" w:rsidP="00370FBA">
      <w:pPr>
        <w:numPr>
          <w:ilvl w:val="0"/>
          <w:numId w:val="11"/>
        </w:numPr>
      </w:pPr>
      <w:r>
        <w:t>Beta Lactam (e.g. amoxicillin)</w:t>
      </w:r>
    </w:p>
    <w:p w:rsidR="003E3C3E" w:rsidRDefault="003E3C3E" w:rsidP="00370FBA">
      <w:pPr>
        <w:numPr>
          <w:ilvl w:val="0"/>
          <w:numId w:val="11"/>
        </w:numPr>
      </w:pPr>
      <w:r>
        <w:t>Amoxicillin + clavulanate (Augmentin</w:t>
      </w:r>
      <w:r>
        <w:sym w:font="Symbol" w:char="F0D2"/>
      </w:r>
      <w:r>
        <w:t>)</w:t>
      </w:r>
    </w:p>
    <w:p w:rsidR="003E3C3E" w:rsidRDefault="003E3C3E" w:rsidP="00370FBA">
      <w:pPr>
        <w:numPr>
          <w:ilvl w:val="0"/>
          <w:numId w:val="11"/>
        </w:numPr>
      </w:pPr>
      <w:r>
        <w:t>1</w:t>
      </w:r>
      <w:r w:rsidRPr="00D74D38">
        <w:rPr>
          <w:vertAlign w:val="superscript"/>
        </w:rPr>
        <w:t>st</w:t>
      </w:r>
      <w:r>
        <w:t xml:space="preserve"> generation is quinolone (e.g. ciprofloxacin)</w:t>
      </w:r>
    </w:p>
    <w:p w:rsidR="003E3C3E" w:rsidRDefault="003E3C3E" w:rsidP="00370FBA">
      <w:pPr>
        <w:numPr>
          <w:ilvl w:val="0"/>
          <w:numId w:val="11"/>
        </w:numPr>
      </w:pPr>
      <w:r>
        <w:t>3</w:t>
      </w:r>
      <w:r w:rsidRPr="00832338">
        <w:rPr>
          <w:vertAlign w:val="superscript"/>
        </w:rPr>
        <w:t>rd</w:t>
      </w:r>
      <w:r>
        <w:t xml:space="preserve"> or 4</w:t>
      </w:r>
      <w:r w:rsidRPr="00832338">
        <w:rPr>
          <w:vertAlign w:val="superscript"/>
        </w:rPr>
        <w:t>th</w:t>
      </w:r>
      <w:r>
        <w:t xml:space="preserve"> generation quinolone (e.g. levofloxacin)</w:t>
      </w:r>
    </w:p>
    <w:p w:rsidR="003E3C3E" w:rsidRDefault="003E3C3E" w:rsidP="00370FBA">
      <w:pPr>
        <w:numPr>
          <w:ilvl w:val="0"/>
          <w:numId w:val="11"/>
        </w:numPr>
      </w:pPr>
      <w:r>
        <w:t>Clindamycin</w:t>
      </w:r>
    </w:p>
    <w:p w:rsidR="003E3C3E" w:rsidRDefault="003E3C3E" w:rsidP="00370FBA">
      <w:pPr>
        <w:numPr>
          <w:ilvl w:val="0"/>
          <w:numId w:val="11"/>
        </w:numPr>
      </w:pPr>
      <w:r>
        <w:t>Other [please describe]</w:t>
      </w:r>
      <w:r>
        <w:br w:type="page"/>
      </w:r>
    </w:p>
    <w:p w:rsidR="003E3C3E" w:rsidRDefault="003E3C3E" w:rsidP="00370FBA">
      <w:pPr>
        <w:numPr>
          <w:ilvl w:val="0"/>
          <w:numId w:val="32"/>
        </w:numPr>
      </w:pPr>
      <w:r>
        <w:t xml:space="preserve">Mr. Jackson is a 75-year-old who is </w:t>
      </w:r>
      <w:r w:rsidRPr="00DE40B1">
        <w:t>a long-term resident of your facility, with no recent hospitalizations</w:t>
      </w:r>
      <w:r>
        <w:t>. For review: In addition he has a history of post-herpetic neuralgia and depression for which he takes gabapentin and citalopram.  Mr. Jackson is transferred to the ED after having had a fever throughout the day: 101F in the morning and 101.8F when repeated this afternoon. His current vital signs are HR 90, BP 120/80, RR 14, SpO2 95%. He appears to be his normal self and does not have any specific complaints except that he is tired and has had some chills. You do not finding anything new on his exam. A urine dip shows 1+ nitrites and no leukocyte esterase, 5 WBCs, 3 RBCs, and 1+ bacteria. A chest x-ray shows no acute process. You ordered cultures (blood and urine). His chem-7 and lactate are normal. His WBC count is 12,000 without bands.</w:t>
      </w:r>
    </w:p>
    <w:p w:rsidR="003E3C3E" w:rsidRDefault="003E3C3E" w:rsidP="00370FBA"/>
    <w:p w:rsidR="003E3C3E" w:rsidRDefault="003E3C3E" w:rsidP="00370FBA">
      <w:pPr>
        <w:numPr>
          <w:ilvl w:val="0"/>
          <w:numId w:val="37"/>
        </w:numPr>
      </w:pPr>
      <w:r>
        <w:t>Would you prescribe this patient an antibiotic?</w:t>
      </w:r>
    </w:p>
    <w:p w:rsidR="003E3C3E" w:rsidRDefault="003E3C3E" w:rsidP="00370FBA">
      <w:pPr>
        <w:numPr>
          <w:ilvl w:val="0"/>
          <w:numId w:val="44"/>
        </w:numPr>
      </w:pPr>
      <w:r>
        <w:t>Prescribe an oral antibiotic.</w:t>
      </w:r>
    </w:p>
    <w:p w:rsidR="003E3C3E" w:rsidRDefault="003E3C3E" w:rsidP="00370FBA">
      <w:pPr>
        <w:numPr>
          <w:ilvl w:val="0"/>
          <w:numId w:val="44"/>
        </w:numPr>
      </w:pPr>
      <w:r>
        <w:t>Prescribe an IV antibiotic.</w:t>
      </w:r>
    </w:p>
    <w:p w:rsidR="003E3C3E" w:rsidRDefault="003E3C3E" w:rsidP="00370FBA">
      <w:pPr>
        <w:numPr>
          <w:ilvl w:val="0"/>
          <w:numId w:val="44"/>
        </w:numPr>
      </w:pPr>
      <w:r>
        <w:t>No antibiotic.</w:t>
      </w:r>
    </w:p>
    <w:p w:rsidR="003E3C3E" w:rsidRDefault="003E3C3E" w:rsidP="00370FBA">
      <w:pPr>
        <w:ind w:left="1620"/>
      </w:pPr>
    </w:p>
    <w:p w:rsidR="003E3C3E" w:rsidRDefault="003E3C3E" w:rsidP="00370FBA">
      <w:pPr>
        <w:numPr>
          <w:ilvl w:val="0"/>
          <w:numId w:val="37"/>
        </w:numPr>
      </w:pPr>
      <w:r>
        <w:t>What disposition is most appropriate for this patient? (choose one)</w:t>
      </w:r>
    </w:p>
    <w:p w:rsidR="003E3C3E" w:rsidRDefault="003E3C3E" w:rsidP="00370FBA">
      <w:pPr>
        <w:numPr>
          <w:ilvl w:val="0"/>
          <w:numId w:val="45"/>
        </w:numPr>
        <w:tabs>
          <w:tab w:val="clear" w:pos="2340"/>
          <w:tab w:val="num" w:pos="2040"/>
        </w:tabs>
        <w:ind w:left="2040" w:hanging="480"/>
      </w:pPr>
      <w:r>
        <w:t>Discharge the patient and transfer back to the nursing home.</w:t>
      </w:r>
    </w:p>
    <w:p w:rsidR="003E3C3E" w:rsidRDefault="003E3C3E" w:rsidP="00370FBA">
      <w:pPr>
        <w:numPr>
          <w:ilvl w:val="0"/>
          <w:numId w:val="45"/>
        </w:numPr>
        <w:tabs>
          <w:tab w:val="clear" w:pos="2340"/>
          <w:tab w:val="num" w:pos="2040"/>
        </w:tabs>
        <w:ind w:left="2040" w:hanging="480"/>
      </w:pPr>
      <w:r>
        <w:t>Admit the patient to the hospital.</w:t>
      </w:r>
    </w:p>
    <w:p w:rsidR="003E3C3E" w:rsidRDefault="003E3C3E" w:rsidP="00370FBA"/>
    <w:p w:rsidR="003E3C3E" w:rsidRDefault="003E3C3E" w:rsidP="00370FBA">
      <w:pPr>
        <w:numPr>
          <w:ilvl w:val="1"/>
          <w:numId w:val="8"/>
        </w:numPr>
      </w:pPr>
      <w:r w:rsidRPr="001E3EA9">
        <w:t>Please choose th</w:t>
      </w:r>
      <w:r>
        <w:t>e most appropriate antibiotic regimen</w:t>
      </w:r>
      <w:r w:rsidRPr="001E3EA9">
        <w:t xml:space="preserve"> f</w:t>
      </w:r>
      <w:r>
        <w:t>or the above described symptoms? Please list names, doses and routes. If your regimen includes more than one antibiotic, please list all. [please describe]</w:t>
      </w:r>
    </w:p>
    <w:p w:rsidR="003E3C3E" w:rsidRDefault="003E3C3E" w:rsidP="00370FBA"/>
    <w:p w:rsidR="003E3C3E" w:rsidRDefault="003E3C3E" w:rsidP="00370FBA"/>
    <w:p w:rsidR="003E3C3E" w:rsidRDefault="003E3C3E" w:rsidP="00370FBA"/>
    <w:p w:rsidR="003E3C3E" w:rsidRDefault="003E3C3E" w:rsidP="00370FBA"/>
    <w:p w:rsidR="003E3C3E" w:rsidRDefault="003E3C3E" w:rsidP="00370FBA"/>
    <w:p w:rsidR="003E3C3E" w:rsidRDefault="003E3C3E" w:rsidP="00370FBA"/>
    <w:p w:rsidR="003E3C3E" w:rsidRDefault="003E3C3E" w:rsidP="00370FBA"/>
    <w:p w:rsidR="003E3C3E" w:rsidRDefault="003E3C3E" w:rsidP="00370FBA"/>
    <w:p w:rsidR="003E3C3E" w:rsidRDefault="003E3C3E" w:rsidP="00370FBA"/>
    <w:p w:rsidR="003E3C3E" w:rsidRDefault="003E3C3E" w:rsidP="00370FBA"/>
    <w:p w:rsidR="003E3C3E" w:rsidRDefault="003E3C3E" w:rsidP="00370FBA"/>
    <w:p w:rsidR="003E3C3E" w:rsidRDefault="003E3C3E" w:rsidP="00370FBA"/>
    <w:p w:rsidR="003E3C3E" w:rsidRDefault="003E3C3E" w:rsidP="00370FBA"/>
    <w:p w:rsidR="003E3C3E" w:rsidRDefault="004C6869" w:rsidP="005315ED">
      <w:pPr>
        <w:spacing w:before="240"/>
        <w:ind w:left="1080"/>
      </w:pPr>
      <w:r>
        <w:rPr>
          <w:noProof/>
        </w:rPr>
        <w:pict>
          <v:shape id="_x0000_s1027" type="#_x0000_t202" style="position:absolute;left:0;text-align:left;margin-left:6pt;margin-top:10.2pt;width:6in;height:87pt;z-index:251659264">
            <v:textbox>
              <w:txbxContent>
                <w:p w:rsidR="003E3C3E" w:rsidRPr="00F719B8" w:rsidRDefault="003E3C3E" w:rsidP="00BA791B">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sidR="0019309C">
                    <w:rPr>
                      <w:rFonts w:ascii="Arial" w:hAnsi="Arial" w:cs="Arial"/>
                      <w:sz w:val="20"/>
                      <w:szCs w:val="20"/>
                    </w:rPr>
                    <w:t>15</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w:t>
                  </w:r>
                  <w:smartTag w:uri="urn:schemas-microsoft-com:office:smarttags" w:element="address">
                    <w:smartTag w:uri="urn:schemas-microsoft-com:office:smarttags" w:element="Street">
                      <w:r w:rsidRPr="00F719B8">
                        <w:rPr>
                          <w:rFonts w:ascii="Arial" w:hAnsi="Arial" w:cs="Arial"/>
                          <w:sz w:val="20"/>
                          <w:szCs w:val="20"/>
                        </w:rPr>
                        <w:t>540 Gaither Road</w:t>
                      </w:r>
                    </w:smartTag>
                  </w:smartTag>
                  <w:r w:rsidRPr="00F719B8">
                    <w:rPr>
                      <w:rFonts w:ascii="Arial" w:hAnsi="Arial" w:cs="Arial"/>
                      <w:sz w:val="20"/>
                      <w:szCs w:val="20"/>
                    </w:rPr>
                    <w:t xml:space="preserve">, Room # 5036, </w:t>
                  </w:r>
                  <w:smartTag w:uri="urn:schemas-microsoft-com:office:smarttags" w:element="place">
                    <w:smartTag w:uri="urn:schemas-microsoft-com:office:smarttags" w:element="City">
                      <w:r w:rsidRPr="00F719B8">
                        <w:rPr>
                          <w:rFonts w:ascii="Arial" w:hAnsi="Arial" w:cs="Arial"/>
                          <w:sz w:val="20"/>
                          <w:szCs w:val="20"/>
                        </w:rPr>
                        <w:t>Rockville</w:t>
                      </w:r>
                    </w:smartTag>
                    <w:r w:rsidRPr="00F719B8">
                      <w:rPr>
                        <w:rFonts w:ascii="Arial" w:hAnsi="Arial" w:cs="Arial"/>
                        <w:sz w:val="20"/>
                        <w:szCs w:val="20"/>
                      </w:rPr>
                      <w:t xml:space="preserve">, </w:t>
                    </w:r>
                    <w:smartTag w:uri="urn:schemas-microsoft-com:office:smarttags" w:element="State">
                      <w:r w:rsidRPr="00F719B8">
                        <w:rPr>
                          <w:rFonts w:ascii="Arial" w:hAnsi="Arial" w:cs="Arial"/>
                          <w:sz w:val="20"/>
                          <w:szCs w:val="20"/>
                        </w:rPr>
                        <w:t>MD</w:t>
                      </w:r>
                    </w:smartTag>
                    <w:r w:rsidRPr="00F719B8">
                      <w:rPr>
                        <w:rFonts w:ascii="Arial" w:hAnsi="Arial" w:cs="Arial"/>
                        <w:sz w:val="20"/>
                        <w:szCs w:val="20"/>
                      </w:rPr>
                      <w:t xml:space="preserve"> </w:t>
                    </w:r>
                    <w:smartTag w:uri="urn:schemas-microsoft-com:office:smarttags" w:element="PostalCode">
                      <w:r w:rsidRPr="00F719B8">
                        <w:rPr>
                          <w:rFonts w:ascii="Arial" w:hAnsi="Arial" w:cs="Arial"/>
                          <w:sz w:val="20"/>
                          <w:szCs w:val="20"/>
                        </w:rPr>
                        <w:t>20850</w:t>
                      </w:r>
                    </w:smartTag>
                  </w:smartTag>
                  <w:r w:rsidRPr="00F719B8">
                    <w:rPr>
                      <w:rFonts w:ascii="Arial" w:hAnsi="Arial" w:cs="Arial"/>
                      <w:sz w:val="20"/>
                      <w:szCs w:val="20"/>
                    </w:rPr>
                    <w:t>.</w:t>
                  </w:r>
                </w:p>
                <w:p w:rsidR="003E3C3E" w:rsidRDefault="003E3C3E" w:rsidP="00BA791B"/>
              </w:txbxContent>
            </v:textbox>
          </v:shape>
        </w:pict>
      </w:r>
    </w:p>
    <w:sectPr w:rsidR="003E3C3E" w:rsidSect="003A6476">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C3E" w:rsidRDefault="003E3C3E">
      <w:r>
        <w:separator/>
      </w:r>
    </w:p>
  </w:endnote>
  <w:endnote w:type="continuationSeparator" w:id="0">
    <w:p w:rsidR="003E3C3E" w:rsidRDefault="003E3C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C3E" w:rsidRDefault="003E3C3E">
    <w:pPr>
      <w:pStyle w:val="Footer"/>
      <w:pBdr>
        <w:bottom w:val="single" w:sz="12" w:space="1" w:color="auto"/>
      </w:pBdr>
    </w:pPr>
  </w:p>
  <w:p w:rsidR="003E3C3E" w:rsidRDefault="003E3C3E">
    <w:pPr>
      <w:pStyle w:val="Footer"/>
    </w:pPr>
    <w:r>
      <w:t>Abt Associates Inc.</w:t>
    </w:r>
    <w:r>
      <w:tab/>
    </w:r>
    <w:r>
      <w:tab/>
    </w:r>
    <w:r w:rsidR="004C6869">
      <w:rPr>
        <w:rStyle w:val="PageNumber"/>
      </w:rPr>
      <w:fldChar w:fldCharType="begin"/>
    </w:r>
    <w:r>
      <w:rPr>
        <w:rStyle w:val="PageNumber"/>
      </w:rPr>
      <w:instrText xml:space="preserve"> PAGE </w:instrText>
    </w:r>
    <w:r w:rsidR="004C6869">
      <w:rPr>
        <w:rStyle w:val="PageNumber"/>
      </w:rPr>
      <w:fldChar w:fldCharType="separate"/>
    </w:r>
    <w:r w:rsidR="00E31288">
      <w:rPr>
        <w:rStyle w:val="PageNumber"/>
        <w:noProof/>
      </w:rPr>
      <w:t>9</w:t>
    </w:r>
    <w:r w:rsidR="004C6869">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C3E" w:rsidRDefault="003E3C3E">
      <w:r>
        <w:separator/>
      </w:r>
    </w:p>
  </w:footnote>
  <w:footnote w:type="continuationSeparator" w:id="0">
    <w:p w:rsidR="003E3C3E" w:rsidRDefault="003E3C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565C"/>
    <w:multiLevelType w:val="hybridMultilevel"/>
    <w:tmpl w:val="C2802A3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1C87141"/>
    <w:multiLevelType w:val="hybridMultilevel"/>
    <w:tmpl w:val="242286F4"/>
    <w:lvl w:ilvl="0" w:tplc="0409000F">
      <w:start w:val="1"/>
      <w:numFmt w:val="decimal"/>
      <w:lvlText w:val="%1."/>
      <w:lvlJc w:val="left"/>
      <w:pPr>
        <w:tabs>
          <w:tab w:val="num" w:pos="1980"/>
        </w:tabs>
        <w:ind w:left="19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5763E3A"/>
    <w:multiLevelType w:val="multilevel"/>
    <w:tmpl w:val="E9ECB856"/>
    <w:lvl w:ilvl="0">
      <w:start w:val="1"/>
      <w:numFmt w:val="decimal"/>
      <w:lvlText w:val="%1."/>
      <w:lvlJc w:val="left"/>
      <w:pPr>
        <w:tabs>
          <w:tab w:val="num" w:pos="840"/>
        </w:tabs>
        <w:ind w:left="840" w:hanging="360"/>
      </w:pPr>
      <w:rPr>
        <w:rFonts w:cs="Times New Roman"/>
        <w:i w:val="0"/>
      </w:rPr>
    </w:lvl>
    <w:lvl w:ilvl="1">
      <w:start w:val="1"/>
      <w:numFmt w:val="lowerLetter"/>
      <w:lvlText w:val="%2."/>
      <w:lvlJc w:val="left"/>
      <w:pPr>
        <w:tabs>
          <w:tab w:val="num" w:pos="1440"/>
        </w:tabs>
        <w:ind w:left="1440" w:hanging="360"/>
      </w:pPr>
      <w:rPr>
        <w:rFonts w:cs="Times New Roman"/>
        <w:b/>
        <w:i w:val="0"/>
      </w:rPr>
    </w:lvl>
    <w:lvl w:ilvl="2">
      <w:start w:val="1"/>
      <w:numFmt w:val="lowerLetter"/>
      <w:lvlText w:val="%3."/>
      <w:lvlJc w:val="left"/>
      <w:pPr>
        <w:tabs>
          <w:tab w:val="num" w:pos="2052"/>
        </w:tabs>
        <w:ind w:left="2340" w:hanging="360"/>
      </w:pPr>
      <w:rPr>
        <w:rFonts w:cs="Times New Roman" w:hint="default"/>
        <w:b/>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7DF2971"/>
    <w:multiLevelType w:val="hybridMultilevel"/>
    <w:tmpl w:val="290627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9A540A4"/>
    <w:multiLevelType w:val="hybridMultilevel"/>
    <w:tmpl w:val="42761F4C"/>
    <w:lvl w:ilvl="0" w:tplc="0409000F">
      <w:start w:val="1"/>
      <w:numFmt w:val="decimal"/>
      <w:lvlText w:val="%1."/>
      <w:lvlJc w:val="left"/>
      <w:pPr>
        <w:tabs>
          <w:tab w:val="num" w:pos="1980"/>
        </w:tabs>
        <w:ind w:left="19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ACD1649"/>
    <w:multiLevelType w:val="hybridMultilevel"/>
    <w:tmpl w:val="28824964"/>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0CC92995"/>
    <w:multiLevelType w:val="hybridMultilevel"/>
    <w:tmpl w:val="011AB39C"/>
    <w:lvl w:ilvl="0" w:tplc="0409000F">
      <w:start w:val="1"/>
      <w:numFmt w:val="decimal"/>
      <w:lvlText w:val="%1."/>
      <w:lvlJc w:val="left"/>
      <w:pPr>
        <w:tabs>
          <w:tab w:val="num" w:pos="1980"/>
        </w:tabs>
        <w:ind w:left="1980" w:hanging="360"/>
      </w:pPr>
      <w:rPr>
        <w:rFonts w:cs="Times New Roman"/>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7">
    <w:nsid w:val="0F7A7604"/>
    <w:multiLevelType w:val="hybridMultilevel"/>
    <w:tmpl w:val="AC48FB58"/>
    <w:lvl w:ilvl="0" w:tplc="0409000F">
      <w:start w:val="1"/>
      <w:numFmt w:val="decimal"/>
      <w:lvlText w:val="%1."/>
      <w:lvlJc w:val="left"/>
      <w:pPr>
        <w:tabs>
          <w:tab w:val="num" w:pos="1980"/>
        </w:tabs>
        <w:ind w:left="19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08A265B"/>
    <w:multiLevelType w:val="hybridMultilevel"/>
    <w:tmpl w:val="34DA01B6"/>
    <w:lvl w:ilvl="0" w:tplc="0409000F">
      <w:start w:val="1"/>
      <w:numFmt w:val="decimal"/>
      <w:lvlText w:val="%1."/>
      <w:lvlJc w:val="left"/>
      <w:pPr>
        <w:tabs>
          <w:tab w:val="num" w:pos="1980"/>
        </w:tabs>
        <w:ind w:left="1980" w:hanging="360"/>
      </w:pPr>
      <w:rPr>
        <w:rFonts w:cs="Times New Roman"/>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9">
    <w:nsid w:val="16392B37"/>
    <w:multiLevelType w:val="hybridMultilevel"/>
    <w:tmpl w:val="286ADD9A"/>
    <w:lvl w:ilvl="0" w:tplc="0409000F">
      <w:start w:val="1"/>
      <w:numFmt w:val="decimal"/>
      <w:lvlText w:val="%1."/>
      <w:lvlJc w:val="left"/>
      <w:pPr>
        <w:tabs>
          <w:tab w:val="num" w:pos="1980"/>
        </w:tabs>
        <w:ind w:left="1980" w:hanging="360"/>
      </w:pPr>
      <w:rPr>
        <w:rFonts w:cs="Times New Roman"/>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10">
    <w:nsid w:val="1B1D4F4B"/>
    <w:multiLevelType w:val="hybridMultilevel"/>
    <w:tmpl w:val="442CD58C"/>
    <w:lvl w:ilvl="0" w:tplc="626E9914">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1F066203"/>
    <w:multiLevelType w:val="hybridMultilevel"/>
    <w:tmpl w:val="BF2ECAE4"/>
    <w:lvl w:ilvl="0" w:tplc="0409000F">
      <w:start w:val="1"/>
      <w:numFmt w:val="decimal"/>
      <w:lvlText w:val="%1."/>
      <w:lvlJc w:val="left"/>
      <w:pPr>
        <w:tabs>
          <w:tab w:val="num" w:pos="1980"/>
        </w:tabs>
        <w:ind w:left="1980" w:hanging="360"/>
      </w:pPr>
      <w:rPr>
        <w:rFonts w:cs="Times New Roman"/>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12">
    <w:nsid w:val="1F843DD3"/>
    <w:multiLevelType w:val="hybridMultilevel"/>
    <w:tmpl w:val="0D9212E2"/>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32F7146"/>
    <w:multiLevelType w:val="hybridMultilevel"/>
    <w:tmpl w:val="A768E7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57C1C74"/>
    <w:multiLevelType w:val="multilevel"/>
    <w:tmpl w:val="99863C26"/>
    <w:lvl w:ilvl="0">
      <w:start w:val="1"/>
      <w:numFmt w:val="decimal"/>
      <w:lvlText w:val="%1."/>
      <w:lvlJc w:val="left"/>
      <w:pPr>
        <w:tabs>
          <w:tab w:val="num" w:pos="840"/>
        </w:tabs>
        <w:ind w:left="840" w:hanging="360"/>
      </w:pPr>
      <w:rPr>
        <w:rFonts w:cs="Times New Roman"/>
        <w:i w:val="0"/>
      </w:rPr>
    </w:lvl>
    <w:lvl w:ilvl="1">
      <w:start w:val="1"/>
      <w:numFmt w:val="lowerLetter"/>
      <w:lvlText w:val="%2."/>
      <w:lvlJc w:val="left"/>
      <w:pPr>
        <w:tabs>
          <w:tab w:val="num" w:pos="1440"/>
        </w:tabs>
        <w:ind w:left="1440" w:hanging="360"/>
      </w:pPr>
      <w:rPr>
        <w:rFonts w:cs="Times New Roman"/>
        <w:b/>
      </w:rPr>
    </w:lvl>
    <w:lvl w:ilvl="2">
      <w:start w:val="1"/>
      <w:numFmt w:val="lowerLetter"/>
      <w:lvlText w:val="%3."/>
      <w:lvlJc w:val="left"/>
      <w:pPr>
        <w:tabs>
          <w:tab w:val="num" w:pos="2052"/>
        </w:tabs>
        <w:ind w:left="2340" w:hanging="360"/>
      </w:pPr>
      <w:rPr>
        <w:rFonts w:cs="Times New Roman" w:hint="default"/>
        <w:b/>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389E4C0E"/>
    <w:multiLevelType w:val="hybridMultilevel"/>
    <w:tmpl w:val="0D64F4D2"/>
    <w:lvl w:ilvl="0" w:tplc="9F2A78F6">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rPr>
        <w:rFonts w:cs="Times New Roman"/>
      </w:rPr>
    </w:lvl>
    <w:lvl w:ilvl="2" w:tplc="0409000F">
      <w:start w:val="1"/>
      <w:numFmt w:val="decimal"/>
      <w:lvlText w:val="%3."/>
      <w:lvlJc w:val="left"/>
      <w:pPr>
        <w:tabs>
          <w:tab w:val="num" w:pos="3060"/>
        </w:tabs>
        <w:ind w:left="3060" w:hanging="36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
    <w:nsid w:val="3A411319"/>
    <w:multiLevelType w:val="hybridMultilevel"/>
    <w:tmpl w:val="A3580D8C"/>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3B0F600A"/>
    <w:multiLevelType w:val="hybridMultilevel"/>
    <w:tmpl w:val="63D8B2AA"/>
    <w:lvl w:ilvl="0" w:tplc="0409000F">
      <w:start w:val="1"/>
      <w:numFmt w:val="decimal"/>
      <w:lvlText w:val="%1."/>
      <w:lvlJc w:val="left"/>
      <w:pPr>
        <w:tabs>
          <w:tab w:val="num" w:pos="1980"/>
        </w:tabs>
        <w:ind w:left="1980" w:hanging="360"/>
      </w:pPr>
      <w:rPr>
        <w:rFonts w:cs="Times New Roman"/>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18">
    <w:nsid w:val="3B9F701A"/>
    <w:multiLevelType w:val="hybridMultilevel"/>
    <w:tmpl w:val="037878C8"/>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0F">
      <w:start w:val="1"/>
      <w:numFmt w:val="decimal"/>
      <w:lvlText w:val="%3."/>
      <w:lvlJc w:val="left"/>
      <w:pPr>
        <w:tabs>
          <w:tab w:val="num" w:pos="1980"/>
        </w:tabs>
        <w:ind w:left="1980" w:hanging="36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nsid w:val="3C1E07BE"/>
    <w:multiLevelType w:val="multilevel"/>
    <w:tmpl w:val="E9ECB856"/>
    <w:lvl w:ilvl="0">
      <w:start w:val="1"/>
      <w:numFmt w:val="decimal"/>
      <w:lvlText w:val="%1."/>
      <w:lvlJc w:val="left"/>
      <w:pPr>
        <w:tabs>
          <w:tab w:val="num" w:pos="840"/>
        </w:tabs>
        <w:ind w:left="840" w:hanging="360"/>
      </w:pPr>
      <w:rPr>
        <w:rFonts w:cs="Times New Roman"/>
        <w:i w:val="0"/>
      </w:rPr>
    </w:lvl>
    <w:lvl w:ilvl="1">
      <w:start w:val="1"/>
      <w:numFmt w:val="lowerLetter"/>
      <w:lvlText w:val="%2."/>
      <w:lvlJc w:val="left"/>
      <w:pPr>
        <w:tabs>
          <w:tab w:val="num" w:pos="1440"/>
        </w:tabs>
        <w:ind w:left="1440" w:hanging="360"/>
      </w:pPr>
      <w:rPr>
        <w:rFonts w:cs="Times New Roman"/>
        <w:b/>
        <w:i w:val="0"/>
      </w:rPr>
    </w:lvl>
    <w:lvl w:ilvl="2">
      <w:start w:val="1"/>
      <w:numFmt w:val="lowerLetter"/>
      <w:lvlText w:val="%3."/>
      <w:lvlJc w:val="left"/>
      <w:pPr>
        <w:tabs>
          <w:tab w:val="num" w:pos="2052"/>
        </w:tabs>
        <w:ind w:left="2340" w:hanging="360"/>
      </w:pPr>
      <w:rPr>
        <w:rFonts w:cs="Times New Roman" w:hint="default"/>
        <w:b/>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3C344C3B"/>
    <w:multiLevelType w:val="hybridMultilevel"/>
    <w:tmpl w:val="8748468A"/>
    <w:lvl w:ilvl="0" w:tplc="F0188A26">
      <w:start w:val="1"/>
      <w:numFmt w:val="decimal"/>
      <w:lvlText w:val="%1."/>
      <w:lvlJc w:val="left"/>
      <w:pPr>
        <w:tabs>
          <w:tab w:val="num" w:pos="840"/>
        </w:tabs>
        <w:ind w:left="840" w:hanging="360"/>
      </w:pPr>
      <w:rPr>
        <w:rFonts w:cs="Times New Roman"/>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DBC0D79"/>
    <w:multiLevelType w:val="hybridMultilevel"/>
    <w:tmpl w:val="37CABA8A"/>
    <w:lvl w:ilvl="0" w:tplc="0409000F">
      <w:start w:val="1"/>
      <w:numFmt w:val="decimal"/>
      <w:lvlText w:val="%1."/>
      <w:lvlJc w:val="left"/>
      <w:pPr>
        <w:tabs>
          <w:tab w:val="num" w:pos="1980"/>
        </w:tabs>
        <w:ind w:left="19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3E2D099A"/>
    <w:multiLevelType w:val="hybridMultilevel"/>
    <w:tmpl w:val="7B864A60"/>
    <w:lvl w:ilvl="0" w:tplc="F0188A26">
      <w:start w:val="1"/>
      <w:numFmt w:val="decimal"/>
      <w:lvlText w:val="%1."/>
      <w:lvlJc w:val="left"/>
      <w:pPr>
        <w:tabs>
          <w:tab w:val="num" w:pos="840"/>
        </w:tabs>
        <w:ind w:left="840" w:hanging="360"/>
      </w:pPr>
      <w:rPr>
        <w:rFonts w:cs="Times New Roman"/>
        <w:i w:val="0"/>
      </w:rPr>
    </w:lvl>
    <w:lvl w:ilvl="1" w:tplc="04090001">
      <w:start w:val="1"/>
      <w:numFmt w:val="bullet"/>
      <w:lvlText w:val=""/>
      <w:lvlJc w:val="left"/>
      <w:pPr>
        <w:tabs>
          <w:tab w:val="num" w:pos="1440"/>
        </w:tabs>
        <w:ind w:left="1440" w:hanging="360"/>
      </w:pPr>
      <w:rPr>
        <w:rFonts w:ascii="Symbol" w:hAnsi="Symbol" w:hint="default"/>
        <w:i w:val="0"/>
      </w:rPr>
    </w:lvl>
    <w:lvl w:ilvl="2" w:tplc="9A1EDC86">
      <w:start w:val="1"/>
      <w:numFmt w:val="lowerLetter"/>
      <w:lvlText w:val="%3."/>
      <w:lvlJc w:val="left"/>
      <w:pPr>
        <w:tabs>
          <w:tab w:val="num" w:pos="2052"/>
        </w:tabs>
        <w:ind w:left="2340" w:hanging="360"/>
      </w:pPr>
      <w:rPr>
        <w:rFonts w:cs="Times New Roman" w:hint="default"/>
        <w:b/>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7677776"/>
    <w:multiLevelType w:val="hybridMultilevel"/>
    <w:tmpl w:val="F6C45DD0"/>
    <w:lvl w:ilvl="0" w:tplc="5B703610">
      <w:start w:val="1"/>
      <w:numFmt w:val="decimal"/>
      <w:lvlText w:val="%1."/>
      <w:lvlJc w:val="left"/>
      <w:pPr>
        <w:tabs>
          <w:tab w:val="num" w:pos="2340"/>
        </w:tabs>
        <w:ind w:left="2340" w:hanging="360"/>
      </w:pPr>
      <w:rPr>
        <w:rFonts w:cs="Times New Roman" w:hint="default"/>
      </w:rPr>
    </w:lvl>
    <w:lvl w:ilvl="1" w:tplc="04090019" w:tentative="1">
      <w:start w:val="1"/>
      <w:numFmt w:val="lowerLetter"/>
      <w:lvlText w:val="%2."/>
      <w:lvlJc w:val="left"/>
      <w:pPr>
        <w:tabs>
          <w:tab w:val="num" w:pos="3420"/>
        </w:tabs>
        <w:ind w:left="3420" w:hanging="360"/>
      </w:pPr>
      <w:rPr>
        <w:rFonts w:cs="Times New Roman"/>
      </w:rPr>
    </w:lvl>
    <w:lvl w:ilvl="2" w:tplc="0409001B" w:tentative="1">
      <w:start w:val="1"/>
      <w:numFmt w:val="lowerRoman"/>
      <w:lvlText w:val="%3."/>
      <w:lvlJc w:val="right"/>
      <w:pPr>
        <w:tabs>
          <w:tab w:val="num" w:pos="4140"/>
        </w:tabs>
        <w:ind w:left="4140" w:hanging="180"/>
      </w:pPr>
      <w:rPr>
        <w:rFonts w:cs="Times New Roman"/>
      </w:rPr>
    </w:lvl>
    <w:lvl w:ilvl="3" w:tplc="0409000F" w:tentative="1">
      <w:start w:val="1"/>
      <w:numFmt w:val="decimal"/>
      <w:lvlText w:val="%4."/>
      <w:lvlJc w:val="left"/>
      <w:pPr>
        <w:tabs>
          <w:tab w:val="num" w:pos="4860"/>
        </w:tabs>
        <w:ind w:left="4860" w:hanging="360"/>
      </w:pPr>
      <w:rPr>
        <w:rFonts w:cs="Times New Roman"/>
      </w:rPr>
    </w:lvl>
    <w:lvl w:ilvl="4" w:tplc="04090019" w:tentative="1">
      <w:start w:val="1"/>
      <w:numFmt w:val="lowerLetter"/>
      <w:lvlText w:val="%5."/>
      <w:lvlJc w:val="left"/>
      <w:pPr>
        <w:tabs>
          <w:tab w:val="num" w:pos="5580"/>
        </w:tabs>
        <w:ind w:left="5580" w:hanging="360"/>
      </w:pPr>
      <w:rPr>
        <w:rFonts w:cs="Times New Roman"/>
      </w:rPr>
    </w:lvl>
    <w:lvl w:ilvl="5" w:tplc="0409001B" w:tentative="1">
      <w:start w:val="1"/>
      <w:numFmt w:val="lowerRoman"/>
      <w:lvlText w:val="%6."/>
      <w:lvlJc w:val="right"/>
      <w:pPr>
        <w:tabs>
          <w:tab w:val="num" w:pos="6300"/>
        </w:tabs>
        <w:ind w:left="6300" w:hanging="180"/>
      </w:pPr>
      <w:rPr>
        <w:rFonts w:cs="Times New Roman"/>
      </w:rPr>
    </w:lvl>
    <w:lvl w:ilvl="6" w:tplc="0409000F" w:tentative="1">
      <w:start w:val="1"/>
      <w:numFmt w:val="decimal"/>
      <w:lvlText w:val="%7."/>
      <w:lvlJc w:val="left"/>
      <w:pPr>
        <w:tabs>
          <w:tab w:val="num" w:pos="7020"/>
        </w:tabs>
        <w:ind w:left="7020" w:hanging="360"/>
      </w:pPr>
      <w:rPr>
        <w:rFonts w:cs="Times New Roman"/>
      </w:rPr>
    </w:lvl>
    <w:lvl w:ilvl="7" w:tplc="04090019" w:tentative="1">
      <w:start w:val="1"/>
      <w:numFmt w:val="lowerLetter"/>
      <w:lvlText w:val="%8."/>
      <w:lvlJc w:val="left"/>
      <w:pPr>
        <w:tabs>
          <w:tab w:val="num" w:pos="7740"/>
        </w:tabs>
        <w:ind w:left="7740" w:hanging="360"/>
      </w:pPr>
      <w:rPr>
        <w:rFonts w:cs="Times New Roman"/>
      </w:rPr>
    </w:lvl>
    <w:lvl w:ilvl="8" w:tplc="0409001B" w:tentative="1">
      <w:start w:val="1"/>
      <w:numFmt w:val="lowerRoman"/>
      <w:lvlText w:val="%9."/>
      <w:lvlJc w:val="right"/>
      <w:pPr>
        <w:tabs>
          <w:tab w:val="num" w:pos="8460"/>
        </w:tabs>
        <w:ind w:left="8460" w:hanging="180"/>
      </w:pPr>
      <w:rPr>
        <w:rFonts w:cs="Times New Roman"/>
      </w:rPr>
    </w:lvl>
  </w:abstractNum>
  <w:abstractNum w:abstractNumId="24">
    <w:nsid w:val="4A067C52"/>
    <w:multiLevelType w:val="hybridMultilevel"/>
    <w:tmpl w:val="70167C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4E334B7B"/>
    <w:multiLevelType w:val="hybridMultilevel"/>
    <w:tmpl w:val="FACAD284"/>
    <w:lvl w:ilvl="0" w:tplc="3E44241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nsid w:val="4F041FEB"/>
    <w:multiLevelType w:val="hybridMultilevel"/>
    <w:tmpl w:val="6FEAD5F8"/>
    <w:lvl w:ilvl="0" w:tplc="39E6856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4551AEC"/>
    <w:multiLevelType w:val="hybridMultilevel"/>
    <w:tmpl w:val="1AAEC768"/>
    <w:lvl w:ilvl="0" w:tplc="0409000F">
      <w:start w:val="1"/>
      <w:numFmt w:val="decimal"/>
      <w:lvlText w:val="%1."/>
      <w:lvlJc w:val="left"/>
      <w:pPr>
        <w:tabs>
          <w:tab w:val="num" w:pos="1980"/>
        </w:tabs>
        <w:ind w:left="19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B354899"/>
    <w:multiLevelType w:val="hybridMultilevel"/>
    <w:tmpl w:val="B314B79E"/>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5BA75E6F"/>
    <w:multiLevelType w:val="hybridMultilevel"/>
    <w:tmpl w:val="88989AEC"/>
    <w:lvl w:ilvl="0" w:tplc="7096A064">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CB13568"/>
    <w:multiLevelType w:val="hybridMultilevel"/>
    <w:tmpl w:val="93C67B34"/>
    <w:lvl w:ilvl="0" w:tplc="B12EA45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nsid w:val="617D340D"/>
    <w:multiLevelType w:val="hybridMultilevel"/>
    <w:tmpl w:val="36E0BC7E"/>
    <w:lvl w:ilvl="0" w:tplc="39E6856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66621CE9"/>
    <w:multiLevelType w:val="hybridMultilevel"/>
    <w:tmpl w:val="843204EA"/>
    <w:lvl w:ilvl="0" w:tplc="0409000F">
      <w:start w:val="1"/>
      <w:numFmt w:val="decimal"/>
      <w:lvlText w:val="%1."/>
      <w:lvlJc w:val="left"/>
      <w:pPr>
        <w:tabs>
          <w:tab w:val="num" w:pos="1980"/>
        </w:tabs>
        <w:ind w:left="19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6C536FF9"/>
    <w:multiLevelType w:val="hybridMultilevel"/>
    <w:tmpl w:val="C72EB11E"/>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6D355EEE"/>
    <w:multiLevelType w:val="hybridMultilevel"/>
    <w:tmpl w:val="353C9A2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6EA9074D"/>
    <w:multiLevelType w:val="hybridMultilevel"/>
    <w:tmpl w:val="972AB7C6"/>
    <w:lvl w:ilvl="0" w:tplc="0409000F">
      <w:start w:val="1"/>
      <w:numFmt w:val="decimal"/>
      <w:lvlText w:val="%1."/>
      <w:lvlJc w:val="left"/>
      <w:pPr>
        <w:tabs>
          <w:tab w:val="num" w:pos="1980"/>
        </w:tabs>
        <w:ind w:left="1980" w:hanging="360"/>
      </w:pPr>
      <w:rPr>
        <w:rFonts w:cs="Times New Roman"/>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36">
    <w:nsid w:val="6F1670BA"/>
    <w:multiLevelType w:val="hybridMultilevel"/>
    <w:tmpl w:val="00B2E7CC"/>
    <w:lvl w:ilvl="0" w:tplc="29F4E5EC">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13C6563"/>
    <w:multiLevelType w:val="hybridMultilevel"/>
    <w:tmpl w:val="94A857CA"/>
    <w:lvl w:ilvl="0" w:tplc="0409000F">
      <w:start w:val="1"/>
      <w:numFmt w:val="decimal"/>
      <w:lvlText w:val="%1."/>
      <w:lvlJc w:val="left"/>
      <w:pPr>
        <w:tabs>
          <w:tab w:val="num" w:pos="1980"/>
        </w:tabs>
        <w:ind w:left="1980" w:hanging="360"/>
      </w:pPr>
      <w:rPr>
        <w:rFonts w:cs="Times New Roman"/>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38">
    <w:nsid w:val="739562FE"/>
    <w:multiLevelType w:val="hybridMultilevel"/>
    <w:tmpl w:val="D438028A"/>
    <w:lvl w:ilvl="0" w:tplc="0409000F">
      <w:start w:val="1"/>
      <w:numFmt w:val="decimal"/>
      <w:lvlText w:val="%1."/>
      <w:lvlJc w:val="left"/>
      <w:pPr>
        <w:tabs>
          <w:tab w:val="num" w:pos="1980"/>
        </w:tabs>
        <w:ind w:left="19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74151F29"/>
    <w:multiLevelType w:val="hybridMultilevel"/>
    <w:tmpl w:val="4FFE1B84"/>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nsid w:val="78C144CA"/>
    <w:multiLevelType w:val="hybridMultilevel"/>
    <w:tmpl w:val="D662F54A"/>
    <w:lvl w:ilvl="0" w:tplc="3E44241E">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78FD6515"/>
    <w:multiLevelType w:val="hybridMultilevel"/>
    <w:tmpl w:val="533EF7C4"/>
    <w:lvl w:ilvl="0" w:tplc="83CA46FC">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A0F5E14"/>
    <w:multiLevelType w:val="multilevel"/>
    <w:tmpl w:val="99863C26"/>
    <w:lvl w:ilvl="0">
      <w:start w:val="1"/>
      <w:numFmt w:val="decimal"/>
      <w:lvlText w:val="%1."/>
      <w:lvlJc w:val="left"/>
      <w:pPr>
        <w:tabs>
          <w:tab w:val="num" w:pos="840"/>
        </w:tabs>
        <w:ind w:left="840" w:hanging="360"/>
      </w:pPr>
      <w:rPr>
        <w:rFonts w:cs="Times New Roman"/>
        <w:i w:val="0"/>
      </w:rPr>
    </w:lvl>
    <w:lvl w:ilvl="1">
      <w:start w:val="1"/>
      <w:numFmt w:val="lowerLetter"/>
      <w:lvlText w:val="%2."/>
      <w:lvlJc w:val="left"/>
      <w:pPr>
        <w:tabs>
          <w:tab w:val="num" w:pos="1440"/>
        </w:tabs>
        <w:ind w:left="1440" w:hanging="360"/>
      </w:pPr>
      <w:rPr>
        <w:rFonts w:cs="Times New Roman"/>
        <w:b/>
      </w:rPr>
    </w:lvl>
    <w:lvl w:ilvl="2">
      <w:start w:val="1"/>
      <w:numFmt w:val="lowerLetter"/>
      <w:lvlText w:val="%3."/>
      <w:lvlJc w:val="left"/>
      <w:pPr>
        <w:tabs>
          <w:tab w:val="num" w:pos="2052"/>
        </w:tabs>
        <w:ind w:left="2340" w:hanging="360"/>
      </w:pPr>
      <w:rPr>
        <w:rFonts w:cs="Times New Roman" w:hint="default"/>
        <w:b/>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nsid w:val="7BC46DC7"/>
    <w:multiLevelType w:val="hybridMultilevel"/>
    <w:tmpl w:val="478AF82E"/>
    <w:lvl w:ilvl="0" w:tplc="B12EA452">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7096A064">
      <w:start w:val="5"/>
      <w:numFmt w:val="decimal"/>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7F0E0878"/>
    <w:multiLevelType w:val="hybridMultilevel"/>
    <w:tmpl w:val="4980211E"/>
    <w:lvl w:ilvl="0" w:tplc="0409000F">
      <w:start w:val="1"/>
      <w:numFmt w:val="decimal"/>
      <w:lvlText w:val="%1."/>
      <w:lvlJc w:val="left"/>
      <w:pPr>
        <w:tabs>
          <w:tab w:val="num" w:pos="1980"/>
        </w:tabs>
        <w:ind w:left="1980" w:hanging="360"/>
      </w:pPr>
      <w:rPr>
        <w:rFonts w:cs="Times New Roman"/>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num w:numId="1">
    <w:abstractNumId w:val="22"/>
  </w:num>
  <w:num w:numId="2">
    <w:abstractNumId w:val="0"/>
  </w:num>
  <w:num w:numId="3">
    <w:abstractNumId w:val="14"/>
  </w:num>
  <w:num w:numId="4">
    <w:abstractNumId w:val="20"/>
  </w:num>
  <w:num w:numId="5">
    <w:abstractNumId w:val="42"/>
  </w:num>
  <w:num w:numId="6">
    <w:abstractNumId w:val="2"/>
  </w:num>
  <w:num w:numId="7">
    <w:abstractNumId w:val="19"/>
  </w:num>
  <w:num w:numId="8">
    <w:abstractNumId w:val="18"/>
  </w:num>
  <w:num w:numId="9">
    <w:abstractNumId w:val="13"/>
  </w:num>
  <w:num w:numId="10">
    <w:abstractNumId w:val="3"/>
  </w:num>
  <w:num w:numId="11">
    <w:abstractNumId w:val="24"/>
  </w:num>
  <w:num w:numId="12">
    <w:abstractNumId w:val="15"/>
  </w:num>
  <w:num w:numId="13">
    <w:abstractNumId w:val="40"/>
  </w:num>
  <w:num w:numId="14">
    <w:abstractNumId w:val="26"/>
  </w:num>
  <w:num w:numId="15">
    <w:abstractNumId w:val="25"/>
  </w:num>
  <w:num w:numId="16">
    <w:abstractNumId w:val="31"/>
  </w:num>
  <w:num w:numId="17">
    <w:abstractNumId w:val="34"/>
  </w:num>
  <w:num w:numId="18">
    <w:abstractNumId w:val="39"/>
  </w:num>
  <w:num w:numId="19">
    <w:abstractNumId w:val="37"/>
  </w:num>
  <w:num w:numId="20">
    <w:abstractNumId w:val="17"/>
  </w:num>
  <w:num w:numId="21">
    <w:abstractNumId w:val="5"/>
  </w:num>
  <w:num w:numId="22">
    <w:abstractNumId w:val="6"/>
  </w:num>
  <w:num w:numId="23">
    <w:abstractNumId w:val="35"/>
  </w:num>
  <w:num w:numId="24">
    <w:abstractNumId w:val="16"/>
  </w:num>
  <w:num w:numId="25">
    <w:abstractNumId w:val="8"/>
  </w:num>
  <w:num w:numId="26">
    <w:abstractNumId w:val="44"/>
  </w:num>
  <w:num w:numId="27">
    <w:abstractNumId w:val="30"/>
  </w:num>
  <w:num w:numId="28">
    <w:abstractNumId w:val="11"/>
  </w:num>
  <w:num w:numId="29">
    <w:abstractNumId w:val="9"/>
  </w:num>
  <w:num w:numId="30">
    <w:abstractNumId w:val="10"/>
  </w:num>
  <w:num w:numId="31">
    <w:abstractNumId w:val="29"/>
  </w:num>
  <w:num w:numId="32">
    <w:abstractNumId w:val="41"/>
  </w:num>
  <w:num w:numId="33">
    <w:abstractNumId w:val="28"/>
  </w:num>
  <w:num w:numId="34">
    <w:abstractNumId w:val="33"/>
  </w:num>
  <w:num w:numId="35">
    <w:abstractNumId w:val="12"/>
  </w:num>
  <w:num w:numId="36">
    <w:abstractNumId w:val="36"/>
  </w:num>
  <w:num w:numId="37">
    <w:abstractNumId w:val="43"/>
  </w:num>
  <w:num w:numId="38">
    <w:abstractNumId w:val="7"/>
  </w:num>
  <w:num w:numId="39">
    <w:abstractNumId w:val="4"/>
  </w:num>
  <w:num w:numId="40">
    <w:abstractNumId w:val="27"/>
  </w:num>
  <w:num w:numId="41">
    <w:abstractNumId w:val="21"/>
  </w:num>
  <w:num w:numId="42">
    <w:abstractNumId w:val="32"/>
  </w:num>
  <w:num w:numId="43">
    <w:abstractNumId w:val="38"/>
  </w:num>
  <w:num w:numId="44">
    <w:abstractNumId w:val="1"/>
  </w:num>
  <w:num w:numId="4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5526"/>
    <w:rsid w:val="0001310D"/>
    <w:rsid w:val="00025633"/>
    <w:rsid w:val="00031233"/>
    <w:rsid w:val="00054465"/>
    <w:rsid w:val="00067010"/>
    <w:rsid w:val="00067A5E"/>
    <w:rsid w:val="00086236"/>
    <w:rsid w:val="000B2F26"/>
    <w:rsid w:val="000C5239"/>
    <w:rsid w:val="00137761"/>
    <w:rsid w:val="001741DE"/>
    <w:rsid w:val="0019309C"/>
    <w:rsid w:val="001B5526"/>
    <w:rsid w:val="001D2F29"/>
    <w:rsid w:val="001E3EA9"/>
    <w:rsid w:val="00246B9B"/>
    <w:rsid w:val="00283070"/>
    <w:rsid w:val="00283DA6"/>
    <w:rsid w:val="002979E4"/>
    <w:rsid w:val="002E6382"/>
    <w:rsid w:val="002F4BCD"/>
    <w:rsid w:val="0030365D"/>
    <w:rsid w:val="00370FBA"/>
    <w:rsid w:val="003752D9"/>
    <w:rsid w:val="00384905"/>
    <w:rsid w:val="003A398D"/>
    <w:rsid w:val="003A6476"/>
    <w:rsid w:val="003E3C3E"/>
    <w:rsid w:val="003E4EF8"/>
    <w:rsid w:val="003F61D2"/>
    <w:rsid w:val="00445F46"/>
    <w:rsid w:val="004C6869"/>
    <w:rsid w:val="004D1B6F"/>
    <w:rsid w:val="00515B79"/>
    <w:rsid w:val="005315ED"/>
    <w:rsid w:val="005E4D69"/>
    <w:rsid w:val="005F42B2"/>
    <w:rsid w:val="005F5F95"/>
    <w:rsid w:val="0061114D"/>
    <w:rsid w:val="006249E1"/>
    <w:rsid w:val="006448A5"/>
    <w:rsid w:val="00682439"/>
    <w:rsid w:val="006A3C3F"/>
    <w:rsid w:val="006D7FFC"/>
    <w:rsid w:val="006E3D6E"/>
    <w:rsid w:val="006F193D"/>
    <w:rsid w:val="0070072D"/>
    <w:rsid w:val="00832338"/>
    <w:rsid w:val="0087106C"/>
    <w:rsid w:val="008C086A"/>
    <w:rsid w:val="00924CFD"/>
    <w:rsid w:val="00987F71"/>
    <w:rsid w:val="009E2594"/>
    <w:rsid w:val="00A20E15"/>
    <w:rsid w:val="00A91A4A"/>
    <w:rsid w:val="00AA0EE1"/>
    <w:rsid w:val="00AD30FC"/>
    <w:rsid w:val="00AF5B6E"/>
    <w:rsid w:val="00B04676"/>
    <w:rsid w:val="00B21126"/>
    <w:rsid w:val="00BA791B"/>
    <w:rsid w:val="00BF27A4"/>
    <w:rsid w:val="00C53F65"/>
    <w:rsid w:val="00C94144"/>
    <w:rsid w:val="00CF4616"/>
    <w:rsid w:val="00D1657E"/>
    <w:rsid w:val="00D25DA2"/>
    <w:rsid w:val="00D44199"/>
    <w:rsid w:val="00D72EA7"/>
    <w:rsid w:val="00D74D38"/>
    <w:rsid w:val="00DA3DE8"/>
    <w:rsid w:val="00DC33A9"/>
    <w:rsid w:val="00DD5D3C"/>
    <w:rsid w:val="00DE40B1"/>
    <w:rsid w:val="00E31288"/>
    <w:rsid w:val="00EB6CF9"/>
    <w:rsid w:val="00F404B5"/>
    <w:rsid w:val="00F719B8"/>
    <w:rsid w:val="00F8467C"/>
    <w:rsid w:val="00FF703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at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52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B5526"/>
    <w:pPr>
      <w:tabs>
        <w:tab w:val="center" w:pos="4320"/>
        <w:tab w:val="right" w:pos="8640"/>
      </w:tabs>
    </w:pPr>
  </w:style>
  <w:style w:type="character" w:customStyle="1" w:styleId="HeaderChar">
    <w:name w:val="Header Char"/>
    <w:basedOn w:val="DefaultParagraphFont"/>
    <w:link w:val="Header"/>
    <w:uiPriority w:val="99"/>
    <w:semiHidden/>
    <w:locked/>
    <w:rsid w:val="00C94144"/>
    <w:rPr>
      <w:rFonts w:cs="Times New Roman"/>
      <w:sz w:val="24"/>
      <w:szCs w:val="24"/>
    </w:rPr>
  </w:style>
  <w:style w:type="paragraph" w:styleId="Footer">
    <w:name w:val="footer"/>
    <w:basedOn w:val="Normal"/>
    <w:link w:val="FooterChar"/>
    <w:uiPriority w:val="99"/>
    <w:rsid w:val="001B5526"/>
    <w:pPr>
      <w:tabs>
        <w:tab w:val="center" w:pos="4320"/>
        <w:tab w:val="right" w:pos="8640"/>
      </w:tabs>
    </w:pPr>
  </w:style>
  <w:style w:type="character" w:customStyle="1" w:styleId="FooterChar">
    <w:name w:val="Footer Char"/>
    <w:basedOn w:val="DefaultParagraphFont"/>
    <w:link w:val="Footer"/>
    <w:uiPriority w:val="99"/>
    <w:semiHidden/>
    <w:locked/>
    <w:rsid w:val="00C94144"/>
    <w:rPr>
      <w:rFonts w:cs="Times New Roman"/>
      <w:sz w:val="24"/>
      <w:szCs w:val="24"/>
    </w:rPr>
  </w:style>
  <w:style w:type="character" w:styleId="PageNumber">
    <w:name w:val="page number"/>
    <w:basedOn w:val="DefaultParagraphFont"/>
    <w:uiPriority w:val="99"/>
    <w:rsid w:val="001B5526"/>
    <w:rPr>
      <w:rFonts w:cs="Times New Roman"/>
    </w:rPr>
  </w:style>
  <w:style w:type="paragraph" w:styleId="NormalWeb">
    <w:name w:val="Normal (Web)"/>
    <w:basedOn w:val="Normal"/>
    <w:uiPriority w:val="99"/>
    <w:rsid w:val="000B2F26"/>
    <w:pPr>
      <w:spacing w:before="100" w:beforeAutospacing="1" w:after="100" w:afterAutospacing="1"/>
    </w:pPr>
  </w:style>
  <w:style w:type="paragraph" w:styleId="BalloonText">
    <w:name w:val="Balloon Text"/>
    <w:basedOn w:val="Normal"/>
    <w:link w:val="BalloonTextChar"/>
    <w:uiPriority w:val="99"/>
    <w:semiHidden/>
    <w:rsid w:val="00EB6CF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4144"/>
    <w:rPr>
      <w:rFonts w:cs="Times New Roman"/>
      <w:sz w:val="2"/>
    </w:rPr>
  </w:style>
  <w:style w:type="character" w:styleId="CommentReference">
    <w:name w:val="annotation reference"/>
    <w:basedOn w:val="DefaultParagraphFont"/>
    <w:uiPriority w:val="99"/>
    <w:semiHidden/>
    <w:rsid w:val="00EB6CF9"/>
    <w:rPr>
      <w:rFonts w:cs="Times New Roman"/>
      <w:sz w:val="16"/>
      <w:szCs w:val="16"/>
    </w:rPr>
  </w:style>
  <w:style w:type="paragraph" w:styleId="CommentText">
    <w:name w:val="annotation text"/>
    <w:basedOn w:val="Normal"/>
    <w:link w:val="CommentTextChar"/>
    <w:uiPriority w:val="99"/>
    <w:semiHidden/>
    <w:rsid w:val="00EB6CF9"/>
    <w:rPr>
      <w:sz w:val="20"/>
      <w:szCs w:val="20"/>
    </w:rPr>
  </w:style>
  <w:style w:type="character" w:customStyle="1" w:styleId="CommentTextChar">
    <w:name w:val="Comment Text Char"/>
    <w:basedOn w:val="DefaultParagraphFont"/>
    <w:link w:val="CommentText"/>
    <w:uiPriority w:val="99"/>
    <w:semiHidden/>
    <w:locked/>
    <w:rsid w:val="00C94144"/>
    <w:rPr>
      <w:rFonts w:cs="Times New Roman"/>
    </w:rPr>
  </w:style>
  <w:style w:type="paragraph" w:styleId="CommentSubject">
    <w:name w:val="annotation subject"/>
    <w:basedOn w:val="CommentText"/>
    <w:next w:val="CommentText"/>
    <w:link w:val="CommentSubjectChar"/>
    <w:uiPriority w:val="99"/>
    <w:semiHidden/>
    <w:rsid w:val="00EB6CF9"/>
    <w:rPr>
      <w:b/>
      <w:bCs/>
    </w:rPr>
  </w:style>
  <w:style w:type="character" w:customStyle="1" w:styleId="CommentSubjectChar">
    <w:name w:val="Comment Subject Char"/>
    <w:basedOn w:val="CommentTextChar"/>
    <w:link w:val="CommentSubject"/>
    <w:uiPriority w:val="99"/>
    <w:semiHidden/>
    <w:locked/>
    <w:rsid w:val="00C9414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2545</Words>
  <Characters>12716</Characters>
  <Application>Microsoft Office Word</Application>
  <DocSecurity>0</DocSecurity>
  <Lines>105</Lines>
  <Paragraphs>30</Paragraphs>
  <ScaleCrop>false</ScaleCrop>
  <Company>Abt Associates Inc.</Company>
  <LinksUpToDate>false</LinksUpToDate>
  <CharactersWithSpaces>15231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Questions for Physicians</dc:title>
  <dc:subject/>
  <dc:creator>HurdD</dc:creator>
  <cp:keywords/>
  <dc:description/>
  <cp:lastModifiedBy>william.carroll</cp:lastModifiedBy>
  <cp:revision>3</cp:revision>
  <dcterms:created xsi:type="dcterms:W3CDTF">2011-06-06T14:23:00Z</dcterms:created>
  <dcterms:modified xsi:type="dcterms:W3CDTF">2011-06-14T15:37:00Z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