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471F50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71BB4">
        <w:rPr>
          <w:sz w:val="28"/>
        </w:rPr>
        <w:t>0990</w:t>
      </w:r>
      <w:r>
        <w:rPr>
          <w:sz w:val="28"/>
        </w:rPr>
        <w:t>-</w:t>
      </w:r>
      <w:r w:rsidR="00271BB4">
        <w:rPr>
          <w:sz w:val="28"/>
        </w:rPr>
        <w:t>0379</w:t>
      </w:r>
      <w:r>
        <w:rPr>
          <w:sz w:val="28"/>
        </w:rPr>
        <w:t>)</w:t>
      </w:r>
    </w:p>
    <w:p w14:paraId="078902FA" w14:textId="77777777" w:rsidR="00B46F2C" w:rsidRDefault="00604A4F" w:rsidP="00434E33">
      <w:r>
        <w:rPr>
          <w:noProof/>
        </w:rPr>
        <w:pict w14:anchorId="7EBAD930">
          <v:line id="_x0000_s1027" style="position:absolute;z-index:251658240" from="0,0" to="468pt,0" o:allowincell="f" strokeweight="1.5pt"/>
        </w:pic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2E43EC2A" w14:textId="77777777" w:rsidR="00353B1A" w:rsidRPr="009239AA" w:rsidRDefault="00353B1A" w:rsidP="00434E33">
      <w:pPr>
        <w:rPr>
          <w:b/>
        </w:rPr>
      </w:pPr>
    </w:p>
    <w:p w14:paraId="7EC7DBB3" w14:textId="77777777" w:rsidR="00B46F2C" w:rsidRDefault="00604A4F">
      <w:r>
        <w:t>HHS.gov Developer Online Customer Feedback</w:t>
      </w:r>
    </w:p>
    <w:p w14:paraId="54445710" w14:textId="77777777" w:rsidR="00271BB4" w:rsidRDefault="00271BB4">
      <w:pPr>
        <w:rPr>
          <w:b/>
        </w:rPr>
      </w:pPr>
    </w:p>
    <w:p w14:paraId="5CCCF686" w14:textId="77777777" w:rsidR="00B46F2C" w:rsidRDefault="00B46F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14:paraId="3E1A5A3B" w14:textId="77777777" w:rsidR="00353B1A" w:rsidRDefault="00353B1A"/>
    <w:p w14:paraId="14046453" w14:textId="77777777" w:rsidR="00C464CA" w:rsidRPr="00271BB4" w:rsidRDefault="00C464CA" w:rsidP="00C464CA">
      <w:r>
        <w:t xml:space="preserve">The purpose of this information collection tool is to </w:t>
      </w:r>
      <w:r w:rsidR="00604A4F">
        <w:t>solicit questions or comments from HHS.gov/Developer visitors regarding the content of the website.</w:t>
      </w:r>
    </w:p>
    <w:p w14:paraId="0789844B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1A4F74E" w14:textId="77777777" w:rsidR="00B46F2C" w:rsidRDefault="00B46F2C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70B03ECE" w14:textId="77777777" w:rsidR="00353B1A" w:rsidRPr="00434E33" w:rsidRDefault="00353B1A" w:rsidP="00434E33">
      <w:pPr>
        <w:pStyle w:val="Header"/>
        <w:tabs>
          <w:tab w:val="clear" w:pos="4320"/>
          <w:tab w:val="clear" w:pos="8640"/>
        </w:tabs>
        <w:rPr>
          <w:i/>
        </w:rPr>
      </w:pPr>
    </w:p>
    <w:p w14:paraId="34664C03" w14:textId="77777777" w:rsidR="00C464CA" w:rsidRDefault="00C464CA" w:rsidP="00C464CA">
      <w:r>
        <w:t xml:space="preserve">All survey respondents will have visited the </w:t>
      </w:r>
      <w:r w:rsidR="00604A4F">
        <w:t>HHS.gov/Developers</w:t>
      </w:r>
      <w:r w:rsidR="0041235A">
        <w:t xml:space="preserve"> </w:t>
      </w:r>
      <w:r>
        <w:t xml:space="preserve">website.  </w:t>
      </w:r>
      <w:r w:rsidR="00604A4F">
        <w:t>The survey will ask if the visitors have any questions or comments about the tools or data highlighted in the content of the site.  The survey is voluntary to respondents.</w:t>
      </w:r>
    </w:p>
    <w:p w14:paraId="537EED93" w14:textId="77777777" w:rsidR="00B46F2C" w:rsidRDefault="00B46F2C">
      <w:pPr>
        <w:rPr>
          <w:b/>
        </w:rPr>
      </w:pPr>
    </w:p>
    <w:p w14:paraId="476CFC1D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B10CAF6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E4724D3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271BB4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5A5C63E1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2570958B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6B25B110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20069C2A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38A1B9B8" w14:textId="77777777" w:rsidR="00B46F2C" w:rsidRDefault="00B46F2C">
      <w:pPr>
        <w:rPr>
          <w:sz w:val="16"/>
          <w:szCs w:val="16"/>
        </w:rPr>
      </w:pPr>
    </w:p>
    <w:p w14:paraId="2F5EA61B" w14:textId="77777777" w:rsidR="00B46F2C" w:rsidRPr="009C13B9" w:rsidRDefault="00B46F2C" w:rsidP="008101A5">
      <w:r>
        <w:t xml:space="preserve">I certify the following to be true: </w:t>
      </w:r>
    </w:p>
    <w:p w14:paraId="5D17209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B4B19D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B2A97FB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155A57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A3793A6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1280B3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8422001" w14:textId="77777777" w:rsidR="00B46F2C" w:rsidRDefault="00B46F2C" w:rsidP="009C13B9"/>
    <w:p w14:paraId="1BD2B1F7" w14:textId="77777777" w:rsidR="00B46F2C" w:rsidRDefault="00B46F2C" w:rsidP="009C13B9">
      <w:r w:rsidRPr="00546783">
        <w:rPr>
          <w:b/>
          <w:i/>
        </w:rPr>
        <w:t>Name:</w:t>
      </w:r>
      <w:r w:rsidR="00353B1A">
        <w:t xml:space="preserve"> Achaia Walton</w:t>
      </w:r>
    </w:p>
    <w:p w14:paraId="7D020973" w14:textId="77777777" w:rsidR="00B46F2C" w:rsidRDefault="00B46F2C" w:rsidP="009C13B9">
      <w:pPr>
        <w:pStyle w:val="ListParagraph"/>
        <w:ind w:left="360"/>
      </w:pPr>
    </w:p>
    <w:p w14:paraId="52316DDF" w14:textId="77777777" w:rsidR="00B46F2C" w:rsidRDefault="00B46F2C" w:rsidP="009C13B9">
      <w:r>
        <w:t>To assist review, please provide answers to the following question:</w:t>
      </w:r>
    </w:p>
    <w:p w14:paraId="4D50EFD5" w14:textId="77777777" w:rsidR="00B46F2C" w:rsidRDefault="00B46F2C" w:rsidP="009C13B9">
      <w:pPr>
        <w:pStyle w:val="ListParagraph"/>
        <w:ind w:left="360"/>
      </w:pPr>
    </w:p>
    <w:p w14:paraId="350DA6D4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7C5F4CC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71BB4">
        <w:t>X</w:t>
      </w:r>
      <w:r>
        <w:t xml:space="preserve">]  No </w:t>
      </w:r>
    </w:p>
    <w:p w14:paraId="304D1186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17A60C3C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830295F" w14:textId="77777777" w:rsidR="00353B1A" w:rsidRDefault="00353B1A" w:rsidP="00C86E91">
      <w:pPr>
        <w:pStyle w:val="ListParagraph"/>
        <w:ind w:left="0"/>
        <w:rPr>
          <w:b/>
        </w:rPr>
      </w:pPr>
    </w:p>
    <w:p w14:paraId="4AAFF79B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BBAC3D5" w14:textId="77777777" w:rsidR="00B46F2C" w:rsidRDefault="00B46F2C" w:rsidP="00C86E91">
      <w:r>
        <w:t>Is an incentive (e.g., money or reimbursement of expenses, token of appreciation) provided to participants?  [  ] Yes [</w:t>
      </w:r>
      <w:r w:rsidR="00271BB4">
        <w:t>X</w:t>
      </w:r>
      <w:r>
        <w:t xml:space="preserve">] No  </w:t>
      </w:r>
    </w:p>
    <w:p w14:paraId="26F7AA02" w14:textId="77777777" w:rsidR="00B46F2C" w:rsidRDefault="00B46F2C">
      <w:pPr>
        <w:rPr>
          <w:b/>
        </w:rPr>
      </w:pPr>
    </w:p>
    <w:p w14:paraId="0641CA39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4F7A8BA" w14:textId="77777777" w:rsidR="00C464CA" w:rsidRPr="006832D9" w:rsidRDefault="00C464CA" w:rsidP="00C464CA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C464CA" w14:paraId="7CB98FD9" w14:textId="77777777" w:rsidTr="00043784">
        <w:trPr>
          <w:trHeight w:val="274"/>
        </w:trPr>
        <w:tc>
          <w:tcPr>
            <w:tcW w:w="5418" w:type="dxa"/>
            <w:shd w:val="clear" w:color="auto" w:fill="D9D9D9" w:themeFill="background1" w:themeFillShade="D9"/>
          </w:tcPr>
          <w:p w14:paraId="4C10AE01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6F02C50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6E0CBA2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68F0E622" w14:textId="77777777" w:rsidR="00C464CA" w:rsidRPr="00512CA7" w:rsidRDefault="00C464CA" w:rsidP="00043784">
            <w:pPr>
              <w:jc w:val="center"/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464CA" w14:paraId="2E98F7E9" w14:textId="77777777" w:rsidTr="00043784">
        <w:trPr>
          <w:trHeight w:val="274"/>
        </w:trPr>
        <w:tc>
          <w:tcPr>
            <w:tcW w:w="5418" w:type="dxa"/>
          </w:tcPr>
          <w:p w14:paraId="75D06E71" w14:textId="77777777" w:rsidR="00C464CA" w:rsidRDefault="00C464CA" w:rsidP="00043784">
            <w:r>
              <w:t>Page-level survey</w:t>
            </w:r>
          </w:p>
        </w:tc>
        <w:tc>
          <w:tcPr>
            <w:tcW w:w="1530" w:type="dxa"/>
          </w:tcPr>
          <w:p w14:paraId="5829D392" w14:textId="77777777" w:rsidR="00C464CA" w:rsidRDefault="00C464CA" w:rsidP="00043784">
            <w:r>
              <w:t>5,000</w:t>
            </w:r>
          </w:p>
        </w:tc>
        <w:tc>
          <w:tcPr>
            <w:tcW w:w="1620" w:type="dxa"/>
          </w:tcPr>
          <w:p w14:paraId="57A65EE1" w14:textId="77777777" w:rsidR="00C464CA" w:rsidRDefault="00C464CA" w:rsidP="00043784">
            <w:r>
              <w:t>1/60</w:t>
            </w:r>
          </w:p>
        </w:tc>
        <w:tc>
          <w:tcPr>
            <w:tcW w:w="1093" w:type="dxa"/>
          </w:tcPr>
          <w:p w14:paraId="2492CB96" w14:textId="77777777" w:rsidR="00C464CA" w:rsidRDefault="00C464CA" w:rsidP="00043784">
            <w:r>
              <w:t>83.5 hrs</w:t>
            </w:r>
          </w:p>
        </w:tc>
      </w:tr>
      <w:tr w:rsidR="00C464CA" w14:paraId="21D79EF1" w14:textId="77777777" w:rsidTr="00043784">
        <w:trPr>
          <w:trHeight w:val="289"/>
        </w:trPr>
        <w:tc>
          <w:tcPr>
            <w:tcW w:w="5418" w:type="dxa"/>
          </w:tcPr>
          <w:p w14:paraId="3D6B64E2" w14:textId="77777777" w:rsidR="00C464CA" w:rsidRPr="00512CA7" w:rsidRDefault="00C464CA" w:rsidP="0004378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14:paraId="5C0A17A1" w14:textId="77777777" w:rsidR="00C464CA" w:rsidRPr="00512CA7" w:rsidRDefault="00C464CA" w:rsidP="00043784">
            <w:pPr>
              <w:rPr>
                <w:b/>
              </w:rPr>
            </w:pPr>
          </w:p>
        </w:tc>
        <w:tc>
          <w:tcPr>
            <w:tcW w:w="1620" w:type="dxa"/>
          </w:tcPr>
          <w:p w14:paraId="0A395A0D" w14:textId="77777777" w:rsidR="00C464CA" w:rsidRDefault="00C464CA" w:rsidP="00043784"/>
        </w:tc>
        <w:tc>
          <w:tcPr>
            <w:tcW w:w="1093" w:type="dxa"/>
          </w:tcPr>
          <w:p w14:paraId="5540610A" w14:textId="77777777" w:rsidR="00C464CA" w:rsidRPr="00512CA7" w:rsidRDefault="00604A4F" w:rsidP="00043784">
            <w:pPr>
              <w:rPr>
                <w:b/>
              </w:rPr>
            </w:pPr>
            <w:r>
              <w:rPr>
                <w:b/>
              </w:rPr>
              <w:t xml:space="preserve">83.5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14:paraId="67F94303" w14:textId="77777777" w:rsidR="00B46F2C" w:rsidRDefault="00B46F2C" w:rsidP="00F3170F"/>
    <w:p w14:paraId="608CC485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 xml:space="preserve">is  </w:t>
      </w:r>
      <w:r w:rsidR="00353B1A">
        <w:t>none</w:t>
      </w:r>
      <w:proofErr w:type="gramEnd"/>
      <w:r w:rsidR="00353B1A">
        <w:t>.</w:t>
      </w:r>
    </w:p>
    <w:p w14:paraId="135C1AE1" w14:textId="77777777" w:rsidR="00B46F2C" w:rsidRDefault="00B46F2C">
      <w:pPr>
        <w:rPr>
          <w:b/>
          <w:bCs/>
          <w:u w:val="single"/>
        </w:rPr>
      </w:pPr>
    </w:p>
    <w:p w14:paraId="4F7FE72E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78D4A773" w14:textId="77777777" w:rsidR="00B46F2C" w:rsidRDefault="00B46F2C" w:rsidP="00F06866">
      <w:pPr>
        <w:rPr>
          <w:b/>
        </w:rPr>
      </w:pPr>
    </w:p>
    <w:p w14:paraId="1128DB85" w14:textId="77777777" w:rsidR="00B46F2C" w:rsidRDefault="00B46F2C" w:rsidP="00F06866">
      <w:pPr>
        <w:rPr>
          <w:b/>
        </w:rPr>
      </w:pPr>
      <w:r>
        <w:rPr>
          <w:b/>
        </w:rPr>
        <w:t xml:space="preserve">The </w:t>
      </w:r>
      <w:r w:rsidR="00E611E2">
        <w:rPr>
          <w:b/>
        </w:rPr>
        <w:t>S</w:t>
      </w:r>
      <w:r>
        <w:rPr>
          <w:b/>
        </w:rPr>
        <w:t xml:space="preserve">election of </w:t>
      </w:r>
      <w:r w:rsidR="00E611E2">
        <w:rPr>
          <w:b/>
        </w:rPr>
        <w:t>Y</w:t>
      </w:r>
      <w:r>
        <w:rPr>
          <w:b/>
        </w:rPr>
        <w:t xml:space="preserve">our </w:t>
      </w:r>
      <w:r w:rsidR="00E611E2">
        <w:rPr>
          <w:b/>
        </w:rPr>
        <w:t>T</w:t>
      </w:r>
      <w:r>
        <w:rPr>
          <w:b/>
        </w:rPr>
        <w:t xml:space="preserve">argeted </w:t>
      </w:r>
      <w:r w:rsidR="00E611E2">
        <w:rPr>
          <w:b/>
        </w:rPr>
        <w:t>R</w:t>
      </w:r>
      <w:r>
        <w:rPr>
          <w:b/>
        </w:rPr>
        <w:t>espondents</w:t>
      </w:r>
    </w:p>
    <w:p w14:paraId="677A30CA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</w:t>
      </w:r>
      <w:r w:rsidR="00E611E2">
        <w:t>ecting from this universe?</w:t>
      </w:r>
      <w:r w:rsidR="00E611E2">
        <w:tab/>
        <w:t xml:space="preserve"> </w:t>
      </w:r>
      <w:r>
        <w:t>[ ] Yes</w:t>
      </w:r>
      <w:r>
        <w:tab/>
        <w:t>[</w:t>
      </w:r>
      <w:r w:rsidR="00E611E2">
        <w:t>X</w:t>
      </w:r>
      <w:r>
        <w:t>] No</w:t>
      </w:r>
    </w:p>
    <w:p w14:paraId="55AEAD6B" w14:textId="77777777" w:rsidR="00B46F2C" w:rsidRDefault="00B46F2C" w:rsidP="00636621">
      <w:pPr>
        <w:pStyle w:val="ListParagraph"/>
      </w:pPr>
    </w:p>
    <w:p w14:paraId="293FBB43" w14:textId="77777777" w:rsidR="00B46F2C" w:rsidRPr="00E611E2" w:rsidRDefault="00B46F2C" w:rsidP="001B0AAA">
      <w:pPr>
        <w:rPr>
          <w:b/>
          <w:i/>
        </w:rPr>
      </w:pPr>
      <w:r w:rsidRPr="00E611E2">
        <w:rPr>
          <w:b/>
          <w:i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0CFFC792" w14:textId="77777777" w:rsidR="00E611E2" w:rsidRDefault="00E611E2" w:rsidP="001B0AAA"/>
    <w:p w14:paraId="4B97D16E" w14:textId="77777777" w:rsidR="00E611E2" w:rsidRDefault="00E611E2" w:rsidP="001B0AAA">
      <w:r>
        <w:t xml:space="preserve">Page-level surveys are available to visitors on every content page, and providing feedback to these surveys </w:t>
      </w:r>
      <w:r w:rsidR="00A4290D">
        <w:t>is</w:t>
      </w:r>
      <w:r>
        <w:t xml:space="preserve"> optional and voluntary.</w:t>
      </w:r>
    </w:p>
    <w:p w14:paraId="1A4A34F1" w14:textId="77777777" w:rsidR="00B46F2C" w:rsidRDefault="00B46F2C" w:rsidP="00A403BB">
      <w:pPr>
        <w:rPr>
          <w:b/>
        </w:rPr>
      </w:pPr>
    </w:p>
    <w:p w14:paraId="2BDDBC12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7484D30E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26A1BC18" w14:textId="77777777" w:rsidR="00B46F2C" w:rsidRDefault="00B46F2C" w:rsidP="001B0AAA">
      <w:pPr>
        <w:ind w:left="720"/>
      </w:pPr>
      <w:r>
        <w:t>[</w:t>
      </w:r>
      <w:r w:rsidR="00271BB4">
        <w:t>X</w:t>
      </w:r>
      <w:r>
        <w:t xml:space="preserve">] Web-based or other forms of Social Media </w:t>
      </w:r>
    </w:p>
    <w:p w14:paraId="25B9AFE0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5F9CDEF8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2022AB95" w14:textId="77777777" w:rsidR="00B46F2C" w:rsidRDefault="00B46F2C" w:rsidP="001B0AAA">
      <w:pPr>
        <w:ind w:left="720"/>
      </w:pPr>
      <w:r>
        <w:t xml:space="preserve">[  ] Mail </w:t>
      </w:r>
    </w:p>
    <w:p w14:paraId="6D1D44A6" w14:textId="77777777" w:rsidR="00B46F2C" w:rsidRDefault="00B46F2C" w:rsidP="001B0AAA">
      <w:pPr>
        <w:ind w:left="720"/>
      </w:pPr>
      <w:r>
        <w:t>[  ] Other, Explain</w:t>
      </w:r>
    </w:p>
    <w:p w14:paraId="16DF8620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71BB4">
        <w:t>X</w:t>
      </w:r>
      <w:r>
        <w:t>] No</w:t>
      </w:r>
    </w:p>
    <w:p w14:paraId="182929CF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7E3595CE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8C0F519" w14:textId="77777777" w:rsidR="00A220BF" w:rsidRPr="00A220BF" w:rsidRDefault="00A220BF" w:rsidP="0024521E">
      <w:r>
        <w:rPr>
          <w:b/>
        </w:rPr>
        <w:t>NOTE:</w:t>
      </w:r>
      <w:r>
        <w:t xml:space="preserve"> Please see attachment </w:t>
      </w:r>
      <w:bookmarkStart w:id="0" w:name="_GoBack"/>
      <w:bookmarkEnd w:id="0"/>
      <w:r>
        <w:t>for instruments, instructions and scripts.</w:t>
      </w:r>
    </w:p>
    <w:p w14:paraId="4D87A443" w14:textId="77777777" w:rsidR="00662786" w:rsidRDefault="00662786" w:rsidP="0024521E">
      <w:pPr>
        <w:rPr>
          <w:b/>
        </w:rPr>
      </w:pPr>
    </w:p>
    <w:p w14:paraId="67B5728F" w14:textId="77777777" w:rsidR="00662786" w:rsidRPr="00F24CFC" w:rsidRDefault="00662786" w:rsidP="0024521E">
      <w:pPr>
        <w:rPr>
          <w:b/>
        </w:rPr>
      </w:pPr>
    </w:p>
    <w:p w14:paraId="36F8B815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5D426F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69DE226" w14:textId="77777777" w:rsidR="00464BBC" w:rsidRDefault="00464BBC">
      <w:r>
        <w:separator/>
      </w:r>
    </w:p>
  </w:endnote>
  <w:endnote w:type="continuationSeparator" w:id="0">
    <w:p w14:paraId="6290AE63" w14:textId="77777777" w:rsidR="00464BBC" w:rsidRDefault="004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736E6" w14:textId="77777777" w:rsidR="00B46F2C" w:rsidRDefault="009C7A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04A4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12B054A" w14:textId="77777777" w:rsidR="00464BBC" w:rsidRDefault="00464BBC">
      <w:r>
        <w:separator/>
      </w:r>
    </w:p>
  </w:footnote>
  <w:footnote w:type="continuationSeparator" w:id="0">
    <w:p w14:paraId="4BEF457A" w14:textId="77777777" w:rsidR="00464BBC" w:rsidRDefault="00464B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FED22" w14:textId="77777777" w:rsidR="00B46F2C" w:rsidRDefault="00B46F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36832AD"/>
    <w:multiLevelType w:val="hybridMultilevel"/>
    <w:tmpl w:val="C94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126AD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4F9"/>
    <w:rsid w:val="00237B48"/>
    <w:rsid w:val="0024521E"/>
    <w:rsid w:val="00263C3D"/>
    <w:rsid w:val="00271BB4"/>
    <w:rsid w:val="00274D0B"/>
    <w:rsid w:val="002821FF"/>
    <w:rsid w:val="002B3C95"/>
    <w:rsid w:val="002C31AC"/>
    <w:rsid w:val="002D0B92"/>
    <w:rsid w:val="00302131"/>
    <w:rsid w:val="00353B1A"/>
    <w:rsid w:val="003D5BBE"/>
    <w:rsid w:val="003E3C61"/>
    <w:rsid w:val="003F1C5B"/>
    <w:rsid w:val="0041235A"/>
    <w:rsid w:val="0041337D"/>
    <w:rsid w:val="00420E51"/>
    <w:rsid w:val="00434E33"/>
    <w:rsid w:val="00441434"/>
    <w:rsid w:val="0045264C"/>
    <w:rsid w:val="00464BBC"/>
    <w:rsid w:val="004876EC"/>
    <w:rsid w:val="00490057"/>
    <w:rsid w:val="004A1D44"/>
    <w:rsid w:val="004D6E14"/>
    <w:rsid w:val="004F2B20"/>
    <w:rsid w:val="005009B0"/>
    <w:rsid w:val="00512CA7"/>
    <w:rsid w:val="00517FF5"/>
    <w:rsid w:val="00546783"/>
    <w:rsid w:val="005A1006"/>
    <w:rsid w:val="005C1682"/>
    <w:rsid w:val="005D426F"/>
    <w:rsid w:val="005E714A"/>
    <w:rsid w:val="005F1F63"/>
    <w:rsid w:val="005F2671"/>
    <w:rsid w:val="00604A4F"/>
    <w:rsid w:val="00607533"/>
    <w:rsid w:val="006140A0"/>
    <w:rsid w:val="00636621"/>
    <w:rsid w:val="00642B49"/>
    <w:rsid w:val="00662786"/>
    <w:rsid w:val="006832D9"/>
    <w:rsid w:val="0069403B"/>
    <w:rsid w:val="006E1B84"/>
    <w:rsid w:val="006F3DDE"/>
    <w:rsid w:val="00704678"/>
    <w:rsid w:val="00704B1A"/>
    <w:rsid w:val="007425E7"/>
    <w:rsid w:val="0077484E"/>
    <w:rsid w:val="007A488B"/>
    <w:rsid w:val="007E29B8"/>
    <w:rsid w:val="00802607"/>
    <w:rsid w:val="008101A5"/>
    <w:rsid w:val="00822664"/>
    <w:rsid w:val="008267D1"/>
    <w:rsid w:val="008351BE"/>
    <w:rsid w:val="00843796"/>
    <w:rsid w:val="00895229"/>
    <w:rsid w:val="008C3793"/>
    <w:rsid w:val="008C3D96"/>
    <w:rsid w:val="008C599A"/>
    <w:rsid w:val="008F0203"/>
    <w:rsid w:val="008F50D4"/>
    <w:rsid w:val="009239AA"/>
    <w:rsid w:val="00935ADA"/>
    <w:rsid w:val="00946B6C"/>
    <w:rsid w:val="00946FB4"/>
    <w:rsid w:val="00955A71"/>
    <w:rsid w:val="0096108F"/>
    <w:rsid w:val="009836EA"/>
    <w:rsid w:val="009B235D"/>
    <w:rsid w:val="009C13B9"/>
    <w:rsid w:val="009C4734"/>
    <w:rsid w:val="009C7A77"/>
    <w:rsid w:val="009D01A2"/>
    <w:rsid w:val="009F5923"/>
    <w:rsid w:val="00A220BF"/>
    <w:rsid w:val="00A403BB"/>
    <w:rsid w:val="00A4290D"/>
    <w:rsid w:val="00A674DF"/>
    <w:rsid w:val="00A83AA6"/>
    <w:rsid w:val="00AE1809"/>
    <w:rsid w:val="00B46F2C"/>
    <w:rsid w:val="00B80D76"/>
    <w:rsid w:val="00B848C1"/>
    <w:rsid w:val="00BA2105"/>
    <w:rsid w:val="00BA7E06"/>
    <w:rsid w:val="00BB43B5"/>
    <w:rsid w:val="00BB6219"/>
    <w:rsid w:val="00BD290F"/>
    <w:rsid w:val="00C13926"/>
    <w:rsid w:val="00C14CC4"/>
    <w:rsid w:val="00C33C52"/>
    <w:rsid w:val="00C40D8B"/>
    <w:rsid w:val="00C464CA"/>
    <w:rsid w:val="00C8407A"/>
    <w:rsid w:val="00C8488C"/>
    <w:rsid w:val="00C86E91"/>
    <w:rsid w:val="00CA2650"/>
    <w:rsid w:val="00CB1078"/>
    <w:rsid w:val="00CC6FAF"/>
    <w:rsid w:val="00CE7A15"/>
    <w:rsid w:val="00D24698"/>
    <w:rsid w:val="00D6383F"/>
    <w:rsid w:val="00DB59D0"/>
    <w:rsid w:val="00DC33D3"/>
    <w:rsid w:val="00E26329"/>
    <w:rsid w:val="00E40B50"/>
    <w:rsid w:val="00E47641"/>
    <w:rsid w:val="00E50293"/>
    <w:rsid w:val="00E611E2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47ED4"/>
    <w:rsid w:val="00F976B0"/>
    <w:rsid w:val="00FA6DE7"/>
    <w:rsid w:val="00FC0A8E"/>
    <w:rsid w:val="00FE2FA6"/>
    <w:rsid w:val="00FE3DF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897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D62FAC-DF5A-0842-BC96-FC1049C7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Achaia Walton</cp:lastModifiedBy>
  <cp:revision>3</cp:revision>
  <cp:lastPrinted>2010-10-04T16:59:00Z</cp:lastPrinted>
  <dcterms:created xsi:type="dcterms:W3CDTF">2012-09-25T15:03:00Z</dcterms:created>
  <dcterms:modified xsi:type="dcterms:W3CDTF">2012-11-28T07:18:00Z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