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C" w:rsidRDefault="00B46F2C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271BB4">
        <w:rPr>
          <w:sz w:val="28"/>
        </w:rPr>
        <w:t>0990</w:t>
      </w:r>
      <w:r>
        <w:rPr>
          <w:sz w:val="28"/>
        </w:rPr>
        <w:t>-</w:t>
      </w:r>
      <w:r w:rsidR="00271BB4">
        <w:rPr>
          <w:sz w:val="28"/>
        </w:rPr>
        <w:t>0379</w:t>
      </w:r>
      <w:r>
        <w:rPr>
          <w:sz w:val="28"/>
        </w:rPr>
        <w:t>)</w:t>
      </w:r>
    </w:p>
    <w:p w:rsidR="00B46F2C" w:rsidRDefault="00705102" w:rsidP="00434E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 </w:t>
      </w:r>
    </w:p>
    <w:p w:rsidR="00353B1A" w:rsidRPr="009239AA" w:rsidRDefault="00353B1A" w:rsidP="00434E33">
      <w:pPr>
        <w:rPr>
          <w:b/>
        </w:rPr>
      </w:pPr>
    </w:p>
    <w:p w:rsidR="003E18EA" w:rsidRDefault="002F625F">
      <w:r w:rsidRPr="002F625F">
        <w:t>FoodSafety.gov User Satisfaction Survey 2014</w:t>
      </w:r>
    </w:p>
    <w:p w:rsidR="002F625F" w:rsidRDefault="002F625F">
      <w:pPr>
        <w:rPr>
          <w:b/>
        </w:rPr>
      </w:pPr>
    </w:p>
    <w:p w:rsidR="00B46F2C" w:rsidRDefault="00B46F2C">
      <w:pPr>
        <w:rPr>
          <w:b/>
        </w:rPr>
      </w:pPr>
      <w:r>
        <w:rPr>
          <w:b/>
        </w:rPr>
        <w:t>PURPOSE</w:t>
      </w:r>
      <w:r w:rsidRPr="009239AA">
        <w:rPr>
          <w:b/>
        </w:rPr>
        <w:t xml:space="preserve">:  </w:t>
      </w:r>
    </w:p>
    <w:p w:rsidR="00353B1A" w:rsidRDefault="00353B1A"/>
    <w:p w:rsidR="00B46F2C" w:rsidRDefault="002F625F" w:rsidP="00434E33">
      <w:pPr>
        <w:pStyle w:val="Header"/>
        <w:tabs>
          <w:tab w:val="clear" w:pos="4320"/>
          <w:tab w:val="clear" w:pos="8640"/>
        </w:tabs>
      </w:pPr>
      <w:r w:rsidRPr="002F625F">
        <w:t>To determine User Satisfaction of FoodSafety.gov visitors/users</w:t>
      </w:r>
    </w:p>
    <w:p w:rsidR="002F625F" w:rsidRDefault="002F625F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353B1A" w:rsidRPr="00434E33" w:rsidRDefault="00353B1A" w:rsidP="00434E33">
      <w:pPr>
        <w:pStyle w:val="Header"/>
        <w:tabs>
          <w:tab w:val="clear" w:pos="4320"/>
          <w:tab w:val="clear" w:pos="8640"/>
        </w:tabs>
        <w:rPr>
          <w:i/>
        </w:rPr>
      </w:pPr>
    </w:p>
    <w:p w:rsidR="00C464CA" w:rsidRDefault="003E18EA" w:rsidP="00C464CA">
      <w:r>
        <w:t xml:space="preserve">We are targeting </w:t>
      </w:r>
      <w:r w:rsidR="002F625F">
        <w:t>general population</w:t>
      </w:r>
      <w:r>
        <w:t xml:space="preserve"> for this survey.</w:t>
      </w:r>
    </w:p>
    <w:p w:rsidR="00B46F2C" w:rsidRDefault="00B46F2C">
      <w:pPr>
        <w:rPr>
          <w:b/>
        </w:rPr>
      </w:pPr>
    </w:p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271BB4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B46F2C" w:rsidRDefault="00B46F2C">
      <w:pPr>
        <w:pStyle w:val="Header"/>
        <w:tabs>
          <w:tab w:val="clear" w:pos="4320"/>
          <w:tab w:val="clear" w:pos="8640"/>
        </w:tabs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proofErr w:type="spellStart"/>
      <w:r w:rsidRPr="00E854FE">
        <w:rPr>
          <w:u w:val="single"/>
        </w:rPr>
        <w:t>in</w:t>
      </w:r>
      <w:r w:rsidR="0085564D">
        <w:rPr>
          <w:u w:val="single"/>
        </w:rPr>
        <w:t>FoodSafety</w:t>
      </w:r>
      <w:r w:rsidRPr="00E854FE">
        <w:rPr>
          <w:u w:val="single"/>
        </w:rPr>
        <w:t>ential</w:t>
      </w:r>
      <w:proofErr w:type="spellEnd"/>
      <w:r w:rsidRPr="00E854FE">
        <w:rPr>
          <w:u w:val="single"/>
        </w:rPr>
        <w:t xml:space="preserve">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B46F2C" w:rsidRDefault="00B46F2C" w:rsidP="009C13B9">
      <w:r w:rsidRPr="00546783">
        <w:rPr>
          <w:b/>
          <w:i/>
        </w:rPr>
        <w:t>Name:</w:t>
      </w:r>
      <w:r w:rsidR="00353B1A">
        <w:t xml:space="preserve"> Achaia Walton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271BB4">
        <w:t>X</w:t>
      </w:r>
      <w:r>
        <w:t xml:space="preserve">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>
        <w:t>Yes</w:t>
      </w:r>
      <w:proofErr w:type="gramEnd"/>
      <w:r>
        <w:t xml:space="preserve">, is the information that will be collected included in records that are subject to the Privacy Act of 1974?   [  ] Yes [  ] No 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353B1A" w:rsidRDefault="00353B1A" w:rsidP="00C86E91">
      <w:pPr>
        <w:pStyle w:val="ListParagraph"/>
        <w:ind w:left="0"/>
        <w:rPr>
          <w:b/>
        </w:rPr>
      </w:pP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B46F2C" w:rsidRDefault="00B46F2C" w:rsidP="00C86E91">
      <w:r>
        <w:t>Is an incentive (e.g., money or reimbursement of expenses, token of appreciation) provided to participants?  [  ] Yes [</w:t>
      </w:r>
      <w:r w:rsidR="00271BB4">
        <w:t>X</w:t>
      </w:r>
      <w:r>
        <w:t xml:space="preserve">] No  </w:t>
      </w:r>
    </w:p>
    <w:p w:rsidR="00B46F2C" w:rsidRDefault="00B46F2C">
      <w:pPr>
        <w:rPr>
          <w:b/>
        </w:rPr>
      </w:pPr>
    </w:p>
    <w:p w:rsidR="00B46F2C" w:rsidRDefault="00B46F2C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C464CA" w:rsidRPr="006832D9" w:rsidRDefault="00C464CA" w:rsidP="00C464CA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620"/>
        <w:gridCol w:w="1093"/>
      </w:tblGrid>
      <w:tr w:rsidR="00C464CA" w:rsidTr="00043784">
        <w:trPr>
          <w:trHeight w:val="274"/>
        </w:trPr>
        <w:tc>
          <w:tcPr>
            <w:tcW w:w="5418" w:type="dxa"/>
            <w:shd w:val="clear" w:color="auto" w:fill="D9D9D9" w:themeFill="background1" w:themeFillShade="D9"/>
          </w:tcPr>
          <w:p w:rsidR="00C464CA" w:rsidRPr="00512CA7" w:rsidRDefault="00C464CA" w:rsidP="00043784">
            <w:pPr>
              <w:jc w:val="center"/>
              <w:rPr>
                <w:b/>
              </w:rPr>
            </w:pPr>
            <w:r w:rsidRPr="00512CA7">
              <w:rPr>
                <w:b/>
              </w:rPr>
              <w:t>Category of Respondent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464CA" w:rsidRPr="00512CA7" w:rsidRDefault="00C464CA" w:rsidP="00043784">
            <w:pPr>
              <w:jc w:val="center"/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464CA" w:rsidRPr="00512CA7" w:rsidRDefault="00C464CA" w:rsidP="00043784">
            <w:pPr>
              <w:jc w:val="center"/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C464CA" w:rsidRPr="00512CA7" w:rsidRDefault="00C464CA" w:rsidP="00043784">
            <w:pPr>
              <w:jc w:val="center"/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C464CA" w:rsidTr="00043784">
        <w:trPr>
          <w:trHeight w:val="274"/>
        </w:trPr>
        <w:tc>
          <w:tcPr>
            <w:tcW w:w="5418" w:type="dxa"/>
          </w:tcPr>
          <w:p w:rsidR="00C464CA" w:rsidRDefault="003E18EA" w:rsidP="00043784">
            <w:r>
              <w:t>Education Survey</w:t>
            </w:r>
          </w:p>
        </w:tc>
        <w:tc>
          <w:tcPr>
            <w:tcW w:w="1530" w:type="dxa"/>
          </w:tcPr>
          <w:p w:rsidR="00C464CA" w:rsidRDefault="003E18EA" w:rsidP="00043784">
            <w:r>
              <w:t>100</w:t>
            </w:r>
          </w:p>
        </w:tc>
        <w:tc>
          <w:tcPr>
            <w:tcW w:w="1620" w:type="dxa"/>
          </w:tcPr>
          <w:p w:rsidR="00C464CA" w:rsidRDefault="002F625F" w:rsidP="00043784">
            <w:r>
              <w:t>10/</w:t>
            </w:r>
            <w:r w:rsidR="00C464CA">
              <w:t>60</w:t>
            </w:r>
          </w:p>
        </w:tc>
        <w:tc>
          <w:tcPr>
            <w:tcW w:w="1093" w:type="dxa"/>
          </w:tcPr>
          <w:p w:rsidR="00C464CA" w:rsidRDefault="002F625F" w:rsidP="00043784">
            <w:r>
              <w:t>16.6</w:t>
            </w:r>
            <w:r w:rsidR="00C464CA">
              <w:t xml:space="preserve"> </w:t>
            </w:r>
            <w:proofErr w:type="spellStart"/>
            <w:r w:rsidR="00C464CA">
              <w:t>hrs</w:t>
            </w:r>
            <w:proofErr w:type="spellEnd"/>
          </w:p>
        </w:tc>
      </w:tr>
      <w:tr w:rsidR="00C464CA" w:rsidTr="00043784">
        <w:trPr>
          <w:trHeight w:val="289"/>
        </w:trPr>
        <w:tc>
          <w:tcPr>
            <w:tcW w:w="5418" w:type="dxa"/>
          </w:tcPr>
          <w:p w:rsidR="00C464CA" w:rsidRPr="00512CA7" w:rsidRDefault="00C464CA" w:rsidP="0004378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30" w:type="dxa"/>
          </w:tcPr>
          <w:p w:rsidR="00C464CA" w:rsidRPr="00512CA7" w:rsidRDefault="00C464CA" w:rsidP="00043784">
            <w:pPr>
              <w:rPr>
                <w:b/>
              </w:rPr>
            </w:pPr>
          </w:p>
        </w:tc>
        <w:tc>
          <w:tcPr>
            <w:tcW w:w="1620" w:type="dxa"/>
          </w:tcPr>
          <w:p w:rsidR="00C464CA" w:rsidRDefault="00C464CA" w:rsidP="00043784"/>
        </w:tc>
        <w:tc>
          <w:tcPr>
            <w:tcW w:w="1093" w:type="dxa"/>
          </w:tcPr>
          <w:p w:rsidR="00C464CA" w:rsidRPr="00512CA7" w:rsidRDefault="002F625F" w:rsidP="00043784">
            <w:pPr>
              <w:rPr>
                <w:b/>
              </w:rPr>
            </w:pPr>
            <w:r>
              <w:rPr>
                <w:b/>
              </w:rPr>
              <w:t>16.6</w:t>
            </w:r>
            <w:r w:rsidR="003E18EA">
              <w:rPr>
                <w:b/>
              </w:rPr>
              <w:t xml:space="preserve"> </w:t>
            </w:r>
            <w:proofErr w:type="spellStart"/>
            <w:r w:rsidR="003E18EA">
              <w:rPr>
                <w:b/>
              </w:rPr>
              <w:t>hrs</w:t>
            </w:r>
            <w:proofErr w:type="spellEnd"/>
          </w:p>
        </w:tc>
      </w:tr>
    </w:tbl>
    <w:p w:rsidR="00B46F2C" w:rsidRDefault="00B46F2C" w:rsidP="00F3170F"/>
    <w:p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</w:t>
      </w:r>
      <w:r w:rsidR="003E18EA">
        <w:t>is none</w:t>
      </w:r>
      <w:r w:rsidR="00353B1A">
        <w:t>.</w:t>
      </w:r>
    </w:p>
    <w:p w:rsidR="00B46F2C" w:rsidRDefault="00B46F2C">
      <w:pPr>
        <w:rPr>
          <w:b/>
          <w:bCs/>
          <w:u w:val="single"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 xml:space="preserve">The </w:t>
      </w:r>
      <w:r w:rsidR="00E611E2">
        <w:rPr>
          <w:b/>
        </w:rPr>
        <w:t>S</w:t>
      </w:r>
      <w:r>
        <w:rPr>
          <w:b/>
        </w:rPr>
        <w:t xml:space="preserve">election of </w:t>
      </w:r>
      <w:r w:rsidR="00E611E2">
        <w:rPr>
          <w:b/>
        </w:rPr>
        <w:t>Y</w:t>
      </w:r>
      <w:r>
        <w:rPr>
          <w:b/>
        </w:rPr>
        <w:t xml:space="preserve">our </w:t>
      </w:r>
      <w:r w:rsidR="00E611E2">
        <w:rPr>
          <w:b/>
        </w:rPr>
        <w:t>T</w:t>
      </w:r>
      <w:r>
        <w:rPr>
          <w:b/>
        </w:rPr>
        <w:t xml:space="preserve">argeted </w:t>
      </w:r>
      <w:r w:rsidR="00E611E2">
        <w:rPr>
          <w:b/>
        </w:rPr>
        <w:t>R</w:t>
      </w:r>
      <w:r>
        <w:rPr>
          <w:b/>
        </w:rPr>
        <w:t>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</w:t>
      </w:r>
      <w:r w:rsidR="00E611E2">
        <w:t>ecting from this universe?</w:t>
      </w:r>
      <w:r w:rsidR="00E611E2">
        <w:tab/>
        <w:t xml:space="preserve"> </w:t>
      </w:r>
      <w:r>
        <w:t>[ ] Yes</w:t>
      </w:r>
      <w:r>
        <w:tab/>
        <w:t>[</w:t>
      </w:r>
      <w:r w:rsidR="00E611E2">
        <w:t>X</w:t>
      </w:r>
      <w:r>
        <w:t>] No</w:t>
      </w:r>
    </w:p>
    <w:p w:rsidR="00B46F2C" w:rsidRDefault="00B46F2C" w:rsidP="00636621">
      <w:pPr>
        <w:pStyle w:val="ListParagraph"/>
      </w:pPr>
    </w:p>
    <w:p w:rsidR="00B46F2C" w:rsidRPr="00E611E2" w:rsidRDefault="00B46F2C" w:rsidP="001B0AAA">
      <w:pPr>
        <w:rPr>
          <w:b/>
          <w:i/>
        </w:rPr>
      </w:pPr>
      <w:r w:rsidRPr="00E611E2">
        <w:rPr>
          <w:b/>
          <w:i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="00E611E2" w:rsidRDefault="00E611E2" w:rsidP="001B0AAA"/>
    <w:p w:rsidR="00E611E2" w:rsidRDefault="00E611E2" w:rsidP="001B0AAA">
      <w:r>
        <w:t xml:space="preserve">Page-level surveys are available to visitors on every content page, and providing feedback to these surveys </w:t>
      </w:r>
      <w:r w:rsidR="00A4290D">
        <w:t>is</w:t>
      </w:r>
      <w:r>
        <w:t xml:space="preserve"> optional and voluntary.</w:t>
      </w:r>
    </w:p>
    <w:p w:rsidR="00B46F2C" w:rsidRDefault="00B46F2C" w:rsidP="00A403BB">
      <w:pPr>
        <w:rPr>
          <w:b/>
        </w:rPr>
      </w:pPr>
    </w:p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B46F2C" w:rsidP="001B0AAA">
      <w:pPr>
        <w:ind w:left="720"/>
      </w:pPr>
      <w:r>
        <w:t>[</w:t>
      </w:r>
      <w:r w:rsidR="00271BB4">
        <w:t>X</w:t>
      </w:r>
      <w:r>
        <w:t xml:space="preserve">] Web-based or other forms of Social Media </w:t>
      </w:r>
    </w:p>
    <w:p w:rsidR="00B46F2C" w:rsidRDefault="00B46F2C" w:rsidP="001B0AAA">
      <w:pPr>
        <w:ind w:left="720"/>
      </w:pPr>
      <w:r>
        <w:t>[  ] Telephone</w:t>
      </w:r>
      <w:r>
        <w:tab/>
      </w:r>
    </w:p>
    <w:p w:rsidR="00B46F2C" w:rsidRDefault="00B46F2C" w:rsidP="001B0AAA">
      <w:pPr>
        <w:ind w:left="720"/>
      </w:pPr>
      <w:r>
        <w:t>[ 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271BB4">
        <w:t>X</w:t>
      </w:r>
      <w:r>
        <w:t>] No</w:t>
      </w:r>
    </w:p>
    <w:p w:rsidR="00B46F2C" w:rsidRDefault="00B46F2C" w:rsidP="00F24CFC">
      <w:pPr>
        <w:pStyle w:val="ListParagraph"/>
        <w:ind w:left="360"/>
      </w:pPr>
      <w:r>
        <w:t xml:space="preserve"> </w:t>
      </w:r>
    </w:p>
    <w:p w:rsidR="00B46F2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A220BF" w:rsidRPr="00A220BF" w:rsidRDefault="00A220BF" w:rsidP="0024521E">
      <w:r>
        <w:rPr>
          <w:b/>
        </w:rPr>
        <w:t>NOTE:</w:t>
      </w:r>
      <w:r>
        <w:t xml:space="preserve"> Please see attachment (</w:t>
      </w:r>
      <w:proofErr w:type="spellStart"/>
      <w:r w:rsidR="002F625F" w:rsidRPr="002F625F">
        <w:t>FoodSafetyDotGov</w:t>
      </w:r>
      <w:proofErr w:type="spellEnd"/>
      <w:r w:rsidR="002F625F" w:rsidRPr="002F625F">
        <w:t xml:space="preserve"> User Satisfaction Survey V3 040414</w:t>
      </w:r>
      <w:bookmarkStart w:id="0" w:name="_GoBack"/>
      <w:bookmarkEnd w:id="0"/>
      <w:r w:rsidR="00C464CA" w:rsidRPr="00C464CA">
        <w:t>.docx</w:t>
      </w:r>
      <w:r>
        <w:t>) for instruments, instructions and scripts.</w:t>
      </w:r>
    </w:p>
    <w:p w:rsidR="00662786" w:rsidRDefault="00662786" w:rsidP="0024521E">
      <w:pPr>
        <w:rPr>
          <w:b/>
        </w:rPr>
      </w:pPr>
    </w:p>
    <w:p w:rsidR="00662786" w:rsidRPr="00F24CFC" w:rsidRDefault="00662786" w:rsidP="0024521E">
      <w:pPr>
        <w:rPr>
          <w:b/>
        </w:rPr>
      </w:pPr>
    </w:p>
    <w:p w:rsidR="00B46F2C" w:rsidRDefault="00B46F2C" w:rsidP="00F24CFC">
      <w:pPr>
        <w:tabs>
          <w:tab w:val="left" w:pos="5670"/>
        </w:tabs>
        <w:suppressAutoHyphens/>
      </w:pPr>
    </w:p>
    <w:sectPr w:rsidR="00B46F2C" w:rsidSect="005D426F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DB" w:rsidRDefault="00AA5ADB">
      <w:r>
        <w:separator/>
      </w:r>
    </w:p>
  </w:endnote>
  <w:endnote w:type="continuationSeparator" w:id="0">
    <w:p w:rsidR="00AA5ADB" w:rsidRDefault="00AA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2C" w:rsidRDefault="007E184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B46F2C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F625F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DB" w:rsidRDefault="00AA5ADB">
      <w:r>
        <w:separator/>
      </w:r>
    </w:p>
  </w:footnote>
  <w:footnote w:type="continuationSeparator" w:id="0">
    <w:p w:rsidR="00AA5ADB" w:rsidRDefault="00AA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2C" w:rsidRDefault="00B46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36832AD"/>
    <w:multiLevelType w:val="hybridMultilevel"/>
    <w:tmpl w:val="C940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26AD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1E74F9"/>
    <w:rsid w:val="002232BD"/>
    <w:rsid w:val="00237B48"/>
    <w:rsid w:val="0024521E"/>
    <w:rsid w:val="00263C3D"/>
    <w:rsid w:val="00271BB4"/>
    <w:rsid w:val="00274D0B"/>
    <w:rsid w:val="002821FF"/>
    <w:rsid w:val="002B3C95"/>
    <w:rsid w:val="002C31AC"/>
    <w:rsid w:val="002D0B92"/>
    <w:rsid w:val="002F625F"/>
    <w:rsid w:val="00302131"/>
    <w:rsid w:val="00353B1A"/>
    <w:rsid w:val="003D5BBE"/>
    <w:rsid w:val="003E18EA"/>
    <w:rsid w:val="003E3C61"/>
    <w:rsid w:val="003F1C5B"/>
    <w:rsid w:val="0041235A"/>
    <w:rsid w:val="0041337D"/>
    <w:rsid w:val="00420E51"/>
    <w:rsid w:val="00434E33"/>
    <w:rsid w:val="00441434"/>
    <w:rsid w:val="0045264C"/>
    <w:rsid w:val="004876EC"/>
    <w:rsid w:val="004A1D44"/>
    <w:rsid w:val="004D6E14"/>
    <w:rsid w:val="004F2B20"/>
    <w:rsid w:val="005009B0"/>
    <w:rsid w:val="005120D4"/>
    <w:rsid w:val="00512CA7"/>
    <w:rsid w:val="00517FF5"/>
    <w:rsid w:val="005417D2"/>
    <w:rsid w:val="00546783"/>
    <w:rsid w:val="005556CA"/>
    <w:rsid w:val="005A1006"/>
    <w:rsid w:val="005C1682"/>
    <w:rsid w:val="005D426F"/>
    <w:rsid w:val="005E714A"/>
    <w:rsid w:val="005F1F63"/>
    <w:rsid w:val="005F2671"/>
    <w:rsid w:val="00607533"/>
    <w:rsid w:val="006140A0"/>
    <w:rsid w:val="006266B0"/>
    <w:rsid w:val="00636621"/>
    <w:rsid w:val="00642B49"/>
    <w:rsid w:val="00662786"/>
    <w:rsid w:val="006832D9"/>
    <w:rsid w:val="00690E83"/>
    <w:rsid w:val="0069403B"/>
    <w:rsid w:val="006E1B84"/>
    <w:rsid w:val="006F3DDE"/>
    <w:rsid w:val="00704678"/>
    <w:rsid w:val="00704B1A"/>
    <w:rsid w:val="00705102"/>
    <w:rsid w:val="007425E7"/>
    <w:rsid w:val="0077484E"/>
    <w:rsid w:val="007E1847"/>
    <w:rsid w:val="00802607"/>
    <w:rsid w:val="008101A5"/>
    <w:rsid w:val="00822664"/>
    <w:rsid w:val="008267D1"/>
    <w:rsid w:val="008351BE"/>
    <w:rsid w:val="00843796"/>
    <w:rsid w:val="0085564D"/>
    <w:rsid w:val="00895229"/>
    <w:rsid w:val="008C3D96"/>
    <w:rsid w:val="008C599A"/>
    <w:rsid w:val="008F0203"/>
    <w:rsid w:val="008F50D4"/>
    <w:rsid w:val="009239AA"/>
    <w:rsid w:val="00935ADA"/>
    <w:rsid w:val="00946B6C"/>
    <w:rsid w:val="00946FB4"/>
    <w:rsid w:val="00955A71"/>
    <w:rsid w:val="0096108F"/>
    <w:rsid w:val="009836EA"/>
    <w:rsid w:val="009B235D"/>
    <w:rsid w:val="009C13B9"/>
    <w:rsid w:val="009C4734"/>
    <w:rsid w:val="009D01A2"/>
    <w:rsid w:val="009F5923"/>
    <w:rsid w:val="00A220BF"/>
    <w:rsid w:val="00A403BB"/>
    <w:rsid w:val="00A4290D"/>
    <w:rsid w:val="00A674DF"/>
    <w:rsid w:val="00A83AA6"/>
    <w:rsid w:val="00AA5ADB"/>
    <w:rsid w:val="00AE1809"/>
    <w:rsid w:val="00B46F2C"/>
    <w:rsid w:val="00B80D76"/>
    <w:rsid w:val="00B848C1"/>
    <w:rsid w:val="00BA2105"/>
    <w:rsid w:val="00BA7E06"/>
    <w:rsid w:val="00BB43B5"/>
    <w:rsid w:val="00BB6219"/>
    <w:rsid w:val="00BD290F"/>
    <w:rsid w:val="00C13926"/>
    <w:rsid w:val="00C14CC4"/>
    <w:rsid w:val="00C33C52"/>
    <w:rsid w:val="00C40D8B"/>
    <w:rsid w:val="00C42E1B"/>
    <w:rsid w:val="00C464CA"/>
    <w:rsid w:val="00C8407A"/>
    <w:rsid w:val="00C8488C"/>
    <w:rsid w:val="00C86E91"/>
    <w:rsid w:val="00C946FD"/>
    <w:rsid w:val="00CA2650"/>
    <w:rsid w:val="00CB1078"/>
    <w:rsid w:val="00CC6FAF"/>
    <w:rsid w:val="00D2204C"/>
    <w:rsid w:val="00D24698"/>
    <w:rsid w:val="00D6383F"/>
    <w:rsid w:val="00DB59D0"/>
    <w:rsid w:val="00DC33D3"/>
    <w:rsid w:val="00E26329"/>
    <w:rsid w:val="00E40B50"/>
    <w:rsid w:val="00E47641"/>
    <w:rsid w:val="00E50293"/>
    <w:rsid w:val="00E611E2"/>
    <w:rsid w:val="00E65FFC"/>
    <w:rsid w:val="00E80951"/>
    <w:rsid w:val="00E854FE"/>
    <w:rsid w:val="00E86CC6"/>
    <w:rsid w:val="00EB56B3"/>
    <w:rsid w:val="00ED6492"/>
    <w:rsid w:val="00EF2095"/>
    <w:rsid w:val="00F00B9E"/>
    <w:rsid w:val="00F06866"/>
    <w:rsid w:val="00F15956"/>
    <w:rsid w:val="00F24CFC"/>
    <w:rsid w:val="00F3170F"/>
    <w:rsid w:val="00F4017B"/>
    <w:rsid w:val="00F47ED4"/>
    <w:rsid w:val="00F976B0"/>
    <w:rsid w:val="00FA6DE7"/>
    <w:rsid w:val="00FC0A8E"/>
    <w:rsid w:val="00FE2FA6"/>
    <w:rsid w:val="00FE3DF2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5222F8E-39FA-4A5F-A3D2-BE2D9564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Achaia Walton</cp:lastModifiedBy>
  <cp:revision>3</cp:revision>
  <cp:lastPrinted>2010-10-04T16:59:00Z</cp:lastPrinted>
  <dcterms:created xsi:type="dcterms:W3CDTF">2014-05-20T15:56:00Z</dcterms:created>
  <dcterms:modified xsi:type="dcterms:W3CDTF">2014-05-20T15:57:00Z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