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B46F2C" w:rsidRPr="009239AA" w:rsidRDefault="00190058" w:rsidP="00434E33">
      <w:pPr>
        <w:rPr>
          <w:b/>
        </w:rPr>
      </w:pPr>
      <w:r w:rsidRPr="00190058">
        <w:rPr>
          <w:noProof/>
        </w:rPr>
        <w:pict>
          <v:line id="_x0000_s1027" style="position:absolute;z-index:251657216" from="0,0" to="468pt,0" o:allowincell="f" strokeweight="1.5pt"/>
        </w:pict>
      </w:r>
      <w:r w:rsidR="00B46F2C" w:rsidRPr="00434E33">
        <w:rPr>
          <w:b/>
        </w:rPr>
        <w:t>TITLE OF INFORMATION COLLECTION:</w:t>
      </w:r>
      <w:r w:rsidR="007A721C">
        <w:t xml:space="preserve"> </w:t>
      </w:r>
    </w:p>
    <w:p w:rsidR="001B3500" w:rsidRDefault="00D96782">
      <w:pPr>
        <w:rPr>
          <w:rStyle w:val="CommentReference"/>
        </w:rPr>
      </w:pPr>
      <w:r w:rsidRPr="007E27F9">
        <w:rPr>
          <w:bCs/>
          <w:color w:val="000000"/>
        </w:rPr>
        <w:t>Provide Services for the Dissemination of CER to Patients and Providers to Increase Adoption</w:t>
      </w:r>
      <w:r w:rsidR="007A721C">
        <w:rPr>
          <w:bCs/>
          <w:color w:val="000000"/>
        </w:rPr>
        <w:t xml:space="preserve">—Gutcheck Website </w:t>
      </w:r>
      <w:r w:rsidR="00B538BE">
        <w:rPr>
          <w:bCs/>
          <w:color w:val="000000"/>
        </w:rPr>
        <w:t xml:space="preserve">Usability </w:t>
      </w:r>
      <w:r w:rsidR="007A721C">
        <w:rPr>
          <w:bCs/>
          <w:color w:val="000000"/>
        </w:rPr>
        <w:t>Survey</w:t>
      </w:r>
      <w:r w:rsidDel="00D96782">
        <w:rPr>
          <w:rStyle w:val="CommentReference"/>
        </w:rPr>
        <w:t xml:space="preserve"> </w:t>
      </w:r>
    </w:p>
    <w:p w:rsidR="001B3500" w:rsidRDefault="001B3500">
      <w:pPr>
        <w:rPr>
          <w:rStyle w:val="CommentReference"/>
        </w:rPr>
      </w:pPr>
    </w:p>
    <w:p w:rsidR="00B46F2C" w:rsidRDefault="00B46F2C">
      <w:pPr>
        <w:rPr>
          <w:b/>
        </w:rPr>
      </w:pPr>
      <w:r>
        <w:rPr>
          <w:b/>
        </w:rPr>
        <w:t>PURPOSE</w:t>
      </w:r>
      <w:r w:rsidRPr="009239AA">
        <w:rPr>
          <w:b/>
        </w:rPr>
        <w:t>:</w:t>
      </w:r>
      <w:r w:rsidR="007A721C">
        <w:rPr>
          <w:b/>
        </w:rPr>
        <w:t xml:space="preserve"> </w:t>
      </w:r>
    </w:p>
    <w:p w:rsidR="007A721C" w:rsidRDefault="007A721C">
      <w:r>
        <w:t xml:space="preserve">The </w:t>
      </w:r>
      <w:r w:rsidR="00DA54D4">
        <w:t xml:space="preserve">project </w:t>
      </w:r>
      <w:r>
        <w:t>“</w:t>
      </w:r>
      <w:r w:rsidRPr="007E27F9">
        <w:rPr>
          <w:bCs/>
          <w:color w:val="000000"/>
        </w:rPr>
        <w:t>Provide Services for the Dissemination of CER to Patients and Providers to Increase Adoption</w:t>
      </w:r>
      <w:r>
        <w:t xml:space="preserve">” </w:t>
      </w:r>
      <w:r w:rsidR="0084723A">
        <w:t xml:space="preserve">is designed </w:t>
      </w:r>
      <w:r w:rsidR="008A2322" w:rsidRPr="00840D4E">
        <w:t>to strengthen the link between evidence production</w:t>
      </w:r>
      <w:r w:rsidR="008A2322">
        <w:t xml:space="preserve"> and strategies for conveying this information in ways that encourage evidence-based behavior change among providers and patients. </w:t>
      </w:r>
      <w:r w:rsidR="0084723A">
        <w:t xml:space="preserve">The project team has created a suite of tools called Gutcheck to facilitate </w:t>
      </w:r>
      <w:r w:rsidR="001B3500">
        <w:t xml:space="preserve">the </w:t>
      </w:r>
      <w:r w:rsidR="0084723A">
        <w:t xml:space="preserve">dissemination and translation of comparative effectiveness research (CER) on colon cancer screening at the point of care. </w:t>
      </w:r>
    </w:p>
    <w:p w:rsidR="009170B9" w:rsidRDefault="001B3500">
      <w:r>
        <w:br/>
      </w:r>
      <w:r w:rsidR="0084723A">
        <w:t>The components of Gutcheck include</w:t>
      </w:r>
      <w:r w:rsidR="009170B9">
        <w:t>:</w:t>
      </w:r>
    </w:p>
    <w:p w:rsidR="009170B9" w:rsidRDefault="009170B9" w:rsidP="001B3500">
      <w:pPr>
        <w:pStyle w:val="ListParagraph"/>
        <w:numPr>
          <w:ilvl w:val="0"/>
          <w:numId w:val="20"/>
        </w:numPr>
      </w:pPr>
      <w:r>
        <w:t>Gutcheck website</w:t>
      </w:r>
    </w:p>
    <w:p w:rsidR="009170B9" w:rsidRDefault="009170B9" w:rsidP="001B3500">
      <w:pPr>
        <w:pStyle w:val="ListParagraph"/>
        <w:numPr>
          <w:ilvl w:val="0"/>
          <w:numId w:val="20"/>
        </w:numPr>
      </w:pPr>
      <w:r>
        <w:t>Gutcheck Essentials</w:t>
      </w:r>
      <w:r w:rsidR="007A721C">
        <w:t>—</w:t>
      </w:r>
      <w:r w:rsidR="001B3500">
        <w:t xml:space="preserve">essential </w:t>
      </w:r>
      <w:r>
        <w:t>print components of the website</w:t>
      </w:r>
    </w:p>
    <w:p w:rsidR="009170B9" w:rsidRDefault="009170B9" w:rsidP="001B3500">
      <w:pPr>
        <w:pStyle w:val="ListParagraph"/>
        <w:numPr>
          <w:ilvl w:val="0"/>
          <w:numId w:val="20"/>
        </w:numPr>
      </w:pPr>
      <w:r>
        <w:t>DVD of videos on the website</w:t>
      </w:r>
    </w:p>
    <w:p w:rsidR="009170B9" w:rsidRDefault="009170B9" w:rsidP="001B3500">
      <w:pPr>
        <w:pStyle w:val="ListParagraph"/>
        <w:numPr>
          <w:ilvl w:val="0"/>
          <w:numId w:val="20"/>
        </w:numPr>
      </w:pPr>
      <w:r>
        <w:t>Posters</w:t>
      </w:r>
    </w:p>
    <w:p w:rsidR="009170B9" w:rsidRDefault="009170B9" w:rsidP="001B3500">
      <w:pPr>
        <w:pStyle w:val="ListParagraph"/>
        <w:numPr>
          <w:ilvl w:val="0"/>
          <w:numId w:val="20"/>
        </w:numPr>
      </w:pPr>
      <w:r>
        <w:t>T-shirts</w:t>
      </w:r>
    </w:p>
    <w:p w:rsidR="009170B9" w:rsidRDefault="009170B9" w:rsidP="001B3500">
      <w:pPr>
        <w:pStyle w:val="ListParagraph"/>
        <w:numPr>
          <w:ilvl w:val="0"/>
          <w:numId w:val="20"/>
        </w:numPr>
      </w:pPr>
      <w:r>
        <w:t>Bathroom decal</w:t>
      </w:r>
    </w:p>
    <w:p w:rsidR="009170B9" w:rsidRDefault="009170B9" w:rsidP="001B3500">
      <w:pPr>
        <w:pStyle w:val="ListParagraph"/>
        <w:numPr>
          <w:ilvl w:val="0"/>
          <w:numId w:val="20"/>
        </w:numPr>
      </w:pPr>
      <w:r>
        <w:t>Provider outreach email</w:t>
      </w:r>
    </w:p>
    <w:p w:rsidR="0084723A" w:rsidRDefault="009170B9" w:rsidP="001B3500">
      <w:pPr>
        <w:pStyle w:val="ListParagraph"/>
        <w:numPr>
          <w:ilvl w:val="0"/>
          <w:numId w:val="20"/>
        </w:numPr>
      </w:pPr>
      <w:r>
        <w:t>Provider outreach mailer</w:t>
      </w:r>
      <w:r w:rsidR="0084723A">
        <w:t xml:space="preserve"> </w:t>
      </w:r>
    </w:p>
    <w:p w:rsidR="0084723A" w:rsidRDefault="0084723A"/>
    <w:p w:rsidR="009170B9" w:rsidRDefault="0084723A">
      <w:r>
        <w:t xml:space="preserve"> The website incorporates </w:t>
      </w:r>
      <w:r w:rsidR="009170B9">
        <w:t xml:space="preserve">text content, </w:t>
      </w:r>
      <w:r>
        <w:t>videos</w:t>
      </w:r>
      <w:r w:rsidR="007A721C">
        <w:t>,</w:t>
      </w:r>
      <w:r w:rsidR="009170B9">
        <w:t xml:space="preserve"> and visual </w:t>
      </w:r>
      <w:r>
        <w:t>graphics</w:t>
      </w:r>
      <w:r w:rsidR="009170B9">
        <w:t xml:space="preserve"> to translate evidence</w:t>
      </w:r>
      <w:r w:rsidR="001B3500">
        <w:t xml:space="preserve"> about colon cancer screening</w:t>
      </w:r>
      <w:r w:rsidR="007A721C">
        <w:t xml:space="preserve"> for consumers</w:t>
      </w:r>
      <w:r w:rsidR="001B3500">
        <w:t xml:space="preserve">. </w:t>
      </w:r>
      <w:r w:rsidR="009170B9">
        <w:t>S</w:t>
      </w:r>
      <w:r w:rsidR="002135E8">
        <w:t xml:space="preserve">creenshots </w:t>
      </w:r>
      <w:r w:rsidR="009170B9">
        <w:t xml:space="preserve">of all the website pages are </w:t>
      </w:r>
      <w:r w:rsidR="002135E8">
        <w:t>available in A</w:t>
      </w:r>
      <w:r w:rsidR="003F1283">
        <w:t>ppendix</w:t>
      </w:r>
      <w:r w:rsidR="002135E8">
        <w:t xml:space="preserve"> A</w:t>
      </w:r>
      <w:r w:rsidR="009170B9">
        <w:t>.</w:t>
      </w:r>
      <w:r w:rsidR="007A721C">
        <w:t xml:space="preserve"> </w:t>
      </w:r>
      <w:r w:rsidR="00046DCB">
        <w:t xml:space="preserve">The website can be viewed at </w:t>
      </w:r>
      <w:hyperlink r:id="rId7" w:history="1">
        <w:r w:rsidR="009170B9" w:rsidRPr="0073201A">
          <w:rPr>
            <w:rStyle w:val="Hyperlink"/>
          </w:rPr>
          <w:t>http://gutcheck.nci.nih.gov/</w:t>
        </w:r>
      </w:hyperlink>
      <w:r w:rsidR="009170B9">
        <w:t>.</w:t>
      </w:r>
      <w:r w:rsidR="007A721C">
        <w:t xml:space="preserve"> </w:t>
      </w:r>
    </w:p>
    <w:p w:rsidR="009170B9" w:rsidRDefault="009170B9"/>
    <w:p w:rsidR="00B46F2C" w:rsidRDefault="00A6531E">
      <w:r>
        <w:t xml:space="preserve">The purpose of this request is to obtain voluntary user feedback on the usability and design of the website. </w:t>
      </w:r>
      <w:r w:rsidR="002135E8">
        <w:t>While visitors explore the website, they will be spontaneously asked if they would like to voluntarily complete a brief survey about the website (</w:t>
      </w:r>
      <w:r w:rsidR="003F1283">
        <w:t>Appendix</w:t>
      </w:r>
      <w:r w:rsidR="002135E8">
        <w:t xml:space="preserve"> B).</w:t>
      </w:r>
    </w:p>
    <w:p w:rsidR="0084723A" w:rsidRDefault="0084723A"/>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8A2322" w:rsidRPr="00973996" w:rsidRDefault="00FB6BE4" w:rsidP="0084723A">
      <w:pPr>
        <w:widowControl w:val="0"/>
        <w:autoSpaceDE w:val="0"/>
        <w:autoSpaceDN w:val="0"/>
        <w:adjustRightInd w:val="0"/>
      </w:pPr>
      <w:r>
        <w:t>T</w:t>
      </w:r>
      <w:r w:rsidR="008A2322" w:rsidRPr="00973996">
        <w:t xml:space="preserve">he </w:t>
      </w:r>
      <w:r w:rsidR="0084723A">
        <w:t xml:space="preserve">potential respondents are </w:t>
      </w:r>
      <w:r w:rsidR="008A2322" w:rsidRPr="00973996">
        <w:t xml:space="preserve">individuals </w:t>
      </w:r>
      <w:r w:rsidR="0084723A">
        <w:t>who have access to the internet</w:t>
      </w:r>
      <w:r>
        <w:t xml:space="preserve"> </w:t>
      </w:r>
      <w:r w:rsidR="008A2322" w:rsidRPr="00973996">
        <w:t xml:space="preserve">who self-select to go to the </w:t>
      </w:r>
      <w:r w:rsidR="0084723A">
        <w:t xml:space="preserve">Gutcheck </w:t>
      </w:r>
      <w:r>
        <w:t>website.</w:t>
      </w:r>
      <w:r w:rsidR="007A721C">
        <w:t xml:space="preserve"> </w:t>
      </w:r>
      <w:r w:rsidR="008A2322" w:rsidRPr="00973996">
        <w:t xml:space="preserve">The website is open to </w:t>
      </w:r>
      <w:r w:rsidR="007A721C">
        <w:t xml:space="preserve">everyone with </w:t>
      </w:r>
      <w:r w:rsidR="008A2322" w:rsidRPr="00973996">
        <w:t>internet</w:t>
      </w:r>
      <w:r w:rsidR="007A721C">
        <w:t xml:space="preserve"> access</w:t>
      </w:r>
      <w:r w:rsidR="008A2322" w:rsidRPr="00973996">
        <w:t>.</w:t>
      </w:r>
      <w:r w:rsidR="007A721C">
        <w:t xml:space="preserve"> </w:t>
      </w:r>
    </w:p>
    <w:p w:rsidR="00B46F2C" w:rsidRDefault="00B46F2C"/>
    <w:p w:rsidR="00B46F2C" w:rsidRPr="00F06866" w:rsidRDefault="00B46F2C">
      <w:pPr>
        <w:rPr>
          <w:b/>
        </w:rPr>
      </w:pPr>
      <w:r>
        <w:rPr>
          <w:b/>
        </w:rPr>
        <w:t>TYPE OF COLLECTION:</w:t>
      </w:r>
      <w:r w:rsidRPr="00F06866">
        <w:t xml:space="preserve"> (Check one)</w:t>
      </w: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 Customer Satisfaction Survey</w:t>
      </w:r>
      <w:r w:rsidR="007A721C">
        <w:rPr>
          <w:bCs/>
          <w:sz w:val="24"/>
        </w:rPr>
        <w:t xml:space="preserve">  </w:t>
      </w:r>
    </w:p>
    <w:p w:rsidR="00B46F2C" w:rsidRDefault="00B46F2C" w:rsidP="0096108F">
      <w:pPr>
        <w:pStyle w:val="BodyTextIndent"/>
        <w:tabs>
          <w:tab w:val="left" w:pos="360"/>
        </w:tabs>
        <w:ind w:left="0"/>
        <w:rPr>
          <w:bCs/>
          <w:sz w:val="24"/>
        </w:rPr>
      </w:pPr>
      <w:r w:rsidRPr="00F06866">
        <w:rPr>
          <w:bCs/>
          <w:sz w:val="24"/>
        </w:rPr>
        <w:t>[</w:t>
      </w:r>
      <w:r w:rsidR="008A2322">
        <w:rPr>
          <w:bCs/>
          <w:sz w:val="24"/>
        </w:rPr>
        <w:t>x</w:t>
      </w:r>
      <w:r w:rsidRPr="00F06866">
        <w:rPr>
          <w:bCs/>
          <w:sz w:val="24"/>
        </w:rPr>
        <w:t xml:space="preserve"> ] Usability</w:t>
      </w:r>
      <w:r>
        <w:rPr>
          <w:bCs/>
          <w:sz w:val="24"/>
        </w:rPr>
        <w:t xml:space="preserve"> Testing (e.g., Website or Software</w:t>
      </w:r>
      <w:r w:rsidR="0084723A">
        <w:rPr>
          <w:bCs/>
          <w:sz w:val="24"/>
        </w:rPr>
        <w:t>)</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w:t>
      </w:r>
      <w:r w:rsidR="007A721C">
        <w:rPr>
          <w:bCs/>
          <w:sz w:val="24"/>
        </w:rPr>
        <w:t xml:space="preserve"> </w:t>
      </w:r>
      <w:r>
        <w:rPr>
          <w:bCs/>
          <w:sz w:val="24"/>
        </w:rPr>
        <w:t>Focus Group</w:t>
      </w:r>
      <w:r w:rsidR="007A721C">
        <w:rPr>
          <w:bCs/>
          <w:sz w:val="24"/>
        </w:rPr>
        <w:t xml:space="preserve">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84723A" w:rsidP="009C13B9">
      <w:r>
        <w:t xml:space="preserve">Name: </w:t>
      </w:r>
      <w:r w:rsidRPr="0084723A">
        <w:rPr>
          <w:u w:val="single"/>
        </w:rPr>
        <w:t>Pierre Yong</w:t>
      </w:r>
      <w:r>
        <w:rPr>
          <w:u w:val="single"/>
        </w:rPr>
        <w:tab/>
      </w:r>
      <w:r>
        <w:rPr>
          <w:u w:val="single"/>
        </w:rPr>
        <w:tab/>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w:t>
      </w:r>
      <w:r w:rsidR="007A721C">
        <w:t xml:space="preserve"> </w:t>
      </w:r>
      <w:r>
        <w:t>[</w:t>
      </w:r>
      <w:r w:rsidR="007A721C">
        <w:t xml:space="preserve"> </w:t>
      </w:r>
      <w:r>
        <w:t>] Yes</w:t>
      </w:r>
      <w:r w:rsidR="007A721C">
        <w:t xml:space="preserve"> </w:t>
      </w:r>
      <w:r>
        <w:t>[</w:t>
      </w:r>
      <w:r w:rsidR="008A2322">
        <w:t>x</w:t>
      </w:r>
      <w:r>
        <w:t xml:space="preserve"> ]</w:t>
      </w:r>
      <w:r w:rsidR="007A721C">
        <w:t xml:space="preserve"> </w:t>
      </w:r>
      <w:r>
        <w:t xml:space="preserve">No </w:t>
      </w:r>
    </w:p>
    <w:p w:rsidR="00B46F2C" w:rsidRDefault="00B46F2C" w:rsidP="00C86E91">
      <w:pPr>
        <w:pStyle w:val="ListParagraph"/>
        <w:numPr>
          <w:ilvl w:val="0"/>
          <w:numId w:val="18"/>
        </w:numPr>
      </w:pPr>
      <w:r>
        <w:t>If Yes, is the information that will be collected included in records that are subject to the Privacy Act of 1974?</w:t>
      </w:r>
      <w:r w:rsidR="007A721C">
        <w:t xml:space="preserve"> </w:t>
      </w:r>
      <w:r>
        <w:t xml:space="preserve"> [</w:t>
      </w:r>
      <w:r w:rsidR="007A721C">
        <w:t xml:space="preserve"> </w:t>
      </w:r>
      <w:r>
        <w:t>] Yes [</w:t>
      </w:r>
      <w:r w:rsidR="007A721C">
        <w:t xml:space="preserve"> </w:t>
      </w:r>
      <w:r>
        <w:t>] No</w:t>
      </w:r>
      <w:r w:rsidR="007A721C">
        <w:t xml:space="preserve"> </w:t>
      </w:r>
      <w:r>
        <w:t xml:space="preserve"> </w:t>
      </w:r>
    </w:p>
    <w:p w:rsidR="00B46F2C" w:rsidRDefault="00B46F2C" w:rsidP="00C86E91">
      <w:pPr>
        <w:pStyle w:val="ListParagraph"/>
        <w:numPr>
          <w:ilvl w:val="0"/>
          <w:numId w:val="18"/>
        </w:numPr>
      </w:pPr>
      <w:r>
        <w:t>If Applicable, has a System or Records Notice been published?</w:t>
      </w:r>
      <w:r w:rsidR="007A721C">
        <w:t xml:space="preserve"> </w:t>
      </w:r>
      <w:r>
        <w:t>[</w:t>
      </w:r>
      <w:r w:rsidR="007A721C">
        <w:t xml:space="preserve"> </w:t>
      </w:r>
      <w:r>
        <w:t>] Yes</w:t>
      </w:r>
      <w:r w:rsidR="007A721C">
        <w:t xml:space="preserve"> </w:t>
      </w:r>
      <w:r>
        <w:t>[</w:t>
      </w:r>
      <w:r w:rsidR="007A721C">
        <w:t xml:space="preserve"> </w:t>
      </w:r>
      <w:r>
        <w:t>] No</w:t>
      </w: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 provided to participants?</w:t>
      </w:r>
      <w:r w:rsidR="007A721C">
        <w:t xml:space="preserve"> </w:t>
      </w:r>
      <w:r>
        <w:t>[</w:t>
      </w:r>
      <w:r w:rsidR="007A721C">
        <w:t xml:space="preserve"> </w:t>
      </w:r>
      <w:r>
        <w:t xml:space="preserve">] Yes [ </w:t>
      </w:r>
      <w:r w:rsidR="008A2322">
        <w:t>x</w:t>
      </w:r>
      <w:r>
        <w:t xml:space="preserve"> ] No</w:t>
      </w:r>
      <w:r w:rsidR="007A721C">
        <w:t xml:space="preserve"> </w:t>
      </w:r>
    </w:p>
    <w:p w:rsidR="00B46F2C" w:rsidRDefault="00B46F2C" w:rsidP="007A721C">
      <w:pPr>
        <w:jc w:val="cente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CB5563" w:rsidP="00843796">
            <w:r>
              <w:t>Individuals</w:t>
            </w:r>
          </w:p>
        </w:tc>
        <w:tc>
          <w:tcPr>
            <w:tcW w:w="1530" w:type="dxa"/>
          </w:tcPr>
          <w:p w:rsidR="00B46F2C" w:rsidRDefault="008A2322" w:rsidP="00843796">
            <w:r>
              <w:t>4750</w:t>
            </w:r>
          </w:p>
        </w:tc>
        <w:tc>
          <w:tcPr>
            <w:tcW w:w="1710" w:type="dxa"/>
          </w:tcPr>
          <w:p w:rsidR="00B46F2C" w:rsidRDefault="008A2322" w:rsidP="00843796">
            <w:r>
              <w:t>3/60</w:t>
            </w:r>
          </w:p>
        </w:tc>
        <w:tc>
          <w:tcPr>
            <w:tcW w:w="1003" w:type="dxa"/>
          </w:tcPr>
          <w:p w:rsidR="00B46F2C" w:rsidRDefault="008A2322" w:rsidP="00843796">
            <w:r>
              <w:t>238</w:t>
            </w:r>
          </w:p>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1B3500" w:rsidRDefault="00C7738D" w:rsidP="00843796">
            <w:r w:rsidRPr="001B3500">
              <w:t>4750</w:t>
            </w:r>
          </w:p>
        </w:tc>
        <w:tc>
          <w:tcPr>
            <w:tcW w:w="1710" w:type="dxa"/>
          </w:tcPr>
          <w:p w:rsidR="00B46F2C" w:rsidRPr="00CB5563" w:rsidRDefault="008A2322" w:rsidP="00843796">
            <w:r w:rsidRPr="00CB5563">
              <w:t>3/60</w:t>
            </w:r>
          </w:p>
        </w:tc>
        <w:tc>
          <w:tcPr>
            <w:tcW w:w="1003" w:type="dxa"/>
          </w:tcPr>
          <w:p w:rsidR="00B46F2C" w:rsidRPr="001B3500" w:rsidRDefault="00C7738D" w:rsidP="00843796">
            <w:r w:rsidRPr="001B3500">
              <w:t>238</w:t>
            </w:r>
          </w:p>
        </w:tc>
      </w:tr>
    </w:tbl>
    <w:p w:rsidR="00B46F2C" w:rsidRDefault="00B46F2C" w:rsidP="00F3170F"/>
    <w:p w:rsidR="00B46F2C" w:rsidRDefault="00B46F2C" w:rsidP="00F3170F"/>
    <w:p w:rsidR="00B46F2C" w:rsidRDefault="00B46F2C">
      <w:pPr>
        <w:rPr>
          <w:b/>
        </w:rPr>
      </w:pPr>
      <w:r>
        <w:rPr>
          <w:b/>
        </w:rPr>
        <w:t>FEDERAL COST:</w:t>
      </w:r>
      <w:r w:rsidR="007A721C">
        <w:rPr>
          <w:b/>
        </w:rPr>
        <w:t xml:space="preserve"> </w:t>
      </w:r>
      <w:r>
        <w:t xml:space="preserve">The estimated annual cost to the Federal government </w:t>
      </w:r>
      <w:r w:rsidR="00A6531E">
        <w:t xml:space="preserve">is </w:t>
      </w:r>
      <w:r w:rsidR="007A721C">
        <w:t>$</w:t>
      </w:r>
      <w:r w:rsidR="00D91845">
        <w:t>500.00</w:t>
      </w:r>
      <w:r w:rsidR="007A721C">
        <w:t>.</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w:t>
      </w:r>
      <w:r w:rsidR="007A721C">
        <w:rPr>
          <w:b/>
          <w:bCs/>
          <w:u w:val="single"/>
        </w:rPr>
        <w:t xml:space="preserve"> </w:t>
      </w:r>
      <w:r>
        <w:rPr>
          <w:b/>
          <w:bCs/>
          <w:u w:val="single"/>
        </w:rPr>
        <w:t>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CB5563">
        <w:t xml:space="preserve"> x</w:t>
      </w:r>
      <w:r>
        <w:t xml:space="preserve"> ] No</w:t>
      </w:r>
    </w:p>
    <w:p w:rsidR="00B46F2C" w:rsidRDefault="00B46F2C" w:rsidP="00636621">
      <w:pPr>
        <w:pStyle w:val="ListParagraph"/>
      </w:pPr>
    </w:p>
    <w:p w:rsidR="00B46F2C" w:rsidRDefault="00B46F2C" w:rsidP="00A403BB">
      <w:pPr>
        <w:rPr>
          <w:b/>
        </w:rPr>
      </w:pPr>
      <w:r w:rsidRPr="00636621">
        <w:t xml:space="preserve">If the answer is yes, </w:t>
      </w:r>
      <w:r>
        <w:t>please provide a description of both below (or attach the sampling plan)?</w:t>
      </w:r>
      <w:r w:rsidR="007A721C">
        <w:t xml:space="preserve"> </w:t>
      </w:r>
      <w:r w:rsidRPr="00636621">
        <w:t xml:space="preserve"> </w:t>
      </w:r>
      <w:r>
        <w:t>If the answer is no, please provide a description of how you plan to identify your potential group of respondents and how you will select them?</w:t>
      </w:r>
      <w:r w:rsidR="002E5E1E">
        <w:br/>
      </w:r>
      <w:r w:rsidR="002E5E1E">
        <w:br/>
        <w:t>The survey will be offered to visitors to the website.</w:t>
      </w:r>
      <w:r w:rsidR="007A721C">
        <w:t xml:space="preserve"> </w:t>
      </w:r>
      <w:r w:rsidR="002E5E1E" w:rsidRPr="00973996">
        <w:rPr>
          <w:bCs/>
        </w:rPr>
        <w:t xml:space="preserve">The survey is </w:t>
      </w:r>
      <w:r w:rsidR="002E5E1E">
        <w:rPr>
          <w:bCs/>
        </w:rPr>
        <w:t xml:space="preserve">also </w:t>
      </w:r>
      <w:r w:rsidR="002E5E1E" w:rsidRPr="00973996">
        <w:rPr>
          <w:bCs/>
        </w:rPr>
        <w:t>available at any time by clicking on the survey tab. The website will also prompt the user to complete the survey at different intervals if the user has not already completed the survey or declined.</w:t>
      </w:r>
      <w:r w:rsidR="007A721C">
        <w:rPr>
          <w:bCs/>
        </w:rPr>
        <w:t xml:space="preserve"> </w:t>
      </w:r>
      <w:r w:rsidR="002E5E1E" w:rsidRPr="00973996">
        <w:rPr>
          <w:bCs/>
        </w:rPr>
        <w:t xml:space="preserve"> </w:t>
      </w:r>
      <w:r w:rsidR="00FB6BE4">
        <w:t>The survey is voluntary, so respondents will be self-selected and respondents will not be identifiable.</w:t>
      </w:r>
      <w:r w:rsidR="007A721C">
        <w:t xml:space="preserve"> </w:t>
      </w:r>
      <w:bookmarkStart w:id="0" w:name="_GoBack"/>
      <w:bookmarkEnd w:id="0"/>
      <w:r w:rsidR="002E5E1E" w:rsidRPr="00973996">
        <w:rPr>
          <w:b/>
          <w:bCs/>
        </w:rPr>
        <w:br/>
      </w: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w:t>
      </w:r>
      <w:r w:rsidR="00013A0B">
        <w:t>x</w:t>
      </w:r>
      <w:r w:rsidR="007A721C">
        <w:t xml:space="preserve"> </w:t>
      </w:r>
      <w:r>
        <w:t xml:space="preserve">] Web-based or other forms of Social Media </w:t>
      </w:r>
    </w:p>
    <w:p w:rsidR="00B46F2C" w:rsidRDefault="00B46F2C" w:rsidP="001B0AAA">
      <w:pPr>
        <w:ind w:left="720"/>
      </w:pPr>
      <w:r>
        <w:lastRenderedPageBreak/>
        <w:t>[</w:t>
      </w:r>
      <w:r w:rsidR="007A721C">
        <w:t xml:space="preserve"> </w:t>
      </w:r>
      <w:r>
        <w:t>] Telephone</w:t>
      </w:r>
      <w:r>
        <w:tab/>
      </w:r>
    </w:p>
    <w:p w:rsidR="00B46F2C" w:rsidRDefault="00B46F2C" w:rsidP="001B0AAA">
      <w:pPr>
        <w:ind w:left="720"/>
      </w:pPr>
      <w:r>
        <w:t>[</w:t>
      </w:r>
      <w:r w:rsidR="007A721C">
        <w:t xml:space="preserve"> </w:t>
      </w:r>
      <w:r>
        <w:t>] In-person</w:t>
      </w:r>
      <w:r>
        <w:tab/>
      </w:r>
    </w:p>
    <w:p w:rsidR="00B46F2C" w:rsidRDefault="00B46F2C" w:rsidP="001B0AAA">
      <w:pPr>
        <w:ind w:left="720"/>
      </w:pPr>
      <w:r>
        <w:t>[</w:t>
      </w:r>
      <w:r w:rsidR="007A721C">
        <w:t xml:space="preserve"> </w:t>
      </w:r>
      <w:r>
        <w:t xml:space="preserve">] Mail </w:t>
      </w:r>
    </w:p>
    <w:p w:rsidR="00B46F2C" w:rsidRDefault="00B46F2C" w:rsidP="001B0AAA">
      <w:pPr>
        <w:ind w:left="720"/>
      </w:pPr>
      <w:r>
        <w:t>[</w:t>
      </w:r>
      <w:r w:rsidR="007A721C">
        <w:t xml:space="preserve"> </w:t>
      </w:r>
      <w:r>
        <w:t>] Other, Explain</w:t>
      </w:r>
    </w:p>
    <w:p w:rsidR="00B46F2C" w:rsidRDefault="00B46F2C" w:rsidP="00F24CFC">
      <w:pPr>
        <w:pStyle w:val="ListParagraph"/>
        <w:numPr>
          <w:ilvl w:val="0"/>
          <w:numId w:val="17"/>
        </w:numPr>
      </w:pPr>
      <w:r>
        <w:t>Will interviewers or facilitators be used?</w:t>
      </w:r>
      <w:r w:rsidR="007A721C">
        <w:t xml:space="preserve"> </w:t>
      </w:r>
      <w:r>
        <w:t>[</w:t>
      </w:r>
      <w:r w:rsidR="007A721C">
        <w:t xml:space="preserve"> </w:t>
      </w:r>
      <w:r>
        <w:t xml:space="preserve">] Yes [ </w:t>
      </w:r>
      <w:r w:rsidR="00013A0B">
        <w:t>x</w:t>
      </w:r>
      <w:r>
        <w:t xml:space="preserve"> ] No</w:t>
      </w:r>
    </w:p>
    <w:p w:rsidR="00B46F2C" w:rsidRDefault="00B46F2C" w:rsidP="00F24CFC">
      <w:pPr>
        <w:pStyle w:val="ListParagraph"/>
        <w:ind w:left="360"/>
      </w:pPr>
      <w:r>
        <w:t xml:space="preserve"> </w:t>
      </w:r>
    </w:p>
    <w:p w:rsidR="00B46F2C" w:rsidRDefault="00B46F2C" w:rsidP="0024521E">
      <w:r w:rsidRPr="00F24CFC">
        <w:rPr>
          <w:b/>
        </w:rPr>
        <w:t>Please make sure that all instruments, instructions, and scripts are submitted with the request.</w:t>
      </w:r>
    </w:p>
    <w:p w:rsidR="000B322F" w:rsidRDefault="000B322F" w:rsidP="0024521E"/>
    <w:p w:rsidR="000B322F" w:rsidRDefault="000B322F" w:rsidP="0024521E">
      <w:r>
        <w:t xml:space="preserve">Attachments: </w:t>
      </w:r>
      <w:r>
        <w:tab/>
        <w:t>Appendix A</w:t>
      </w:r>
      <w:r w:rsidR="007A721C">
        <w:t>—</w:t>
      </w:r>
      <w:r w:rsidR="00AE621A">
        <w:t>Scre</w:t>
      </w:r>
      <w:r w:rsidR="00056393">
        <w:t>enshots of the Gutcheck website</w:t>
      </w:r>
    </w:p>
    <w:p w:rsidR="000B322F" w:rsidRPr="001B3500" w:rsidRDefault="000B322F" w:rsidP="0024521E">
      <w:r>
        <w:tab/>
      </w:r>
      <w:r>
        <w:tab/>
        <w:t>Appendix B—</w:t>
      </w:r>
      <w:r w:rsidR="00AE621A">
        <w:t>Gutcheck website</w:t>
      </w:r>
      <w:r w:rsidR="001B3E45">
        <w:t xml:space="preserve"> usability</w:t>
      </w:r>
      <w:r w:rsidR="00056393">
        <w:t xml:space="preserve"> survey</w:t>
      </w:r>
    </w:p>
    <w:p w:rsidR="000B322F" w:rsidRDefault="000B322F" w:rsidP="00F24CFC">
      <w:pPr>
        <w:pStyle w:val="Heading2"/>
        <w:tabs>
          <w:tab w:val="left" w:pos="900"/>
        </w:tabs>
        <w:ind w:right="-180"/>
        <w:rPr>
          <w:sz w:val="28"/>
        </w:rPr>
      </w:pPr>
    </w:p>
    <w:p w:rsidR="00B46F2C" w:rsidRDefault="00B46F2C" w:rsidP="00153C8B">
      <w:pPr>
        <w:pStyle w:val="Heading2"/>
        <w:tabs>
          <w:tab w:val="left" w:pos="900"/>
        </w:tabs>
        <w:ind w:right="-180"/>
        <w:jc w:val="left"/>
      </w:pP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D38" w:rsidRDefault="00CA0D38">
      <w:r>
        <w:separator/>
      </w:r>
    </w:p>
  </w:endnote>
  <w:endnote w:type="continuationSeparator" w:id="0">
    <w:p w:rsidR="00CA0D38" w:rsidRDefault="00CA0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2C" w:rsidRDefault="00190058">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F96F4C">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D38" w:rsidRDefault="00CA0D38">
      <w:r>
        <w:separator/>
      </w:r>
    </w:p>
  </w:footnote>
  <w:footnote w:type="continuationSeparator" w:id="0">
    <w:p w:rsidR="00CA0D38" w:rsidRDefault="00CA0D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4D21047"/>
    <w:multiLevelType w:val="hybridMultilevel"/>
    <w:tmpl w:val="5C7E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5D965E2"/>
    <w:multiLevelType w:val="hybridMultilevel"/>
    <w:tmpl w:val="A0D8FC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720"/>
  <w:noPunctuationKerning/>
  <w:characterSpacingControl w:val="doNotCompress"/>
  <w:hdrShapeDefaults>
    <o:shapedefaults v:ext="edit" spidmax="8193"/>
  </w:hdrShapeDefaults>
  <w:footnotePr>
    <w:footnote w:id="-1"/>
    <w:footnote w:id="0"/>
  </w:footnotePr>
  <w:endnotePr>
    <w:endnote w:id="-1"/>
    <w:endnote w:id="0"/>
  </w:endnotePr>
  <w:compat/>
  <w:rsids>
    <w:rsidRoot w:val="00D6383F"/>
    <w:rsid w:val="00013A0B"/>
    <w:rsid w:val="00023A57"/>
    <w:rsid w:val="00046DCB"/>
    <w:rsid w:val="00047A64"/>
    <w:rsid w:val="00056393"/>
    <w:rsid w:val="00067329"/>
    <w:rsid w:val="000B2838"/>
    <w:rsid w:val="000B322F"/>
    <w:rsid w:val="000D44CA"/>
    <w:rsid w:val="000E200B"/>
    <w:rsid w:val="000F68BE"/>
    <w:rsid w:val="00153C8B"/>
    <w:rsid w:val="00190058"/>
    <w:rsid w:val="001927A4"/>
    <w:rsid w:val="00194AC6"/>
    <w:rsid w:val="001A23B0"/>
    <w:rsid w:val="001A25CC"/>
    <w:rsid w:val="001B0AAA"/>
    <w:rsid w:val="001B3500"/>
    <w:rsid w:val="001B3E45"/>
    <w:rsid w:val="001C39F7"/>
    <w:rsid w:val="00202357"/>
    <w:rsid w:val="002135E8"/>
    <w:rsid w:val="00236357"/>
    <w:rsid w:val="00237B48"/>
    <w:rsid w:val="0024521E"/>
    <w:rsid w:val="00263C3D"/>
    <w:rsid w:val="00274D0B"/>
    <w:rsid w:val="002821FF"/>
    <w:rsid w:val="00297893"/>
    <w:rsid w:val="002B3C95"/>
    <w:rsid w:val="002B5F84"/>
    <w:rsid w:val="002D0B92"/>
    <w:rsid w:val="002D5799"/>
    <w:rsid w:val="002E5E1E"/>
    <w:rsid w:val="003414E2"/>
    <w:rsid w:val="003D5BBE"/>
    <w:rsid w:val="003E3C61"/>
    <w:rsid w:val="003F1283"/>
    <w:rsid w:val="003F1C5B"/>
    <w:rsid w:val="0041337D"/>
    <w:rsid w:val="00434E33"/>
    <w:rsid w:val="00441434"/>
    <w:rsid w:val="0045264C"/>
    <w:rsid w:val="004876EC"/>
    <w:rsid w:val="004D6E14"/>
    <w:rsid w:val="005009B0"/>
    <w:rsid w:val="00512CA7"/>
    <w:rsid w:val="005A1006"/>
    <w:rsid w:val="005E714A"/>
    <w:rsid w:val="006140A0"/>
    <w:rsid w:val="00636621"/>
    <w:rsid w:val="00642B49"/>
    <w:rsid w:val="006832D9"/>
    <w:rsid w:val="0069403B"/>
    <w:rsid w:val="006F3DDE"/>
    <w:rsid w:val="00704678"/>
    <w:rsid w:val="00727277"/>
    <w:rsid w:val="007425E7"/>
    <w:rsid w:val="007A42D1"/>
    <w:rsid w:val="007A721C"/>
    <w:rsid w:val="0080168D"/>
    <w:rsid w:val="00802607"/>
    <w:rsid w:val="008101A5"/>
    <w:rsid w:val="00822664"/>
    <w:rsid w:val="00840D4E"/>
    <w:rsid w:val="00843796"/>
    <w:rsid w:val="0084723A"/>
    <w:rsid w:val="00895229"/>
    <w:rsid w:val="008A2322"/>
    <w:rsid w:val="008F0203"/>
    <w:rsid w:val="008F50D4"/>
    <w:rsid w:val="009170B9"/>
    <w:rsid w:val="009239AA"/>
    <w:rsid w:val="00935ADA"/>
    <w:rsid w:val="00946B6C"/>
    <w:rsid w:val="00955A71"/>
    <w:rsid w:val="0096108F"/>
    <w:rsid w:val="009C13B9"/>
    <w:rsid w:val="009D01A2"/>
    <w:rsid w:val="009F5923"/>
    <w:rsid w:val="00A403BB"/>
    <w:rsid w:val="00A6531E"/>
    <w:rsid w:val="00A674DF"/>
    <w:rsid w:val="00A83AA6"/>
    <w:rsid w:val="00AE1809"/>
    <w:rsid w:val="00AE621A"/>
    <w:rsid w:val="00AF4B00"/>
    <w:rsid w:val="00B46F2C"/>
    <w:rsid w:val="00B538BE"/>
    <w:rsid w:val="00B80D76"/>
    <w:rsid w:val="00BA2105"/>
    <w:rsid w:val="00BA7E06"/>
    <w:rsid w:val="00BB43B5"/>
    <w:rsid w:val="00BB6219"/>
    <w:rsid w:val="00BC2771"/>
    <w:rsid w:val="00BD290F"/>
    <w:rsid w:val="00C14CC4"/>
    <w:rsid w:val="00C33C52"/>
    <w:rsid w:val="00C40D8B"/>
    <w:rsid w:val="00C7738D"/>
    <w:rsid w:val="00C8407A"/>
    <w:rsid w:val="00C8488C"/>
    <w:rsid w:val="00C86E91"/>
    <w:rsid w:val="00C932D8"/>
    <w:rsid w:val="00CA0D38"/>
    <w:rsid w:val="00CA2650"/>
    <w:rsid w:val="00CB1078"/>
    <w:rsid w:val="00CB1E9A"/>
    <w:rsid w:val="00CB5563"/>
    <w:rsid w:val="00CC6FAF"/>
    <w:rsid w:val="00CD448C"/>
    <w:rsid w:val="00D24698"/>
    <w:rsid w:val="00D6383F"/>
    <w:rsid w:val="00D91845"/>
    <w:rsid w:val="00D96782"/>
    <w:rsid w:val="00DA54D4"/>
    <w:rsid w:val="00DB59D0"/>
    <w:rsid w:val="00DC31B4"/>
    <w:rsid w:val="00DC33D3"/>
    <w:rsid w:val="00DE31CB"/>
    <w:rsid w:val="00E26329"/>
    <w:rsid w:val="00E40B50"/>
    <w:rsid w:val="00E50293"/>
    <w:rsid w:val="00E65FFC"/>
    <w:rsid w:val="00E80951"/>
    <w:rsid w:val="00E854FE"/>
    <w:rsid w:val="00E86CC6"/>
    <w:rsid w:val="00EB56B3"/>
    <w:rsid w:val="00ED2368"/>
    <w:rsid w:val="00ED6492"/>
    <w:rsid w:val="00EF2095"/>
    <w:rsid w:val="00F06866"/>
    <w:rsid w:val="00F15956"/>
    <w:rsid w:val="00F24CFC"/>
    <w:rsid w:val="00F3170F"/>
    <w:rsid w:val="00F4017B"/>
    <w:rsid w:val="00F96F4C"/>
    <w:rsid w:val="00F976B0"/>
    <w:rsid w:val="00FA6DE7"/>
    <w:rsid w:val="00FB6BE4"/>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4EE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C4EE1"/>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C4EE1"/>
    <w:rPr>
      <w:rFonts w:ascii="Cambria" w:eastAsia="Times New Roman" w:hAnsi="Cambria" w:cs="Times New Roman"/>
      <w:b/>
      <w:bCs/>
      <w:sz w:val="26"/>
      <w:szCs w:val="26"/>
    </w:rPr>
  </w:style>
  <w:style w:type="character" w:customStyle="1" w:styleId="Heading4Char">
    <w:name w:val="Heading 4 Char"/>
    <w:link w:val="Heading4"/>
    <w:uiPriority w:val="9"/>
    <w:semiHidden/>
    <w:rsid w:val="006C4EE1"/>
    <w:rPr>
      <w:rFonts w:ascii="Calibri" w:eastAsia="Times New Roman" w:hAnsi="Calibri" w:cs="Times New Roman"/>
      <w:b/>
      <w:bCs/>
      <w:sz w:val="28"/>
      <w:szCs w:val="28"/>
    </w:rPr>
  </w:style>
  <w:style w:type="character" w:customStyle="1" w:styleId="Heading5Char">
    <w:name w:val="Heading 5 Char"/>
    <w:link w:val="Heading5"/>
    <w:uiPriority w:val="9"/>
    <w:semiHidden/>
    <w:rsid w:val="006C4EE1"/>
    <w:rPr>
      <w:rFonts w:ascii="Calibri" w:eastAsia="Times New Roman"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rsid w:val="006C4EE1"/>
    <w:rPr>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rsid w:val="006C4EE1"/>
    <w:rPr>
      <w:sz w:val="0"/>
      <w:szCs w:val="0"/>
    </w:rPr>
  </w:style>
  <w:style w:type="table" w:styleId="TableGrid">
    <w:name w:val="Table Grid"/>
    <w:basedOn w:val="TableNormal"/>
    <w:uiPriority w:val="99"/>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046D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utcheck.nci.nih.gov/"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4141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Health and Human Services</cp:lastModifiedBy>
  <cp:revision>2</cp:revision>
  <cp:lastPrinted>2010-10-04T16:59:00Z</cp:lastPrinted>
  <dcterms:created xsi:type="dcterms:W3CDTF">2011-11-18T18:42:00Z</dcterms:created>
  <dcterms:modified xsi:type="dcterms:W3CDTF">2011-11-18T18:42:00Z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