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F3B8A" w14:textId="77777777" w:rsidR="00E44A44" w:rsidRDefault="00E44A44" w:rsidP="00E44A44">
      <w:pPr>
        <w:pStyle w:val="Title"/>
      </w:pPr>
      <w:r w:rsidRPr="00FC46A6">
        <w:t xml:space="preserve">Martin Luther King Jr. National Historic Site </w:t>
      </w:r>
    </w:p>
    <w:p w14:paraId="6D7C007C" w14:textId="77777777" w:rsidR="00E44A44" w:rsidRPr="00FC46A6" w:rsidRDefault="00E44A44" w:rsidP="00E44A44">
      <w:pPr>
        <w:pStyle w:val="Title"/>
      </w:pPr>
    </w:p>
    <w:p w14:paraId="6B8AFD0E" w14:textId="77777777" w:rsidR="00E44A44" w:rsidRDefault="0040440D" w:rsidP="00897508">
      <w:pPr>
        <w:pStyle w:val="Title"/>
      </w:pPr>
      <w:r>
        <w:t xml:space="preserve">VISITOR </w:t>
      </w:r>
    </w:p>
    <w:p w14:paraId="66E1A18C" w14:textId="77777777" w:rsidR="00E44A44" w:rsidRDefault="00E44A44" w:rsidP="00897508">
      <w:pPr>
        <w:pStyle w:val="Title"/>
      </w:pPr>
    </w:p>
    <w:p w14:paraId="78FF52F8" w14:textId="77777777" w:rsidR="00E44A44" w:rsidRDefault="00897508" w:rsidP="00897508">
      <w:pPr>
        <w:pStyle w:val="Title"/>
      </w:pPr>
      <w:r w:rsidRPr="00FC46A6">
        <w:t xml:space="preserve">FOCUS GROUP </w:t>
      </w:r>
      <w:r w:rsidR="00E44A44">
        <w:t>SCRIPT AND</w:t>
      </w:r>
    </w:p>
    <w:p w14:paraId="4DE4023D" w14:textId="761EEF7F" w:rsidR="00897508" w:rsidRPr="00FC46A6" w:rsidRDefault="00897508" w:rsidP="00897508">
      <w:pPr>
        <w:pStyle w:val="Title"/>
      </w:pPr>
      <w:bookmarkStart w:id="0" w:name="_GoBack"/>
      <w:bookmarkEnd w:id="0"/>
      <w:r w:rsidRPr="00FC46A6">
        <w:t>DISCUSSION GUIDE</w:t>
      </w:r>
    </w:p>
    <w:p w14:paraId="3448A6A0" w14:textId="77777777" w:rsidR="00897508" w:rsidRPr="00FC46A6" w:rsidRDefault="00897508" w:rsidP="00897508">
      <w:pPr>
        <w:ind w:left="360" w:hanging="360"/>
        <w:rPr>
          <w:b/>
          <w:u w:val="single"/>
        </w:rPr>
      </w:pPr>
    </w:p>
    <w:p w14:paraId="622D1D3E" w14:textId="77777777" w:rsidR="00897508" w:rsidRPr="00FC46A6" w:rsidRDefault="00897508" w:rsidP="00897508">
      <w:pPr>
        <w:ind w:left="360" w:hanging="360"/>
        <w:rPr>
          <w:b/>
          <w:u w:val="single"/>
        </w:rPr>
      </w:pPr>
    </w:p>
    <w:p w14:paraId="77C7BA8C" w14:textId="77777777" w:rsidR="00897508" w:rsidRPr="00FC46A6" w:rsidRDefault="00897508" w:rsidP="00897508">
      <w:pPr>
        <w:ind w:left="360" w:hanging="360"/>
      </w:pPr>
      <w:r w:rsidRPr="00FC46A6">
        <w:rPr>
          <w:b/>
          <w:u w:val="single"/>
        </w:rPr>
        <w:t>Introduction</w:t>
      </w:r>
      <w:r w:rsidRPr="00FC46A6">
        <w:rPr>
          <w:b/>
        </w:rPr>
        <w:t>:</w:t>
      </w:r>
    </w:p>
    <w:p w14:paraId="444C83B2" w14:textId="77777777" w:rsidR="00897508" w:rsidRPr="00FC46A6" w:rsidRDefault="00897508" w:rsidP="00897508">
      <w:pPr>
        <w:ind w:hanging="360"/>
      </w:pPr>
    </w:p>
    <w:p w14:paraId="466520CD" w14:textId="77777777" w:rsidR="00897508" w:rsidRPr="00FC46A6" w:rsidRDefault="00897508" w:rsidP="00897508">
      <w:r w:rsidRPr="00FC46A6">
        <w:t>Good (Morning/Afternoon), my name is [MODERATOR), I work for the Park Studies Unit at the University of Idaho. We’re conducting research sponsored by the National Park Service. The purpose of the research is to better understand visitors’ experience at Martin Luther King Jr. National Historic Site.</w:t>
      </w:r>
    </w:p>
    <w:p w14:paraId="30A829D9" w14:textId="77777777" w:rsidR="00897508" w:rsidRPr="00FC46A6" w:rsidRDefault="00897508" w:rsidP="00897508"/>
    <w:p w14:paraId="3E5A2759" w14:textId="77777777" w:rsidR="00897508" w:rsidRPr="00FC46A6" w:rsidRDefault="00897508" w:rsidP="00897508">
      <w:pPr>
        <w:autoSpaceDE w:val="0"/>
        <w:autoSpaceDN w:val="0"/>
        <w:adjustRightInd w:val="0"/>
      </w:pPr>
      <w:r w:rsidRPr="00FC46A6">
        <w:t>This discussion group has been approved by the Office of Management and</w:t>
      </w:r>
    </w:p>
    <w:p w14:paraId="23A4600B" w14:textId="77777777" w:rsidR="00897508" w:rsidRPr="00FC46A6" w:rsidRDefault="00897508" w:rsidP="00897508">
      <w:pPr>
        <w:autoSpaceDE w:val="0"/>
        <w:autoSpaceDN w:val="0"/>
        <w:adjustRightInd w:val="0"/>
      </w:pPr>
      <w:proofErr w:type="gramStart"/>
      <w:r w:rsidRPr="00FC46A6">
        <w:t>Budget in compliance with the Paperwork Reduction Act.</w:t>
      </w:r>
      <w:proofErr w:type="gramEnd"/>
      <w:r w:rsidRPr="00FC46A6">
        <w:t xml:space="preserve"> The Office of Management</w:t>
      </w:r>
    </w:p>
    <w:p w14:paraId="7405503F" w14:textId="55577163" w:rsidR="00897508" w:rsidRPr="00FC46A6" w:rsidRDefault="00897508" w:rsidP="00897508">
      <w:proofErr w:type="gramStart"/>
      <w:r w:rsidRPr="00FC46A6">
        <w:t>and</w:t>
      </w:r>
      <w:proofErr w:type="gramEnd"/>
      <w:r w:rsidRPr="00FC46A6">
        <w:t xml:space="preserve"> Budget control number and expiration date are available </w:t>
      </w:r>
      <w:r w:rsidR="00A514B3">
        <w:t>upon</w:t>
      </w:r>
      <w:r w:rsidR="00A514B3" w:rsidRPr="00FC46A6">
        <w:t xml:space="preserve"> </w:t>
      </w:r>
      <w:r w:rsidRPr="00FC46A6">
        <w:t>your request.</w:t>
      </w:r>
    </w:p>
    <w:p w14:paraId="0AE48151" w14:textId="77777777" w:rsidR="00897508" w:rsidRPr="00FC46A6" w:rsidRDefault="00897508" w:rsidP="00897508">
      <w:pPr>
        <w:ind w:left="360" w:hanging="360"/>
      </w:pPr>
    </w:p>
    <w:p w14:paraId="7B41C0C9" w14:textId="51B3436D" w:rsidR="00897508" w:rsidRPr="00CF4527" w:rsidRDefault="00897508" w:rsidP="00897508">
      <w:pPr>
        <w:rPr>
          <w:strike/>
        </w:rPr>
      </w:pPr>
      <w:r w:rsidRPr="00FC46A6">
        <w:t xml:space="preserve">Before we begin I want to tell you that the information that we obtain here is </w:t>
      </w:r>
      <w:r w:rsidR="007B105E">
        <w:t xml:space="preserve">anonymous </w:t>
      </w:r>
      <w:r w:rsidRPr="00FC46A6">
        <w:t xml:space="preserve">and will not be used for any </w:t>
      </w:r>
      <w:r w:rsidR="007B105E">
        <w:t xml:space="preserve">commercial </w:t>
      </w:r>
      <w:r w:rsidRPr="00FC46A6">
        <w:t xml:space="preserve">purposes. I also want to inform you that we are audio recording this session, but the recording will not be shared with anyone </w:t>
      </w:r>
      <w:r w:rsidR="00A514B3">
        <w:t xml:space="preserve">outside of our research team </w:t>
      </w:r>
      <w:r w:rsidRPr="00FC46A6">
        <w:t xml:space="preserve">and will be used only to create a summary of our discussion. </w:t>
      </w:r>
    </w:p>
    <w:p w14:paraId="248DE059" w14:textId="77777777" w:rsidR="00897508" w:rsidRPr="00FC46A6" w:rsidRDefault="00897508" w:rsidP="00897508">
      <w:pPr>
        <w:ind w:hanging="360"/>
      </w:pPr>
    </w:p>
    <w:p w14:paraId="71E47D96" w14:textId="2B2E2CF0" w:rsidR="00897508" w:rsidRPr="00FC46A6" w:rsidRDefault="00897508" w:rsidP="00897508">
      <w:r w:rsidRPr="00FC46A6">
        <w:t xml:space="preserve">This focus group will take a maximum of </w:t>
      </w:r>
      <w:r w:rsidR="004D2D62">
        <w:t xml:space="preserve">60 </w:t>
      </w:r>
      <w:r w:rsidR="00A514B3">
        <w:t>minutes</w:t>
      </w:r>
      <w:r w:rsidRPr="00FC46A6">
        <w:t xml:space="preserve"> to complete. </w:t>
      </w:r>
    </w:p>
    <w:p w14:paraId="65B2D9BA" w14:textId="77777777" w:rsidR="00897508" w:rsidRPr="00FC46A6" w:rsidRDefault="00897508" w:rsidP="00897508">
      <w:pPr>
        <w:ind w:hanging="360"/>
      </w:pPr>
    </w:p>
    <w:p w14:paraId="1957A6B0" w14:textId="77777777" w:rsidR="00897508" w:rsidRPr="00FC46A6" w:rsidRDefault="00897508" w:rsidP="00897508">
      <w:r w:rsidRPr="00FC46A6">
        <w:t xml:space="preserve">I am going to ask you to please take turns when speaking, that you do not speak at the same time, and that you do not interrupt when others are talking during the session.  If you have something to share while someone else is speaking, raise your hand and I will make time for you to share when that person finishes.  I want you to know that there are no right or wrong answers. What we want to know are your opinions and feelings. </w:t>
      </w:r>
    </w:p>
    <w:p w14:paraId="52A279EA" w14:textId="77777777" w:rsidR="00897508" w:rsidRPr="00FC46A6" w:rsidRDefault="00897508" w:rsidP="00897508"/>
    <w:p w14:paraId="3E2BE6E4" w14:textId="6D72CED8" w:rsidR="00897508" w:rsidRPr="00FC46A6" w:rsidRDefault="00897508" w:rsidP="00897508">
      <w:r w:rsidRPr="00FC46A6">
        <w:t xml:space="preserve">You do not have to use your full names during this </w:t>
      </w:r>
      <w:r w:rsidR="00A514B3">
        <w:t>session</w:t>
      </w:r>
      <w:r w:rsidRPr="00FC46A6">
        <w:t>.  We can refer to one another by using our first names only.  Let’s begin the session by going around the table and introducing ourselves</w:t>
      </w:r>
      <w:r w:rsidR="00A514B3">
        <w:t>,</w:t>
      </w:r>
      <w:r w:rsidRPr="00FC46A6">
        <w:t xml:space="preserve"> please:</w:t>
      </w:r>
    </w:p>
    <w:p w14:paraId="35458D59" w14:textId="77777777" w:rsidR="00897508" w:rsidRPr="00FC46A6" w:rsidRDefault="00897508" w:rsidP="00897508"/>
    <w:p w14:paraId="484C64FA" w14:textId="153A297E" w:rsidR="00897508" w:rsidRPr="00FC46A6" w:rsidRDefault="00897508" w:rsidP="00897508">
      <w:pPr>
        <w:numPr>
          <w:ilvl w:val="0"/>
          <w:numId w:val="1"/>
        </w:numPr>
      </w:pPr>
      <w:r w:rsidRPr="00FC46A6">
        <w:t>Introduce yourselves by stating your first name</w:t>
      </w:r>
      <w:r w:rsidR="00FC46A6">
        <w:t>.</w:t>
      </w:r>
    </w:p>
    <w:p w14:paraId="35CA95E6" w14:textId="199621FD" w:rsidR="00897508" w:rsidRPr="00FC46A6" w:rsidRDefault="00FC46A6" w:rsidP="00897508">
      <w:pPr>
        <w:numPr>
          <w:ilvl w:val="0"/>
          <w:numId w:val="1"/>
        </w:numPr>
      </w:pPr>
      <w:r>
        <w:t>Please tell</w:t>
      </w:r>
      <w:r w:rsidR="00897508" w:rsidRPr="00FC46A6">
        <w:t xml:space="preserve"> us where you are from.</w:t>
      </w:r>
    </w:p>
    <w:p w14:paraId="78681E1A" w14:textId="77777777" w:rsidR="00897508" w:rsidRPr="00FC46A6" w:rsidRDefault="00897508" w:rsidP="00897508">
      <w:pPr>
        <w:ind w:left="1440"/>
        <w:rPr>
          <w:b/>
        </w:rPr>
      </w:pPr>
    </w:p>
    <w:p w14:paraId="4D57C2F5" w14:textId="77777777" w:rsidR="00897508" w:rsidRPr="00FC46A6" w:rsidRDefault="00897508" w:rsidP="00897508">
      <w:r w:rsidRPr="00FC46A6">
        <w:t>Let’s go around the table one by one, starting to my right....</w:t>
      </w:r>
    </w:p>
    <w:p w14:paraId="3ADF000E" w14:textId="77777777" w:rsidR="00897508" w:rsidRPr="00FC46A6" w:rsidRDefault="00897508" w:rsidP="00897508"/>
    <w:p w14:paraId="1811E4C4" w14:textId="77777777" w:rsidR="00897508" w:rsidRDefault="00897508">
      <w:r w:rsidRPr="00FC46A6">
        <w:br w:type="page"/>
      </w:r>
    </w:p>
    <w:p w14:paraId="37D968BC" w14:textId="60DC002A" w:rsidR="00F43E63" w:rsidRPr="00F43E63" w:rsidRDefault="00F43E63" w:rsidP="00F43E63">
      <w:pPr>
        <w:pBdr>
          <w:top w:val="single" w:sz="18" w:space="1" w:color="auto"/>
          <w:bottom w:val="single" w:sz="18" w:space="1" w:color="auto"/>
        </w:pBdr>
        <w:shd w:val="clear" w:color="auto" w:fill="F2F2F2"/>
        <w:ind w:left="90" w:right="720"/>
        <w:rPr>
          <w:rFonts w:ascii="Calibri" w:hAnsi="Calibri" w:cs="Calibri"/>
          <w:i/>
          <w:sz w:val="22"/>
          <w:szCs w:val="22"/>
        </w:rPr>
      </w:pPr>
      <w:r w:rsidRPr="00F43E63">
        <w:rPr>
          <w:rFonts w:ascii="Calibri" w:hAnsi="Calibri" w:cs="Calibri"/>
          <w:i/>
          <w:sz w:val="22"/>
          <w:szCs w:val="22"/>
        </w:rPr>
        <w:lastRenderedPageBreak/>
        <w:t xml:space="preserve">For the purposes of this review and submission the justifications for each question or section of questions is highlighted in a shaded text box above each question.  These text boxes will not be printed on the final version of the surveys.  The Topic Areas noted are consistent with the currently approved pool questions for the NPS Programmatic Review Process (1024-0224 – Current Expiration Date: 8-31-2014).  The questions that are slight variations are denoted as such. Any </w:t>
      </w:r>
      <w:r>
        <w:rPr>
          <w:rFonts w:ascii="Calibri" w:hAnsi="Calibri" w:cs="Calibri"/>
          <w:i/>
          <w:sz w:val="22"/>
          <w:szCs w:val="22"/>
        </w:rPr>
        <w:t xml:space="preserve">variation to the </w:t>
      </w:r>
      <w:r w:rsidRPr="00F43E63">
        <w:rPr>
          <w:rFonts w:ascii="Calibri" w:hAnsi="Calibri" w:cs="Calibri"/>
          <w:i/>
          <w:sz w:val="22"/>
          <w:szCs w:val="22"/>
        </w:rPr>
        <w:t xml:space="preserve">questions have been carefully discussed and generally approved by the NPS Information Collection Review Coordinator with understanding that that those questions will require further review and consideration by OMB before full determination and approval can be granted. </w:t>
      </w:r>
    </w:p>
    <w:p w14:paraId="5498F8B4" w14:textId="77777777" w:rsidR="00F43E63" w:rsidRPr="00FC46A6" w:rsidRDefault="00F43E63"/>
    <w:p w14:paraId="5BC37529" w14:textId="77777777" w:rsidR="0050564C" w:rsidRPr="00A91C90" w:rsidRDefault="0050564C" w:rsidP="0050564C">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w:hAnsi="Calibri" w:cs="Calibri"/>
          <w:sz w:val="22"/>
          <w:szCs w:val="22"/>
        </w:rPr>
      </w:pPr>
      <w:r>
        <w:rPr>
          <w:rFonts w:ascii="Calibri" w:hAnsi="Calibri" w:cs="Calibri"/>
          <w:b/>
          <w:sz w:val="22"/>
          <w:szCs w:val="22"/>
        </w:rPr>
        <w:t xml:space="preserve">Topic </w:t>
      </w:r>
      <w:r w:rsidRPr="000771A6">
        <w:rPr>
          <w:rFonts w:ascii="Calibri" w:hAnsi="Calibri" w:cs="Calibri"/>
          <w:b/>
          <w:sz w:val="22"/>
          <w:szCs w:val="22"/>
        </w:rPr>
        <w:t xml:space="preserve">Area </w:t>
      </w:r>
      <w:r>
        <w:rPr>
          <w:rFonts w:ascii="Calibri" w:hAnsi="Calibri" w:cs="Calibri"/>
          <w:b/>
          <w:sz w:val="22"/>
          <w:szCs w:val="22"/>
        </w:rPr>
        <w:t>3</w:t>
      </w:r>
      <w:r w:rsidRPr="00527B48">
        <w:rPr>
          <w:rFonts w:ascii="Calibri" w:hAnsi="Calibri" w:cs="Calibri"/>
          <w:sz w:val="22"/>
          <w:szCs w:val="22"/>
        </w:rPr>
        <w:t xml:space="preserve"> – </w:t>
      </w:r>
      <w:r>
        <w:rPr>
          <w:rFonts w:ascii="Calibri" w:hAnsi="Calibri" w:cs="Calibri"/>
          <w:sz w:val="22"/>
          <w:szCs w:val="22"/>
        </w:rPr>
        <w:t>TRIPC1</w:t>
      </w:r>
    </w:p>
    <w:p w14:paraId="0181F837" w14:textId="626DD2F6" w:rsidR="00B71F45" w:rsidRDefault="00B71F45" w:rsidP="00A514B3">
      <w:pPr>
        <w:pStyle w:val="ListParagraph"/>
        <w:numPr>
          <w:ilvl w:val="0"/>
          <w:numId w:val="2"/>
        </w:numPr>
      </w:pPr>
      <w:r w:rsidRPr="00FC46A6">
        <w:t xml:space="preserve">What </w:t>
      </w:r>
      <w:r w:rsidR="0038625C" w:rsidRPr="00FC46A6">
        <w:t xml:space="preserve">were </w:t>
      </w:r>
      <w:r w:rsidR="006566B0" w:rsidRPr="00FC46A6">
        <w:t>your</w:t>
      </w:r>
      <w:r w:rsidR="0038625C" w:rsidRPr="00FC46A6">
        <w:t xml:space="preserve"> </w:t>
      </w:r>
      <w:r w:rsidR="00484D37">
        <w:t xml:space="preserve">primary </w:t>
      </w:r>
      <w:r w:rsidR="0038625C" w:rsidRPr="00FC46A6">
        <w:t>reasons, or motivations</w:t>
      </w:r>
      <w:r w:rsidR="006566B0" w:rsidRPr="00FC46A6">
        <w:t>,</w:t>
      </w:r>
      <w:r w:rsidRPr="00FC46A6">
        <w:t xml:space="preserve"> </w:t>
      </w:r>
      <w:r w:rsidR="0038625C" w:rsidRPr="00FC46A6">
        <w:t xml:space="preserve">for </w:t>
      </w:r>
      <w:r w:rsidRPr="00FC46A6">
        <w:t>visit</w:t>
      </w:r>
      <w:r w:rsidR="0094522B" w:rsidRPr="00FC46A6">
        <w:t>ing</w:t>
      </w:r>
      <w:r w:rsidRPr="00FC46A6">
        <w:t xml:space="preserve"> Martin Luther King Jr. National Historic Site</w:t>
      </w:r>
      <w:r w:rsidR="0094522B" w:rsidRPr="00FC46A6">
        <w:t xml:space="preserve"> today</w:t>
      </w:r>
      <w:r w:rsidRPr="00FC46A6">
        <w:t>?</w:t>
      </w:r>
      <w:r w:rsidR="00897508" w:rsidRPr="00FC46A6">
        <w:t xml:space="preserve"> </w:t>
      </w:r>
    </w:p>
    <w:p w14:paraId="06FE3A02" w14:textId="77777777" w:rsidR="00A514B3" w:rsidRPr="00FC46A6" w:rsidRDefault="00A514B3" w:rsidP="00A514B3">
      <w:pPr>
        <w:pStyle w:val="ListParagraph"/>
      </w:pPr>
    </w:p>
    <w:p w14:paraId="50C09418" w14:textId="0C16D173" w:rsidR="00A514B3" w:rsidRPr="00A91C90" w:rsidRDefault="00A514B3" w:rsidP="00A514B3">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w:hAnsi="Calibri" w:cs="Calibri"/>
          <w:sz w:val="22"/>
          <w:szCs w:val="22"/>
        </w:rPr>
      </w:pPr>
      <w:r>
        <w:rPr>
          <w:rFonts w:ascii="Calibri" w:hAnsi="Calibri" w:cs="Calibri"/>
          <w:b/>
          <w:sz w:val="22"/>
          <w:szCs w:val="22"/>
        </w:rPr>
        <w:t xml:space="preserve">Topic </w:t>
      </w:r>
      <w:r w:rsidRPr="000771A6">
        <w:rPr>
          <w:rFonts w:ascii="Calibri" w:hAnsi="Calibri" w:cs="Calibri"/>
          <w:b/>
          <w:sz w:val="22"/>
          <w:szCs w:val="22"/>
        </w:rPr>
        <w:t xml:space="preserve">Area </w:t>
      </w:r>
      <w:r>
        <w:rPr>
          <w:rFonts w:ascii="Calibri" w:hAnsi="Calibri" w:cs="Calibri"/>
          <w:b/>
          <w:sz w:val="22"/>
          <w:szCs w:val="22"/>
        </w:rPr>
        <w:t>3</w:t>
      </w:r>
      <w:r w:rsidRPr="00527B48">
        <w:rPr>
          <w:rFonts w:ascii="Calibri" w:hAnsi="Calibri" w:cs="Calibri"/>
          <w:sz w:val="22"/>
          <w:szCs w:val="22"/>
        </w:rPr>
        <w:t xml:space="preserve"> – </w:t>
      </w:r>
      <w:r>
        <w:rPr>
          <w:rFonts w:ascii="Calibri" w:hAnsi="Calibri" w:cs="Calibri"/>
          <w:sz w:val="22"/>
          <w:szCs w:val="22"/>
        </w:rPr>
        <w:t>ITIN7</w:t>
      </w:r>
      <w:r w:rsidR="00484D37">
        <w:rPr>
          <w:rFonts w:ascii="Calibri" w:hAnsi="Calibri" w:cs="Calibri"/>
          <w:sz w:val="22"/>
          <w:szCs w:val="22"/>
        </w:rPr>
        <w:t xml:space="preserve"> (variation)</w:t>
      </w:r>
    </w:p>
    <w:p w14:paraId="721C149E" w14:textId="77777777" w:rsidR="00B71F45" w:rsidRPr="00FC46A6" w:rsidRDefault="00B71F45" w:rsidP="00897508"/>
    <w:p w14:paraId="271A0810" w14:textId="0C76DA23" w:rsidR="00B71F45" w:rsidRDefault="00B71F45" w:rsidP="00897508">
      <w:r w:rsidRPr="00FC46A6">
        <w:t xml:space="preserve">2. The </w:t>
      </w:r>
      <w:r w:rsidR="00AA74FA">
        <w:t>Historic S</w:t>
      </w:r>
      <w:r w:rsidRPr="00FC46A6">
        <w:t>ite</w:t>
      </w:r>
      <w:r w:rsidR="00897508" w:rsidRPr="00FC46A6">
        <w:t xml:space="preserve"> includes </w:t>
      </w:r>
      <w:r w:rsidR="00BF4C16" w:rsidRPr="00FC46A6">
        <w:t xml:space="preserve">seven buildings operated by the National Park Service, and two buildings operated by partner organizations. </w:t>
      </w:r>
      <w:r w:rsidRPr="00FC46A6">
        <w:t xml:space="preserve"> </w:t>
      </w:r>
    </w:p>
    <w:p w14:paraId="2B215918" w14:textId="77777777" w:rsidR="0050564C" w:rsidRPr="00FC46A6" w:rsidRDefault="0050564C" w:rsidP="00897508"/>
    <w:p w14:paraId="12659141" w14:textId="0FCA6C31" w:rsidR="00897508" w:rsidRDefault="00B71F45" w:rsidP="0060114E">
      <w:pPr>
        <w:ind w:left="450"/>
      </w:pPr>
      <w:r w:rsidRPr="00FC46A6">
        <w:t>a) Using</w:t>
      </w:r>
      <w:r w:rsidR="00BF4C16" w:rsidRPr="00FC46A6">
        <w:t xml:space="preserve"> the map in front of you, </w:t>
      </w:r>
      <w:r w:rsidRPr="00FC46A6">
        <w:t xml:space="preserve">please mark </w:t>
      </w:r>
      <w:r w:rsidR="00BF4C16" w:rsidRPr="00FC46A6">
        <w:t>which of these buildings you have visited</w:t>
      </w:r>
      <w:r w:rsidRPr="00FC46A6">
        <w:t xml:space="preserve"> so far</w:t>
      </w:r>
      <w:r w:rsidR="00BF4C16" w:rsidRPr="00FC46A6">
        <w:t>, and the order in which you visite</w:t>
      </w:r>
      <w:r w:rsidRPr="00FC46A6">
        <w:t>d</w:t>
      </w:r>
      <w:r w:rsidR="00BF4C16" w:rsidRPr="00FC46A6">
        <w:t xml:space="preserve"> them</w:t>
      </w:r>
      <w:r w:rsidR="007B105E">
        <w:t>, by writing a 1,2,3 etc. in the space provided</w:t>
      </w:r>
      <w:r w:rsidRPr="00FC46A6">
        <w:t>.</w:t>
      </w:r>
    </w:p>
    <w:p w14:paraId="0CFAE25B" w14:textId="77777777" w:rsidR="00A514B3" w:rsidRPr="00FC46A6" w:rsidRDefault="00A514B3" w:rsidP="0060114E">
      <w:pPr>
        <w:ind w:left="450"/>
      </w:pPr>
    </w:p>
    <w:p w14:paraId="14988931" w14:textId="6F14757B" w:rsidR="0050564C" w:rsidRPr="00A91C90" w:rsidRDefault="0050564C" w:rsidP="0050564C">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w:hAnsi="Calibri" w:cs="Calibri"/>
          <w:sz w:val="22"/>
          <w:szCs w:val="22"/>
        </w:rPr>
      </w:pPr>
      <w:r>
        <w:rPr>
          <w:rFonts w:ascii="Calibri" w:hAnsi="Calibri" w:cs="Calibri"/>
          <w:b/>
          <w:sz w:val="22"/>
          <w:szCs w:val="22"/>
        </w:rPr>
        <w:t xml:space="preserve">Topic </w:t>
      </w:r>
      <w:r w:rsidRPr="000771A6">
        <w:rPr>
          <w:rFonts w:ascii="Calibri" w:hAnsi="Calibri" w:cs="Calibri"/>
          <w:b/>
          <w:sz w:val="22"/>
          <w:szCs w:val="22"/>
        </w:rPr>
        <w:t xml:space="preserve">Area </w:t>
      </w:r>
      <w:r>
        <w:rPr>
          <w:rFonts w:ascii="Calibri" w:hAnsi="Calibri" w:cs="Calibri"/>
          <w:b/>
          <w:sz w:val="22"/>
          <w:szCs w:val="22"/>
        </w:rPr>
        <w:t>3</w:t>
      </w:r>
      <w:r w:rsidRPr="00527B48">
        <w:rPr>
          <w:rFonts w:ascii="Calibri" w:hAnsi="Calibri" w:cs="Calibri"/>
          <w:sz w:val="22"/>
          <w:szCs w:val="22"/>
        </w:rPr>
        <w:t xml:space="preserve"> – </w:t>
      </w:r>
      <w:r>
        <w:rPr>
          <w:rFonts w:ascii="Calibri" w:hAnsi="Calibri" w:cs="Calibri"/>
          <w:sz w:val="22"/>
          <w:szCs w:val="22"/>
        </w:rPr>
        <w:t>ITIN6</w:t>
      </w:r>
    </w:p>
    <w:p w14:paraId="647E41E1" w14:textId="77777777" w:rsidR="00B71F45" w:rsidRDefault="00B71F45" w:rsidP="0060114E">
      <w:pPr>
        <w:ind w:left="450"/>
      </w:pPr>
      <w:r w:rsidRPr="00FC46A6">
        <w:t>b) Why did you visit in that particular order?</w:t>
      </w:r>
    </w:p>
    <w:p w14:paraId="23392D97" w14:textId="77777777" w:rsidR="00A514B3" w:rsidRPr="00FC46A6" w:rsidRDefault="00A514B3" w:rsidP="0060114E">
      <w:pPr>
        <w:ind w:left="450"/>
      </w:pPr>
    </w:p>
    <w:p w14:paraId="3D250037" w14:textId="69162E77" w:rsidR="0050564C" w:rsidRPr="00A91C90" w:rsidRDefault="0050564C" w:rsidP="0050564C">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w:hAnsi="Calibri" w:cs="Calibri"/>
          <w:sz w:val="22"/>
          <w:szCs w:val="22"/>
        </w:rPr>
      </w:pPr>
      <w:r>
        <w:rPr>
          <w:rFonts w:ascii="Calibri" w:hAnsi="Calibri" w:cs="Calibri"/>
          <w:b/>
          <w:sz w:val="22"/>
          <w:szCs w:val="22"/>
        </w:rPr>
        <w:t xml:space="preserve">Topic </w:t>
      </w:r>
      <w:r w:rsidRPr="000771A6">
        <w:rPr>
          <w:rFonts w:ascii="Calibri" w:hAnsi="Calibri" w:cs="Calibri"/>
          <w:b/>
          <w:sz w:val="22"/>
          <w:szCs w:val="22"/>
        </w:rPr>
        <w:t xml:space="preserve">Area </w:t>
      </w:r>
      <w:r>
        <w:rPr>
          <w:rFonts w:ascii="Calibri" w:hAnsi="Calibri" w:cs="Calibri"/>
          <w:b/>
          <w:sz w:val="22"/>
          <w:szCs w:val="22"/>
        </w:rPr>
        <w:t>3</w:t>
      </w:r>
      <w:r w:rsidRPr="00527B48">
        <w:rPr>
          <w:rFonts w:ascii="Calibri" w:hAnsi="Calibri" w:cs="Calibri"/>
          <w:sz w:val="22"/>
          <w:szCs w:val="22"/>
        </w:rPr>
        <w:t xml:space="preserve"> – </w:t>
      </w:r>
      <w:r>
        <w:rPr>
          <w:rFonts w:ascii="Calibri" w:hAnsi="Calibri" w:cs="Calibri"/>
          <w:sz w:val="22"/>
          <w:szCs w:val="22"/>
        </w:rPr>
        <w:t xml:space="preserve">ITIN8 </w:t>
      </w:r>
      <w:r w:rsidR="00484D37">
        <w:rPr>
          <w:rFonts w:ascii="Calibri" w:hAnsi="Calibri" w:cs="Calibri"/>
          <w:sz w:val="22"/>
          <w:szCs w:val="22"/>
        </w:rPr>
        <w:t>(</w:t>
      </w:r>
      <w:r>
        <w:rPr>
          <w:rFonts w:ascii="Calibri" w:hAnsi="Calibri" w:cs="Calibri"/>
          <w:sz w:val="22"/>
          <w:szCs w:val="22"/>
        </w:rPr>
        <w:t>variation</w:t>
      </w:r>
      <w:r w:rsidR="00484D37">
        <w:rPr>
          <w:rFonts w:ascii="Calibri" w:hAnsi="Calibri" w:cs="Calibri"/>
          <w:sz w:val="22"/>
          <w:szCs w:val="22"/>
        </w:rPr>
        <w:t>)</w:t>
      </w:r>
    </w:p>
    <w:p w14:paraId="01F686D4" w14:textId="19A0B094" w:rsidR="00B71F45" w:rsidRDefault="00AA74FA" w:rsidP="0060114E">
      <w:pPr>
        <w:ind w:left="450"/>
      </w:pPr>
      <w:r>
        <w:t>c) Did you have any difficulty</w:t>
      </w:r>
      <w:r w:rsidR="00B71F45" w:rsidRPr="00FC46A6">
        <w:t xml:space="preserve"> knowing</w:t>
      </w:r>
      <w:r w:rsidR="00FD2DD2">
        <w:t xml:space="preserve"> or decid</w:t>
      </w:r>
      <w:r>
        <w:t>ing</w:t>
      </w:r>
      <w:r w:rsidR="00B71F45" w:rsidRPr="00FC46A6">
        <w:t xml:space="preserve"> what to do or where to go? If so, please explain.</w:t>
      </w:r>
    </w:p>
    <w:p w14:paraId="6396D1F8" w14:textId="77777777" w:rsidR="00A514B3" w:rsidRPr="00FC46A6" w:rsidRDefault="00A514B3" w:rsidP="0060114E">
      <w:pPr>
        <w:ind w:left="450"/>
      </w:pPr>
    </w:p>
    <w:p w14:paraId="19F7F260" w14:textId="41DDDA8A" w:rsidR="0050564C" w:rsidRPr="00A91C90" w:rsidRDefault="0050564C" w:rsidP="0050564C">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w:hAnsi="Calibri" w:cs="Calibri"/>
          <w:sz w:val="22"/>
          <w:szCs w:val="22"/>
        </w:rPr>
      </w:pPr>
      <w:r>
        <w:rPr>
          <w:rFonts w:ascii="Calibri" w:hAnsi="Calibri" w:cs="Calibri"/>
          <w:b/>
          <w:sz w:val="22"/>
          <w:szCs w:val="22"/>
        </w:rPr>
        <w:t xml:space="preserve">Topic </w:t>
      </w:r>
      <w:r w:rsidRPr="000771A6">
        <w:rPr>
          <w:rFonts w:ascii="Calibri" w:hAnsi="Calibri" w:cs="Calibri"/>
          <w:b/>
          <w:sz w:val="22"/>
          <w:szCs w:val="22"/>
        </w:rPr>
        <w:t xml:space="preserve">Area </w:t>
      </w:r>
      <w:r>
        <w:rPr>
          <w:rFonts w:ascii="Calibri" w:hAnsi="Calibri" w:cs="Calibri"/>
          <w:b/>
          <w:sz w:val="22"/>
          <w:szCs w:val="22"/>
        </w:rPr>
        <w:t>6</w:t>
      </w:r>
      <w:r w:rsidRPr="00527B48">
        <w:rPr>
          <w:rFonts w:ascii="Calibri" w:hAnsi="Calibri" w:cs="Calibri"/>
          <w:sz w:val="22"/>
          <w:szCs w:val="22"/>
        </w:rPr>
        <w:t xml:space="preserve"> – </w:t>
      </w:r>
      <w:r>
        <w:rPr>
          <w:rFonts w:ascii="Calibri" w:hAnsi="Calibri" w:cs="Calibri"/>
          <w:sz w:val="22"/>
          <w:szCs w:val="22"/>
        </w:rPr>
        <w:t>EVALSERV16</w:t>
      </w:r>
    </w:p>
    <w:p w14:paraId="18B72B69" w14:textId="6EB4762B" w:rsidR="00B06E4B" w:rsidRPr="00FC46A6" w:rsidRDefault="00B06E4B" w:rsidP="0060114E">
      <w:pPr>
        <w:ind w:left="450"/>
      </w:pPr>
      <w:r w:rsidRPr="00FC46A6">
        <w:t xml:space="preserve">d) What </w:t>
      </w:r>
      <w:r w:rsidR="00153B49" w:rsidRPr="00FC46A6">
        <w:t>[</w:t>
      </w:r>
      <w:r w:rsidR="0038625C" w:rsidRPr="00FC46A6">
        <w:t>kinds of facilities or services</w:t>
      </w:r>
      <w:r w:rsidR="00153B49" w:rsidRPr="00FC46A6">
        <w:t>]</w:t>
      </w:r>
      <w:r w:rsidR="0038625C" w:rsidRPr="00FC46A6">
        <w:t xml:space="preserve"> </w:t>
      </w:r>
      <w:r w:rsidRPr="00FC46A6">
        <w:t>would help you and others to navigate the site?</w:t>
      </w:r>
    </w:p>
    <w:p w14:paraId="4609093A" w14:textId="77777777" w:rsidR="00B06E4B" w:rsidRDefault="00B06E4B" w:rsidP="0060114E">
      <w:pPr>
        <w:ind w:left="450"/>
      </w:pPr>
    </w:p>
    <w:p w14:paraId="20EFDDC9" w14:textId="3A5AF502" w:rsidR="00A514B3" w:rsidRPr="00A91C90" w:rsidRDefault="00A514B3" w:rsidP="00A514B3">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w:hAnsi="Calibri" w:cs="Calibri"/>
          <w:sz w:val="22"/>
          <w:szCs w:val="22"/>
        </w:rPr>
      </w:pPr>
      <w:r>
        <w:rPr>
          <w:rFonts w:ascii="Calibri" w:hAnsi="Calibri" w:cs="Calibri"/>
          <w:b/>
          <w:sz w:val="22"/>
          <w:szCs w:val="22"/>
        </w:rPr>
        <w:t xml:space="preserve">Topic </w:t>
      </w:r>
      <w:r w:rsidRPr="000771A6">
        <w:rPr>
          <w:rFonts w:ascii="Calibri" w:hAnsi="Calibri" w:cs="Calibri"/>
          <w:b/>
          <w:sz w:val="22"/>
          <w:szCs w:val="22"/>
        </w:rPr>
        <w:t xml:space="preserve">Area </w:t>
      </w:r>
      <w:r>
        <w:rPr>
          <w:rFonts w:ascii="Calibri" w:hAnsi="Calibri" w:cs="Calibri"/>
          <w:b/>
          <w:sz w:val="22"/>
          <w:szCs w:val="22"/>
        </w:rPr>
        <w:t>3</w:t>
      </w:r>
      <w:r w:rsidRPr="00527B48">
        <w:rPr>
          <w:rFonts w:ascii="Calibri" w:hAnsi="Calibri" w:cs="Calibri"/>
          <w:sz w:val="22"/>
          <w:szCs w:val="22"/>
        </w:rPr>
        <w:t xml:space="preserve"> – </w:t>
      </w:r>
      <w:r>
        <w:rPr>
          <w:rFonts w:ascii="Calibri" w:hAnsi="Calibri" w:cs="Calibri"/>
          <w:sz w:val="22"/>
          <w:szCs w:val="22"/>
        </w:rPr>
        <w:t xml:space="preserve">ACT14 </w:t>
      </w:r>
      <w:r w:rsidR="00484D37">
        <w:rPr>
          <w:rFonts w:ascii="Calibri" w:hAnsi="Calibri" w:cs="Calibri"/>
          <w:sz w:val="22"/>
          <w:szCs w:val="22"/>
        </w:rPr>
        <w:t>(</w:t>
      </w:r>
      <w:r>
        <w:rPr>
          <w:rFonts w:ascii="Calibri" w:hAnsi="Calibri" w:cs="Calibri"/>
          <w:sz w:val="22"/>
          <w:szCs w:val="22"/>
        </w:rPr>
        <w:t>variation</w:t>
      </w:r>
      <w:r w:rsidR="00484D37">
        <w:rPr>
          <w:rFonts w:ascii="Calibri" w:hAnsi="Calibri" w:cs="Calibri"/>
          <w:sz w:val="22"/>
          <w:szCs w:val="22"/>
        </w:rPr>
        <w:t>)</w:t>
      </w:r>
    </w:p>
    <w:p w14:paraId="2C020850" w14:textId="77777777" w:rsidR="00A514B3" w:rsidRPr="00FC46A6" w:rsidRDefault="00A514B3" w:rsidP="0060114E">
      <w:pPr>
        <w:ind w:left="450"/>
      </w:pPr>
    </w:p>
    <w:p w14:paraId="477AF0AC" w14:textId="7F4F1774" w:rsidR="0060114E" w:rsidRPr="00FC46A6" w:rsidRDefault="0060114E" w:rsidP="00897508">
      <w:r w:rsidRPr="00FC46A6">
        <w:t>3. Tell us about your experience obtaining tickets for the Birth Home Tour.</w:t>
      </w:r>
    </w:p>
    <w:p w14:paraId="3FD03A6F" w14:textId="28A38176" w:rsidR="008A03E7" w:rsidRDefault="005C5831" w:rsidP="008A03E7">
      <w:pPr>
        <w:ind w:firstLine="720"/>
      </w:pPr>
      <w:r>
        <w:t xml:space="preserve">a) </w:t>
      </w:r>
      <w:r w:rsidR="00C74519" w:rsidRPr="008A03E7">
        <w:t>Did you know where to go to get the ticket?</w:t>
      </w:r>
      <w:r w:rsidR="00B01A26">
        <w:t xml:space="preserve"> If no, explain.</w:t>
      </w:r>
      <w:r w:rsidR="00C74519">
        <w:t xml:space="preserve"> </w:t>
      </w:r>
    </w:p>
    <w:p w14:paraId="09341E80" w14:textId="58B6BD53" w:rsidR="00B01A26" w:rsidRDefault="005C5831" w:rsidP="008A03E7">
      <w:pPr>
        <w:ind w:firstLine="720"/>
      </w:pPr>
      <w:r>
        <w:t xml:space="preserve">b) </w:t>
      </w:r>
      <w:r w:rsidR="00C74519">
        <w:t>Once you pick</w:t>
      </w:r>
      <w:r w:rsidR="008A03E7">
        <w:t>ed</w:t>
      </w:r>
      <w:r w:rsidR="00C74519">
        <w:t xml:space="preserve"> up the ticket </w:t>
      </w:r>
      <w:r w:rsidR="008A03E7">
        <w:t>did you know</w:t>
      </w:r>
      <w:r w:rsidR="00C74519">
        <w:t xml:space="preserve"> where to go</w:t>
      </w:r>
      <w:r w:rsidR="008A03E7">
        <w:t xml:space="preserve"> for the tour</w:t>
      </w:r>
      <w:r w:rsidR="00C74519">
        <w:t>?</w:t>
      </w:r>
      <w:r w:rsidR="00B01A26">
        <w:t xml:space="preserve"> If no, </w:t>
      </w:r>
    </w:p>
    <w:p w14:paraId="4C76E793" w14:textId="0121E57E" w:rsidR="0060114E" w:rsidRDefault="005C5831" w:rsidP="00F1619A">
      <w:pPr>
        <w:ind w:firstLine="720"/>
      </w:pPr>
      <w:r>
        <w:t xml:space="preserve">     </w:t>
      </w:r>
      <w:proofErr w:type="gramStart"/>
      <w:r w:rsidR="00B01A26">
        <w:t>explain</w:t>
      </w:r>
      <w:proofErr w:type="gramEnd"/>
      <w:r w:rsidR="00B01A26">
        <w:t>.</w:t>
      </w:r>
    </w:p>
    <w:p w14:paraId="6C153233" w14:textId="77777777" w:rsidR="00A514B3" w:rsidRDefault="00A514B3" w:rsidP="00F1619A">
      <w:pPr>
        <w:ind w:firstLine="720"/>
      </w:pPr>
    </w:p>
    <w:p w14:paraId="6A269488" w14:textId="77777777" w:rsidR="00F43E63" w:rsidRDefault="00F43E63" w:rsidP="00F1619A">
      <w:pPr>
        <w:ind w:firstLine="720"/>
      </w:pPr>
    </w:p>
    <w:p w14:paraId="5C106117" w14:textId="2B92D260" w:rsidR="006B5572" w:rsidRPr="00A91C90" w:rsidRDefault="006B5572" w:rsidP="006B5572">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w:hAnsi="Calibri" w:cs="Calibri"/>
          <w:sz w:val="22"/>
          <w:szCs w:val="22"/>
        </w:rPr>
      </w:pPr>
      <w:r>
        <w:rPr>
          <w:rFonts w:ascii="Calibri" w:hAnsi="Calibri" w:cs="Calibri"/>
          <w:b/>
          <w:sz w:val="22"/>
          <w:szCs w:val="22"/>
        </w:rPr>
        <w:lastRenderedPageBreak/>
        <w:t xml:space="preserve">Topic </w:t>
      </w:r>
      <w:r w:rsidRPr="000771A6">
        <w:rPr>
          <w:rFonts w:ascii="Calibri" w:hAnsi="Calibri" w:cs="Calibri"/>
          <w:b/>
          <w:sz w:val="22"/>
          <w:szCs w:val="22"/>
        </w:rPr>
        <w:t>Area</w:t>
      </w:r>
      <w:r w:rsidR="00CC5FA5">
        <w:rPr>
          <w:rFonts w:ascii="Calibri" w:hAnsi="Calibri" w:cs="Calibri"/>
          <w:b/>
          <w:sz w:val="22"/>
          <w:szCs w:val="22"/>
        </w:rPr>
        <w:t xml:space="preserve"> 1</w:t>
      </w:r>
      <w:r w:rsidRPr="00527B48">
        <w:rPr>
          <w:rFonts w:ascii="Calibri" w:hAnsi="Calibri" w:cs="Calibri"/>
          <w:sz w:val="22"/>
          <w:szCs w:val="22"/>
        </w:rPr>
        <w:t xml:space="preserve"> – </w:t>
      </w:r>
      <w:r w:rsidR="00CC5FA5">
        <w:rPr>
          <w:rFonts w:ascii="Calibri" w:hAnsi="Calibri" w:cs="Calibri"/>
          <w:sz w:val="22"/>
          <w:szCs w:val="22"/>
        </w:rPr>
        <w:t>KNOW9</w:t>
      </w:r>
      <w:r w:rsidR="00A514B3" w:rsidRPr="00A514B3">
        <w:rPr>
          <w:rFonts w:ascii="Calibri" w:hAnsi="Calibri" w:cs="Calibri"/>
          <w:sz w:val="22"/>
          <w:szCs w:val="22"/>
        </w:rPr>
        <w:t xml:space="preserve"> </w:t>
      </w:r>
      <w:r w:rsidR="00484D37">
        <w:rPr>
          <w:rFonts w:ascii="Calibri" w:hAnsi="Calibri" w:cs="Calibri"/>
          <w:sz w:val="22"/>
          <w:szCs w:val="22"/>
        </w:rPr>
        <w:t>(</w:t>
      </w:r>
      <w:r w:rsidR="00A514B3">
        <w:rPr>
          <w:rFonts w:ascii="Calibri" w:hAnsi="Calibri" w:cs="Calibri"/>
          <w:sz w:val="22"/>
          <w:szCs w:val="22"/>
        </w:rPr>
        <w:t>variation</w:t>
      </w:r>
      <w:r w:rsidR="00484D37">
        <w:rPr>
          <w:rFonts w:ascii="Calibri" w:hAnsi="Calibri" w:cs="Calibri"/>
          <w:sz w:val="22"/>
          <w:szCs w:val="22"/>
        </w:rPr>
        <w:t>)</w:t>
      </w:r>
    </w:p>
    <w:p w14:paraId="1C612A08" w14:textId="184D2738" w:rsidR="00213B1A" w:rsidRDefault="0060114E" w:rsidP="00213B1A">
      <w:r w:rsidRPr="00FC46A6">
        <w:t>4</w:t>
      </w:r>
      <w:r w:rsidR="00213B1A" w:rsidRPr="00FC46A6">
        <w:t xml:space="preserve">. </w:t>
      </w:r>
      <w:r w:rsidR="008A03E7">
        <w:t xml:space="preserve">Were you aware that there are educational signs throughout the Birth Home block (the neighborhood surrounding the Birth </w:t>
      </w:r>
      <w:proofErr w:type="gramStart"/>
      <w:r w:rsidR="008A03E7">
        <w:t>Home</w:t>
      </w:r>
      <w:proofErr w:type="gramEnd"/>
      <w:r w:rsidR="008A03E7">
        <w:t xml:space="preserve">) </w:t>
      </w:r>
    </w:p>
    <w:p w14:paraId="0433C059" w14:textId="77777777" w:rsidR="00A514B3" w:rsidRDefault="00A514B3" w:rsidP="00213B1A"/>
    <w:p w14:paraId="028FA297" w14:textId="1C0B464D" w:rsidR="00B06E4B" w:rsidRDefault="008A03E7" w:rsidP="00A514B3">
      <w:pPr>
        <w:pStyle w:val="ListParagraph"/>
        <w:numPr>
          <w:ilvl w:val="0"/>
          <w:numId w:val="3"/>
        </w:numPr>
      </w:pPr>
      <w:r>
        <w:t>If yes: how did you become aware of the educational signs?</w:t>
      </w:r>
    </w:p>
    <w:p w14:paraId="6041404D" w14:textId="77777777" w:rsidR="00A514B3" w:rsidRDefault="00A514B3" w:rsidP="00A514B3">
      <w:pPr>
        <w:pStyle w:val="ListParagraph"/>
        <w:ind w:left="1080"/>
      </w:pPr>
    </w:p>
    <w:p w14:paraId="66F0162D" w14:textId="01D38B47" w:rsidR="006B5572" w:rsidRPr="00A91C90" w:rsidRDefault="006B5572" w:rsidP="006B5572">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w:hAnsi="Calibri" w:cs="Calibri"/>
          <w:sz w:val="22"/>
          <w:szCs w:val="22"/>
        </w:rPr>
      </w:pPr>
      <w:r>
        <w:rPr>
          <w:rFonts w:ascii="Calibri" w:hAnsi="Calibri" w:cs="Calibri"/>
          <w:b/>
          <w:sz w:val="22"/>
          <w:szCs w:val="22"/>
        </w:rPr>
        <w:t xml:space="preserve">Topic </w:t>
      </w:r>
      <w:r w:rsidRPr="000771A6">
        <w:rPr>
          <w:rFonts w:ascii="Calibri" w:hAnsi="Calibri" w:cs="Calibri"/>
          <w:b/>
          <w:sz w:val="22"/>
          <w:szCs w:val="22"/>
        </w:rPr>
        <w:t>Area</w:t>
      </w:r>
      <w:r>
        <w:rPr>
          <w:rFonts w:ascii="Calibri" w:hAnsi="Calibri" w:cs="Calibri"/>
          <w:b/>
          <w:sz w:val="22"/>
          <w:szCs w:val="22"/>
        </w:rPr>
        <w:t xml:space="preserve"> 3</w:t>
      </w:r>
      <w:r w:rsidRPr="000771A6">
        <w:rPr>
          <w:rFonts w:ascii="Calibri" w:hAnsi="Calibri" w:cs="Calibri"/>
          <w:b/>
          <w:sz w:val="22"/>
          <w:szCs w:val="22"/>
        </w:rPr>
        <w:t xml:space="preserve"> </w:t>
      </w:r>
      <w:r w:rsidRPr="00527B48">
        <w:rPr>
          <w:rFonts w:ascii="Calibri" w:hAnsi="Calibri" w:cs="Calibri"/>
          <w:sz w:val="22"/>
          <w:szCs w:val="22"/>
        </w:rPr>
        <w:t xml:space="preserve">– </w:t>
      </w:r>
      <w:r w:rsidR="00F20135">
        <w:rPr>
          <w:rFonts w:ascii="Calibri" w:hAnsi="Calibri" w:cs="Calibri"/>
          <w:sz w:val="22"/>
          <w:szCs w:val="22"/>
        </w:rPr>
        <w:t>ACT20</w:t>
      </w:r>
    </w:p>
    <w:p w14:paraId="47BCAD08" w14:textId="4C6E921B" w:rsidR="005C5831" w:rsidRDefault="0038625C" w:rsidP="00A514B3">
      <w:pPr>
        <w:pStyle w:val="ListParagraph"/>
        <w:numPr>
          <w:ilvl w:val="0"/>
          <w:numId w:val="3"/>
        </w:numPr>
      </w:pPr>
      <w:r w:rsidRPr="00FC46A6">
        <w:t>Did you have a chance to look at any of the signs?</w:t>
      </w:r>
    </w:p>
    <w:p w14:paraId="7794B569" w14:textId="77777777" w:rsidR="00A514B3" w:rsidRDefault="00A514B3" w:rsidP="00A514B3">
      <w:pPr>
        <w:pStyle w:val="ListParagraph"/>
        <w:ind w:left="1080"/>
      </w:pPr>
    </w:p>
    <w:p w14:paraId="2A269692" w14:textId="77777777" w:rsidR="00484D37" w:rsidRDefault="00484D37" w:rsidP="00A514B3">
      <w:pPr>
        <w:pStyle w:val="ListParagraph"/>
        <w:ind w:left="1080"/>
      </w:pPr>
    </w:p>
    <w:p w14:paraId="344BB5EA" w14:textId="164280B4" w:rsidR="00B963C3" w:rsidRPr="00A91C90" w:rsidRDefault="00B963C3" w:rsidP="00B963C3">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w:hAnsi="Calibri" w:cs="Calibri"/>
          <w:sz w:val="22"/>
          <w:szCs w:val="22"/>
        </w:rPr>
      </w:pPr>
      <w:r>
        <w:rPr>
          <w:rFonts w:ascii="Calibri" w:hAnsi="Calibri" w:cs="Calibri"/>
          <w:b/>
          <w:sz w:val="22"/>
          <w:szCs w:val="22"/>
        </w:rPr>
        <w:t xml:space="preserve">Topic </w:t>
      </w:r>
      <w:r w:rsidRPr="000771A6">
        <w:rPr>
          <w:rFonts w:ascii="Calibri" w:hAnsi="Calibri" w:cs="Calibri"/>
          <w:b/>
          <w:sz w:val="22"/>
          <w:szCs w:val="22"/>
        </w:rPr>
        <w:t>Area</w:t>
      </w:r>
      <w:r>
        <w:rPr>
          <w:rFonts w:ascii="Calibri" w:hAnsi="Calibri" w:cs="Calibri"/>
          <w:b/>
          <w:sz w:val="22"/>
          <w:szCs w:val="22"/>
        </w:rPr>
        <w:t xml:space="preserve"> 3</w:t>
      </w:r>
      <w:r w:rsidRPr="000771A6">
        <w:rPr>
          <w:rFonts w:ascii="Calibri" w:hAnsi="Calibri" w:cs="Calibri"/>
          <w:b/>
          <w:sz w:val="22"/>
          <w:szCs w:val="22"/>
        </w:rPr>
        <w:t xml:space="preserve"> </w:t>
      </w:r>
      <w:r w:rsidRPr="00527B48">
        <w:rPr>
          <w:rFonts w:ascii="Calibri" w:hAnsi="Calibri" w:cs="Calibri"/>
          <w:sz w:val="22"/>
          <w:szCs w:val="22"/>
        </w:rPr>
        <w:t>–</w:t>
      </w:r>
      <w:r>
        <w:rPr>
          <w:rFonts w:ascii="Calibri" w:hAnsi="Calibri" w:cs="Calibri"/>
          <w:sz w:val="22"/>
          <w:szCs w:val="22"/>
        </w:rPr>
        <w:t xml:space="preserve"> ACT21</w:t>
      </w:r>
    </w:p>
    <w:p w14:paraId="37169FFD" w14:textId="77777777" w:rsidR="005C5831" w:rsidRDefault="005C5831" w:rsidP="005C5831">
      <w:pPr>
        <w:ind w:left="450"/>
      </w:pPr>
      <w:r w:rsidRPr="00FC46A6">
        <w:tab/>
        <w:t xml:space="preserve">If no: what were the reasons for not looking at the signs? </w:t>
      </w:r>
    </w:p>
    <w:p w14:paraId="48E7EC6D" w14:textId="77777777" w:rsidR="00A514B3" w:rsidRDefault="00A514B3" w:rsidP="005C5831">
      <w:pPr>
        <w:ind w:left="450"/>
      </w:pPr>
    </w:p>
    <w:p w14:paraId="265F944E" w14:textId="3A2E7FD3" w:rsidR="00F20135" w:rsidRPr="00A91C90" w:rsidRDefault="00F20135" w:rsidP="00F20135">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w:hAnsi="Calibri" w:cs="Calibri"/>
          <w:sz w:val="22"/>
          <w:szCs w:val="22"/>
        </w:rPr>
      </w:pPr>
      <w:r>
        <w:rPr>
          <w:rFonts w:ascii="Calibri" w:hAnsi="Calibri" w:cs="Calibri"/>
          <w:b/>
          <w:sz w:val="22"/>
          <w:szCs w:val="22"/>
        </w:rPr>
        <w:t xml:space="preserve">Topic </w:t>
      </w:r>
      <w:r w:rsidRPr="000771A6">
        <w:rPr>
          <w:rFonts w:ascii="Calibri" w:hAnsi="Calibri" w:cs="Calibri"/>
          <w:b/>
          <w:sz w:val="22"/>
          <w:szCs w:val="22"/>
        </w:rPr>
        <w:t>Area</w:t>
      </w:r>
      <w:r>
        <w:rPr>
          <w:rFonts w:ascii="Calibri" w:hAnsi="Calibri" w:cs="Calibri"/>
          <w:b/>
          <w:sz w:val="22"/>
          <w:szCs w:val="22"/>
        </w:rPr>
        <w:t xml:space="preserve"> 3</w:t>
      </w:r>
      <w:r w:rsidRPr="000771A6">
        <w:rPr>
          <w:rFonts w:ascii="Calibri" w:hAnsi="Calibri" w:cs="Calibri"/>
          <w:b/>
          <w:sz w:val="22"/>
          <w:szCs w:val="22"/>
        </w:rPr>
        <w:t xml:space="preserve"> </w:t>
      </w:r>
      <w:r w:rsidRPr="00527B48">
        <w:rPr>
          <w:rFonts w:ascii="Calibri" w:hAnsi="Calibri" w:cs="Calibri"/>
          <w:sz w:val="22"/>
          <w:szCs w:val="22"/>
        </w:rPr>
        <w:t>–</w:t>
      </w:r>
      <w:r>
        <w:rPr>
          <w:rFonts w:ascii="Calibri" w:hAnsi="Calibri" w:cs="Calibri"/>
          <w:sz w:val="22"/>
          <w:szCs w:val="22"/>
        </w:rPr>
        <w:t xml:space="preserve"> LEARN4 </w:t>
      </w:r>
      <w:r w:rsidR="00484D37">
        <w:rPr>
          <w:rFonts w:ascii="Calibri" w:hAnsi="Calibri" w:cs="Calibri"/>
          <w:sz w:val="22"/>
          <w:szCs w:val="22"/>
        </w:rPr>
        <w:t>(</w:t>
      </w:r>
      <w:r>
        <w:rPr>
          <w:rFonts w:ascii="Calibri" w:hAnsi="Calibri" w:cs="Calibri"/>
          <w:sz w:val="22"/>
          <w:szCs w:val="22"/>
        </w:rPr>
        <w:t>variation</w:t>
      </w:r>
      <w:r w:rsidR="00484D37">
        <w:rPr>
          <w:rFonts w:ascii="Calibri" w:hAnsi="Calibri" w:cs="Calibri"/>
          <w:sz w:val="22"/>
          <w:szCs w:val="22"/>
        </w:rPr>
        <w:t>)</w:t>
      </w:r>
    </w:p>
    <w:p w14:paraId="10CE12F4" w14:textId="63F34C8F" w:rsidR="00B06E4B" w:rsidRDefault="0038625C" w:rsidP="00F20135">
      <w:pPr>
        <w:ind w:left="450"/>
      </w:pPr>
      <w:r w:rsidRPr="00FC46A6">
        <w:tab/>
        <w:t xml:space="preserve">If yes: </w:t>
      </w:r>
      <w:r w:rsidR="00B557E8" w:rsidRPr="007B105E">
        <w:t>What did you learn</w:t>
      </w:r>
      <w:r w:rsidR="00C66B17" w:rsidRPr="007B105E">
        <w:t xml:space="preserve"> from the signs</w:t>
      </w:r>
      <w:r w:rsidR="007B105E" w:rsidRPr="007B105E">
        <w:t>?</w:t>
      </w:r>
    </w:p>
    <w:p w14:paraId="0F13AEB4" w14:textId="77777777" w:rsidR="00F1619A" w:rsidRPr="00FC46A6" w:rsidRDefault="00F1619A" w:rsidP="00F20135">
      <w:pPr>
        <w:ind w:left="450"/>
      </w:pPr>
    </w:p>
    <w:p w14:paraId="02ABFC90" w14:textId="15A9013D" w:rsidR="00F20135" w:rsidRPr="00A91C90" w:rsidRDefault="00F20135" w:rsidP="00F20135">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w:hAnsi="Calibri" w:cs="Calibri"/>
          <w:sz w:val="22"/>
          <w:szCs w:val="22"/>
        </w:rPr>
      </w:pPr>
      <w:r>
        <w:rPr>
          <w:rFonts w:ascii="Calibri" w:hAnsi="Calibri" w:cs="Calibri"/>
          <w:b/>
          <w:sz w:val="22"/>
          <w:szCs w:val="22"/>
        </w:rPr>
        <w:t xml:space="preserve">Topic </w:t>
      </w:r>
      <w:r w:rsidRPr="000771A6">
        <w:rPr>
          <w:rFonts w:ascii="Calibri" w:hAnsi="Calibri" w:cs="Calibri"/>
          <w:b/>
          <w:sz w:val="22"/>
          <w:szCs w:val="22"/>
        </w:rPr>
        <w:t xml:space="preserve">Area </w:t>
      </w:r>
      <w:r>
        <w:rPr>
          <w:rFonts w:ascii="Calibri" w:hAnsi="Calibri" w:cs="Calibri"/>
          <w:b/>
          <w:sz w:val="22"/>
          <w:szCs w:val="22"/>
        </w:rPr>
        <w:t xml:space="preserve">6 </w:t>
      </w:r>
      <w:r w:rsidRPr="00527B48">
        <w:rPr>
          <w:rFonts w:ascii="Calibri" w:hAnsi="Calibri" w:cs="Calibri"/>
          <w:sz w:val="22"/>
          <w:szCs w:val="22"/>
        </w:rPr>
        <w:t xml:space="preserve">– </w:t>
      </w:r>
      <w:r>
        <w:rPr>
          <w:rFonts w:ascii="Calibri" w:hAnsi="Calibri" w:cs="Calibri"/>
          <w:sz w:val="22"/>
          <w:szCs w:val="22"/>
        </w:rPr>
        <w:t>EVALSERV7</w:t>
      </w:r>
      <w:r w:rsidR="00484D37">
        <w:rPr>
          <w:rFonts w:ascii="Calibri" w:hAnsi="Calibri" w:cs="Calibri"/>
          <w:sz w:val="22"/>
          <w:szCs w:val="22"/>
        </w:rPr>
        <w:t xml:space="preserve"> (variation)</w:t>
      </w:r>
    </w:p>
    <w:p w14:paraId="419B7E7F" w14:textId="61125A08" w:rsidR="00AA74FA" w:rsidRDefault="008A03E7" w:rsidP="00897508">
      <w:r w:rsidRPr="008A03E7">
        <w:t>5.  Using the map</w:t>
      </w:r>
      <w:r w:rsidR="005C5831">
        <w:t xml:space="preserve"> in front of you, please write</w:t>
      </w:r>
      <w:r w:rsidRPr="008A03E7">
        <w:t xml:space="preserve"> “E” where you </w:t>
      </w:r>
      <w:r w:rsidR="005C5831">
        <w:t>think there</w:t>
      </w:r>
      <w:r w:rsidRPr="008A03E7">
        <w:t xml:space="preserve"> </w:t>
      </w:r>
      <w:r w:rsidR="005C5831">
        <w:t xml:space="preserve">should be an educational sign, and </w:t>
      </w:r>
      <w:r w:rsidRPr="008A03E7">
        <w:t xml:space="preserve">“D” where you </w:t>
      </w:r>
      <w:r w:rsidR="005C5831">
        <w:t>think there should be</w:t>
      </w:r>
      <w:r w:rsidRPr="008A03E7">
        <w:t xml:space="preserve"> a directional sign. </w:t>
      </w:r>
    </w:p>
    <w:p w14:paraId="0465EA8B" w14:textId="77777777" w:rsidR="00A514B3" w:rsidRDefault="00A514B3" w:rsidP="00897508"/>
    <w:p w14:paraId="6BD2EF43" w14:textId="38476D8C" w:rsidR="00CC5FA5" w:rsidRPr="00A91C90" w:rsidRDefault="00CC5FA5" w:rsidP="00CC5FA5">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w:hAnsi="Calibri" w:cs="Calibri"/>
          <w:sz w:val="22"/>
          <w:szCs w:val="22"/>
        </w:rPr>
      </w:pPr>
      <w:r>
        <w:rPr>
          <w:rFonts w:ascii="Calibri" w:hAnsi="Calibri" w:cs="Calibri"/>
          <w:b/>
          <w:sz w:val="22"/>
          <w:szCs w:val="22"/>
        </w:rPr>
        <w:t xml:space="preserve">Topic </w:t>
      </w:r>
      <w:r w:rsidRPr="000771A6">
        <w:rPr>
          <w:rFonts w:ascii="Calibri" w:hAnsi="Calibri" w:cs="Calibri"/>
          <w:b/>
          <w:sz w:val="22"/>
          <w:szCs w:val="22"/>
        </w:rPr>
        <w:t>Area</w:t>
      </w:r>
      <w:r>
        <w:rPr>
          <w:rFonts w:ascii="Calibri" w:hAnsi="Calibri" w:cs="Calibri"/>
          <w:b/>
          <w:sz w:val="22"/>
          <w:szCs w:val="22"/>
        </w:rPr>
        <w:t xml:space="preserve"> 3</w:t>
      </w:r>
      <w:r w:rsidRPr="000771A6">
        <w:rPr>
          <w:rFonts w:ascii="Calibri" w:hAnsi="Calibri" w:cs="Calibri"/>
          <w:b/>
          <w:sz w:val="22"/>
          <w:szCs w:val="22"/>
        </w:rPr>
        <w:t xml:space="preserve"> </w:t>
      </w:r>
      <w:r w:rsidRPr="00527B48">
        <w:rPr>
          <w:rFonts w:ascii="Calibri" w:hAnsi="Calibri" w:cs="Calibri"/>
          <w:sz w:val="22"/>
          <w:szCs w:val="22"/>
        </w:rPr>
        <w:t xml:space="preserve">– </w:t>
      </w:r>
      <w:r>
        <w:rPr>
          <w:rFonts w:ascii="Calibri" w:hAnsi="Calibri" w:cs="Calibri"/>
          <w:sz w:val="22"/>
          <w:szCs w:val="22"/>
        </w:rPr>
        <w:t>TRIPC23 AND TRIPC24</w:t>
      </w:r>
    </w:p>
    <w:p w14:paraId="02C7983A" w14:textId="3E72B906" w:rsidR="007B105E" w:rsidRDefault="007B105E" w:rsidP="00897508">
      <w:r>
        <w:t xml:space="preserve">6. Please tell us about your experiences </w:t>
      </w:r>
      <w:r w:rsidR="006178E9">
        <w:t>obtaining</w:t>
      </w:r>
      <w:r>
        <w:t xml:space="preserve"> services such as food, overnight accommodations, rental services</w:t>
      </w:r>
      <w:r w:rsidR="006178E9">
        <w:t>, and so on</w:t>
      </w:r>
      <w:r>
        <w:t>.</w:t>
      </w:r>
    </w:p>
    <w:p w14:paraId="35EF2120" w14:textId="77777777" w:rsidR="00A514B3" w:rsidRDefault="00A514B3" w:rsidP="00897508"/>
    <w:p w14:paraId="3DEE4EED" w14:textId="213F28F9" w:rsidR="007B105E" w:rsidRDefault="007B105E" w:rsidP="00F1619A">
      <w:pPr>
        <w:ind w:left="720"/>
      </w:pPr>
      <w:r w:rsidRPr="00A514B3">
        <w:rPr>
          <w:b/>
        </w:rPr>
        <w:t>Prompt</w:t>
      </w:r>
      <w:r>
        <w:t xml:space="preserve">: </w:t>
      </w:r>
      <w:r w:rsidRPr="00A514B3">
        <w:rPr>
          <w:i/>
        </w:rPr>
        <w:t>did you have any difficulties finding</w:t>
      </w:r>
      <w:r w:rsidR="006178E9" w:rsidRPr="00A514B3">
        <w:rPr>
          <w:i/>
        </w:rPr>
        <w:t xml:space="preserve"> or obtaining</w:t>
      </w:r>
      <w:r w:rsidRPr="00A514B3">
        <w:rPr>
          <w:i/>
        </w:rPr>
        <w:t xml:space="preserve"> the services you needed?</w:t>
      </w:r>
      <w:r>
        <w:t xml:space="preserve">  </w:t>
      </w:r>
    </w:p>
    <w:p w14:paraId="54E37AE9" w14:textId="77777777" w:rsidR="00A514B3" w:rsidRDefault="00A514B3" w:rsidP="00F1619A">
      <w:pPr>
        <w:ind w:left="720"/>
      </w:pPr>
    </w:p>
    <w:p w14:paraId="06FAC412" w14:textId="2F024017" w:rsidR="00F20135" w:rsidRPr="00A91C90" w:rsidRDefault="00F20135" w:rsidP="00F20135">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w:hAnsi="Calibri" w:cs="Calibri"/>
          <w:sz w:val="22"/>
          <w:szCs w:val="22"/>
        </w:rPr>
      </w:pPr>
      <w:r>
        <w:rPr>
          <w:rFonts w:ascii="Calibri" w:hAnsi="Calibri" w:cs="Calibri"/>
          <w:b/>
          <w:sz w:val="22"/>
          <w:szCs w:val="22"/>
        </w:rPr>
        <w:t xml:space="preserve">Topic </w:t>
      </w:r>
      <w:r w:rsidRPr="000771A6">
        <w:rPr>
          <w:rFonts w:ascii="Calibri" w:hAnsi="Calibri" w:cs="Calibri"/>
          <w:b/>
          <w:sz w:val="22"/>
          <w:szCs w:val="22"/>
        </w:rPr>
        <w:t>Area</w:t>
      </w:r>
      <w:r>
        <w:rPr>
          <w:rFonts w:ascii="Calibri" w:hAnsi="Calibri" w:cs="Calibri"/>
          <w:b/>
          <w:sz w:val="22"/>
          <w:szCs w:val="22"/>
        </w:rPr>
        <w:t xml:space="preserve"> 6</w:t>
      </w:r>
      <w:r w:rsidRPr="00527B48">
        <w:rPr>
          <w:rFonts w:ascii="Calibri" w:hAnsi="Calibri" w:cs="Calibri"/>
          <w:sz w:val="22"/>
          <w:szCs w:val="22"/>
        </w:rPr>
        <w:t xml:space="preserve"> – </w:t>
      </w:r>
      <w:r>
        <w:rPr>
          <w:rFonts w:ascii="Calibri" w:hAnsi="Calibri" w:cs="Calibri"/>
          <w:sz w:val="22"/>
          <w:szCs w:val="22"/>
        </w:rPr>
        <w:t>OPMGMT3</w:t>
      </w:r>
    </w:p>
    <w:p w14:paraId="02D49FE3" w14:textId="0C6415D4" w:rsidR="0060114E" w:rsidRPr="00FC46A6" w:rsidRDefault="007B105E" w:rsidP="00897508">
      <w:r>
        <w:t>7</w:t>
      </w:r>
      <w:r w:rsidR="0060114E" w:rsidRPr="00FC46A6">
        <w:t>. Is there anything else you would like to tell us about your visit to Martin Luther King Jr. National Historic Site?</w:t>
      </w:r>
    </w:p>
    <w:sectPr w:rsidR="0060114E" w:rsidRPr="00FC46A6" w:rsidSect="008B70A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27C02"/>
    <w:multiLevelType w:val="hybridMultilevel"/>
    <w:tmpl w:val="EB00E4FE"/>
    <w:lvl w:ilvl="0" w:tplc="BFDE5E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20C5756"/>
    <w:multiLevelType w:val="hybridMultilevel"/>
    <w:tmpl w:val="A1FE15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0C450EC"/>
    <w:multiLevelType w:val="hybridMultilevel"/>
    <w:tmpl w:val="48BCCC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508"/>
    <w:rsid w:val="00044A13"/>
    <w:rsid w:val="000452F3"/>
    <w:rsid w:val="000A7892"/>
    <w:rsid w:val="00153B49"/>
    <w:rsid w:val="00213B1A"/>
    <w:rsid w:val="002E46C5"/>
    <w:rsid w:val="00312421"/>
    <w:rsid w:val="0038625C"/>
    <w:rsid w:val="003B0304"/>
    <w:rsid w:val="003E7016"/>
    <w:rsid w:val="004043F6"/>
    <w:rsid w:val="0040440D"/>
    <w:rsid w:val="00457A0D"/>
    <w:rsid w:val="00484D37"/>
    <w:rsid w:val="004B4985"/>
    <w:rsid w:val="004D2D62"/>
    <w:rsid w:val="0050564C"/>
    <w:rsid w:val="0056473B"/>
    <w:rsid w:val="00565D94"/>
    <w:rsid w:val="005C5831"/>
    <w:rsid w:val="0060114E"/>
    <w:rsid w:val="00611FDF"/>
    <w:rsid w:val="006178E9"/>
    <w:rsid w:val="006566B0"/>
    <w:rsid w:val="006B5572"/>
    <w:rsid w:val="00776622"/>
    <w:rsid w:val="007B105E"/>
    <w:rsid w:val="0082161E"/>
    <w:rsid w:val="008264FF"/>
    <w:rsid w:val="00856266"/>
    <w:rsid w:val="00897508"/>
    <w:rsid w:val="008A03E7"/>
    <w:rsid w:val="008B70A1"/>
    <w:rsid w:val="0094522B"/>
    <w:rsid w:val="009465D8"/>
    <w:rsid w:val="009E30E9"/>
    <w:rsid w:val="00A514B3"/>
    <w:rsid w:val="00A942E3"/>
    <w:rsid w:val="00AA5BA9"/>
    <w:rsid w:val="00AA74FA"/>
    <w:rsid w:val="00B015F7"/>
    <w:rsid w:val="00B01A26"/>
    <w:rsid w:val="00B06E4B"/>
    <w:rsid w:val="00B557E8"/>
    <w:rsid w:val="00B71F45"/>
    <w:rsid w:val="00B963C3"/>
    <w:rsid w:val="00BF4C16"/>
    <w:rsid w:val="00C15FB5"/>
    <w:rsid w:val="00C60BD4"/>
    <w:rsid w:val="00C66B17"/>
    <w:rsid w:val="00C74519"/>
    <w:rsid w:val="00CC5FA5"/>
    <w:rsid w:val="00CC62A2"/>
    <w:rsid w:val="00CF4527"/>
    <w:rsid w:val="00D863E2"/>
    <w:rsid w:val="00E44A44"/>
    <w:rsid w:val="00E80F96"/>
    <w:rsid w:val="00F1047F"/>
    <w:rsid w:val="00F1619A"/>
    <w:rsid w:val="00F20135"/>
    <w:rsid w:val="00F43E63"/>
    <w:rsid w:val="00FC46A6"/>
    <w:rsid w:val="00FD2DD2"/>
    <w:rsid w:val="00FE2BC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15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50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97508"/>
    <w:pPr>
      <w:jc w:val="center"/>
    </w:pPr>
    <w:rPr>
      <w:b/>
      <w:bCs/>
    </w:rPr>
  </w:style>
  <w:style w:type="character" w:customStyle="1" w:styleId="TitleChar">
    <w:name w:val="Title Char"/>
    <w:basedOn w:val="DefaultParagraphFont"/>
    <w:link w:val="Title"/>
    <w:rsid w:val="00897508"/>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A514B3"/>
    <w:rPr>
      <w:rFonts w:ascii="Tahoma" w:hAnsi="Tahoma" w:cs="Tahoma"/>
      <w:sz w:val="16"/>
      <w:szCs w:val="16"/>
    </w:rPr>
  </w:style>
  <w:style w:type="character" w:customStyle="1" w:styleId="BalloonTextChar">
    <w:name w:val="Balloon Text Char"/>
    <w:basedOn w:val="DefaultParagraphFont"/>
    <w:link w:val="BalloonText"/>
    <w:uiPriority w:val="99"/>
    <w:semiHidden/>
    <w:rsid w:val="00A514B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514B3"/>
    <w:rPr>
      <w:sz w:val="16"/>
      <w:szCs w:val="16"/>
    </w:rPr>
  </w:style>
  <w:style w:type="paragraph" w:styleId="CommentText">
    <w:name w:val="annotation text"/>
    <w:basedOn w:val="Normal"/>
    <w:link w:val="CommentTextChar"/>
    <w:uiPriority w:val="99"/>
    <w:semiHidden/>
    <w:unhideWhenUsed/>
    <w:rsid w:val="00A514B3"/>
    <w:rPr>
      <w:sz w:val="20"/>
      <w:szCs w:val="20"/>
    </w:rPr>
  </w:style>
  <w:style w:type="character" w:customStyle="1" w:styleId="CommentTextChar">
    <w:name w:val="Comment Text Char"/>
    <w:basedOn w:val="DefaultParagraphFont"/>
    <w:link w:val="CommentText"/>
    <w:uiPriority w:val="99"/>
    <w:semiHidden/>
    <w:rsid w:val="00A514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14B3"/>
    <w:rPr>
      <w:b/>
      <w:bCs/>
    </w:rPr>
  </w:style>
  <w:style w:type="character" w:customStyle="1" w:styleId="CommentSubjectChar">
    <w:name w:val="Comment Subject Char"/>
    <w:basedOn w:val="CommentTextChar"/>
    <w:link w:val="CommentSubject"/>
    <w:uiPriority w:val="99"/>
    <w:semiHidden/>
    <w:rsid w:val="00A514B3"/>
    <w:rPr>
      <w:rFonts w:ascii="Times New Roman" w:eastAsia="Times New Roman" w:hAnsi="Times New Roman" w:cs="Times New Roman"/>
      <w:b/>
      <w:bCs/>
      <w:sz w:val="20"/>
      <w:szCs w:val="20"/>
    </w:rPr>
  </w:style>
  <w:style w:type="paragraph" w:styleId="ListParagraph">
    <w:name w:val="List Paragraph"/>
    <w:basedOn w:val="Normal"/>
    <w:uiPriority w:val="34"/>
    <w:qFormat/>
    <w:rsid w:val="00A514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50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97508"/>
    <w:pPr>
      <w:jc w:val="center"/>
    </w:pPr>
    <w:rPr>
      <w:b/>
      <w:bCs/>
    </w:rPr>
  </w:style>
  <w:style w:type="character" w:customStyle="1" w:styleId="TitleChar">
    <w:name w:val="Title Char"/>
    <w:basedOn w:val="DefaultParagraphFont"/>
    <w:link w:val="Title"/>
    <w:rsid w:val="00897508"/>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A514B3"/>
    <w:rPr>
      <w:rFonts w:ascii="Tahoma" w:hAnsi="Tahoma" w:cs="Tahoma"/>
      <w:sz w:val="16"/>
      <w:szCs w:val="16"/>
    </w:rPr>
  </w:style>
  <w:style w:type="character" w:customStyle="1" w:styleId="BalloonTextChar">
    <w:name w:val="Balloon Text Char"/>
    <w:basedOn w:val="DefaultParagraphFont"/>
    <w:link w:val="BalloonText"/>
    <w:uiPriority w:val="99"/>
    <w:semiHidden/>
    <w:rsid w:val="00A514B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514B3"/>
    <w:rPr>
      <w:sz w:val="16"/>
      <w:szCs w:val="16"/>
    </w:rPr>
  </w:style>
  <w:style w:type="paragraph" w:styleId="CommentText">
    <w:name w:val="annotation text"/>
    <w:basedOn w:val="Normal"/>
    <w:link w:val="CommentTextChar"/>
    <w:uiPriority w:val="99"/>
    <w:semiHidden/>
    <w:unhideWhenUsed/>
    <w:rsid w:val="00A514B3"/>
    <w:rPr>
      <w:sz w:val="20"/>
      <w:szCs w:val="20"/>
    </w:rPr>
  </w:style>
  <w:style w:type="character" w:customStyle="1" w:styleId="CommentTextChar">
    <w:name w:val="Comment Text Char"/>
    <w:basedOn w:val="DefaultParagraphFont"/>
    <w:link w:val="CommentText"/>
    <w:uiPriority w:val="99"/>
    <w:semiHidden/>
    <w:rsid w:val="00A514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14B3"/>
    <w:rPr>
      <w:b/>
      <w:bCs/>
    </w:rPr>
  </w:style>
  <w:style w:type="character" w:customStyle="1" w:styleId="CommentSubjectChar">
    <w:name w:val="Comment Subject Char"/>
    <w:basedOn w:val="CommentTextChar"/>
    <w:link w:val="CommentSubject"/>
    <w:uiPriority w:val="99"/>
    <w:semiHidden/>
    <w:rsid w:val="00A514B3"/>
    <w:rPr>
      <w:rFonts w:ascii="Times New Roman" w:eastAsia="Times New Roman" w:hAnsi="Times New Roman" w:cs="Times New Roman"/>
      <w:b/>
      <w:bCs/>
      <w:sz w:val="20"/>
      <w:szCs w:val="20"/>
    </w:rPr>
  </w:style>
  <w:style w:type="paragraph" w:styleId="ListParagraph">
    <w:name w:val="List Paragraph"/>
    <w:basedOn w:val="Normal"/>
    <w:uiPriority w:val="34"/>
    <w:qFormat/>
    <w:rsid w:val="00A514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PSU</Company>
  <LinksUpToDate>false</LinksUpToDate>
  <CharactersWithSpaces>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Holmes</dc:creator>
  <cp:lastModifiedBy>Ponds, Phadrea</cp:lastModifiedBy>
  <cp:revision>3</cp:revision>
  <dcterms:created xsi:type="dcterms:W3CDTF">2012-09-07T13:35:00Z</dcterms:created>
  <dcterms:modified xsi:type="dcterms:W3CDTF">2012-09-14T20:22:00Z</dcterms:modified>
</cp:coreProperties>
</file>