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38" w:rsidRDefault="0085420D" w:rsidP="0085420D">
      <w:pPr>
        <w:jc w:val="right"/>
        <w:rPr>
          <w:noProof/>
        </w:rPr>
      </w:pPr>
      <w:bookmarkStart w:id="0" w:name="_GoBack"/>
      <w:bookmarkEnd w:id="0"/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3380973" cy="186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040" cy="186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FB7" w:rsidRPr="00082583" w:rsidRDefault="00EA1FB7" w:rsidP="00EA1FB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11A43">
        <w:rPr>
          <w:noProof/>
        </w:rPr>
        <w:t>Decemebr</w:t>
      </w:r>
      <w:r w:rsidRPr="00082583">
        <w:rPr>
          <w:rFonts w:ascii="Times New Roman" w:hAnsi="Times New Roman" w:cs="Times New Roman"/>
          <w:noProof/>
          <w:sz w:val="24"/>
          <w:szCs w:val="24"/>
        </w:rPr>
        <w:t xml:space="preserve"> 2013</w:t>
      </w:r>
    </w:p>
    <w:p w:rsidR="00EA1FB7" w:rsidRPr="00082583" w:rsidRDefault="00EA1FB7" w:rsidP="00EA1FB7">
      <w:pPr>
        <w:rPr>
          <w:rFonts w:ascii="Times New Roman" w:hAnsi="Times New Roman" w:cs="Times New Roman"/>
          <w:noProof/>
          <w:sz w:val="24"/>
          <w:szCs w:val="24"/>
        </w:rPr>
      </w:pPr>
      <w:r w:rsidRPr="00082583">
        <w:rPr>
          <w:rFonts w:ascii="Times New Roman" w:hAnsi="Times New Roman" w:cs="Times New Roman"/>
          <w:noProof/>
          <w:sz w:val="24"/>
          <w:szCs w:val="24"/>
        </w:rPr>
        <w:t>Dear ____________________:</w:t>
      </w:r>
    </w:p>
    <w:p w:rsidR="00EA1FB7" w:rsidRPr="00082583" w:rsidRDefault="00EA1FB7" w:rsidP="00D90519">
      <w:pPr>
        <w:spacing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2583">
        <w:rPr>
          <w:rFonts w:ascii="Times New Roman" w:hAnsi="Times New Roman" w:cs="Times New Roman"/>
          <w:noProof/>
          <w:sz w:val="24"/>
          <w:szCs w:val="24"/>
        </w:rPr>
        <w:t xml:space="preserve">The U.S. Citizenship and Immigration Services (USCIS) of the Department of Homeland Security (DHS) is </w:t>
      </w:r>
      <w:r w:rsidR="00204518" w:rsidRPr="00082583">
        <w:rPr>
          <w:rFonts w:ascii="Times New Roman" w:hAnsi="Times New Roman" w:cs="Times New Roman"/>
          <w:noProof/>
          <w:sz w:val="24"/>
          <w:szCs w:val="24"/>
        </w:rPr>
        <w:t>working to improve the communication, outreach,and educational activities</w:t>
      </w:r>
      <w:r w:rsidR="00A948F3" w:rsidRPr="00082583">
        <w:rPr>
          <w:rFonts w:ascii="Times New Roman" w:hAnsi="Times New Roman" w:cs="Times New Roman"/>
          <w:noProof/>
          <w:sz w:val="24"/>
          <w:szCs w:val="24"/>
        </w:rPr>
        <w:t xml:space="preserve"> for the E-Verify program.</w:t>
      </w:r>
      <w:r w:rsidR="00204518" w:rsidRPr="00082583">
        <w:rPr>
          <w:rFonts w:ascii="Times New Roman" w:hAnsi="Times New Roman" w:cs="Times New Roman"/>
          <w:noProof/>
          <w:sz w:val="24"/>
          <w:szCs w:val="24"/>
        </w:rPr>
        <w:t xml:space="preserve"> As part of this effort, </w:t>
      </w:r>
      <w:r w:rsidR="00A948F3" w:rsidRPr="00082583">
        <w:rPr>
          <w:rFonts w:ascii="Times New Roman" w:hAnsi="Times New Roman" w:cs="Times New Roman"/>
          <w:noProof/>
          <w:sz w:val="24"/>
          <w:szCs w:val="24"/>
        </w:rPr>
        <w:t>we</w:t>
      </w:r>
      <w:r w:rsidRPr="00082583">
        <w:rPr>
          <w:rFonts w:ascii="Times New Roman" w:hAnsi="Times New Roman" w:cs="Times New Roman"/>
          <w:sz w:val="24"/>
          <w:szCs w:val="24"/>
        </w:rPr>
        <w:t xml:space="preserve"> have authorized Westat, an independent social science research organization, to </w:t>
      </w:r>
      <w:r w:rsidR="005C0858" w:rsidRPr="00082583">
        <w:rPr>
          <w:rFonts w:ascii="Times New Roman" w:hAnsi="Times New Roman" w:cs="Times New Roman"/>
          <w:sz w:val="24"/>
          <w:szCs w:val="24"/>
        </w:rPr>
        <w:t>conduct</w:t>
      </w:r>
      <w:r w:rsidRPr="00082583">
        <w:rPr>
          <w:rFonts w:ascii="Times New Roman" w:hAnsi="Times New Roman" w:cs="Times New Roman"/>
          <w:sz w:val="24"/>
          <w:szCs w:val="24"/>
        </w:rPr>
        <w:t xml:space="preserve"> a survey of </w:t>
      </w:r>
      <w:r w:rsidR="00B2576F" w:rsidRPr="00082583">
        <w:rPr>
          <w:rFonts w:ascii="Times New Roman" w:hAnsi="Times New Roman" w:cs="Times New Roman"/>
          <w:sz w:val="24"/>
          <w:szCs w:val="24"/>
        </w:rPr>
        <w:t>webinar participants</w:t>
      </w:r>
      <w:r w:rsidR="00A948F3" w:rsidRPr="00082583">
        <w:rPr>
          <w:rFonts w:ascii="Times New Roman" w:hAnsi="Times New Roman" w:cs="Times New Roman"/>
          <w:sz w:val="24"/>
          <w:szCs w:val="24"/>
        </w:rPr>
        <w:t xml:space="preserve"> to study the effectiveness of the</w:t>
      </w:r>
      <w:r w:rsidR="00AB18E5" w:rsidRPr="00082583">
        <w:rPr>
          <w:rFonts w:ascii="Times New Roman" w:hAnsi="Times New Roman" w:cs="Times New Roman"/>
          <w:sz w:val="24"/>
          <w:szCs w:val="24"/>
        </w:rPr>
        <w:t>se</w:t>
      </w:r>
      <w:r w:rsidR="00A948F3" w:rsidRPr="00082583">
        <w:rPr>
          <w:rFonts w:ascii="Times New Roman" w:hAnsi="Times New Roman" w:cs="Times New Roman"/>
          <w:sz w:val="24"/>
          <w:szCs w:val="24"/>
        </w:rPr>
        <w:t xml:space="preserve"> webinars.</w:t>
      </w:r>
      <w:r w:rsidRPr="00082583">
        <w:rPr>
          <w:rFonts w:ascii="Times New Roman" w:hAnsi="Times New Roman" w:cs="Times New Roman"/>
          <w:sz w:val="24"/>
          <w:szCs w:val="24"/>
        </w:rPr>
        <w:t xml:space="preserve">  </w:t>
      </w:r>
      <w:r w:rsidR="00D90519" w:rsidRPr="00082583">
        <w:rPr>
          <w:rFonts w:ascii="Times New Roman" w:hAnsi="Times New Roman" w:cs="Times New Roman"/>
          <w:sz w:val="24"/>
          <w:szCs w:val="24"/>
        </w:rPr>
        <w:t>The first step in this process is to develop and test survey questions to ensure that the questionnaire will be clearly worded and easy to answer.</w:t>
      </w:r>
    </w:p>
    <w:p w:rsidR="00D90519" w:rsidRPr="00082583" w:rsidRDefault="00A948F3" w:rsidP="00D90519">
      <w:pPr>
        <w:spacing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2583">
        <w:rPr>
          <w:rFonts w:ascii="Times New Roman" w:hAnsi="Times New Roman" w:cs="Times New Roman"/>
          <w:sz w:val="24"/>
          <w:szCs w:val="24"/>
        </w:rPr>
        <w:t>Your participation in this s</w:t>
      </w:r>
      <w:r w:rsidR="00D90519" w:rsidRPr="00082583">
        <w:rPr>
          <w:rFonts w:ascii="Times New Roman" w:hAnsi="Times New Roman" w:cs="Times New Roman"/>
          <w:sz w:val="24"/>
          <w:szCs w:val="24"/>
        </w:rPr>
        <w:t>tudy</w:t>
      </w:r>
      <w:r w:rsidRPr="00082583">
        <w:rPr>
          <w:rFonts w:ascii="Times New Roman" w:hAnsi="Times New Roman" w:cs="Times New Roman"/>
          <w:sz w:val="24"/>
          <w:szCs w:val="24"/>
        </w:rPr>
        <w:t xml:space="preserve"> will help Westat collect </w:t>
      </w:r>
      <w:r w:rsidR="00542768" w:rsidRPr="00082583">
        <w:rPr>
          <w:rFonts w:ascii="Times New Roman" w:hAnsi="Times New Roman" w:cs="Times New Roman"/>
          <w:sz w:val="24"/>
          <w:szCs w:val="24"/>
        </w:rPr>
        <w:t>important information</w:t>
      </w:r>
      <w:r w:rsidRPr="00082583">
        <w:rPr>
          <w:rFonts w:ascii="Times New Roman" w:hAnsi="Times New Roman" w:cs="Times New Roman"/>
          <w:sz w:val="24"/>
          <w:szCs w:val="24"/>
        </w:rPr>
        <w:t xml:space="preserve"> about our </w:t>
      </w:r>
      <w:r w:rsidR="00AC3F57" w:rsidRPr="00082583">
        <w:rPr>
          <w:rFonts w:ascii="Times New Roman" w:hAnsi="Times New Roman" w:cs="Times New Roman"/>
          <w:sz w:val="24"/>
          <w:szCs w:val="24"/>
        </w:rPr>
        <w:t xml:space="preserve">E-Verify related </w:t>
      </w:r>
      <w:r w:rsidRPr="00082583">
        <w:rPr>
          <w:rFonts w:ascii="Times New Roman" w:hAnsi="Times New Roman" w:cs="Times New Roman"/>
          <w:sz w:val="24"/>
          <w:szCs w:val="24"/>
        </w:rPr>
        <w:t>webinars</w:t>
      </w:r>
      <w:r w:rsidR="00AC3F57" w:rsidRPr="00082583">
        <w:rPr>
          <w:rFonts w:ascii="Times New Roman" w:hAnsi="Times New Roman" w:cs="Times New Roman"/>
          <w:sz w:val="24"/>
          <w:szCs w:val="24"/>
        </w:rPr>
        <w:t>, which will be used to better design future presentations</w:t>
      </w:r>
      <w:r w:rsidR="007F6FE4" w:rsidRPr="00082583">
        <w:rPr>
          <w:rFonts w:ascii="Times New Roman" w:hAnsi="Times New Roman" w:cs="Times New Roman"/>
          <w:sz w:val="24"/>
          <w:szCs w:val="24"/>
        </w:rPr>
        <w:t>.</w:t>
      </w:r>
      <w:r w:rsidRPr="00082583">
        <w:rPr>
          <w:rFonts w:ascii="Times New Roman" w:hAnsi="Times New Roman" w:cs="Times New Roman"/>
          <w:sz w:val="24"/>
          <w:szCs w:val="24"/>
        </w:rPr>
        <w:t xml:space="preserve"> </w:t>
      </w:r>
      <w:r w:rsidR="006351C7" w:rsidRPr="00082583">
        <w:rPr>
          <w:rFonts w:ascii="Times New Roman" w:hAnsi="Times New Roman" w:cs="Times New Roman"/>
          <w:sz w:val="24"/>
          <w:szCs w:val="24"/>
        </w:rPr>
        <w:t xml:space="preserve">The </w:t>
      </w:r>
      <w:r w:rsidR="00AB18E5" w:rsidRPr="0008258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6351C7" w:rsidRPr="00082583">
        <w:rPr>
          <w:rFonts w:ascii="Times New Roman" w:hAnsi="Times New Roman" w:cs="Times New Roman"/>
          <w:sz w:val="24"/>
          <w:szCs w:val="24"/>
        </w:rPr>
        <w:t xml:space="preserve">you provide </w:t>
      </w:r>
      <w:r w:rsidR="00AB18E5" w:rsidRPr="00082583">
        <w:rPr>
          <w:rFonts w:ascii="Times New Roman" w:hAnsi="Times New Roman" w:cs="Times New Roman"/>
          <w:sz w:val="24"/>
          <w:szCs w:val="24"/>
        </w:rPr>
        <w:t>will be kept private, to the extent permitted by law</w:t>
      </w:r>
      <w:r w:rsidR="009D2300" w:rsidRPr="000825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B18E5" w:rsidRPr="00082583">
        <w:rPr>
          <w:rFonts w:ascii="Times New Roman" w:hAnsi="Times New Roman" w:cs="Times New Roman"/>
          <w:sz w:val="24"/>
          <w:szCs w:val="24"/>
        </w:rPr>
        <w:t>Westat will not provide DHS or others who are not part of the evaluation team with data containing identifiable information about organizations or individuals. The</w:t>
      </w:r>
      <w:r w:rsidR="00542768" w:rsidRPr="00082583">
        <w:rPr>
          <w:rFonts w:ascii="Times New Roman" w:hAnsi="Times New Roman" w:cs="Times New Roman"/>
          <w:sz w:val="24"/>
          <w:szCs w:val="24"/>
        </w:rPr>
        <w:t xml:space="preserve"> survey report</w:t>
      </w:r>
      <w:r w:rsidR="00AB18E5" w:rsidRPr="00082583">
        <w:rPr>
          <w:rFonts w:ascii="Times New Roman" w:hAnsi="Times New Roman" w:cs="Times New Roman"/>
          <w:sz w:val="24"/>
          <w:szCs w:val="24"/>
        </w:rPr>
        <w:t xml:space="preserve"> will contain only summary results and not include any information that might be used to identify you</w:t>
      </w:r>
      <w:r w:rsidR="00542768" w:rsidRPr="00082583">
        <w:rPr>
          <w:rFonts w:ascii="Times New Roman" w:hAnsi="Times New Roman" w:cs="Times New Roman"/>
          <w:sz w:val="24"/>
          <w:szCs w:val="24"/>
        </w:rPr>
        <w:t xml:space="preserve"> or your company.</w:t>
      </w:r>
    </w:p>
    <w:p w:rsidR="00542768" w:rsidRPr="00082583" w:rsidRDefault="00542768" w:rsidP="00D90519">
      <w:pPr>
        <w:autoSpaceDE w:val="0"/>
        <w:autoSpaceDN w:val="0"/>
        <w:adjustRightInd w:val="0"/>
        <w:spacing w:after="120" w:line="300" w:lineRule="atLeast"/>
        <w:rPr>
          <w:rFonts w:ascii="Times New Roman" w:hAnsi="Times New Roman" w:cs="Times New Roman"/>
          <w:sz w:val="24"/>
          <w:szCs w:val="24"/>
        </w:rPr>
      </w:pP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Although it is your choice to </w:t>
      </w:r>
      <w:r w:rsidR="00456BAE" w:rsidRPr="00082583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0825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y much</w:t>
      </w:r>
      <w:r w:rsidRPr="0008258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ppre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iate</w:t>
      </w:r>
      <w:r w:rsidRPr="000825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08258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full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oo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825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stat’s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8258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08258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08258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08258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rtici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825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in th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8258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08258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luation. </w:t>
      </w:r>
      <w:r w:rsidRPr="0008258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8258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8258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8258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8258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rns</w:t>
      </w:r>
      <w:r w:rsidRPr="0008258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rding</w:t>
      </w:r>
      <w:r w:rsidRPr="0008258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8258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luation of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90519" w:rsidRPr="00082583">
        <w:rPr>
          <w:rFonts w:ascii="Times New Roman" w:eastAsia="Times New Roman" w:hAnsi="Times New Roman" w:cs="Times New Roman"/>
          <w:sz w:val="24"/>
          <w:szCs w:val="24"/>
        </w:rPr>
        <w:t>E-Verify p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rog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m, p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tasha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McC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nn,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m Man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74A9D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 (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02)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8122.</w:t>
      </w:r>
    </w:p>
    <w:p w:rsidR="00542768" w:rsidRPr="00D90519" w:rsidRDefault="00542768" w:rsidP="00D90519">
      <w:pPr>
        <w:spacing w:after="120" w:line="240" w:lineRule="auto"/>
        <w:ind w:right="461"/>
        <w:jc w:val="both"/>
        <w:rPr>
          <w:rFonts w:ascii="Arial" w:eastAsia="Times New Roman" w:hAnsi="Arial" w:cs="Arial"/>
          <w:sz w:val="20"/>
          <w:szCs w:val="20"/>
        </w:rPr>
      </w:pPr>
    </w:p>
    <w:p w:rsidR="00542768" w:rsidRPr="00082583" w:rsidRDefault="00542768" w:rsidP="00542768">
      <w:pPr>
        <w:spacing w:after="12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9C6CBC" wp14:editId="62043D90">
            <wp:simplePos x="0" y="0"/>
            <wp:positionH relativeFrom="page">
              <wp:posOffset>837560</wp:posOffset>
            </wp:positionH>
            <wp:positionV relativeFrom="paragraph">
              <wp:posOffset>215574</wp:posOffset>
            </wp:positionV>
            <wp:extent cx="1698171" cy="33041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56" cy="330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Sincerely, </w:t>
      </w:r>
    </w:p>
    <w:p w:rsidR="00082583" w:rsidRDefault="00082583" w:rsidP="00542768">
      <w:pPr>
        <w:spacing w:after="120" w:line="360" w:lineRule="auto"/>
        <w:ind w:right="461"/>
        <w:jc w:val="both"/>
        <w:rPr>
          <w:rFonts w:ascii="Arial" w:eastAsia="Times New Roman" w:hAnsi="Arial" w:cs="Arial"/>
          <w:sz w:val="20"/>
          <w:szCs w:val="20"/>
        </w:rPr>
      </w:pPr>
    </w:p>
    <w:p w:rsidR="00542768" w:rsidRPr="00082583" w:rsidRDefault="00542768" w:rsidP="00542768">
      <w:pPr>
        <w:spacing w:after="0" w:line="240" w:lineRule="auto"/>
        <w:ind w:left="100" w:right="7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83">
        <w:rPr>
          <w:rFonts w:ascii="Times New Roman" w:eastAsia="Times New Roman" w:hAnsi="Times New Roman" w:cs="Times New Roman"/>
          <w:sz w:val="24"/>
          <w:szCs w:val="24"/>
        </w:rPr>
        <w:t>Tif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082583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825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L</w:t>
      </w:r>
      <w:r w:rsidRPr="0008258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htbourn, Ph.D.</w:t>
      </w:r>
    </w:p>
    <w:p w:rsidR="00542768" w:rsidRPr="00082583" w:rsidRDefault="00542768" w:rsidP="00542768">
      <w:pPr>
        <w:spacing w:after="0" w:line="240" w:lineRule="auto"/>
        <w:ind w:left="100" w:right="58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583">
        <w:rPr>
          <w:rFonts w:ascii="Times New Roman" w:eastAsia="Times New Roman" w:hAnsi="Times New Roman" w:cs="Times New Roman"/>
          <w:sz w:val="24"/>
          <w:szCs w:val="24"/>
        </w:rPr>
        <w:t>Chie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, Res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luation Div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sion</w:t>
      </w:r>
    </w:p>
    <w:p w:rsidR="00542768" w:rsidRPr="00D90519" w:rsidRDefault="00542768" w:rsidP="00082583">
      <w:pPr>
        <w:spacing w:after="0" w:line="240" w:lineRule="auto"/>
        <w:ind w:left="100" w:right="7010"/>
        <w:jc w:val="both"/>
        <w:rPr>
          <w:rFonts w:ascii="Arial" w:eastAsia="Times New Roman" w:hAnsi="Arial" w:cs="Arial"/>
          <w:sz w:val="20"/>
          <w:szCs w:val="20"/>
        </w:rPr>
        <w:sectPr w:rsidR="00542768" w:rsidRPr="00D90519" w:rsidSect="00542768">
          <w:pgSz w:w="12240" w:h="15840"/>
          <w:pgMar w:top="1360" w:right="920" w:bottom="280" w:left="1340" w:header="720" w:footer="720" w:gutter="0"/>
          <w:cols w:space="720"/>
        </w:sectPr>
      </w:pPr>
      <w:r w:rsidRPr="0008258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f Poli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825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825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08258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82583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82583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90519" w:rsidRPr="00082583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542768" w:rsidRDefault="00542768" w:rsidP="00082583">
      <w:pPr>
        <w:spacing w:after="100" w:afterAutospacing="1"/>
      </w:pPr>
    </w:p>
    <w:sectPr w:rsidR="00542768" w:rsidSect="007B0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0D"/>
    <w:rsid w:val="00082583"/>
    <w:rsid w:val="00174A9D"/>
    <w:rsid w:val="00204518"/>
    <w:rsid w:val="002458B0"/>
    <w:rsid w:val="003D1654"/>
    <w:rsid w:val="00411A43"/>
    <w:rsid w:val="00456BAE"/>
    <w:rsid w:val="00542768"/>
    <w:rsid w:val="005C0858"/>
    <w:rsid w:val="006351C7"/>
    <w:rsid w:val="00721CAD"/>
    <w:rsid w:val="007B0E3C"/>
    <w:rsid w:val="007F6FE4"/>
    <w:rsid w:val="0085420D"/>
    <w:rsid w:val="00994E2A"/>
    <w:rsid w:val="009D2300"/>
    <w:rsid w:val="00A948F3"/>
    <w:rsid w:val="00AB18E5"/>
    <w:rsid w:val="00AC3F57"/>
    <w:rsid w:val="00AF2D38"/>
    <w:rsid w:val="00B2576F"/>
    <w:rsid w:val="00BE5742"/>
    <w:rsid w:val="00D90519"/>
    <w:rsid w:val="00E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Lyons</dc:creator>
  <cp:lastModifiedBy>McCann, Natasha R</cp:lastModifiedBy>
  <cp:revision>2</cp:revision>
  <cp:lastPrinted>2013-09-05T17:05:00Z</cp:lastPrinted>
  <dcterms:created xsi:type="dcterms:W3CDTF">2013-11-08T13:31:00Z</dcterms:created>
  <dcterms:modified xsi:type="dcterms:W3CDTF">2013-11-08T13:31:00Z</dcterms:modified>
</cp:coreProperties>
</file>