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EA" w:rsidRDefault="001E72EA" w:rsidP="001E72EA">
      <w:pPr>
        <w:jc w:val="right"/>
        <w:rPr>
          <w:b/>
          <w:bCs/>
        </w:rPr>
      </w:pPr>
      <w:r w:rsidRPr="005A24CF">
        <w:rPr>
          <w:bCs/>
        </w:rPr>
        <w:t>OMB Control Number:</w:t>
      </w:r>
      <w:r w:rsidRPr="005A24CF">
        <w:rPr>
          <w:b/>
          <w:bCs/>
        </w:rPr>
        <w:t xml:space="preserve"> </w:t>
      </w:r>
      <w:r w:rsidR="00620A23">
        <w:rPr>
          <w:b/>
          <w:bCs/>
        </w:rPr>
        <w:t>XXXX-XXXX</w:t>
      </w:r>
    </w:p>
    <w:p w:rsidR="00620A23" w:rsidRPr="006F1264" w:rsidRDefault="00620A23" w:rsidP="00620A23">
      <w:pPr>
        <w:jc w:val="right"/>
        <w:rPr>
          <w:bCs/>
        </w:rPr>
      </w:pPr>
      <w:r w:rsidRPr="006F1264">
        <w:rPr>
          <w:bCs/>
        </w:rPr>
        <w:t xml:space="preserve">Expiration Date: </w:t>
      </w:r>
      <w:r>
        <w:rPr>
          <w:bCs/>
        </w:rPr>
        <w:t>MM/DD/YYYY</w:t>
      </w:r>
    </w:p>
    <w:p w:rsidR="001E72EA" w:rsidRPr="005A24CF" w:rsidRDefault="001E72EA" w:rsidP="004C742A">
      <w:pPr>
        <w:rPr>
          <w:b/>
          <w:bCs/>
        </w:rPr>
      </w:pPr>
    </w:p>
    <w:p w:rsidR="001E72EA" w:rsidRPr="005A24CF" w:rsidRDefault="001E72EA" w:rsidP="001E72EA">
      <w:pPr>
        <w:jc w:val="center"/>
        <w:rPr>
          <w:b/>
        </w:rPr>
      </w:pPr>
    </w:p>
    <w:p w:rsidR="001E72EA" w:rsidRPr="005A24CF" w:rsidRDefault="001E72EA" w:rsidP="001E72EA">
      <w:pPr>
        <w:jc w:val="center"/>
        <w:rPr>
          <w:b/>
        </w:rPr>
      </w:pPr>
      <w:r>
        <w:rPr>
          <w:b/>
        </w:rPr>
        <w:t>S8 – WEATHERIZATION TRAINING CENTERS POST-ARRA SURVEY</w:t>
      </w:r>
    </w:p>
    <w:p w:rsidR="001E72EA" w:rsidRPr="005A24CF" w:rsidRDefault="001E72EA" w:rsidP="001E72EA">
      <w:pPr>
        <w:jc w:val="center"/>
        <w:rPr>
          <w:b/>
        </w:rPr>
      </w:pPr>
    </w:p>
    <w:p w:rsidR="001E72EA" w:rsidRPr="005A24CF" w:rsidRDefault="001E72EA" w:rsidP="001E72EA"/>
    <w:p w:rsidR="001E72EA" w:rsidRDefault="001E72EA" w:rsidP="001E72EA">
      <w:r w:rsidRPr="005A24CF">
        <w:t xml:space="preserve">This data is being collected to conduct a survey of </w:t>
      </w:r>
      <w:r>
        <w:t xml:space="preserve">the directors of DOE funded Weatherization Training Centers to gain insights into weatherization training strategies and needs anticipated post-ARRA. </w:t>
      </w:r>
      <w:r w:rsidR="003C29B6">
        <w:t xml:space="preserve">The ARRA period is defined to run from April 2009 to March 2012. </w:t>
      </w:r>
    </w:p>
    <w:p w:rsidR="001E72EA" w:rsidRPr="005A24CF" w:rsidRDefault="001E72EA" w:rsidP="001E72EA">
      <w:pPr>
        <w:rPr>
          <w:rFonts w:eastAsia="Arial Unicode MS"/>
        </w:rPr>
      </w:pPr>
    </w:p>
    <w:p w:rsidR="001E72EA" w:rsidRPr="005A24CF" w:rsidRDefault="001E72EA" w:rsidP="001E72EA">
      <w:r w:rsidRPr="005A24CF">
        <w:t>Public reporting burden for this collection of information is estimated to average</w:t>
      </w:r>
      <w:r w:rsidRPr="005A24CF">
        <w:rPr>
          <w:i/>
          <w:iCs/>
        </w:rPr>
        <w:t xml:space="preserve"> </w:t>
      </w:r>
      <w:r w:rsidR="00A650B2">
        <w:rPr>
          <w:iCs/>
        </w:rPr>
        <w:t>60</w:t>
      </w:r>
      <w:r>
        <w:rPr>
          <w:iCs/>
        </w:rPr>
        <w:t xml:space="preserve"> minutes</w:t>
      </w:r>
      <w:r w:rsidRPr="005A24CF">
        <w:rPr>
          <w:i/>
          <w:iCs/>
        </w:rPr>
        <w:t xml:space="preserve"> </w:t>
      </w:r>
      <w:r w:rsidRPr="005A24CF">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w:t>
      </w:r>
      <w:r w:rsidR="006333E5">
        <w:t>23</w:t>
      </w:r>
      <w:r w:rsidRPr="005A24CF">
        <w:t>, P</w:t>
      </w:r>
      <w:r>
        <w:t>aperwork Reduction Project (XXXX</w:t>
      </w:r>
      <w:r w:rsidRPr="005A24CF">
        <w:t>-XXXX), U.S. Department of Energy, 1000 Independence Ave SW, Washington, DC, 20585-1290; and to the Office of Management and Budget (OMB), OIRA, P</w:t>
      </w:r>
      <w:r>
        <w:t>aperwork Reduction Project (XXXX</w:t>
      </w:r>
      <w:r w:rsidRPr="005A24CF">
        <w:t>-XXXX), Washington, DC  20503.</w:t>
      </w:r>
    </w:p>
    <w:p w:rsidR="001E72EA" w:rsidRPr="005A24CF" w:rsidRDefault="001E72EA" w:rsidP="001E72EA"/>
    <w:p w:rsidR="001E72EA" w:rsidRPr="005A24CF" w:rsidRDefault="001E72EA" w:rsidP="001E72EA">
      <w:r w:rsidRPr="005A24CF">
        <w:t xml:space="preserve">Lastly, all of the information obtained from this survey will be protected and will remain confidential. </w:t>
      </w:r>
      <w:r w:rsidRPr="00A650B2">
        <w:t>The data will be analyzed in such a way that the information provided cannot be associated back to you or your training center.</w:t>
      </w:r>
      <w:r w:rsidRPr="005A24CF">
        <w:t xml:space="preserve"> </w:t>
      </w:r>
    </w:p>
    <w:p w:rsidR="001E72EA" w:rsidRDefault="001E72EA"/>
    <w:p w:rsidR="00764215" w:rsidRDefault="00764215"/>
    <w:p w:rsidR="00D9189C" w:rsidRDefault="001E72EA">
      <w:r>
        <w:t>1. What is the name of your weatherization training center? _____________________</w:t>
      </w:r>
    </w:p>
    <w:p w:rsidR="001E72EA" w:rsidRDefault="001E72EA"/>
    <w:p w:rsidR="00D9189C" w:rsidRDefault="001E72EA">
      <w:r>
        <w:t>2. Please describe the weatheriz</w:t>
      </w:r>
      <w:r w:rsidR="00F903D2">
        <w:t>ation training offered by your C</w:t>
      </w:r>
      <w:r>
        <w:t>enter?</w:t>
      </w:r>
      <w:r w:rsidR="00D9189C">
        <w:t xml:space="preserve"> {Inquire about training topics, certifications given and supported}</w:t>
      </w:r>
      <w:r>
        <w:t xml:space="preserve"> _____________</w:t>
      </w:r>
    </w:p>
    <w:p w:rsidR="001E72EA" w:rsidRDefault="001E72EA"/>
    <w:p w:rsidR="001E72EA" w:rsidRDefault="001E72EA">
      <w:r>
        <w:t xml:space="preserve">3. </w:t>
      </w:r>
      <w:r w:rsidR="00D9189C">
        <w:t xml:space="preserve">What percentage of your weatherization </w:t>
      </w:r>
      <w:r w:rsidR="003C29B6">
        <w:t>training program was</w:t>
      </w:r>
      <w:r w:rsidR="00D9189C">
        <w:t xml:space="preserve"> supported by DOE funds </w:t>
      </w:r>
      <w:r w:rsidR="00A650B2">
        <w:t>pre-ARRA, during the ARRA period,</w:t>
      </w:r>
      <w:r w:rsidR="003C29B6">
        <w:t xml:space="preserve"> </w:t>
      </w:r>
      <w:r w:rsidR="00D9189C">
        <w:t>and expected to be post-ARRA? __________________</w:t>
      </w:r>
    </w:p>
    <w:p w:rsidR="00D9189C" w:rsidRDefault="00D9189C"/>
    <w:p w:rsidR="00D9189C" w:rsidRDefault="00F903D2">
      <w:r>
        <w:t>4. What was your C</w:t>
      </w:r>
      <w:r w:rsidR="00D9189C">
        <w:t>enter’s budget pre-ARRA, during ARRA, and expected to be post-ARRA? ______</w:t>
      </w:r>
    </w:p>
    <w:p w:rsidR="00D9189C" w:rsidRDefault="00D9189C"/>
    <w:p w:rsidR="00D9189C" w:rsidRDefault="00F903D2">
      <w:r>
        <w:t>5. How many staff did your C</w:t>
      </w:r>
      <w:r w:rsidR="00D9189C">
        <w:t>enter employ pre-ARRA, dur</w:t>
      </w:r>
      <w:r w:rsidR="003C29B6">
        <w:t>ing ARRA, and expected to employ</w:t>
      </w:r>
      <w:r w:rsidR="00D9189C">
        <w:t xml:space="preserve"> post-ARRA? </w:t>
      </w:r>
      <w:r>
        <w:t>_____________________________</w:t>
      </w:r>
    </w:p>
    <w:p w:rsidR="00D9189C" w:rsidRDefault="00D9189C"/>
    <w:p w:rsidR="00D9189C" w:rsidRDefault="00F903D2">
      <w:r>
        <w:t>6. How did your C</w:t>
      </w:r>
      <w:r w:rsidR="00D9189C">
        <w:t>enter ramp up its weatherization training program during the ARRA period?</w:t>
      </w:r>
      <w:r w:rsidR="00A650B2">
        <w:t xml:space="preserve"> {Inquire about increases in number of courses, hiring of staff, non-traditional/innovative training, marketing techniques, and equipment/technology purchases.}</w:t>
      </w:r>
      <w:r w:rsidR="00D9189C">
        <w:t xml:space="preserve">  ___________</w:t>
      </w:r>
    </w:p>
    <w:p w:rsidR="00A650B2" w:rsidRDefault="00A650B2"/>
    <w:p w:rsidR="00A650B2" w:rsidRPr="00A650B2" w:rsidRDefault="00F903D2" w:rsidP="00A650B2">
      <w:r>
        <w:t xml:space="preserve">7. </w:t>
      </w:r>
      <w:r w:rsidR="00A650B2" w:rsidRPr="00A650B2">
        <w:t>Did you find the support for your Center from DOE useful in implementing your ARRA period training and planning?  What worked well?  What didn’t?</w:t>
      </w:r>
      <w:r>
        <w:t xml:space="preserve"> _________________________</w:t>
      </w:r>
    </w:p>
    <w:p w:rsidR="00A650B2" w:rsidRDefault="00A650B2"/>
    <w:p w:rsidR="00D9189C" w:rsidRDefault="00D9189C"/>
    <w:p w:rsidR="00A650B2" w:rsidRDefault="00A650B2" w:rsidP="00A650B2"/>
    <w:p w:rsidR="00A650B2" w:rsidRDefault="00F903D2" w:rsidP="00A650B2">
      <w:r>
        <w:t xml:space="preserve">8. </w:t>
      </w:r>
      <w:r w:rsidR="00A650B2" w:rsidRPr="00A650B2">
        <w:t>Is DOE providing adequate support for post-ARRA planning? What is working?  What else do you need?</w:t>
      </w:r>
      <w:r>
        <w:t xml:space="preserve"> ________________________</w:t>
      </w:r>
    </w:p>
    <w:p w:rsidR="00A650B2" w:rsidRDefault="00A650B2" w:rsidP="00A650B2"/>
    <w:p w:rsidR="00A650B2" w:rsidRDefault="00F903D2" w:rsidP="00A650B2">
      <w:r>
        <w:t>9</w:t>
      </w:r>
      <w:r w:rsidR="00A650B2">
        <w:t xml:space="preserve">. What assistance </w:t>
      </w:r>
      <w:r w:rsidR="00933290">
        <w:t>could</w:t>
      </w:r>
      <w:r w:rsidR="00A650B2">
        <w:t xml:space="preserve"> DOE provide to assist in your center’s post-ARRA transition? _____________________</w:t>
      </w:r>
    </w:p>
    <w:p w:rsidR="00A650B2" w:rsidRPr="00A650B2" w:rsidRDefault="00A650B2" w:rsidP="00A650B2"/>
    <w:p w:rsidR="00D9189C" w:rsidRDefault="00F903D2">
      <w:r>
        <w:t>10</w:t>
      </w:r>
      <w:r w:rsidR="00D9189C">
        <w:t>. How</w:t>
      </w:r>
      <w:r w:rsidR="003C29B6">
        <w:t xml:space="preserve"> is or</w:t>
      </w:r>
      <w:r w:rsidR="00D9189C">
        <w:t xml:space="preserve"> will your center ramp down its weatherization training program post-ARRA?  {Inquire about laying off staff, transitioning into non-low income programs, finding new leveraging partners, selling equipment, changing fee structures for classes, dropping weatherization classes.}  ________________</w:t>
      </w:r>
    </w:p>
    <w:p w:rsidR="00A650B2" w:rsidRPr="00A650B2" w:rsidRDefault="00A650B2" w:rsidP="00A650B2"/>
    <w:p w:rsidR="00A650B2" w:rsidRPr="00A650B2" w:rsidRDefault="00F903D2" w:rsidP="00A650B2">
      <w:r>
        <w:t xml:space="preserve">11. </w:t>
      </w:r>
      <w:r w:rsidR="00A650B2" w:rsidRPr="00A650B2">
        <w:t>Is there a risk that your Center may have to close down post-ARRA?  If so, what would be required to prevent that?</w:t>
      </w:r>
      <w:r>
        <w:t xml:space="preserve"> _____________________</w:t>
      </w:r>
    </w:p>
    <w:p w:rsidR="00D9189C" w:rsidRDefault="00D9189C"/>
    <w:p w:rsidR="006A17FD" w:rsidRDefault="00F903D2">
      <w:r>
        <w:t>12</w:t>
      </w:r>
      <w:r w:rsidR="006A17FD">
        <w:t>. At the peak during the ARRA period, how many weatherization trainees were served by your center per year and how many do you expect to serve post-ARRA? __________</w:t>
      </w:r>
    </w:p>
    <w:p w:rsidR="006A17FD" w:rsidRDefault="006A17FD"/>
    <w:p w:rsidR="006A17FD" w:rsidRDefault="00F903D2">
      <w:r>
        <w:t>13</w:t>
      </w:r>
      <w:r w:rsidR="006A17FD">
        <w:t>. How will weatherization training</w:t>
      </w:r>
      <w:r w:rsidR="003C29B6">
        <w:t xml:space="preserve"> offered by your center</w:t>
      </w:r>
      <w:r w:rsidR="006A17FD">
        <w:t xml:space="preserve"> change post-ARRA______________</w:t>
      </w:r>
    </w:p>
    <w:p w:rsidR="00A650B2" w:rsidRDefault="00A650B2"/>
    <w:p w:rsidR="00A650B2" w:rsidRDefault="00F903D2" w:rsidP="00A650B2">
      <w:r>
        <w:t xml:space="preserve">14. </w:t>
      </w:r>
      <w:r w:rsidR="00A650B2" w:rsidRPr="00A650B2">
        <w:t>Will your relationship with the grantee</w:t>
      </w:r>
      <w:r>
        <w:t>(s)</w:t>
      </w:r>
      <w:r w:rsidR="00A650B2" w:rsidRPr="00A650B2">
        <w:t xml:space="preserve"> continue post-ARRA?</w:t>
      </w:r>
      <w:r>
        <w:t xml:space="preserve"> ___________________</w:t>
      </w:r>
    </w:p>
    <w:p w:rsidR="001E72EA" w:rsidRDefault="001E72EA"/>
    <w:p w:rsidR="003C29B6" w:rsidRDefault="00F903D2">
      <w:r>
        <w:t>15</w:t>
      </w:r>
      <w:r w:rsidR="003C29B6">
        <w:t>. Please describe your thoughts about the demand for weatherization training in your area and nationally over the next five years. _____________________________</w:t>
      </w:r>
    </w:p>
    <w:p w:rsidR="003C29B6" w:rsidRDefault="003C29B6"/>
    <w:p w:rsidR="003C29B6" w:rsidRDefault="00F903D2">
      <w:r>
        <w:t>16</w:t>
      </w:r>
      <w:r w:rsidR="003C29B6">
        <w:t>. What types of trainees will be attracted to this field over the next five years and what types of jobs will they be able to</w:t>
      </w:r>
      <w:r w:rsidR="00933290">
        <w:t xml:space="preserve"> obtain following the training</w:t>
      </w:r>
      <w:bookmarkStart w:id="0" w:name="_GoBack"/>
      <w:bookmarkEnd w:id="0"/>
      <w:r w:rsidR="003C29B6">
        <w:t>? {Inquire about potential problems in attracting new trainees} ___________________________</w:t>
      </w:r>
    </w:p>
    <w:p w:rsidR="006A17FD" w:rsidRDefault="006A17FD"/>
    <w:p w:rsidR="00BD695C" w:rsidRDefault="00BD695C"/>
    <w:sectPr w:rsidR="00BD695C" w:rsidSect="00F26DE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E67" w:rsidRDefault="000E7E67" w:rsidP="00DC716D">
      <w:r>
        <w:separator/>
      </w:r>
    </w:p>
  </w:endnote>
  <w:endnote w:type="continuationSeparator" w:id="0">
    <w:p w:rsidR="000E7E67" w:rsidRDefault="000E7E67" w:rsidP="00DC7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5844"/>
      <w:docPartObj>
        <w:docPartGallery w:val="Page Numbers (Bottom of Page)"/>
        <w:docPartUnique/>
      </w:docPartObj>
    </w:sdtPr>
    <w:sdtContent>
      <w:p w:rsidR="00DC716D" w:rsidRDefault="00805EF4">
        <w:pPr>
          <w:pStyle w:val="Footer"/>
          <w:jc w:val="right"/>
        </w:pPr>
        <w:r>
          <w:fldChar w:fldCharType="begin"/>
        </w:r>
        <w:r w:rsidR="00933290">
          <w:instrText xml:space="preserve"> PAGE   \* MERGEFORMAT </w:instrText>
        </w:r>
        <w:r>
          <w:fldChar w:fldCharType="separate"/>
        </w:r>
        <w:r w:rsidR="009749D3">
          <w:rPr>
            <w:noProof/>
          </w:rPr>
          <w:t>1</w:t>
        </w:r>
        <w:r>
          <w:rPr>
            <w:noProof/>
          </w:rPr>
          <w:fldChar w:fldCharType="end"/>
        </w:r>
      </w:p>
    </w:sdtContent>
  </w:sdt>
  <w:p w:rsidR="00DC716D" w:rsidRDefault="00DC71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E67" w:rsidRDefault="000E7E67" w:rsidP="00DC716D">
      <w:r>
        <w:separator/>
      </w:r>
    </w:p>
  </w:footnote>
  <w:footnote w:type="continuationSeparator" w:id="0">
    <w:p w:rsidR="000E7E67" w:rsidRDefault="000E7E67" w:rsidP="00DC7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D47"/>
    <w:multiLevelType w:val="hybridMultilevel"/>
    <w:tmpl w:val="3D1A5F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764215"/>
    <w:rsid w:val="000E7E67"/>
    <w:rsid w:val="000F52F4"/>
    <w:rsid w:val="001B6533"/>
    <w:rsid w:val="001E72EA"/>
    <w:rsid w:val="002D5EBE"/>
    <w:rsid w:val="003C29B6"/>
    <w:rsid w:val="003F3FA4"/>
    <w:rsid w:val="00434EFE"/>
    <w:rsid w:val="00441F8F"/>
    <w:rsid w:val="00475CE3"/>
    <w:rsid w:val="004C742A"/>
    <w:rsid w:val="0060694E"/>
    <w:rsid w:val="00620A23"/>
    <w:rsid w:val="006333E5"/>
    <w:rsid w:val="006A17FD"/>
    <w:rsid w:val="00764215"/>
    <w:rsid w:val="00805EF4"/>
    <w:rsid w:val="00881ED7"/>
    <w:rsid w:val="00904E2C"/>
    <w:rsid w:val="00933290"/>
    <w:rsid w:val="009749D3"/>
    <w:rsid w:val="00A650B2"/>
    <w:rsid w:val="00BC1CE8"/>
    <w:rsid w:val="00BD695C"/>
    <w:rsid w:val="00C44B3B"/>
    <w:rsid w:val="00C75A81"/>
    <w:rsid w:val="00C77695"/>
    <w:rsid w:val="00D9189C"/>
    <w:rsid w:val="00DC4C88"/>
    <w:rsid w:val="00DC716D"/>
    <w:rsid w:val="00E15293"/>
    <w:rsid w:val="00F26DED"/>
    <w:rsid w:val="00F356ED"/>
    <w:rsid w:val="00F37AE7"/>
    <w:rsid w:val="00F43787"/>
    <w:rsid w:val="00F44B08"/>
    <w:rsid w:val="00F51D87"/>
    <w:rsid w:val="00F90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B2"/>
    <w:pPr>
      <w:ind w:left="720"/>
    </w:pPr>
    <w:rPr>
      <w:rFonts w:ascii="Calibri" w:hAnsi="Calibri"/>
      <w:sz w:val="22"/>
      <w:szCs w:val="22"/>
    </w:rPr>
  </w:style>
  <w:style w:type="paragraph" w:styleId="Header">
    <w:name w:val="header"/>
    <w:basedOn w:val="Normal"/>
    <w:link w:val="HeaderChar"/>
    <w:uiPriority w:val="99"/>
    <w:semiHidden/>
    <w:unhideWhenUsed/>
    <w:rsid w:val="00DC716D"/>
    <w:pPr>
      <w:tabs>
        <w:tab w:val="center" w:pos="4680"/>
        <w:tab w:val="right" w:pos="9360"/>
      </w:tabs>
    </w:pPr>
  </w:style>
  <w:style w:type="character" w:customStyle="1" w:styleId="HeaderChar">
    <w:name w:val="Header Char"/>
    <w:basedOn w:val="DefaultParagraphFont"/>
    <w:link w:val="Header"/>
    <w:uiPriority w:val="99"/>
    <w:semiHidden/>
    <w:rsid w:val="00DC716D"/>
  </w:style>
  <w:style w:type="paragraph" w:styleId="Footer">
    <w:name w:val="footer"/>
    <w:basedOn w:val="Normal"/>
    <w:link w:val="FooterChar"/>
    <w:uiPriority w:val="99"/>
    <w:unhideWhenUsed/>
    <w:rsid w:val="00DC716D"/>
    <w:pPr>
      <w:tabs>
        <w:tab w:val="center" w:pos="4680"/>
        <w:tab w:val="right" w:pos="9360"/>
      </w:tabs>
    </w:pPr>
  </w:style>
  <w:style w:type="character" w:customStyle="1" w:styleId="FooterChar">
    <w:name w:val="Footer Char"/>
    <w:basedOn w:val="DefaultParagraphFont"/>
    <w:link w:val="Footer"/>
    <w:uiPriority w:val="99"/>
    <w:rsid w:val="00DC716D"/>
  </w:style>
  <w:style w:type="character" w:styleId="CommentReference">
    <w:name w:val="annotation reference"/>
    <w:basedOn w:val="DefaultParagraphFont"/>
    <w:uiPriority w:val="99"/>
    <w:semiHidden/>
    <w:unhideWhenUsed/>
    <w:rsid w:val="00933290"/>
    <w:rPr>
      <w:sz w:val="16"/>
      <w:szCs w:val="16"/>
    </w:rPr>
  </w:style>
  <w:style w:type="paragraph" w:styleId="CommentText">
    <w:name w:val="annotation text"/>
    <w:basedOn w:val="Normal"/>
    <w:link w:val="CommentTextChar"/>
    <w:uiPriority w:val="99"/>
    <w:semiHidden/>
    <w:unhideWhenUsed/>
    <w:rsid w:val="00933290"/>
    <w:rPr>
      <w:sz w:val="20"/>
      <w:szCs w:val="20"/>
    </w:rPr>
  </w:style>
  <w:style w:type="character" w:customStyle="1" w:styleId="CommentTextChar">
    <w:name w:val="Comment Text Char"/>
    <w:basedOn w:val="DefaultParagraphFont"/>
    <w:link w:val="CommentText"/>
    <w:uiPriority w:val="99"/>
    <w:semiHidden/>
    <w:rsid w:val="00933290"/>
    <w:rPr>
      <w:sz w:val="20"/>
      <w:szCs w:val="20"/>
    </w:rPr>
  </w:style>
  <w:style w:type="paragraph" w:styleId="CommentSubject">
    <w:name w:val="annotation subject"/>
    <w:basedOn w:val="CommentText"/>
    <w:next w:val="CommentText"/>
    <w:link w:val="CommentSubjectChar"/>
    <w:uiPriority w:val="99"/>
    <w:semiHidden/>
    <w:unhideWhenUsed/>
    <w:rsid w:val="00933290"/>
    <w:rPr>
      <w:b/>
      <w:bCs/>
    </w:rPr>
  </w:style>
  <w:style w:type="character" w:customStyle="1" w:styleId="CommentSubjectChar">
    <w:name w:val="Comment Subject Char"/>
    <w:basedOn w:val="CommentTextChar"/>
    <w:link w:val="CommentSubject"/>
    <w:uiPriority w:val="99"/>
    <w:semiHidden/>
    <w:rsid w:val="00933290"/>
    <w:rPr>
      <w:b/>
      <w:bCs/>
      <w:sz w:val="20"/>
      <w:szCs w:val="20"/>
    </w:rPr>
  </w:style>
  <w:style w:type="paragraph" w:styleId="BalloonText">
    <w:name w:val="Balloon Text"/>
    <w:basedOn w:val="Normal"/>
    <w:link w:val="BalloonTextChar"/>
    <w:uiPriority w:val="99"/>
    <w:semiHidden/>
    <w:unhideWhenUsed/>
    <w:rsid w:val="00933290"/>
    <w:rPr>
      <w:rFonts w:ascii="Tahoma" w:hAnsi="Tahoma" w:cs="Tahoma"/>
      <w:sz w:val="16"/>
      <w:szCs w:val="16"/>
    </w:rPr>
  </w:style>
  <w:style w:type="character" w:customStyle="1" w:styleId="BalloonTextChar">
    <w:name w:val="Balloon Text Char"/>
    <w:basedOn w:val="DefaultParagraphFont"/>
    <w:link w:val="BalloonText"/>
    <w:uiPriority w:val="99"/>
    <w:semiHidden/>
    <w:rsid w:val="00933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B2"/>
    <w:pPr>
      <w:ind w:left="720"/>
    </w:pPr>
    <w:rPr>
      <w:rFonts w:ascii="Calibri" w:hAnsi="Calibri"/>
      <w:sz w:val="22"/>
      <w:szCs w:val="22"/>
    </w:rPr>
  </w:style>
  <w:style w:type="paragraph" w:styleId="Header">
    <w:name w:val="header"/>
    <w:basedOn w:val="Normal"/>
    <w:link w:val="HeaderChar"/>
    <w:uiPriority w:val="99"/>
    <w:semiHidden/>
    <w:unhideWhenUsed/>
    <w:rsid w:val="00DC716D"/>
    <w:pPr>
      <w:tabs>
        <w:tab w:val="center" w:pos="4680"/>
        <w:tab w:val="right" w:pos="9360"/>
      </w:tabs>
    </w:pPr>
  </w:style>
  <w:style w:type="character" w:customStyle="1" w:styleId="HeaderChar">
    <w:name w:val="Header Char"/>
    <w:basedOn w:val="DefaultParagraphFont"/>
    <w:link w:val="Header"/>
    <w:uiPriority w:val="99"/>
    <w:semiHidden/>
    <w:rsid w:val="00DC716D"/>
  </w:style>
  <w:style w:type="paragraph" w:styleId="Footer">
    <w:name w:val="footer"/>
    <w:basedOn w:val="Normal"/>
    <w:link w:val="FooterChar"/>
    <w:uiPriority w:val="99"/>
    <w:unhideWhenUsed/>
    <w:rsid w:val="00DC716D"/>
    <w:pPr>
      <w:tabs>
        <w:tab w:val="center" w:pos="4680"/>
        <w:tab w:val="right" w:pos="9360"/>
      </w:tabs>
    </w:pPr>
  </w:style>
  <w:style w:type="character" w:customStyle="1" w:styleId="FooterChar">
    <w:name w:val="Footer Char"/>
    <w:basedOn w:val="DefaultParagraphFont"/>
    <w:link w:val="Footer"/>
    <w:uiPriority w:val="99"/>
    <w:rsid w:val="00DC716D"/>
  </w:style>
  <w:style w:type="character" w:styleId="CommentReference">
    <w:name w:val="annotation reference"/>
    <w:basedOn w:val="DefaultParagraphFont"/>
    <w:uiPriority w:val="99"/>
    <w:semiHidden/>
    <w:unhideWhenUsed/>
    <w:rsid w:val="00933290"/>
    <w:rPr>
      <w:sz w:val="16"/>
      <w:szCs w:val="16"/>
    </w:rPr>
  </w:style>
  <w:style w:type="paragraph" w:styleId="CommentText">
    <w:name w:val="annotation text"/>
    <w:basedOn w:val="Normal"/>
    <w:link w:val="CommentTextChar"/>
    <w:uiPriority w:val="99"/>
    <w:semiHidden/>
    <w:unhideWhenUsed/>
    <w:rsid w:val="00933290"/>
    <w:rPr>
      <w:sz w:val="20"/>
      <w:szCs w:val="20"/>
    </w:rPr>
  </w:style>
  <w:style w:type="character" w:customStyle="1" w:styleId="CommentTextChar">
    <w:name w:val="Comment Text Char"/>
    <w:basedOn w:val="DefaultParagraphFont"/>
    <w:link w:val="CommentText"/>
    <w:uiPriority w:val="99"/>
    <w:semiHidden/>
    <w:rsid w:val="00933290"/>
    <w:rPr>
      <w:sz w:val="20"/>
      <w:szCs w:val="20"/>
    </w:rPr>
  </w:style>
  <w:style w:type="paragraph" w:styleId="CommentSubject">
    <w:name w:val="annotation subject"/>
    <w:basedOn w:val="CommentText"/>
    <w:next w:val="CommentText"/>
    <w:link w:val="CommentSubjectChar"/>
    <w:uiPriority w:val="99"/>
    <w:semiHidden/>
    <w:unhideWhenUsed/>
    <w:rsid w:val="00933290"/>
    <w:rPr>
      <w:b/>
      <w:bCs/>
    </w:rPr>
  </w:style>
  <w:style w:type="character" w:customStyle="1" w:styleId="CommentSubjectChar">
    <w:name w:val="Comment Subject Char"/>
    <w:basedOn w:val="CommentTextChar"/>
    <w:link w:val="CommentSubject"/>
    <w:uiPriority w:val="99"/>
    <w:semiHidden/>
    <w:rsid w:val="00933290"/>
    <w:rPr>
      <w:b/>
      <w:bCs/>
      <w:sz w:val="20"/>
      <w:szCs w:val="20"/>
    </w:rPr>
  </w:style>
  <w:style w:type="paragraph" w:styleId="BalloonText">
    <w:name w:val="Balloon Text"/>
    <w:basedOn w:val="Normal"/>
    <w:link w:val="BalloonTextChar"/>
    <w:uiPriority w:val="99"/>
    <w:semiHidden/>
    <w:unhideWhenUsed/>
    <w:rsid w:val="00933290"/>
    <w:rPr>
      <w:rFonts w:ascii="Tahoma" w:hAnsi="Tahoma" w:cs="Tahoma"/>
      <w:sz w:val="16"/>
      <w:szCs w:val="16"/>
    </w:rPr>
  </w:style>
  <w:style w:type="character" w:customStyle="1" w:styleId="BalloonTextChar">
    <w:name w:val="Balloon Text Char"/>
    <w:basedOn w:val="DefaultParagraphFont"/>
    <w:link w:val="BalloonText"/>
    <w:uiPriority w:val="99"/>
    <w:semiHidden/>
    <w:rsid w:val="00933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17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Edward Tonn</dc:creator>
  <cp:lastModifiedBy>crutcev</cp:lastModifiedBy>
  <cp:revision>2</cp:revision>
  <cp:lastPrinted>2012-05-15T11:25:00Z</cp:lastPrinted>
  <dcterms:created xsi:type="dcterms:W3CDTF">2012-05-15T11:26:00Z</dcterms:created>
  <dcterms:modified xsi:type="dcterms:W3CDTF">2012-05-15T11:26:00Z</dcterms:modified>
</cp:coreProperties>
</file>