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0C06EF" w:rsidRPr="000C06EF">
        <w:rPr>
          <w:sz w:val="28"/>
        </w:rPr>
        <w:t>2010-0042</w:t>
      </w:r>
      <w:r>
        <w:rPr>
          <w:sz w:val="28"/>
        </w:rPr>
        <w:t>)</w:t>
      </w:r>
    </w:p>
    <w:p w:rsidR="00E50293" w:rsidRDefault="00467940" w:rsidP="00434E33">
      <w:r w:rsidRPr="00467940">
        <w:rPr>
          <w:b/>
          <w:noProof/>
        </w:rPr>
        <w:pict>
          <v:line id="_x0000_s1027" style="position:absolute;z-index:251657728" from="0,0" to="468pt,0" o:allowincell="f" strokeweight="1.5pt"/>
        </w:pict>
      </w:r>
      <w:r w:rsidR="005E714A" w:rsidRPr="00434E33">
        <w:rPr>
          <w:b/>
        </w:rPr>
        <w:t>TITLE OF INFORMATION COLLECTION:</w:t>
      </w:r>
      <w:r w:rsidR="005E714A">
        <w:t xml:space="preserve">  </w:t>
      </w:r>
    </w:p>
    <w:p w:rsidR="008D2579" w:rsidRDefault="008D2579" w:rsidP="00434E33"/>
    <w:p w:rsidR="008D2579" w:rsidRPr="008D2579" w:rsidRDefault="008D2579" w:rsidP="00434E33">
      <w:r w:rsidRPr="008D2579">
        <w:t xml:space="preserve">Customer Satisfaction </w:t>
      </w:r>
      <w:r>
        <w:t xml:space="preserve">Survey for </w:t>
      </w:r>
      <w:r w:rsidR="00304157">
        <w:t xml:space="preserve">Lean and Environment Workgroup </w:t>
      </w:r>
      <w:r>
        <w:t>Services</w:t>
      </w:r>
    </w:p>
    <w:p w:rsidR="005E714A" w:rsidRDefault="005E714A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1B0AAA" w:rsidRDefault="001B0AAA"/>
    <w:p w:rsidR="00A34231" w:rsidRDefault="008D2579">
      <w:r>
        <w:t>The purpose of this survey is to collect cu</w:t>
      </w:r>
      <w:r w:rsidR="00304157">
        <w:t xml:space="preserve">stomer feedback </w:t>
      </w:r>
      <w:r w:rsidR="008650E3">
        <w:t>on training</w:t>
      </w:r>
      <w:r w:rsidR="00304157">
        <w:t xml:space="preserve"> and webinars that are provided by this workgroup. </w:t>
      </w:r>
      <w:r w:rsidR="00A34231">
        <w:t xml:space="preserve">Information from this survey </w:t>
      </w:r>
      <w:r w:rsidR="00304157">
        <w:t xml:space="preserve">will be used to determine the usefulness of the services provided. </w:t>
      </w:r>
    </w:p>
    <w:p w:rsidR="00304157" w:rsidRDefault="00304157"/>
    <w:p w:rsidR="00434E33" w:rsidRDefault="00434E33" w:rsidP="00434E33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</w:p>
    <w:p w:rsidR="008E6EFC" w:rsidRDefault="008E6EFC" w:rsidP="00434E33">
      <w:pPr>
        <w:pStyle w:val="Header"/>
        <w:tabs>
          <w:tab w:val="clear" w:pos="4320"/>
          <w:tab w:val="clear" w:pos="8640"/>
        </w:tabs>
      </w:pPr>
    </w:p>
    <w:p w:rsidR="008E6EFC" w:rsidRPr="00434E33" w:rsidRDefault="008E6EFC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>
        <w:t>Respondents may access this survey on-line using survey monkey in association with participating in a webinar.  Hardcopy surveys may</w:t>
      </w:r>
      <w:r w:rsidR="00FF0C88">
        <w:t xml:space="preserve"> </w:t>
      </w:r>
      <w:r>
        <w:t>b</w:t>
      </w:r>
      <w:r w:rsidR="001E4F8B">
        <w:t xml:space="preserve">e used in face to face </w:t>
      </w:r>
      <w:r w:rsidR="00304157">
        <w:t xml:space="preserve">conferences </w:t>
      </w:r>
      <w:r w:rsidR="001E4F8B">
        <w:t xml:space="preserve">or </w:t>
      </w:r>
      <w:r>
        <w:t xml:space="preserve">trainings.  </w:t>
      </w:r>
      <w:r w:rsidR="00304157">
        <w:t xml:space="preserve">Over the next year, up to </w:t>
      </w:r>
      <w:r w:rsidR="008650E3">
        <w:t>60</w:t>
      </w:r>
      <w:r w:rsidR="00304157">
        <w:t xml:space="preserve"> customers may fill out this survey.</w:t>
      </w:r>
    </w:p>
    <w:p w:rsidR="00F15956" w:rsidRDefault="00F15956"/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</w:r>
      <w:proofErr w:type="gramStart"/>
      <w:r w:rsidRPr="00F06866">
        <w:rPr>
          <w:bCs/>
          <w:sz w:val="24"/>
        </w:rPr>
        <w:t xml:space="preserve">[ </w:t>
      </w:r>
      <w:r w:rsidR="001E4F8B">
        <w:rPr>
          <w:bCs/>
          <w:sz w:val="24"/>
        </w:rPr>
        <w:t>X</w:t>
      </w:r>
      <w:proofErr w:type="gramEnd"/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957FCE">
        <w:rPr>
          <w:bCs/>
          <w:sz w:val="24"/>
        </w:rPr>
        <w:t>)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957FCE">
        <w:rPr>
          <w:bCs/>
          <w:sz w:val="24"/>
        </w:rPr>
        <w:t xml:space="preserve"> </w:t>
      </w:r>
      <w:proofErr w:type="gramStart"/>
      <w:r>
        <w:rPr>
          <w:bCs/>
          <w:sz w:val="24"/>
        </w:rPr>
        <w:t>]  Focus</w:t>
      </w:r>
      <w:proofErr w:type="gramEnd"/>
      <w:r>
        <w:rPr>
          <w:bCs/>
          <w:sz w:val="24"/>
        </w:rPr>
        <w:t xml:space="preserve">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1E4F8B">
      <w:proofErr w:type="spellStart"/>
      <w:r>
        <w:t>Name</w:t>
      </w:r>
      <w:proofErr w:type="gramStart"/>
      <w:r>
        <w:t>:_</w:t>
      </w:r>
      <w:proofErr w:type="gramEnd"/>
      <w:r>
        <w:t>__</w:t>
      </w:r>
      <w:r w:rsidR="001E4F8B">
        <w:t>Beth</w:t>
      </w:r>
      <w:proofErr w:type="spellEnd"/>
      <w:r w:rsidR="001E4F8B">
        <w:t xml:space="preserve"> Anderson 202-564-8833 (</w:t>
      </w:r>
      <w:hyperlink r:id="rId7" w:history="1">
        <w:r w:rsidR="001E4F8B" w:rsidRPr="00074E6C">
          <w:rPr>
            <w:rStyle w:val="Hyperlink"/>
          </w:rPr>
          <w:t>Anderson.beth@epa.gov</w:t>
        </w:r>
      </w:hyperlink>
      <w:r w:rsidR="001E4F8B">
        <w:t xml:space="preserve">) </w:t>
      </w:r>
    </w:p>
    <w:p w:rsidR="001E4F8B" w:rsidRDefault="001E4F8B" w:rsidP="001E4F8B"/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  ] Yes  [ </w:t>
      </w:r>
      <w:r w:rsidR="001E4F8B">
        <w:t>X</w:t>
      </w:r>
      <w:r w:rsidR="009239AA">
        <w:t xml:space="preserve">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  <w:r w:rsidR="001E4F8B" w:rsidRPr="001E4F8B">
        <w:rPr>
          <w:b/>
        </w:rPr>
        <w:t>N/A</w:t>
      </w:r>
    </w:p>
    <w:p w:rsidR="001E4F8B" w:rsidRDefault="001E4F8B" w:rsidP="001E4F8B">
      <w:pPr>
        <w:pStyle w:val="ListParagraph"/>
        <w:ind w:left="360"/>
      </w:pP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  <w:r w:rsidR="001E4F8B">
        <w:t xml:space="preserve">  </w:t>
      </w:r>
      <w:r w:rsidR="001E4F8B" w:rsidRPr="001E4F8B">
        <w:rPr>
          <w:b/>
        </w:rPr>
        <w:t>N/A</w:t>
      </w:r>
    </w:p>
    <w:p w:rsidR="001E4F8B" w:rsidRDefault="001E4F8B" w:rsidP="001E4F8B">
      <w:pPr>
        <w:pStyle w:val="ListParagraph"/>
        <w:ind w:left="360"/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lastRenderedPageBreak/>
        <w:t>Gifts or Payments</w:t>
      </w:r>
      <w:r w:rsidR="00C86E91">
        <w:rPr>
          <w:b/>
        </w:rPr>
        <w:t>:</w:t>
      </w:r>
    </w:p>
    <w:p w:rsidR="00C86E91" w:rsidRDefault="00C86E91" w:rsidP="00C86E91">
      <w:r>
        <w:t xml:space="preserve">Is an incentive (e.g., money or reimbursement of expenses, token of appreciation) provided to participants?  [  ] Yes </w:t>
      </w:r>
      <w:proofErr w:type="gramStart"/>
      <w:r>
        <w:t xml:space="preserve">[ </w:t>
      </w:r>
      <w:r w:rsidR="001E4F8B">
        <w:t>X</w:t>
      </w:r>
      <w:proofErr w:type="gramEnd"/>
      <w:r>
        <w:t xml:space="preserve"> ] No  </w:t>
      </w:r>
    </w:p>
    <w:p w:rsidR="004D6E14" w:rsidRDefault="004D6E14">
      <w:pPr>
        <w:rPr>
          <w:b/>
        </w:rPr>
      </w:pP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1C5429" w:rsidRPr="006832D9" w:rsidRDefault="001C5429" w:rsidP="001C5429">
      <w:pPr>
        <w:keepNext/>
        <w:keepLines/>
        <w:rPr>
          <w:b/>
        </w:rPr>
      </w:pPr>
    </w:p>
    <w:tbl>
      <w:tblPr>
        <w:tblStyle w:val="TableGrid"/>
        <w:tblW w:w="9108" w:type="dxa"/>
        <w:tblLayout w:type="fixed"/>
        <w:tblLook w:val="01E0"/>
      </w:tblPr>
      <w:tblGrid>
        <w:gridCol w:w="4248"/>
        <w:gridCol w:w="1710"/>
        <w:gridCol w:w="1710"/>
        <w:gridCol w:w="1440"/>
      </w:tblGrid>
      <w:tr w:rsidR="001C5429" w:rsidTr="001C656B">
        <w:trPr>
          <w:trHeight w:val="274"/>
        </w:trPr>
        <w:tc>
          <w:tcPr>
            <w:tcW w:w="4248" w:type="dxa"/>
          </w:tcPr>
          <w:p w:rsidR="001C5429" w:rsidRPr="00F6240A" w:rsidRDefault="001C5429" w:rsidP="00281707">
            <w:pPr>
              <w:rPr>
                <w:b/>
              </w:rPr>
            </w:pPr>
            <w:r>
              <w:rPr>
                <w:b/>
              </w:rPr>
              <w:t xml:space="preserve">Category of Respondent </w:t>
            </w:r>
          </w:p>
        </w:tc>
        <w:tc>
          <w:tcPr>
            <w:tcW w:w="1710" w:type="dxa"/>
          </w:tcPr>
          <w:p w:rsidR="001C5429" w:rsidRPr="00F6240A" w:rsidRDefault="001C5429" w:rsidP="00281707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1C5429" w:rsidRPr="00F6240A" w:rsidRDefault="001C5429" w:rsidP="00281707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440" w:type="dxa"/>
          </w:tcPr>
          <w:p w:rsidR="001C5429" w:rsidRPr="00F6240A" w:rsidRDefault="001C5429" w:rsidP="00281707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1C5429" w:rsidTr="001C656B">
        <w:trPr>
          <w:trHeight w:val="274"/>
        </w:trPr>
        <w:tc>
          <w:tcPr>
            <w:tcW w:w="4248" w:type="dxa"/>
          </w:tcPr>
          <w:p w:rsidR="001C5429" w:rsidRDefault="001C5429" w:rsidP="00281707">
            <w:r>
              <w:rPr>
                <w:color w:val="000000"/>
              </w:rPr>
              <w:t>(1) Individuals or Households</w:t>
            </w:r>
          </w:p>
        </w:tc>
        <w:tc>
          <w:tcPr>
            <w:tcW w:w="1710" w:type="dxa"/>
          </w:tcPr>
          <w:p w:rsidR="001C5429" w:rsidRDefault="001C5429" w:rsidP="00281707">
            <w:r>
              <w:t>15</w:t>
            </w:r>
          </w:p>
        </w:tc>
        <w:tc>
          <w:tcPr>
            <w:tcW w:w="1710" w:type="dxa"/>
          </w:tcPr>
          <w:p w:rsidR="001C5429" w:rsidRDefault="001C5429" w:rsidP="00281707">
            <w:r>
              <w:t>2 minutes</w:t>
            </w:r>
          </w:p>
        </w:tc>
        <w:tc>
          <w:tcPr>
            <w:tcW w:w="1440" w:type="dxa"/>
          </w:tcPr>
          <w:p w:rsidR="001C5429" w:rsidRDefault="001C5429" w:rsidP="00281707">
            <w:r>
              <w:t>.5 hours</w:t>
            </w:r>
          </w:p>
        </w:tc>
      </w:tr>
      <w:tr w:rsidR="001C5429" w:rsidTr="001C656B">
        <w:trPr>
          <w:trHeight w:val="274"/>
        </w:trPr>
        <w:tc>
          <w:tcPr>
            <w:tcW w:w="4248" w:type="dxa"/>
          </w:tcPr>
          <w:p w:rsidR="001C5429" w:rsidRDefault="001C5429" w:rsidP="00281707">
            <w:r>
              <w:rPr>
                <w:color w:val="000000"/>
              </w:rPr>
              <w:t>(2) Private Sector</w:t>
            </w:r>
          </w:p>
        </w:tc>
        <w:tc>
          <w:tcPr>
            <w:tcW w:w="1710" w:type="dxa"/>
          </w:tcPr>
          <w:p w:rsidR="001C5429" w:rsidRDefault="001C5429" w:rsidP="00281707">
            <w:r>
              <w:t>15</w:t>
            </w:r>
          </w:p>
        </w:tc>
        <w:tc>
          <w:tcPr>
            <w:tcW w:w="1710" w:type="dxa"/>
          </w:tcPr>
          <w:p w:rsidR="001C5429" w:rsidRDefault="001C5429" w:rsidP="00281707">
            <w:r>
              <w:t>2 minutes</w:t>
            </w:r>
          </w:p>
        </w:tc>
        <w:tc>
          <w:tcPr>
            <w:tcW w:w="1440" w:type="dxa"/>
          </w:tcPr>
          <w:p w:rsidR="001C5429" w:rsidRDefault="001C5429" w:rsidP="00281707">
            <w:r>
              <w:t>.5 hours</w:t>
            </w:r>
          </w:p>
        </w:tc>
      </w:tr>
      <w:tr w:rsidR="001C5429" w:rsidTr="001C656B">
        <w:trPr>
          <w:trHeight w:val="274"/>
        </w:trPr>
        <w:tc>
          <w:tcPr>
            <w:tcW w:w="4248" w:type="dxa"/>
          </w:tcPr>
          <w:p w:rsidR="001C5429" w:rsidRDefault="001C5429" w:rsidP="00281707">
            <w:r>
              <w:t>(3) State, local, or tribal governments</w:t>
            </w:r>
          </w:p>
        </w:tc>
        <w:tc>
          <w:tcPr>
            <w:tcW w:w="1710" w:type="dxa"/>
          </w:tcPr>
          <w:p w:rsidR="001C5429" w:rsidRDefault="001C5429" w:rsidP="00281707">
            <w:r>
              <w:t>15</w:t>
            </w:r>
          </w:p>
        </w:tc>
        <w:tc>
          <w:tcPr>
            <w:tcW w:w="1710" w:type="dxa"/>
          </w:tcPr>
          <w:p w:rsidR="001C5429" w:rsidRDefault="001C5429" w:rsidP="00281707">
            <w:r>
              <w:t>2 minutes</w:t>
            </w:r>
          </w:p>
        </w:tc>
        <w:tc>
          <w:tcPr>
            <w:tcW w:w="1440" w:type="dxa"/>
          </w:tcPr>
          <w:p w:rsidR="001C5429" w:rsidRDefault="001C5429" w:rsidP="00281707">
            <w:r>
              <w:t>.5 hours</w:t>
            </w:r>
          </w:p>
        </w:tc>
      </w:tr>
      <w:tr w:rsidR="001C5429" w:rsidTr="001C656B">
        <w:trPr>
          <w:trHeight w:val="289"/>
        </w:trPr>
        <w:tc>
          <w:tcPr>
            <w:tcW w:w="4248" w:type="dxa"/>
          </w:tcPr>
          <w:p w:rsidR="001C5429" w:rsidRPr="00F6240A" w:rsidRDefault="001C5429" w:rsidP="00281707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710" w:type="dxa"/>
          </w:tcPr>
          <w:p w:rsidR="001C5429" w:rsidRPr="00F6240A" w:rsidRDefault="001C656B" w:rsidP="00281707">
            <w:pPr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1710" w:type="dxa"/>
          </w:tcPr>
          <w:p w:rsidR="001C5429" w:rsidRDefault="001C5429" w:rsidP="00281707"/>
        </w:tc>
        <w:tc>
          <w:tcPr>
            <w:tcW w:w="1440" w:type="dxa"/>
          </w:tcPr>
          <w:p w:rsidR="001C5429" w:rsidRPr="00F6240A" w:rsidRDefault="001C656B" w:rsidP="00281707">
            <w:pPr>
              <w:rPr>
                <w:b/>
              </w:rPr>
            </w:pPr>
            <w:r>
              <w:rPr>
                <w:b/>
              </w:rPr>
              <w:t>1.5</w:t>
            </w:r>
            <w:r w:rsidR="001C5429">
              <w:rPr>
                <w:b/>
              </w:rPr>
              <w:t xml:space="preserve"> hours</w:t>
            </w:r>
          </w:p>
        </w:tc>
      </w:tr>
    </w:tbl>
    <w:p w:rsidR="001C5429" w:rsidRDefault="001C5429" w:rsidP="001C5429"/>
    <w:p w:rsidR="00441434" w:rsidRDefault="00441434" w:rsidP="00F3170F"/>
    <w:p w:rsidR="0017761E" w:rsidRDefault="001C39F7" w:rsidP="00F06866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</w:t>
      </w:r>
      <w:r w:rsidR="00F32CA1">
        <w:t xml:space="preserve">t to the Federal government is </w:t>
      </w:r>
      <w:r w:rsidR="0017761E">
        <w:t xml:space="preserve">2 hours of </w:t>
      </w:r>
      <w:r w:rsidR="008650E3">
        <w:t>grantee time</w:t>
      </w:r>
      <w:r w:rsidR="0017761E">
        <w:t xml:space="preserve"> to analyze and discuss the results</w:t>
      </w:r>
      <w:r w:rsidR="008650E3">
        <w:t>.</w:t>
      </w:r>
    </w:p>
    <w:p w:rsidR="0017761E" w:rsidRDefault="0017761E" w:rsidP="00F06866"/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 </w:t>
      </w:r>
      <w:r w:rsidR="00F32CA1">
        <w:rPr>
          <w:b/>
          <w:bCs/>
          <w:u w:val="single"/>
        </w:rPr>
        <w:t xml:space="preserve">IF </w:t>
      </w:r>
      <w:r>
        <w:rPr>
          <w:b/>
          <w:bCs/>
          <w:u w:val="single"/>
        </w:rPr>
        <w:t xml:space="preserve">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RDefault="0069403B" w:rsidP="00F06866">
      <w:pPr>
        <w:rPr>
          <w:b/>
        </w:rPr>
      </w:pPr>
    </w:p>
    <w:p w:rsidR="001E4F8B" w:rsidRPr="001E4F8B" w:rsidRDefault="001E4F8B" w:rsidP="001E4F8B">
      <w:pPr>
        <w:rPr>
          <w:b/>
        </w:rPr>
      </w:pPr>
      <w:r w:rsidRPr="001E4F8B">
        <w:rPr>
          <w:b/>
        </w:rPr>
        <w:t>The selection of your targeted respondents</w:t>
      </w:r>
    </w:p>
    <w:p w:rsidR="001E4F8B" w:rsidRPr="001E4F8B" w:rsidRDefault="001E4F8B" w:rsidP="001E4F8B">
      <w:r w:rsidRPr="001E4F8B">
        <w:t>1.</w:t>
      </w:r>
      <w:r w:rsidRPr="001E4F8B">
        <w:tab/>
        <w:t>Do you have a customer list or something similar that defines the universe of potential respondents and do you have a sampling plan for selecting from this universe?</w:t>
      </w:r>
      <w:r w:rsidRPr="001E4F8B">
        <w:tab/>
      </w:r>
      <w:r w:rsidRPr="001E4F8B">
        <w:tab/>
      </w:r>
      <w:r w:rsidRPr="001E4F8B">
        <w:tab/>
      </w:r>
      <w:r w:rsidRPr="001E4F8B">
        <w:tab/>
      </w:r>
      <w:r w:rsidRPr="001E4F8B">
        <w:tab/>
      </w:r>
      <w:r w:rsidRPr="001E4F8B">
        <w:tab/>
      </w:r>
      <w:r w:rsidRPr="001E4F8B">
        <w:tab/>
      </w:r>
      <w:r w:rsidRPr="001E4F8B">
        <w:tab/>
      </w:r>
      <w:r w:rsidRPr="001E4F8B">
        <w:tab/>
      </w:r>
      <w:r w:rsidRPr="001E4F8B">
        <w:tab/>
      </w:r>
      <w:r w:rsidRPr="001E4F8B">
        <w:tab/>
        <w:t>[ ] Yes</w:t>
      </w:r>
      <w:r w:rsidRPr="001E4F8B">
        <w:tab/>
        <w:t>[</w:t>
      </w:r>
      <w:proofErr w:type="gramStart"/>
      <w:r>
        <w:t>X</w:t>
      </w:r>
      <w:r w:rsidRPr="001E4F8B">
        <w:t xml:space="preserve"> ]</w:t>
      </w:r>
      <w:proofErr w:type="gramEnd"/>
      <w:r w:rsidRPr="001E4F8B">
        <w:t xml:space="preserve"> No</w:t>
      </w:r>
    </w:p>
    <w:p w:rsidR="001E4F8B" w:rsidRPr="001E4F8B" w:rsidRDefault="001E4F8B" w:rsidP="001E4F8B"/>
    <w:p w:rsidR="001E4F8B" w:rsidRDefault="001E4F8B" w:rsidP="001E4F8B">
      <w:r w:rsidRPr="001E4F8B">
        <w:t>If the answer is yes, please provide a description of both below (or attach the sampling plan)?   If the answer is no, please provide a description of how you plan to identify your potential group of respondents and how you will select them?</w:t>
      </w:r>
    </w:p>
    <w:p w:rsidR="001E4F8B" w:rsidRPr="001E4F8B" w:rsidRDefault="001E4F8B" w:rsidP="001E4F8B"/>
    <w:p w:rsidR="001E4F8B" w:rsidRDefault="001E4F8B" w:rsidP="00F24CFC">
      <w:pPr>
        <w:pStyle w:val="ListParagraph"/>
        <w:ind w:left="360"/>
      </w:pPr>
    </w:p>
    <w:p w:rsidR="001E4F8B" w:rsidRPr="001E4F8B" w:rsidRDefault="001E4F8B" w:rsidP="001E4F8B">
      <w:pPr>
        <w:rPr>
          <w:b/>
        </w:rPr>
      </w:pPr>
      <w:r w:rsidRPr="001E4F8B">
        <w:rPr>
          <w:b/>
        </w:rPr>
        <w:t>Administration of the Instrument</w:t>
      </w:r>
    </w:p>
    <w:p w:rsidR="001E4F8B" w:rsidRDefault="001E4F8B" w:rsidP="001E4F8B">
      <w:r>
        <w:t>1.</w:t>
      </w:r>
      <w:r>
        <w:tab/>
        <w:t>How will you collect the information? (Check all that apply)</w:t>
      </w:r>
    </w:p>
    <w:p w:rsidR="001E4F8B" w:rsidRDefault="001E4F8B" w:rsidP="001E4F8B"/>
    <w:p w:rsidR="001E4F8B" w:rsidRDefault="001E4F8B" w:rsidP="001E4F8B">
      <w:r>
        <w:t>[</w:t>
      </w:r>
      <w:proofErr w:type="gramStart"/>
      <w:r>
        <w:t>X  ]</w:t>
      </w:r>
      <w:proofErr w:type="gramEnd"/>
      <w:r>
        <w:t xml:space="preserve"> Web-based or other forms of Social Media </w:t>
      </w:r>
    </w:p>
    <w:p w:rsidR="001E4F8B" w:rsidRDefault="001E4F8B" w:rsidP="001E4F8B">
      <w:r>
        <w:t>[  ] Telephone</w:t>
      </w:r>
      <w:r>
        <w:tab/>
      </w:r>
    </w:p>
    <w:p w:rsidR="001E4F8B" w:rsidRDefault="001E4F8B" w:rsidP="001E4F8B">
      <w:proofErr w:type="gramStart"/>
      <w:r>
        <w:t>[ X</w:t>
      </w:r>
      <w:proofErr w:type="gramEnd"/>
      <w:r>
        <w:t xml:space="preserve"> ] In-person</w:t>
      </w:r>
      <w:r>
        <w:tab/>
      </w:r>
    </w:p>
    <w:p w:rsidR="001E4F8B" w:rsidRDefault="001E4F8B" w:rsidP="001E4F8B">
      <w:r>
        <w:t xml:space="preserve">[  ] Mail </w:t>
      </w:r>
    </w:p>
    <w:p w:rsidR="001E4F8B" w:rsidRDefault="001E4F8B" w:rsidP="001E4F8B">
      <w:r>
        <w:t>[  ] Other, Explain</w:t>
      </w:r>
    </w:p>
    <w:p w:rsidR="001E4F8B" w:rsidRDefault="001E4F8B" w:rsidP="001E4F8B"/>
    <w:p w:rsidR="001E4F8B" w:rsidRDefault="001E4F8B" w:rsidP="001E4F8B">
      <w:r>
        <w:t>2.</w:t>
      </w:r>
      <w:r>
        <w:tab/>
        <w:t xml:space="preserve">Will interviewers or facilitators be used?  [  ] Yes </w:t>
      </w:r>
      <w:proofErr w:type="gramStart"/>
      <w:r>
        <w:t>[ X</w:t>
      </w:r>
      <w:proofErr w:type="gramEnd"/>
      <w:r>
        <w:t xml:space="preserve"> ] No</w:t>
      </w:r>
    </w:p>
    <w:p w:rsidR="001E4F8B" w:rsidRDefault="001E4F8B" w:rsidP="001E4F8B">
      <w:r>
        <w:t xml:space="preserve"> </w:t>
      </w:r>
    </w:p>
    <w:p w:rsidR="001E4F8B" w:rsidRDefault="001E4F8B" w:rsidP="00FF0C88">
      <w:r w:rsidRPr="001E4F8B">
        <w:rPr>
          <w:b/>
        </w:rPr>
        <w:t>Please make sure that all instruments, instructions, and scripts are submitted with the request.</w:t>
      </w:r>
    </w:p>
    <w:sectPr w:rsidR="001E4F8B" w:rsidSect="00194AC6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03AD" w:rsidRDefault="005803AD">
      <w:r>
        <w:separator/>
      </w:r>
    </w:p>
  </w:endnote>
  <w:endnote w:type="continuationSeparator" w:id="0">
    <w:p w:rsidR="005803AD" w:rsidRDefault="005803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0D4" w:rsidRDefault="0046794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4E5E51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03AD" w:rsidRDefault="005803AD">
      <w:r>
        <w:separator/>
      </w:r>
    </w:p>
  </w:footnote>
  <w:footnote w:type="continuationSeparator" w:id="0">
    <w:p w:rsidR="005803AD" w:rsidRDefault="005803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2105" w:rsidRDefault="00BA210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trackRevisions/>
  <w:defaultTabStop w:val="720"/>
  <w:noPunctuationKerning/>
  <w:characterSpacingControl w:val="doNotCompress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/>
  <w:rsids>
    <w:rsidRoot w:val="00D6383F"/>
    <w:rsid w:val="00012404"/>
    <w:rsid w:val="00023A57"/>
    <w:rsid w:val="00035F8E"/>
    <w:rsid w:val="000475F1"/>
    <w:rsid w:val="00047A64"/>
    <w:rsid w:val="00067329"/>
    <w:rsid w:val="000B2838"/>
    <w:rsid w:val="000C06EF"/>
    <w:rsid w:val="000D44CA"/>
    <w:rsid w:val="000E200B"/>
    <w:rsid w:val="000F68BE"/>
    <w:rsid w:val="0017761E"/>
    <w:rsid w:val="00191208"/>
    <w:rsid w:val="001927A4"/>
    <w:rsid w:val="00194AC6"/>
    <w:rsid w:val="001958D5"/>
    <w:rsid w:val="001A23B0"/>
    <w:rsid w:val="001A25CC"/>
    <w:rsid w:val="001B0AAA"/>
    <w:rsid w:val="001C166F"/>
    <w:rsid w:val="001C39F7"/>
    <w:rsid w:val="001C5429"/>
    <w:rsid w:val="001C5FB9"/>
    <w:rsid w:val="001C656B"/>
    <w:rsid w:val="001E4F8B"/>
    <w:rsid w:val="00237B48"/>
    <w:rsid w:val="00240F00"/>
    <w:rsid w:val="0024521E"/>
    <w:rsid w:val="00263C3D"/>
    <w:rsid w:val="00274D0B"/>
    <w:rsid w:val="002B3C95"/>
    <w:rsid w:val="002D0B92"/>
    <w:rsid w:val="002D42B1"/>
    <w:rsid w:val="002E31C6"/>
    <w:rsid w:val="002E48F7"/>
    <w:rsid w:val="00304157"/>
    <w:rsid w:val="0033658C"/>
    <w:rsid w:val="00360124"/>
    <w:rsid w:val="00365DD6"/>
    <w:rsid w:val="003D5BBE"/>
    <w:rsid w:val="003E3C61"/>
    <w:rsid w:val="003F1C5B"/>
    <w:rsid w:val="00434E33"/>
    <w:rsid w:val="00441434"/>
    <w:rsid w:val="00451A16"/>
    <w:rsid w:val="0045264C"/>
    <w:rsid w:val="00467940"/>
    <w:rsid w:val="004876EC"/>
    <w:rsid w:val="00490B3B"/>
    <w:rsid w:val="004D6E14"/>
    <w:rsid w:val="004E5E51"/>
    <w:rsid w:val="005009B0"/>
    <w:rsid w:val="005215DE"/>
    <w:rsid w:val="00532239"/>
    <w:rsid w:val="00545282"/>
    <w:rsid w:val="005803AD"/>
    <w:rsid w:val="005A1006"/>
    <w:rsid w:val="005E714A"/>
    <w:rsid w:val="006140A0"/>
    <w:rsid w:val="0062382F"/>
    <w:rsid w:val="00636621"/>
    <w:rsid w:val="00642B49"/>
    <w:rsid w:val="006832D9"/>
    <w:rsid w:val="0069403B"/>
    <w:rsid w:val="006F3DDE"/>
    <w:rsid w:val="00704678"/>
    <w:rsid w:val="007425E7"/>
    <w:rsid w:val="00802607"/>
    <w:rsid w:val="008101A5"/>
    <w:rsid w:val="00822664"/>
    <w:rsid w:val="00843796"/>
    <w:rsid w:val="008650E3"/>
    <w:rsid w:val="00895229"/>
    <w:rsid w:val="008A10D0"/>
    <w:rsid w:val="008D2579"/>
    <w:rsid w:val="008D65DC"/>
    <w:rsid w:val="008E6EFC"/>
    <w:rsid w:val="008F0203"/>
    <w:rsid w:val="008F50D4"/>
    <w:rsid w:val="00913B1A"/>
    <w:rsid w:val="009239AA"/>
    <w:rsid w:val="00935ADA"/>
    <w:rsid w:val="00946B6C"/>
    <w:rsid w:val="00955A71"/>
    <w:rsid w:val="00957FCE"/>
    <w:rsid w:val="0096108F"/>
    <w:rsid w:val="009C13B9"/>
    <w:rsid w:val="009D01A2"/>
    <w:rsid w:val="009D1EEF"/>
    <w:rsid w:val="009F5923"/>
    <w:rsid w:val="00A220D8"/>
    <w:rsid w:val="00A34231"/>
    <w:rsid w:val="00A403BB"/>
    <w:rsid w:val="00A674DF"/>
    <w:rsid w:val="00A70B40"/>
    <w:rsid w:val="00A83AA6"/>
    <w:rsid w:val="00AE1809"/>
    <w:rsid w:val="00B80D76"/>
    <w:rsid w:val="00BA2105"/>
    <w:rsid w:val="00BA7E06"/>
    <w:rsid w:val="00BB43B5"/>
    <w:rsid w:val="00BB6219"/>
    <w:rsid w:val="00BD290F"/>
    <w:rsid w:val="00BF00F8"/>
    <w:rsid w:val="00BF42B7"/>
    <w:rsid w:val="00C14CC4"/>
    <w:rsid w:val="00C17DC3"/>
    <w:rsid w:val="00C33C52"/>
    <w:rsid w:val="00C40D8B"/>
    <w:rsid w:val="00C67025"/>
    <w:rsid w:val="00C8407A"/>
    <w:rsid w:val="00C8488C"/>
    <w:rsid w:val="00C86E91"/>
    <w:rsid w:val="00CA2650"/>
    <w:rsid w:val="00CB1078"/>
    <w:rsid w:val="00CC6FAF"/>
    <w:rsid w:val="00D234D0"/>
    <w:rsid w:val="00D24698"/>
    <w:rsid w:val="00D6383F"/>
    <w:rsid w:val="00D80DCD"/>
    <w:rsid w:val="00DB59D0"/>
    <w:rsid w:val="00DC33D3"/>
    <w:rsid w:val="00DE44DA"/>
    <w:rsid w:val="00E26329"/>
    <w:rsid w:val="00E40B50"/>
    <w:rsid w:val="00E50293"/>
    <w:rsid w:val="00E65FFC"/>
    <w:rsid w:val="00E80951"/>
    <w:rsid w:val="00E86CC6"/>
    <w:rsid w:val="00EB56B3"/>
    <w:rsid w:val="00EC27EA"/>
    <w:rsid w:val="00ED6492"/>
    <w:rsid w:val="00EF2095"/>
    <w:rsid w:val="00EF5062"/>
    <w:rsid w:val="00F02732"/>
    <w:rsid w:val="00F06866"/>
    <w:rsid w:val="00F15956"/>
    <w:rsid w:val="00F240E6"/>
    <w:rsid w:val="00F24CFC"/>
    <w:rsid w:val="00F3170F"/>
    <w:rsid w:val="00F32CA1"/>
    <w:rsid w:val="00F976B0"/>
    <w:rsid w:val="00FA6DE7"/>
    <w:rsid w:val="00FC0A8E"/>
    <w:rsid w:val="00FE2FA6"/>
    <w:rsid w:val="00FE3DF2"/>
    <w:rsid w:val="00FF0C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rsid w:val="001E4F8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nderson.beth@epa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3679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JUMBERGE</cp:lastModifiedBy>
  <cp:revision>3</cp:revision>
  <cp:lastPrinted>2012-08-14T15:47:00Z</cp:lastPrinted>
  <dcterms:created xsi:type="dcterms:W3CDTF">2012-08-20T13:26:00Z</dcterms:created>
  <dcterms:modified xsi:type="dcterms:W3CDTF">2012-08-20T14:30:00Z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2107880189</vt:i4>
  </property>
  <property fmtid="{D5CDD505-2E9C-101B-9397-08002B2CF9AE}" pid="4" name="_EmailSubject">
    <vt:lpwstr>OMB Fast-Track PRA Process for Qualitative Feedback on Service Delivery</vt:lpwstr>
  </property>
  <property fmtid="{D5CDD505-2E9C-101B-9397-08002B2CF9AE}" pid="5" name="_AuthorEmail">
    <vt:lpwstr>Adam_M._Neufeld@omb.eop.gov</vt:lpwstr>
  </property>
  <property fmtid="{D5CDD505-2E9C-101B-9397-08002B2CF9AE}" pid="6" name="_AuthorEmailDisplayName">
    <vt:lpwstr>Neufeld, Adam M.</vt:lpwstr>
  </property>
  <property fmtid="{D5CDD505-2E9C-101B-9397-08002B2CF9AE}" pid="7" name="_PreviousAdHocReviewCycleID">
    <vt:i4>1657755073</vt:i4>
  </property>
  <property fmtid="{D5CDD505-2E9C-101B-9397-08002B2CF9AE}" pid="8" name="_ReviewingToolsShownOnce">
    <vt:lpwstr/>
  </property>
</Properties>
</file>