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XXXX-YYYY)</w:t>
      </w:r>
    </w:p>
    <w:p w:rsidR="00E50293" w:rsidRPr="009239AA" w:rsidRDefault="00D31A6D" w:rsidP="00434E33">
      <w:pPr>
        <w:rPr>
          <w:b/>
        </w:rPr>
      </w:pPr>
      <w:r>
        <w:rPr>
          <w:b/>
          <w:noProof/>
        </w:rPr>
        <w:pict>
          <v:line id="_x0000_s1027" style="position:absolute;z-index:251657728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1B0AAA" w:rsidRDefault="001B0AAA"/>
    <w:p w:rsidR="00C8488C" w:rsidRDefault="00C8488C"/>
    <w:p w:rsidR="00C8488C" w:rsidRDefault="00C8488C"/>
    <w:p w:rsidR="00F15956" w:rsidRDefault="00F15956"/>
    <w:p w:rsidR="00F15956" w:rsidRDefault="00F15956"/>
    <w:p w:rsidR="00E26329" w:rsidRDefault="00E26329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1B0AAA" w:rsidRDefault="001B0AAA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F15956"/>
    <w:p w:rsidR="00C8488C" w:rsidRDefault="00C8488C"/>
    <w:p w:rsidR="00F15956" w:rsidRDefault="00F15956"/>
    <w:p w:rsidR="00434E33" w:rsidRDefault="00434E33"/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 xml:space="preserve">[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r>
        <w:t>Name:________________________________________________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lastRenderedPageBreak/>
        <w:t>If Applicable, has a System or Records Notice been published?  [  ] Yes  [  ] No</w:t>
      </w: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t xml:space="preserve">Is an incentive (e.g., money or reimbursement of expenses, token of appreciation) provided to participants?  [  ] Yes [  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</w:p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843796"/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Default="006832D9" w:rsidP="00843796"/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  <w:tc>
          <w:tcPr>
            <w:tcW w:w="1710" w:type="dxa"/>
          </w:tcPr>
          <w:p w:rsidR="006832D9" w:rsidRDefault="006832D9" w:rsidP="00843796"/>
        </w:tc>
        <w:tc>
          <w:tcPr>
            <w:tcW w:w="1003" w:type="dxa"/>
          </w:tcPr>
          <w:p w:rsidR="006832D9" w:rsidRPr="00F6240A" w:rsidRDefault="006832D9" w:rsidP="00843796">
            <w:pPr>
              <w:rPr>
                <w:b/>
              </w:rPr>
            </w:pPr>
          </w:p>
        </w:tc>
      </w:tr>
    </w:tbl>
    <w:p w:rsidR="00F3170F" w:rsidRDefault="00F3170F" w:rsidP="00F3170F"/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____________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F24CFC" w:rsidP="00F24CFC">
      <w:pPr>
        <w:rPr>
          <w:b/>
        </w:rPr>
      </w:pPr>
    </w:p>
    <w:p w:rsidR="00F24CFC" w:rsidRDefault="00D31A6D" w:rsidP="00F24CFC">
      <w:pPr>
        <w:rPr>
          <w:b/>
        </w:rPr>
      </w:pPr>
      <w:r>
        <w:rPr>
          <w:b/>
          <w:noProof/>
        </w:rPr>
        <w:pict>
          <v:line id="_x0000_s1028" style="position:absolute;z-index:251660288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:rsidR="00F24CFC" w:rsidRPr="008F50D4" w:rsidRDefault="00F24CFC" w:rsidP="00F24CFC"/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8F50D4" w:rsidRDefault="00F24CFC" w:rsidP="00F24CFC">
      <w:pPr>
        <w:rPr>
          <w:b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8F50D4" w:rsidRDefault="00F24CFC" w:rsidP="00F24CFC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</w:p>
    <w:p w:rsidR="008F50D4" w:rsidRPr="008F50D4" w:rsidRDefault="008F50D4" w:rsidP="00F24CFC"/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Households;(2) Private Sector; (3) State, local, or tribal governments; or (4) Federal Government.  Only one type of respondent can be selected.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Default="00F24CFC" w:rsidP="00F24CFC">
      <w:pPr>
        <w:rPr>
          <w:b/>
          <w:bCs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:rsidR="00F24CFC" w:rsidRDefault="00F24CFC" w:rsidP="00F24CFC">
      <w:pPr>
        <w:rPr>
          <w:b/>
        </w:rPr>
      </w:pPr>
    </w:p>
    <w:p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Default="00F24CFC" w:rsidP="00F24CFC">
      <w:pPr>
        <w:rPr>
          <w:b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F24CFC" w:rsidRPr="00F24CFC" w:rsidRDefault="00F24CFC" w:rsidP="00F24CFC">
      <w:pPr>
        <w:rPr>
          <w:b/>
        </w:rPr>
      </w:pPr>
      <w:r w:rsidRPr="00F24CFC">
        <w:rPr>
          <w:b/>
        </w:rPr>
        <w:lastRenderedPageBreak/>
        <w:t>Please make sure that all instruments, instructions, and scripts are submitted with the request.</w:t>
      </w:r>
    </w:p>
    <w:p w:rsidR="005E714A" w:rsidRDefault="005E714A" w:rsidP="00F24CFC">
      <w:pPr>
        <w:tabs>
          <w:tab w:val="left" w:pos="5670"/>
        </w:tabs>
        <w:suppressAutoHyphens/>
      </w:pPr>
    </w:p>
    <w:sectPr w:rsidR="005E714A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D31A6D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E59CC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3268704"/>
      <w:docPartObj>
        <w:docPartGallery w:val="Watermarks"/>
        <w:docPartUnique/>
      </w:docPartObj>
    </w:sdtPr>
    <w:sdtContent>
      <w:p w:rsidR="00BA2105" w:rsidRDefault="00D31A6D">
        <w:pPr>
          <w:pStyle w:val="Header"/>
        </w:pPr>
        <w:r w:rsidRPr="00D31A6D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23A57"/>
    <w:rsid w:val="00047A64"/>
    <w:rsid w:val="00067329"/>
    <w:rsid w:val="000B2838"/>
    <w:rsid w:val="000D44CA"/>
    <w:rsid w:val="000E200B"/>
    <w:rsid w:val="000E59CC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D0B92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A1006"/>
    <w:rsid w:val="005E714A"/>
    <w:rsid w:val="006140A0"/>
    <w:rsid w:val="00636621"/>
    <w:rsid w:val="00642B49"/>
    <w:rsid w:val="006832D9"/>
    <w:rsid w:val="0069403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5A71"/>
    <w:rsid w:val="0096108F"/>
    <w:rsid w:val="009C13B9"/>
    <w:rsid w:val="009D01A2"/>
    <w:rsid w:val="009F5923"/>
    <w:rsid w:val="00A403BB"/>
    <w:rsid w:val="00A674DF"/>
    <w:rsid w:val="00A83AA6"/>
    <w:rsid w:val="00AE1809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D24698"/>
    <w:rsid w:val="00D31A6D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854</Words>
  <Characters>4662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levittm</cp:lastModifiedBy>
  <cp:revision>2</cp:revision>
  <cp:lastPrinted>2010-10-04T16:59:00Z</cp:lastPrinted>
  <dcterms:created xsi:type="dcterms:W3CDTF">2011-04-05T18:32:00Z</dcterms:created>
  <dcterms:modified xsi:type="dcterms:W3CDTF">2011-04-05T18:32:00Z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2107880189</vt:i4>
  </property>
  <property fmtid="{D5CDD505-2E9C-101B-9397-08002B2CF9AE}" pid="4" name="_EmailSubject">
    <vt:lpwstr>OMB Fast-Track PRA Process for Qualitative Feedback on Service Delivery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1657755073</vt:i4>
  </property>
  <property fmtid="{D5CDD505-2E9C-101B-9397-08002B2CF9AE}" pid="8" name="_ReviewingToolsShownOnce">
    <vt:lpwstr/>
  </property>
</Properties>
</file>