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23" w:rsidRDefault="00596C23" w:rsidP="00583AF9">
      <w:pPr>
        <w:pStyle w:val="DefaultText"/>
      </w:pPr>
      <w:r>
        <w:t xml:space="preserve">        </w:t>
      </w:r>
    </w:p>
    <w:tbl>
      <w:tblPr>
        <w:tblStyle w:val="TableGrid"/>
        <w:tblW w:w="14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7740"/>
        <w:gridCol w:w="3960"/>
      </w:tblGrid>
      <w:tr w:rsidR="00691AA4" w:rsidTr="00691AA4">
        <w:tc>
          <w:tcPr>
            <w:tcW w:w="2358" w:type="dxa"/>
          </w:tcPr>
          <w:p w:rsidR="00691AA4" w:rsidRPr="00583AF9" w:rsidRDefault="00691AA4" w:rsidP="00583AF9">
            <w:pPr>
              <w:pStyle w:val="DefaultText"/>
              <w:rPr>
                <w:rStyle w:val="InitialStyle"/>
                <w:b/>
                <w:sz w:val="20"/>
                <w:szCs w:val="20"/>
              </w:rPr>
            </w:pPr>
            <w:r w:rsidRPr="00583AF9">
              <w:rPr>
                <w:rStyle w:val="InitialStyle"/>
                <w:b/>
                <w:noProof/>
                <w:sz w:val="20"/>
                <w:szCs w:val="20"/>
              </w:rPr>
              <w:drawing>
                <wp:inline distT="0" distB="0" distL="0" distR="0" wp14:anchorId="67E3A131" wp14:editId="22ABB8C2">
                  <wp:extent cx="1133475" cy="266700"/>
                  <wp:effectExtent l="19050" t="0" r="9525" b="0"/>
                  <wp:docPr id="1" name="Picture 27" descr="usda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usda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1AA4" w:rsidRPr="00583AF9" w:rsidRDefault="00691AA4" w:rsidP="00583AF9">
            <w:pPr>
              <w:pStyle w:val="DefaultText"/>
              <w:rPr>
                <w:rStyle w:val="InitialStyle"/>
                <w:sz w:val="20"/>
                <w:szCs w:val="20"/>
              </w:rPr>
            </w:pPr>
            <w:r w:rsidRPr="00583AF9">
              <w:rPr>
                <w:rStyle w:val="InitialStyle"/>
                <w:sz w:val="20"/>
                <w:szCs w:val="20"/>
              </w:rPr>
              <w:t>Animal and Plant</w:t>
            </w:r>
          </w:p>
          <w:p w:rsidR="00691AA4" w:rsidRPr="00583AF9" w:rsidRDefault="00691AA4" w:rsidP="00583AF9">
            <w:pPr>
              <w:pStyle w:val="DefaultText"/>
              <w:rPr>
                <w:rStyle w:val="InitialStyle"/>
                <w:sz w:val="20"/>
                <w:szCs w:val="20"/>
              </w:rPr>
            </w:pPr>
            <w:r w:rsidRPr="00583AF9">
              <w:rPr>
                <w:rStyle w:val="InitialStyle"/>
                <w:sz w:val="20"/>
                <w:szCs w:val="20"/>
              </w:rPr>
              <w:t>Health Inspection</w:t>
            </w:r>
          </w:p>
          <w:p w:rsidR="00691AA4" w:rsidRPr="00583AF9" w:rsidRDefault="00691AA4" w:rsidP="00583AF9">
            <w:pPr>
              <w:pStyle w:val="DefaultText"/>
              <w:rPr>
                <w:rStyle w:val="InitialStyle"/>
                <w:sz w:val="20"/>
                <w:szCs w:val="20"/>
              </w:rPr>
            </w:pPr>
            <w:r w:rsidRPr="00583AF9">
              <w:rPr>
                <w:rStyle w:val="InitialStyle"/>
                <w:sz w:val="20"/>
                <w:szCs w:val="20"/>
              </w:rPr>
              <w:t>Service</w:t>
            </w:r>
          </w:p>
          <w:p w:rsidR="00691AA4" w:rsidRPr="00583AF9" w:rsidRDefault="00691AA4" w:rsidP="00583AF9">
            <w:pPr>
              <w:pStyle w:val="DefaultText"/>
              <w:rPr>
                <w:rStyle w:val="InitialStyle"/>
                <w:sz w:val="20"/>
                <w:szCs w:val="20"/>
              </w:rPr>
            </w:pPr>
          </w:p>
          <w:p w:rsidR="00691AA4" w:rsidRPr="00583AF9" w:rsidRDefault="00691AA4" w:rsidP="00583AF9">
            <w:pPr>
              <w:pStyle w:val="DefaultText"/>
              <w:rPr>
                <w:rStyle w:val="InitialStyle"/>
                <w:sz w:val="20"/>
                <w:szCs w:val="20"/>
              </w:rPr>
            </w:pPr>
            <w:r w:rsidRPr="00583AF9">
              <w:rPr>
                <w:rStyle w:val="InitialStyle"/>
                <w:sz w:val="20"/>
                <w:szCs w:val="20"/>
              </w:rPr>
              <w:t>Veterinary Services</w:t>
            </w:r>
          </w:p>
          <w:p w:rsidR="00691AA4" w:rsidRPr="00583AF9" w:rsidRDefault="00691AA4" w:rsidP="00583AF9">
            <w:pPr>
              <w:pStyle w:val="DefaultText"/>
              <w:rPr>
                <w:rStyle w:val="InitialStyle"/>
                <w:b/>
                <w:sz w:val="20"/>
                <w:szCs w:val="20"/>
              </w:rPr>
            </w:pPr>
          </w:p>
        </w:tc>
        <w:tc>
          <w:tcPr>
            <w:tcW w:w="7740" w:type="dxa"/>
          </w:tcPr>
          <w:p w:rsidR="00691AA4" w:rsidRPr="00691AA4" w:rsidRDefault="00691AA4" w:rsidP="00583AF9">
            <w:pPr>
              <w:pStyle w:val="DefaultText"/>
              <w:rPr>
                <w:rStyle w:val="InitialStyle"/>
                <w:b/>
                <w:sz w:val="44"/>
                <w:szCs w:val="44"/>
              </w:rPr>
            </w:pPr>
            <w:r w:rsidRPr="00691AA4">
              <w:rPr>
                <w:rStyle w:val="InitialStyle"/>
                <w:b/>
                <w:sz w:val="44"/>
                <w:szCs w:val="44"/>
              </w:rPr>
              <w:t>NAHMS Swine 2012</w:t>
            </w:r>
          </w:p>
          <w:p w:rsidR="00691AA4" w:rsidRDefault="00691AA4" w:rsidP="00583AF9">
            <w:pPr>
              <w:pStyle w:val="DefaultText"/>
              <w:rPr>
                <w:rStyle w:val="InitialStyle"/>
                <w:b/>
                <w:sz w:val="28"/>
                <w:szCs w:val="28"/>
              </w:rPr>
            </w:pPr>
            <w:r w:rsidRPr="00691AA4">
              <w:rPr>
                <w:rStyle w:val="InitialStyle"/>
                <w:b/>
                <w:sz w:val="44"/>
                <w:szCs w:val="44"/>
              </w:rPr>
              <w:t>Fecal Collection Record</w:t>
            </w:r>
          </w:p>
        </w:tc>
        <w:tc>
          <w:tcPr>
            <w:tcW w:w="3960" w:type="dxa"/>
          </w:tcPr>
          <w:p w:rsidR="00691AA4" w:rsidRPr="00583AF9" w:rsidRDefault="00691AA4" w:rsidP="00583AF9">
            <w:pPr>
              <w:pStyle w:val="DefaultText"/>
              <w:rPr>
                <w:rStyle w:val="InitialStyle"/>
                <w:sz w:val="18"/>
                <w:szCs w:val="18"/>
              </w:rPr>
            </w:pPr>
            <w:r w:rsidRPr="00583AF9">
              <w:rPr>
                <w:rStyle w:val="InitialStyle"/>
                <w:sz w:val="18"/>
                <w:szCs w:val="18"/>
              </w:rPr>
              <w:t>National Animal Health Monitoring System</w:t>
            </w:r>
          </w:p>
          <w:p w:rsidR="00691AA4" w:rsidRPr="00583AF9" w:rsidRDefault="00691AA4" w:rsidP="00583AF9">
            <w:pPr>
              <w:pStyle w:val="DefaultText"/>
              <w:rPr>
                <w:rStyle w:val="InitialStyle"/>
                <w:sz w:val="18"/>
                <w:szCs w:val="18"/>
              </w:rPr>
            </w:pPr>
          </w:p>
          <w:p w:rsidR="00691AA4" w:rsidRPr="00583AF9" w:rsidRDefault="00691AA4" w:rsidP="00583AF9">
            <w:pPr>
              <w:pStyle w:val="DefaultText"/>
              <w:rPr>
                <w:rStyle w:val="InitialStyle"/>
                <w:sz w:val="18"/>
                <w:szCs w:val="18"/>
              </w:rPr>
            </w:pPr>
            <w:r w:rsidRPr="00583AF9">
              <w:rPr>
                <w:rStyle w:val="InitialStyle"/>
                <w:sz w:val="18"/>
                <w:szCs w:val="18"/>
              </w:rPr>
              <w:t>2150 Centre Dr #B</w:t>
            </w:r>
          </w:p>
          <w:p w:rsidR="00691AA4" w:rsidRPr="00583AF9" w:rsidRDefault="00691AA4" w:rsidP="00583AF9">
            <w:pPr>
              <w:pStyle w:val="DefaultText"/>
              <w:rPr>
                <w:rStyle w:val="InitialStyle"/>
                <w:sz w:val="18"/>
                <w:szCs w:val="18"/>
              </w:rPr>
            </w:pPr>
            <w:r w:rsidRPr="00583AF9"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41424C34" wp14:editId="27725064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-352425</wp:posOffset>
                  </wp:positionV>
                  <wp:extent cx="962025" cy="673100"/>
                  <wp:effectExtent l="19050" t="0" r="9525" b="0"/>
                  <wp:wrapSquare wrapText="bothSides"/>
                  <wp:docPr id="3" name="Picture 20" descr="pi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ig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3AF9">
              <w:rPr>
                <w:rStyle w:val="InitialStyle"/>
                <w:sz w:val="18"/>
                <w:szCs w:val="18"/>
              </w:rPr>
              <w:t>Fort Collins, CO  8052</w:t>
            </w:r>
            <w:r w:rsidRPr="00583AF9">
              <w:rPr>
                <w:rStyle w:val="InitialStyle"/>
                <w:b/>
                <w:sz w:val="18"/>
                <w:szCs w:val="18"/>
              </w:rPr>
              <w:t>6</w:t>
            </w:r>
          </w:p>
          <w:p w:rsidR="00691AA4" w:rsidRPr="00583AF9" w:rsidRDefault="00691AA4" w:rsidP="00583AF9">
            <w:pPr>
              <w:pStyle w:val="DefaultText"/>
              <w:rPr>
                <w:rStyle w:val="InitialStyle"/>
                <w:sz w:val="18"/>
                <w:szCs w:val="18"/>
              </w:rPr>
            </w:pPr>
          </w:p>
          <w:p w:rsidR="00691AA4" w:rsidRPr="00583AF9" w:rsidRDefault="00691AA4" w:rsidP="00583AF9">
            <w:pPr>
              <w:pStyle w:val="DefaultText"/>
              <w:rPr>
                <w:rStyle w:val="InitialStyle"/>
                <w:sz w:val="18"/>
                <w:szCs w:val="18"/>
              </w:rPr>
            </w:pPr>
            <w:r w:rsidRPr="00583AF9">
              <w:rPr>
                <w:rStyle w:val="InitialStyle"/>
                <w:sz w:val="18"/>
                <w:szCs w:val="18"/>
              </w:rPr>
              <w:t>Form Approved</w:t>
            </w:r>
          </w:p>
          <w:p w:rsidR="00906CA1" w:rsidRPr="00583AF9" w:rsidRDefault="00691AA4" w:rsidP="00583AF9">
            <w:pPr>
              <w:pStyle w:val="DefaultText"/>
              <w:rPr>
                <w:rStyle w:val="InitialStyle"/>
                <w:sz w:val="18"/>
                <w:szCs w:val="18"/>
              </w:rPr>
            </w:pPr>
            <w:r w:rsidRPr="00583AF9">
              <w:rPr>
                <w:rStyle w:val="InitialStyle"/>
                <w:sz w:val="18"/>
                <w:szCs w:val="18"/>
              </w:rPr>
              <w:t>OMB Number 0579-</w:t>
            </w:r>
            <w:r w:rsidR="00906CA1" w:rsidRPr="00583AF9">
              <w:rPr>
                <w:rStyle w:val="InitialStyle"/>
                <w:sz w:val="18"/>
                <w:szCs w:val="18"/>
              </w:rPr>
              <w:t>0315</w:t>
            </w:r>
          </w:p>
          <w:p w:rsidR="00691AA4" w:rsidRPr="00583AF9" w:rsidRDefault="00583AF9" w:rsidP="00583AF9">
            <w:pPr>
              <w:pStyle w:val="DefaultText"/>
              <w:rPr>
                <w:rStyle w:val="InitialStyle"/>
                <w:sz w:val="18"/>
                <w:szCs w:val="18"/>
              </w:rPr>
            </w:pPr>
            <w:r>
              <w:rPr>
                <w:rStyle w:val="InitialStyle"/>
                <w:sz w:val="18"/>
                <w:szCs w:val="18"/>
              </w:rPr>
              <w:t xml:space="preserve">EXP. DATE: </w:t>
            </w:r>
            <w:r w:rsidR="00E315A8">
              <w:rPr>
                <w:rStyle w:val="InitialStyle"/>
                <w:sz w:val="18"/>
                <w:szCs w:val="18"/>
              </w:rPr>
              <w:t>XX/XXXX</w:t>
            </w:r>
            <w:bookmarkStart w:id="0" w:name="_GoBack"/>
            <w:bookmarkEnd w:id="0"/>
          </w:p>
          <w:p w:rsidR="00691AA4" w:rsidRDefault="00691AA4" w:rsidP="00583AF9">
            <w:pPr>
              <w:pStyle w:val="DefaultText"/>
              <w:rPr>
                <w:rStyle w:val="InitialStyle"/>
                <w:b/>
                <w:sz w:val="28"/>
                <w:szCs w:val="28"/>
              </w:rPr>
            </w:pPr>
          </w:p>
        </w:tc>
      </w:tr>
    </w:tbl>
    <w:p w:rsidR="001E7F61" w:rsidRPr="00BC7581" w:rsidRDefault="001E7F61" w:rsidP="00583AF9">
      <w:pPr>
        <w:pStyle w:val="DefaultText"/>
        <w:rPr>
          <w:rStyle w:val="InitialStyle"/>
          <w:b/>
          <w:sz w:val="28"/>
          <w:szCs w:val="28"/>
        </w:rPr>
      </w:pPr>
    </w:p>
    <w:p w:rsidR="001E7F61" w:rsidRPr="00BC7581" w:rsidRDefault="001E7F61" w:rsidP="00583AF9">
      <w:pPr>
        <w:pStyle w:val="DefaultText"/>
      </w:pPr>
      <w:r w:rsidRPr="00BC7581">
        <w:t xml:space="preserve">Sample from pens </w:t>
      </w:r>
      <w:r w:rsidR="00690CED" w:rsidRPr="00BC7581">
        <w:t xml:space="preserve">populated by late finisher pigs </w:t>
      </w:r>
      <w:r w:rsidRPr="00BC7581">
        <w:t>(</w:t>
      </w:r>
      <w:r w:rsidR="00690CED" w:rsidRPr="00BC7581">
        <w:t>20 weeks and older</w:t>
      </w:r>
      <w:r w:rsidRPr="00BC7581">
        <w:t>)</w:t>
      </w:r>
      <w:r w:rsidR="00690CED" w:rsidRPr="00BC7581">
        <w:t>.</w:t>
      </w:r>
      <w:r w:rsidRPr="00BC7581">
        <w:t xml:space="preserve">  </w:t>
      </w:r>
    </w:p>
    <w:p w:rsidR="001E7F61" w:rsidRPr="00BC7581" w:rsidRDefault="001E7F61" w:rsidP="00583AF9">
      <w:pPr>
        <w:pStyle w:val="DefaultText"/>
      </w:pPr>
      <w:r w:rsidRPr="00BC7581">
        <w:t>Take 60 samples</w:t>
      </w:r>
      <w:r w:rsidR="00241C1A" w:rsidRPr="00BC7581">
        <w:t xml:space="preserve"> </w:t>
      </w:r>
      <w:r w:rsidRPr="00BC7581">
        <w:t>from</w:t>
      </w:r>
      <w:r w:rsidR="00241C1A" w:rsidRPr="00BC7581">
        <w:t xml:space="preserve"> </w:t>
      </w:r>
      <w:r w:rsidRPr="00BC7581">
        <w:t>the floors of a maximum of 10 pens.</w:t>
      </w:r>
      <w:r w:rsidR="00690CED" w:rsidRPr="00BC7581">
        <w:t xml:space="preserve">  </w:t>
      </w:r>
    </w:p>
    <w:p w:rsidR="001E7F61" w:rsidRPr="00BC7581" w:rsidRDefault="00690CED" w:rsidP="00583AF9">
      <w:pPr>
        <w:pStyle w:val="DefaultText"/>
      </w:pPr>
      <w:r w:rsidRPr="00BC7581">
        <w:t xml:space="preserve">The samples will be tested for </w:t>
      </w:r>
      <w:r w:rsidRPr="00BC7581">
        <w:rPr>
          <w:i/>
        </w:rPr>
        <w:t>Salmonella</w:t>
      </w:r>
      <w:r w:rsidRPr="00BC7581">
        <w:t xml:space="preserve">, and results will be returned to the Producer in </w:t>
      </w:r>
    </w:p>
    <w:p w:rsidR="00690CED" w:rsidRPr="00BC7581" w:rsidRDefault="00690CED" w:rsidP="00583AF9">
      <w:pPr>
        <w:pStyle w:val="DefaultText"/>
      </w:pPr>
      <w:r w:rsidRPr="00BC7581">
        <w:t xml:space="preserve">approximately </w:t>
      </w:r>
      <w:r w:rsidR="00241C1A" w:rsidRPr="00BC7581">
        <w:t>45-60 days</w:t>
      </w:r>
      <w:r w:rsidRPr="00BC7581">
        <w:t xml:space="preserve"> after collection.</w:t>
      </w:r>
    </w:p>
    <w:p w:rsidR="00690CED" w:rsidRPr="00BC7581" w:rsidRDefault="00690CED" w:rsidP="00583AF9">
      <w:pPr>
        <w:pStyle w:val="DefaultText"/>
      </w:pPr>
    </w:p>
    <w:p w:rsidR="00690CED" w:rsidRPr="00BC7581" w:rsidRDefault="00690CED" w:rsidP="00583AF9">
      <w:pPr>
        <w:pStyle w:val="DefaultText"/>
      </w:pPr>
      <w:r w:rsidRPr="00BC7581">
        <w:t xml:space="preserve">Work with your NAHMS coordinator to determine the farm and week to sample. </w:t>
      </w:r>
    </w:p>
    <w:p w:rsidR="007363F7" w:rsidRPr="00BC7581" w:rsidRDefault="007363F7" w:rsidP="00583AF9">
      <w:pPr>
        <w:pStyle w:val="DefaultText"/>
      </w:pPr>
    </w:p>
    <w:p w:rsidR="00D03CFA" w:rsidRPr="00BC7581" w:rsidRDefault="00690CED" w:rsidP="00583AF9">
      <w:pPr>
        <w:pStyle w:val="DefaultText"/>
      </w:pPr>
      <w:r w:rsidRPr="00BC7581">
        <w:t>Review the materials in the Field Handbook for detailed collection information.</w:t>
      </w:r>
    </w:p>
    <w:p w:rsidR="007363F7" w:rsidRPr="00BC7581" w:rsidRDefault="007363F7" w:rsidP="00583AF9">
      <w:pPr>
        <w:pStyle w:val="DefaultText"/>
      </w:pPr>
    </w:p>
    <w:p w:rsidR="00690CED" w:rsidRPr="00BC7581" w:rsidRDefault="00690CED" w:rsidP="00583AF9">
      <w:pPr>
        <w:pStyle w:val="DefaultText"/>
      </w:pPr>
      <w:r w:rsidRPr="00BC7581">
        <w:t>Determine how many pens</w:t>
      </w:r>
      <w:r w:rsidR="001E7F61" w:rsidRPr="00BC7581">
        <w:t xml:space="preserve"> on the site</w:t>
      </w:r>
      <w:r w:rsidRPr="00BC7581">
        <w:t xml:space="preserve"> contain late finisher pigs that are 20 weeks and older. </w:t>
      </w:r>
    </w:p>
    <w:p w:rsidR="00D03CFA" w:rsidRPr="00BC7581" w:rsidRDefault="00D03CFA" w:rsidP="00583AF9">
      <w:pPr>
        <w:pStyle w:val="DefaultText"/>
      </w:pPr>
    </w:p>
    <w:p w:rsidR="00690CED" w:rsidRPr="00BC7581" w:rsidRDefault="00690CED" w:rsidP="00583AF9">
      <w:pPr>
        <w:pStyle w:val="DefaultText"/>
      </w:pPr>
      <w:r w:rsidRPr="00BC7581">
        <w:tab/>
        <w:t>If less than 10 pens, collect samples from all pens for a maximum of 60 samples.</w:t>
      </w:r>
    </w:p>
    <w:p w:rsidR="00690CED" w:rsidRPr="00BC7581" w:rsidRDefault="00690CED" w:rsidP="00583AF9">
      <w:pPr>
        <w:pStyle w:val="DefaultText"/>
      </w:pPr>
      <w:r w:rsidRPr="00BC7581">
        <w:tab/>
        <w:t xml:space="preserve">For example, </w:t>
      </w:r>
      <w:r w:rsidRPr="00BC7581">
        <w:tab/>
        <w:t>8 pens = 7 samples from each of 6 pens, 9 samples from 2 pens</w:t>
      </w:r>
    </w:p>
    <w:p w:rsidR="00690CED" w:rsidRPr="00BC7581" w:rsidRDefault="00690CED" w:rsidP="00583AF9">
      <w:pPr>
        <w:pStyle w:val="DefaultText"/>
      </w:pPr>
      <w:r w:rsidRPr="00BC7581">
        <w:tab/>
      </w:r>
      <w:r w:rsidRPr="00BC7581">
        <w:tab/>
      </w:r>
      <w:r w:rsidRPr="00BC7581">
        <w:tab/>
      </w:r>
      <w:r w:rsidR="005F08A7" w:rsidRPr="00BC7581">
        <w:tab/>
      </w:r>
      <w:r w:rsidRPr="00BC7581">
        <w:t>2 pens = 30 samples from each pen</w:t>
      </w:r>
    </w:p>
    <w:p w:rsidR="00690CED" w:rsidRPr="00BC7581" w:rsidRDefault="00690CED" w:rsidP="00583AF9">
      <w:pPr>
        <w:pStyle w:val="DefaultText"/>
      </w:pPr>
    </w:p>
    <w:p w:rsidR="00690CED" w:rsidRPr="00BC7581" w:rsidRDefault="00690CED" w:rsidP="00583AF9">
      <w:pPr>
        <w:pStyle w:val="DefaultText"/>
      </w:pPr>
      <w:r w:rsidRPr="00BC7581">
        <w:tab/>
        <w:t>If 10 pens, collect 6 samples from each pen.</w:t>
      </w:r>
    </w:p>
    <w:p w:rsidR="00690CED" w:rsidRPr="00BC7581" w:rsidRDefault="00690CED" w:rsidP="00583AF9">
      <w:pPr>
        <w:pStyle w:val="DefaultText"/>
      </w:pPr>
    </w:p>
    <w:p w:rsidR="00690CED" w:rsidRPr="00BC7581" w:rsidRDefault="00690CED" w:rsidP="00583AF9">
      <w:pPr>
        <w:pStyle w:val="DefaultText"/>
      </w:pPr>
      <w:r w:rsidRPr="00BC7581">
        <w:tab/>
        <w:t xml:space="preserve">If more than 10 pens, randomly select 10.  </w:t>
      </w:r>
    </w:p>
    <w:p w:rsidR="00D03CFA" w:rsidRPr="00BC7581" w:rsidRDefault="00D03CFA" w:rsidP="00583AF9">
      <w:pPr>
        <w:pStyle w:val="DefaultText"/>
      </w:pPr>
    </w:p>
    <w:p w:rsidR="007363F7" w:rsidRPr="00BC7581" w:rsidRDefault="007363F7" w:rsidP="00583AF9">
      <w:pPr>
        <w:pStyle w:val="DefaultText"/>
      </w:pPr>
      <w:r w:rsidRPr="00BC7581">
        <w:t xml:space="preserve">Samples should </w:t>
      </w:r>
      <w:r w:rsidR="00892F1B" w:rsidRPr="00BC7581">
        <w:t>be about golf-ball size.</w:t>
      </w:r>
    </w:p>
    <w:p w:rsidR="00D03CFA" w:rsidRPr="00BC7581" w:rsidRDefault="00D03CFA" w:rsidP="00583AF9">
      <w:pPr>
        <w:pStyle w:val="DefaultText"/>
      </w:pPr>
    </w:p>
    <w:p w:rsidR="007363F7" w:rsidRPr="00BC7581" w:rsidRDefault="007363F7" w:rsidP="00583AF9">
      <w:pPr>
        <w:pStyle w:val="DefaultText"/>
      </w:pPr>
      <w:r w:rsidRPr="00BC7581">
        <w:t>Label the bag and complete the Collection Form.</w:t>
      </w:r>
      <w:r w:rsidR="00241C1A" w:rsidRPr="00BC7581">
        <w:t xml:space="preserve">  Do not use the label to secure the bag closed.</w:t>
      </w:r>
    </w:p>
    <w:p w:rsidR="00D03CFA" w:rsidRPr="00BC7581" w:rsidRDefault="00D03CFA" w:rsidP="00583AF9">
      <w:pPr>
        <w:pStyle w:val="DefaultText"/>
      </w:pPr>
    </w:p>
    <w:p w:rsidR="00D03CFA" w:rsidRPr="00BC7581" w:rsidRDefault="00D03CFA" w:rsidP="00583AF9">
      <w:pPr>
        <w:pStyle w:val="DefaultText"/>
      </w:pPr>
      <w:r w:rsidRPr="00BC7581">
        <w:t>Keep samples cool</w:t>
      </w:r>
      <w:r w:rsidR="007363F7" w:rsidRPr="00BC7581">
        <w:t xml:space="preserve">, pack with 4 ice packs each, </w:t>
      </w:r>
      <w:r w:rsidRPr="00BC7581">
        <w:t xml:space="preserve">and ship via Fed Ex within 24 hours of collection. </w:t>
      </w:r>
    </w:p>
    <w:p w:rsidR="007363F7" w:rsidRPr="00BC7581" w:rsidRDefault="007363F7" w:rsidP="00583AF9">
      <w:pPr>
        <w:pStyle w:val="DefaultText"/>
      </w:pPr>
    </w:p>
    <w:p w:rsidR="007363F7" w:rsidRPr="00BC7581" w:rsidRDefault="007363F7" w:rsidP="00583AF9">
      <w:pPr>
        <w:pStyle w:val="DefaultText"/>
      </w:pPr>
      <w:r w:rsidRPr="00BC7581">
        <w:t>Send a copy of the Collection Form with each box of samples and send the original to your NAHMS Coordinator.</w:t>
      </w:r>
    </w:p>
    <w:p w:rsidR="00690CED" w:rsidRDefault="00690CED" w:rsidP="00583AF9">
      <w:pPr>
        <w:pStyle w:val="DefaultText"/>
      </w:pPr>
    </w:p>
    <w:p w:rsidR="00C429D9" w:rsidRDefault="00E315A8" w:rsidP="00583AF9">
      <w:pPr>
        <w:pStyle w:val="DefaultText"/>
        <w:rPr>
          <w:rStyle w:val="InitialStyle"/>
          <w:b/>
          <w:sz w:val="36"/>
        </w:rPr>
      </w:pPr>
      <w:r>
        <w:rPr>
          <w:noProof/>
          <w:color w:val="000000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564pt;margin-top:12.85pt;width:90pt;height:64.05pt;z-index:251659776">
            <v:textbox style="mso-next-textbox:#_x0000_s1039">
              <w:txbxContent>
                <w:p w:rsidR="00152190" w:rsidRPr="007712B4" w:rsidRDefault="00152190" w:rsidP="00583AF9">
                  <w:r w:rsidRPr="007712B4">
                    <w:t>NAHMS-</w:t>
                  </w:r>
                  <w:r>
                    <w:t>29</w:t>
                  </w:r>
                  <w:r w:rsidR="00906CA1">
                    <w:t>3</w:t>
                  </w:r>
                </w:p>
                <w:p w:rsidR="00152190" w:rsidRPr="00152190" w:rsidRDefault="004D0A84" w:rsidP="00583AF9">
                  <w:r>
                    <w:t xml:space="preserve">SEPT </w:t>
                  </w:r>
                  <w:r w:rsidR="00906CA1">
                    <w:t>201</w:t>
                  </w:r>
                  <w:r>
                    <w:t>1</w:t>
                  </w:r>
                </w:p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>
          <v:shape id="_x0000_s1038" type="#_x0000_t202" style="position:absolute;margin-left:0;margin-top:12.85pt;width:564pt;height:64.05pt;z-index:251658752">
            <v:textbox style="mso-next-textbox:#_x0000_s1038">
              <w:txbxContent>
                <w:p w:rsidR="00BC7581" w:rsidRPr="00583AF9" w:rsidRDefault="00BC7581" w:rsidP="00583AF9">
                  <w:pPr>
                    <w:rPr>
                      <w:rFonts w:ascii="Courier" w:hAnsi="Courier"/>
                    </w:rPr>
                  </w:pPr>
                  <w:r w:rsidRPr="00583AF9">
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            </w:r>
                  <w:r w:rsidR="00583AF9">
                    <w:t>0315</w:t>
                  </w:r>
                  <w:r w:rsidRPr="00583AF9">
                    <w:t xml:space="preserve">. The time required to complete this information collection is estimated to average </w:t>
                  </w:r>
                  <w:r w:rsidR="00583AF9">
                    <w:t>3.5</w:t>
                  </w:r>
                  <w:r w:rsidRPr="00583AF9">
                    <w:t xml:space="preserve"> hour</w:t>
                  </w:r>
                  <w:r w:rsidR="00583AF9">
                    <w:t>s</w:t>
                  </w:r>
                  <w:r w:rsidRPr="00583AF9">
                    <w:t xml:space="preserve"> per response, including the time for reviewing instructions, searching existing data sources, gathering and maintaining the data needed, and completing and reviewing the collection of information.</w:t>
                  </w:r>
                </w:p>
                <w:p w:rsidR="00152190" w:rsidRPr="00BC5A1C" w:rsidRDefault="00152190" w:rsidP="00583AF9"/>
              </w:txbxContent>
            </v:textbox>
          </v:shape>
        </w:pict>
      </w:r>
      <w:r w:rsidR="00C429D9">
        <w:rPr>
          <w:color w:val="000000"/>
          <w:szCs w:val="22"/>
        </w:rPr>
        <w:br w:type="page"/>
      </w:r>
      <w:r w:rsidR="00C429D9">
        <w:rPr>
          <w:rStyle w:val="InitialStyle"/>
          <w:b/>
          <w:sz w:val="36"/>
        </w:rPr>
        <w:lastRenderedPageBreak/>
        <w:t>Swine 20</w:t>
      </w:r>
      <w:r w:rsidR="00691AA4">
        <w:rPr>
          <w:rStyle w:val="InitialStyle"/>
          <w:b/>
          <w:sz w:val="36"/>
        </w:rPr>
        <w:t>12</w:t>
      </w:r>
      <w:r w:rsidR="00C429D9">
        <w:rPr>
          <w:rStyle w:val="InitialStyle"/>
          <w:b/>
          <w:sz w:val="36"/>
        </w:rPr>
        <w:t xml:space="preserve">  -  Fecal Collection Record</w:t>
      </w:r>
    </w:p>
    <w:p w:rsidR="00C429D9" w:rsidRDefault="00C429D9" w:rsidP="00583AF9"/>
    <w:tbl>
      <w:tblPr>
        <w:tblW w:w="13560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1920"/>
        <w:gridCol w:w="3240"/>
        <w:gridCol w:w="1680"/>
        <w:gridCol w:w="1920"/>
        <w:gridCol w:w="1560"/>
        <w:gridCol w:w="1560"/>
        <w:gridCol w:w="1680"/>
      </w:tblGrid>
      <w:tr w:rsidR="00F12DBE">
        <w:trPr>
          <w:cantSplit/>
          <w:trHeight w:hRule="exact" w:val="771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DBE" w:rsidRPr="009A601E" w:rsidRDefault="00C429D9" w:rsidP="00583AF9">
            <w:pPr>
              <w:pStyle w:val="DefaultText"/>
            </w:pPr>
            <w:r>
              <w:rPr>
                <w:sz w:val="20"/>
              </w:rPr>
              <w:br w:type="page"/>
            </w:r>
            <w:r w:rsidR="00F12DBE" w:rsidRPr="009A601E">
              <w:rPr>
                <w:rStyle w:val="InitialStyle"/>
                <w:b/>
                <w:sz w:val="18"/>
                <w:szCs w:val="18"/>
              </w:rPr>
              <w:t>Farm ID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52" w:rsidRPr="001C0DA1" w:rsidRDefault="009A601E" w:rsidP="00583AF9">
            <w:pPr>
              <w:pStyle w:val="DefaultText"/>
              <w:rPr>
                <w:rStyle w:val="InitialStyle"/>
                <w:sz w:val="16"/>
              </w:rPr>
            </w:pPr>
            <w:r>
              <w:rPr>
                <w:rStyle w:val="InitialStyle"/>
                <w:b/>
                <w:sz w:val="16"/>
              </w:rPr>
              <w:t># of People Involved</w:t>
            </w:r>
          </w:p>
          <w:p w:rsidR="00197152" w:rsidRPr="001C0DA1" w:rsidRDefault="00197152" w:rsidP="00583AF9">
            <w:pPr>
              <w:pStyle w:val="DefaultText"/>
              <w:rPr>
                <w:rStyle w:val="InitialStyle"/>
                <w:sz w:val="16"/>
              </w:rPr>
            </w:pPr>
            <w:r w:rsidRPr="001C0DA1">
              <w:rPr>
                <w:rStyle w:val="InitialStyle"/>
                <w:sz w:val="16"/>
              </w:rPr>
              <w:t xml:space="preserve">___ Fed VMO  </w:t>
            </w:r>
            <w:r w:rsidR="001C0DA1" w:rsidRPr="001C0DA1">
              <w:rPr>
                <w:rStyle w:val="InitialStyle"/>
                <w:sz w:val="16"/>
              </w:rPr>
              <w:t xml:space="preserve"> </w:t>
            </w:r>
            <w:r w:rsidRPr="001C0DA1">
              <w:rPr>
                <w:rStyle w:val="InitialStyle"/>
                <w:sz w:val="16"/>
              </w:rPr>
              <w:t xml:space="preserve"> ___ F</w:t>
            </w:r>
            <w:r w:rsidR="001C0DA1">
              <w:rPr>
                <w:rStyle w:val="InitialStyle"/>
                <w:sz w:val="16"/>
              </w:rPr>
              <w:t>ed</w:t>
            </w:r>
            <w:r w:rsidRPr="001C0DA1">
              <w:rPr>
                <w:rStyle w:val="InitialStyle"/>
                <w:sz w:val="16"/>
              </w:rPr>
              <w:t xml:space="preserve"> AHT __</w:t>
            </w:r>
            <w:r w:rsidR="001C0DA1">
              <w:rPr>
                <w:rStyle w:val="InitialStyle"/>
                <w:sz w:val="16"/>
              </w:rPr>
              <w:t>_</w:t>
            </w:r>
            <w:r w:rsidRPr="001C0DA1">
              <w:rPr>
                <w:rStyle w:val="InitialStyle"/>
                <w:sz w:val="16"/>
              </w:rPr>
              <w:t>Producer</w:t>
            </w:r>
          </w:p>
          <w:p w:rsidR="00197152" w:rsidRPr="001C0DA1" w:rsidRDefault="00197152" w:rsidP="00583AF9">
            <w:pPr>
              <w:pStyle w:val="DefaultText"/>
              <w:rPr>
                <w:rStyle w:val="InitialStyle"/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1C0DA1">
                  <w:rPr>
                    <w:rStyle w:val="InitialStyle"/>
                    <w:sz w:val="16"/>
                  </w:rPr>
                  <w:t>___</w:t>
                </w:r>
              </w:smartTag>
              <w:r w:rsidRPr="001C0DA1">
                <w:rPr>
                  <w:rStyle w:val="InitialStyle"/>
                  <w:sz w:val="16"/>
                </w:rPr>
                <w:t xml:space="preserve"> </w:t>
              </w:r>
              <w:smartTag w:uri="urn:schemas-microsoft-com:office:smarttags" w:element="PlaceType">
                <w:r w:rsidRPr="001C0DA1">
                  <w:rPr>
                    <w:rStyle w:val="InitialStyle"/>
                    <w:sz w:val="16"/>
                  </w:rPr>
                  <w:t>State</w:t>
                </w:r>
              </w:smartTag>
            </w:smartTag>
            <w:r w:rsidRPr="001C0DA1">
              <w:rPr>
                <w:rStyle w:val="InitialStyle"/>
                <w:sz w:val="16"/>
              </w:rPr>
              <w:t xml:space="preserve"> VMO  ___ St AHT </w:t>
            </w:r>
            <w:r w:rsidR="001C0DA1">
              <w:rPr>
                <w:rStyle w:val="InitialStyle"/>
                <w:sz w:val="16"/>
              </w:rPr>
              <w:t xml:space="preserve"> </w:t>
            </w:r>
            <w:r w:rsidRPr="001C0DA1">
              <w:rPr>
                <w:rStyle w:val="InitialStyle"/>
                <w:sz w:val="16"/>
              </w:rPr>
              <w:t xml:space="preserve"> </w:t>
            </w:r>
            <w:r w:rsidR="001C0DA1" w:rsidRPr="001C0DA1">
              <w:rPr>
                <w:rStyle w:val="InitialStyle"/>
                <w:sz w:val="16"/>
              </w:rPr>
              <w:t>___ Priv Vet</w:t>
            </w:r>
          </w:p>
          <w:p w:rsidR="00F12DBE" w:rsidRDefault="001C0DA1" w:rsidP="00583AF9">
            <w:pPr>
              <w:pStyle w:val="DefaultText"/>
            </w:pPr>
            <w:r>
              <w:rPr>
                <w:rStyle w:val="InitialStyle"/>
                <w:sz w:val="16"/>
              </w:rPr>
              <w:t>___ Others-</w:t>
            </w:r>
            <w:r w:rsidR="00197152" w:rsidRPr="001C0DA1">
              <w:rPr>
                <w:rStyle w:val="InitialStyle"/>
                <w:sz w:val="16"/>
              </w:rPr>
              <w:t>specify</w:t>
            </w:r>
            <w:r>
              <w:rPr>
                <w:rStyle w:val="InitialStyle"/>
                <w:sz w:val="16"/>
              </w:rPr>
              <w:t>:</w:t>
            </w:r>
            <w:r w:rsidRPr="001C0DA1">
              <w:rPr>
                <w:rStyle w:val="InitialStyle"/>
                <w:sz w:val="16"/>
              </w:rPr>
              <w:tab/>
            </w:r>
            <w:r w:rsidRPr="001C0DA1">
              <w:rPr>
                <w:rStyle w:val="InitialStyle"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DBE" w:rsidRDefault="00F12DBE" w:rsidP="00583AF9">
            <w:pPr>
              <w:pStyle w:val="DefaultText"/>
            </w:pPr>
            <w:r>
              <w:rPr>
                <w:rStyle w:val="InitialStyle"/>
                <w:b/>
                <w:sz w:val="16"/>
              </w:rPr>
              <w:t>Key Collector Initials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DBE" w:rsidRDefault="00F12DBE" w:rsidP="00583AF9">
            <w:pPr>
              <w:pStyle w:val="DefaultText"/>
            </w:pPr>
            <w:r>
              <w:rPr>
                <w:rStyle w:val="InitialStyle"/>
                <w:b/>
                <w:sz w:val="16"/>
              </w:rPr>
              <w:t>Collection Date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DBE" w:rsidRDefault="009A601E" w:rsidP="00583AF9">
            <w:pPr>
              <w:pStyle w:val="DefaultText"/>
              <w:rPr>
                <w:rStyle w:val="InitialStyle"/>
                <w:b/>
                <w:sz w:val="16"/>
              </w:rPr>
            </w:pPr>
            <w:r>
              <w:rPr>
                <w:rStyle w:val="InitialStyle"/>
                <w:b/>
                <w:sz w:val="16"/>
              </w:rPr>
              <w:t>Hours</w:t>
            </w:r>
            <w:r w:rsidR="00F12DBE">
              <w:rPr>
                <w:rStyle w:val="InitialStyle"/>
                <w:b/>
                <w:sz w:val="16"/>
              </w:rPr>
              <w:t xml:space="preserve"> to Take</w:t>
            </w:r>
            <w:r>
              <w:rPr>
                <w:rStyle w:val="InitialStyle"/>
                <w:b/>
                <w:sz w:val="16"/>
              </w:rPr>
              <w:t xml:space="preserve"> and Prep Samples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DBE" w:rsidRDefault="00971817" w:rsidP="00583AF9">
            <w:pPr>
              <w:pStyle w:val="DefaultText"/>
              <w:rPr>
                <w:rStyle w:val="InitialStyle"/>
                <w:b/>
                <w:sz w:val="16"/>
              </w:rPr>
            </w:pPr>
            <w:r>
              <w:rPr>
                <w:rStyle w:val="InitialStyle"/>
                <w:b/>
                <w:sz w:val="16"/>
              </w:rPr>
              <w:t xml:space="preserve">Hours of </w:t>
            </w:r>
            <w:r w:rsidR="009A601E">
              <w:rPr>
                <w:rStyle w:val="InitialStyle"/>
                <w:b/>
                <w:sz w:val="16"/>
              </w:rPr>
              <w:t xml:space="preserve">Overall </w:t>
            </w:r>
            <w:r w:rsidR="00F12DBE">
              <w:rPr>
                <w:rStyle w:val="InitialStyle"/>
                <w:b/>
                <w:sz w:val="16"/>
              </w:rPr>
              <w:t>Travel Time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DBE" w:rsidRPr="009A601E" w:rsidRDefault="00197152" w:rsidP="00583AF9">
            <w:pPr>
              <w:pStyle w:val="DefaultText"/>
              <w:rPr>
                <w:rStyle w:val="InitialStyle"/>
                <w:b/>
              </w:rPr>
            </w:pPr>
            <w:r w:rsidRPr="009A601E">
              <w:rPr>
                <w:rStyle w:val="InitialStyle"/>
                <w:b/>
              </w:rPr>
              <w:t>Kit Number</w:t>
            </w:r>
          </w:p>
        </w:tc>
      </w:tr>
      <w:tr w:rsidR="001C0DA1" w:rsidRPr="009A601E">
        <w:tblPrEx>
          <w:tblCellMar>
            <w:left w:w="120" w:type="dxa"/>
            <w:right w:w="120" w:type="dxa"/>
          </w:tblCellMar>
        </w:tblPrEx>
        <w:trPr>
          <w:cantSplit/>
          <w:trHeight w:hRule="exact" w:val="251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0DA1" w:rsidRPr="009A601E" w:rsidRDefault="001C0DA1" w:rsidP="00583AF9">
            <w:pPr>
              <w:pStyle w:val="DefaultText"/>
            </w:pPr>
            <w:r w:rsidRPr="009A601E">
              <w:rPr>
                <w:rStyle w:val="InitialStyle"/>
                <w:sz w:val="16"/>
              </w:rPr>
              <w:t>8-digits</w:t>
            </w:r>
            <w:r w:rsidR="009A601E">
              <w:rPr>
                <w:rStyle w:val="InitialStyle"/>
                <w:sz w:val="16"/>
              </w:rPr>
              <w:t xml:space="preserve">: </w:t>
            </w:r>
            <w:r w:rsidR="009A601E" w:rsidRPr="009A601E">
              <w:rPr>
                <w:rStyle w:val="InitialStyle"/>
                <w:sz w:val="16"/>
              </w:rPr>
              <w:t>St, Op, Site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:rsidR="001C0DA1" w:rsidRPr="009A601E" w:rsidRDefault="001C0DA1" w:rsidP="00583AF9">
            <w:pPr>
              <w:pStyle w:val="DefaultText"/>
            </w:pPr>
            <w:r w:rsidRPr="009A601E">
              <w:rPr>
                <w:rStyle w:val="InitialStyle"/>
                <w:sz w:val="16"/>
              </w:rPr>
              <w:t xml:space="preserve">Enter number </w:t>
            </w:r>
            <w:r w:rsidR="009A601E" w:rsidRPr="009A601E">
              <w:rPr>
                <w:rStyle w:val="InitialStyle"/>
                <w:sz w:val="16"/>
              </w:rPr>
              <w:t xml:space="preserve">for </w:t>
            </w:r>
            <w:r w:rsidRPr="009A601E">
              <w:rPr>
                <w:rStyle w:val="InitialStyle"/>
                <w:sz w:val="16"/>
              </w:rPr>
              <w:t>each</w:t>
            </w:r>
            <w:r w:rsidR="009A601E" w:rsidRPr="009A601E">
              <w:rPr>
                <w:rStyle w:val="InitialStyle"/>
                <w:sz w:val="16"/>
              </w:rPr>
              <w:t xml:space="preserve"> category</w:t>
            </w:r>
          </w:p>
        </w:tc>
        <w:tc>
          <w:tcPr>
            <w:tcW w:w="1680" w:type="dxa"/>
            <w:tcBorders>
              <w:top w:val="single" w:sz="6" w:space="0" w:color="auto"/>
              <w:bottom w:val="single" w:sz="6" w:space="0" w:color="auto"/>
            </w:tcBorders>
          </w:tcPr>
          <w:p w:rsidR="001C0DA1" w:rsidRPr="009A601E" w:rsidRDefault="001C0DA1" w:rsidP="00583AF9">
            <w:pPr>
              <w:pStyle w:val="DefaultText"/>
            </w:pPr>
          </w:p>
        </w:tc>
        <w:tc>
          <w:tcPr>
            <w:tcW w:w="1920" w:type="dxa"/>
            <w:tcBorders>
              <w:top w:val="single" w:sz="6" w:space="0" w:color="auto"/>
              <w:bottom w:val="single" w:sz="6" w:space="0" w:color="auto"/>
            </w:tcBorders>
          </w:tcPr>
          <w:p w:rsidR="001C0DA1" w:rsidRPr="009A601E" w:rsidRDefault="001C0DA1" w:rsidP="00583AF9">
            <w:pPr>
              <w:pStyle w:val="DefaultText"/>
            </w:pPr>
            <w:r w:rsidRPr="009A601E">
              <w:rPr>
                <w:rStyle w:val="InitialStyle"/>
                <w:sz w:val="16"/>
              </w:rPr>
              <w:t>MM/DD/YY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1C0DA1" w:rsidRPr="009A601E" w:rsidRDefault="001C0DA1" w:rsidP="00583AF9">
            <w:pPr>
              <w:pStyle w:val="DefaultText"/>
              <w:rPr>
                <w:rStyle w:val="InitialStyle"/>
                <w:sz w:val="16"/>
              </w:rPr>
            </w:pPr>
            <w:r w:rsidRPr="009A601E">
              <w:rPr>
                <w:rStyle w:val="InitialStyle"/>
                <w:sz w:val="16"/>
              </w:rPr>
              <w:t xml:space="preserve">In </w:t>
            </w:r>
            <w:r w:rsidR="009A601E">
              <w:rPr>
                <w:rStyle w:val="InitialStyle"/>
                <w:sz w:val="16"/>
              </w:rPr>
              <w:t>quarter h</w:t>
            </w:r>
            <w:r w:rsidR="009A601E" w:rsidRPr="009A601E">
              <w:rPr>
                <w:rStyle w:val="InitialStyle"/>
                <w:sz w:val="16"/>
              </w:rPr>
              <w:t>ours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1C0DA1" w:rsidRPr="009A601E" w:rsidRDefault="001C0DA1" w:rsidP="00583AF9">
            <w:pPr>
              <w:pStyle w:val="DefaultText"/>
              <w:rPr>
                <w:rStyle w:val="InitialStyle"/>
                <w:sz w:val="16"/>
              </w:rPr>
            </w:pPr>
            <w:r w:rsidRPr="009A601E">
              <w:rPr>
                <w:rStyle w:val="InitialStyle"/>
                <w:sz w:val="16"/>
              </w:rPr>
              <w:t xml:space="preserve">In </w:t>
            </w:r>
            <w:r w:rsidR="009A601E">
              <w:rPr>
                <w:rStyle w:val="InitialStyle"/>
                <w:sz w:val="16"/>
              </w:rPr>
              <w:t>quarter h</w:t>
            </w:r>
            <w:r w:rsidR="009A601E" w:rsidRPr="009A601E">
              <w:rPr>
                <w:rStyle w:val="InitialStyle"/>
                <w:sz w:val="16"/>
              </w:rPr>
              <w:t>ours</w:t>
            </w:r>
          </w:p>
        </w:tc>
        <w:tc>
          <w:tcPr>
            <w:tcW w:w="1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DA1" w:rsidRPr="009A601E" w:rsidRDefault="009A601E" w:rsidP="00583AF9">
            <w:pPr>
              <w:pStyle w:val="DefaultText"/>
              <w:rPr>
                <w:rStyle w:val="InitialStyle"/>
                <w:sz w:val="16"/>
              </w:rPr>
            </w:pPr>
            <w:r w:rsidRPr="009A601E">
              <w:rPr>
                <w:rStyle w:val="InitialStyle"/>
                <w:sz w:val="16"/>
              </w:rPr>
              <w:t>Must match labels</w:t>
            </w:r>
          </w:p>
        </w:tc>
      </w:tr>
    </w:tbl>
    <w:p w:rsidR="00F12DBE" w:rsidRPr="009A601E" w:rsidRDefault="00F12DBE" w:rsidP="00583AF9">
      <w:pPr>
        <w:pStyle w:val="DefaultText"/>
      </w:pPr>
    </w:p>
    <w:tbl>
      <w:tblPr>
        <w:tblStyle w:val="TableGrid"/>
        <w:tblW w:w="14478" w:type="dxa"/>
        <w:tblLook w:val="01E0" w:firstRow="1" w:lastRow="1" w:firstColumn="1" w:lastColumn="1" w:noHBand="0" w:noVBand="0"/>
      </w:tblPr>
      <w:tblGrid>
        <w:gridCol w:w="1048"/>
        <w:gridCol w:w="2186"/>
        <w:gridCol w:w="1440"/>
        <w:gridCol w:w="2184"/>
        <w:gridCol w:w="1200"/>
        <w:gridCol w:w="1194"/>
        <w:gridCol w:w="1583"/>
        <w:gridCol w:w="1423"/>
        <w:gridCol w:w="2220"/>
      </w:tblGrid>
      <w:tr w:rsidR="0034561E" w:rsidTr="00691AA4">
        <w:tc>
          <w:tcPr>
            <w:tcW w:w="1048" w:type="dxa"/>
            <w:vAlign w:val="bottom"/>
          </w:tcPr>
          <w:p w:rsidR="00A03853" w:rsidRPr="00687F0C" w:rsidRDefault="00A03853" w:rsidP="00583AF9">
            <w:pPr>
              <w:pStyle w:val="columnhead"/>
            </w:pPr>
            <w:r w:rsidRPr="00687F0C">
              <w:t>Sample Number</w:t>
            </w:r>
          </w:p>
        </w:tc>
        <w:tc>
          <w:tcPr>
            <w:tcW w:w="2186" w:type="dxa"/>
            <w:vAlign w:val="bottom"/>
          </w:tcPr>
          <w:p w:rsidR="00A03853" w:rsidRPr="0034561E" w:rsidRDefault="00A03853" w:rsidP="00583AF9">
            <w:pPr>
              <w:pStyle w:val="columnhead"/>
            </w:pPr>
            <w:r w:rsidRPr="0034561E">
              <w:t>Facility/Building ID</w:t>
            </w:r>
          </w:p>
        </w:tc>
        <w:tc>
          <w:tcPr>
            <w:tcW w:w="1440" w:type="dxa"/>
            <w:vAlign w:val="bottom"/>
          </w:tcPr>
          <w:p w:rsidR="00A03853" w:rsidRPr="0034561E" w:rsidRDefault="00A03853" w:rsidP="00583AF9">
            <w:pPr>
              <w:pStyle w:val="columnhead"/>
            </w:pPr>
            <w:r w:rsidRPr="0034561E">
              <w:t>Pen ID</w:t>
            </w:r>
          </w:p>
        </w:tc>
        <w:tc>
          <w:tcPr>
            <w:tcW w:w="2184" w:type="dxa"/>
            <w:vAlign w:val="bottom"/>
          </w:tcPr>
          <w:p w:rsidR="00A03853" w:rsidRPr="0034561E" w:rsidRDefault="00A03853" w:rsidP="00583AF9">
            <w:pPr>
              <w:pStyle w:val="columnhead"/>
            </w:pPr>
            <w:r w:rsidRPr="0034561E">
              <w:t>Facility Type</w:t>
            </w:r>
          </w:p>
          <w:p w:rsidR="002124E2" w:rsidRPr="0034561E" w:rsidRDefault="0034561E" w:rsidP="00583AF9">
            <w:pPr>
              <w:pStyle w:val="columntext"/>
            </w:pPr>
            <w:r w:rsidRPr="0034561E">
              <w:t>T</w:t>
            </w:r>
            <w:r w:rsidR="002124E2" w:rsidRPr="0034561E">
              <w:t>=Total Conf</w:t>
            </w:r>
          </w:p>
          <w:p w:rsidR="002124E2" w:rsidRPr="0034561E" w:rsidRDefault="0034561E" w:rsidP="00583AF9">
            <w:pPr>
              <w:pStyle w:val="columntext"/>
            </w:pPr>
            <w:r w:rsidRPr="0034561E">
              <w:t>O</w:t>
            </w:r>
            <w:r w:rsidR="002124E2" w:rsidRPr="0034561E">
              <w:t>=Open bldg</w:t>
            </w:r>
          </w:p>
          <w:p w:rsidR="002124E2" w:rsidRDefault="0034561E" w:rsidP="00583AF9">
            <w:pPr>
              <w:pStyle w:val="columntext"/>
            </w:pPr>
            <w:r w:rsidRPr="0034561E">
              <w:t>P</w:t>
            </w:r>
            <w:r w:rsidR="002124E2" w:rsidRPr="0034561E">
              <w:t>=Pasture</w:t>
            </w:r>
          </w:p>
          <w:p w:rsidR="00687F0C" w:rsidRPr="002124E2" w:rsidRDefault="00687F0C" w:rsidP="00583AF9">
            <w:pPr>
              <w:pStyle w:val="columntext"/>
            </w:pPr>
            <w:r>
              <w:t>D=Drylot</w:t>
            </w:r>
          </w:p>
        </w:tc>
        <w:tc>
          <w:tcPr>
            <w:tcW w:w="1200" w:type="dxa"/>
            <w:vAlign w:val="bottom"/>
          </w:tcPr>
          <w:p w:rsidR="00A03853" w:rsidRPr="0034561E" w:rsidRDefault="00A03853" w:rsidP="00583AF9">
            <w:pPr>
              <w:pStyle w:val="columnhead"/>
            </w:pPr>
            <w:r w:rsidRPr="0034561E">
              <w:t xml:space="preserve">Usable </w:t>
            </w:r>
            <w:r w:rsidR="002124E2" w:rsidRPr="0034561E">
              <w:t>P</w:t>
            </w:r>
            <w:r w:rsidRPr="0034561E">
              <w:t xml:space="preserve">en </w:t>
            </w:r>
            <w:r w:rsidR="002124E2" w:rsidRPr="0034561E">
              <w:t>A</w:t>
            </w:r>
            <w:r w:rsidRPr="0034561E">
              <w:t>rea in Sq</w:t>
            </w:r>
            <w:r w:rsidR="00687F0C">
              <w:t xml:space="preserve"> </w:t>
            </w:r>
            <w:r w:rsidRPr="0034561E">
              <w:t>Feet</w:t>
            </w:r>
          </w:p>
        </w:tc>
        <w:tc>
          <w:tcPr>
            <w:tcW w:w="1194" w:type="dxa"/>
            <w:vAlign w:val="bottom"/>
          </w:tcPr>
          <w:p w:rsidR="00A03853" w:rsidRPr="0034561E" w:rsidRDefault="00687F0C" w:rsidP="00583AF9">
            <w:pPr>
              <w:pStyle w:val="columnhead"/>
            </w:pPr>
            <w:r>
              <w:t>Number of</w:t>
            </w:r>
            <w:r w:rsidR="00A03853" w:rsidRPr="0034561E">
              <w:t xml:space="preserve"> pigs currently in pen</w:t>
            </w:r>
          </w:p>
        </w:tc>
        <w:tc>
          <w:tcPr>
            <w:tcW w:w="1583" w:type="dxa"/>
            <w:vAlign w:val="bottom"/>
          </w:tcPr>
          <w:p w:rsidR="00A03853" w:rsidRPr="0034561E" w:rsidRDefault="00A03853" w:rsidP="00583AF9">
            <w:pPr>
              <w:pStyle w:val="columnhead"/>
            </w:pPr>
            <w:r w:rsidRPr="0034561E">
              <w:t>Evidence of diarrhea</w:t>
            </w:r>
            <w:r w:rsidR="00892F1B">
              <w:t xml:space="preserve"> in pen</w:t>
            </w:r>
            <w:r w:rsidRPr="0034561E">
              <w:t>?</w:t>
            </w:r>
          </w:p>
        </w:tc>
        <w:tc>
          <w:tcPr>
            <w:tcW w:w="1423" w:type="dxa"/>
            <w:vAlign w:val="bottom"/>
          </w:tcPr>
          <w:p w:rsidR="00A03853" w:rsidRPr="0034561E" w:rsidRDefault="00A03853" w:rsidP="00583AF9">
            <w:pPr>
              <w:pStyle w:val="columnhead"/>
            </w:pPr>
            <w:r w:rsidRPr="0034561E">
              <w:t>Average age of pigs in pen</w:t>
            </w:r>
            <w:r w:rsidR="00F368C8">
              <w:t xml:space="preserve"> </w:t>
            </w:r>
            <w:r w:rsidR="00F368C8" w:rsidRPr="00F368C8">
              <w:t>(weeks)</w:t>
            </w:r>
          </w:p>
        </w:tc>
        <w:tc>
          <w:tcPr>
            <w:tcW w:w="2220" w:type="dxa"/>
            <w:vAlign w:val="bottom"/>
          </w:tcPr>
          <w:p w:rsidR="00A03853" w:rsidRPr="0034561E" w:rsidRDefault="00A03853" w:rsidP="00583AF9">
            <w:pPr>
              <w:pStyle w:val="columnhead"/>
            </w:pPr>
            <w:r w:rsidRPr="0034561E">
              <w:t>Gender of pigs in pen</w:t>
            </w:r>
          </w:p>
          <w:p w:rsidR="0034561E" w:rsidRPr="0034561E" w:rsidRDefault="0034561E" w:rsidP="00583AF9">
            <w:pPr>
              <w:pStyle w:val="columntext"/>
            </w:pPr>
            <w:r w:rsidRPr="0034561E">
              <w:t>G=Gilts</w:t>
            </w:r>
          </w:p>
          <w:p w:rsidR="0034561E" w:rsidRPr="0034561E" w:rsidRDefault="0034561E" w:rsidP="00583AF9">
            <w:pPr>
              <w:pStyle w:val="columntext"/>
            </w:pPr>
            <w:r w:rsidRPr="0034561E">
              <w:t>B=Barrows</w:t>
            </w:r>
          </w:p>
          <w:p w:rsidR="0034561E" w:rsidRPr="001B5DB8" w:rsidRDefault="0034561E" w:rsidP="00583AF9">
            <w:pPr>
              <w:pStyle w:val="columntext"/>
            </w:pPr>
            <w:r w:rsidRPr="001B5DB8">
              <w:t>M=Mixed</w:t>
            </w:r>
          </w:p>
        </w:tc>
      </w:tr>
      <w:tr w:rsidR="0034561E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A03853" w:rsidRPr="005F08A7" w:rsidRDefault="00A03853" w:rsidP="00583AF9">
            <w:pPr>
              <w:pStyle w:val="columntext"/>
            </w:pPr>
            <w:r w:rsidRPr="005F08A7">
              <w:t>1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A03853" w:rsidRPr="00687F0C" w:rsidRDefault="00A03853" w:rsidP="00583AF9">
            <w:pPr>
              <w:pStyle w:val="columntex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03853" w:rsidRPr="00687F0C" w:rsidRDefault="00A03853" w:rsidP="00583AF9">
            <w:pPr>
              <w:pStyle w:val="columntext"/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:rsidR="00A03853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A03853" w:rsidRPr="00687F0C" w:rsidRDefault="00A03853" w:rsidP="00583AF9">
            <w:pPr>
              <w:pStyle w:val="columntext"/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A03853" w:rsidRPr="00687F0C" w:rsidRDefault="00A03853" w:rsidP="00583AF9">
            <w:pPr>
              <w:pStyle w:val="columntext"/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A03853" w:rsidRPr="00687F0C" w:rsidRDefault="002124E2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</w:t>
            </w:r>
            <w:r w:rsidR="0034561E" w:rsidRPr="00687F0C">
              <w:t xml:space="preserve">    </w:t>
            </w:r>
            <w:r w:rsidRPr="00687F0C">
              <w:t xml:space="preserve">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A03853" w:rsidRPr="00687F0C" w:rsidRDefault="00A03853" w:rsidP="00583AF9">
            <w:pPr>
              <w:pStyle w:val="columntext"/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A03853" w:rsidRPr="00687F0C" w:rsidRDefault="002124E2" w:rsidP="00583AF9">
            <w:pPr>
              <w:pStyle w:val="columntext"/>
            </w:pPr>
            <w:r w:rsidRPr="00687F0C">
              <w:sym w:font="Wingdings" w:char="F06F"/>
            </w:r>
            <w:r w:rsidR="0034561E" w:rsidRPr="00687F0C">
              <w:t>G</w:t>
            </w:r>
            <w:r w:rsidRPr="00687F0C">
              <w:t xml:space="preserve">  </w:t>
            </w:r>
            <w:r w:rsidR="0034561E" w:rsidRPr="00687F0C">
              <w:t xml:space="preserve"> </w:t>
            </w:r>
            <w:r w:rsidRPr="00687F0C">
              <w:sym w:font="Wingdings" w:char="F06F"/>
            </w:r>
            <w:r w:rsidR="0034561E" w:rsidRPr="00687F0C">
              <w:t xml:space="preserve">B </w:t>
            </w:r>
            <w:r w:rsidRPr="00687F0C">
              <w:t xml:space="preserve">  </w:t>
            </w:r>
            <w:r w:rsidRPr="00687F0C">
              <w:sym w:font="Wingdings" w:char="F06F"/>
            </w:r>
            <w:r w:rsidR="0034561E" w:rsidRPr="00687F0C">
              <w:t>Mx</w:t>
            </w:r>
          </w:p>
        </w:tc>
      </w:tr>
      <w:tr w:rsidR="0034561E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34561E" w:rsidRPr="005F08A7" w:rsidRDefault="0034561E" w:rsidP="00583AF9">
            <w:pPr>
              <w:pStyle w:val="columntext"/>
            </w:pPr>
            <w:r w:rsidRPr="005F08A7">
              <w:t>2</w:t>
            </w:r>
          </w:p>
        </w:tc>
        <w:tc>
          <w:tcPr>
            <w:tcW w:w="2186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44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184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194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583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22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34561E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34561E" w:rsidRPr="005F08A7" w:rsidRDefault="0034561E" w:rsidP="00583AF9">
            <w:pPr>
              <w:pStyle w:val="columntext"/>
            </w:pPr>
            <w:r w:rsidRPr="005F08A7">
              <w:t>3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34561E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34561E" w:rsidRPr="005F08A7" w:rsidRDefault="0034561E" w:rsidP="00583AF9">
            <w:pPr>
              <w:pStyle w:val="columntext"/>
            </w:pPr>
            <w:r w:rsidRPr="005F08A7">
              <w:t>4</w:t>
            </w:r>
          </w:p>
        </w:tc>
        <w:tc>
          <w:tcPr>
            <w:tcW w:w="2186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44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184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194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583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22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34561E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34561E" w:rsidRPr="005F08A7" w:rsidRDefault="0034561E" w:rsidP="00583AF9">
            <w:pPr>
              <w:pStyle w:val="columntext"/>
            </w:pPr>
            <w:r w:rsidRPr="005F08A7">
              <w:t>5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34561E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34561E" w:rsidRPr="005F08A7" w:rsidRDefault="0034561E" w:rsidP="00583AF9">
            <w:pPr>
              <w:pStyle w:val="columntext"/>
            </w:pPr>
            <w:r w:rsidRPr="005F08A7">
              <w:t>6</w:t>
            </w:r>
          </w:p>
        </w:tc>
        <w:tc>
          <w:tcPr>
            <w:tcW w:w="2186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44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184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194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583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22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34561E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34561E" w:rsidRPr="005F08A7" w:rsidRDefault="0034561E" w:rsidP="00583AF9">
            <w:pPr>
              <w:pStyle w:val="columntext"/>
            </w:pPr>
            <w:r w:rsidRPr="005F08A7">
              <w:t>7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34561E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34561E" w:rsidRPr="005F08A7" w:rsidRDefault="0034561E" w:rsidP="00583AF9">
            <w:pPr>
              <w:pStyle w:val="columntext"/>
            </w:pPr>
            <w:r w:rsidRPr="005F08A7">
              <w:t>8</w:t>
            </w:r>
          </w:p>
        </w:tc>
        <w:tc>
          <w:tcPr>
            <w:tcW w:w="2186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44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184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194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583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22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34561E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34561E" w:rsidRPr="005F08A7" w:rsidRDefault="0034561E" w:rsidP="00583AF9">
            <w:pPr>
              <w:pStyle w:val="columntext"/>
            </w:pPr>
            <w:r w:rsidRPr="005F08A7">
              <w:t>9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34561E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34561E" w:rsidRPr="005F08A7" w:rsidRDefault="0034561E" w:rsidP="00583AF9">
            <w:pPr>
              <w:pStyle w:val="columntext"/>
            </w:pPr>
            <w:r w:rsidRPr="005F08A7">
              <w:t>10</w:t>
            </w:r>
          </w:p>
        </w:tc>
        <w:tc>
          <w:tcPr>
            <w:tcW w:w="2186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44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184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194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583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22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34561E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34561E" w:rsidRPr="005F08A7" w:rsidRDefault="0034561E" w:rsidP="00583AF9">
            <w:pPr>
              <w:pStyle w:val="columntext"/>
            </w:pPr>
            <w:r w:rsidRPr="005F08A7">
              <w:t>11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34561E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34561E" w:rsidRPr="005F08A7" w:rsidRDefault="0034561E" w:rsidP="00583AF9">
            <w:pPr>
              <w:pStyle w:val="columntext"/>
            </w:pPr>
            <w:r w:rsidRPr="005F08A7">
              <w:t>12</w:t>
            </w:r>
          </w:p>
        </w:tc>
        <w:tc>
          <w:tcPr>
            <w:tcW w:w="2186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44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184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194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583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22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34561E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34561E" w:rsidRPr="005F08A7" w:rsidRDefault="0034561E" w:rsidP="00583AF9">
            <w:pPr>
              <w:pStyle w:val="columntext"/>
            </w:pPr>
            <w:r w:rsidRPr="005F08A7">
              <w:t>13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34561E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34561E" w:rsidRPr="005F08A7" w:rsidRDefault="0034561E" w:rsidP="00583AF9">
            <w:pPr>
              <w:pStyle w:val="columntext"/>
            </w:pPr>
            <w:r w:rsidRPr="005F08A7">
              <w:t>14</w:t>
            </w:r>
          </w:p>
        </w:tc>
        <w:tc>
          <w:tcPr>
            <w:tcW w:w="2186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44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184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194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583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22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34561E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34561E" w:rsidRPr="005F08A7" w:rsidRDefault="0034561E" w:rsidP="00583AF9">
            <w:pPr>
              <w:pStyle w:val="columntext"/>
            </w:pPr>
            <w:r w:rsidRPr="005F08A7">
              <w:t>15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34561E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34561E" w:rsidRPr="005F08A7" w:rsidRDefault="0034561E" w:rsidP="00583AF9">
            <w:pPr>
              <w:pStyle w:val="columntext"/>
            </w:pPr>
            <w:r w:rsidRPr="005F08A7">
              <w:t>16</w:t>
            </w:r>
          </w:p>
        </w:tc>
        <w:tc>
          <w:tcPr>
            <w:tcW w:w="2186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44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184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194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583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22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34561E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34561E" w:rsidRPr="005F08A7" w:rsidRDefault="0034561E" w:rsidP="00583AF9">
            <w:pPr>
              <w:pStyle w:val="columntext"/>
            </w:pPr>
            <w:r w:rsidRPr="005F08A7">
              <w:t>17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34561E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34561E" w:rsidRPr="005F08A7" w:rsidRDefault="0034561E" w:rsidP="00583AF9">
            <w:pPr>
              <w:pStyle w:val="columntext"/>
            </w:pPr>
            <w:r w:rsidRPr="005F08A7">
              <w:t>18</w:t>
            </w:r>
          </w:p>
        </w:tc>
        <w:tc>
          <w:tcPr>
            <w:tcW w:w="2186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44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184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194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583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22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34561E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34561E" w:rsidRPr="005F08A7" w:rsidRDefault="0034561E" w:rsidP="00583AF9">
            <w:pPr>
              <w:pStyle w:val="columntext"/>
            </w:pPr>
            <w:r w:rsidRPr="005F08A7">
              <w:t>19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34561E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34561E" w:rsidRPr="005F08A7" w:rsidRDefault="0034561E" w:rsidP="00583AF9">
            <w:pPr>
              <w:pStyle w:val="columntext"/>
            </w:pPr>
            <w:r w:rsidRPr="005F08A7">
              <w:t>20</w:t>
            </w:r>
          </w:p>
        </w:tc>
        <w:tc>
          <w:tcPr>
            <w:tcW w:w="2186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44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184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194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1583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</w:p>
        </w:tc>
        <w:tc>
          <w:tcPr>
            <w:tcW w:w="2220" w:type="dxa"/>
            <w:shd w:val="clear" w:color="auto" w:fill="CCCCCC"/>
            <w:vAlign w:val="center"/>
          </w:tcPr>
          <w:p w:rsidR="0034561E" w:rsidRPr="00687F0C" w:rsidRDefault="0034561E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9372E2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9372E2" w:rsidRPr="005F08A7" w:rsidRDefault="009372E2" w:rsidP="00583AF9">
            <w:pPr>
              <w:pStyle w:val="columntext"/>
            </w:pPr>
            <w:r w:rsidRPr="005F08A7">
              <w:t>21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9372E2" w:rsidRPr="00687F0C" w:rsidRDefault="009372E2" w:rsidP="00583AF9">
            <w:pPr>
              <w:pStyle w:val="columntex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372E2" w:rsidRPr="00687F0C" w:rsidRDefault="009372E2" w:rsidP="00583AF9">
            <w:pPr>
              <w:pStyle w:val="columntext"/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:rsidR="009372E2" w:rsidRPr="00687F0C" w:rsidRDefault="009372E2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9372E2" w:rsidRPr="00687F0C" w:rsidRDefault="009372E2" w:rsidP="00583AF9">
            <w:pPr>
              <w:pStyle w:val="columntext"/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9372E2" w:rsidRPr="00687F0C" w:rsidRDefault="009372E2" w:rsidP="00583AF9">
            <w:pPr>
              <w:pStyle w:val="columntext"/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9372E2" w:rsidRPr="00687F0C" w:rsidRDefault="009372E2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9372E2" w:rsidRPr="00687F0C" w:rsidRDefault="009372E2" w:rsidP="00583AF9">
            <w:pPr>
              <w:pStyle w:val="columntext"/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9372E2" w:rsidRPr="00687F0C" w:rsidRDefault="009372E2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9372E2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9372E2" w:rsidRPr="005F08A7" w:rsidRDefault="009372E2" w:rsidP="00583AF9">
            <w:pPr>
              <w:pStyle w:val="columntext"/>
            </w:pPr>
            <w:r w:rsidRPr="005F08A7">
              <w:t>22</w:t>
            </w:r>
          </w:p>
        </w:tc>
        <w:tc>
          <w:tcPr>
            <w:tcW w:w="2186" w:type="dxa"/>
            <w:shd w:val="clear" w:color="auto" w:fill="CCCCCC"/>
            <w:vAlign w:val="center"/>
          </w:tcPr>
          <w:p w:rsidR="009372E2" w:rsidRPr="00687F0C" w:rsidRDefault="009372E2" w:rsidP="00583AF9">
            <w:pPr>
              <w:pStyle w:val="columntext"/>
            </w:pPr>
          </w:p>
        </w:tc>
        <w:tc>
          <w:tcPr>
            <w:tcW w:w="1440" w:type="dxa"/>
            <w:shd w:val="clear" w:color="auto" w:fill="CCCCCC"/>
            <w:vAlign w:val="center"/>
          </w:tcPr>
          <w:p w:rsidR="009372E2" w:rsidRPr="00687F0C" w:rsidRDefault="009372E2" w:rsidP="00583AF9">
            <w:pPr>
              <w:pStyle w:val="columntext"/>
            </w:pPr>
          </w:p>
        </w:tc>
        <w:tc>
          <w:tcPr>
            <w:tcW w:w="2184" w:type="dxa"/>
            <w:shd w:val="clear" w:color="auto" w:fill="CCCCCC"/>
            <w:vAlign w:val="center"/>
          </w:tcPr>
          <w:p w:rsidR="009372E2" w:rsidRPr="00687F0C" w:rsidRDefault="009372E2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shd w:val="clear" w:color="auto" w:fill="CCCCCC"/>
            <w:vAlign w:val="center"/>
          </w:tcPr>
          <w:p w:rsidR="009372E2" w:rsidRPr="00687F0C" w:rsidRDefault="009372E2" w:rsidP="00583AF9">
            <w:pPr>
              <w:pStyle w:val="columntext"/>
            </w:pPr>
          </w:p>
        </w:tc>
        <w:tc>
          <w:tcPr>
            <w:tcW w:w="1194" w:type="dxa"/>
            <w:shd w:val="clear" w:color="auto" w:fill="CCCCCC"/>
            <w:vAlign w:val="center"/>
          </w:tcPr>
          <w:p w:rsidR="009372E2" w:rsidRPr="00687F0C" w:rsidRDefault="009372E2" w:rsidP="00583AF9">
            <w:pPr>
              <w:pStyle w:val="columntext"/>
            </w:pPr>
          </w:p>
        </w:tc>
        <w:tc>
          <w:tcPr>
            <w:tcW w:w="1583" w:type="dxa"/>
            <w:shd w:val="clear" w:color="auto" w:fill="CCCCCC"/>
            <w:vAlign w:val="center"/>
          </w:tcPr>
          <w:p w:rsidR="009372E2" w:rsidRPr="00687F0C" w:rsidRDefault="009372E2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shd w:val="clear" w:color="auto" w:fill="CCCCCC"/>
            <w:vAlign w:val="center"/>
          </w:tcPr>
          <w:p w:rsidR="009372E2" w:rsidRPr="00687F0C" w:rsidRDefault="009372E2" w:rsidP="00583AF9">
            <w:pPr>
              <w:pStyle w:val="columntext"/>
            </w:pPr>
          </w:p>
        </w:tc>
        <w:tc>
          <w:tcPr>
            <w:tcW w:w="2220" w:type="dxa"/>
            <w:shd w:val="clear" w:color="auto" w:fill="CCCCCC"/>
            <w:vAlign w:val="center"/>
          </w:tcPr>
          <w:p w:rsidR="009372E2" w:rsidRPr="00687F0C" w:rsidRDefault="009372E2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9372E2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9372E2" w:rsidRPr="005F08A7" w:rsidRDefault="009372E2" w:rsidP="00583AF9">
            <w:pPr>
              <w:pStyle w:val="columntext"/>
            </w:pPr>
            <w:r w:rsidRPr="005F08A7">
              <w:t>23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9372E2" w:rsidRPr="00687F0C" w:rsidRDefault="009372E2" w:rsidP="00583AF9">
            <w:pPr>
              <w:pStyle w:val="columntex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372E2" w:rsidRPr="00687F0C" w:rsidRDefault="009372E2" w:rsidP="00583AF9">
            <w:pPr>
              <w:pStyle w:val="columntext"/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:rsidR="009372E2" w:rsidRPr="00687F0C" w:rsidRDefault="009372E2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9372E2" w:rsidRPr="00687F0C" w:rsidRDefault="009372E2" w:rsidP="00583AF9">
            <w:pPr>
              <w:pStyle w:val="columntext"/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9372E2" w:rsidRPr="00687F0C" w:rsidRDefault="009372E2" w:rsidP="00583AF9">
            <w:pPr>
              <w:pStyle w:val="columntext"/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9372E2" w:rsidRPr="00687F0C" w:rsidRDefault="009372E2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9372E2" w:rsidRPr="00687F0C" w:rsidRDefault="009372E2" w:rsidP="00583AF9">
            <w:pPr>
              <w:pStyle w:val="columntext"/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9372E2" w:rsidRPr="00687F0C" w:rsidRDefault="009372E2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9372E2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9372E2" w:rsidRPr="005F08A7" w:rsidRDefault="009372E2" w:rsidP="00583AF9">
            <w:pPr>
              <w:pStyle w:val="columntext"/>
            </w:pPr>
            <w:r w:rsidRPr="005F08A7">
              <w:t>24</w:t>
            </w:r>
          </w:p>
        </w:tc>
        <w:tc>
          <w:tcPr>
            <w:tcW w:w="2186" w:type="dxa"/>
            <w:shd w:val="clear" w:color="auto" w:fill="CCCCCC"/>
            <w:vAlign w:val="center"/>
          </w:tcPr>
          <w:p w:rsidR="009372E2" w:rsidRPr="00687F0C" w:rsidRDefault="009372E2" w:rsidP="00583AF9">
            <w:pPr>
              <w:pStyle w:val="columntext"/>
            </w:pPr>
          </w:p>
        </w:tc>
        <w:tc>
          <w:tcPr>
            <w:tcW w:w="1440" w:type="dxa"/>
            <w:shd w:val="clear" w:color="auto" w:fill="CCCCCC"/>
            <w:vAlign w:val="center"/>
          </w:tcPr>
          <w:p w:rsidR="009372E2" w:rsidRPr="00687F0C" w:rsidRDefault="009372E2" w:rsidP="00583AF9">
            <w:pPr>
              <w:pStyle w:val="columntext"/>
            </w:pPr>
          </w:p>
        </w:tc>
        <w:tc>
          <w:tcPr>
            <w:tcW w:w="2184" w:type="dxa"/>
            <w:shd w:val="clear" w:color="auto" w:fill="CCCCCC"/>
            <w:vAlign w:val="center"/>
          </w:tcPr>
          <w:p w:rsidR="009372E2" w:rsidRPr="00687F0C" w:rsidRDefault="009372E2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shd w:val="clear" w:color="auto" w:fill="CCCCCC"/>
            <w:vAlign w:val="center"/>
          </w:tcPr>
          <w:p w:rsidR="009372E2" w:rsidRPr="00687F0C" w:rsidRDefault="009372E2" w:rsidP="00583AF9">
            <w:pPr>
              <w:pStyle w:val="columntext"/>
            </w:pPr>
          </w:p>
        </w:tc>
        <w:tc>
          <w:tcPr>
            <w:tcW w:w="1194" w:type="dxa"/>
            <w:shd w:val="clear" w:color="auto" w:fill="CCCCCC"/>
            <w:vAlign w:val="center"/>
          </w:tcPr>
          <w:p w:rsidR="009372E2" w:rsidRPr="00687F0C" w:rsidRDefault="009372E2" w:rsidP="00583AF9">
            <w:pPr>
              <w:pStyle w:val="columntext"/>
            </w:pPr>
          </w:p>
        </w:tc>
        <w:tc>
          <w:tcPr>
            <w:tcW w:w="1583" w:type="dxa"/>
            <w:shd w:val="clear" w:color="auto" w:fill="CCCCCC"/>
            <w:vAlign w:val="center"/>
          </w:tcPr>
          <w:p w:rsidR="009372E2" w:rsidRPr="00687F0C" w:rsidRDefault="009372E2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423" w:type="dxa"/>
            <w:shd w:val="clear" w:color="auto" w:fill="CCCCCC"/>
            <w:vAlign w:val="center"/>
          </w:tcPr>
          <w:p w:rsidR="009372E2" w:rsidRPr="00687F0C" w:rsidRDefault="009372E2" w:rsidP="00583AF9">
            <w:pPr>
              <w:pStyle w:val="columntext"/>
            </w:pPr>
          </w:p>
        </w:tc>
        <w:tc>
          <w:tcPr>
            <w:tcW w:w="2220" w:type="dxa"/>
            <w:shd w:val="clear" w:color="auto" w:fill="CCCCCC"/>
            <w:vAlign w:val="center"/>
          </w:tcPr>
          <w:p w:rsidR="009372E2" w:rsidRPr="00687F0C" w:rsidRDefault="009372E2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</w:tbl>
    <w:p w:rsidR="003813CE" w:rsidRDefault="00E315A8" w:rsidP="00583AF9">
      <w:r>
        <w:rPr>
          <w:noProof/>
        </w:rPr>
        <w:pict>
          <v:shape id="_x0000_s1032" type="#_x0000_t202" style="position:absolute;margin-left:330pt;margin-top:.2pt;width:342pt;height:23.7pt;z-index:251654656;mso-position-horizontal-relative:text;mso-position-vertical-relative:text">
            <v:textbox style="mso-next-textbox:#_x0000_s1032">
              <w:txbxContent>
                <w:p w:rsidR="00152190" w:rsidRPr="002124E2" w:rsidRDefault="00152190" w:rsidP="00583AF9">
                  <w:pPr>
                    <w:pStyle w:val="columntext"/>
                  </w:pPr>
                  <w:r w:rsidRPr="002124E2">
                    <w:t>Lab Submission #: ___________  Temp: __________</w:t>
                  </w:r>
                </w:p>
              </w:txbxContent>
            </v:textbox>
          </v:shape>
        </w:pict>
      </w:r>
    </w:p>
    <w:p w:rsidR="003813CE" w:rsidRDefault="003813CE" w:rsidP="00583AF9"/>
    <w:p w:rsidR="003813CE" w:rsidRDefault="003813CE" w:rsidP="00583AF9">
      <w:r>
        <w:br w:type="page"/>
      </w:r>
      <w:r w:rsidR="005F08A7">
        <w:lastRenderedPageBreak/>
        <w:tab/>
      </w:r>
      <w:r w:rsidR="005F08A7">
        <w:tab/>
      </w:r>
      <w:r w:rsidR="005F08A7">
        <w:tab/>
      </w:r>
      <w:r w:rsidR="005F08A7">
        <w:tab/>
      </w:r>
      <w:r w:rsidR="005F08A7">
        <w:tab/>
      </w:r>
      <w:r w:rsidR="005F08A7">
        <w:tab/>
      </w:r>
      <w:r w:rsidR="005F08A7">
        <w:tab/>
      </w:r>
      <w:r w:rsidR="005F08A7">
        <w:tab/>
      </w:r>
      <w:r w:rsidR="005F08A7">
        <w:tab/>
      </w:r>
      <w:r w:rsidR="005F08A7">
        <w:tab/>
      </w:r>
      <w:r w:rsidR="005F08A7">
        <w:tab/>
      </w:r>
      <w:r w:rsidR="005F08A7">
        <w:tab/>
      </w:r>
      <w:r w:rsidR="005F08A7">
        <w:tab/>
        <w:t>KIT #: _____________</w:t>
      </w:r>
    </w:p>
    <w:tbl>
      <w:tblPr>
        <w:tblStyle w:val="TableGrid"/>
        <w:tblW w:w="14508" w:type="dxa"/>
        <w:tblLook w:val="01E0" w:firstRow="1" w:lastRow="1" w:firstColumn="1" w:lastColumn="1" w:noHBand="0" w:noVBand="0"/>
      </w:tblPr>
      <w:tblGrid>
        <w:gridCol w:w="1048"/>
        <w:gridCol w:w="2186"/>
        <w:gridCol w:w="1440"/>
        <w:gridCol w:w="2184"/>
        <w:gridCol w:w="1200"/>
        <w:gridCol w:w="1194"/>
        <w:gridCol w:w="1583"/>
        <w:gridCol w:w="1221"/>
        <w:gridCol w:w="2452"/>
      </w:tblGrid>
      <w:tr w:rsidR="009372E2" w:rsidTr="00691AA4">
        <w:tc>
          <w:tcPr>
            <w:tcW w:w="1048" w:type="dxa"/>
            <w:tcBorders>
              <w:bottom w:val="single" w:sz="4" w:space="0" w:color="auto"/>
            </w:tcBorders>
            <w:vAlign w:val="bottom"/>
          </w:tcPr>
          <w:p w:rsidR="009372E2" w:rsidRPr="00A44E37" w:rsidRDefault="009372E2" w:rsidP="00583AF9">
            <w:pPr>
              <w:pStyle w:val="columnhead"/>
            </w:pPr>
            <w:r w:rsidRPr="00A44E37">
              <w:t>Sample Number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9372E2" w:rsidRPr="00A44E37" w:rsidRDefault="009372E2" w:rsidP="00583AF9">
            <w:pPr>
              <w:pStyle w:val="columnhead"/>
            </w:pPr>
            <w:r w:rsidRPr="00A44E37">
              <w:t>Facility/Building ID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9372E2" w:rsidRPr="00A44E37" w:rsidRDefault="009372E2" w:rsidP="00583AF9">
            <w:pPr>
              <w:pStyle w:val="columnhead"/>
            </w:pPr>
            <w:r w:rsidRPr="00A44E37">
              <w:t>Pen ID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vAlign w:val="bottom"/>
          </w:tcPr>
          <w:p w:rsidR="009372E2" w:rsidRPr="00A44E37" w:rsidRDefault="009372E2" w:rsidP="00583AF9">
            <w:pPr>
              <w:pStyle w:val="columnhead"/>
              <w:rPr>
                <w:bCs/>
              </w:rPr>
            </w:pPr>
            <w:r w:rsidRPr="00A44E37">
              <w:t>Facility Type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9372E2" w:rsidRPr="00A44E37" w:rsidRDefault="009372E2" w:rsidP="00583AF9">
            <w:pPr>
              <w:pStyle w:val="columnhead"/>
            </w:pPr>
            <w:r w:rsidRPr="00A44E37">
              <w:t xml:space="preserve">Usable Pen Area 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F368C8" w:rsidRDefault="009372E2" w:rsidP="00583AF9">
            <w:pPr>
              <w:pStyle w:val="columnhead"/>
            </w:pPr>
            <w:r w:rsidRPr="00A44E37">
              <w:t xml:space="preserve"># pigs </w:t>
            </w:r>
          </w:p>
          <w:p w:rsidR="009372E2" w:rsidRPr="00A44E37" w:rsidRDefault="009372E2" w:rsidP="00583AF9">
            <w:pPr>
              <w:pStyle w:val="columnhead"/>
            </w:pPr>
            <w:r w:rsidRPr="00A44E37">
              <w:t>in pen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bottom"/>
          </w:tcPr>
          <w:p w:rsidR="009372E2" w:rsidRPr="00A44E37" w:rsidRDefault="00F368C8" w:rsidP="00583AF9">
            <w:pPr>
              <w:pStyle w:val="columnhead"/>
            </w:pPr>
            <w:r>
              <w:t>D</w:t>
            </w:r>
            <w:r w:rsidR="009372E2" w:rsidRPr="00A44E37">
              <w:t>iarrhea</w:t>
            </w:r>
            <w:r w:rsidR="00892F1B" w:rsidRPr="00A44E37">
              <w:t xml:space="preserve"> in pen</w:t>
            </w:r>
            <w:r w:rsidR="009372E2" w:rsidRPr="00A44E37">
              <w:t>?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9372E2" w:rsidRPr="00A44E37" w:rsidRDefault="009372E2" w:rsidP="00583AF9">
            <w:pPr>
              <w:pStyle w:val="columnhead"/>
            </w:pPr>
            <w:r w:rsidRPr="00A44E37">
              <w:t xml:space="preserve">Average age </w:t>
            </w:r>
            <w:r w:rsidR="00F368C8">
              <w:t>(wks)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vAlign w:val="bottom"/>
          </w:tcPr>
          <w:p w:rsidR="009372E2" w:rsidRPr="00A44E37" w:rsidRDefault="009372E2" w:rsidP="00583AF9">
            <w:pPr>
              <w:pStyle w:val="columnhead"/>
            </w:pPr>
            <w:r w:rsidRPr="00A44E37">
              <w:t>Gender of pigs in pen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shd w:val="clear" w:color="auto" w:fill="auto"/>
            <w:vAlign w:val="center"/>
          </w:tcPr>
          <w:p w:rsidR="00A44E37" w:rsidRPr="005F08A7" w:rsidRDefault="00A44E37" w:rsidP="00583AF9">
            <w:pPr>
              <w:pStyle w:val="columntext"/>
            </w:pPr>
            <w:r w:rsidRPr="005F08A7">
              <w:t>25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A44E37" w:rsidRPr="00687F0C" w:rsidRDefault="00A44E37" w:rsidP="00583AF9">
            <w:pPr>
              <w:pStyle w:val="columntext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4E37" w:rsidRPr="00687F0C" w:rsidRDefault="00A44E37" w:rsidP="00583AF9">
            <w:pPr>
              <w:pStyle w:val="columntext"/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44E37" w:rsidRPr="00687F0C" w:rsidRDefault="00A44E37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T  </w:t>
            </w:r>
            <w:r w:rsidRPr="00687F0C">
              <w:sym w:font="Wingdings" w:char="F06F"/>
            </w:r>
            <w:r w:rsidRPr="00687F0C">
              <w:t xml:space="preserve">O  </w:t>
            </w:r>
            <w:r w:rsidRPr="00687F0C">
              <w:sym w:font="Wingdings" w:char="F06F"/>
            </w:r>
            <w:r w:rsidRPr="00687F0C">
              <w:t xml:space="preserve">P  </w:t>
            </w:r>
            <w:r w:rsidRPr="00687F0C">
              <w:sym w:font="Wingdings" w:char="F06F"/>
            </w:r>
            <w:r w:rsidRPr="00687F0C">
              <w:t>D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44E37" w:rsidRPr="00687F0C" w:rsidRDefault="00A44E37" w:rsidP="00583AF9">
            <w:pPr>
              <w:pStyle w:val="columntext"/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A44E37" w:rsidRPr="00687F0C" w:rsidRDefault="00A44E37" w:rsidP="00583AF9">
            <w:pPr>
              <w:pStyle w:val="columntext"/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A44E37" w:rsidRPr="00687F0C" w:rsidRDefault="00A44E37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 Y     </w:t>
            </w:r>
            <w:r w:rsidRPr="00687F0C">
              <w:sym w:font="Wingdings" w:char="F06F"/>
            </w:r>
            <w:r w:rsidRPr="00687F0C">
              <w:t xml:space="preserve"> N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A44E37" w:rsidRPr="00687F0C" w:rsidRDefault="00A44E37" w:rsidP="00583AF9">
            <w:pPr>
              <w:pStyle w:val="columntext"/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A44E37" w:rsidRPr="00687F0C" w:rsidRDefault="00A44E37" w:rsidP="00583AF9">
            <w:pPr>
              <w:pStyle w:val="columntext"/>
            </w:pPr>
            <w:r w:rsidRPr="00687F0C">
              <w:sym w:font="Wingdings" w:char="F06F"/>
            </w:r>
            <w:r w:rsidRPr="00687F0C">
              <w:t xml:space="preserve">G   </w:t>
            </w:r>
            <w:r w:rsidRPr="00687F0C">
              <w:sym w:font="Wingdings" w:char="F06F"/>
            </w:r>
            <w:r w:rsidRPr="00687F0C">
              <w:t xml:space="preserve">B   </w:t>
            </w:r>
            <w:r w:rsidRPr="00687F0C">
              <w:sym w:font="Wingdings" w:char="F06F"/>
            </w:r>
            <w:r w:rsidRPr="00687F0C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2</w:t>
            </w:r>
            <w:r w:rsidRPr="00A03853">
              <w:t>6</w:t>
            </w:r>
          </w:p>
        </w:tc>
        <w:tc>
          <w:tcPr>
            <w:tcW w:w="2186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44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2184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194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583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shd w:val="clear" w:color="auto" w:fill="CCCCCC"/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2</w:t>
            </w:r>
            <w:r w:rsidRPr="00A03853">
              <w:t>7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2184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583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2</w:t>
            </w:r>
            <w:r w:rsidRPr="00A03853">
              <w:t>8</w:t>
            </w:r>
          </w:p>
        </w:tc>
        <w:tc>
          <w:tcPr>
            <w:tcW w:w="2186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44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2184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194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583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shd w:val="clear" w:color="auto" w:fill="CCCCCC"/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2</w:t>
            </w:r>
            <w:r w:rsidRPr="00A03853">
              <w:t>9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2184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583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3</w:t>
            </w:r>
            <w:r w:rsidRPr="00A03853">
              <w:t>0</w:t>
            </w:r>
          </w:p>
        </w:tc>
        <w:tc>
          <w:tcPr>
            <w:tcW w:w="2186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44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2184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194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583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shd w:val="clear" w:color="auto" w:fill="CCCCCC"/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3</w:t>
            </w:r>
            <w:r w:rsidRPr="00A03853">
              <w:t>1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2184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583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3</w:t>
            </w:r>
            <w:r w:rsidRPr="00A03853">
              <w:t>2</w:t>
            </w:r>
          </w:p>
        </w:tc>
        <w:tc>
          <w:tcPr>
            <w:tcW w:w="2186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44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2184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194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583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shd w:val="clear" w:color="auto" w:fill="CCCCCC"/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3</w:t>
            </w:r>
            <w:r w:rsidRPr="00A03853">
              <w:t>3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2184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583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3</w:t>
            </w:r>
            <w:r w:rsidRPr="00A03853">
              <w:t>4</w:t>
            </w:r>
          </w:p>
        </w:tc>
        <w:tc>
          <w:tcPr>
            <w:tcW w:w="2186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44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2184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194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583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shd w:val="clear" w:color="auto" w:fill="CCCCCC"/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3</w:t>
            </w:r>
            <w:r w:rsidRPr="00A03853">
              <w:t>5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2184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583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3</w:t>
            </w:r>
            <w:r w:rsidRPr="00A03853">
              <w:t>6</w:t>
            </w:r>
          </w:p>
        </w:tc>
        <w:tc>
          <w:tcPr>
            <w:tcW w:w="2186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44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2184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194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583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shd w:val="clear" w:color="auto" w:fill="CCCCCC"/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3</w:t>
            </w:r>
            <w:r w:rsidRPr="00A03853">
              <w:t>7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2184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583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3</w:t>
            </w:r>
            <w:r w:rsidRPr="00A03853">
              <w:t>8</w:t>
            </w:r>
          </w:p>
        </w:tc>
        <w:tc>
          <w:tcPr>
            <w:tcW w:w="2186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44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2184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194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583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shd w:val="clear" w:color="auto" w:fill="CCCCCC"/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3</w:t>
            </w:r>
            <w:r w:rsidRPr="00A03853">
              <w:t>9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2184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583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4</w:t>
            </w:r>
            <w:r w:rsidRPr="00A03853">
              <w:t>0</w:t>
            </w:r>
          </w:p>
        </w:tc>
        <w:tc>
          <w:tcPr>
            <w:tcW w:w="2186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44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2184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194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583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shd w:val="clear" w:color="auto" w:fill="CCCCCC"/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4</w:t>
            </w:r>
            <w:r w:rsidRPr="00A03853">
              <w:t>1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2184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583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4</w:t>
            </w:r>
            <w:r w:rsidRPr="00A03853">
              <w:t>2</w:t>
            </w:r>
          </w:p>
        </w:tc>
        <w:tc>
          <w:tcPr>
            <w:tcW w:w="2186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44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2184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194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583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shd w:val="clear" w:color="auto" w:fill="CCCCCC"/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4</w:t>
            </w:r>
            <w:r w:rsidRPr="00A03853">
              <w:t>3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2184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583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4</w:t>
            </w:r>
            <w:r w:rsidRPr="00A03853">
              <w:t>4</w:t>
            </w:r>
          </w:p>
        </w:tc>
        <w:tc>
          <w:tcPr>
            <w:tcW w:w="2186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44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2184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194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583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shd w:val="clear" w:color="auto" w:fill="CCCCCC"/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4</w:t>
            </w:r>
            <w:r w:rsidRPr="00A03853">
              <w:t>5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2184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583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4</w:t>
            </w:r>
            <w:r w:rsidRPr="00A03853">
              <w:t>6</w:t>
            </w:r>
          </w:p>
        </w:tc>
        <w:tc>
          <w:tcPr>
            <w:tcW w:w="2186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44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2184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194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583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shd w:val="clear" w:color="auto" w:fill="CCCCCC"/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4</w:t>
            </w:r>
            <w:r w:rsidRPr="00A03853">
              <w:t>7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2184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583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4</w:t>
            </w:r>
            <w:r w:rsidRPr="00A03853">
              <w:t>8</w:t>
            </w:r>
          </w:p>
        </w:tc>
        <w:tc>
          <w:tcPr>
            <w:tcW w:w="2186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44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2184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194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583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shd w:val="clear" w:color="auto" w:fill="CCCCCC"/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4</w:t>
            </w:r>
            <w:r w:rsidRPr="00A03853">
              <w:t>9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2184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583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5</w:t>
            </w:r>
            <w:r w:rsidRPr="00A03853">
              <w:t>0</w:t>
            </w:r>
          </w:p>
        </w:tc>
        <w:tc>
          <w:tcPr>
            <w:tcW w:w="2186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44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2184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194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583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shd w:val="clear" w:color="auto" w:fill="CCCCCC"/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5</w:t>
            </w:r>
            <w:r w:rsidRPr="00A03853">
              <w:t>1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2184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583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5</w:t>
            </w:r>
            <w:r w:rsidRPr="00A03853">
              <w:t>2</w:t>
            </w:r>
          </w:p>
        </w:tc>
        <w:tc>
          <w:tcPr>
            <w:tcW w:w="2186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44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2184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194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583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shd w:val="clear" w:color="auto" w:fill="CCCCCC"/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5</w:t>
            </w:r>
            <w:r w:rsidRPr="00A03853">
              <w:t>3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2184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583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5</w:t>
            </w:r>
            <w:r w:rsidRPr="00A03853">
              <w:t>4</w:t>
            </w:r>
          </w:p>
        </w:tc>
        <w:tc>
          <w:tcPr>
            <w:tcW w:w="2186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44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2184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194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583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shd w:val="clear" w:color="auto" w:fill="CCCCCC"/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5</w:t>
            </w:r>
            <w:r w:rsidRPr="00A03853">
              <w:t>5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2184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583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5</w:t>
            </w:r>
            <w:r w:rsidRPr="00A03853">
              <w:t>6</w:t>
            </w:r>
          </w:p>
        </w:tc>
        <w:tc>
          <w:tcPr>
            <w:tcW w:w="2186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44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2184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194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583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shd w:val="clear" w:color="auto" w:fill="CCCCCC"/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5</w:t>
            </w:r>
            <w:r w:rsidRPr="00A03853">
              <w:t>7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2184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583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5</w:t>
            </w:r>
            <w:r w:rsidRPr="00A03853">
              <w:t>8</w:t>
            </w:r>
          </w:p>
        </w:tc>
        <w:tc>
          <w:tcPr>
            <w:tcW w:w="2186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44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2184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194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583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shd w:val="clear" w:color="auto" w:fill="CCCCCC"/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5</w:t>
            </w:r>
            <w:r w:rsidRPr="00A03853">
              <w:t>9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2184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/>
        </w:tc>
        <w:tc>
          <w:tcPr>
            <w:tcW w:w="1583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  <w:tr w:rsidR="00A44E37" w:rsidTr="00691AA4">
        <w:trPr>
          <w:trHeight w:val="288"/>
        </w:trPr>
        <w:tc>
          <w:tcPr>
            <w:tcW w:w="1048" w:type="dxa"/>
            <w:shd w:val="clear" w:color="auto" w:fill="CCCCCC"/>
            <w:vAlign w:val="center"/>
          </w:tcPr>
          <w:p w:rsidR="00A44E37" w:rsidRPr="00A03853" w:rsidRDefault="00A44E37" w:rsidP="00583AF9">
            <w:pPr>
              <w:pStyle w:val="columnhead"/>
            </w:pPr>
            <w:r>
              <w:t>6</w:t>
            </w:r>
            <w:r w:rsidRPr="00A03853">
              <w:t>0</w:t>
            </w:r>
          </w:p>
        </w:tc>
        <w:tc>
          <w:tcPr>
            <w:tcW w:w="2186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44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2184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T  </w:t>
            </w:r>
            <w:r w:rsidRPr="0034561E">
              <w:sym w:font="Wingdings" w:char="F06F"/>
            </w:r>
            <w:r w:rsidRPr="0034561E">
              <w:t xml:space="preserve">O  </w:t>
            </w:r>
            <w:r w:rsidRPr="0034561E">
              <w:sym w:font="Wingdings" w:char="F06F"/>
            </w:r>
            <w:r w:rsidRPr="0034561E">
              <w:t xml:space="preserve">P  </w:t>
            </w:r>
            <w:r w:rsidRPr="0034561E">
              <w:sym w:font="Wingdings" w:char="F06F"/>
            </w:r>
            <w:r w:rsidRPr="0034561E">
              <w:t>D</w:t>
            </w:r>
          </w:p>
        </w:tc>
        <w:tc>
          <w:tcPr>
            <w:tcW w:w="1200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194" w:type="dxa"/>
            <w:shd w:val="clear" w:color="auto" w:fill="CCCCCC"/>
            <w:vAlign w:val="bottom"/>
          </w:tcPr>
          <w:p w:rsidR="00A44E37" w:rsidRPr="00A03853" w:rsidRDefault="00A44E37" w:rsidP="00583AF9"/>
        </w:tc>
        <w:tc>
          <w:tcPr>
            <w:tcW w:w="1583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 Y </w:t>
            </w:r>
            <w:r>
              <w:t xml:space="preserve"> </w:t>
            </w:r>
            <w:r w:rsidRPr="0034561E">
              <w:t xml:space="preserve">   </w:t>
            </w:r>
            <w:r w:rsidRPr="0034561E">
              <w:sym w:font="Wingdings" w:char="F06F"/>
            </w:r>
            <w:r w:rsidRPr="0034561E">
              <w:t xml:space="preserve"> N</w:t>
            </w:r>
          </w:p>
        </w:tc>
        <w:tc>
          <w:tcPr>
            <w:tcW w:w="1221" w:type="dxa"/>
            <w:shd w:val="clear" w:color="auto" w:fill="CCCCCC"/>
            <w:vAlign w:val="bottom"/>
          </w:tcPr>
          <w:p w:rsidR="00A44E37" w:rsidRPr="00A03853" w:rsidRDefault="00A44E37" w:rsidP="00583AF9">
            <w:pPr>
              <w:pStyle w:val="columntext"/>
            </w:pPr>
          </w:p>
        </w:tc>
        <w:tc>
          <w:tcPr>
            <w:tcW w:w="2452" w:type="dxa"/>
            <w:shd w:val="clear" w:color="auto" w:fill="CCCCCC"/>
            <w:vAlign w:val="bottom"/>
          </w:tcPr>
          <w:p w:rsidR="00A44E37" w:rsidRPr="0034561E" w:rsidRDefault="00A44E37" w:rsidP="00583AF9">
            <w:pPr>
              <w:pStyle w:val="columntext"/>
            </w:pPr>
            <w:r w:rsidRPr="0034561E">
              <w:sym w:font="Wingdings" w:char="F06F"/>
            </w:r>
            <w:r w:rsidRPr="0034561E">
              <w:t xml:space="preserve">G  </w:t>
            </w:r>
            <w:r>
              <w:t xml:space="preserve"> </w:t>
            </w:r>
            <w:r w:rsidRPr="0034561E">
              <w:sym w:font="Wingdings" w:char="F06F"/>
            </w:r>
            <w:r w:rsidRPr="0034561E">
              <w:t>B</w:t>
            </w:r>
            <w:r>
              <w:t xml:space="preserve"> </w:t>
            </w:r>
            <w:r w:rsidRPr="0034561E">
              <w:t xml:space="preserve">  </w:t>
            </w:r>
            <w:r w:rsidRPr="0034561E">
              <w:sym w:font="Wingdings" w:char="F06F"/>
            </w:r>
            <w:r w:rsidRPr="0034561E">
              <w:t>Mx</w:t>
            </w:r>
          </w:p>
        </w:tc>
      </w:tr>
    </w:tbl>
    <w:p w:rsidR="00F12DBE" w:rsidRDefault="00F12DBE" w:rsidP="00583AF9"/>
    <w:sectPr w:rsidR="00F12DBE" w:rsidSect="00A91CAE">
      <w:pgSz w:w="15840" w:h="12240" w:orient="landscape"/>
      <w:pgMar w:top="360" w:right="1008" w:bottom="18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F466F"/>
    <w:rsid w:val="000001C7"/>
    <w:rsid w:val="000068B2"/>
    <w:rsid w:val="000077D4"/>
    <w:rsid w:val="00010AB3"/>
    <w:rsid w:val="000122D0"/>
    <w:rsid w:val="0001604F"/>
    <w:rsid w:val="00017103"/>
    <w:rsid w:val="00017381"/>
    <w:rsid w:val="00026ED9"/>
    <w:rsid w:val="00030291"/>
    <w:rsid w:val="00032135"/>
    <w:rsid w:val="00033D74"/>
    <w:rsid w:val="00036D1F"/>
    <w:rsid w:val="00037C69"/>
    <w:rsid w:val="00040688"/>
    <w:rsid w:val="0004239E"/>
    <w:rsid w:val="00043222"/>
    <w:rsid w:val="00046925"/>
    <w:rsid w:val="0005075B"/>
    <w:rsid w:val="00060643"/>
    <w:rsid w:val="00060A72"/>
    <w:rsid w:val="0006172A"/>
    <w:rsid w:val="00064C9E"/>
    <w:rsid w:val="00065FCA"/>
    <w:rsid w:val="00074316"/>
    <w:rsid w:val="00080CA7"/>
    <w:rsid w:val="00081326"/>
    <w:rsid w:val="0008526A"/>
    <w:rsid w:val="0008672A"/>
    <w:rsid w:val="0009050C"/>
    <w:rsid w:val="000910E3"/>
    <w:rsid w:val="000A1B4F"/>
    <w:rsid w:val="000A29A3"/>
    <w:rsid w:val="000A316C"/>
    <w:rsid w:val="000A448D"/>
    <w:rsid w:val="000A45AC"/>
    <w:rsid w:val="000A4B1D"/>
    <w:rsid w:val="000B045D"/>
    <w:rsid w:val="000B2EEF"/>
    <w:rsid w:val="000B3D54"/>
    <w:rsid w:val="000B6A98"/>
    <w:rsid w:val="000C4578"/>
    <w:rsid w:val="000C6970"/>
    <w:rsid w:val="000D5BA5"/>
    <w:rsid w:val="000D6202"/>
    <w:rsid w:val="000E048A"/>
    <w:rsid w:val="000E0B52"/>
    <w:rsid w:val="000E564A"/>
    <w:rsid w:val="000E71AA"/>
    <w:rsid w:val="000F3941"/>
    <w:rsid w:val="000F4379"/>
    <w:rsid w:val="00107231"/>
    <w:rsid w:val="00111F3A"/>
    <w:rsid w:val="001126FE"/>
    <w:rsid w:val="00113C8E"/>
    <w:rsid w:val="001143A2"/>
    <w:rsid w:val="00123A9F"/>
    <w:rsid w:val="00134631"/>
    <w:rsid w:val="00140C70"/>
    <w:rsid w:val="001436D4"/>
    <w:rsid w:val="00143EBD"/>
    <w:rsid w:val="0014477F"/>
    <w:rsid w:val="00152190"/>
    <w:rsid w:val="00155E6C"/>
    <w:rsid w:val="001647D2"/>
    <w:rsid w:val="00166D43"/>
    <w:rsid w:val="00174C60"/>
    <w:rsid w:val="0018539D"/>
    <w:rsid w:val="00186DE0"/>
    <w:rsid w:val="00196A6F"/>
    <w:rsid w:val="00197152"/>
    <w:rsid w:val="001A019A"/>
    <w:rsid w:val="001A194C"/>
    <w:rsid w:val="001A4ABF"/>
    <w:rsid w:val="001A5AE3"/>
    <w:rsid w:val="001A6024"/>
    <w:rsid w:val="001A7213"/>
    <w:rsid w:val="001A7D0D"/>
    <w:rsid w:val="001A7DC0"/>
    <w:rsid w:val="001B2EE4"/>
    <w:rsid w:val="001B5DB8"/>
    <w:rsid w:val="001C0DA1"/>
    <w:rsid w:val="001D1770"/>
    <w:rsid w:val="001D6A38"/>
    <w:rsid w:val="001D70D6"/>
    <w:rsid w:val="001E538A"/>
    <w:rsid w:val="001E7F61"/>
    <w:rsid w:val="001F2D1F"/>
    <w:rsid w:val="001F2F1D"/>
    <w:rsid w:val="001F59AF"/>
    <w:rsid w:val="0020204F"/>
    <w:rsid w:val="0020289F"/>
    <w:rsid w:val="00202C12"/>
    <w:rsid w:val="002040C2"/>
    <w:rsid w:val="002124E2"/>
    <w:rsid w:val="0021694E"/>
    <w:rsid w:val="00222FB2"/>
    <w:rsid w:val="0022390E"/>
    <w:rsid w:val="0022430A"/>
    <w:rsid w:val="00225290"/>
    <w:rsid w:val="002253EF"/>
    <w:rsid w:val="00226530"/>
    <w:rsid w:val="00226B8F"/>
    <w:rsid w:val="00227147"/>
    <w:rsid w:val="0023103E"/>
    <w:rsid w:val="002314CC"/>
    <w:rsid w:val="00233410"/>
    <w:rsid w:val="002367FE"/>
    <w:rsid w:val="002372E5"/>
    <w:rsid w:val="002378FF"/>
    <w:rsid w:val="00241C1A"/>
    <w:rsid w:val="002428D0"/>
    <w:rsid w:val="00243E28"/>
    <w:rsid w:val="00245AD1"/>
    <w:rsid w:val="002548B4"/>
    <w:rsid w:val="00261109"/>
    <w:rsid w:val="0026180E"/>
    <w:rsid w:val="002620A7"/>
    <w:rsid w:val="002637B3"/>
    <w:rsid w:val="002642C3"/>
    <w:rsid w:val="00264460"/>
    <w:rsid w:val="00264480"/>
    <w:rsid w:val="00265B56"/>
    <w:rsid w:val="002669A3"/>
    <w:rsid w:val="00266F61"/>
    <w:rsid w:val="002701AC"/>
    <w:rsid w:val="00276253"/>
    <w:rsid w:val="002818B0"/>
    <w:rsid w:val="00281F2B"/>
    <w:rsid w:val="00282E06"/>
    <w:rsid w:val="00286CF8"/>
    <w:rsid w:val="00286F7C"/>
    <w:rsid w:val="002930DC"/>
    <w:rsid w:val="00293281"/>
    <w:rsid w:val="0029389D"/>
    <w:rsid w:val="002A3554"/>
    <w:rsid w:val="002A4382"/>
    <w:rsid w:val="002A66C6"/>
    <w:rsid w:val="002A7A33"/>
    <w:rsid w:val="002B197B"/>
    <w:rsid w:val="002B3B98"/>
    <w:rsid w:val="002B407F"/>
    <w:rsid w:val="002B476E"/>
    <w:rsid w:val="002B6318"/>
    <w:rsid w:val="002B797E"/>
    <w:rsid w:val="002C5DA9"/>
    <w:rsid w:val="002C5F6B"/>
    <w:rsid w:val="002D0729"/>
    <w:rsid w:val="002D1ADC"/>
    <w:rsid w:val="002D2DB6"/>
    <w:rsid w:val="002D3929"/>
    <w:rsid w:val="002D5494"/>
    <w:rsid w:val="002F1999"/>
    <w:rsid w:val="002F360F"/>
    <w:rsid w:val="002F403E"/>
    <w:rsid w:val="002F4BD7"/>
    <w:rsid w:val="002F5513"/>
    <w:rsid w:val="002F5961"/>
    <w:rsid w:val="002F75BE"/>
    <w:rsid w:val="003001AB"/>
    <w:rsid w:val="0030063F"/>
    <w:rsid w:val="00304A37"/>
    <w:rsid w:val="00311EFF"/>
    <w:rsid w:val="00312CAF"/>
    <w:rsid w:val="00312F0A"/>
    <w:rsid w:val="00320FBD"/>
    <w:rsid w:val="0032115F"/>
    <w:rsid w:val="003215C6"/>
    <w:rsid w:val="00323C41"/>
    <w:rsid w:val="00325A47"/>
    <w:rsid w:val="003427C9"/>
    <w:rsid w:val="0034561E"/>
    <w:rsid w:val="0034638B"/>
    <w:rsid w:val="003519F2"/>
    <w:rsid w:val="003544F3"/>
    <w:rsid w:val="0035765F"/>
    <w:rsid w:val="00362F59"/>
    <w:rsid w:val="00362F92"/>
    <w:rsid w:val="00363C0D"/>
    <w:rsid w:val="00372561"/>
    <w:rsid w:val="00372EFF"/>
    <w:rsid w:val="00374159"/>
    <w:rsid w:val="003813CE"/>
    <w:rsid w:val="00385563"/>
    <w:rsid w:val="0038704F"/>
    <w:rsid w:val="003904C4"/>
    <w:rsid w:val="00391987"/>
    <w:rsid w:val="0039398A"/>
    <w:rsid w:val="00395F16"/>
    <w:rsid w:val="00396C05"/>
    <w:rsid w:val="003A24A6"/>
    <w:rsid w:val="003A3401"/>
    <w:rsid w:val="003B153B"/>
    <w:rsid w:val="003C0BB2"/>
    <w:rsid w:val="003C20EA"/>
    <w:rsid w:val="003C3AF1"/>
    <w:rsid w:val="003D0951"/>
    <w:rsid w:val="003D17A5"/>
    <w:rsid w:val="003D30C9"/>
    <w:rsid w:val="003D6947"/>
    <w:rsid w:val="003E5FC3"/>
    <w:rsid w:val="003E6F71"/>
    <w:rsid w:val="003F18E8"/>
    <w:rsid w:val="003F5947"/>
    <w:rsid w:val="00406319"/>
    <w:rsid w:val="0041030F"/>
    <w:rsid w:val="004131EC"/>
    <w:rsid w:val="004151E3"/>
    <w:rsid w:val="00430602"/>
    <w:rsid w:val="0043136F"/>
    <w:rsid w:val="00434470"/>
    <w:rsid w:val="004356B3"/>
    <w:rsid w:val="00446DD6"/>
    <w:rsid w:val="00450DEF"/>
    <w:rsid w:val="004516DA"/>
    <w:rsid w:val="00452D9A"/>
    <w:rsid w:val="0046743D"/>
    <w:rsid w:val="00472CC7"/>
    <w:rsid w:val="00476CDA"/>
    <w:rsid w:val="00477798"/>
    <w:rsid w:val="00480E81"/>
    <w:rsid w:val="004873B1"/>
    <w:rsid w:val="00490014"/>
    <w:rsid w:val="00491221"/>
    <w:rsid w:val="00495FAA"/>
    <w:rsid w:val="004A136E"/>
    <w:rsid w:val="004A34B6"/>
    <w:rsid w:val="004A3C39"/>
    <w:rsid w:val="004A57BA"/>
    <w:rsid w:val="004A6E66"/>
    <w:rsid w:val="004A7D15"/>
    <w:rsid w:val="004B2600"/>
    <w:rsid w:val="004B3B6A"/>
    <w:rsid w:val="004B4B04"/>
    <w:rsid w:val="004B7164"/>
    <w:rsid w:val="004C014E"/>
    <w:rsid w:val="004C2357"/>
    <w:rsid w:val="004C3A5F"/>
    <w:rsid w:val="004C4258"/>
    <w:rsid w:val="004C4E2B"/>
    <w:rsid w:val="004C635A"/>
    <w:rsid w:val="004C777B"/>
    <w:rsid w:val="004D0A84"/>
    <w:rsid w:val="004E59DF"/>
    <w:rsid w:val="004E6C86"/>
    <w:rsid w:val="004E712A"/>
    <w:rsid w:val="004F06B4"/>
    <w:rsid w:val="00503A83"/>
    <w:rsid w:val="00503D4C"/>
    <w:rsid w:val="005067BB"/>
    <w:rsid w:val="0051098F"/>
    <w:rsid w:val="00516FF8"/>
    <w:rsid w:val="00517E7B"/>
    <w:rsid w:val="00527651"/>
    <w:rsid w:val="00527BF4"/>
    <w:rsid w:val="00527E81"/>
    <w:rsid w:val="005325F0"/>
    <w:rsid w:val="005339AA"/>
    <w:rsid w:val="00534B79"/>
    <w:rsid w:val="00540C5E"/>
    <w:rsid w:val="005431D3"/>
    <w:rsid w:val="00545012"/>
    <w:rsid w:val="00546B51"/>
    <w:rsid w:val="00554853"/>
    <w:rsid w:val="0055534F"/>
    <w:rsid w:val="00555FB8"/>
    <w:rsid w:val="0055677A"/>
    <w:rsid w:val="0056094A"/>
    <w:rsid w:val="00561772"/>
    <w:rsid w:val="00562221"/>
    <w:rsid w:val="005636F1"/>
    <w:rsid w:val="005663E8"/>
    <w:rsid w:val="0057085A"/>
    <w:rsid w:val="005758DF"/>
    <w:rsid w:val="00576386"/>
    <w:rsid w:val="00583AF9"/>
    <w:rsid w:val="00586A98"/>
    <w:rsid w:val="00591423"/>
    <w:rsid w:val="00593E02"/>
    <w:rsid w:val="00596C23"/>
    <w:rsid w:val="005A23BF"/>
    <w:rsid w:val="005A517A"/>
    <w:rsid w:val="005A5204"/>
    <w:rsid w:val="005A7D47"/>
    <w:rsid w:val="005B059E"/>
    <w:rsid w:val="005B2AB7"/>
    <w:rsid w:val="005B3401"/>
    <w:rsid w:val="005B5723"/>
    <w:rsid w:val="005B5A08"/>
    <w:rsid w:val="005B6059"/>
    <w:rsid w:val="005B73E9"/>
    <w:rsid w:val="005C79CD"/>
    <w:rsid w:val="005D0105"/>
    <w:rsid w:val="005D2B71"/>
    <w:rsid w:val="005D3B2D"/>
    <w:rsid w:val="005E1BAD"/>
    <w:rsid w:val="005E4C02"/>
    <w:rsid w:val="005E71D5"/>
    <w:rsid w:val="005F08A7"/>
    <w:rsid w:val="005F339E"/>
    <w:rsid w:val="005F50F6"/>
    <w:rsid w:val="005F6966"/>
    <w:rsid w:val="00607A30"/>
    <w:rsid w:val="00613C6D"/>
    <w:rsid w:val="00615187"/>
    <w:rsid w:val="00624BCB"/>
    <w:rsid w:val="00627A0D"/>
    <w:rsid w:val="006359C4"/>
    <w:rsid w:val="006362BF"/>
    <w:rsid w:val="006407A1"/>
    <w:rsid w:val="00641056"/>
    <w:rsid w:val="006431B2"/>
    <w:rsid w:val="00645C8D"/>
    <w:rsid w:val="00650164"/>
    <w:rsid w:val="006529D5"/>
    <w:rsid w:val="00652E35"/>
    <w:rsid w:val="00657A63"/>
    <w:rsid w:val="00661340"/>
    <w:rsid w:val="00661C3A"/>
    <w:rsid w:val="0066270E"/>
    <w:rsid w:val="00662748"/>
    <w:rsid w:val="006721A8"/>
    <w:rsid w:val="00685CE9"/>
    <w:rsid w:val="00687F0C"/>
    <w:rsid w:val="00690CED"/>
    <w:rsid w:val="00691AA4"/>
    <w:rsid w:val="00693438"/>
    <w:rsid w:val="00693BED"/>
    <w:rsid w:val="00693E44"/>
    <w:rsid w:val="006A3583"/>
    <w:rsid w:val="006A4479"/>
    <w:rsid w:val="006C05CE"/>
    <w:rsid w:val="006D4AA0"/>
    <w:rsid w:val="006D5500"/>
    <w:rsid w:val="006D59CD"/>
    <w:rsid w:val="006D6413"/>
    <w:rsid w:val="006E65D0"/>
    <w:rsid w:val="006F3756"/>
    <w:rsid w:val="006F3B01"/>
    <w:rsid w:val="006F50E9"/>
    <w:rsid w:val="00700EF7"/>
    <w:rsid w:val="00701120"/>
    <w:rsid w:val="007011F0"/>
    <w:rsid w:val="00703B43"/>
    <w:rsid w:val="0070620A"/>
    <w:rsid w:val="00706514"/>
    <w:rsid w:val="00714AF5"/>
    <w:rsid w:val="00726AA8"/>
    <w:rsid w:val="00727C2F"/>
    <w:rsid w:val="00727E7B"/>
    <w:rsid w:val="007363F7"/>
    <w:rsid w:val="00743F27"/>
    <w:rsid w:val="00744ADD"/>
    <w:rsid w:val="00744DBF"/>
    <w:rsid w:val="00746F4C"/>
    <w:rsid w:val="0075143E"/>
    <w:rsid w:val="00752BDC"/>
    <w:rsid w:val="00754937"/>
    <w:rsid w:val="00754A62"/>
    <w:rsid w:val="00755272"/>
    <w:rsid w:val="007662CC"/>
    <w:rsid w:val="00771444"/>
    <w:rsid w:val="007845EF"/>
    <w:rsid w:val="00784B2B"/>
    <w:rsid w:val="00785ECE"/>
    <w:rsid w:val="007917B1"/>
    <w:rsid w:val="00793145"/>
    <w:rsid w:val="007B11BF"/>
    <w:rsid w:val="007B54B5"/>
    <w:rsid w:val="007C1F79"/>
    <w:rsid w:val="007C2A5E"/>
    <w:rsid w:val="007C5E10"/>
    <w:rsid w:val="007D3C9B"/>
    <w:rsid w:val="007D7F7B"/>
    <w:rsid w:val="007F13EF"/>
    <w:rsid w:val="007F3BBE"/>
    <w:rsid w:val="007F6595"/>
    <w:rsid w:val="008012D9"/>
    <w:rsid w:val="008019ED"/>
    <w:rsid w:val="008023A8"/>
    <w:rsid w:val="0080311A"/>
    <w:rsid w:val="00822E46"/>
    <w:rsid w:val="00826216"/>
    <w:rsid w:val="0082716E"/>
    <w:rsid w:val="0083105E"/>
    <w:rsid w:val="008315F9"/>
    <w:rsid w:val="008317D1"/>
    <w:rsid w:val="00831CC7"/>
    <w:rsid w:val="008375DF"/>
    <w:rsid w:val="00840020"/>
    <w:rsid w:val="00843A81"/>
    <w:rsid w:val="00846EC5"/>
    <w:rsid w:val="00850E62"/>
    <w:rsid w:val="00852D7F"/>
    <w:rsid w:val="00852D96"/>
    <w:rsid w:val="00861896"/>
    <w:rsid w:val="0086218C"/>
    <w:rsid w:val="00865158"/>
    <w:rsid w:val="008704E3"/>
    <w:rsid w:val="008833BB"/>
    <w:rsid w:val="00885551"/>
    <w:rsid w:val="00887492"/>
    <w:rsid w:val="008903F0"/>
    <w:rsid w:val="00891D15"/>
    <w:rsid w:val="00891FC6"/>
    <w:rsid w:val="00892F1B"/>
    <w:rsid w:val="00896988"/>
    <w:rsid w:val="008A1AA1"/>
    <w:rsid w:val="008A34AE"/>
    <w:rsid w:val="008A40E5"/>
    <w:rsid w:val="008A645E"/>
    <w:rsid w:val="008B2971"/>
    <w:rsid w:val="008B69F8"/>
    <w:rsid w:val="008C057D"/>
    <w:rsid w:val="008C1F24"/>
    <w:rsid w:val="008C4755"/>
    <w:rsid w:val="008C50E2"/>
    <w:rsid w:val="008C7684"/>
    <w:rsid w:val="008D02CC"/>
    <w:rsid w:val="008D1559"/>
    <w:rsid w:val="008D2973"/>
    <w:rsid w:val="008D431A"/>
    <w:rsid w:val="008D4896"/>
    <w:rsid w:val="008D6383"/>
    <w:rsid w:val="008E12DA"/>
    <w:rsid w:val="008E5DD0"/>
    <w:rsid w:val="008E6F83"/>
    <w:rsid w:val="008E7114"/>
    <w:rsid w:val="008F3900"/>
    <w:rsid w:val="008F466F"/>
    <w:rsid w:val="008F7FC8"/>
    <w:rsid w:val="00900205"/>
    <w:rsid w:val="00902B28"/>
    <w:rsid w:val="00903787"/>
    <w:rsid w:val="00906CA1"/>
    <w:rsid w:val="00907464"/>
    <w:rsid w:val="00907825"/>
    <w:rsid w:val="00912350"/>
    <w:rsid w:val="00924DDD"/>
    <w:rsid w:val="0093205F"/>
    <w:rsid w:val="00933B93"/>
    <w:rsid w:val="009349C8"/>
    <w:rsid w:val="009355DE"/>
    <w:rsid w:val="009372E2"/>
    <w:rsid w:val="009410FB"/>
    <w:rsid w:val="00943F88"/>
    <w:rsid w:val="00945812"/>
    <w:rsid w:val="009478E1"/>
    <w:rsid w:val="0095074C"/>
    <w:rsid w:val="00957E3B"/>
    <w:rsid w:val="0096382F"/>
    <w:rsid w:val="00971817"/>
    <w:rsid w:val="00973D3E"/>
    <w:rsid w:val="009759CC"/>
    <w:rsid w:val="00986AE5"/>
    <w:rsid w:val="00986BE2"/>
    <w:rsid w:val="00987658"/>
    <w:rsid w:val="009914E4"/>
    <w:rsid w:val="009914F1"/>
    <w:rsid w:val="00991F07"/>
    <w:rsid w:val="009968D7"/>
    <w:rsid w:val="00996B0B"/>
    <w:rsid w:val="009A3FDF"/>
    <w:rsid w:val="009A3FF4"/>
    <w:rsid w:val="009A4888"/>
    <w:rsid w:val="009A601E"/>
    <w:rsid w:val="009B0D2E"/>
    <w:rsid w:val="009B104B"/>
    <w:rsid w:val="009B2052"/>
    <w:rsid w:val="009B52F6"/>
    <w:rsid w:val="009C2C7B"/>
    <w:rsid w:val="009C7B06"/>
    <w:rsid w:val="009D0004"/>
    <w:rsid w:val="009D25D7"/>
    <w:rsid w:val="009D409A"/>
    <w:rsid w:val="009D5B3B"/>
    <w:rsid w:val="009E2A4F"/>
    <w:rsid w:val="009E30E5"/>
    <w:rsid w:val="009E38C8"/>
    <w:rsid w:val="009E3EA4"/>
    <w:rsid w:val="009F2F0E"/>
    <w:rsid w:val="00A036B1"/>
    <w:rsid w:val="00A03853"/>
    <w:rsid w:val="00A04C86"/>
    <w:rsid w:val="00A10760"/>
    <w:rsid w:val="00A11718"/>
    <w:rsid w:val="00A136F4"/>
    <w:rsid w:val="00A13ECD"/>
    <w:rsid w:val="00A1786C"/>
    <w:rsid w:val="00A17DC0"/>
    <w:rsid w:val="00A266FE"/>
    <w:rsid w:val="00A317D2"/>
    <w:rsid w:val="00A32972"/>
    <w:rsid w:val="00A3561D"/>
    <w:rsid w:val="00A35662"/>
    <w:rsid w:val="00A40605"/>
    <w:rsid w:val="00A44E37"/>
    <w:rsid w:val="00A5036D"/>
    <w:rsid w:val="00A50FBD"/>
    <w:rsid w:val="00A57EDF"/>
    <w:rsid w:val="00A66394"/>
    <w:rsid w:val="00A67B69"/>
    <w:rsid w:val="00A724C6"/>
    <w:rsid w:val="00A75C1E"/>
    <w:rsid w:val="00A83897"/>
    <w:rsid w:val="00A863DC"/>
    <w:rsid w:val="00A91CAE"/>
    <w:rsid w:val="00A92C89"/>
    <w:rsid w:val="00A93FC3"/>
    <w:rsid w:val="00A94F06"/>
    <w:rsid w:val="00A95351"/>
    <w:rsid w:val="00AA032D"/>
    <w:rsid w:val="00AA3172"/>
    <w:rsid w:val="00AA5ED5"/>
    <w:rsid w:val="00AA5FF1"/>
    <w:rsid w:val="00AA65F6"/>
    <w:rsid w:val="00AB181D"/>
    <w:rsid w:val="00AB243A"/>
    <w:rsid w:val="00AB3259"/>
    <w:rsid w:val="00AB3A14"/>
    <w:rsid w:val="00AB5943"/>
    <w:rsid w:val="00AC0BA8"/>
    <w:rsid w:val="00AC135C"/>
    <w:rsid w:val="00AC4834"/>
    <w:rsid w:val="00AC5FBA"/>
    <w:rsid w:val="00AC6564"/>
    <w:rsid w:val="00AD1110"/>
    <w:rsid w:val="00AD1F64"/>
    <w:rsid w:val="00AD2AE5"/>
    <w:rsid w:val="00AD4F4A"/>
    <w:rsid w:val="00AD7F40"/>
    <w:rsid w:val="00AE3486"/>
    <w:rsid w:val="00AE42B5"/>
    <w:rsid w:val="00AE4DBA"/>
    <w:rsid w:val="00AE4F5F"/>
    <w:rsid w:val="00AE50E1"/>
    <w:rsid w:val="00AE5B0E"/>
    <w:rsid w:val="00AE6229"/>
    <w:rsid w:val="00AF00DC"/>
    <w:rsid w:val="00AF1B61"/>
    <w:rsid w:val="00AF2F36"/>
    <w:rsid w:val="00AF6318"/>
    <w:rsid w:val="00B0603A"/>
    <w:rsid w:val="00B072EA"/>
    <w:rsid w:val="00B12E8E"/>
    <w:rsid w:val="00B25023"/>
    <w:rsid w:val="00B26FD6"/>
    <w:rsid w:val="00B31F67"/>
    <w:rsid w:val="00B372AE"/>
    <w:rsid w:val="00B451DA"/>
    <w:rsid w:val="00B46AAA"/>
    <w:rsid w:val="00B46AD3"/>
    <w:rsid w:val="00B47A0C"/>
    <w:rsid w:val="00B47E78"/>
    <w:rsid w:val="00B50049"/>
    <w:rsid w:val="00B50849"/>
    <w:rsid w:val="00B50B3E"/>
    <w:rsid w:val="00B51AAC"/>
    <w:rsid w:val="00B529BB"/>
    <w:rsid w:val="00B560CE"/>
    <w:rsid w:val="00B574BE"/>
    <w:rsid w:val="00B611FD"/>
    <w:rsid w:val="00B629E4"/>
    <w:rsid w:val="00B67A61"/>
    <w:rsid w:val="00B71EB5"/>
    <w:rsid w:val="00B8043A"/>
    <w:rsid w:val="00B80E8F"/>
    <w:rsid w:val="00B81840"/>
    <w:rsid w:val="00B82AF3"/>
    <w:rsid w:val="00B852AC"/>
    <w:rsid w:val="00B866A8"/>
    <w:rsid w:val="00B9140C"/>
    <w:rsid w:val="00B96593"/>
    <w:rsid w:val="00BA1068"/>
    <w:rsid w:val="00BA370B"/>
    <w:rsid w:val="00BA6E15"/>
    <w:rsid w:val="00BC2FAA"/>
    <w:rsid w:val="00BC55E4"/>
    <w:rsid w:val="00BC5A1C"/>
    <w:rsid w:val="00BC6269"/>
    <w:rsid w:val="00BC7581"/>
    <w:rsid w:val="00BD016C"/>
    <w:rsid w:val="00BD72BE"/>
    <w:rsid w:val="00BE3FFF"/>
    <w:rsid w:val="00BE4513"/>
    <w:rsid w:val="00BE501C"/>
    <w:rsid w:val="00BF24C5"/>
    <w:rsid w:val="00BF59E3"/>
    <w:rsid w:val="00C00B3A"/>
    <w:rsid w:val="00C03F2E"/>
    <w:rsid w:val="00C0663A"/>
    <w:rsid w:val="00C12F9F"/>
    <w:rsid w:val="00C158A5"/>
    <w:rsid w:val="00C158F7"/>
    <w:rsid w:val="00C1617D"/>
    <w:rsid w:val="00C1733D"/>
    <w:rsid w:val="00C2473C"/>
    <w:rsid w:val="00C275CC"/>
    <w:rsid w:val="00C33F03"/>
    <w:rsid w:val="00C340EB"/>
    <w:rsid w:val="00C367FA"/>
    <w:rsid w:val="00C41BFC"/>
    <w:rsid w:val="00C429D9"/>
    <w:rsid w:val="00C51360"/>
    <w:rsid w:val="00C52A4E"/>
    <w:rsid w:val="00C57681"/>
    <w:rsid w:val="00C57AC9"/>
    <w:rsid w:val="00C60738"/>
    <w:rsid w:val="00C625DA"/>
    <w:rsid w:val="00C72B3A"/>
    <w:rsid w:val="00C74779"/>
    <w:rsid w:val="00C77E37"/>
    <w:rsid w:val="00C812DE"/>
    <w:rsid w:val="00C87360"/>
    <w:rsid w:val="00C916DA"/>
    <w:rsid w:val="00C94410"/>
    <w:rsid w:val="00C94C82"/>
    <w:rsid w:val="00C97B6D"/>
    <w:rsid w:val="00CA46A0"/>
    <w:rsid w:val="00CB1BFE"/>
    <w:rsid w:val="00CB1DFA"/>
    <w:rsid w:val="00CB2710"/>
    <w:rsid w:val="00CC4DBB"/>
    <w:rsid w:val="00CD0233"/>
    <w:rsid w:val="00CD437D"/>
    <w:rsid w:val="00CE1FB9"/>
    <w:rsid w:val="00CE22AB"/>
    <w:rsid w:val="00CE2386"/>
    <w:rsid w:val="00CE7246"/>
    <w:rsid w:val="00CE728B"/>
    <w:rsid w:val="00CF02BC"/>
    <w:rsid w:val="00CF0D6D"/>
    <w:rsid w:val="00CF4226"/>
    <w:rsid w:val="00CF63B2"/>
    <w:rsid w:val="00D03C64"/>
    <w:rsid w:val="00D03CFA"/>
    <w:rsid w:val="00D10449"/>
    <w:rsid w:val="00D10A7E"/>
    <w:rsid w:val="00D10E9D"/>
    <w:rsid w:val="00D136DB"/>
    <w:rsid w:val="00D1432C"/>
    <w:rsid w:val="00D14A67"/>
    <w:rsid w:val="00D178C8"/>
    <w:rsid w:val="00D22846"/>
    <w:rsid w:val="00D25C66"/>
    <w:rsid w:val="00D25DB7"/>
    <w:rsid w:val="00D274C6"/>
    <w:rsid w:val="00D32F82"/>
    <w:rsid w:val="00D36FB4"/>
    <w:rsid w:val="00D4269B"/>
    <w:rsid w:val="00D42A3F"/>
    <w:rsid w:val="00D51D38"/>
    <w:rsid w:val="00D65FF5"/>
    <w:rsid w:val="00D67225"/>
    <w:rsid w:val="00D67D30"/>
    <w:rsid w:val="00D758DE"/>
    <w:rsid w:val="00D878A3"/>
    <w:rsid w:val="00D9054B"/>
    <w:rsid w:val="00D93084"/>
    <w:rsid w:val="00D93D0D"/>
    <w:rsid w:val="00D94CA1"/>
    <w:rsid w:val="00D97F4A"/>
    <w:rsid w:val="00DA04A9"/>
    <w:rsid w:val="00DA146D"/>
    <w:rsid w:val="00DB524D"/>
    <w:rsid w:val="00DC0793"/>
    <w:rsid w:val="00DC3C84"/>
    <w:rsid w:val="00DC3E82"/>
    <w:rsid w:val="00DD742F"/>
    <w:rsid w:val="00DD7621"/>
    <w:rsid w:val="00DF0806"/>
    <w:rsid w:val="00DF22F4"/>
    <w:rsid w:val="00DF24FD"/>
    <w:rsid w:val="00DF4421"/>
    <w:rsid w:val="00DF51E1"/>
    <w:rsid w:val="00DF51E5"/>
    <w:rsid w:val="00DF5654"/>
    <w:rsid w:val="00DF62B9"/>
    <w:rsid w:val="00E013F1"/>
    <w:rsid w:val="00E0418A"/>
    <w:rsid w:val="00E10648"/>
    <w:rsid w:val="00E13B54"/>
    <w:rsid w:val="00E1430C"/>
    <w:rsid w:val="00E16C08"/>
    <w:rsid w:val="00E202DF"/>
    <w:rsid w:val="00E205DE"/>
    <w:rsid w:val="00E21227"/>
    <w:rsid w:val="00E2748A"/>
    <w:rsid w:val="00E315A8"/>
    <w:rsid w:val="00E3667C"/>
    <w:rsid w:val="00E422BA"/>
    <w:rsid w:val="00E4269D"/>
    <w:rsid w:val="00E42978"/>
    <w:rsid w:val="00E504F9"/>
    <w:rsid w:val="00E5376A"/>
    <w:rsid w:val="00E6522A"/>
    <w:rsid w:val="00E7272D"/>
    <w:rsid w:val="00E728DC"/>
    <w:rsid w:val="00E80A0C"/>
    <w:rsid w:val="00E85679"/>
    <w:rsid w:val="00E94FF6"/>
    <w:rsid w:val="00E9614C"/>
    <w:rsid w:val="00E97C58"/>
    <w:rsid w:val="00E97F55"/>
    <w:rsid w:val="00EA1C2D"/>
    <w:rsid w:val="00EA431D"/>
    <w:rsid w:val="00EA4841"/>
    <w:rsid w:val="00EA6A68"/>
    <w:rsid w:val="00EB2226"/>
    <w:rsid w:val="00EB43D6"/>
    <w:rsid w:val="00EB4B32"/>
    <w:rsid w:val="00EB703E"/>
    <w:rsid w:val="00EC2C06"/>
    <w:rsid w:val="00EC3519"/>
    <w:rsid w:val="00EC5076"/>
    <w:rsid w:val="00EC6971"/>
    <w:rsid w:val="00ED1674"/>
    <w:rsid w:val="00EF02E5"/>
    <w:rsid w:val="00EF270D"/>
    <w:rsid w:val="00EF5214"/>
    <w:rsid w:val="00EF7A7C"/>
    <w:rsid w:val="00F0069C"/>
    <w:rsid w:val="00F00838"/>
    <w:rsid w:val="00F00C72"/>
    <w:rsid w:val="00F039DB"/>
    <w:rsid w:val="00F10A9D"/>
    <w:rsid w:val="00F12DBE"/>
    <w:rsid w:val="00F160C3"/>
    <w:rsid w:val="00F215BB"/>
    <w:rsid w:val="00F21C70"/>
    <w:rsid w:val="00F21D7F"/>
    <w:rsid w:val="00F25B70"/>
    <w:rsid w:val="00F276DA"/>
    <w:rsid w:val="00F311CF"/>
    <w:rsid w:val="00F33A4A"/>
    <w:rsid w:val="00F368C8"/>
    <w:rsid w:val="00F469B3"/>
    <w:rsid w:val="00F51A89"/>
    <w:rsid w:val="00F57148"/>
    <w:rsid w:val="00F6107A"/>
    <w:rsid w:val="00F61B19"/>
    <w:rsid w:val="00F650D7"/>
    <w:rsid w:val="00F73DC7"/>
    <w:rsid w:val="00F758A2"/>
    <w:rsid w:val="00F82446"/>
    <w:rsid w:val="00F82FB4"/>
    <w:rsid w:val="00F83AFF"/>
    <w:rsid w:val="00F83C3D"/>
    <w:rsid w:val="00F945AD"/>
    <w:rsid w:val="00F94631"/>
    <w:rsid w:val="00F96CAB"/>
    <w:rsid w:val="00F97222"/>
    <w:rsid w:val="00FA2150"/>
    <w:rsid w:val="00FA4719"/>
    <w:rsid w:val="00FB0EBA"/>
    <w:rsid w:val="00FB27FA"/>
    <w:rsid w:val="00FC1AB6"/>
    <w:rsid w:val="00FC20A2"/>
    <w:rsid w:val="00FC291B"/>
    <w:rsid w:val="00FC3CAF"/>
    <w:rsid w:val="00FC3E54"/>
    <w:rsid w:val="00FC7D9E"/>
    <w:rsid w:val="00FD43DA"/>
    <w:rsid w:val="00FD612A"/>
    <w:rsid w:val="00FD6F63"/>
    <w:rsid w:val="00FE4C1D"/>
    <w:rsid w:val="00FE5250"/>
    <w:rsid w:val="00FF2EC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583AF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12DBE"/>
    <w:pPr>
      <w:tabs>
        <w:tab w:val="left" w:pos="360"/>
      </w:tabs>
      <w:overflowPunct/>
      <w:textAlignment w:val="auto"/>
    </w:pPr>
    <w:rPr>
      <w:color w:val="auto"/>
      <w:szCs w:val="24"/>
    </w:rPr>
  </w:style>
  <w:style w:type="character" w:customStyle="1" w:styleId="InitialStyle">
    <w:name w:val="InitialStyle"/>
    <w:rsid w:val="00F12DBE"/>
    <w:rPr>
      <w:sz w:val="24"/>
    </w:rPr>
  </w:style>
  <w:style w:type="paragraph" w:styleId="BodyText2">
    <w:name w:val="Body Text 2"/>
    <w:basedOn w:val="Normal"/>
    <w:rsid w:val="00F12DBE"/>
    <w:pPr>
      <w:tabs>
        <w:tab w:val="left" w:pos="360"/>
      </w:tabs>
      <w:overflowPunct/>
      <w:autoSpaceDE/>
      <w:autoSpaceDN/>
      <w:adjustRightInd/>
      <w:textAlignment w:val="auto"/>
    </w:pPr>
    <w:rPr>
      <w:color w:val="auto"/>
      <w:sz w:val="16"/>
      <w:szCs w:val="24"/>
    </w:rPr>
  </w:style>
  <w:style w:type="paragraph" w:customStyle="1" w:styleId="sectiontitle">
    <w:name w:val="section title"/>
    <w:basedOn w:val="Normal"/>
    <w:rsid w:val="00F12DBE"/>
    <w:pPr>
      <w:pBdr>
        <w:bottom w:val="single" w:sz="6" w:space="0" w:color="auto"/>
      </w:pBdr>
      <w:tabs>
        <w:tab w:val="left" w:pos="360"/>
        <w:tab w:val="left" w:pos="540"/>
        <w:tab w:val="left" w:leader="dot" w:pos="8136"/>
        <w:tab w:val="left" w:pos="8640"/>
      </w:tabs>
      <w:overflowPunct/>
      <w:textAlignment w:val="auto"/>
    </w:pPr>
    <w:rPr>
      <w:b/>
      <w:bCs/>
      <w:color w:val="auto"/>
      <w:sz w:val="28"/>
      <w:szCs w:val="28"/>
    </w:rPr>
  </w:style>
  <w:style w:type="table" w:styleId="TableGrid">
    <w:name w:val="Table Grid"/>
    <w:basedOn w:val="TableNormal"/>
    <w:rsid w:val="00F12DB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ial10ptleft">
    <w:name w:val="arial 10pt left"/>
    <w:basedOn w:val="Normal"/>
    <w:rsid w:val="002124E2"/>
  </w:style>
  <w:style w:type="paragraph" w:customStyle="1" w:styleId="columnhead">
    <w:name w:val="column head"/>
    <w:basedOn w:val="Normal"/>
    <w:link w:val="columnheadChar"/>
    <w:rsid w:val="002124E2"/>
  </w:style>
  <w:style w:type="character" w:customStyle="1" w:styleId="columnheadChar">
    <w:name w:val="column head Char"/>
    <w:basedOn w:val="DefaultParagraphFont"/>
    <w:link w:val="columnhead"/>
    <w:rsid w:val="002124E2"/>
    <w:rPr>
      <w:rFonts w:ascii="Arial" w:hAnsi="Arial" w:cs="Arial"/>
      <w:color w:val="000000"/>
      <w:sz w:val="22"/>
      <w:szCs w:val="22"/>
      <w:lang w:val="en-US" w:eastAsia="en-US" w:bidi="ar-SA"/>
    </w:rPr>
  </w:style>
  <w:style w:type="paragraph" w:customStyle="1" w:styleId="columntext">
    <w:name w:val="column text"/>
    <w:basedOn w:val="Normal"/>
    <w:rsid w:val="0034561E"/>
  </w:style>
  <w:style w:type="paragraph" w:styleId="BalloonText">
    <w:name w:val="Balloon Text"/>
    <w:basedOn w:val="Normal"/>
    <w:semiHidden/>
    <w:rsid w:val="00C429D9"/>
    <w:rPr>
      <w:rFonts w:ascii="Tahoma" w:hAnsi="Tahoma" w:cs="Tahoma"/>
      <w:sz w:val="16"/>
      <w:szCs w:val="16"/>
    </w:rPr>
  </w:style>
  <w:style w:type="paragraph" w:customStyle="1" w:styleId="head3">
    <w:name w:val="head3"/>
    <w:basedOn w:val="Normal"/>
    <w:rsid w:val="00690CED"/>
    <w:pPr>
      <w:ind w:left="720"/>
    </w:pPr>
    <w:rPr>
      <w:rFonts w:ascii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Swine 2006</vt:lpstr>
    </vt:vector>
  </TitlesOfParts>
  <Company>USDA APHIS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2006</dc:title>
  <dc:subject/>
  <dc:creator>jrodriguez</dc:creator>
  <cp:keywords/>
  <dc:description/>
  <cp:lastModifiedBy>cbsickles</cp:lastModifiedBy>
  <cp:revision>4</cp:revision>
  <cp:lastPrinted>2011-10-31T14:07:00Z</cp:lastPrinted>
  <dcterms:created xsi:type="dcterms:W3CDTF">2011-10-17T16:17:00Z</dcterms:created>
  <dcterms:modified xsi:type="dcterms:W3CDTF">2011-11-09T12:53:00Z</dcterms:modified>
</cp:coreProperties>
</file>