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37" w:type="dxa"/>
        <w:tblBorders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</w:tblBorders>
        <w:tblLook w:val="04A0"/>
      </w:tblPr>
      <w:tblGrid>
        <w:gridCol w:w="425"/>
        <w:gridCol w:w="768"/>
        <w:gridCol w:w="536"/>
        <w:gridCol w:w="538"/>
        <w:gridCol w:w="539"/>
        <w:gridCol w:w="449"/>
        <w:gridCol w:w="539"/>
        <w:gridCol w:w="357"/>
        <w:gridCol w:w="362"/>
        <w:gridCol w:w="635"/>
        <w:gridCol w:w="261"/>
        <w:gridCol w:w="188"/>
        <w:gridCol w:w="449"/>
        <w:gridCol w:w="539"/>
        <w:gridCol w:w="312"/>
        <w:gridCol w:w="235"/>
        <w:gridCol w:w="542"/>
        <w:gridCol w:w="539"/>
        <w:gridCol w:w="539"/>
        <w:gridCol w:w="549"/>
        <w:gridCol w:w="63"/>
        <w:gridCol w:w="747"/>
        <w:gridCol w:w="926"/>
      </w:tblGrid>
      <w:tr w:rsidR="0032550C" w:rsidTr="00D12BAD">
        <w:trPr>
          <w:trHeight w:val="530"/>
        </w:trPr>
        <w:tc>
          <w:tcPr>
            <w:tcW w:w="9364" w:type="dxa"/>
            <w:gridSpan w:val="21"/>
          </w:tcPr>
          <w:p w:rsidR="001570F0" w:rsidRPr="00D12BAD" w:rsidRDefault="001570F0" w:rsidP="001570F0">
            <w:pPr>
              <w:jc w:val="left"/>
              <w:rPr>
                <w:rFonts w:ascii="Arial" w:hAnsi="Arial" w:cs="Arial"/>
              </w:rPr>
            </w:pPr>
            <w:bookmarkStart w:id="0" w:name="OLE_LINK2"/>
            <w:bookmarkStart w:id="1" w:name="OLE_LINK3"/>
            <w:bookmarkStart w:id="2" w:name="OLE_LINK1"/>
            <w:r w:rsidRPr="00E14EDD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</w:t>
            </w:r>
            <w:r>
              <w:rPr>
                <w:rFonts w:ascii="Arial" w:hAnsi="Arial" w:cs="Arial"/>
                <w:sz w:val="12"/>
                <w:szCs w:val="12"/>
              </w:rPr>
              <w:t>may</w:t>
            </w:r>
            <w:r w:rsidRPr="00E14EDD">
              <w:rPr>
                <w:rFonts w:ascii="Arial" w:hAnsi="Arial" w:cs="Arial"/>
                <w:sz w:val="12"/>
                <w:szCs w:val="12"/>
              </w:rPr>
              <w:t xml:space="preserve"> not cond</w:t>
            </w:r>
            <w:r>
              <w:rPr>
                <w:rFonts w:ascii="Arial" w:hAnsi="Arial" w:cs="Arial"/>
                <w:sz w:val="12"/>
                <w:szCs w:val="12"/>
              </w:rPr>
              <w:t xml:space="preserve">uct or sponsor, and a person is </w:t>
            </w:r>
            <w:r w:rsidR="00D12BAD" w:rsidRPr="00E14EDD">
              <w:rPr>
                <w:rFonts w:ascii="Arial" w:hAnsi="Arial" w:cs="Arial"/>
                <w:sz w:val="12"/>
                <w:szCs w:val="12"/>
              </w:rPr>
              <w:t xml:space="preserve">not </w:t>
            </w:r>
            <w:r w:rsidR="00D12BAD">
              <w:rPr>
                <w:rFonts w:ascii="Arial" w:hAnsi="Arial" w:cs="Arial"/>
                <w:sz w:val="12"/>
                <w:szCs w:val="12"/>
              </w:rPr>
              <w:t>required</w:t>
            </w:r>
            <w:r w:rsidRPr="00E14EDD">
              <w:rPr>
                <w:rFonts w:ascii="Arial" w:hAnsi="Arial" w:cs="Arial"/>
                <w:sz w:val="12"/>
                <w:szCs w:val="12"/>
              </w:rPr>
              <w:t xml:space="preserve"> to respond to, a collection of information unless it displays a valid OMB control number.  The valid </w:t>
            </w:r>
            <w:r>
              <w:rPr>
                <w:rFonts w:ascii="Arial" w:hAnsi="Arial" w:cs="Arial"/>
                <w:sz w:val="12"/>
                <w:szCs w:val="12"/>
              </w:rPr>
              <w:t>OMB</w:t>
            </w:r>
            <w:r w:rsidRPr="00E14EDD">
              <w:rPr>
                <w:rFonts w:ascii="Arial" w:hAnsi="Arial" w:cs="Arial"/>
                <w:sz w:val="12"/>
                <w:szCs w:val="12"/>
              </w:rPr>
              <w:t xml:space="preserve"> control </w:t>
            </w:r>
            <w:r>
              <w:rPr>
                <w:rFonts w:ascii="Arial" w:hAnsi="Arial" w:cs="Arial"/>
                <w:sz w:val="12"/>
                <w:szCs w:val="12"/>
              </w:rPr>
              <w:t>number</w:t>
            </w:r>
            <w:r w:rsidR="0050076C">
              <w:rPr>
                <w:rFonts w:ascii="Arial" w:hAnsi="Arial" w:cs="Arial"/>
                <w:sz w:val="12"/>
                <w:szCs w:val="12"/>
              </w:rPr>
              <w:t>s</w:t>
            </w:r>
            <w:r w:rsidRPr="00E14EDD">
              <w:rPr>
                <w:rFonts w:ascii="Arial" w:hAnsi="Arial" w:cs="Arial"/>
                <w:sz w:val="12"/>
                <w:szCs w:val="12"/>
              </w:rPr>
              <w:t xml:space="preserve"> fo</w:t>
            </w:r>
            <w:r w:rsidR="0050076C">
              <w:rPr>
                <w:rFonts w:ascii="Arial" w:hAnsi="Arial" w:cs="Arial"/>
                <w:sz w:val="12"/>
                <w:szCs w:val="12"/>
              </w:rPr>
              <w:t>r this information collection are</w:t>
            </w:r>
            <w:r w:rsidRPr="00E14EDD">
              <w:rPr>
                <w:rFonts w:ascii="Arial" w:hAnsi="Arial" w:cs="Arial"/>
                <w:sz w:val="12"/>
                <w:szCs w:val="12"/>
              </w:rPr>
              <w:t xml:space="preserve"> 0579-</w:t>
            </w:r>
            <w:r>
              <w:rPr>
                <w:rFonts w:ascii="Arial" w:hAnsi="Arial" w:cs="Arial"/>
                <w:sz w:val="12"/>
                <w:szCs w:val="12"/>
              </w:rPr>
              <w:t>0160</w:t>
            </w:r>
            <w:r w:rsidR="00D12BAD">
              <w:rPr>
                <w:rFonts w:ascii="Arial" w:hAnsi="Arial" w:cs="Arial"/>
                <w:sz w:val="12"/>
                <w:szCs w:val="12"/>
              </w:rPr>
              <w:t xml:space="preserve"> and 0579-0332</w:t>
            </w:r>
            <w:r>
              <w:rPr>
                <w:rFonts w:ascii="Arial" w:hAnsi="Arial" w:cs="Arial"/>
                <w:sz w:val="12"/>
                <w:szCs w:val="12"/>
              </w:rPr>
              <w:t xml:space="preserve">.  </w:t>
            </w:r>
            <w:r w:rsidRPr="00E14EDD">
              <w:rPr>
                <w:rFonts w:ascii="Arial" w:hAnsi="Arial" w:cs="Arial"/>
                <w:sz w:val="12"/>
                <w:szCs w:val="12"/>
              </w:rPr>
              <w:t>The time required to complete this information collection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14EDD">
              <w:rPr>
                <w:rFonts w:ascii="Arial" w:hAnsi="Arial" w:cs="Arial"/>
                <w:sz w:val="12"/>
                <w:szCs w:val="12"/>
              </w:rPr>
              <w:t xml:space="preserve">is estimated to average </w:t>
            </w:r>
            <w:r w:rsidR="00C31C7B">
              <w:rPr>
                <w:rFonts w:ascii="Arial" w:hAnsi="Arial" w:cs="Arial"/>
                <w:sz w:val="12"/>
                <w:szCs w:val="12"/>
              </w:rPr>
              <w:t>.5</w:t>
            </w:r>
            <w:r w:rsidRPr="00E14EDD">
              <w:rPr>
                <w:rFonts w:ascii="Arial" w:hAnsi="Arial" w:cs="Arial"/>
                <w:sz w:val="12"/>
                <w:szCs w:val="12"/>
              </w:rPr>
              <w:t xml:space="preserve"> hours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E14EDD">
              <w:rPr>
                <w:rFonts w:ascii="Arial" w:hAnsi="Arial" w:cs="Arial"/>
                <w:sz w:val="12"/>
                <w:szCs w:val="12"/>
              </w:rPr>
              <w:t>.</w:t>
            </w:r>
            <w:bookmarkEnd w:id="1"/>
            <w:bookmarkEnd w:id="2"/>
          </w:p>
        </w:tc>
        <w:tc>
          <w:tcPr>
            <w:tcW w:w="1671" w:type="dxa"/>
            <w:gridSpan w:val="2"/>
            <w:vAlign w:val="center"/>
          </w:tcPr>
          <w:p w:rsidR="00D12BAD" w:rsidRPr="00D12BAD" w:rsidRDefault="00D12BAD" w:rsidP="001570F0">
            <w:pPr>
              <w:rPr>
                <w:rFonts w:asciiTheme="majorHAnsi" w:hAnsiTheme="majorHAnsi" w:cstheme="majorHAnsi"/>
                <w:b/>
                <w:sz w:val="12"/>
                <w:szCs w:val="12"/>
              </w:rPr>
            </w:pPr>
            <w:r w:rsidRPr="00D12BAD">
              <w:rPr>
                <w:rFonts w:asciiTheme="majorHAnsi" w:hAnsiTheme="majorHAnsi" w:cstheme="majorHAnsi"/>
                <w:b/>
                <w:sz w:val="12"/>
                <w:szCs w:val="12"/>
              </w:rPr>
              <w:t>OMB Approved</w:t>
            </w:r>
          </w:p>
          <w:p w:rsidR="001570F0" w:rsidRDefault="001570F0" w:rsidP="001570F0">
            <w:pPr>
              <w:rPr>
                <w:rFonts w:ascii="Arial" w:hAnsi="Arial" w:cs="Arial"/>
                <w:sz w:val="12"/>
                <w:szCs w:val="12"/>
              </w:rPr>
            </w:pPr>
            <w:r w:rsidRPr="00D12BAD">
              <w:rPr>
                <w:rFonts w:ascii="Arial" w:hAnsi="Arial" w:cs="Arial"/>
                <w:sz w:val="12"/>
                <w:szCs w:val="12"/>
              </w:rPr>
              <w:t>0579-0160</w:t>
            </w:r>
            <w:r w:rsidR="00D12BAD" w:rsidRPr="00D12BAD">
              <w:rPr>
                <w:rFonts w:ascii="Arial" w:hAnsi="Arial" w:cs="Arial"/>
                <w:sz w:val="12"/>
                <w:szCs w:val="12"/>
              </w:rPr>
              <w:t xml:space="preserve"> and 0579-0332</w:t>
            </w:r>
          </w:p>
          <w:p w:rsidR="00C641BC" w:rsidRPr="00D12BAD" w:rsidRDefault="00C641BC" w:rsidP="001570F0">
            <w:pPr>
              <w:rPr>
                <w:rFonts w:ascii="Arial" w:hAnsi="Arial" w:cs="Arial"/>
                <w:sz w:val="14"/>
                <w:szCs w:val="14"/>
              </w:rPr>
            </w:pPr>
            <w:r w:rsidRPr="00C641BC">
              <w:rPr>
                <w:rFonts w:ascii="Arial" w:hAnsi="Arial" w:cs="Arial"/>
                <w:b/>
                <w:sz w:val="12"/>
                <w:szCs w:val="12"/>
              </w:rPr>
              <w:t>EXP:</w:t>
            </w:r>
            <w:r>
              <w:rPr>
                <w:rFonts w:ascii="Arial" w:hAnsi="Arial" w:cs="Arial"/>
                <w:sz w:val="12"/>
                <w:szCs w:val="12"/>
              </w:rPr>
              <w:t xml:space="preserve"> 10/31/13 and XX/XX/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XXXX</w:t>
            </w:r>
            <w:proofErr w:type="spellEnd"/>
          </w:p>
        </w:tc>
      </w:tr>
      <w:tr w:rsidR="0032550C" w:rsidTr="00D051FF">
        <w:trPr>
          <w:trHeight w:val="247"/>
        </w:trPr>
        <w:tc>
          <w:tcPr>
            <w:tcW w:w="4151" w:type="dxa"/>
            <w:gridSpan w:val="8"/>
            <w:tcBorders>
              <w:top w:val="single" w:sz="12" w:space="0" w:color="000000" w:themeColor="text1"/>
            </w:tcBorders>
            <w:vAlign w:val="center"/>
          </w:tcPr>
          <w:p w:rsidR="001570F0" w:rsidRDefault="001570F0" w:rsidP="001570F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UNITED STATES DEPARTMENT OF AGRICULTURE</w:t>
            </w:r>
          </w:p>
          <w:p w:rsidR="001570F0" w:rsidRDefault="001570F0" w:rsidP="001570F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ANIMAL AND PLANT HEALTH INSPECTION SERVICE</w:t>
            </w:r>
          </w:p>
          <w:p w:rsidR="001570F0" w:rsidRDefault="001570F0" w:rsidP="001570F0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VETERINARY SERVICES</w:t>
            </w:r>
          </w:p>
        </w:tc>
        <w:tc>
          <w:tcPr>
            <w:tcW w:w="6884" w:type="dxa"/>
            <w:gridSpan w:val="15"/>
            <w:vAlign w:val="center"/>
          </w:tcPr>
          <w:p w:rsidR="001570F0" w:rsidRPr="001570F0" w:rsidRDefault="001570F0" w:rsidP="001570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70F0">
              <w:rPr>
                <w:rFonts w:asciiTheme="majorHAnsi" w:hAnsiTheme="majorHAnsi" w:cstheme="majorHAnsi"/>
                <w:sz w:val="18"/>
                <w:szCs w:val="18"/>
              </w:rPr>
              <w:t>OWNER/SHIPPER CERTIFICATE</w:t>
            </w:r>
          </w:p>
          <w:p w:rsidR="001570F0" w:rsidRPr="001570F0" w:rsidRDefault="001570F0" w:rsidP="001570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70F0">
              <w:rPr>
                <w:rFonts w:asciiTheme="majorHAnsi" w:hAnsiTheme="majorHAnsi" w:cstheme="majorHAnsi"/>
                <w:sz w:val="18"/>
                <w:szCs w:val="18"/>
              </w:rPr>
              <w:t>FITNESS TO TRAVEL TO A SLAUGHTER FACILITY</w:t>
            </w:r>
          </w:p>
          <w:p w:rsidR="001570F0" w:rsidRPr="001570F0" w:rsidRDefault="001570F0" w:rsidP="001570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570F0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1570F0">
              <w:rPr>
                <w:rFonts w:asciiTheme="majorHAnsi" w:hAnsiTheme="majorHAnsi" w:cstheme="majorHAnsi"/>
                <w:i/>
                <w:sz w:val="18"/>
                <w:szCs w:val="18"/>
              </w:rPr>
              <w:t>Please type or print in ink</w:t>
            </w:r>
            <w:r w:rsidRPr="001570F0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32550C" w:rsidTr="00D051FF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65"/>
        </w:trPr>
        <w:tc>
          <w:tcPr>
            <w:tcW w:w="4151" w:type="dxa"/>
            <w:gridSpan w:val="8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TIME HORSES LOADED ON CONVEYANCE</w:t>
            </w:r>
          </w:p>
        </w:tc>
        <w:tc>
          <w:tcPr>
            <w:tcW w:w="1258" w:type="dxa"/>
            <w:gridSpan w:val="3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DATE</w:t>
            </w:r>
          </w:p>
        </w:tc>
        <w:tc>
          <w:tcPr>
            <w:tcW w:w="5626" w:type="dxa"/>
            <w:gridSpan w:val="12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CITY AND STATE WHERE HORSES WERE LOADED ON CONVEYANCE</w:t>
            </w:r>
          </w:p>
        </w:tc>
      </w:tr>
      <w:tr w:rsidR="0032550C" w:rsidTr="00D051FF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65"/>
        </w:trPr>
        <w:tc>
          <w:tcPr>
            <w:tcW w:w="5409" w:type="dxa"/>
            <w:gridSpan w:val="11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VEHICLE LICENSE NO. AND DRIVERS NAME</w:t>
            </w:r>
          </w:p>
        </w:tc>
        <w:tc>
          <w:tcPr>
            <w:tcW w:w="5626" w:type="dxa"/>
            <w:gridSpan w:val="12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NAME OF AUCTION/MARKET</w:t>
            </w:r>
          </w:p>
        </w:tc>
      </w:tr>
      <w:tr w:rsidR="0032550C" w:rsidTr="00D051FF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65"/>
        </w:trPr>
        <w:tc>
          <w:tcPr>
            <w:tcW w:w="5409" w:type="dxa"/>
            <w:gridSpan w:val="11"/>
            <w:vAlign w:val="center"/>
          </w:tcPr>
          <w:p w:rsidR="001570F0" w:rsidRPr="005E487D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CONSIGNOR (</w:t>
            </w:r>
            <w:r>
              <w:rPr>
                <w:rFonts w:asciiTheme="majorHAnsi" w:hAnsiTheme="majorHAnsi" w:cstheme="majorHAnsi"/>
                <w:i/>
                <w:sz w:val="14"/>
                <w:szCs w:val="14"/>
              </w:rPr>
              <w:t>OWNER/SHIPPER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) NAME</w:t>
            </w:r>
          </w:p>
        </w:tc>
        <w:tc>
          <w:tcPr>
            <w:tcW w:w="5626" w:type="dxa"/>
            <w:gridSpan w:val="12"/>
            <w:vAlign w:val="center"/>
          </w:tcPr>
          <w:p w:rsidR="001570F0" w:rsidRPr="005E487D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CONSIGNEE (</w:t>
            </w:r>
            <w:r>
              <w:rPr>
                <w:rFonts w:asciiTheme="majorHAnsi" w:hAnsiTheme="majorHAnsi" w:cstheme="majorHAnsi"/>
                <w:i/>
                <w:sz w:val="14"/>
                <w:szCs w:val="14"/>
              </w:rPr>
              <w:t>RECEIVER/DESTINATION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)NAME</w:t>
            </w:r>
          </w:p>
        </w:tc>
      </w:tr>
      <w:tr w:rsidR="0032550C" w:rsidTr="00D051FF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65"/>
        </w:trPr>
        <w:tc>
          <w:tcPr>
            <w:tcW w:w="5409" w:type="dxa"/>
            <w:gridSpan w:val="11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STREET ADDRESS</w:t>
            </w:r>
          </w:p>
        </w:tc>
        <w:tc>
          <w:tcPr>
            <w:tcW w:w="5626" w:type="dxa"/>
            <w:gridSpan w:val="12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STREET ADDRESS</w:t>
            </w:r>
          </w:p>
        </w:tc>
      </w:tr>
      <w:tr w:rsidR="0032550C" w:rsidTr="00D051FF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65"/>
        </w:trPr>
        <w:tc>
          <w:tcPr>
            <w:tcW w:w="5409" w:type="dxa"/>
            <w:gridSpan w:val="11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CITY, STATE, AND ZIP CODE</w:t>
            </w:r>
          </w:p>
        </w:tc>
        <w:tc>
          <w:tcPr>
            <w:tcW w:w="5626" w:type="dxa"/>
            <w:gridSpan w:val="12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CITY, STATE, AND ZIP CODE</w:t>
            </w:r>
          </w:p>
        </w:tc>
      </w:tr>
      <w:tr w:rsidR="0032550C" w:rsidTr="00D051FF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65"/>
        </w:trPr>
        <w:tc>
          <w:tcPr>
            <w:tcW w:w="5409" w:type="dxa"/>
            <w:gridSpan w:val="11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AREA CODE AND TELEPHONE N</w:t>
            </w:r>
            <w:r w:rsidR="00D12BAD">
              <w:rPr>
                <w:rFonts w:asciiTheme="majorHAnsi" w:hAnsiTheme="majorHAnsi" w:cstheme="majorHAnsi"/>
                <w:sz w:val="14"/>
                <w:szCs w:val="14"/>
              </w:rPr>
              <w:t>UMBER</w:t>
            </w:r>
          </w:p>
        </w:tc>
        <w:tc>
          <w:tcPr>
            <w:tcW w:w="5626" w:type="dxa"/>
            <w:gridSpan w:val="12"/>
            <w:vAlign w:val="center"/>
          </w:tcPr>
          <w:p w:rsidR="001570F0" w:rsidRDefault="005E487D" w:rsidP="0032550C">
            <w:pPr>
              <w:spacing w:before="40" w:line="720" w:lineRule="auto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AREA CODE AND TELEPHONE N</w:t>
            </w:r>
            <w:r w:rsidR="00D12BAD">
              <w:rPr>
                <w:rFonts w:asciiTheme="majorHAnsi" w:hAnsiTheme="majorHAnsi" w:cstheme="majorHAnsi"/>
                <w:sz w:val="14"/>
                <w:szCs w:val="14"/>
              </w:rPr>
              <w:t>UMBER</w:t>
            </w:r>
          </w:p>
        </w:tc>
      </w:tr>
      <w:tr w:rsidR="0032550C" w:rsidTr="00D051FF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403"/>
        </w:trPr>
        <w:tc>
          <w:tcPr>
            <w:tcW w:w="11035" w:type="dxa"/>
            <w:gridSpan w:val="23"/>
          </w:tcPr>
          <w:p w:rsidR="005E487D" w:rsidRPr="009473CB" w:rsidRDefault="005E487D" w:rsidP="0032550C">
            <w:pPr>
              <w:spacing w:before="40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9473CB">
              <w:rPr>
                <w:rFonts w:asciiTheme="majorHAnsi" w:hAnsiTheme="majorHAnsi" w:cstheme="majorHAnsi"/>
                <w:sz w:val="16"/>
                <w:szCs w:val="16"/>
              </w:rPr>
              <w:t>CHECK THE BOX THAT INDICATES THE FOLLOWING IS TRUE FOR ALL THE HORSES ON THIS CERTIFICATE</w:t>
            </w:r>
          </w:p>
          <w:p w:rsidR="005E487D" w:rsidRDefault="00296475" w:rsidP="005E487D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 w:rsidRPr="00917D6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473CB" w:rsidRPr="00917D6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917D6F">
              <w:rPr>
                <w:rFonts w:ascii="Arial" w:hAnsi="Arial" w:cs="Arial"/>
                <w:sz w:val="14"/>
                <w:szCs w:val="14"/>
              </w:rPr>
            </w:r>
            <w:r w:rsidRPr="00917D6F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"/>
            <w:r w:rsidR="009473CB">
              <w:rPr>
                <w:rFonts w:ascii="Arial" w:hAnsi="Arial" w:cs="Arial"/>
                <w:sz w:val="14"/>
                <w:szCs w:val="14"/>
              </w:rPr>
              <w:t xml:space="preserve">  Pregnant mares are not likely to foal (</w:t>
            </w:r>
            <w:r w:rsidR="009473CB">
              <w:rPr>
                <w:rFonts w:ascii="Arial" w:hAnsi="Arial" w:cs="Arial"/>
                <w:i/>
                <w:sz w:val="14"/>
                <w:szCs w:val="14"/>
              </w:rPr>
              <w:t>give birth</w:t>
            </w:r>
            <w:r w:rsidR="009473CB">
              <w:rPr>
                <w:rFonts w:ascii="Arial" w:hAnsi="Arial" w:cs="Arial"/>
                <w:sz w:val="14"/>
                <w:szCs w:val="14"/>
              </w:rPr>
              <w:t xml:space="preserve">) during the trip.              </w:t>
            </w:r>
            <w:r w:rsidRPr="00917D6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3CB" w:rsidRPr="00917D6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917D6F">
              <w:rPr>
                <w:rFonts w:ascii="Arial" w:hAnsi="Arial" w:cs="Arial"/>
                <w:sz w:val="14"/>
                <w:szCs w:val="14"/>
              </w:rPr>
            </w:r>
            <w:r w:rsidRPr="00917D6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473CB">
              <w:rPr>
                <w:rFonts w:ascii="Arial" w:hAnsi="Arial" w:cs="Arial"/>
                <w:sz w:val="14"/>
                <w:szCs w:val="14"/>
              </w:rPr>
              <w:t xml:space="preserve">  Horses are able to bear weight on all 4 limbs.</w:t>
            </w:r>
          </w:p>
          <w:p w:rsidR="009473CB" w:rsidRDefault="009473CB" w:rsidP="005E487D">
            <w:pPr>
              <w:jc w:val="left"/>
              <w:rPr>
                <w:rFonts w:ascii="Arial" w:hAnsi="Arial" w:cs="Arial"/>
                <w:sz w:val="14"/>
                <w:szCs w:val="14"/>
              </w:rPr>
            </w:pPr>
          </w:p>
          <w:p w:rsidR="009473CB" w:rsidRPr="009473CB" w:rsidRDefault="00296475" w:rsidP="009473CB">
            <w:pPr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 w:rsidRPr="00917D6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3CB" w:rsidRPr="00917D6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917D6F">
              <w:rPr>
                <w:rFonts w:ascii="Arial" w:hAnsi="Arial" w:cs="Arial"/>
                <w:sz w:val="14"/>
                <w:szCs w:val="14"/>
              </w:rPr>
            </w:r>
            <w:r w:rsidRPr="00917D6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473CB">
              <w:rPr>
                <w:rFonts w:ascii="Arial" w:hAnsi="Arial" w:cs="Arial"/>
                <w:sz w:val="14"/>
                <w:szCs w:val="14"/>
              </w:rPr>
              <w:t xml:space="preserve">  Foals are older than 6 months of age.                                                      </w:t>
            </w:r>
            <w:r w:rsidRPr="00917D6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3CB" w:rsidRPr="00917D6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917D6F">
              <w:rPr>
                <w:rFonts w:ascii="Arial" w:hAnsi="Arial" w:cs="Arial"/>
                <w:sz w:val="14"/>
                <w:szCs w:val="14"/>
              </w:rPr>
            </w:r>
            <w:r w:rsidRPr="00917D6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473CB">
              <w:rPr>
                <w:rFonts w:ascii="Arial" w:hAnsi="Arial" w:cs="Arial"/>
                <w:sz w:val="14"/>
                <w:szCs w:val="14"/>
              </w:rPr>
              <w:t xml:space="preserve">  Horses are not blind in both eyes.                   </w:t>
            </w:r>
            <w:r w:rsidRPr="00917D6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3CB" w:rsidRPr="00917D6F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917D6F">
              <w:rPr>
                <w:rFonts w:ascii="Arial" w:hAnsi="Arial" w:cs="Arial"/>
                <w:sz w:val="14"/>
                <w:szCs w:val="14"/>
              </w:rPr>
            </w:r>
            <w:r w:rsidRPr="00917D6F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473CB" w:rsidRPr="00917D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473CB">
              <w:rPr>
                <w:rFonts w:ascii="Arial" w:hAnsi="Arial" w:cs="Arial"/>
                <w:sz w:val="14"/>
                <w:szCs w:val="14"/>
              </w:rPr>
              <w:t xml:space="preserve">  Horses are able to walk unassisted.           </w:t>
            </w:r>
          </w:p>
        </w:tc>
      </w:tr>
      <w:tr w:rsidR="00D051FF" w:rsidTr="00D051FF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56"/>
        </w:trPr>
        <w:tc>
          <w:tcPr>
            <w:tcW w:w="425" w:type="dxa"/>
            <w:vMerge w:val="restart"/>
          </w:tcPr>
          <w:p w:rsidR="00053EE4" w:rsidRDefault="00053EE4" w:rsidP="001570F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68" w:type="dxa"/>
            <w:vMerge w:val="restart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TAG PREFIX</w:t>
            </w:r>
          </w:p>
        </w:tc>
        <w:tc>
          <w:tcPr>
            <w:tcW w:w="536" w:type="dxa"/>
            <w:vMerge w:val="restart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TAG NO.</w:t>
            </w:r>
          </w:p>
        </w:tc>
        <w:tc>
          <w:tcPr>
            <w:tcW w:w="3418" w:type="dxa"/>
            <w:gridSpan w:val="7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COLOR DESCRIPTION</w:t>
            </w:r>
          </w:p>
        </w:tc>
        <w:tc>
          <w:tcPr>
            <w:tcW w:w="2525" w:type="dxa"/>
            <w:gridSpan w:val="7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BREED/TYPE</w:t>
            </w:r>
          </w:p>
        </w:tc>
        <w:tc>
          <w:tcPr>
            <w:tcW w:w="1627" w:type="dxa"/>
            <w:gridSpan w:val="3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SEX</w:t>
            </w:r>
          </w:p>
        </w:tc>
        <w:tc>
          <w:tcPr>
            <w:tcW w:w="810" w:type="dxa"/>
            <w:gridSpan w:val="2"/>
            <w:vMerge w:val="restart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BRANDS Tattoos, etc</w:t>
            </w:r>
          </w:p>
        </w:tc>
        <w:tc>
          <w:tcPr>
            <w:tcW w:w="926" w:type="dxa"/>
            <w:vMerge w:val="restart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REMARKS include existing conditions</w:t>
            </w:r>
          </w:p>
        </w:tc>
      </w:tr>
      <w:tr w:rsidR="00D051FF" w:rsidTr="00D051FF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56"/>
        </w:trPr>
        <w:tc>
          <w:tcPr>
            <w:tcW w:w="425" w:type="dxa"/>
            <w:vMerge/>
          </w:tcPr>
          <w:p w:rsidR="00053EE4" w:rsidRDefault="00053EE4" w:rsidP="001570F0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68" w:type="dxa"/>
            <w:vMerge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36" w:type="dxa"/>
            <w:vMerge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38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Bay</w:t>
            </w:r>
          </w:p>
        </w:tc>
        <w:tc>
          <w:tcPr>
            <w:tcW w:w="539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Grey</w:t>
            </w:r>
          </w:p>
        </w:tc>
        <w:tc>
          <w:tcPr>
            <w:tcW w:w="449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Blk.</w:t>
            </w:r>
          </w:p>
        </w:tc>
        <w:tc>
          <w:tcPr>
            <w:tcW w:w="539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Pinto</w:t>
            </w:r>
          </w:p>
        </w:tc>
        <w:tc>
          <w:tcPr>
            <w:tcW w:w="719" w:type="dxa"/>
            <w:gridSpan w:val="2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proofErr w:type="spellStart"/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Chestn</w:t>
            </w:r>
            <w:proofErr w:type="spellEnd"/>
          </w:p>
        </w:tc>
        <w:tc>
          <w:tcPr>
            <w:tcW w:w="635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Other</w:t>
            </w:r>
          </w:p>
        </w:tc>
        <w:tc>
          <w:tcPr>
            <w:tcW w:w="449" w:type="dxa"/>
            <w:gridSpan w:val="2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TB</w:t>
            </w:r>
          </w:p>
        </w:tc>
        <w:tc>
          <w:tcPr>
            <w:tcW w:w="449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QT</w:t>
            </w:r>
          </w:p>
        </w:tc>
        <w:tc>
          <w:tcPr>
            <w:tcW w:w="539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Draft</w:t>
            </w:r>
          </w:p>
        </w:tc>
        <w:tc>
          <w:tcPr>
            <w:tcW w:w="547" w:type="dxa"/>
            <w:gridSpan w:val="2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Pony</w:t>
            </w:r>
          </w:p>
        </w:tc>
        <w:tc>
          <w:tcPr>
            <w:tcW w:w="542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Other</w:t>
            </w:r>
          </w:p>
        </w:tc>
        <w:tc>
          <w:tcPr>
            <w:tcW w:w="539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Mare</w:t>
            </w:r>
          </w:p>
        </w:tc>
        <w:tc>
          <w:tcPr>
            <w:tcW w:w="539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proofErr w:type="spellStart"/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Stal</w:t>
            </w:r>
            <w:proofErr w:type="spellEnd"/>
          </w:p>
        </w:tc>
        <w:tc>
          <w:tcPr>
            <w:tcW w:w="549" w:type="dxa"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380DFB">
              <w:rPr>
                <w:rFonts w:asciiTheme="majorHAnsi" w:hAnsiTheme="majorHAnsi" w:cstheme="majorHAnsi"/>
                <w:sz w:val="12"/>
                <w:szCs w:val="12"/>
              </w:rPr>
              <w:t>Geld</w:t>
            </w:r>
          </w:p>
        </w:tc>
        <w:tc>
          <w:tcPr>
            <w:tcW w:w="810" w:type="dxa"/>
            <w:gridSpan w:val="2"/>
            <w:vMerge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26" w:type="dxa"/>
            <w:vMerge/>
          </w:tcPr>
          <w:p w:rsidR="00053EE4" w:rsidRPr="00380DFB" w:rsidRDefault="00053EE4" w:rsidP="001570F0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1.</w:t>
            </w:r>
          </w:p>
        </w:tc>
        <w:tc>
          <w:tcPr>
            <w:tcW w:w="768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36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38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39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49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39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19" w:type="dxa"/>
            <w:gridSpan w:val="2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635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49" w:type="dxa"/>
            <w:gridSpan w:val="2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49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39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47" w:type="dxa"/>
            <w:gridSpan w:val="2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42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39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39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49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10" w:type="dxa"/>
            <w:gridSpan w:val="2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26" w:type="dxa"/>
          </w:tcPr>
          <w:p w:rsidR="00053EE4" w:rsidRPr="00380DFB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2.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3.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4.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5.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6.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7.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8.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9.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10.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11.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12.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13.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14.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D051FF" w:rsidTr="00D12BAD">
        <w:tblPrEx>
          <w:tblBorders>
            <w:bottom w:val="single" w:sz="4" w:space="0" w:color="000000" w:themeColor="text1"/>
            <w:insideH w:val="single" w:sz="4" w:space="0" w:color="000000" w:themeColor="text1"/>
          </w:tblBorders>
        </w:tblPrEx>
        <w:trPr>
          <w:trHeight w:val="339"/>
        </w:trPr>
        <w:tc>
          <w:tcPr>
            <w:tcW w:w="425" w:type="dxa"/>
            <w:vAlign w:val="center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15.</w:t>
            </w:r>
          </w:p>
        </w:tc>
        <w:tc>
          <w:tcPr>
            <w:tcW w:w="76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6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8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71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635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4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2" w:type="dxa"/>
            <w:tcBorders>
              <w:bottom w:val="single" w:sz="4" w:space="0" w:color="000000" w:themeColor="text1"/>
            </w:tcBorders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39" w:type="dxa"/>
            <w:tcBorders>
              <w:bottom w:val="single" w:sz="4" w:space="0" w:color="000000" w:themeColor="text1"/>
            </w:tcBorders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549" w:type="dxa"/>
            <w:tcBorders>
              <w:bottom w:val="single" w:sz="4" w:space="0" w:color="000000" w:themeColor="text1"/>
            </w:tcBorders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000000" w:themeColor="text1"/>
            </w:tcBorders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926" w:type="dxa"/>
            <w:tcBorders>
              <w:bottom w:val="single" w:sz="4" w:space="0" w:color="000000" w:themeColor="text1"/>
            </w:tcBorders>
          </w:tcPr>
          <w:p w:rsidR="00053EE4" w:rsidRDefault="00053EE4" w:rsidP="00B57CE2">
            <w:pPr>
              <w:spacing w:line="48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32550C" w:rsidTr="00D051FF">
        <w:tblPrEx>
          <w:tblBorders>
            <w:insideH w:val="single" w:sz="4" w:space="0" w:color="000000" w:themeColor="text1"/>
          </w:tblBorders>
        </w:tblPrEx>
        <w:trPr>
          <w:trHeight w:val="189"/>
        </w:trPr>
        <w:tc>
          <w:tcPr>
            <w:tcW w:w="6897" w:type="dxa"/>
            <w:gridSpan w:val="15"/>
            <w:vMerge w:val="restart"/>
            <w:tcBorders>
              <w:right w:val="single" w:sz="12" w:space="0" w:color="000000" w:themeColor="text1"/>
            </w:tcBorders>
          </w:tcPr>
          <w:p w:rsidR="0032550C" w:rsidRPr="0032550C" w:rsidRDefault="0032550C" w:rsidP="0032550C">
            <w:pPr>
              <w:spacing w:before="4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  <w:r w:rsidRPr="0032550C">
              <w:rPr>
                <w:rFonts w:asciiTheme="majorHAnsi" w:hAnsiTheme="majorHAnsi" w:cstheme="majorHAnsi"/>
                <w:sz w:val="12"/>
                <w:szCs w:val="12"/>
              </w:rPr>
              <w:t>HORSES HAVE HAD ACCESS TO FOOD, WATER, AND REST FOR A MINIMUM OF 6 CONSECUTIVE HOURS IMMEDIATELY BEFORE LOADING INTO CONVEYANCE</w:t>
            </w:r>
          </w:p>
          <w:p w:rsidR="0032550C" w:rsidRPr="0032550C" w:rsidRDefault="0032550C" w:rsidP="0032550C">
            <w:pPr>
              <w:spacing w:before="4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D051FF" w:rsidRDefault="00D051FF" w:rsidP="0032550C">
            <w:pPr>
              <w:spacing w:before="4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32550C" w:rsidRPr="0032550C" w:rsidRDefault="0032550C" w:rsidP="0032550C">
            <w:pPr>
              <w:spacing w:before="4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  <w:r w:rsidRPr="0032550C">
              <w:rPr>
                <w:rFonts w:asciiTheme="majorHAnsi" w:hAnsiTheme="majorHAnsi" w:cstheme="majorHAnsi"/>
                <w:sz w:val="12"/>
                <w:szCs w:val="12"/>
              </w:rPr>
              <w:t>SIGNATURE</w:t>
            </w:r>
          </w:p>
        </w:tc>
        <w:tc>
          <w:tcPr>
            <w:tcW w:w="41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550C" w:rsidRPr="0032550C" w:rsidRDefault="0032550C" w:rsidP="00D051FF">
            <w:pPr>
              <w:spacing w:before="40" w:line="36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2550C">
              <w:rPr>
                <w:rFonts w:asciiTheme="majorHAnsi" w:hAnsiTheme="majorHAnsi" w:cstheme="majorHAnsi"/>
                <w:sz w:val="16"/>
                <w:szCs w:val="16"/>
              </w:rPr>
              <w:t>CANADIAN FOOD INSPECTION AGENCY (CFIA)</w:t>
            </w:r>
          </w:p>
        </w:tc>
      </w:tr>
      <w:tr w:rsidR="0032550C" w:rsidTr="00D051FF">
        <w:tblPrEx>
          <w:tblBorders>
            <w:insideH w:val="single" w:sz="4" w:space="0" w:color="000000" w:themeColor="text1"/>
          </w:tblBorders>
        </w:tblPrEx>
        <w:trPr>
          <w:trHeight w:val="189"/>
        </w:trPr>
        <w:tc>
          <w:tcPr>
            <w:tcW w:w="6897" w:type="dxa"/>
            <w:gridSpan w:val="15"/>
            <w:vMerge/>
            <w:tcBorders>
              <w:right w:val="single" w:sz="12" w:space="0" w:color="000000" w:themeColor="text1"/>
            </w:tcBorders>
          </w:tcPr>
          <w:p w:rsidR="0032550C" w:rsidRPr="0032550C" w:rsidRDefault="0032550C" w:rsidP="0032550C">
            <w:pPr>
              <w:spacing w:before="40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1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550C" w:rsidRPr="0032550C" w:rsidRDefault="0032550C" w:rsidP="00D051FF">
            <w:pPr>
              <w:spacing w:before="40" w:line="36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2550C">
              <w:rPr>
                <w:rFonts w:asciiTheme="majorHAnsi" w:hAnsiTheme="majorHAnsi" w:cstheme="majorHAnsi"/>
                <w:sz w:val="16"/>
                <w:szCs w:val="16"/>
              </w:rPr>
              <w:t>EST</w:t>
            </w:r>
          </w:p>
        </w:tc>
      </w:tr>
      <w:tr w:rsidR="0032550C" w:rsidTr="00D051FF">
        <w:tblPrEx>
          <w:tblBorders>
            <w:insideH w:val="single" w:sz="4" w:space="0" w:color="000000" w:themeColor="text1"/>
          </w:tblBorders>
        </w:tblPrEx>
        <w:trPr>
          <w:trHeight w:val="189"/>
        </w:trPr>
        <w:tc>
          <w:tcPr>
            <w:tcW w:w="6897" w:type="dxa"/>
            <w:gridSpan w:val="15"/>
            <w:vMerge/>
            <w:tcBorders>
              <w:right w:val="single" w:sz="12" w:space="0" w:color="000000" w:themeColor="text1"/>
            </w:tcBorders>
          </w:tcPr>
          <w:p w:rsidR="0032550C" w:rsidRPr="0032550C" w:rsidRDefault="0032550C" w:rsidP="0032550C">
            <w:pPr>
              <w:spacing w:before="40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1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550C" w:rsidRPr="0032550C" w:rsidRDefault="0032550C" w:rsidP="00D051FF">
            <w:pPr>
              <w:spacing w:before="40" w:line="36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2550C"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</w:tc>
      </w:tr>
      <w:tr w:rsidR="0032550C" w:rsidTr="00D051FF">
        <w:tblPrEx>
          <w:tblBorders>
            <w:insideH w:val="single" w:sz="4" w:space="0" w:color="000000" w:themeColor="text1"/>
          </w:tblBorders>
        </w:tblPrEx>
        <w:trPr>
          <w:trHeight w:val="189"/>
        </w:trPr>
        <w:tc>
          <w:tcPr>
            <w:tcW w:w="6897" w:type="dxa"/>
            <w:gridSpan w:val="15"/>
            <w:vMerge/>
            <w:tcBorders>
              <w:right w:val="single" w:sz="12" w:space="0" w:color="000000" w:themeColor="text1"/>
            </w:tcBorders>
          </w:tcPr>
          <w:p w:rsidR="0032550C" w:rsidRPr="0032550C" w:rsidRDefault="0032550C" w:rsidP="0032550C">
            <w:pPr>
              <w:spacing w:before="40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1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550C" w:rsidRPr="0032550C" w:rsidRDefault="0032550C" w:rsidP="00D051FF">
            <w:pPr>
              <w:spacing w:before="40" w:line="36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2550C">
              <w:rPr>
                <w:rFonts w:asciiTheme="majorHAnsi" w:hAnsiTheme="majorHAnsi" w:cstheme="majorHAnsi"/>
                <w:sz w:val="16"/>
                <w:szCs w:val="16"/>
              </w:rPr>
              <w:t>TIME</w:t>
            </w:r>
          </w:p>
        </w:tc>
      </w:tr>
      <w:tr w:rsidR="0032550C" w:rsidTr="00D051FF">
        <w:tblPrEx>
          <w:tblBorders>
            <w:insideH w:val="single" w:sz="4" w:space="0" w:color="000000" w:themeColor="text1"/>
          </w:tblBorders>
        </w:tblPrEx>
        <w:trPr>
          <w:trHeight w:val="227"/>
        </w:trPr>
        <w:tc>
          <w:tcPr>
            <w:tcW w:w="6897" w:type="dxa"/>
            <w:gridSpan w:val="15"/>
            <w:vMerge w:val="restart"/>
            <w:tcBorders>
              <w:right w:val="single" w:sz="12" w:space="0" w:color="000000" w:themeColor="text1"/>
            </w:tcBorders>
          </w:tcPr>
          <w:p w:rsidR="0032550C" w:rsidRPr="0032550C" w:rsidRDefault="0032550C" w:rsidP="0032550C">
            <w:pPr>
              <w:spacing w:before="4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  <w:r w:rsidRPr="0032550C">
              <w:rPr>
                <w:rFonts w:asciiTheme="majorHAnsi" w:hAnsiTheme="majorHAnsi" w:cstheme="majorHAnsi"/>
                <w:sz w:val="12"/>
                <w:szCs w:val="12"/>
              </w:rPr>
              <w:t>I HEREBY AUTHORIZE THE CFIA TO DISCLOSE THIS DOCUMENT AND THE INFORMATION IN IT AS COMPLETED BY THE CFIA OR DGIF TO THE USDA.  FALSIFICATION OF THIS FORM OR KNOWINGLY USING A FALSIFIED FORM IS A CRIMINAL OFFENSE AND MAY RESULT IN A FINE OF NOT MORE THAN $10,000 OR IMPRISONMENT FOR NOT MORE THAN 5 YEARS OR BOTH (16 U.S.C. SECTION 1001).</w:t>
            </w:r>
          </w:p>
        </w:tc>
        <w:tc>
          <w:tcPr>
            <w:tcW w:w="41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550C" w:rsidRPr="0032550C" w:rsidRDefault="0032550C" w:rsidP="00D051FF">
            <w:pPr>
              <w:spacing w:before="40" w:line="36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2550C">
              <w:rPr>
                <w:rFonts w:asciiTheme="majorHAnsi" w:hAnsiTheme="majorHAnsi" w:cstheme="majorHAnsi"/>
                <w:sz w:val="16"/>
                <w:szCs w:val="16"/>
              </w:rPr>
              <w:t>DIRECCION GENERAL DE INSPECCION EN FRONTERAS (DGIF)</w:t>
            </w:r>
          </w:p>
        </w:tc>
      </w:tr>
      <w:tr w:rsidR="0032550C" w:rsidTr="00D051FF">
        <w:tblPrEx>
          <w:tblBorders>
            <w:insideH w:val="single" w:sz="4" w:space="0" w:color="000000" w:themeColor="text1"/>
          </w:tblBorders>
        </w:tblPrEx>
        <w:trPr>
          <w:trHeight w:val="64"/>
        </w:trPr>
        <w:tc>
          <w:tcPr>
            <w:tcW w:w="6897" w:type="dxa"/>
            <w:gridSpan w:val="15"/>
            <w:vMerge/>
            <w:tcBorders>
              <w:right w:val="single" w:sz="12" w:space="0" w:color="000000" w:themeColor="text1"/>
            </w:tcBorders>
          </w:tcPr>
          <w:p w:rsidR="0032550C" w:rsidRDefault="0032550C" w:rsidP="0032550C">
            <w:pPr>
              <w:spacing w:before="40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550C" w:rsidRPr="0032550C" w:rsidRDefault="0032550C" w:rsidP="00D051FF">
            <w:pPr>
              <w:spacing w:before="40" w:line="36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2550C">
              <w:rPr>
                <w:rFonts w:asciiTheme="majorHAnsi" w:hAnsiTheme="majorHAnsi" w:cstheme="majorHAnsi"/>
                <w:sz w:val="16"/>
                <w:szCs w:val="16"/>
              </w:rPr>
              <w:t>EST</w:t>
            </w:r>
          </w:p>
        </w:tc>
      </w:tr>
      <w:tr w:rsidR="0032550C" w:rsidTr="00D051FF">
        <w:tblPrEx>
          <w:tblBorders>
            <w:insideH w:val="single" w:sz="4" w:space="0" w:color="000000" w:themeColor="text1"/>
          </w:tblBorders>
        </w:tblPrEx>
        <w:trPr>
          <w:trHeight w:val="203"/>
        </w:trPr>
        <w:tc>
          <w:tcPr>
            <w:tcW w:w="6897" w:type="dxa"/>
            <w:gridSpan w:val="15"/>
            <w:vMerge w:val="restart"/>
            <w:tcBorders>
              <w:right w:val="single" w:sz="12" w:space="0" w:color="000000" w:themeColor="text1"/>
            </w:tcBorders>
          </w:tcPr>
          <w:p w:rsidR="00D051FF" w:rsidRPr="00D051FF" w:rsidRDefault="00D051FF" w:rsidP="00D051FF">
            <w:pPr>
              <w:spacing w:before="40"/>
              <w:jc w:val="left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SIGNATURE OF OWNER/SHIPPER (</w:t>
            </w:r>
            <w:r>
              <w:rPr>
                <w:rFonts w:asciiTheme="majorHAnsi" w:hAnsiTheme="majorHAnsi" w:cstheme="majorHAnsi"/>
                <w:i/>
                <w:sz w:val="14"/>
                <w:szCs w:val="14"/>
              </w:rPr>
              <w:t>I certify that the information contained in this form is true and correct to the best of my knowledge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.)</w:t>
            </w:r>
          </w:p>
        </w:tc>
        <w:tc>
          <w:tcPr>
            <w:tcW w:w="41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550C" w:rsidRPr="0032550C" w:rsidRDefault="0032550C" w:rsidP="00D051FF">
            <w:pPr>
              <w:spacing w:before="40" w:line="36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2550C"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</w:tc>
      </w:tr>
      <w:tr w:rsidR="0032550C" w:rsidTr="00D051FF">
        <w:tblPrEx>
          <w:tblBorders>
            <w:insideH w:val="single" w:sz="4" w:space="0" w:color="000000" w:themeColor="text1"/>
          </w:tblBorders>
        </w:tblPrEx>
        <w:trPr>
          <w:trHeight w:val="54"/>
        </w:trPr>
        <w:tc>
          <w:tcPr>
            <w:tcW w:w="6897" w:type="dxa"/>
            <w:gridSpan w:val="15"/>
            <w:vMerge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32550C" w:rsidRDefault="0032550C" w:rsidP="0032550C">
            <w:pPr>
              <w:spacing w:before="40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13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550C" w:rsidRPr="0032550C" w:rsidRDefault="0032550C" w:rsidP="00D051FF">
            <w:pPr>
              <w:spacing w:before="40" w:line="360" w:lineRule="auto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 w:rsidRPr="0032550C">
              <w:rPr>
                <w:rFonts w:asciiTheme="majorHAnsi" w:hAnsiTheme="majorHAnsi" w:cstheme="majorHAnsi"/>
                <w:sz w:val="16"/>
                <w:szCs w:val="16"/>
              </w:rPr>
              <w:t>TIME</w:t>
            </w:r>
          </w:p>
        </w:tc>
      </w:tr>
    </w:tbl>
    <w:p w:rsidR="00013996" w:rsidRDefault="00013996" w:rsidP="001570F0">
      <w:pPr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>VS FORM 10-13                                                                                               PREVIOUS EDITIONS ARE OBSOLETE                                                   PAGE 1 OF ________</w:t>
      </w:r>
    </w:p>
    <w:p w:rsidR="00013996" w:rsidRPr="001570F0" w:rsidRDefault="00D12BAD" w:rsidP="001570F0">
      <w:pPr>
        <w:rPr>
          <w:rFonts w:asciiTheme="majorHAnsi" w:hAnsiTheme="majorHAnsi" w:cstheme="majorHAnsi"/>
          <w:sz w:val="14"/>
          <w:szCs w:val="14"/>
        </w:rPr>
      </w:pPr>
      <w:r>
        <w:rPr>
          <w:rFonts w:asciiTheme="majorHAnsi" w:hAnsiTheme="majorHAnsi" w:cstheme="majorHAnsi"/>
          <w:sz w:val="14"/>
          <w:szCs w:val="14"/>
        </w:rPr>
        <w:t>AUG 2011</w:t>
      </w:r>
    </w:p>
    <w:sectPr w:rsidR="00013996" w:rsidRPr="001570F0" w:rsidSect="001570F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70F0"/>
    <w:rsid w:val="00013996"/>
    <w:rsid w:val="00053EE4"/>
    <w:rsid w:val="000E0A71"/>
    <w:rsid w:val="001570F0"/>
    <w:rsid w:val="001F6783"/>
    <w:rsid w:val="00296475"/>
    <w:rsid w:val="0032550C"/>
    <w:rsid w:val="00377DA8"/>
    <w:rsid w:val="00380DFB"/>
    <w:rsid w:val="003B6F33"/>
    <w:rsid w:val="004405B3"/>
    <w:rsid w:val="0048266A"/>
    <w:rsid w:val="004D63D4"/>
    <w:rsid w:val="0050076C"/>
    <w:rsid w:val="005E487D"/>
    <w:rsid w:val="009473CB"/>
    <w:rsid w:val="00B57CE2"/>
    <w:rsid w:val="00C31C7B"/>
    <w:rsid w:val="00C641BC"/>
    <w:rsid w:val="00D051FF"/>
    <w:rsid w:val="00D12BAD"/>
    <w:rsid w:val="00DD5EF1"/>
    <w:rsid w:val="00E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F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0F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Khbrown</dc:creator>
  <cp:keywords/>
  <dc:description/>
  <cp:lastModifiedBy>kahardy</cp:lastModifiedBy>
  <cp:revision>7</cp:revision>
  <cp:lastPrinted>2010-03-15T19:43:00Z</cp:lastPrinted>
  <dcterms:created xsi:type="dcterms:W3CDTF">2010-03-09T20:50:00Z</dcterms:created>
  <dcterms:modified xsi:type="dcterms:W3CDTF">2011-10-06T10:21:00Z</dcterms:modified>
</cp:coreProperties>
</file>