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E49" w:rsidRPr="005015B7" w:rsidRDefault="00077E5C" w:rsidP="00277EAF">
      <w:pPr>
        <w:spacing w:line="240" w:lineRule="auto"/>
        <w:rPr>
          <w:rFonts w:ascii="Times New Roman" w:hAnsi="Times New Roman" w:cs="Times New Roman"/>
          <w:b/>
        </w:rPr>
      </w:pPr>
      <w:r w:rsidRPr="005015B7">
        <w:rPr>
          <w:rFonts w:ascii="Times New Roman" w:hAnsi="Times New Roman" w:cs="Times New Roman"/>
          <w:b/>
        </w:rPr>
        <w:t>CFS-1000-L1a</w:t>
      </w:r>
      <w:r w:rsidR="00D75E49" w:rsidRPr="005015B7">
        <w:rPr>
          <w:rFonts w:ascii="Times New Roman" w:hAnsi="Times New Roman" w:cs="Times New Roman"/>
          <w:b/>
        </w:rPr>
        <w:tab/>
      </w:r>
      <w:r w:rsidR="00D75E49" w:rsidRPr="005015B7">
        <w:rPr>
          <w:rFonts w:ascii="Times New Roman" w:hAnsi="Times New Roman" w:cs="Times New Roman"/>
          <w:b/>
        </w:rPr>
        <w:tab/>
      </w:r>
      <w:r w:rsidR="00D75E49" w:rsidRPr="005015B7">
        <w:rPr>
          <w:rFonts w:ascii="Times New Roman" w:hAnsi="Times New Roman" w:cs="Times New Roman"/>
          <w:b/>
        </w:rPr>
        <w:tab/>
      </w:r>
      <w:r w:rsidR="00D75E49" w:rsidRPr="005015B7">
        <w:rPr>
          <w:rFonts w:ascii="Times New Roman" w:hAnsi="Times New Roman" w:cs="Times New Roman"/>
          <w:b/>
        </w:rPr>
        <w:tab/>
      </w:r>
      <w:r w:rsidR="00D75E49" w:rsidRPr="005015B7">
        <w:rPr>
          <w:rFonts w:ascii="Times New Roman" w:hAnsi="Times New Roman" w:cs="Times New Roman"/>
          <w:b/>
        </w:rPr>
        <w:tab/>
      </w:r>
      <w:r w:rsidR="00D75E49" w:rsidRPr="005015B7">
        <w:rPr>
          <w:rFonts w:ascii="Times New Roman" w:hAnsi="Times New Roman" w:cs="Times New Roman"/>
          <w:b/>
        </w:rPr>
        <w:tab/>
      </w:r>
      <w:r w:rsidR="00D75E49" w:rsidRPr="005015B7">
        <w:rPr>
          <w:rFonts w:ascii="Times New Roman" w:hAnsi="Times New Roman" w:cs="Times New Roman"/>
          <w:b/>
        </w:rPr>
        <w:tab/>
      </w:r>
      <w:r w:rsidR="00D75E49" w:rsidRPr="005015B7">
        <w:rPr>
          <w:rFonts w:ascii="Times New Roman" w:hAnsi="Times New Roman" w:cs="Times New Roman"/>
          <w:b/>
        </w:rPr>
        <w:tab/>
      </w:r>
      <w:r w:rsidR="00D75E49" w:rsidRPr="005015B7">
        <w:rPr>
          <w:rFonts w:ascii="Times New Roman" w:hAnsi="Times New Roman" w:cs="Times New Roman"/>
          <w:b/>
        </w:rPr>
        <w:tab/>
      </w:r>
      <w:r w:rsidR="00D75E49" w:rsidRPr="005015B7">
        <w:rPr>
          <w:rFonts w:ascii="Times New Roman" w:hAnsi="Times New Roman" w:cs="Times New Roman"/>
          <w:b/>
        </w:rPr>
        <w:tab/>
      </w:r>
    </w:p>
    <w:p w:rsidR="000C59B2" w:rsidRPr="00E72711" w:rsidRDefault="0052260F" w:rsidP="00277EAF">
      <w:pPr>
        <w:spacing w:line="240" w:lineRule="auto"/>
        <w:rPr>
          <w:rFonts w:ascii="Times New Roman" w:hAnsi="Times New Roman" w:cs="Times New Roman"/>
        </w:rPr>
      </w:pPr>
      <w:r w:rsidRPr="00E72711">
        <w:rPr>
          <w:rFonts w:ascii="Times New Roman" w:hAnsi="Times New Roman" w:cs="Times New Roman"/>
        </w:rPr>
        <w:t xml:space="preserve">Dear Company Official, </w:t>
      </w:r>
    </w:p>
    <w:p w:rsidR="004E4EAB" w:rsidRDefault="004E4EAB" w:rsidP="00277EAF">
      <w:pPr>
        <w:spacing w:line="240" w:lineRule="auto"/>
        <w:rPr>
          <w:rFonts w:ascii="Times New Roman" w:hAnsi="Times New Roman" w:cs="Times New Roman"/>
        </w:rPr>
      </w:pPr>
      <w:r>
        <w:rPr>
          <w:rFonts w:ascii="Times New Roman" w:hAnsi="Times New Roman" w:cs="Times New Roman"/>
        </w:rPr>
        <w:t>Your</w:t>
      </w:r>
      <w:r w:rsidR="00277E5F" w:rsidRPr="00E72711">
        <w:rPr>
          <w:rFonts w:ascii="Times New Roman" w:hAnsi="Times New Roman" w:cs="Times New Roman"/>
        </w:rPr>
        <w:t xml:space="preserve"> company has been selected </w:t>
      </w:r>
      <w:r>
        <w:rPr>
          <w:rFonts w:ascii="Times New Roman" w:hAnsi="Times New Roman" w:cs="Times New Roman"/>
        </w:rPr>
        <w:t>to participate in</w:t>
      </w:r>
      <w:r w:rsidR="00880FC0" w:rsidRPr="00E72711">
        <w:rPr>
          <w:rFonts w:ascii="Times New Roman" w:hAnsi="Times New Roman" w:cs="Times New Roman"/>
        </w:rPr>
        <w:t xml:space="preserve"> the</w:t>
      </w:r>
      <w:r w:rsidR="0052260F" w:rsidRPr="00E72711">
        <w:rPr>
          <w:rFonts w:ascii="Times New Roman" w:hAnsi="Times New Roman" w:cs="Times New Roman"/>
        </w:rPr>
        <w:t xml:space="preserve"> 2012 Commodity Flow Survey (CFS).  The CFS</w:t>
      </w:r>
      <w:r>
        <w:rPr>
          <w:rFonts w:ascii="Times New Roman" w:hAnsi="Times New Roman" w:cs="Times New Roman"/>
        </w:rPr>
        <w:t xml:space="preserve">, </w:t>
      </w:r>
      <w:r w:rsidR="0052260F" w:rsidRPr="00E72711">
        <w:rPr>
          <w:rFonts w:ascii="Times New Roman" w:hAnsi="Times New Roman" w:cs="Times New Roman"/>
        </w:rPr>
        <w:t xml:space="preserve">part of the </w:t>
      </w:r>
      <w:r w:rsidR="009D38F8" w:rsidRPr="00E72711">
        <w:rPr>
          <w:rFonts w:ascii="Times New Roman" w:hAnsi="Times New Roman" w:cs="Times New Roman"/>
        </w:rPr>
        <w:t xml:space="preserve">U.S. Census Bureau’s </w:t>
      </w:r>
      <w:r w:rsidR="0052260F" w:rsidRPr="00E72711">
        <w:rPr>
          <w:rFonts w:ascii="Times New Roman" w:hAnsi="Times New Roman" w:cs="Times New Roman"/>
        </w:rPr>
        <w:t xml:space="preserve">Economic Census </w:t>
      </w:r>
      <w:r w:rsidR="009D38F8" w:rsidRPr="00E72711">
        <w:rPr>
          <w:rFonts w:ascii="Times New Roman" w:hAnsi="Times New Roman" w:cs="Times New Roman"/>
        </w:rPr>
        <w:t xml:space="preserve">that is </w:t>
      </w:r>
      <w:r w:rsidR="0052260F" w:rsidRPr="00E72711">
        <w:rPr>
          <w:rFonts w:ascii="Times New Roman" w:hAnsi="Times New Roman" w:cs="Times New Roman"/>
        </w:rPr>
        <w:t xml:space="preserve">conducted every </w:t>
      </w:r>
      <w:r w:rsidR="007C516C">
        <w:rPr>
          <w:rFonts w:ascii="Times New Roman" w:hAnsi="Times New Roman" w:cs="Times New Roman"/>
        </w:rPr>
        <w:t>5</w:t>
      </w:r>
      <w:r w:rsidR="0052260F" w:rsidRPr="00E72711">
        <w:rPr>
          <w:rFonts w:ascii="Times New Roman" w:hAnsi="Times New Roman" w:cs="Times New Roman"/>
        </w:rPr>
        <w:t xml:space="preserve"> years</w:t>
      </w:r>
      <w:r>
        <w:rPr>
          <w:rFonts w:ascii="Times New Roman" w:hAnsi="Times New Roman" w:cs="Times New Roman"/>
        </w:rPr>
        <w:t xml:space="preserve">, </w:t>
      </w:r>
      <w:r w:rsidRPr="00E72711">
        <w:rPr>
          <w:rFonts w:ascii="Times-Roman" w:eastAsia="Calibri" w:hAnsi="Times-Roman" w:cs="Times-Roman"/>
        </w:rPr>
        <w:t xml:space="preserve">provides important statistics about the movement of goods in the United States and how businesses like yours use transportation to ship these goods. These data are used by policy makers and transportation planners to make informed decisions for improving the transportation infrastructure. </w:t>
      </w:r>
      <w:r w:rsidR="0052260F" w:rsidRPr="00E72711">
        <w:rPr>
          <w:rFonts w:ascii="Times New Roman" w:hAnsi="Times New Roman" w:cs="Times New Roman"/>
        </w:rPr>
        <w:t xml:space="preserve"> </w:t>
      </w:r>
    </w:p>
    <w:p w:rsidR="0052260F" w:rsidRPr="00E72711" w:rsidRDefault="001600F3" w:rsidP="00277EAF">
      <w:pPr>
        <w:spacing w:line="240" w:lineRule="auto"/>
        <w:rPr>
          <w:rFonts w:ascii="Times New Roman" w:hAnsi="Times New Roman" w:cs="Times New Roman"/>
        </w:rPr>
      </w:pPr>
      <w:r w:rsidRPr="00E72711">
        <w:rPr>
          <w:rFonts w:ascii="Times New Roman" w:hAnsi="Times New Roman" w:cs="Times New Roman"/>
        </w:rPr>
        <w:t xml:space="preserve">The address below is the location </w:t>
      </w:r>
      <w:r w:rsidR="00277E5F" w:rsidRPr="00E72711">
        <w:rPr>
          <w:rFonts w:ascii="Times New Roman" w:hAnsi="Times New Roman" w:cs="Times New Roman"/>
        </w:rPr>
        <w:t xml:space="preserve">for which </w:t>
      </w:r>
      <w:r w:rsidR="009D38F8" w:rsidRPr="00E72711">
        <w:rPr>
          <w:rFonts w:ascii="Times New Roman" w:hAnsi="Times New Roman" w:cs="Times New Roman"/>
        </w:rPr>
        <w:t>the CFS</w:t>
      </w:r>
      <w:r w:rsidRPr="00E72711">
        <w:rPr>
          <w:rFonts w:ascii="Times New Roman" w:hAnsi="Times New Roman" w:cs="Times New Roman"/>
        </w:rPr>
        <w:t xml:space="preserve"> </w:t>
      </w:r>
      <w:r w:rsidR="00277EAF" w:rsidRPr="00E72711">
        <w:rPr>
          <w:rFonts w:ascii="Times New Roman" w:hAnsi="Times New Roman" w:cs="Times New Roman"/>
        </w:rPr>
        <w:t xml:space="preserve">will be </w:t>
      </w:r>
      <w:r w:rsidRPr="00E72711">
        <w:rPr>
          <w:rFonts w:ascii="Times New Roman" w:hAnsi="Times New Roman" w:cs="Times New Roman"/>
        </w:rPr>
        <w:t>request</w:t>
      </w:r>
      <w:r w:rsidR="00277EAF" w:rsidRPr="00E72711">
        <w:rPr>
          <w:rFonts w:ascii="Times New Roman" w:hAnsi="Times New Roman" w:cs="Times New Roman"/>
        </w:rPr>
        <w:t>ing</w:t>
      </w:r>
      <w:r w:rsidRPr="00E72711">
        <w:rPr>
          <w:rFonts w:ascii="Times New Roman" w:hAnsi="Times New Roman" w:cs="Times New Roman"/>
        </w:rPr>
        <w:t xml:space="preserve"> information</w:t>
      </w:r>
      <w:r w:rsidR="00277E5F" w:rsidRPr="00E72711">
        <w:rPr>
          <w:rFonts w:ascii="Times New Roman" w:hAnsi="Times New Roman" w:cs="Times New Roman"/>
        </w:rPr>
        <w:t>:</w:t>
      </w:r>
    </w:p>
    <w:p w:rsidR="001600F3" w:rsidRPr="00E72711" w:rsidRDefault="001600F3" w:rsidP="00277EAF">
      <w:pPr>
        <w:spacing w:line="240" w:lineRule="auto"/>
        <w:rPr>
          <w:rFonts w:ascii="Times New Roman" w:hAnsi="Times New Roman" w:cs="Times New Roman"/>
        </w:rPr>
      </w:pPr>
      <w:r w:rsidRPr="00E72711">
        <w:rPr>
          <w:rFonts w:ascii="Times New Roman" w:hAnsi="Times New Roman" w:cs="Times New Roman"/>
        </w:rPr>
        <w:tab/>
      </w:r>
      <w:r w:rsidRPr="00E72711">
        <w:rPr>
          <w:rFonts w:ascii="Times New Roman" w:hAnsi="Times New Roman" w:cs="Times New Roman"/>
        </w:rPr>
        <w:tab/>
      </w:r>
      <w:r w:rsidRPr="00E72711">
        <w:rPr>
          <w:rFonts w:ascii="Times New Roman" w:hAnsi="Times New Roman" w:cs="Times New Roman"/>
        </w:rPr>
        <w:tab/>
      </w:r>
      <w:r w:rsidRPr="00E72711">
        <w:rPr>
          <w:rFonts w:ascii="Times New Roman" w:hAnsi="Times New Roman" w:cs="Times New Roman"/>
        </w:rPr>
        <w:tab/>
        <w:t>Company Name</w:t>
      </w:r>
    </w:p>
    <w:p w:rsidR="001600F3" w:rsidRPr="00E72711" w:rsidRDefault="001600F3" w:rsidP="00277EAF">
      <w:pPr>
        <w:spacing w:line="240" w:lineRule="auto"/>
        <w:rPr>
          <w:rFonts w:ascii="Times New Roman" w:hAnsi="Times New Roman" w:cs="Times New Roman"/>
        </w:rPr>
      </w:pPr>
      <w:r w:rsidRPr="00E72711">
        <w:rPr>
          <w:rFonts w:ascii="Times New Roman" w:hAnsi="Times New Roman" w:cs="Times New Roman"/>
        </w:rPr>
        <w:tab/>
      </w:r>
      <w:r w:rsidRPr="00E72711">
        <w:rPr>
          <w:rFonts w:ascii="Times New Roman" w:hAnsi="Times New Roman" w:cs="Times New Roman"/>
        </w:rPr>
        <w:tab/>
      </w:r>
      <w:r w:rsidRPr="00E72711">
        <w:rPr>
          <w:rFonts w:ascii="Times New Roman" w:hAnsi="Times New Roman" w:cs="Times New Roman"/>
        </w:rPr>
        <w:tab/>
      </w:r>
      <w:r w:rsidRPr="00E72711">
        <w:rPr>
          <w:rFonts w:ascii="Times New Roman" w:hAnsi="Times New Roman" w:cs="Times New Roman"/>
        </w:rPr>
        <w:tab/>
        <w:t>Shipping Address</w:t>
      </w:r>
    </w:p>
    <w:p w:rsidR="007C516C" w:rsidRDefault="001600F3" w:rsidP="00277EAF">
      <w:pPr>
        <w:spacing w:line="240" w:lineRule="auto"/>
        <w:rPr>
          <w:rFonts w:ascii="Times New Roman" w:hAnsi="Times New Roman" w:cs="Times New Roman"/>
        </w:rPr>
      </w:pPr>
      <w:r w:rsidRPr="00E72711">
        <w:rPr>
          <w:rFonts w:ascii="Times New Roman" w:hAnsi="Times New Roman" w:cs="Times New Roman"/>
        </w:rPr>
        <w:tab/>
      </w:r>
      <w:r w:rsidRPr="00E72711">
        <w:rPr>
          <w:rFonts w:ascii="Times New Roman" w:hAnsi="Times New Roman" w:cs="Times New Roman"/>
        </w:rPr>
        <w:tab/>
      </w:r>
      <w:r w:rsidRPr="00E72711">
        <w:rPr>
          <w:rFonts w:ascii="Times New Roman" w:hAnsi="Times New Roman" w:cs="Times New Roman"/>
        </w:rPr>
        <w:tab/>
      </w:r>
      <w:r w:rsidRPr="00E72711">
        <w:rPr>
          <w:rFonts w:ascii="Times New Roman" w:hAnsi="Times New Roman" w:cs="Times New Roman"/>
        </w:rPr>
        <w:tab/>
        <w:t>City, State, Zip Code</w:t>
      </w:r>
    </w:p>
    <w:p w:rsidR="0052260F" w:rsidRPr="007C516C" w:rsidRDefault="007C516C" w:rsidP="00277EAF">
      <w:pPr>
        <w:spacing w:line="240" w:lineRule="auto"/>
        <w:rPr>
          <w:rFonts w:ascii="Times New Roman" w:hAnsi="Times New Roman" w:cs="Times New Roman"/>
        </w:rPr>
      </w:pPr>
      <w:r>
        <w:rPr>
          <w:rFonts w:ascii="Times New Roman" w:hAnsi="Times New Roman" w:cs="Times New Roman"/>
        </w:rPr>
        <w:t xml:space="preserve">Information for the CFS </w:t>
      </w:r>
      <w:r w:rsidR="00AB55FE">
        <w:rPr>
          <w:rFonts w:ascii="Times New Roman" w:hAnsi="Times New Roman" w:cs="Times New Roman"/>
        </w:rPr>
        <w:t>will be</w:t>
      </w:r>
      <w:r>
        <w:rPr>
          <w:rFonts w:ascii="Times New Roman" w:hAnsi="Times New Roman" w:cs="Times New Roman"/>
        </w:rPr>
        <w:t xml:space="preserve"> collected quarterly</w:t>
      </w:r>
      <w:r w:rsidR="00E43A91">
        <w:rPr>
          <w:rFonts w:ascii="Times New Roman" w:hAnsi="Times New Roman" w:cs="Times New Roman"/>
        </w:rPr>
        <w:t xml:space="preserve"> throughout 2012. T</w:t>
      </w:r>
      <w:r w:rsidR="004E4EAB">
        <w:rPr>
          <w:rFonts w:ascii="Times-Roman" w:hAnsi="Times-Roman" w:cs="Times-Roman"/>
        </w:rPr>
        <w:t>o help you prepare for the 2012 CFS, we are including the reporting schedule:</w:t>
      </w:r>
    </w:p>
    <w:p w:rsidR="00442966" w:rsidRPr="00E72711" w:rsidRDefault="00442966" w:rsidP="00277EAF">
      <w:pPr>
        <w:spacing w:line="240" w:lineRule="auto"/>
        <w:rPr>
          <w:rFonts w:ascii="Times-Roman" w:hAnsi="Times-Roman" w:cs="Times-Roman"/>
          <w:b/>
        </w:rPr>
      </w:pPr>
      <w:r w:rsidRPr="00E72711">
        <w:rPr>
          <w:rFonts w:ascii="Times-Roman" w:hAnsi="Times-Roman" w:cs="Times-Roman"/>
          <w:b/>
        </w:rPr>
        <w:tab/>
      </w:r>
      <w:r w:rsidRPr="00E72711">
        <w:rPr>
          <w:rFonts w:ascii="Times-Roman" w:hAnsi="Times-Roman" w:cs="Times-Roman"/>
          <w:b/>
        </w:rPr>
        <w:tab/>
      </w:r>
      <w:r w:rsidR="004E4EAB">
        <w:rPr>
          <w:rFonts w:ascii="Times-Roman" w:hAnsi="Times-Roman" w:cs="Times-Roman"/>
          <w:b/>
        </w:rPr>
        <w:tab/>
      </w:r>
      <w:r w:rsidRPr="007C516C">
        <w:rPr>
          <w:rFonts w:ascii="Times-Roman" w:hAnsi="Times-Roman" w:cs="Times-Roman"/>
          <w:b/>
          <w:u w:val="single"/>
        </w:rPr>
        <w:t>Reporting Period</w:t>
      </w:r>
      <w:r w:rsidRPr="00E72711">
        <w:rPr>
          <w:rFonts w:ascii="Times-Roman" w:hAnsi="Times-Roman" w:cs="Times-Roman"/>
          <w:b/>
        </w:rPr>
        <w:tab/>
      </w:r>
      <w:r w:rsidRPr="00E72711">
        <w:rPr>
          <w:rFonts w:ascii="Times-Roman" w:hAnsi="Times-Roman" w:cs="Times-Roman"/>
          <w:b/>
        </w:rPr>
        <w:tab/>
      </w:r>
      <w:r w:rsidRPr="007C516C">
        <w:rPr>
          <w:rFonts w:ascii="Times-Roman" w:hAnsi="Times-Roman" w:cs="Times-Roman"/>
          <w:b/>
          <w:u w:val="single"/>
        </w:rPr>
        <w:t>Due Date</w:t>
      </w:r>
    </w:p>
    <w:p w:rsidR="00442966" w:rsidRPr="00E72711" w:rsidRDefault="00442966" w:rsidP="00277EAF">
      <w:pPr>
        <w:spacing w:line="240" w:lineRule="auto"/>
        <w:rPr>
          <w:rFonts w:ascii="Times-Roman" w:hAnsi="Times-Roman" w:cs="Times-Roman"/>
        </w:rPr>
      </w:pPr>
      <w:r w:rsidRPr="00E72711">
        <w:rPr>
          <w:rFonts w:ascii="Times-Roman" w:hAnsi="Times-Roman" w:cs="Times-Roman"/>
        </w:rPr>
        <w:tab/>
      </w:r>
      <w:r w:rsidRPr="00E72711">
        <w:rPr>
          <w:rFonts w:ascii="Times-Roman" w:hAnsi="Times-Roman" w:cs="Times-Roman"/>
        </w:rPr>
        <w:tab/>
      </w:r>
      <w:r w:rsidRPr="00E72711">
        <w:rPr>
          <w:rFonts w:ascii="Times-Roman" w:hAnsi="Times-Roman" w:cs="Times-Roman"/>
        </w:rPr>
        <w:tab/>
        <w:t>01/07/12 – 01/13/12</w:t>
      </w:r>
      <w:r w:rsidRPr="00E72711">
        <w:rPr>
          <w:rFonts w:ascii="Times-Roman" w:hAnsi="Times-Roman" w:cs="Times-Roman"/>
        </w:rPr>
        <w:tab/>
      </w:r>
      <w:r w:rsidRPr="00E72711">
        <w:rPr>
          <w:rFonts w:ascii="Times-Roman" w:hAnsi="Times-Roman" w:cs="Times-Roman"/>
        </w:rPr>
        <w:tab/>
        <w:t>02/02/12</w:t>
      </w:r>
    </w:p>
    <w:p w:rsidR="00442966" w:rsidRPr="00E72711" w:rsidRDefault="00442966" w:rsidP="00277EAF">
      <w:pPr>
        <w:spacing w:line="240" w:lineRule="auto"/>
        <w:rPr>
          <w:rFonts w:ascii="Times-Roman" w:hAnsi="Times-Roman" w:cs="Times-Roman"/>
        </w:rPr>
      </w:pPr>
      <w:r w:rsidRPr="00E72711">
        <w:rPr>
          <w:rFonts w:ascii="Times-Roman" w:hAnsi="Times-Roman" w:cs="Times-Roman"/>
        </w:rPr>
        <w:tab/>
      </w:r>
      <w:r w:rsidRPr="00E72711">
        <w:rPr>
          <w:rFonts w:ascii="Times-Roman" w:hAnsi="Times-Roman" w:cs="Times-Roman"/>
        </w:rPr>
        <w:tab/>
      </w:r>
      <w:r w:rsidRPr="00E72711">
        <w:rPr>
          <w:rFonts w:ascii="Times-Roman" w:hAnsi="Times-Roman" w:cs="Times-Roman"/>
        </w:rPr>
        <w:tab/>
        <w:t>04/08/12 – 04/14/12</w:t>
      </w:r>
      <w:r w:rsidRPr="00E72711">
        <w:rPr>
          <w:rFonts w:ascii="Times-Roman" w:hAnsi="Times-Roman" w:cs="Times-Roman"/>
        </w:rPr>
        <w:tab/>
      </w:r>
      <w:r w:rsidRPr="00E72711">
        <w:rPr>
          <w:rFonts w:ascii="Times-Roman" w:hAnsi="Times-Roman" w:cs="Times-Roman"/>
        </w:rPr>
        <w:tab/>
        <w:t>05/04/12</w:t>
      </w:r>
    </w:p>
    <w:p w:rsidR="00442966" w:rsidRPr="00E72711" w:rsidRDefault="00442966" w:rsidP="00277EAF">
      <w:pPr>
        <w:spacing w:line="240" w:lineRule="auto"/>
        <w:rPr>
          <w:rFonts w:ascii="Times-Roman" w:hAnsi="Times-Roman" w:cs="Times-Roman"/>
        </w:rPr>
      </w:pPr>
      <w:r w:rsidRPr="00E72711">
        <w:rPr>
          <w:rFonts w:ascii="Times-Roman" w:hAnsi="Times-Roman" w:cs="Times-Roman"/>
        </w:rPr>
        <w:tab/>
      </w:r>
      <w:r w:rsidRPr="00E72711">
        <w:rPr>
          <w:rFonts w:ascii="Times-Roman" w:hAnsi="Times-Roman" w:cs="Times-Roman"/>
        </w:rPr>
        <w:tab/>
      </w:r>
      <w:r w:rsidRPr="00E72711">
        <w:rPr>
          <w:rFonts w:ascii="Times-Roman" w:hAnsi="Times-Roman" w:cs="Times-Roman"/>
        </w:rPr>
        <w:tab/>
        <w:t>07/08/12 – 07/14/12</w:t>
      </w:r>
      <w:r w:rsidRPr="00E72711">
        <w:rPr>
          <w:rFonts w:ascii="Times-Roman" w:hAnsi="Times-Roman" w:cs="Times-Roman"/>
        </w:rPr>
        <w:tab/>
      </w:r>
      <w:r w:rsidRPr="00E72711">
        <w:rPr>
          <w:rFonts w:ascii="Times-Roman" w:hAnsi="Times-Roman" w:cs="Times-Roman"/>
        </w:rPr>
        <w:tab/>
        <w:t>08/03/12</w:t>
      </w:r>
    </w:p>
    <w:p w:rsidR="00442966" w:rsidRDefault="00442966" w:rsidP="00277EAF">
      <w:pPr>
        <w:spacing w:line="240" w:lineRule="auto"/>
        <w:rPr>
          <w:rFonts w:ascii="Times-Roman" w:hAnsi="Times-Roman" w:cs="Times-Roman"/>
        </w:rPr>
      </w:pPr>
      <w:r w:rsidRPr="00E72711">
        <w:rPr>
          <w:rFonts w:ascii="Times-Roman" w:hAnsi="Times-Roman" w:cs="Times-Roman"/>
        </w:rPr>
        <w:tab/>
      </w:r>
      <w:r w:rsidRPr="00E72711">
        <w:rPr>
          <w:rFonts w:ascii="Times-Roman" w:hAnsi="Times-Roman" w:cs="Times-Roman"/>
        </w:rPr>
        <w:tab/>
      </w:r>
      <w:r w:rsidRPr="00E72711">
        <w:rPr>
          <w:rFonts w:ascii="Times-Roman" w:hAnsi="Times-Roman" w:cs="Times-Roman"/>
        </w:rPr>
        <w:tab/>
        <w:t>10/07/12 – 10/13/12</w:t>
      </w:r>
      <w:r w:rsidRPr="00E72711">
        <w:rPr>
          <w:rFonts w:ascii="Times-Roman" w:hAnsi="Times-Roman" w:cs="Times-Roman"/>
        </w:rPr>
        <w:tab/>
      </w:r>
      <w:r w:rsidRPr="00E72711">
        <w:rPr>
          <w:rFonts w:ascii="Times-Roman" w:hAnsi="Times-Roman" w:cs="Times-Roman"/>
        </w:rPr>
        <w:tab/>
        <w:t>11/02/12</w:t>
      </w:r>
    </w:p>
    <w:p w:rsidR="004E4EAB" w:rsidRPr="00E72711" w:rsidRDefault="004E4EAB" w:rsidP="00277EAF">
      <w:pPr>
        <w:spacing w:line="240" w:lineRule="auto"/>
        <w:rPr>
          <w:rFonts w:ascii="Times-Roman" w:hAnsi="Times-Roman" w:cs="Times-Roman"/>
        </w:rPr>
      </w:pPr>
      <w:r>
        <w:rPr>
          <w:rFonts w:ascii="Times-Roman" w:hAnsi="Times-Roman" w:cs="Times-Roman"/>
        </w:rPr>
        <w:t>A</w:t>
      </w:r>
      <w:r w:rsidR="00FF25B1">
        <w:rPr>
          <w:rFonts w:ascii="Times-Roman" w:hAnsi="Times-Roman" w:cs="Times-Roman"/>
        </w:rPr>
        <w:t>pproximately</w:t>
      </w:r>
      <w:r>
        <w:rPr>
          <w:rFonts w:ascii="Times-Roman" w:hAnsi="Times-Roman" w:cs="Times-Roman"/>
        </w:rPr>
        <w:t xml:space="preserve"> two weeks before each reporting period, your company will receive a questionnaire in the mail.</w:t>
      </w:r>
      <w:r w:rsidR="005E0E69">
        <w:rPr>
          <w:rFonts w:ascii="Times-Roman" w:hAnsi="Times-Roman" w:cs="Times-Roman"/>
        </w:rPr>
        <w:t xml:space="preserve">  When the questionnaire arrives, please complete it and mail it back by the due date.  You will also have the opportunity to respond online. </w:t>
      </w:r>
    </w:p>
    <w:p w:rsidR="00D47896" w:rsidRPr="00E72711" w:rsidRDefault="00D47896" w:rsidP="00277EAF">
      <w:pPr>
        <w:spacing w:line="240" w:lineRule="auto"/>
        <w:rPr>
          <w:rFonts w:ascii="Times New Roman" w:eastAsia="Calibri" w:hAnsi="Times New Roman" w:cs="Times New Roman"/>
        </w:rPr>
      </w:pPr>
      <w:r w:rsidRPr="00E72711">
        <w:rPr>
          <w:rFonts w:ascii="Times New Roman" w:eastAsia="Calibri" w:hAnsi="Times New Roman" w:cs="Times New Roman"/>
          <w:bCs/>
        </w:rPr>
        <w:t>Your responses are completely</w:t>
      </w:r>
      <w:r w:rsidRPr="00E72711">
        <w:rPr>
          <w:rFonts w:ascii="Times New Roman" w:eastAsia="Calibri" w:hAnsi="Times New Roman" w:cs="Times New Roman"/>
          <w:b/>
          <w:bCs/>
        </w:rPr>
        <w:t xml:space="preserve"> confidential </w:t>
      </w:r>
      <w:r w:rsidRPr="00E72711">
        <w:rPr>
          <w:rFonts w:ascii="Times New Roman" w:eastAsia="Calibri" w:hAnsi="Times New Roman" w:cs="Times New Roman"/>
        </w:rPr>
        <w:t xml:space="preserve">under Title 13 of the United States Code, and are seen only by persons sworn to uphold the confidentiality of Census Bureau information. </w:t>
      </w:r>
      <w:r w:rsidRPr="00E72711">
        <w:rPr>
          <w:rFonts w:ascii="Times New Roman" w:eastAsia="Calibri" w:hAnsi="Times New Roman" w:cs="Times New Roman"/>
          <w:bCs/>
        </w:rPr>
        <w:t>Your response to these questions is</w:t>
      </w:r>
      <w:r w:rsidRPr="00E72711">
        <w:rPr>
          <w:rFonts w:ascii="Times New Roman" w:eastAsia="Calibri" w:hAnsi="Times New Roman" w:cs="Times New Roman"/>
          <w:b/>
          <w:bCs/>
        </w:rPr>
        <w:t xml:space="preserve"> required by law -</w:t>
      </w:r>
      <w:r w:rsidRPr="00E72711">
        <w:rPr>
          <w:rFonts w:ascii="Times New Roman" w:eastAsia="Calibri" w:hAnsi="Times New Roman" w:cs="Times New Roman"/>
        </w:rPr>
        <w:t xml:space="preserve"> Title 13, United States Code, sections 131, 193, and 224. </w:t>
      </w:r>
    </w:p>
    <w:p w:rsidR="001C32E2" w:rsidRDefault="004E4EAB" w:rsidP="00277EAF">
      <w:pPr>
        <w:spacing w:line="240" w:lineRule="auto"/>
        <w:rPr>
          <w:rFonts w:ascii="Times-Roman" w:eastAsia="Calibri" w:hAnsi="Times-Roman" w:cs="Times-Roman"/>
        </w:rPr>
      </w:pPr>
      <w:r>
        <w:rPr>
          <w:rFonts w:ascii="Times-Roman" w:eastAsia="Calibri" w:hAnsi="Times-Roman" w:cs="Times-Roman"/>
        </w:rPr>
        <w:t>To learn more about the CFS</w:t>
      </w:r>
      <w:r w:rsidR="00633727">
        <w:rPr>
          <w:rFonts w:ascii="Times-Roman" w:eastAsia="Calibri" w:hAnsi="Times-Roman" w:cs="Times-Roman"/>
        </w:rPr>
        <w:t xml:space="preserve"> and access the </w:t>
      </w:r>
      <w:r w:rsidR="000A09D3">
        <w:rPr>
          <w:rFonts w:ascii="Times-Roman" w:eastAsia="Calibri" w:hAnsi="Times-Roman" w:cs="Times-Roman"/>
        </w:rPr>
        <w:t>aggregate results of the survey</w:t>
      </w:r>
      <w:r>
        <w:rPr>
          <w:rFonts w:ascii="Times-Roman" w:eastAsia="Calibri" w:hAnsi="Times-Roman" w:cs="Times-Roman"/>
        </w:rPr>
        <w:t>, p</w:t>
      </w:r>
      <w:r w:rsidR="009D38F8" w:rsidRPr="00E72711">
        <w:rPr>
          <w:rFonts w:ascii="Times-Roman" w:eastAsia="Calibri" w:hAnsi="Times-Roman" w:cs="Times-Roman"/>
        </w:rPr>
        <w:t xml:space="preserve">lease visit </w:t>
      </w:r>
      <w:hyperlink r:id="rId6" w:history="1">
        <w:r w:rsidR="005C6D9E" w:rsidRPr="00BE0ECC">
          <w:rPr>
            <w:rStyle w:val="Hyperlink"/>
            <w:rFonts w:ascii="Times-Roman" w:eastAsia="Calibri" w:hAnsi="Times-Roman" w:cs="Times-Roman"/>
          </w:rPr>
          <w:t>www.census.gov/econ/cfs/</w:t>
        </w:r>
      </w:hyperlink>
      <w:r w:rsidR="005C6D9E">
        <w:rPr>
          <w:rFonts w:ascii="Times-Roman" w:eastAsia="Calibri" w:hAnsi="Times-Roman" w:cs="Times-Roman"/>
        </w:rPr>
        <w:t xml:space="preserve">. </w:t>
      </w:r>
    </w:p>
    <w:p w:rsidR="0052488A" w:rsidRPr="0052488A" w:rsidRDefault="001C32E2" w:rsidP="00277EAF">
      <w:pPr>
        <w:spacing w:line="240" w:lineRule="auto"/>
        <w:rPr>
          <w:rFonts w:ascii="Times-Roman" w:eastAsia="Calibri" w:hAnsi="Times-Roman" w:cs="Times-Roman"/>
        </w:rPr>
      </w:pPr>
      <w:r>
        <w:rPr>
          <w:rFonts w:ascii="Times-Roman" w:eastAsia="Calibri" w:hAnsi="Times-Roman" w:cs="Times-Roman"/>
        </w:rPr>
        <w:t>If you have questions, please call 1-800-</w:t>
      </w:r>
      <w:r w:rsidR="007C516C">
        <w:rPr>
          <w:rFonts w:ascii="Times-Roman" w:eastAsia="Calibri" w:hAnsi="Times-Roman" w:cs="Times-Roman"/>
        </w:rPr>
        <w:t>772-7851</w:t>
      </w:r>
      <w:r>
        <w:rPr>
          <w:rFonts w:ascii="Times-Roman" w:eastAsia="Calibri" w:hAnsi="Times-Roman" w:cs="Times-Roman"/>
        </w:rPr>
        <w:t>, option “</w:t>
      </w:r>
      <w:r w:rsidR="007C516C">
        <w:rPr>
          <w:rFonts w:ascii="Times-Roman" w:eastAsia="Calibri" w:hAnsi="Times-Roman" w:cs="Times-Roman"/>
        </w:rPr>
        <w:t>3</w:t>
      </w:r>
      <w:r>
        <w:rPr>
          <w:rFonts w:ascii="Times-Roman" w:eastAsia="Calibri" w:hAnsi="Times-Roman" w:cs="Times-Roman"/>
        </w:rPr>
        <w:t>”, weekdays between 8:30 a.m. and 5:00 p.m. Eastern time</w:t>
      </w:r>
      <w:r w:rsidR="0052488A">
        <w:rPr>
          <w:rFonts w:ascii="Times-Roman" w:eastAsia="Calibri" w:hAnsi="Times-Roman" w:cs="Times-Roman"/>
        </w:rPr>
        <w:t xml:space="preserve"> or visit the business help site (BHS) at </w:t>
      </w:r>
      <w:hyperlink r:id="rId7" w:history="1">
        <w:r w:rsidR="0052488A" w:rsidRPr="00DF18C1">
          <w:rPr>
            <w:rStyle w:val="Hyperlink"/>
            <w:rFonts w:ascii="Times-Roman" w:eastAsia="Calibri" w:hAnsi="Times-Roman" w:cs="Times-Roman"/>
          </w:rPr>
          <w:t>http://bhs.econ.census.gov/bhs/cfs/index.html</w:t>
        </w:r>
      </w:hyperlink>
      <w:r w:rsidR="0052488A">
        <w:rPr>
          <w:rFonts w:ascii="Times-Roman" w:eastAsia="Calibri" w:hAnsi="Times-Roman" w:cs="Times-Roman"/>
        </w:rPr>
        <w:t xml:space="preserve">. </w:t>
      </w:r>
    </w:p>
    <w:p w:rsidR="005C35B0" w:rsidRPr="00E72711" w:rsidRDefault="005C35B0" w:rsidP="00277EAF">
      <w:pPr>
        <w:spacing w:line="240" w:lineRule="auto"/>
        <w:rPr>
          <w:rFonts w:ascii="Times New Roman" w:eastAsia="Calibri" w:hAnsi="Times New Roman" w:cs="Times New Roman"/>
        </w:rPr>
      </w:pPr>
      <w:r w:rsidRPr="00E72711">
        <w:rPr>
          <w:rFonts w:ascii="Times New Roman" w:eastAsia="Calibri" w:hAnsi="Times New Roman" w:cs="Times New Roman"/>
        </w:rPr>
        <w:t xml:space="preserve">Thank </w:t>
      </w:r>
      <w:r w:rsidR="004E4EAB" w:rsidRPr="00E72711">
        <w:rPr>
          <w:rFonts w:ascii="Times New Roman" w:eastAsia="Calibri" w:hAnsi="Times New Roman" w:cs="Times New Roman"/>
        </w:rPr>
        <w:t xml:space="preserve">you </w:t>
      </w:r>
      <w:r w:rsidR="004E4EAB">
        <w:rPr>
          <w:rFonts w:ascii="Times New Roman" w:eastAsia="Calibri" w:hAnsi="Times New Roman" w:cs="Times New Roman"/>
        </w:rPr>
        <w:t>in advance for your participation</w:t>
      </w:r>
      <w:r w:rsidRPr="00E72711">
        <w:rPr>
          <w:rFonts w:ascii="Times New Roman" w:eastAsia="Calibri" w:hAnsi="Times New Roman" w:cs="Times New Roman"/>
        </w:rPr>
        <w:t xml:space="preserve">. </w:t>
      </w:r>
    </w:p>
    <w:p w:rsidR="000E0949" w:rsidRPr="00A77792" w:rsidRDefault="000E0949" w:rsidP="000E0949">
      <w:pPr>
        <w:autoSpaceDE w:val="0"/>
        <w:autoSpaceDN w:val="0"/>
        <w:adjustRightInd w:val="0"/>
        <w:spacing w:after="0" w:line="240" w:lineRule="auto"/>
        <w:rPr>
          <w:rFonts w:ascii="Times New Roman" w:hAnsi="Times New Roman" w:cs="Times New Roman"/>
          <w:color w:val="000000"/>
        </w:rPr>
      </w:pPr>
      <w:r w:rsidRPr="00A77792">
        <w:rPr>
          <w:rFonts w:ascii="Times New Roman" w:hAnsi="Times New Roman" w:cs="Times New Roman"/>
          <w:color w:val="000000"/>
        </w:rPr>
        <w:t>Sincerely,</w:t>
      </w:r>
    </w:p>
    <w:p w:rsidR="000E0949" w:rsidRPr="00A77792" w:rsidRDefault="000E0949" w:rsidP="000E0949">
      <w:pPr>
        <w:autoSpaceDE w:val="0"/>
        <w:autoSpaceDN w:val="0"/>
        <w:adjustRightInd w:val="0"/>
        <w:spacing w:after="0" w:line="240" w:lineRule="auto"/>
        <w:rPr>
          <w:rFonts w:ascii="Times New Roman" w:hAnsi="Times New Roman" w:cs="Times New Roman"/>
          <w:color w:val="000000"/>
        </w:rPr>
      </w:pPr>
    </w:p>
    <w:p w:rsidR="000E0949" w:rsidRPr="00A77792" w:rsidRDefault="000E0949" w:rsidP="000E0949">
      <w:pPr>
        <w:autoSpaceDE w:val="0"/>
        <w:autoSpaceDN w:val="0"/>
        <w:adjustRightInd w:val="0"/>
        <w:spacing w:after="0" w:line="240" w:lineRule="auto"/>
        <w:rPr>
          <w:rFonts w:ascii="Times New Roman" w:hAnsi="Times New Roman" w:cs="Times New Roman"/>
          <w:color w:val="000000"/>
        </w:rPr>
      </w:pPr>
    </w:p>
    <w:p w:rsidR="000E0949" w:rsidRPr="00A77792" w:rsidRDefault="000E0949" w:rsidP="000E0949">
      <w:pPr>
        <w:autoSpaceDE w:val="0"/>
        <w:autoSpaceDN w:val="0"/>
        <w:adjustRightInd w:val="0"/>
        <w:spacing w:after="0" w:line="240" w:lineRule="auto"/>
        <w:rPr>
          <w:rFonts w:ascii="Times New Roman" w:hAnsi="Times New Roman" w:cs="Times New Roman"/>
          <w:color w:val="000000"/>
        </w:rPr>
      </w:pPr>
    </w:p>
    <w:p w:rsidR="000E0949" w:rsidRPr="00A77792" w:rsidRDefault="000E0949" w:rsidP="000E0949">
      <w:pPr>
        <w:autoSpaceDE w:val="0"/>
        <w:autoSpaceDN w:val="0"/>
        <w:adjustRightInd w:val="0"/>
        <w:spacing w:after="0" w:line="240" w:lineRule="auto"/>
        <w:rPr>
          <w:rFonts w:ascii="Times New Roman" w:hAnsi="Times New Roman" w:cs="Times New Roman"/>
          <w:color w:val="000000"/>
        </w:rPr>
      </w:pPr>
      <w:r w:rsidRPr="00A77792">
        <w:rPr>
          <w:rFonts w:ascii="Times New Roman" w:hAnsi="Times New Roman" w:cs="Times New Roman"/>
          <w:color w:val="000000"/>
        </w:rPr>
        <w:t>Robert M. Groves</w:t>
      </w:r>
    </w:p>
    <w:p w:rsidR="000E0949" w:rsidRPr="00A77792" w:rsidRDefault="000E0949" w:rsidP="000E0949">
      <w:pPr>
        <w:autoSpaceDE w:val="0"/>
        <w:autoSpaceDN w:val="0"/>
        <w:adjustRightInd w:val="0"/>
        <w:spacing w:after="0" w:line="240" w:lineRule="auto"/>
        <w:rPr>
          <w:rFonts w:ascii="Times New Roman" w:hAnsi="Times New Roman" w:cs="Times New Roman"/>
          <w:color w:val="000000"/>
        </w:rPr>
      </w:pPr>
      <w:r w:rsidRPr="00A77792">
        <w:rPr>
          <w:rFonts w:ascii="Times New Roman" w:hAnsi="Times New Roman" w:cs="Times New Roman"/>
          <w:color w:val="000000"/>
        </w:rPr>
        <w:t>Director</w:t>
      </w:r>
    </w:p>
    <w:p w:rsidR="005C35B0" w:rsidRPr="00A77792" w:rsidRDefault="000E0949" w:rsidP="000E0949">
      <w:pPr>
        <w:spacing w:line="240" w:lineRule="auto"/>
        <w:rPr>
          <w:rFonts w:ascii="Times New Roman" w:eastAsia="Calibri" w:hAnsi="Times New Roman" w:cs="Times New Roman"/>
        </w:rPr>
      </w:pPr>
      <w:r w:rsidRPr="00A77792">
        <w:rPr>
          <w:rFonts w:ascii="Times New Roman" w:hAnsi="Times New Roman" w:cs="Times New Roman"/>
          <w:color w:val="000000"/>
        </w:rPr>
        <w:t>U.S. Census Bureau</w:t>
      </w:r>
    </w:p>
    <w:p w:rsidR="005C35B0" w:rsidRDefault="005C35B0" w:rsidP="00277EAF">
      <w:pPr>
        <w:spacing w:line="240" w:lineRule="auto"/>
        <w:rPr>
          <w:rFonts w:ascii="Times New Roman" w:hAnsi="Times New Roman" w:cs="Times New Roman"/>
          <w:sz w:val="24"/>
          <w:szCs w:val="24"/>
        </w:rPr>
      </w:pPr>
    </w:p>
    <w:p w:rsidR="00D47896" w:rsidRPr="00D47896" w:rsidRDefault="00D47896" w:rsidP="00D47896">
      <w:pPr>
        <w:rPr>
          <w:rFonts w:ascii="Times New Roman" w:eastAsia="Calibri" w:hAnsi="Times New Roman" w:cs="Times New Roman"/>
          <w:sz w:val="24"/>
          <w:szCs w:val="24"/>
        </w:rPr>
      </w:pPr>
    </w:p>
    <w:p w:rsidR="0052260F" w:rsidRDefault="0052260F" w:rsidP="0052260F">
      <w:pPr>
        <w:rPr>
          <w:rFonts w:ascii="Calibri" w:eastAsia="Calibri" w:hAnsi="Calibri" w:cs="Times New Roman"/>
          <w:sz w:val="24"/>
          <w:szCs w:val="24"/>
        </w:rPr>
      </w:pPr>
    </w:p>
    <w:p w:rsidR="004E4EAB" w:rsidRDefault="004E4EAB"/>
    <w:p w:rsidR="004E4EAB" w:rsidRDefault="004E4EAB"/>
    <w:p w:rsidR="004E4EAB" w:rsidRDefault="004E4EAB"/>
    <w:p w:rsidR="00E72711" w:rsidRDefault="00E72711">
      <w:r>
        <w:t>((This address and bar code will be printed on the back of the letter to be shown through the window on the envelope))</w:t>
      </w:r>
    </w:p>
    <w:p w:rsidR="00E72711" w:rsidRDefault="00E72711"/>
    <w:p w:rsidR="00E72711" w:rsidRDefault="00E72711"/>
    <w:p w:rsidR="00E72711" w:rsidRDefault="00E72711" w:rsidP="00E72711">
      <w:pPr>
        <w:spacing w:line="240" w:lineRule="auto"/>
        <w:rPr>
          <w:rFonts w:ascii="Times New Roman" w:hAnsi="Times New Roman" w:cs="Times New Roman"/>
          <w:sz w:val="24"/>
          <w:szCs w:val="24"/>
        </w:rPr>
      </w:pPr>
      <w:r>
        <w:rPr>
          <w:rFonts w:ascii="Times New Roman" w:hAnsi="Times New Roman" w:cs="Times New Roman"/>
          <w:sz w:val="24"/>
          <w:szCs w:val="24"/>
        </w:rPr>
        <w:t>Company Name</w:t>
      </w:r>
    </w:p>
    <w:p w:rsidR="00E72711" w:rsidRDefault="00E72711" w:rsidP="00E72711">
      <w:pPr>
        <w:spacing w:line="240" w:lineRule="auto"/>
        <w:rPr>
          <w:rFonts w:ascii="Times New Roman" w:hAnsi="Times New Roman" w:cs="Times New Roman"/>
          <w:sz w:val="24"/>
          <w:szCs w:val="24"/>
        </w:rPr>
      </w:pPr>
      <w:r>
        <w:rPr>
          <w:rFonts w:ascii="Times New Roman" w:hAnsi="Times New Roman" w:cs="Times New Roman"/>
          <w:sz w:val="24"/>
          <w:szCs w:val="24"/>
        </w:rPr>
        <w:t>Mailing Address</w:t>
      </w:r>
    </w:p>
    <w:p w:rsidR="00E72711" w:rsidRDefault="00E72711" w:rsidP="00E72711">
      <w:pPr>
        <w:spacing w:line="240" w:lineRule="auto"/>
        <w:rPr>
          <w:rFonts w:ascii="Times New Roman" w:hAnsi="Times New Roman" w:cs="Times New Roman"/>
          <w:sz w:val="24"/>
          <w:szCs w:val="24"/>
        </w:rPr>
      </w:pPr>
      <w:r>
        <w:rPr>
          <w:rFonts w:ascii="Times New Roman" w:hAnsi="Times New Roman" w:cs="Times New Roman"/>
          <w:sz w:val="24"/>
          <w:szCs w:val="24"/>
        </w:rPr>
        <w:t>City, State, Zip Code</w:t>
      </w:r>
    </w:p>
    <w:p w:rsidR="00E72711" w:rsidRDefault="00E72711" w:rsidP="00E72711">
      <w:pPr>
        <w:spacing w:line="240" w:lineRule="auto"/>
        <w:rPr>
          <w:rFonts w:ascii="Times New Roman" w:hAnsi="Times New Roman" w:cs="Times New Roman"/>
          <w:sz w:val="24"/>
          <w:szCs w:val="24"/>
        </w:rPr>
      </w:pPr>
    </w:p>
    <w:p w:rsidR="00E72711" w:rsidRDefault="00E72711" w:rsidP="00E72711">
      <w:pPr>
        <w:spacing w:line="240" w:lineRule="auto"/>
        <w:rPr>
          <w:rFonts w:ascii="Times New Roman" w:hAnsi="Times New Roman" w:cs="Times New Roman"/>
          <w:sz w:val="24"/>
          <w:szCs w:val="24"/>
        </w:rPr>
      </w:pPr>
      <w:r>
        <w:rPr>
          <w:rFonts w:ascii="Times New Roman" w:hAnsi="Times New Roman" w:cs="Times New Roman"/>
          <w:sz w:val="24"/>
          <w:szCs w:val="24"/>
        </w:rPr>
        <w:t>&lt;&lt;&lt;Shipping Address Barcode&gt;&gt;&gt;</w:t>
      </w:r>
    </w:p>
    <w:p w:rsidR="00E72711" w:rsidRDefault="00E72711"/>
    <w:p w:rsidR="00E72711" w:rsidRDefault="00E72711"/>
    <w:sectPr w:rsidR="00E72711" w:rsidSect="000C59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5B1" w:rsidRDefault="00FF25B1" w:rsidP="0052260F">
      <w:pPr>
        <w:spacing w:after="0" w:line="240" w:lineRule="auto"/>
      </w:pPr>
      <w:r>
        <w:separator/>
      </w:r>
    </w:p>
  </w:endnote>
  <w:endnote w:type="continuationSeparator" w:id="0">
    <w:p w:rsidR="00FF25B1" w:rsidRDefault="00FF25B1" w:rsidP="00522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69" w:rsidRDefault="005E0E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69" w:rsidRDefault="005E0E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69" w:rsidRDefault="005E0E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5B1" w:rsidRDefault="00FF25B1" w:rsidP="0052260F">
      <w:pPr>
        <w:spacing w:after="0" w:line="240" w:lineRule="auto"/>
      </w:pPr>
      <w:r>
        <w:separator/>
      </w:r>
    </w:p>
  </w:footnote>
  <w:footnote w:type="continuationSeparator" w:id="0">
    <w:p w:rsidR="00FF25B1" w:rsidRDefault="00FF25B1" w:rsidP="005226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69" w:rsidRDefault="005E0E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69" w:rsidRPr="005E0E69" w:rsidRDefault="00773FC7" w:rsidP="00773FC7">
    <w:pPr>
      <w:pStyle w:val="Header"/>
      <w:tabs>
        <w:tab w:val="left" w:pos="3510"/>
      </w:tabs>
      <w:rPr>
        <w:rFonts w:ascii="Times New Roman" w:hAnsi="Times New Roman" w:cs="Times New Roman"/>
        <w:sz w:val="24"/>
        <w:szCs w:val="24"/>
      </w:rPr>
    </w:pPr>
    <w:r>
      <w:rPr>
        <w:rFonts w:ascii="Times New Roman" w:hAnsi="Times New Roman" w:cs="Times New Roman"/>
        <w:sz w:val="24"/>
        <w:szCs w:val="24"/>
      </w:rPr>
      <w:tab/>
      <w:t>DRAFT</w:t>
    </w:r>
    <w:r>
      <w:rPr>
        <w:rFonts w:ascii="Times New Roman" w:hAnsi="Times New Roman" w:cs="Times New Roman"/>
        <w:sz w:val="24"/>
        <w:szCs w:val="24"/>
      </w:rPr>
      <w:tab/>
    </w:r>
    <w:r>
      <w:rPr>
        <w:rFonts w:ascii="Times New Roman" w:hAnsi="Times New Roman" w:cs="Times New Roman"/>
        <w:sz w:val="24"/>
        <w:szCs w:val="24"/>
      </w:rPr>
      <w:tab/>
    </w:r>
    <w:r w:rsidR="00B930F3">
      <w:rPr>
        <w:rFonts w:ascii="Times New Roman" w:hAnsi="Times New Roman" w:cs="Times New Roman"/>
        <w:sz w:val="24"/>
        <w:szCs w:val="24"/>
      </w:rPr>
      <w:t>Attachment A-</w:t>
    </w:r>
    <w:r w:rsidR="00EC7331">
      <w:rPr>
        <w:rFonts w:ascii="Times New Roman" w:hAnsi="Times New Roman" w:cs="Times New Roman"/>
        <w:sz w:val="24"/>
        <w:szCs w:val="24"/>
      </w:rPr>
      <w:t>5</w:t>
    </w:r>
  </w:p>
  <w:p w:rsidR="005E0E69" w:rsidRPr="005E0E69" w:rsidRDefault="005E0E69" w:rsidP="005E0E69">
    <w:pPr>
      <w:pStyle w:val="Header"/>
      <w:tabs>
        <w:tab w:val="clear" w:pos="4680"/>
        <w:tab w:val="clear" w:pos="9360"/>
        <w:tab w:val="left" w:pos="8610"/>
      </w:tabs>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69" w:rsidRDefault="005E0E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AMO_XmlVersion" w:val="Empty"/>
  </w:docVars>
  <w:rsids>
    <w:rsidRoot w:val="0052260F"/>
    <w:rsid w:val="000038F8"/>
    <w:rsid w:val="00010B31"/>
    <w:rsid w:val="00011149"/>
    <w:rsid w:val="00012B35"/>
    <w:rsid w:val="00013E0C"/>
    <w:rsid w:val="000166FC"/>
    <w:rsid w:val="00022FAC"/>
    <w:rsid w:val="00025481"/>
    <w:rsid w:val="00025602"/>
    <w:rsid w:val="00031A24"/>
    <w:rsid w:val="00035BDD"/>
    <w:rsid w:val="00036266"/>
    <w:rsid w:val="000377D0"/>
    <w:rsid w:val="0004147D"/>
    <w:rsid w:val="00044F63"/>
    <w:rsid w:val="00045583"/>
    <w:rsid w:val="00051073"/>
    <w:rsid w:val="0005417A"/>
    <w:rsid w:val="00054A16"/>
    <w:rsid w:val="00054BD3"/>
    <w:rsid w:val="00060555"/>
    <w:rsid w:val="00067434"/>
    <w:rsid w:val="00073D1C"/>
    <w:rsid w:val="00077E5C"/>
    <w:rsid w:val="00094F57"/>
    <w:rsid w:val="0009548B"/>
    <w:rsid w:val="0009589D"/>
    <w:rsid w:val="000A09D3"/>
    <w:rsid w:val="000A0B20"/>
    <w:rsid w:val="000A5C85"/>
    <w:rsid w:val="000A7EC2"/>
    <w:rsid w:val="000B0863"/>
    <w:rsid w:val="000B1390"/>
    <w:rsid w:val="000B2521"/>
    <w:rsid w:val="000B2848"/>
    <w:rsid w:val="000B3AA5"/>
    <w:rsid w:val="000B47C0"/>
    <w:rsid w:val="000C02D7"/>
    <w:rsid w:val="000C36B0"/>
    <w:rsid w:val="000C37A9"/>
    <w:rsid w:val="000C59B2"/>
    <w:rsid w:val="000D0388"/>
    <w:rsid w:val="000D06CD"/>
    <w:rsid w:val="000D13C2"/>
    <w:rsid w:val="000D4CFE"/>
    <w:rsid w:val="000D5893"/>
    <w:rsid w:val="000D7998"/>
    <w:rsid w:val="000E0949"/>
    <w:rsid w:val="000E152A"/>
    <w:rsid w:val="000E2A7E"/>
    <w:rsid w:val="000F462B"/>
    <w:rsid w:val="000F73B4"/>
    <w:rsid w:val="001054EC"/>
    <w:rsid w:val="00106973"/>
    <w:rsid w:val="00111AF9"/>
    <w:rsid w:val="001142F1"/>
    <w:rsid w:val="00115349"/>
    <w:rsid w:val="00115982"/>
    <w:rsid w:val="00117072"/>
    <w:rsid w:val="0012143D"/>
    <w:rsid w:val="00122509"/>
    <w:rsid w:val="0012290C"/>
    <w:rsid w:val="001229A8"/>
    <w:rsid w:val="00124C6A"/>
    <w:rsid w:val="00125181"/>
    <w:rsid w:val="001264E0"/>
    <w:rsid w:val="00127CC5"/>
    <w:rsid w:val="00135B64"/>
    <w:rsid w:val="0013773B"/>
    <w:rsid w:val="00145DE0"/>
    <w:rsid w:val="00153086"/>
    <w:rsid w:val="00153D0A"/>
    <w:rsid w:val="001600F3"/>
    <w:rsid w:val="00170E6F"/>
    <w:rsid w:val="001718B9"/>
    <w:rsid w:val="001720DA"/>
    <w:rsid w:val="0017789D"/>
    <w:rsid w:val="00181BBB"/>
    <w:rsid w:val="0019552D"/>
    <w:rsid w:val="00195BCE"/>
    <w:rsid w:val="0019681B"/>
    <w:rsid w:val="00197AF3"/>
    <w:rsid w:val="001A1832"/>
    <w:rsid w:val="001A262E"/>
    <w:rsid w:val="001A54EB"/>
    <w:rsid w:val="001B0EB7"/>
    <w:rsid w:val="001B7EC7"/>
    <w:rsid w:val="001C1908"/>
    <w:rsid w:val="001C210B"/>
    <w:rsid w:val="001C32E2"/>
    <w:rsid w:val="001C3F7F"/>
    <w:rsid w:val="001C7DE4"/>
    <w:rsid w:val="001D210E"/>
    <w:rsid w:val="001D7D78"/>
    <w:rsid w:val="001E0452"/>
    <w:rsid w:val="001E4B03"/>
    <w:rsid w:val="001E798B"/>
    <w:rsid w:val="001F0D90"/>
    <w:rsid w:val="001F2E8E"/>
    <w:rsid w:val="001F7CBB"/>
    <w:rsid w:val="001F7D6A"/>
    <w:rsid w:val="00202A6F"/>
    <w:rsid w:val="00211184"/>
    <w:rsid w:val="00214A2C"/>
    <w:rsid w:val="0021698E"/>
    <w:rsid w:val="0022654F"/>
    <w:rsid w:val="002276AD"/>
    <w:rsid w:val="0023309A"/>
    <w:rsid w:val="002348CE"/>
    <w:rsid w:val="00237983"/>
    <w:rsid w:val="002408E1"/>
    <w:rsid w:val="00242F68"/>
    <w:rsid w:val="00243FF3"/>
    <w:rsid w:val="00245ECE"/>
    <w:rsid w:val="002467BA"/>
    <w:rsid w:val="00254CC0"/>
    <w:rsid w:val="00255A16"/>
    <w:rsid w:val="00255EB6"/>
    <w:rsid w:val="00261471"/>
    <w:rsid w:val="00265D14"/>
    <w:rsid w:val="00270219"/>
    <w:rsid w:val="00277A16"/>
    <w:rsid w:val="00277E5F"/>
    <w:rsid w:val="00277EAF"/>
    <w:rsid w:val="002810FA"/>
    <w:rsid w:val="0028497C"/>
    <w:rsid w:val="00284A4E"/>
    <w:rsid w:val="00287566"/>
    <w:rsid w:val="00293F01"/>
    <w:rsid w:val="00294F2D"/>
    <w:rsid w:val="00296434"/>
    <w:rsid w:val="002A4EB0"/>
    <w:rsid w:val="002A6C27"/>
    <w:rsid w:val="002A6FF5"/>
    <w:rsid w:val="002B1510"/>
    <w:rsid w:val="002B28CF"/>
    <w:rsid w:val="002B7148"/>
    <w:rsid w:val="002B7D7D"/>
    <w:rsid w:val="002C391B"/>
    <w:rsid w:val="002C3F26"/>
    <w:rsid w:val="002C7D79"/>
    <w:rsid w:val="002D3EDA"/>
    <w:rsid w:val="002D5A1F"/>
    <w:rsid w:val="002F3BAD"/>
    <w:rsid w:val="002F3E6D"/>
    <w:rsid w:val="003041E5"/>
    <w:rsid w:val="003069D8"/>
    <w:rsid w:val="00312145"/>
    <w:rsid w:val="003151FC"/>
    <w:rsid w:val="00315C4E"/>
    <w:rsid w:val="00315EA6"/>
    <w:rsid w:val="00316D1F"/>
    <w:rsid w:val="00327D53"/>
    <w:rsid w:val="00334ADF"/>
    <w:rsid w:val="00334FF7"/>
    <w:rsid w:val="00336100"/>
    <w:rsid w:val="00340E0E"/>
    <w:rsid w:val="0034542A"/>
    <w:rsid w:val="0034740C"/>
    <w:rsid w:val="0034796F"/>
    <w:rsid w:val="00352932"/>
    <w:rsid w:val="00353C95"/>
    <w:rsid w:val="00356211"/>
    <w:rsid w:val="00361AB2"/>
    <w:rsid w:val="0036480B"/>
    <w:rsid w:val="00370E0E"/>
    <w:rsid w:val="00376EBE"/>
    <w:rsid w:val="00380812"/>
    <w:rsid w:val="00381AE9"/>
    <w:rsid w:val="00386394"/>
    <w:rsid w:val="003947F0"/>
    <w:rsid w:val="003A21DB"/>
    <w:rsid w:val="003A56FC"/>
    <w:rsid w:val="003A61A6"/>
    <w:rsid w:val="003C0508"/>
    <w:rsid w:val="003C463F"/>
    <w:rsid w:val="003C5554"/>
    <w:rsid w:val="003D1A42"/>
    <w:rsid w:val="003D503C"/>
    <w:rsid w:val="003E0D86"/>
    <w:rsid w:val="003F4063"/>
    <w:rsid w:val="003F4DF0"/>
    <w:rsid w:val="00401733"/>
    <w:rsid w:val="00401770"/>
    <w:rsid w:val="0041240C"/>
    <w:rsid w:val="00420718"/>
    <w:rsid w:val="00423E89"/>
    <w:rsid w:val="00424FC7"/>
    <w:rsid w:val="00431653"/>
    <w:rsid w:val="00432FAA"/>
    <w:rsid w:val="00436E87"/>
    <w:rsid w:val="0043795E"/>
    <w:rsid w:val="00437F4F"/>
    <w:rsid w:val="00442966"/>
    <w:rsid w:val="00442EFF"/>
    <w:rsid w:val="004547DC"/>
    <w:rsid w:val="00456CC2"/>
    <w:rsid w:val="00457E4F"/>
    <w:rsid w:val="0046140C"/>
    <w:rsid w:val="004614B0"/>
    <w:rsid w:val="00463167"/>
    <w:rsid w:val="004651BB"/>
    <w:rsid w:val="00466439"/>
    <w:rsid w:val="00471F48"/>
    <w:rsid w:val="00474CC1"/>
    <w:rsid w:val="0047520C"/>
    <w:rsid w:val="004829BA"/>
    <w:rsid w:val="00483F1C"/>
    <w:rsid w:val="004932DA"/>
    <w:rsid w:val="004A00B1"/>
    <w:rsid w:val="004A2D45"/>
    <w:rsid w:val="004A6E72"/>
    <w:rsid w:val="004B462E"/>
    <w:rsid w:val="004B4E71"/>
    <w:rsid w:val="004C72B4"/>
    <w:rsid w:val="004C7AF3"/>
    <w:rsid w:val="004E0F5B"/>
    <w:rsid w:val="004E40AD"/>
    <w:rsid w:val="004E4EAB"/>
    <w:rsid w:val="004E52E4"/>
    <w:rsid w:val="004F1EBE"/>
    <w:rsid w:val="004F66F6"/>
    <w:rsid w:val="004F6AEE"/>
    <w:rsid w:val="00500610"/>
    <w:rsid w:val="005015B7"/>
    <w:rsid w:val="00502DDD"/>
    <w:rsid w:val="005035EF"/>
    <w:rsid w:val="00511237"/>
    <w:rsid w:val="00512B0A"/>
    <w:rsid w:val="005150C0"/>
    <w:rsid w:val="005223DD"/>
    <w:rsid w:val="0052260F"/>
    <w:rsid w:val="0052488A"/>
    <w:rsid w:val="00530830"/>
    <w:rsid w:val="0053236D"/>
    <w:rsid w:val="005330AE"/>
    <w:rsid w:val="00533115"/>
    <w:rsid w:val="00534207"/>
    <w:rsid w:val="00537C4C"/>
    <w:rsid w:val="00542DD3"/>
    <w:rsid w:val="00547D15"/>
    <w:rsid w:val="00552AED"/>
    <w:rsid w:val="00552DE8"/>
    <w:rsid w:val="00554660"/>
    <w:rsid w:val="005579F2"/>
    <w:rsid w:val="00561939"/>
    <w:rsid w:val="005626C9"/>
    <w:rsid w:val="0056553F"/>
    <w:rsid w:val="00566617"/>
    <w:rsid w:val="00577413"/>
    <w:rsid w:val="00594FE1"/>
    <w:rsid w:val="00597DEA"/>
    <w:rsid w:val="005A0505"/>
    <w:rsid w:val="005A455B"/>
    <w:rsid w:val="005A52AB"/>
    <w:rsid w:val="005A6902"/>
    <w:rsid w:val="005A6A20"/>
    <w:rsid w:val="005A7B8D"/>
    <w:rsid w:val="005B166F"/>
    <w:rsid w:val="005B386A"/>
    <w:rsid w:val="005B47AD"/>
    <w:rsid w:val="005B538C"/>
    <w:rsid w:val="005C039F"/>
    <w:rsid w:val="005C1DE7"/>
    <w:rsid w:val="005C2D06"/>
    <w:rsid w:val="005C35B0"/>
    <w:rsid w:val="005C3BBB"/>
    <w:rsid w:val="005C6D9E"/>
    <w:rsid w:val="005D3ACC"/>
    <w:rsid w:val="005E027E"/>
    <w:rsid w:val="005E0E69"/>
    <w:rsid w:val="005E109E"/>
    <w:rsid w:val="005E675A"/>
    <w:rsid w:val="005F3935"/>
    <w:rsid w:val="00605E14"/>
    <w:rsid w:val="0060751C"/>
    <w:rsid w:val="00612753"/>
    <w:rsid w:val="006137F8"/>
    <w:rsid w:val="00620527"/>
    <w:rsid w:val="00624B64"/>
    <w:rsid w:val="00631763"/>
    <w:rsid w:val="006331B9"/>
    <w:rsid w:val="0063332F"/>
    <w:rsid w:val="00633727"/>
    <w:rsid w:val="00635535"/>
    <w:rsid w:val="00644352"/>
    <w:rsid w:val="0064636B"/>
    <w:rsid w:val="00646DD7"/>
    <w:rsid w:val="00647551"/>
    <w:rsid w:val="00651A0D"/>
    <w:rsid w:val="00655134"/>
    <w:rsid w:val="0065754B"/>
    <w:rsid w:val="006608E2"/>
    <w:rsid w:val="00661981"/>
    <w:rsid w:val="00662CFD"/>
    <w:rsid w:val="00663FEE"/>
    <w:rsid w:val="0067007D"/>
    <w:rsid w:val="00672AE3"/>
    <w:rsid w:val="00676741"/>
    <w:rsid w:val="00682A93"/>
    <w:rsid w:val="00683DB7"/>
    <w:rsid w:val="00685481"/>
    <w:rsid w:val="00691B95"/>
    <w:rsid w:val="00694D43"/>
    <w:rsid w:val="006A1281"/>
    <w:rsid w:val="006A1A41"/>
    <w:rsid w:val="006A55E9"/>
    <w:rsid w:val="006A6C43"/>
    <w:rsid w:val="006A7EC1"/>
    <w:rsid w:val="006B3D14"/>
    <w:rsid w:val="006B6118"/>
    <w:rsid w:val="006B6F84"/>
    <w:rsid w:val="006C3629"/>
    <w:rsid w:val="006D0EB4"/>
    <w:rsid w:val="006D163E"/>
    <w:rsid w:val="006D796A"/>
    <w:rsid w:val="006E5310"/>
    <w:rsid w:val="00704184"/>
    <w:rsid w:val="007061FB"/>
    <w:rsid w:val="00710BC7"/>
    <w:rsid w:val="00714E26"/>
    <w:rsid w:val="007214EF"/>
    <w:rsid w:val="00725128"/>
    <w:rsid w:val="00726D21"/>
    <w:rsid w:val="007270F7"/>
    <w:rsid w:val="007337BE"/>
    <w:rsid w:val="00734585"/>
    <w:rsid w:val="00736F1F"/>
    <w:rsid w:val="00740464"/>
    <w:rsid w:val="00751473"/>
    <w:rsid w:val="007517E8"/>
    <w:rsid w:val="00752E90"/>
    <w:rsid w:val="00753827"/>
    <w:rsid w:val="00756784"/>
    <w:rsid w:val="0076262E"/>
    <w:rsid w:val="00773FC7"/>
    <w:rsid w:val="00775F3C"/>
    <w:rsid w:val="007775A4"/>
    <w:rsid w:val="0078204A"/>
    <w:rsid w:val="007825EB"/>
    <w:rsid w:val="00783EE9"/>
    <w:rsid w:val="00783F66"/>
    <w:rsid w:val="00786DCE"/>
    <w:rsid w:val="00796E0F"/>
    <w:rsid w:val="007A0D67"/>
    <w:rsid w:val="007A2B58"/>
    <w:rsid w:val="007A50E1"/>
    <w:rsid w:val="007A5989"/>
    <w:rsid w:val="007B1567"/>
    <w:rsid w:val="007C1D25"/>
    <w:rsid w:val="007C45FA"/>
    <w:rsid w:val="007C4687"/>
    <w:rsid w:val="007C516C"/>
    <w:rsid w:val="007C63C9"/>
    <w:rsid w:val="007C6DA1"/>
    <w:rsid w:val="007D1BB2"/>
    <w:rsid w:val="007D3A6D"/>
    <w:rsid w:val="007D412E"/>
    <w:rsid w:val="007D6ACF"/>
    <w:rsid w:val="007D763E"/>
    <w:rsid w:val="007E1020"/>
    <w:rsid w:val="007E571F"/>
    <w:rsid w:val="007F1980"/>
    <w:rsid w:val="007F1EC6"/>
    <w:rsid w:val="007F2A64"/>
    <w:rsid w:val="007F6071"/>
    <w:rsid w:val="0080651A"/>
    <w:rsid w:val="0081389F"/>
    <w:rsid w:val="00827D1C"/>
    <w:rsid w:val="00831C6A"/>
    <w:rsid w:val="008329DD"/>
    <w:rsid w:val="00832CBF"/>
    <w:rsid w:val="00832D5E"/>
    <w:rsid w:val="00836E5F"/>
    <w:rsid w:val="008371FF"/>
    <w:rsid w:val="00856BCE"/>
    <w:rsid w:val="0086028E"/>
    <w:rsid w:val="00860A73"/>
    <w:rsid w:val="00866550"/>
    <w:rsid w:val="008668C3"/>
    <w:rsid w:val="0087368F"/>
    <w:rsid w:val="00875406"/>
    <w:rsid w:val="00880D2A"/>
    <w:rsid w:val="00880FC0"/>
    <w:rsid w:val="00881102"/>
    <w:rsid w:val="008826DE"/>
    <w:rsid w:val="008866CD"/>
    <w:rsid w:val="00887D52"/>
    <w:rsid w:val="0089548A"/>
    <w:rsid w:val="00897229"/>
    <w:rsid w:val="008A09D6"/>
    <w:rsid w:val="008A16A4"/>
    <w:rsid w:val="008A6D55"/>
    <w:rsid w:val="008B3569"/>
    <w:rsid w:val="008C02F4"/>
    <w:rsid w:val="008D0DA0"/>
    <w:rsid w:val="008D0E2A"/>
    <w:rsid w:val="008D26F5"/>
    <w:rsid w:val="008D638D"/>
    <w:rsid w:val="008D6A6B"/>
    <w:rsid w:val="008D7FF7"/>
    <w:rsid w:val="008E00DA"/>
    <w:rsid w:val="008E15E8"/>
    <w:rsid w:val="008E38FF"/>
    <w:rsid w:val="008E60CA"/>
    <w:rsid w:val="008E7384"/>
    <w:rsid w:val="008E7840"/>
    <w:rsid w:val="008F3142"/>
    <w:rsid w:val="00900854"/>
    <w:rsid w:val="00901E81"/>
    <w:rsid w:val="009035E4"/>
    <w:rsid w:val="00904E5E"/>
    <w:rsid w:val="009112D3"/>
    <w:rsid w:val="00915564"/>
    <w:rsid w:val="00915D02"/>
    <w:rsid w:val="00916372"/>
    <w:rsid w:val="0092004E"/>
    <w:rsid w:val="00924F71"/>
    <w:rsid w:val="009327EB"/>
    <w:rsid w:val="0093739F"/>
    <w:rsid w:val="0094220C"/>
    <w:rsid w:val="00942CF5"/>
    <w:rsid w:val="0095265E"/>
    <w:rsid w:val="00960B87"/>
    <w:rsid w:val="00961EE0"/>
    <w:rsid w:val="00965586"/>
    <w:rsid w:val="00967D31"/>
    <w:rsid w:val="00971D11"/>
    <w:rsid w:val="009721DF"/>
    <w:rsid w:val="00976DA2"/>
    <w:rsid w:val="009778AF"/>
    <w:rsid w:val="00982CE5"/>
    <w:rsid w:val="0098559B"/>
    <w:rsid w:val="009856EF"/>
    <w:rsid w:val="009903C6"/>
    <w:rsid w:val="009976DC"/>
    <w:rsid w:val="009A146C"/>
    <w:rsid w:val="009A7955"/>
    <w:rsid w:val="009B6E06"/>
    <w:rsid w:val="009C60FA"/>
    <w:rsid w:val="009D041D"/>
    <w:rsid w:val="009D38F8"/>
    <w:rsid w:val="009E2937"/>
    <w:rsid w:val="009E4ED5"/>
    <w:rsid w:val="009F05E7"/>
    <w:rsid w:val="009F36E0"/>
    <w:rsid w:val="009F406C"/>
    <w:rsid w:val="00A0085A"/>
    <w:rsid w:val="00A01768"/>
    <w:rsid w:val="00A03DBD"/>
    <w:rsid w:val="00A0498F"/>
    <w:rsid w:val="00A1355D"/>
    <w:rsid w:val="00A15C08"/>
    <w:rsid w:val="00A16C66"/>
    <w:rsid w:val="00A20B47"/>
    <w:rsid w:val="00A3714E"/>
    <w:rsid w:val="00A37AD9"/>
    <w:rsid w:val="00A42120"/>
    <w:rsid w:val="00A435A5"/>
    <w:rsid w:val="00A43919"/>
    <w:rsid w:val="00A533F8"/>
    <w:rsid w:val="00A54A34"/>
    <w:rsid w:val="00A55E6D"/>
    <w:rsid w:val="00A673C2"/>
    <w:rsid w:val="00A71791"/>
    <w:rsid w:val="00A719C0"/>
    <w:rsid w:val="00A7764D"/>
    <w:rsid w:val="00A77792"/>
    <w:rsid w:val="00A779E2"/>
    <w:rsid w:val="00A84635"/>
    <w:rsid w:val="00A846A7"/>
    <w:rsid w:val="00A87A0D"/>
    <w:rsid w:val="00A9003A"/>
    <w:rsid w:val="00A938E0"/>
    <w:rsid w:val="00AA0A33"/>
    <w:rsid w:val="00AA14BC"/>
    <w:rsid w:val="00AA1DCA"/>
    <w:rsid w:val="00AA34A9"/>
    <w:rsid w:val="00AA358A"/>
    <w:rsid w:val="00AA47DB"/>
    <w:rsid w:val="00AA5547"/>
    <w:rsid w:val="00AB01B5"/>
    <w:rsid w:val="00AB290D"/>
    <w:rsid w:val="00AB55FE"/>
    <w:rsid w:val="00AC0CEB"/>
    <w:rsid w:val="00AC1EFD"/>
    <w:rsid w:val="00AC445A"/>
    <w:rsid w:val="00AC476F"/>
    <w:rsid w:val="00AC59E8"/>
    <w:rsid w:val="00AC5C7C"/>
    <w:rsid w:val="00AC6ABB"/>
    <w:rsid w:val="00AC6BE3"/>
    <w:rsid w:val="00AD0F59"/>
    <w:rsid w:val="00AD1548"/>
    <w:rsid w:val="00AD162B"/>
    <w:rsid w:val="00AD293C"/>
    <w:rsid w:val="00AD3B91"/>
    <w:rsid w:val="00AD5D24"/>
    <w:rsid w:val="00AE15E4"/>
    <w:rsid w:val="00AE40AD"/>
    <w:rsid w:val="00AE5F49"/>
    <w:rsid w:val="00AE7128"/>
    <w:rsid w:val="00AF069A"/>
    <w:rsid w:val="00AF13F8"/>
    <w:rsid w:val="00AF42A8"/>
    <w:rsid w:val="00AF54D3"/>
    <w:rsid w:val="00AF58B8"/>
    <w:rsid w:val="00AF5F36"/>
    <w:rsid w:val="00AF6E4A"/>
    <w:rsid w:val="00AF7475"/>
    <w:rsid w:val="00B0611C"/>
    <w:rsid w:val="00B0679F"/>
    <w:rsid w:val="00B072ED"/>
    <w:rsid w:val="00B1200F"/>
    <w:rsid w:val="00B12DDB"/>
    <w:rsid w:val="00B16862"/>
    <w:rsid w:val="00B30BCF"/>
    <w:rsid w:val="00B35A41"/>
    <w:rsid w:val="00B37BAC"/>
    <w:rsid w:val="00B4127A"/>
    <w:rsid w:val="00B41FCC"/>
    <w:rsid w:val="00B4356A"/>
    <w:rsid w:val="00B46098"/>
    <w:rsid w:val="00B476F4"/>
    <w:rsid w:val="00B50224"/>
    <w:rsid w:val="00B50A90"/>
    <w:rsid w:val="00B54403"/>
    <w:rsid w:val="00B55507"/>
    <w:rsid w:val="00B558CC"/>
    <w:rsid w:val="00B62C16"/>
    <w:rsid w:val="00B63BFC"/>
    <w:rsid w:val="00B66741"/>
    <w:rsid w:val="00B67FBB"/>
    <w:rsid w:val="00B74D10"/>
    <w:rsid w:val="00B834E7"/>
    <w:rsid w:val="00B9261B"/>
    <w:rsid w:val="00B927D3"/>
    <w:rsid w:val="00B930F3"/>
    <w:rsid w:val="00BA1713"/>
    <w:rsid w:val="00BA5B08"/>
    <w:rsid w:val="00BB6A57"/>
    <w:rsid w:val="00BB6C4E"/>
    <w:rsid w:val="00BC1BDD"/>
    <w:rsid w:val="00BC1F23"/>
    <w:rsid w:val="00BC2A35"/>
    <w:rsid w:val="00BC327E"/>
    <w:rsid w:val="00BC353D"/>
    <w:rsid w:val="00BC447D"/>
    <w:rsid w:val="00BC608F"/>
    <w:rsid w:val="00BD1070"/>
    <w:rsid w:val="00BD5CCC"/>
    <w:rsid w:val="00BD635C"/>
    <w:rsid w:val="00BE4D94"/>
    <w:rsid w:val="00BE5553"/>
    <w:rsid w:val="00BF1B31"/>
    <w:rsid w:val="00C02D69"/>
    <w:rsid w:val="00C033B7"/>
    <w:rsid w:val="00C03BDD"/>
    <w:rsid w:val="00C04F8A"/>
    <w:rsid w:val="00C0602A"/>
    <w:rsid w:val="00C103D1"/>
    <w:rsid w:val="00C10B9A"/>
    <w:rsid w:val="00C13E7B"/>
    <w:rsid w:val="00C217EC"/>
    <w:rsid w:val="00C2705D"/>
    <w:rsid w:val="00C363ED"/>
    <w:rsid w:val="00C42CF8"/>
    <w:rsid w:val="00C50C4B"/>
    <w:rsid w:val="00C516DB"/>
    <w:rsid w:val="00C51E8F"/>
    <w:rsid w:val="00C575F3"/>
    <w:rsid w:val="00C60C73"/>
    <w:rsid w:val="00C63871"/>
    <w:rsid w:val="00C65094"/>
    <w:rsid w:val="00C70259"/>
    <w:rsid w:val="00C71963"/>
    <w:rsid w:val="00C724FE"/>
    <w:rsid w:val="00C80837"/>
    <w:rsid w:val="00C82987"/>
    <w:rsid w:val="00C829E2"/>
    <w:rsid w:val="00C91EC7"/>
    <w:rsid w:val="00C9216C"/>
    <w:rsid w:val="00C92977"/>
    <w:rsid w:val="00C951B7"/>
    <w:rsid w:val="00CA0B45"/>
    <w:rsid w:val="00CA41F5"/>
    <w:rsid w:val="00CA5611"/>
    <w:rsid w:val="00CB24D8"/>
    <w:rsid w:val="00CB4F02"/>
    <w:rsid w:val="00CC349A"/>
    <w:rsid w:val="00CC546F"/>
    <w:rsid w:val="00CC72AD"/>
    <w:rsid w:val="00CD45D5"/>
    <w:rsid w:val="00CD7B10"/>
    <w:rsid w:val="00CE04D1"/>
    <w:rsid w:val="00CE058F"/>
    <w:rsid w:val="00CE05CC"/>
    <w:rsid w:val="00CE4479"/>
    <w:rsid w:val="00CE4697"/>
    <w:rsid w:val="00CE56C6"/>
    <w:rsid w:val="00CE634F"/>
    <w:rsid w:val="00CE679A"/>
    <w:rsid w:val="00CE7A3F"/>
    <w:rsid w:val="00CF0BE2"/>
    <w:rsid w:val="00CF279D"/>
    <w:rsid w:val="00CF40F0"/>
    <w:rsid w:val="00CF7444"/>
    <w:rsid w:val="00D0564E"/>
    <w:rsid w:val="00D10729"/>
    <w:rsid w:val="00D17B07"/>
    <w:rsid w:val="00D30F25"/>
    <w:rsid w:val="00D3215B"/>
    <w:rsid w:val="00D32F6A"/>
    <w:rsid w:val="00D37E67"/>
    <w:rsid w:val="00D431CE"/>
    <w:rsid w:val="00D44427"/>
    <w:rsid w:val="00D473F4"/>
    <w:rsid w:val="00D47896"/>
    <w:rsid w:val="00D517E9"/>
    <w:rsid w:val="00D51A27"/>
    <w:rsid w:val="00D54125"/>
    <w:rsid w:val="00D604FB"/>
    <w:rsid w:val="00D65713"/>
    <w:rsid w:val="00D70D10"/>
    <w:rsid w:val="00D71FF2"/>
    <w:rsid w:val="00D73CDA"/>
    <w:rsid w:val="00D75E49"/>
    <w:rsid w:val="00D75E9C"/>
    <w:rsid w:val="00D85688"/>
    <w:rsid w:val="00D94271"/>
    <w:rsid w:val="00D946E8"/>
    <w:rsid w:val="00DA4E7C"/>
    <w:rsid w:val="00DA6399"/>
    <w:rsid w:val="00DA68C8"/>
    <w:rsid w:val="00DA7C0F"/>
    <w:rsid w:val="00DC3CA5"/>
    <w:rsid w:val="00DC4B8F"/>
    <w:rsid w:val="00DC613B"/>
    <w:rsid w:val="00DC7A8E"/>
    <w:rsid w:val="00DE1D7A"/>
    <w:rsid w:val="00DE237E"/>
    <w:rsid w:val="00DE2398"/>
    <w:rsid w:val="00DE7C46"/>
    <w:rsid w:val="00DF1968"/>
    <w:rsid w:val="00DF1DBB"/>
    <w:rsid w:val="00DF23EE"/>
    <w:rsid w:val="00DF2DD2"/>
    <w:rsid w:val="00DF471C"/>
    <w:rsid w:val="00DF473F"/>
    <w:rsid w:val="00DF53D6"/>
    <w:rsid w:val="00E021C9"/>
    <w:rsid w:val="00E03600"/>
    <w:rsid w:val="00E054B0"/>
    <w:rsid w:val="00E05E50"/>
    <w:rsid w:val="00E07296"/>
    <w:rsid w:val="00E07906"/>
    <w:rsid w:val="00E17771"/>
    <w:rsid w:val="00E20A40"/>
    <w:rsid w:val="00E21CB1"/>
    <w:rsid w:val="00E23A72"/>
    <w:rsid w:val="00E35A0C"/>
    <w:rsid w:val="00E36A01"/>
    <w:rsid w:val="00E37735"/>
    <w:rsid w:val="00E404A2"/>
    <w:rsid w:val="00E40CB7"/>
    <w:rsid w:val="00E43A91"/>
    <w:rsid w:val="00E44A2B"/>
    <w:rsid w:val="00E44D78"/>
    <w:rsid w:val="00E46F14"/>
    <w:rsid w:val="00E51A3D"/>
    <w:rsid w:val="00E51B16"/>
    <w:rsid w:val="00E5404A"/>
    <w:rsid w:val="00E550F9"/>
    <w:rsid w:val="00E6022B"/>
    <w:rsid w:val="00E6305E"/>
    <w:rsid w:val="00E637F3"/>
    <w:rsid w:val="00E7078B"/>
    <w:rsid w:val="00E72711"/>
    <w:rsid w:val="00E77565"/>
    <w:rsid w:val="00E776C5"/>
    <w:rsid w:val="00E839B1"/>
    <w:rsid w:val="00E83E0E"/>
    <w:rsid w:val="00E94281"/>
    <w:rsid w:val="00E94B90"/>
    <w:rsid w:val="00E975F0"/>
    <w:rsid w:val="00EA25AE"/>
    <w:rsid w:val="00EA2ECC"/>
    <w:rsid w:val="00EA5303"/>
    <w:rsid w:val="00EA7998"/>
    <w:rsid w:val="00EB1337"/>
    <w:rsid w:val="00EB3946"/>
    <w:rsid w:val="00EB5134"/>
    <w:rsid w:val="00EC7331"/>
    <w:rsid w:val="00ED5CF1"/>
    <w:rsid w:val="00ED73B0"/>
    <w:rsid w:val="00ED760D"/>
    <w:rsid w:val="00EE6264"/>
    <w:rsid w:val="00EF0244"/>
    <w:rsid w:val="00EF114D"/>
    <w:rsid w:val="00EF2130"/>
    <w:rsid w:val="00EF35A6"/>
    <w:rsid w:val="00EF39DA"/>
    <w:rsid w:val="00F00869"/>
    <w:rsid w:val="00F01DCF"/>
    <w:rsid w:val="00F1146D"/>
    <w:rsid w:val="00F12488"/>
    <w:rsid w:val="00F20FC2"/>
    <w:rsid w:val="00F244B8"/>
    <w:rsid w:val="00F24992"/>
    <w:rsid w:val="00F33D82"/>
    <w:rsid w:val="00F415BF"/>
    <w:rsid w:val="00F417BE"/>
    <w:rsid w:val="00F467F9"/>
    <w:rsid w:val="00F46910"/>
    <w:rsid w:val="00F51ED7"/>
    <w:rsid w:val="00F55AC9"/>
    <w:rsid w:val="00F56F94"/>
    <w:rsid w:val="00F66E37"/>
    <w:rsid w:val="00F67857"/>
    <w:rsid w:val="00F70EC3"/>
    <w:rsid w:val="00F76539"/>
    <w:rsid w:val="00F83D21"/>
    <w:rsid w:val="00F86457"/>
    <w:rsid w:val="00F865EF"/>
    <w:rsid w:val="00F866A7"/>
    <w:rsid w:val="00F92304"/>
    <w:rsid w:val="00F93883"/>
    <w:rsid w:val="00F97D41"/>
    <w:rsid w:val="00FA00B6"/>
    <w:rsid w:val="00FB2CC6"/>
    <w:rsid w:val="00FB7086"/>
    <w:rsid w:val="00FC17E7"/>
    <w:rsid w:val="00FC5468"/>
    <w:rsid w:val="00FD1754"/>
    <w:rsid w:val="00FD54AD"/>
    <w:rsid w:val="00FE0576"/>
    <w:rsid w:val="00FE078F"/>
    <w:rsid w:val="00FE39B2"/>
    <w:rsid w:val="00FE6E48"/>
    <w:rsid w:val="00FF25B1"/>
    <w:rsid w:val="00FF2ECC"/>
    <w:rsid w:val="00FF3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9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60F"/>
  </w:style>
  <w:style w:type="paragraph" w:styleId="Footer">
    <w:name w:val="footer"/>
    <w:basedOn w:val="Normal"/>
    <w:link w:val="FooterChar"/>
    <w:uiPriority w:val="99"/>
    <w:semiHidden/>
    <w:unhideWhenUsed/>
    <w:rsid w:val="005226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260F"/>
  </w:style>
  <w:style w:type="table" w:styleId="TableGrid">
    <w:name w:val="Table Grid"/>
    <w:basedOn w:val="TableNormal"/>
    <w:uiPriority w:val="1"/>
    <w:rsid w:val="0052260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2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0F"/>
    <w:rPr>
      <w:rFonts w:ascii="Tahoma" w:hAnsi="Tahoma" w:cs="Tahoma"/>
      <w:sz w:val="16"/>
      <w:szCs w:val="16"/>
    </w:rPr>
  </w:style>
  <w:style w:type="character" w:styleId="Hyperlink">
    <w:name w:val="Hyperlink"/>
    <w:basedOn w:val="DefaultParagraphFont"/>
    <w:uiPriority w:val="99"/>
    <w:unhideWhenUsed/>
    <w:rsid w:val="009D38F8"/>
    <w:rPr>
      <w:color w:val="0000FF" w:themeColor="hyperlink"/>
      <w:u w:val="single"/>
    </w:rPr>
  </w:style>
  <w:style w:type="character" w:styleId="FollowedHyperlink">
    <w:name w:val="FollowedHyperlink"/>
    <w:basedOn w:val="DefaultParagraphFont"/>
    <w:uiPriority w:val="99"/>
    <w:semiHidden/>
    <w:unhideWhenUsed/>
    <w:rsid w:val="005C6D9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bhs.econ.census.gov/bhs/cfs/index.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sus.gov/econ/cf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3, 2011</vt:lpstr>
    </vt:vector>
  </TitlesOfParts>
  <Company>Draft 1</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3, 2011</dc:title>
  <dc:subject/>
  <dc:creator>hunte333</dc:creator>
  <cp:keywords/>
  <dc:description/>
  <cp:lastModifiedBy>hunte333</cp:lastModifiedBy>
  <cp:revision>2</cp:revision>
  <cp:lastPrinted>2011-06-21T16:11:00Z</cp:lastPrinted>
  <dcterms:created xsi:type="dcterms:W3CDTF">2011-07-01T14:39:00Z</dcterms:created>
  <dcterms:modified xsi:type="dcterms:W3CDTF">2011-07-01T14:39:00Z</dcterms:modified>
</cp:coreProperties>
</file>