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B3" w:rsidRDefault="003A48B3" w:rsidP="003A48B3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Request for Approval under the “Generic Clearance for the Collection of Routine Customer Feedback” (OMB Control Number: 0960-0788)</w:t>
      </w:r>
      <w:r>
        <w:tab/>
      </w:r>
    </w:p>
    <w:p w:rsidR="000E0D87" w:rsidRDefault="000E0D87" w:rsidP="000E0D87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3FF5DB4" wp14:editId="56BAB1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0E0D87" w:rsidRPr="00EB2E33" w:rsidRDefault="000E0D87" w:rsidP="000E0D87">
      <w:r w:rsidRPr="009F2C1D">
        <w:rPr>
          <w:b/>
        </w:rPr>
        <w:t>TITLE OF INFORMATIO</w:t>
      </w:r>
      <w:r>
        <w:rPr>
          <w:b/>
        </w:rPr>
        <w:t>N</w:t>
      </w:r>
      <w:r w:rsidRPr="009F2C1D">
        <w:rPr>
          <w:b/>
        </w:rPr>
        <w:t xml:space="preserve"> COLLECTION:</w:t>
      </w:r>
      <w:r>
        <w:rPr>
          <w:b/>
        </w:rPr>
        <w:t xml:space="preserve">  </w:t>
      </w:r>
      <w:r w:rsidR="00D541CB">
        <w:t>Social Security Administration (SSA)</w:t>
      </w:r>
      <w:r w:rsidR="004450EA">
        <w:t xml:space="preserve"> Na</w:t>
      </w:r>
      <w:r w:rsidR="00C273D3">
        <w:t>t</w:t>
      </w:r>
      <w:r w:rsidR="004450EA">
        <w:t>ionwide Billboard Campaign</w:t>
      </w:r>
      <w:r>
        <w:t xml:space="preserve"> – Electronic Bulletin Board Discussions</w:t>
      </w:r>
    </w:p>
    <w:p w:rsidR="000E0D87" w:rsidRPr="009F2C1D" w:rsidRDefault="000E0D87" w:rsidP="000E0D87">
      <w:pPr>
        <w:rPr>
          <w:b/>
        </w:rPr>
      </w:pPr>
      <w:r w:rsidRPr="009F2C1D">
        <w:rPr>
          <w:b/>
        </w:rPr>
        <w:t xml:space="preserve">  </w:t>
      </w:r>
    </w:p>
    <w:p w:rsidR="000E0D87" w:rsidRDefault="000E0D87" w:rsidP="000E0D87">
      <w:r>
        <w:rPr>
          <w:b/>
        </w:rPr>
        <w:t xml:space="preserve">SSA SUB-NUMBER:  </w:t>
      </w:r>
      <w:r w:rsidRPr="00BB08D7">
        <w:t>A-0</w:t>
      </w:r>
      <w:r>
        <w:t>2</w:t>
      </w:r>
      <w:r w:rsidRPr="009F2C1D">
        <w:t xml:space="preserve"> </w:t>
      </w:r>
    </w:p>
    <w:p w:rsidR="000E0D87" w:rsidRDefault="000E0D87" w:rsidP="000E0D87">
      <w:pPr>
        <w:rPr>
          <w:b/>
        </w:rPr>
      </w:pPr>
    </w:p>
    <w:p w:rsidR="000E0D87" w:rsidRDefault="000E0D87" w:rsidP="000E0D87">
      <w:pPr>
        <w:tabs>
          <w:tab w:val="left" w:pos="8100"/>
          <w:tab w:val="left" w:pos="8640"/>
        </w:tabs>
        <w:ind w:right="-180"/>
        <w:rPr>
          <w:rFonts w:cs="Arial"/>
          <w:bCs/>
        </w:rPr>
      </w:pPr>
      <w:r>
        <w:rPr>
          <w:rFonts w:cs="Arial"/>
          <w:b/>
          <w:bCs/>
        </w:rPr>
        <w:t>DESCRIPTION OF ACTIVITY:</w:t>
      </w:r>
    </w:p>
    <w:p w:rsidR="00C273D3" w:rsidRPr="00EE2ADF" w:rsidRDefault="000E0D87" w:rsidP="00C273D3">
      <w:r w:rsidRPr="00FB5851">
        <w:rPr>
          <w:rFonts w:cs="Arial"/>
          <w:b/>
          <w:bCs/>
        </w:rPr>
        <w:t>Background:</w:t>
      </w:r>
      <w:r>
        <w:rPr>
          <w:rFonts w:cs="Arial"/>
          <w:bCs/>
        </w:rPr>
        <w:t xml:space="preserve">  </w:t>
      </w:r>
      <w:r w:rsidR="00D541CB">
        <w:t xml:space="preserve">SSA is seeking </w:t>
      </w:r>
      <w:r w:rsidR="00C273D3" w:rsidRPr="00EE2ADF">
        <w:t>feedback on its customer service to the American public</w:t>
      </w:r>
      <w:r w:rsidR="00AF39B9">
        <w:t>, specifically its</w:t>
      </w:r>
      <w:r w:rsidR="00C273D3" w:rsidRPr="00EE2ADF">
        <w:t xml:space="preserve"> campaign to place </w:t>
      </w:r>
      <w:r w:rsidR="004450EA">
        <w:t xml:space="preserve">informational </w:t>
      </w:r>
      <w:r w:rsidR="00C273D3" w:rsidRPr="00EE2ADF">
        <w:t>billboards throughout the country</w:t>
      </w:r>
      <w:r w:rsidR="004450EA">
        <w:t xml:space="preserve">.  </w:t>
      </w:r>
      <w:r w:rsidR="00C273D3" w:rsidRPr="0082167E">
        <w:t xml:space="preserve">This marketing campaign is in effort to promote </w:t>
      </w:r>
      <w:r w:rsidR="00FD6DF8">
        <w:t xml:space="preserve">SSA’s </w:t>
      </w:r>
      <w:r w:rsidR="00C273D3" w:rsidRPr="00EE2ADF">
        <w:t>online services.</w:t>
      </w:r>
      <w:r w:rsidR="00C273D3">
        <w:t xml:space="preserve"> </w:t>
      </w:r>
    </w:p>
    <w:p w:rsidR="004450EA" w:rsidRDefault="004450EA" w:rsidP="003C7F86">
      <w:pPr>
        <w:autoSpaceDE w:val="0"/>
        <w:autoSpaceDN w:val="0"/>
        <w:adjustRightInd w:val="0"/>
      </w:pPr>
    </w:p>
    <w:p w:rsidR="003C7F86" w:rsidRDefault="003C7F86" w:rsidP="003C7F86">
      <w:pPr>
        <w:autoSpaceDE w:val="0"/>
        <w:autoSpaceDN w:val="0"/>
        <w:adjustRightInd w:val="0"/>
      </w:pPr>
      <w:r>
        <w:t xml:space="preserve">To better understand how to </w:t>
      </w:r>
      <w:r w:rsidRPr="00853083">
        <w:t>offer a range of online services and ultimately increase SSA web service usage</w:t>
      </w:r>
      <w:r w:rsidR="004450EA">
        <w:t xml:space="preserve"> with the public</w:t>
      </w:r>
      <w:r w:rsidRPr="00853083">
        <w:t xml:space="preserve">, SSA </w:t>
      </w:r>
      <w:r>
        <w:t>would like to obtain the public’s opinion</w:t>
      </w:r>
      <w:r w:rsidR="004450EA">
        <w:t xml:space="preserve"> of informational billboards designed to pique</w:t>
      </w:r>
      <w:r w:rsidR="00E76AFD">
        <w:t xml:space="preserve"> </w:t>
      </w:r>
      <w:r w:rsidR="004450EA">
        <w:t>public interest</w:t>
      </w:r>
      <w:r w:rsidR="00FD6DF8">
        <w:t xml:space="preserve"> in this matter</w:t>
      </w:r>
      <w:r w:rsidR="004450EA">
        <w:t xml:space="preserve">.  This billboard </w:t>
      </w:r>
      <w:r w:rsidR="00E76AFD">
        <w:t>campaign is</w:t>
      </w:r>
      <w:r w:rsidR="004450EA">
        <w:t xml:space="preserve"> </w:t>
      </w:r>
      <w:r>
        <w:t>desig</w:t>
      </w:r>
      <w:r w:rsidR="004450EA">
        <w:t xml:space="preserve">ned as an outreach mechanism to inform the public of SSA’s online </w:t>
      </w:r>
      <w:r>
        <w:t xml:space="preserve">services </w:t>
      </w:r>
      <w:r w:rsidR="00E76AFD">
        <w:t>and how to access online information</w:t>
      </w:r>
      <w:r>
        <w:t xml:space="preserve"> quickly and easily.  </w:t>
      </w:r>
      <w:r w:rsidRPr="00853083">
        <w:t xml:space="preserve">SSA will use </w:t>
      </w:r>
      <w:r>
        <w:t xml:space="preserve">the </w:t>
      </w:r>
      <w:r w:rsidRPr="00853083">
        <w:t>knowl</w:t>
      </w:r>
      <w:r>
        <w:t>edge gained in this research to analyz</w:t>
      </w:r>
      <w:r w:rsidR="004450EA">
        <w:t>e</w:t>
      </w:r>
      <w:r>
        <w:t xml:space="preserve"> </w:t>
      </w:r>
      <w:r w:rsidRPr="00853083">
        <w:t xml:space="preserve">how people approach our online services, </w:t>
      </w:r>
      <w:r>
        <w:t xml:space="preserve">and to help us ensure </w:t>
      </w:r>
      <w:r w:rsidRPr="00853083">
        <w:t>our online services meet the public’s needs</w:t>
      </w:r>
      <w:r w:rsidR="00E76AFD">
        <w:t>.</w:t>
      </w:r>
      <w:r w:rsidRPr="00853083">
        <w:t xml:space="preserve"> </w:t>
      </w:r>
    </w:p>
    <w:p w:rsidR="000E0D87" w:rsidRDefault="000E0D87" w:rsidP="000E0D87">
      <w:pPr>
        <w:rPr>
          <w:b/>
          <w:color w:val="244061"/>
        </w:rPr>
      </w:pPr>
    </w:p>
    <w:p w:rsidR="000E0D87" w:rsidRPr="00922636" w:rsidRDefault="000E0D87" w:rsidP="000E0D87">
      <w:r>
        <w:rPr>
          <w:b/>
        </w:rPr>
        <w:t xml:space="preserve">Research </w:t>
      </w:r>
      <w:r w:rsidRPr="00D84830">
        <w:rPr>
          <w:b/>
        </w:rPr>
        <w:t>Objective</w:t>
      </w:r>
      <w:r>
        <w:rPr>
          <w:b/>
        </w:rPr>
        <w:t>s</w:t>
      </w:r>
      <w:r w:rsidRPr="00D84830">
        <w:rPr>
          <w:b/>
        </w:rPr>
        <w:t xml:space="preserve">: </w:t>
      </w:r>
      <w:r w:rsidR="00C273D3">
        <w:t xml:space="preserve"> Our objective is to promote our online services in a clear, concise and effective manner.  </w:t>
      </w:r>
      <w:r>
        <w:rPr>
          <w:rFonts w:cs="Arial"/>
          <w:bCs/>
        </w:rPr>
        <w:t xml:space="preserve">For this particular research project, we will elicit input from the public via </w:t>
      </w:r>
      <w:r w:rsidR="00AF39B9">
        <w:rPr>
          <w:rFonts w:cs="Arial"/>
          <w:bCs/>
        </w:rPr>
        <w:t xml:space="preserve">an </w:t>
      </w:r>
      <w:r w:rsidR="00C41E8E">
        <w:rPr>
          <w:rFonts w:cs="Arial"/>
          <w:bCs/>
        </w:rPr>
        <w:t>e</w:t>
      </w:r>
      <w:r>
        <w:rPr>
          <w:rFonts w:cs="Arial"/>
          <w:bCs/>
        </w:rPr>
        <w:t>lectronic</w:t>
      </w:r>
      <w:r w:rsidR="00C41E8E">
        <w:rPr>
          <w:rFonts w:cs="Arial"/>
          <w:bCs/>
        </w:rPr>
        <w:t xml:space="preserve"> b</w:t>
      </w:r>
      <w:r>
        <w:rPr>
          <w:rFonts w:cs="Arial"/>
          <w:bCs/>
        </w:rPr>
        <w:t xml:space="preserve">ulletin </w:t>
      </w:r>
      <w:r w:rsidR="00C41E8E">
        <w:rPr>
          <w:rFonts w:cs="Arial"/>
          <w:bCs/>
        </w:rPr>
        <w:t>b</w:t>
      </w:r>
      <w:r>
        <w:rPr>
          <w:rFonts w:cs="Arial"/>
          <w:bCs/>
        </w:rPr>
        <w:t>oard (EBB).  In particular, we wish to</w:t>
      </w:r>
      <w:r w:rsidR="00C41E8E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</w:p>
    <w:p w:rsidR="00C273D3" w:rsidRDefault="00C273D3" w:rsidP="00C273D3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Gain further insight on how to better serve SSA customers</w:t>
      </w:r>
    </w:p>
    <w:p w:rsidR="00C273D3" w:rsidRDefault="00C273D3" w:rsidP="00C273D3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Gain insight on how to improve customer service</w:t>
      </w:r>
    </w:p>
    <w:p w:rsidR="00C273D3" w:rsidRDefault="00C273D3" w:rsidP="00C273D3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Garner feedback on  the nation-wide billboard campaign  </w:t>
      </w:r>
    </w:p>
    <w:p w:rsidR="00E76AFD" w:rsidRDefault="00E76AFD" w:rsidP="000E0D87">
      <w:pPr>
        <w:rPr>
          <w:b/>
        </w:rPr>
      </w:pPr>
    </w:p>
    <w:p w:rsidR="000E0D87" w:rsidRDefault="000E0D87" w:rsidP="000E0D87">
      <w:r>
        <w:rPr>
          <w:b/>
        </w:rPr>
        <w:t xml:space="preserve">Methodology:  </w:t>
      </w:r>
      <w:r>
        <w:t>We are proposing to conduct</w:t>
      </w:r>
      <w:r w:rsidR="00C273D3">
        <w:t xml:space="preserve"> one</w:t>
      </w:r>
      <w:r>
        <w:t xml:space="preserve"> EBB discussion.  </w:t>
      </w:r>
      <w:r w:rsidR="001D3324">
        <w:t>We plan to recruit 1</w:t>
      </w:r>
      <w:r w:rsidR="00C273D3">
        <w:t>5</w:t>
      </w:r>
      <w:r w:rsidR="001D3324">
        <w:t xml:space="preserve"> participants </w:t>
      </w:r>
      <w:r w:rsidR="00AF39B9">
        <w:t xml:space="preserve">for this </w:t>
      </w:r>
      <w:r w:rsidR="001D3324">
        <w:t>bulletin board</w:t>
      </w:r>
      <w:r w:rsidR="004450EA">
        <w:t xml:space="preserve"> via an SSA-approved contractor</w:t>
      </w:r>
      <w:r w:rsidR="001D3324">
        <w:t xml:space="preserve">.  </w:t>
      </w:r>
      <w:r>
        <w:t xml:space="preserve">Similar to focus groups, EBBs are </w:t>
      </w:r>
      <w:r w:rsidRPr="003A6218">
        <w:t>online</w:t>
      </w:r>
      <w:r>
        <w:t xml:space="preserve"> discussions, typically 20 to 25 individuals (per session), and representative of a given population.  EBBs bring together participants to discuss their perceptions, opinions, beliefs, and attitudes about specific products, programs, or services.  </w:t>
      </w:r>
    </w:p>
    <w:p w:rsidR="000E0D87" w:rsidRDefault="000E0D87" w:rsidP="000E0D87"/>
    <w:p w:rsidR="00504CEF" w:rsidRPr="00F06866" w:rsidRDefault="00504CEF" w:rsidP="00504CE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504CEF" w:rsidRPr="00434E33" w:rsidRDefault="00504CEF" w:rsidP="00504CE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504CEF" w:rsidRPr="00F06866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191964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Comment Card/Complaint Form </w:t>
      </w:r>
      <w:r w:rsidRPr="00F06866">
        <w:rPr>
          <w:bCs/>
          <w:sz w:val="24"/>
        </w:rPr>
        <w:tab/>
        <w:t xml:space="preserve">[ </w:t>
      </w:r>
      <w:r w:rsidR="00191964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] Customer Satisfaction Survey    </w:t>
      </w:r>
    </w:p>
    <w:p w:rsidR="00504CEF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191964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</w:t>
      </w:r>
      <w:r w:rsidR="00191964">
        <w:rPr>
          <w:bCs/>
          <w:sz w:val="24"/>
        </w:rPr>
        <w:t xml:space="preserve"> Software)</w:t>
      </w:r>
      <w:r w:rsidR="00191964">
        <w:rPr>
          <w:bCs/>
          <w:sz w:val="24"/>
        </w:rPr>
        <w:tab/>
        <w:t>[X</w:t>
      </w:r>
      <w:r>
        <w:rPr>
          <w:bCs/>
          <w:sz w:val="24"/>
        </w:rPr>
        <w:t>] Small Discussion Group</w:t>
      </w:r>
    </w:p>
    <w:p w:rsidR="00504CEF" w:rsidRPr="00F06866" w:rsidRDefault="00504CEF" w:rsidP="00504CE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191964">
        <w:rPr>
          <w:bCs/>
          <w:sz w:val="24"/>
        </w:rPr>
        <w:t xml:space="preserve"> 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="00191964">
        <w:rPr>
          <w:bCs/>
          <w:sz w:val="24"/>
        </w:rPr>
        <w:t xml:space="preserve"> 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Pr="00504CEF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 </w:t>
      </w:r>
      <w:r w:rsidRPr="00504CEF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 </w:t>
      </w:r>
      <w:r w:rsidRPr="00504CEF">
        <w:rPr>
          <w:b/>
          <w:bCs/>
          <w:sz w:val="24"/>
          <w:u w:val="single"/>
        </w:rPr>
        <w:t>__________________</w:t>
      </w:r>
    </w:p>
    <w:p w:rsidR="001D3324" w:rsidRDefault="001D3324" w:rsidP="000E0D87">
      <w:pPr>
        <w:rPr>
          <w:b/>
        </w:rPr>
      </w:pPr>
    </w:p>
    <w:p w:rsidR="002D39BE" w:rsidRDefault="002D39BE" w:rsidP="002D39BE">
      <w:pPr>
        <w:rPr>
          <w:b/>
        </w:rPr>
      </w:pPr>
      <w:r>
        <w:rPr>
          <w:b/>
        </w:rPr>
        <w:t>CERTIFICATION:</w:t>
      </w:r>
    </w:p>
    <w:p w:rsidR="002D39BE" w:rsidRDefault="002D39BE" w:rsidP="002D39BE">
      <w:pPr>
        <w:rPr>
          <w:sz w:val="16"/>
          <w:szCs w:val="16"/>
        </w:rPr>
      </w:pPr>
    </w:p>
    <w:p w:rsidR="002D39BE" w:rsidRPr="008A0B82" w:rsidRDefault="002D39BE" w:rsidP="002D39BE">
      <w:r w:rsidRPr="008A0B82">
        <w:t xml:space="preserve">I certify the following to be true: </w:t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The collection is voluntary. </w:t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>The collection is low-burden for respondents and low-cost for the Federal Government.</w:t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lastRenderedPageBreak/>
        <w:t xml:space="preserve">The collection is non-controversial and does </w:t>
      </w:r>
      <w:r w:rsidRPr="008A0B82">
        <w:rPr>
          <w:rFonts w:ascii="Times New Roman" w:hAnsi="Times New Roman"/>
          <w:sz w:val="24"/>
          <w:szCs w:val="24"/>
          <w:u w:val="single"/>
        </w:rPr>
        <w:t>not</w:t>
      </w:r>
      <w:r w:rsidRPr="008A0B82">
        <w:rPr>
          <w:rFonts w:ascii="Times New Roman" w:hAnsi="Times New Roman"/>
          <w:sz w:val="24"/>
          <w:szCs w:val="24"/>
        </w:rPr>
        <w:t xml:space="preserve"> raise issues of concern to other Federal agencies.</w:t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The results are </w:t>
      </w:r>
      <w:r w:rsidRPr="008A0B82">
        <w:rPr>
          <w:rFonts w:ascii="Times New Roman" w:hAnsi="Times New Roman"/>
          <w:sz w:val="24"/>
          <w:szCs w:val="24"/>
          <w:u w:val="single"/>
        </w:rPr>
        <w:t>not</w:t>
      </w:r>
      <w:r w:rsidRPr="008A0B82">
        <w:rPr>
          <w:rFonts w:ascii="Times New Roman" w:hAnsi="Times New Roman"/>
          <w:sz w:val="24"/>
          <w:szCs w:val="24"/>
        </w:rPr>
        <w:t xml:space="preserve"> intended to be disseminated to the public.</w:t>
      </w:r>
      <w:r w:rsidRPr="008A0B82">
        <w:rPr>
          <w:rFonts w:ascii="Times New Roman" w:hAnsi="Times New Roman"/>
          <w:sz w:val="24"/>
          <w:szCs w:val="24"/>
        </w:rPr>
        <w:tab/>
      </w:r>
      <w:r w:rsidRPr="008A0B82">
        <w:rPr>
          <w:rFonts w:ascii="Times New Roman" w:hAnsi="Times New Roman"/>
          <w:sz w:val="24"/>
          <w:szCs w:val="24"/>
        </w:rPr>
        <w:tab/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Information gathered will not be used for the purpose of </w:t>
      </w:r>
      <w:r w:rsidRPr="008A0B82">
        <w:rPr>
          <w:rFonts w:ascii="Times New Roman" w:hAnsi="Times New Roman"/>
          <w:sz w:val="24"/>
          <w:szCs w:val="24"/>
          <w:u w:val="single"/>
        </w:rPr>
        <w:t>substantially</w:t>
      </w:r>
      <w:r w:rsidRPr="008A0B82">
        <w:rPr>
          <w:rFonts w:ascii="Times New Roman" w:hAnsi="Times New Roman"/>
          <w:sz w:val="24"/>
          <w:szCs w:val="24"/>
        </w:rPr>
        <w:t xml:space="preserve"> informing </w:t>
      </w:r>
      <w:r w:rsidRPr="008A0B82">
        <w:rPr>
          <w:rFonts w:ascii="Times New Roman" w:hAnsi="Times New Roman"/>
          <w:sz w:val="24"/>
          <w:szCs w:val="24"/>
          <w:u w:val="single"/>
        </w:rPr>
        <w:t xml:space="preserve">influential </w:t>
      </w:r>
      <w:r w:rsidRPr="008A0B82">
        <w:rPr>
          <w:rFonts w:ascii="Times New Roman" w:hAnsi="Times New Roman"/>
          <w:sz w:val="24"/>
          <w:szCs w:val="24"/>
        </w:rPr>
        <w:t xml:space="preserve">policy decisions. </w:t>
      </w:r>
    </w:p>
    <w:p w:rsidR="002D39BE" w:rsidRPr="008A0B82" w:rsidRDefault="002D39BE" w:rsidP="002D39BE">
      <w:pPr>
        <w:pStyle w:val="ListParagraph"/>
        <w:numPr>
          <w:ilvl w:val="0"/>
          <w:numId w:val="7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>The collection is targeted to the solicitation of opinions from respondents who have experience with the program or may have experience with the program in the future.</w:t>
      </w:r>
    </w:p>
    <w:p w:rsidR="002D39BE" w:rsidRPr="008A0B82" w:rsidRDefault="002D39BE" w:rsidP="002D39BE"/>
    <w:p w:rsidR="002D39BE" w:rsidRPr="008A0B82" w:rsidRDefault="002D39BE" w:rsidP="002D39BE">
      <w:pPr>
        <w:rPr>
          <w:b/>
        </w:rPr>
      </w:pPr>
      <w:r w:rsidRPr="008A0B82">
        <w:t>Name:</w:t>
      </w:r>
      <w:r w:rsidRPr="008A0B82">
        <w:rPr>
          <w:b/>
          <w:u w:val="single"/>
        </w:rPr>
        <w:t xml:space="preserve">  Faye Lipsky, Reports Clearance Officer</w:t>
      </w:r>
      <w:r w:rsidR="001D3324" w:rsidRPr="008A0B82">
        <w:rPr>
          <w:b/>
          <w:u w:val="single"/>
        </w:rPr>
        <w:t>, Social</w:t>
      </w:r>
      <w:r w:rsidRPr="008A0B82">
        <w:rPr>
          <w:b/>
          <w:u w:val="single"/>
        </w:rPr>
        <w:t xml:space="preserve"> Security Administration</w:t>
      </w:r>
    </w:p>
    <w:p w:rsidR="00504CEF" w:rsidRDefault="00504CEF" w:rsidP="000E0D87">
      <w:pPr>
        <w:rPr>
          <w:b/>
        </w:rPr>
      </w:pPr>
    </w:p>
    <w:p w:rsidR="002D39BE" w:rsidRDefault="002D39BE" w:rsidP="002D39BE">
      <w:r w:rsidRPr="008A0B82">
        <w:t>To assist review, please provide answers to the following question:</w:t>
      </w:r>
    </w:p>
    <w:p w:rsidR="002D39BE" w:rsidRPr="008A0B82" w:rsidRDefault="002D39BE" w:rsidP="002D39BE">
      <w:pPr>
        <w:rPr>
          <w:b/>
        </w:rPr>
      </w:pPr>
      <w:r w:rsidRPr="008A0B82">
        <w:rPr>
          <w:b/>
        </w:rPr>
        <w:t>Personally Identifiable Information:</w:t>
      </w:r>
    </w:p>
    <w:p w:rsidR="002D39BE" w:rsidRPr="008A0B8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 xml:space="preserve">Is personally identifiable information (PII) collected?  [  ] Yes  </w:t>
      </w:r>
      <w:r w:rsidRPr="008A0B82">
        <w:rPr>
          <w:rFonts w:ascii="Times New Roman" w:hAnsi="Times New Roman"/>
          <w:b/>
          <w:sz w:val="24"/>
          <w:szCs w:val="24"/>
        </w:rPr>
        <w:t>[</w:t>
      </w:r>
      <w:r w:rsidRPr="00191964">
        <w:rPr>
          <w:rFonts w:ascii="Times New Roman" w:hAnsi="Times New Roman"/>
          <w:sz w:val="24"/>
          <w:szCs w:val="24"/>
        </w:rPr>
        <w:t>X]  No</w:t>
      </w:r>
      <w:r w:rsidRPr="008A0B82">
        <w:rPr>
          <w:rFonts w:ascii="Times New Roman" w:hAnsi="Times New Roman"/>
          <w:sz w:val="24"/>
          <w:szCs w:val="24"/>
        </w:rPr>
        <w:t xml:space="preserve"> </w:t>
      </w:r>
    </w:p>
    <w:p w:rsidR="002D39BE" w:rsidRPr="008A0B8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>If Yes, is the information that will be collected included in records that are subjec</w:t>
      </w:r>
      <w:r w:rsidR="00966C78">
        <w:rPr>
          <w:rFonts w:ascii="Times New Roman" w:hAnsi="Times New Roman"/>
          <w:sz w:val="24"/>
          <w:szCs w:val="24"/>
        </w:rPr>
        <w:t xml:space="preserve">t to the Privacy Act of 1974?  </w:t>
      </w:r>
      <w:r w:rsidRPr="008A0B82">
        <w:rPr>
          <w:rFonts w:ascii="Times New Roman" w:hAnsi="Times New Roman"/>
          <w:sz w:val="24"/>
          <w:szCs w:val="24"/>
        </w:rPr>
        <w:t xml:space="preserve">[  ] Yes [  ] No   </w:t>
      </w:r>
    </w:p>
    <w:p w:rsidR="002D39BE" w:rsidRPr="008A0B82" w:rsidRDefault="002D39BE" w:rsidP="002D39BE">
      <w:pPr>
        <w:pStyle w:val="ListParagraph"/>
        <w:numPr>
          <w:ilvl w:val="0"/>
          <w:numId w:val="10"/>
        </w:numPr>
        <w:spacing w:before="0" w:after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>If Applicable, has a System or Records Noti</w:t>
      </w:r>
      <w:r w:rsidR="00191964">
        <w:rPr>
          <w:rFonts w:ascii="Times New Roman" w:hAnsi="Times New Roman"/>
          <w:sz w:val="24"/>
          <w:szCs w:val="24"/>
        </w:rPr>
        <w:t>ce been published?  [  ] Yes  [X</w:t>
      </w:r>
      <w:r w:rsidRPr="008A0B82">
        <w:rPr>
          <w:rFonts w:ascii="Times New Roman" w:hAnsi="Times New Roman"/>
          <w:sz w:val="24"/>
          <w:szCs w:val="24"/>
        </w:rPr>
        <w:t>] No</w:t>
      </w:r>
    </w:p>
    <w:p w:rsidR="002D39BE" w:rsidRPr="008A0B82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2D39BE" w:rsidRDefault="002D39BE" w:rsidP="002D39B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8A0B82">
        <w:rPr>
          <w:rFonts w:ascii="Times New Roman" w:hAnsi="Times New Roman"/>
          <w:b/>
          <w:sz w:val="24"/>
          <w:szCs w:val="24"/>
        </w:rPr>
        <w:t>Gifts or Payments:</w:t>
      </w:r>
    </w:p>
    <w:p w:rsidR="002D39BE" w:rsidRDefault="002D39BE" w:rsidP="006C28A7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8A0B82">
        <w:rPr>
          <w:rFonts w:ascii="Times New Roman" w:hAnsi="Times New Roman"/>
          <w:sz w:val="24"/>
          <w:szCs w:val="24"/>
        </w:rPr>
        <w:t>Is an incentive (e.g., money or reimbursement of expenses, token of appreciation)</w:t>
      </w:r>
      <w:r w:rsidR="00191964">
        <w:rPr>
          <w:rFonts w:ascii="Times New Roman" w:hAnsi="Times New Roman"/>
          <w:sz w:val="24"/>
          <w:szCs w:val="24"/>
        </w:rPr>
        <w:t xml:space="preserve"> provided to participants?  [X</w:t>
      </w:r>
      <w:r w:rsidRPr="008A0B82">
        <w:rPr>
          <w:rFonts w:ascii="Times New Roman" w:hAnsi="Times New Roman"/>
          <w:sz w:val="24"/>
          <w:szCs w:val="24"/>
        </w:rPr>
        <w:t xml:space="preserve">] Yes, </w:t>
      </w:r>
      <w:r>
        <w:rPr>
          <w:rFonts w:ascii="Times New Roman" w:hAnsi="Times New Roman"/>
          <w:sz w:val="24"/>
          <w:szCs w:val="24"/>
        </w:rPr>
        <w:t>$</w:t>
      </w:r>
      <w:r w:rsidR="00C273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 per participant.  [  ] No, r</w:t>
      </w:r>
      <w:r w:rsidRPr="008A0B82">
        <w:rPr>
          <w:rFonts w:ascii="Times New Roman" w:hAnsi="Times New Roman"/>
          <w:sz w:val="24"/>
          <w:szCs w:val="24"/>
        </w:rPr>
        <w:t>espondents will not be paid for their participation.</w:t>
      </w:r>
    </w:p>
    <w:p w:rsidR="006C28A7" w:rsidRDefault="006C28A7" w:rsidP="002D39BE">
      <w:pPr>
        <w:rPr>
          <w:b/>
        </w:rPr>
      </w:pPr>
    </w:p>
    <w:p w:rsidR="002D39BE" w:rsidRDefault="002D39BE" w:rsidP="002D39BE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2D39BE" w:rsidRPr="006832D9" w:rsidRDefault="002D39BE" w:rsidP="002D39BE">
      <w:pPr>
        <w:keepNext/>
        <w:keepLines/>
        <w:rPr>
          <w:b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160"/>
        <w:gridCol w:w="1440"/>
      </w:tblGrid>
      <w:tr w:rsidR="002D39BE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2D39BE" w:rsidRPr="00EA528E" w:rsidRDefault="002D39BE" w:rsidP="00154511">
            <w:pPr>
              <w:rPr>
                <w:b/>
              </w:rPr>
            </w:pPr>
            <w:r w:rsidRPr="00EA528E">
              <w:rPr>
                <w:b/>
              </w:rPr>
              <w:t xml:space="preserve">Category of Respondent </w:t>
            </w:r>
          </w:p>
        </w:tc>
        <w:tc>
          <w:tcPr>
            <w:tcW w:w="2250" w:type="dxa"/>
            <w:shd w:val="clear" w:color="auto" w:fill="auto"/>
          </w:tcPr>
          <w:p w:rsidR="002D39BE" w:rsidRPr="00EA528E" w:rsidRDefault="002D39BE" w:rsidP="00154511">
            <w:pPr>
              <w:rPr>
                <w:b/>
              </w:rPr>
            </w:pPr>
            <w:r w:rsidRPr="00EA528E">
              <w:rPr>
                <w:b/>
              </w:rPr>
              <w:t>No. of Respondents</w:t>
            </w:r>
          </w:p>
        </w:tc>
        <w:tc>
          <w:tcPr>
            <w:tcW w:w="2160" w:type="dxa"/>
            <w:shd w:val="clear" w:color="auto" w:fill="auto"/>
          </w:tcPr>
          <w:p w:rsidR="002D39BE" w:rsidRPr="00EA528E" w:rsidRDefault="002D39BE" w:rsidP="00154511">
            <w:pPr>
              <w:rPr>
                <w:b/>
              </w:rPr>
            </w:pPr>
            <w:r w:rsidRPr="00EA528E">
              <w:rPr>
                <w:b/>
              </w:rPr>
              <w:t>Participation Time (minutes)</w:t>
            </w:r>
          </w:p>
        </w:tc>
        <w:tc>
          <w:tcPr>
            <w:tcW w:w="1440" w:type="dxa"/>
            <w:shd w:val="clear" w:color="auto" w:fill="auto"/>
          </w:tcPr>
          <w:p w:rsidR="002D39BE" w:rsidRPr="00EA528E" w:rsidRDefault="002D39BE" w:rsidP="00154511">
            <w:pPr>
              <w:rPr>
                <w:b/>
              </w:rPr>
            </w:pPr>
            <w:r w:rsidRPr="00EA528E">
              <w:rPr>
                <w:b/>
              </w:rPr>
              <w:t>Burden</w:t>
            </w:r>
          </w:p>
          <w:p w:rsidR="002D39BE" w:rsidRPr="00EA528E" w:rsidRDefault="002D39BE" w:rsidP="00154511">
            <w:pPr>
              <w:rPr>
                <w:b/>
              </w:rPr>
            </w:pPr>
            <w:r w:rsidRPr="00EA528E">
              <w:rPr>
                <w:b/>
              </w:rPr>
              <w:t>(hours)</w:t>
            </w:r>
          </w:p>
        </w:tc>
      </w:tr>
      <w:tr w:rsidR="002D39BE" w:rsidTr="00191964">
        <w:trPr>
          <w:trHeight w:val="274"/>
        </w:trPr>
        <w:tc>
          <w:tcPr>
            <w:tcW w:w="2790" w:type="dxa"/>
            <w:shd w:val="clear" w:color="auto" w:fill="auto"/>
          </w:tcPr>
          <w:p w:rsidR="002D39BE" w:rsidRDefault="002D39BE" w:rsidP="00154511">
            <w:r>
              <w:t>Individuals</w:t>
            </w:r>
          </w:p>
        </w:tc>
        <w:tc>
          <w:tcPr>
            <w:tcW w:w="2250" w:type="dxa"/>
            <w:shd w:val="clear" w:color="auto" w:fill="auto"/>
          </w:tcPr>
          <w:p w:rsidR="002D39BE" w:rsidRDefault="00C273D3" w:rsidP="00C273D3">
            <w:pPr>
              <w:jc w:val="right"/>
            </w:pPr>
            <w:r>
              <w:t>15</w:t>
            </w:r>
          </w:p>
        </w:tc>
        <w:tc>
          <w:tcPr>
            <w:tcW w:w="2160" w:type="dxa"/>
            <w:shd w:val="clear" w:color="auto" w:fill="auto"/>
          </w:tcPr>
          <w:p w:rsidR="002D39BE" w:rsidRDefault="002D39BE" w:rsidP="00154511">
            <w:pPr>
              <w:jc w:val="right"/>
            </w:pPr>
            <w:r>
              <w:t>90</w:t>
            </w:r>
          </w:p>
        </w:tc>
        <w:tc>
          <w:tcPr>
            <w:tcW w:w="1440" w:type="dxa"/>
            <w:shd w:val="clear" w:color="auto" w:fill="auto"/>
          </w:tcPr>
          <w:p w:rsidR="002D39BE" w:rsidRDefault="00C273D3" w:rsidP="00C273D3">
            <w:pPr>
              <w:jc w:val="right"/>
            </w:pPr>
            <w:r>
              <w:t>2</w:t>
            </w:r>
            <w:r w:rsidR="00FD6DF8">
              <w:t>3</w:t>
            </w:r>
          </w:p>
        </w:tc>
      </w:tr>
      <w:tr w:rsidR="002D39BE" w:rsidTr="00191964">
        <w:trPr>
          <w:trHeight w:val="289"/>
        </w:trPr>
        <w:tc>
          <w:tcPr>
            <w:tcW w:w="2790" w:type="dxa"/>
            <w:shd w:val="clear" w:color="auto" w:fill="auto"/>
          </w:tcPr>
          <w:p w:rsidR="002D39BE" w:rsidRPr="00EA528E" w:rsidRDefault="002D39BE" w:rsidP="00154511">
            <w:pPr>
              <w:rPr>
                <w:b/>
              </w:rPr>
            </w:pPr>
            <w:r w:rsidRPr="00EA528E">
              <w:rPr>
                <w:b/>
              </w:rPr>
              <w:t>Totals</w:t>
            </w:r>
          </w:p>
        </w:tc>
        <w:tc>
          <w:tcPr>
            <w:tcW w:w="2250" w:type="dxa"/>
            <w:shd w:val="clear" w:color="auto" w:fill="auto"/>
          </w:tcPr>
          <w:p w:rsidR="002D39BE" w:rsidRPr="00EA528E" w:rsidRDefault="00C273D3" w:rsidP="00C273D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2D39BE" w:rsidRPr="00EA528E" w:rsidRDefault="002D39BE" w:rsidP="00154511">
            <w:pPr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:rsidR="002D39BE" w:rsidRPr="00EA528E" w:rsidRDefault="00C273D3" w:rsidP="00C273D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D6DF8">
              <w:rPr>
                <w:b/>
              </w:rPr>
              <w:t>3</w:t>
            </w:r>
            <w:bookmarkStart w:id="0" w:name="_GoBack"/>
            <w:bookmarkEnd w:id="0"/>
          </w:p>
        </w:tc>
      </w:tr>
    </w:tbl>
    <w:p w:rsidR="00191964" w:rsidRDefault="00191964" w:rsidP="00191964">
      <w:pPr>
        <w:rPr>
          <w:b/>
        </w:rPr>
      </w:pPr>
    </w:p>
    <w:p w:rsidR="00191964" w:rsidRDefault="00191964" w:rsidP="00191964">
      <w:r>
        <w:rPr>
          <w:b/>
        </w:rPr>
        <w:t xml:space="preserve">FEDERAL COST:  </w:t>
      </w:r>
      <w:r>
        <w:t>The estimated annual cost to the Federal Government is $</w:t>
      </w:r>
      <w:r w:rsidR="00C273D3">
        <w:t>3</w:t>
      </w:r>
      <w:r>
        <w:t>,000.</w:t>
      </w:r>
    </w:p>
    <w:p w:rsidR="00191964" w:rsidRDefault="00191964" w:rsidP="002D39BE">
      <w:pPr>
        <w:rPr>
          <w:b/>
          <w:bCs/>
          <w:u w:val="single"/>
        </w:rPr>
      </w:pPr>
    </w:p>
    <w:p w:rsidR="002D39BE" w:rsidRDefault="002D39BE" w:rsidP="002D39BE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2D39BE" w:rsidRDefault="002D39BE" w:rsidP="002D39BE">
      <w:pPr>
        <w:rPr>
          <w:b/>
        </w:rPr>
      </w:pPr>
    </w:p>
    <w:p w:rsidR="002D39BE" w:rsidRDefault="002D39BE" w:rsidP="002D39BE">
      <w:pPr>
        <w:rPr>
          <w:b/>
        </w:rPr>
      </w:pPr>
      <w:r>
        <w:rPr>
          <w:b/>
        </w:rPr>
        <w:t>The selection of your targeted respondents</w:t>
      </w:r>
    </w:p>
    <w:p w:rsidR="002D39BE" w:rsidRDefault="002D39BE" w:rsidP="002D39BE">
      <w:pPr>
        <w:pStyle w:val="ListParagraph"/>
        <w:numPr>
          <w:ilvl w:val="0"/>
          <w:numId w:val="8"/>
        </w:numPr>
        <w:spacing w:before="0" w:after="0"/>
        <w:rPr>
          <w:rFonts w:ascii="Times New Roman" w:hAnsi="Times New Roman"/>
          <w:sz w:val="24"/>
          <w:szCs w:val="24"/>
        </w:rPr>
      </w:pPr>
      <w:r w:rsidRPr="00481722">
        <w:rPr>
          <w:rFonts w:ascii="Times New Roman" w:hAnsi="Times New Roman"/>
          <w:sz w:val="24"/>
          <w:szCs w:val="24"/>
        </w:rPr>
        <w:t>Do you have a customer list or something similar that defines the universe of potential respondents and do you have a sampling plan for selecting from this universe?</w:t>
      </w:r>
      <w:r w:rsidRPr="00481722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1964">
        <w:rPr>
          <w:rFonts w:ascii="Times New Roman" w:hAnsi="Times New Roman"/>
          <w:sz w:val="24"/>
          <w:szCs w:val="24"/>
        </w:rPr>
        <w:t>[</w:t>
      </w:r>
      <w:r w:rsidRPr="002D39BE">
        <w:rPr>
          <w:rFonts w:ascii="Times New Roman" w:hAnsi="Times New Roman"/>
          <w:sz w:val="24"/>
          <w:szCs w:val="24"/>
        </w:rPr>
        <w:t>X] Yes</w:t>
      </w:r>
      <w:r w:rsidRPr="00481722">
        <w:rPr>
          <w:rFonts w:ascii="Times New Roman" w:hAnsi="Times New Roman"/>
          <w:sz w:val="24"/>
          <w:szCs w:val="24"/>
        </w:rPr>
        <w:tab/>
        <w:t>[ ] No</w:t>
      </w:r>
    </w:p>
    <w:p w:rsidR="00191964" w:rsidRPr="00481722" w:rsidRDefault="00191964" w:rsidP="00191964">
      <w:pPr>
        <w:pStyle w:val="ListParagraph"/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2D39BE" w:rsidRDefault="002D39BE" w:rsidP="002D39BE">
      <w:r w:rsidRPr="002D39BE">
        <w:t>If the answer is yes, please provide a description of both below (or attach the sampling plan).   If</w:t>
      </w:r>
      <w:r w:rsidRPr="00481722">
        <w:t xml:space="preserve"> the answer is no, please provide a description of how you plan to identify your potential group of respondents and how you will select them?</w:t>
      </w:r>
    </w:p>
    <w:p w:rsidR="00E76AFD" w:rsidRDefault="00E76AFD" w:rsidP="002D39BE"/>
    <w:p w:rsidR="00E76AFD" w:rsidRDefault="00E76AFD" w:rsidP="002D39BE"/>
    <w:p w:rsidR="002D39BE" w:rsidRDefault="002D39BE" w:rsidP="002D39BE"/>
    <w:p w:rsidR="002D39BE" w:rsidRDefault="002D39BE" w:rsidP="002D39BE">
      <w:r>
        <w:lastRenderedPageBreak/>
        <w:t>The participant selection criterion for this research is as follows:</w:t>
      </w:r>
    </w:p>
    <w:p w:rsidR="000E0D87" w:rsidRDefault="000E0D87" w:rsidP="000E0D87"/>
    <w:p w:rsidR="000E0D87" w:rsidRPr="0082167E" w:rsidRDefault="001D3324" w:rsidP="000E0D87">
      <w:pPr>
        <w:pStyle w:val="ListParagraph"/>
        <w:numPr>
          <w:ilvl w:val="0"/>
          <w:numId w:val="2"/>
        </w:numPr>
        <w:spacing w:before="0" w:after="0"/>
        <w:ind w:left="1080"/>
        <w:rPr>
          <w:rFonts w:ascii="Times New Roman" w:hAnsi="Times New Roman"/>
          <w:sz w:val="24"/>
          <w:szCs w:val="24"/>
        </w:rPr>
      </w:pPr>
      <w:r w:rsidRPr="0082167E">
        <w:rPr>
          <w:rFonts w:ascii="Times New Roman" w:hAnsi="Times New Roman"/>
          <w:sz w:val="24"/>
          <w:szCs w:val="24"/>
        </w:rPr>
        <w:t>a</w:t>
      </w:r>
      <w:r w:rsidR="000E0D87" w:rsidRPr="0082167E">
        <w:rPr>
          <w:rFonts w:ascii="Times New Roman" w:hAnsi="Times New Roman"/>
          <w:sz w:val="24"/>
          <w:szCs w:val="24"/>
        </w:rPr>
        <w:t xml:space="preserve">ges </w:t>
      </w:r>
      <w:r w:rsidR="00AF39B9" w:rsidRPr="0082167E">
        <w:rPr>
          <w:rFonts w:ascii="Times New Roman" w:hAnsi="Times New Roman"/>
          <w:sz w:val="24"/>
          <w:szCs w:val="24"/>
        </w:rPr>
        <w:t>55</w:t>
      </w:r>
      <w:r w:rsidR="00C273D3" w:rsidRPr="0082167E">
        <w:rPr>
          <w:rFonts w:ascii="Times New Roman" w:hAnsi="Times New Roman"/>
          <w:sz w:val="24"/>
          <w:szCs w:val="24"/>
        </w:rPr>
        <w:t>-67</w:t>
      </w:r>
      <w:r w:rsidRPr="0082167E">
        <w:rPr>
          <w:rFonts w:ascii="Times New Roman" w:hAnsi="Times New Roman"/>
          <w:sz w:val="24"/>
          <w:szCs w:val="24"/>
        </w:rPr>
        <w:t>;</w:t>
      </w:r>
    </w:p>
    <w:p w:rsidR="000E0D87" w:rsidRPr="00990942" w:rsidRDefault="001D3324" w:rsidP="000E0D87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0" w:after="0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E0D87">
        <w:rPr>
          <w:rFonts w:ascii="Times New Roman" w:hAnsi="Times New Roman"/>
          <w:sz w:val="24"/>
          <w:szCs w:val="24"/>
        </w:rPr>
        <w:t>egular users of the Internet</w:t>
      </w:r>
      <w:r>
        <w:rPr>
          <w:rFonts w:ascii="Times New Roman" w:hAnsi="Times New Roman"/>
          <w:sz w:val="24"/>
          <w:szCs w:val="24"/>
        </w:rPr>
        <w:t>;</w:t>
      </w:r>
    </w:p>
    <w:p w:rsidR="000E0D87" w:rsidRPr="001D3324" w:rsidRDefault="001D3324" w:rsidP="000E0D87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0" w:after="0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0E0D87">
        <w:rPr>
          <w:rFonts w:ascii="Times New Roman" w:hAnsi="Times New Roman"/>
          <w:sz w:val="24"/>
          <w:szCs w:val="24"/>
        </w:rPr>
        <w:t xml:space="preserve">ix of race, </w:t>
      </w:r>
      <w:r w:rsidR="000E0D87" w:rsidRPr="00990942">
        <w:rPr>
          <w:rFonts w:ascii="Times New Roman" w:hAnsi="Times New Roman"/>
          <w:sz w:val="24"/>
          <w:szCs w:val="24"/>
        </w:rPr>
        <w:t>ethnicity,</w:t>
      </w:r>
      <w:r w:rsidR="000E0D87">
        <w:rPr>
          <w:rFonts w:ascii="Times New Roman" w:hAnsi="Times New Roman"/>
          <w:sz w:val="24"/>
          <w:szCs w:val="24"/>
        </w:rPr>
        <w:t xml:space="preserve"> and</w:t>
      </w:r>
      <w:r w:rsidR="000E0D87" w:rsidRPr="00990942">
        <w:rPr>
          <w:rFonts w:ascii="Times New Roman" w:hAnsi="Times New Roman"/>
          <w:sz w:val="24"/>
          <w:szCs w:val="24"/>
        </w:rPr>
        <w:t xml:space="preserve"> sex/g</w:t>
      </w:r>
      <w:r w:rsidR="000E0D87">
        <w:rPr>
          <w:rFonts w:ascii="Times New Roman" w:hAnsi="Times New Roman"/>
          <w:sz w:val="24"/>
          <w:szCs w:val="24"/>
        </w:rPr>
        <w:t>ender</w:t>
      </w:r>
      <w:r>
        <w:rPr>
          <w:rFonts w:ascii="Times New Roman" w:hAnsi="Times New Roman"/>
          <w:sz w:val="24"/>
          <w:szCs w:val="24"/>
        </w:rPr>
        <w:t>;</w:t>
      </w:r>
    </w:p>
    <w:p w:rsidR="000E0D87" w:rsidRPr="001D3324" w:rsidRDefault="001D3324" w:rsidP="001D332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0" w:after="0"/>
        <w:ind w:left="10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E0D87" w:rsidRPr="001D3324">
        <w:rPr>
          <w:rFonts w:ascii="Times New Roman" w:hAnsi="Times New Roman"/>
          <w:sz w:val="24"/>
          <w:szCs w:val="24"/>
        </w:rPr>
        <w:t>ot a retired or curren</w:t>
      </w:r>
      <w:r w:rsidRPr="001D3324">
        <w:rPr>
          <w:rFonts w:ascii="Times New Roman" w:hAnsi="Times New Roman"/>
          <w:sz w:val="24"/>
          <w:szCs w:val="24"/>
        </w:rPr>
        <w:t>t SSA</w:t>
      </w:r>
      <w:r w:rsidR="000E0D87" w:rsidRPr="001D3324">
        <w:rPr>
          <w:rFonts w:ascii="Times New Roman" w:hAnsi="Times New Roman"/>
          <w:sz w:val="24"/>
          <w:szCs w:val="24"/>
        </w:rPr>
        <w:t xml:space="preserve"> employee, State Disability Determination Services employee, contractor or family member of an employee or contractor</w:t>
      </w:r>
      <w:r w:rsidRPr="001D3324">
        <w:rPr>
          <w:rFonts w:ascii="Times New Roman" w:hAnsi="Times New Roman"/>
          <w:sz w:val="24"/>
          <w:szCs w:val="24"/>
        </w:rPr>
        <w:t>.</w:t>
      </w:r>
    </w:p>
    <w:p w:rsidR="000E0D87" w:rsidRDefault="000E0D87" w:rsidP="000E0D87">
      <w:pPr>
        <w:pStyle w:val="ListParagraph"/>
        <w:autoSpaceDE w:val="0"/>
        <w:autoSpaceDN w:val="0"/>
        <w:adjustRightInd w:val="0"/>
        <w:spacing w:before="0" w:after="0"/>
        <w:ind w:left="1440"/>
      </w:pPr>
    </w:p>
    <w:p w:rsidR="002D39BE" w:rsidRPr="00481722" w:rsidRDefault="002D39BE" w:rsidP="002D39BE">
      <w:pPr>
        <w:rPr>
          <w:b/>
        </w:rPr>
      </w:pPr>
      <w:r w:rsidRPr="00481722">
        <w:rPr>
          <w:b/>
        </w:rPr>
        <w:t>Administration of the Instrument</w:t>
      </w:r>
    </w:p>
    <w:p w:rsidR="002D39BE" w:rsidRPr="00481722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481722">
        <w:rPr>
          <w:rFonts w:ascii="Times New Roman" w:hAnsi="Times New Roman"/>
          <w:sz w:val="24"/>
          <w:szCs w:val="24"/>
        </w:rPr>
        <w:t>How will you collect the information? (Check all that apply)</w:t>
      </w:r>
    </w:p>
    <w:p w:rsidR="002D39BE" w:rsidRPr="00481722" w:rsidRDefault="002D39BE" w:rsidP="002D39BE">
      <w:pPr>
        <w:ind w:left="720"/>
      </w:pPr>
      <w:r>
        <w:t>[X</w:t>
      </w:r>
      <w:r w:rsidRPr="00481722">
        <w:t xml:space="preserve">] Web-based or other forms of Social Media </w:t>
      </w:r>
    </w:p>
    <w:p w:rsidR="002D39BE" w:rsidRPr="00481722" w:rsidRDefault="002D39BE" w:rsidP="002D39BE">
      <w:pPr>
        <w:ind w:left="720"/>
      </w:pPr>
      <w:r w:rsidRPr="00481722">
        <w:t xml:space="preserve">[  </w:t>
      </w:r>
      <w:r w:rsidR="00191964">
        <w:t xml:space="preserve"> </w:t>
      </w:r>
      <w:r w:rsidRPr="00481722">
        <w:t>] Telephone</w:t>
      </w:r>
      <w:r w:rsidRPr="00481722">
        <w:tab/>
      </w:r>
    </w:p>
    <w:p w:rsidR="002D39BE" w:rsidRPr="00481722" w:rsidRDefault="002D39BE" w:rsidP="002D39BE">
      <w:pPr>
        <w:ind w:left="720"/>
      </w:pPr>
      <w:r w:rsidRPr="00481722">
        <w:t xml:space="preserve">[ </w:t>
      </w:r>
      <w:r>
        <w:t xml:space="preserve"> </w:t>
      </w:r>
      <w:r w:rsidR="00191964">
        <w:t xml:space="preserve"> </w:t>
      </w:r>
      <w:r w:rsidRPr="00481722">
        <w:t>] In-person</w:t>
      </w:r>
      <w:r w:rsidRPr="00481722">
        <w:tab/>
      </w:r>
    </w:p>
    <w:p w:rsidR="002D39BE" w:rsidRPr="00481722" w:rsidRDefault="002D39BE" w:rsidP="002D39BE">
      <w:pPr>
        <w:ind w:left="720"/>
      </w:pPr>
      <w:r w:rsidRPr="00481722">
        <w:t xml:space="preserve">[  </w:t>
      </w:r>
      <w:r w:rsidR="00191964">
        <w:t xml:space="preserve"> </w:t>
      </w:r>
      <w:r w:rsidRPr="00481722">
        <w:t xml:space="preserve">] Mail </w:t>
      </w:r>
    </w:p>
    <w:p w:rsidR="002D39BE" w:rsidRPr="00481722" w:rsidRDefault="002D39BE" w:rsidP="002D39BE">
      <w:pPr>
        <w:ind w:left="720"/>
      </w:pPr>
      <w:r>
        <w:t xml:space="preserve">[  </w:t>
      </w:r>
      <w:r w:rsidR="00191964">
        <w:t xml:space="preserve"> </w:t>
      </w:r>
      <w:r>
        <w:t>] Other, Explain</w:t>
      </w:r>
      <w:r w:rsidRPr="00481722">
        <w:t xml:space="preserve"> - Survey Sheet/Questionnaire</w:t>
      </w:r>
    </w:p>
    <w:p w:rsidR="002D39BE" w:rsidRPr="00481722" w:rsidRDefault="002D39BE" w:rsidP="002D39BE">
      <w:pPr>
        <w:ind w:left="720"/>
      </w:pPr>
    </w:p>
    <w:p w:rsidR="002D39BE" w:rsidRPr="00481722" w:rsidRDefault="002D39BE" w:rsidP="002D39BE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sz w:val="24"/>
          <w:szCs w:val="24"/>
        </w:rPr>
      </w:pPr>
      <w:r w:rsidRPr="00481722">
        <w:rPr>
          <w:rFonts w:ascii="Times New Roman" w:hAnsi="Times New Roman"/>
          <w:sz w:val="24"/>
          <w:szCs w:val="24"/>
        </w:rPr>
        <w:t>Will interview</w:t>
      </w:r>
      <w:r>
        <w:rPr>
          <w:rFonts w:ascii="Times New Roman" w:hAnsi="Times New Roman"/>
          <w:sz w:val="24"/>
          <w:szCs w:val="24"/>
        </w:rPr>
        <w:t>ers or facilitators be used?  [</w:t>
      </w:r>
      <w:r w:rsidRPr="00481722">
        <w:rPr>
          <w:rFonts w:ascii="Times New Roman" w:hAnsi="Times New Roman"/>
          <w:sz w:val="24"/>
          <w:szCs w:val="24"/>
        </w:rPr>
        <w:t xml:space="preserve">X] Yes [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722">
        <w:rPr>
          <w:rFonts w:ascii="Times New Roman" w:hAnsi="Times New Roman"/>
          <w:sz w:val="24"/>
          <w:szCs w:val="24"/>
        </w:rPr>
        <w:t>] No</w:t>
      </w:r>
    </w:p>
    <w:p w:rsidR="002D39BE" w:rsidRDefault="002D39BE" w:rsidP="000E0D87"/>
    <w:p w:rsidR="002D39BE" w:rsidRDefault="002D39BE" w:rsidP="002D39BE">
      <w:r w:rsidRPr="00052E2E">
        <w:rPr>
          <w:i/>
        </w:rPr>
        <w:t>How will we conduct the survey?</w:t>
      </w:r>
      <w:r>
        <w:t xml:space="preserve">  </w:t>
      </w:r>
    </w:p>
    <w:p w:rsidR="002D39BE" w:rsidRDefault="002D39BE" w:rsidP="002D39BE">
      <w:r w:rsidRPr="0031462B">
        <w:t>We will conduc</w:t>
      </w:r>
      <w:r w:rsidR="009F63E6">
        <w:t xml:space="preserve">t </w:t>
      </w:r>
      <w:r w:rsidR="00AF39B9">
        <w:t xml:space="preserve">one </w:t>
      </w:r>
      <w:r>
        <w:t xml:space="preserve">electronic bulletin board discussion. </w:t>
      </w:r>
    </w:p>
    <w:p w:rsidR="002D39BE" w:rsidRDefault="002D39BE" w:rsidP="000E0D87"/>
    <w:p w:rsidR="002D39BE" w:rsidRDefault="002D39BE" w:rsidP="002D39B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D39BE" w:rsidRDefault="002D39BE" w:rsidP="002D39BE">
      <w:pPr>
        <w:rPr>
          <w:b/>
        </w:rPr>
      </w:pPr>
    </w:p>
    <w:p w:rsidR="002D39BE" w:rsidRDefault="00966C78" w:rsidP="002D39BE">
      <w:r>
        <w:rPr>
          <w:b/>
        </w:rPr>
        <w:t xml:space="preserve">USE OF </w:t>
      </w:r>
      <w:r w:rsidR="002D39BE">
        <w:rPr>
          <w:b/>
        </w:rPr>
        <w:t>RESULTS:</w:t>
      </w:r>
    </w:p>
    <w:p w:rsidR="002D39BE" w:rsidRDefault="002D39BE" w:rsidP="002D39BE">
      <w:pPr>
        <w:autoSpaceDE w:val="0"/>
        <w:autoSpaceDN w:val="0"/>
        <w:adjustRightInd w:val="0"/>
      </w:pPr>
      <w:r>
        <w:t xml:space="preserve">SSA will use the results of these bulletin boards to assess </w:t>
      </w:r>
      <w:r w:rsidRPr="002746EA">
        <w:t>the</w:t>
      </w:r>
      <w:r>
        <w:t xml:space="preserve"> level of sa</w:t>
      </w:r>
      <w:r w:rsidR="00C273D3">
        <w:t>tisfaction</w:t>
      </w:r>
      <w:r w:rsidR="005077C1">
        <w:t>, prefere</w:t>
      </w:r>
      <w:r w:rsidR="00C273D3">
        <w:t>nce, readability the public have with the proposed</w:t>
      </w:r>
      <w:r w:rsidR="00AB0024">
        <w:t xml:space="preserve"> billboards</w:t>
      </w:r>
      <w:r w:rsidR="00FC4266">
        <w:t>.</w:t>
      </w:r>
      <w:r w:rsidR="00C273D3">
        <w:t xml:space="preserve"> We will determine if the </w:t>
      </w:r>
      <w:r w:rsidR="00FC4266">
        <w:t xml:space="preserve">prototypes </w:t>
      </w:r>
      <w:r w:rsidR="00C273D3">
        <w:t>will lead to a “call to action</w:t>
      </w:r>
      <w:r w:rsidR="00AF39B9">
        <w:t>.</w:t>
      </w:r>
      <w:r w:rsidR="00C273D3">
        <w:t>”</w:t>
      </w:r>
      <w:r>
        <w:t xml:space="preserve">  Ultimately, these results will enable SSA to determine if the </w:t>
      </w:r>
      <w:r w:rsidR="005077C1">
        <w:t>promotional material is</w:t>
      </w:r>
      <w:r>
        <w:t xml:space="preserve"> optimally presented and organized.  The findings will also help SSA improve its online services to the public.</w:t>
      </w:r>
    </w:p>
    <w:p w:rsidR="000E0D87" w:rsidRDefault="000E0D87" w:rsidP="000E0D87"/>
    <w:p w:rsidR="000E0D87" w:rsidRPr="00AC239E" w:rsidRDefault="000E0D87" w:rsidP="000E0D87">
      <w:pPr>
        <w:tabs>
          <w:tab w:val="left" w:pos="5895"/>
        </w:tabs>
        <w:rPr>
          <w:b/>
          <w:bCs/>
          <w:u w:val="single"/>
        </w:rPr>
      </w:pPr>
      <w:r w:rsidRPr="00AC239E">
        <w:rPr>
          <w:b/>
          <w:bCs/>
          <w:u w:val="single"/>
        </w:rPr>
        <w:t xml:space="preserve">See attached copy of the proposed </w:t>
      </w:r>
      <w:r>
        <w:rPr>
          <w:b/>
          <w:bCs/>
          <w:u w:val="single"/>
        </w:rPr>
        <w:t>bulletin board</w:t>
      </w:r>
      <w:r w:rsidRPr="00AC239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q</w:t>
      </w:r>
      <w:r w:rsidRPr="00AC239E">
        <w:rPr>
          <w:b/>
          <w:bCs/>
          <w:u w:val="single"/>
        </w:rPr>
        <w:t>uestions</w:t>
      </w:r>
      <w:r w:rsidR="006C28A7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scenarios</w:t>
      </w:r>
      <w:r w:rsidR="006C28A7">
        <w:rPr>
          <w:b/>
          <w:bCs/>
          <w:u w:val="single"/>
        </w:rPr>
        <w:t>, and screenshot of the proposed home page</w:t>
      </w:r>
    </w:p>
    <w:p w:rsidR="000E0D87" w:rsidRDefault="000E0D87" w:rsidP="000E0D87">
      <w:pPr>
        <w:ind w:left="360"/>
        <w:rPr>
          <w:b/>
        </w:rPr>
      </w:pPr>
    </w:p>
    <w:p w:rsidR="000E0D87" w:rsidRDefault="000E0D87" w:rsidP="000E0D87">
      <w:pPr>
        <w:rPr>
          <w:b/>
        </w:rPr>
      </w:pPr>
      <w:r>
        <w:rPr>
          <w:b/>
        </w:rPr>
        <w:t xml:space="preserve">NAME OF CONTACT PERSON:  </w:t>
      </w:r>
      <w:r w:rsidRPr="00290A74">
        <w:t>Deb</w:t>
      </w:r>
      <w:r>
        <w:t>bie</w:t>
      </w:r>
      <w:r w:rsidRPr="00290A74">
        <w:t xml:space="preserve"> Larwood</w:t>
      </w:r>
    </w:p>
    <w:p w:rsidR="000E0D87" w:rsidRDefault="000E0D87" w:rsidP="000E0D87"/>
    <w:p w:rsidR="000E0D87" w:rsidRDefault="000E0D87" w:rsidP="000E0D87">
      <w:r>
        <w:rPr>
          <w:b/>
        </w:rPr>
        <w:t xml:space="preserve">PHONE NUMBER:  </w:t>
      </w:r>
      <w:r>
        <w:t>410-966-6135</w:t>
      </w:r>
    </w:p>
    <w:p w:rsidR="000E0D87" w:rsidRDefault="000E0D87" w:rsidP="000E0D87"/>
    <w:p w:rsidR="00546FF1" w:rsidRDefault="00546FF1" w:rsidP="000E0D87">
      <w:pPr>
        <w:pStyle w:val="Heading2"/>
      </w:pPr>
    </w:p>
    <w:sectPr w:rsidR="00546FF1" w:rsidSect="00546F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90D38"/>
    <w:multiLevelType w:val="hybridMultilevel"/>
    <w:tmpl w:val="B636D73E"/>
    <w:lvl w:ilvl="0" w:tplc="334C3B0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3366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F1531C"/>
    <w:multiLevelType w:val="hybridMultilevel"/>
    <w:tmpl w:val="6262DE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4459C"/>
    <w:multiLevelType w:val="hybridMultilevel"/>
    <w:tmpl w:val="4BB4B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E16C5F"/>
    <w:multiLevelType w:val="hybridMultilevel"/>
    <w:tmpl w:val="6CE03F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46722"/>
    <w:multiLevelType w:val="hybridMultilevel"/>
    <w:tmpl w:val="9F006ED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FC50F5"/>
    <w:multiLevelType w:val="hybridMultilevel"/>
    <w:tmpl w:val="1AE4F6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8079F"/>
    <w:multiLevelType w:val="hybridMultilevel"/>
    <w:tmpl w:val="1D50FF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3C"/>
    <w:rsid w:val="00004EFD"/>
    <w:rsid w:val="000826EF"/>
    <w:rsid w:val="000E0D87"/>
    <w:rsid w:val="000E488F"/>
    <w:rsid w:val="00191964"/>
    <w:rsid w:val="001B490B"/>
    <w:rsid w:val="001D3324"/>
    <w:rsid w:val="0022609B"/>
    <w:rsid w:val="00247F69"/>
    <w:rsid w:val="0028183C"/>
    <w:rsid w:val="00284779"/>
    <w:rsid w:val="00290A74"/>
    <w:rsid w:val="002C04FA"/>
    <w:rsid w:val="002D39BE"/>
    <w:rsid w:val="00317062"/>
    <w:rsid w:val="003534F6"/>
    <w:rsid w:val="003A48B3"/>
    <w:rsid w:val="003A6218"/>
    <w:rsid w:val="003C7F86"/>
    <w:rsid w:val="004450EA"/>
    <w:rsid w:val="004945EA"/>
    <w:rsid w:val="004C5182"/>
    <w:rsid w:val="004D12AE"/>
    <w:rsid w:val="00504CEF"/>
    <w:rsid w:val="005077C1"/>
    <w:rsid w:val="00546FF1"/>
    <w:rsid w:val="005B0CE4"/>
    <w:rsid w:val="005F35B5"/>
    <w:rsid w:val="006139F3"/>
    <w:rsid w:val="00640060"/>
    <w:rsid w:val="006532E9"/>
    <w:rsid w:val="00662DA5"/>
    <w:rsid w:val="00675689"/>
    <w:rsid w:val="006C28A7"/>
    <w:rsid w:val="0072050D"/>
    <w:rsid w:val="007334CB"/>
    <w:rsid w:val="007C2AD0"/>
    <w:rsid w:val="0082167E"/>
    <w:rsid w:val="00851A9A"/>
    <w:rsid w:val="008D3135"/>
    <w:rsid w:val="008F1553"/>
    <w:rsid w:val="008F3DA4"/>
    <w:rsid w:val="008F7AF8"/>
    <w:rsid w:val="00966C78"/>
    <w:rsid w:val="00995972"/>
    <w:rsid w:val="009B73E7"/>
    <w:rsid w:val="009F63E6"/>
    <w:rsid w:val="00A0026F"/>
    <w:rsid w:val="00A937B1"/>
    <w:rsid w:val="00AB0024"/>
    <w:rsid w:val="00AF39B9"/>
    <w:rsid w:val="00AF5E6A"/>
    <w:rsid w:val="00B11EAB"/>
    <w:rsid w:val="00B228BD"/>
    <w:rsid w:val="00B2676B"/>
    <w:rsid w:val="00BC41F4"/>
    <w:rsid w:val="00BF098F"/>
    <w:rsid w:val="00C210C7"/>
    <w:rsid w:val="00C273D3"/>
    <w:rsid w:val="00C41E8E"/>
    <w:rsid w:val="00C64AC3"/>
    <w:rsid w:val="00CA2D7C"/>
    <w:rsid w:val="00CE1197"/>
    <w:rsid w:val="00D541CB"/>
    <w:rsid w:val="00D6585E"/>
    <w:rsid w:val="00E66D97"/>
    <w:rsid w:val="00E76AFD"/>
    <w:rsid w:val="00EA5BF8"/>
    <w:rsid w:val="00ED5D5C"/>
    <w:rsid w:val="00EE2058"/>
    <w:rsid w:val="00EF69A9"/>
    <w:rsid w:val="00FC4266"/>
    <w:rsid w:val="00FD4EB1"/>
    <w:rsid w:val="00F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AB00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0024"/>
    <w:rPr>
      <w:rFonts w:eastAsia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B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024"/>
    <w:rPr>
      <w:rFonts w:eastAsia="SimSu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83C"/>
    <w:rPr>
      <w:rFonts w:eastAsia="SimSun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8183C"/>
    <w:pPr>
      <w:keepNext/>
      <w:jc w:val="center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183C"/>
    <w:rPr>
      <w:b/>
      <w:bCs/>
      <w:lang w:eastAsia="zh-CN"/>
    </w:rPr>
  </w:style>
  <w:style w:type="paragraph" w:styleId="Header">
    <w:name w:val="header"/>
    <w:basedOn w:val="Normal"/>
    <w:link w:val="HeaderChar"/>
    <w:rsid w:val="0028183C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28183C"/>
    <w:rPr>
      <w:snapToGrid w:val="0"/>
    </w:rPr>
  </w:style>
  <w:style w:type="character" w:styleId="Hyperlink">
    <w:name w:val="Hyperlink"/>
    <w:basedOn w:val="DefaultParagraphFont"/>
    <w:rsid w:val="002818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183C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281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83C"/>
    <w:rPr>
      <w:rFonts w:ascii="Tahoma" w:eastAsia="SimSun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rsid w:val="00504CEF"/>
    <w:pPr>
      <w:ind w:left="288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04CEF"/>
    <w:rPr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AB00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0024"/>
    <w:rPr>
      <w:rFonts w:eastAsia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AB0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024"/>
    <w:rPr>
      <w:rFonts w:eastAsia="SimSu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4</cp:revision>
  <dcterms:created xsi:type="dcterms:W3CDTF">2013-06-04T17:22:00Z</dcterms:created>
  <dcterms:modified xsi:type="dcterms:W3CDTF">2013-06-05T14:41:00Z</dcterms:modified>
</cp:coreProperties>
</file>