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AE1" w:rsidRPr="00507499" w:rsidRDefault="00E01AE1" w:rsidP="00E01AE1">
      <w:pPr>
        <w:pBdr>
          <w:bottom w:val="double" w:sz="4" w:space="1" w:color="auto"/>
        </w:pBdr>
        <w:spacing w:before="100" w:beforeAutospacing="1" w:after="100" w:afterAutospacing="1"/>
        <w:rPr>
          <w:rFonts w:asciiTheme="minorHAnsi" w:eastAsia="Times New Roman" w:hAnsiTheme="minorHAnsi" w:cstheme="minorHAnsi"/>
          <w:b/>
        </w:rPr>
      </w:pPr>
      <w:r w:rsidRPr="00507499">
        <w:rPr>
          <w:rFonts w:asciiTheme="minorHAnsi" w:eastAsia="Times New Roman" w:hAnsiTheme="minorHAnsi" w:cstheme="minorHAnsi"/>
          <w:b/>
        </w:rPr>
        <w:t>OMB No. 1505-</w:t>
      </w:r>
      <w:r>
        <w:rPr>
          <w:rFonts w:asciiTheme="minorHAnsi" w:eastAsia="Times New Roman" w:hAnsiTheme="minorHAnsi" w:cstheme="minorHAnsi"/>
          <w:b/>
        </w:rPr>
        <w:t>0233</w:t>
      </w:r>
    </w:p>
    <w:p w:rsidR="00E01AE1" w:rsidRPr="00507499" w:rsidRDefault="00E01AE1" w:rsidP="00E01AE1">
      <w:pPr>
        <w:pBdr>
          <w:bottom w:val="double" w:sz="4" w:space="1" w:color="auto"/>
        </w:pBdr>
        <w:spacing w:before="100" w:beforeAutospacing="1" w:after="100" w:afterAutospacing="1"/>
        <w:jc w:val="center"/>
        <w:rPr>
          <w:rFonts w:asciiTheme="minorHAnsi" w:eastAsia="Times New Roman" w:hAnsiTheme="minorHAnsi" w:cstheme="minorHAnsi"/>
          <w:b/>
          <w:color w:val="4F6228"/>
        </w:rPr>
      </w:pPr>
      <w:r w:rsidRPr="00507499">
        <w:rPr>
          <w:rFonts w:asciiTheme="minorHAnsi" w:eastAsia="Times New Roman" w:hAnsiTheme="minorHAnsi" w:cstheme="minorHAnsi"/>
          <w:b/>
        </w:rPr>
        <w:t>Participant Questionnaire</w:t>
      </w:r>
    </w:p>
    <w:p w:rsidR="00E01AE1" w:rsidRPr="00F91B1F" w:rsidRDefault="00E01AE1" w:rsidP="00E01AE1">
      <w:pPr>
        <w:spacing w:line="300" w:lineRule="exact"/>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Thank you for agreeing to meet with us today. Before we begin our work, we ask that you take a moment to fill out a brief questionnaire. We will use this information to help us report our findings to the Consumer Financial Protection Bureau (CFPB). We will not use your name in our reports or any other identifying information as part of this project. Please check the appropriate boxes.</w:t>
      </w:r>
    </w:p>
    <w:p w:rsidR="00E01AE1" w:rsidRPr="00F91B1F" w:rsidRDefault="00E01AE1" w:rsidP="00E01AE1">
      <w:pPr>
        <w:spacing w:line="300" w:lineRule="exact"/>
        <w:rPr>
          <w:rFonts w:asciiTheme="minorHAnsi" w:eastAsia="Times New Roman" w:hAnsiTheme="minorHAnsi" w:cstheme="minorHAnsi"/>
          <w:sz w:val="22"/>
          <w:szCs w:val="22"/>
        </w:rPr>
      </w:pPr>
    </w:p>
    <w:p w:rsidR="00E01AE1" w:rsidRPr="00F91B1F" w:rsidRDefault="00E01AE1" w:rsidP="00E01AE1">
      <w:pPr>
        <w:numPr>
          <w:ilvl w:val="0"/>
          <w:numId w:val="1"/>
        </w:numPr>
        <w:spacing w:after="24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 xml:space="preserve">Are you a mortgage loan broker, lender, or loan originator? </w:t>
      </w:r>
    </w:p>
    <w:p w:rsidR="00E01AE1" w:rsidRPr="00F91B1F" w:rsidRDefault="00E01AE1" w:rsidP="00E01AE1">
      <w:pPr>
        <w:numPr>
          <w:ilvl w:val="1"/>
          <w:numId w:val="2"/>
        </w:numPr>
        <w:spacing w:line="320" w:lineRule="exact"/>
        <w:contextualSpacing/>
        <w:rPr>
          <w:rFonts w:asciiTheme="minorHAnsi" w:eastAsia="Times New Roman" w:hAnsiTheme="minorHAnsi" w:cstheme="minorHAnsi"/>
          <w:i/>
          <w:sz w:val="22"/>
          <w:szCs w:val="22"/>
        </w:rPr>
      </w:pPr>
      <w:r w:rsidRPr="00F91B1F">
        <w:rPr>
          <w:rFonts w:asciiTheme="minorHAnsi" w:eastAsia="Times New Roman" w:hAnsiTheme="minorHAnsi" w:cstheme="minorHAnsi"/>
          <w:sz w:val="22"/>
          <w:szCs w:val="22"/>
        </w:rPr>
        <w:t xml:space="preserve">Yes </w:t>
      </w:r>
    </w:p>
    <w:p w:rsidR="00E01AE1" w:rsidRPr="00F91B1F" w:rsidRDefault="00E01AE1" w:rsidP="00E01AE1">
      <w:pPr>
        <w:numPr>
          <w:ilvl w:val="1"/>
          <w:numId w:val="2"/>
        </w:numPr>
        <w:spacing w:after="36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No → Skip to Question 4</w:t>
      </w:r>
    </w:p>
    <w:p w:rsidR="00E01AE1" w:rsidRPr="00F91B1F" w:rsidRDefault="00E01AE1" w:rsidP="00E01AE1">
      <w:pPr>
        <w:numPr>
          <w:ilvl w:val="0"/>
          <w:numId w:val="1"/>
        </w:numPr>
        <w:spacing w:after="24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 xml:space="preserve">If yes, have </w:t>
      </w:r>
      <w:proofErr w:type="gramStart"/>
      <w:r w:rsidRPr="00F91B1F">
        <w:rPr>
          <w:rFonts w:asciiTheme="minorHAnsi" w:eastAsia="Times New Roman" w:hAnsiTheme="minorHAnsi" w:cstheme="minorHAnsi"/>
          <w:sz w:val="22"/>
          <w:szCs w:val="22"/>
        </w:rPr>
        <w:t xml:space="preserve">you </w:t>
      </w:r>
      <w:r w:rsidR="00EB037C">
        <w:rPr>
          <w:rFonts w:asciiTheme="minorHAnsi" w:eastAsia="Times New Roman" w:hAnsiTheme="minorHAnsi" w:cstheme="minorHAnsi"/>
          <w:sz w:val="22"/>
          <w:szCs w:val="22"/>
        </w:rPr>
        <w:t xml:space="preserve"> worked</w:t>
      </w:r>
      <w:proofErr w:type="gramEnd"/>
      <w:r w:rsidR="00EB037C">
        <w:rPr>
          <w:rFonts w:asciiTheme="minorHAnsi" w:eastAsia="Times New Roman" w:hAnsiTheme="minorHAnsi" w:cstheme="minorHAnsi"/>
          <w:sz w:val="22"/>
          <w:szCs w:val="22"/>
        </w:rPr>
        <w:t xml:space="preserve"> </w:t>
      </w:r>
      <w:r w:rsidRPr="00F91B1F">
        <w:rPr>
          <w:rFonts w:asciiTheme="minorHAnsi" w:eastAsia="Times New Roman" w:hAnsiTheme="minorHAnsi" w:cstheme="minorHAnsi"/>
          <w:sz w:val="22"/>
          <w:szCs w:val="22"/>
        </w:rPr>
        <w:t xml:space="preserve">in </w:t>
      </w:r>
      <w:r w:rsidR="00EB037C">
        <w:rPr>
          <w:rFonts w:asciiTheme="minorHAnsi" w:eastAsia="Times New Roman" w:hAnsiTheme="minorHAnsi" w:cstheme="minorHAnsi"/>
          <w:sz w:val="22"/>
          <w:szCs w:val="22"/>
        </w:rPr>
        <w:t xml:space="preserve">this </w:t>
      </w:r>
      <w:r w:rsidRPr="00F91B1F">
        <w:rPr>
          <w:rFonts w:asciiTheme="minorHAnsi" w:eastAsia="Times New Roman" w:hAnsiTheme="minorHAnsi" w:cstheme="minorHAnsi"/>
          <w:sz w:val="22"/>
          <w:szCs w:val="22"/>
        </w:rPr>
        <w:t>business for more than 4 years?</w:t>
      </w:r>
    </w:p>
    <w:p w:rsidR="00E01AE1" w:rsidRPr="00F91B1F" w:rsidRDefault="00E01AE1" w:rsidP="00E01AE1">
      <w:pPr>
        <w:numPr>
          <w:ilvl w:val="1"/>
          <w:numId w:val="3"/>
        </w:numPr>
        <w:spacing w:line="320" w:lineRule="exact"/>
        <w:contextualSpacing/>
        <w:rPr>
          <w:rFonts w:asciiTheme="minorHAnsi" w:eastAsia="Times New Roman" w:hAnsiTheme="minorHAnsi" w:cstheme="minorHAnsi"/>
          <w:i/>
          <w:sz w:val="22"/>
          <w:szCs w:val="22"/>
        </w:rPr>
      </w:pPr>
      <w:r w:rsidRPr="00F91B1F">
        <w:rPr>
          <w:rFonts w:asciiTheme="minorHAnsi" w:eastAsia="Times New Roman" w:hAnsiTheme="minorHAnsi" w:cstheme="minorHAnsi"/>
          <w:sz w:val="22"/>
          <w:szCs w:val="22"/>
        </w:rPr>
        <w:t xml:space="preserve">Yes </w:t>
      </w:r>
    </w:p>
    <w:p w:rsidR="00E01AE1" w:rsidRPr="00F91B1F" w:rsidRDefault="00E01AE1" w:rsidP="00E01AE1">
      <w:pPr>
        <w:numPr>
          <w:ilvl w:val="1"/>
          <w:numId w:val="3"/>
        </w:numPr>
        <w:spacing w:after="36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 xml:space="preserve">No </w:t>
      </w:r>
    </w:p>
    <w:p w:rsidR="00E01AE1" w:rsidRPr="00F91B1F" w:rsidRDefault="00E01AE1" w:rsidP="00E01AE1">
      <w:pPr>
        <w:numPr>
          <w:ilvl w:val="0"/>
          <w:numId w:val="1"/>
        </w:numPr>
        <w:spacing w:after="12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If yes, do you primarily serve minority populations?</w:t>
      </w:r>
      <w:r w:rsidR="00EB037C">
        <w:rPr>
          <w:rFonts w:asciiTheme="minorHAnsi" w:eastAsia="Times New Roman" w:hAnsiTheme="minorHAnsi" w:cstheme="minorHAnsi"/>
          <w:sz w:val="22"/>
          <w:szCs w:val="22"/>
        </w:rPr>
        <w:t xml:space="preserve"> </w:t>
      </w:r>
    </w:p>
    <w:p w:rsidR="006E608B" w:rsidRDefault="00E01AE1" w:rsidP="00E01AE1">
      <w:pPr>
        <w:numPr>
          <w:ilvl w:val="1"/>
          <w:numId w:val="4"/>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Yes, what</w:t>
      </w:r>
    </w:p>
    <w:p w:rsidR="006E608B" w:rsidRDefault="006E608B" w:rsidP="00E01AE1">
      <w:pPr>
        <w:numPr>
          <w:ilvl w:val="1"/>
          <w:numId w:val="4"/>
        </w:numPr>
        <w:spacing w:line="320" w:lineRule="exact"/>
        <w:contextualSpacing/>
        <w:rPr>
          <w:rFonts w:asciiTheme="minorHAnsi" w:eastAsia="Times New Roman" w:hAnsiTheme="minorHAnsi" w:cstheme="minorHAnsi"/>
          <w:sz w:val="22"/>
          <w:szCs w:val="22"/>
        </w:rPr>
      </w:pPr>
    </w:p>
    <w:p w:rsidR="00E01AE1" w:rsidRPr="00F91B1F" w:rsidRDefault="00E01AE1" w:rsidP="00E01AE1">
      <w:pPr>
        <w:numPr>
          <w:ilvl w:val="1"/>
          <w:numId w:val="4"/>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 xml:space="preserve"> </w:t>
      </w:r>
      <w:proofErr w:type="gramStart"/>
      <w:r w:rsidRPr="00F91B1F">
        <w:rPr>
          <w:rFonts w:asciiTheme="minorHAnsi" w:eastAsia="Times New Roman" w:hAnsiTheme="minorHAnsi" w:cstheme="minorHAnsi"/>
          <w:sz w:val="22"/>
          <w:szCs w:val="22"/>
        </w:rPr>
        <w:t>population</w:t>
      </w:r>
      <w:proofErr w:type="gramEnd"/>
      <w:r w:rsidRPr="00F91B1F">
        <w:rPr>
          <w:rFonts w:asciiTheme="minorHAnsi" w:eastAsia="Times New Roman" w:hAnsiTheme="minorHAnsi" w:cstheme="minorHAnsi"/>
          <w:sz w:val="22"/>
          <w:szCs w:val="22"/>
        </w:rPr>
        <w:t>? ____________________________________________</w:t>
      </w:r>
    </w:p>
    <w:p w:rsidR="00E01AE1" w:rsidRPr="00F91B1F" w:rsidRDefault="00E01AE1" w:rsidP="00E01AE1">
      <w:pPr>
        <w:numPr>
          <w:ilvl w:val="1"/>
          <w:numId w:val="4"/>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No</w:t>
      </w:r>
    </w:p>
    <w:p w:rsidR="00E01AE1" w:rsidRPr="00F91B1F" w:rsidRDefault="00E01AE1" w:rsidP="00E01AE1">
      <w:pPr>
        <w:spacing w:line="320" w:lineRule="exact"/>
        <w:ind w:left="360"/>
        <w:rPr>
          <w:rFonts w:asciiTheme="minorHAnsi" w:eastAsia="Times New Roman" w:hAnsiTheme="minorHAnsi" w:cstheme="minorHAnsi"/>
          <w:b/>
          <w:i/>
          <w:sz w:val="22"/>
          <w:szCs w:val="22"/>
        </w:rPr>
      </w:pPr>
      <w:r w:rsidRPr="00F91B1F">
        <w:rPr>
          <w:rFonts w:asciiTheme="minorHAnsi" w:eastAsia="Times New Roman" w:hAnsiTheme="minorHAnsi" w:cstheme="minorHAnsi"/>
          <w:b/>
          <w:i/>
          <w:sz w:val="22"/>
          <w:szCs w:val="22"/>
        </w:rPr>
        <w:t xml:space="preserve">Mortgage brokers and lenders, please skip to Question </w:t>
      </w:r>
      <w:r w:rsidR="00C26BE1">
        <w:rPr>
          <w:rFonts w:asciiTheme="minorHAnsi" w:eastAsia="Times New Roman" w:hAnsiTheme="minorHAnsi" w:cstheme="minorHAnsi"/>
          <w:b/>
          <w:i/>
          <w:sz w:val="22"/>
          <w:szCs w:val="22"/>
        </w:rPr>
        <w:t>9</w:t>
      </w:r>
    </w:p>
    <w:p w:rsidR="00E01AE1" w:rsidRDefault="00E01AE1" w:rsidP="00E01AE1">
      <w:pPr>
        <w:spacing w:line="320" w:lineRule="exact"/>
        <w:ind w:left="360"/>
        <w:rPr>
          <w:rFonts w:asciiTheme="minorHAnsi" w:eastAsia="Times New Roman" w:hAnsiTheme="minorHAnsi" w:cstheme="minorHAnsi"/>
          <w:sz w:val="22"/>
          <w:szCs w:val="22"/>
        </w:rPr>
      </w:pPr>
    </w:p>
    <w:p w:rsidR="00DD0332" w:rsidRPr="00DD0332" w:rsidRDefault="00DD0332" w:rsidP="00DD0332">
      <w:pPr>
        <w:pStyle w:val="ListParagraph"/>
        <w:numPr>
          <w:ilvl w:val="0"/>
          <w:numId w:val="1"/>
        </w:numPr>
        <w:spacing w:after="320" w:line="320" w:lineRule="exact"/>
        <w:rPr>
          <w:rFonts w:asciiTheme="minorHAnsi" w:eastAsia="Times New Roman" w:hAnsiTheme="minorHAnsi" w:cstheme="minorHAnsi"/>
          <w:sz w:val="22"/>
          <w:szCs w:val="22"/>
        </w:rPr>
      </w:pPr>
      <w:r w:rsidRPr="00DD0332">
        <w:rPr>
          <w:rFonts w:asciiTheme="minorHAnsi" w:eastAsia="Times New Roman" w:hAnsiTheme="minorHAnsi" w:cstheme="minorHAnsi"/>
          <w:sz w:val="22"/>
          <w:szCs w:val="22"/>
        </w:rPr>
        <w:t xml:space="preserve">Would you be </w:t>
      </w:r>
      <w:r>
        <w:rPr>
          <w:rFonts w:asciiTheme="minorHAnsi" w:eastAsia="Times New Roman" w:hAnsiTheme="minorHAnsi" w:cstheme="minorHAnsi"/>
          <w:sz w:val="22"/>
          <w:szCs w:val="22"/>
        </w:rPr>
        <w:t xml:space="preserve">involved in </w:t>
      </w:r>
      <w:r w:rsidRPr="00DD0332">
        <w:rPr>
          <w:rFonts w:asciiTheme="minorHAnsi" w:eastAsia="Times New Roman" w:hAnsiTheme="minorHAnsi" w:cstheme="minorHAnsi"/>
          <w:sz w:val="22"/>
          <w:szCs w:val="22"/>
        </w:rPr>
        <w:t xml:space="preserve">the decision about choosing a mortgage </w:t>
      </w:r>
      <w:r>
        <w:rPr>
          <w:rFonts w:asciiTheme="minorHAnsi" w:eastAsia="Times New Roman" w:hAnsiTheme="minorHAnsi" w:cstheme="minorHAnsi"/>
          <w:sz w:val="22"/>
          <w:szCs w:val="22"/>
        </w:rPr>
        <w:t xml:space="preserve">loan if you were buying a house </w:t>
      </w:r>
      <w:r w:rsidRPr="00DD0332">
        <w:rPr>
          <w:rFonts w:asciiTheme="minorHAnsi" w:eastAsia="Times New Roman" w:hAnsiTheme="minorHAnsi" w:cstheme="minorHAnsi"/>
          <w:sz w:val="22"/>
          <w:szCs w:val="22"/>
        </w:rPr>
        <w:t xml:space="preserve">or refinancing a current </w:t>
      </w:r>
      <w:r>
        <w:rPr>
          <w:rFonts w:asciiTheme="minorHAnsi" w:eastAsia="Times New Roman" w:hAnsiTheme="minorHAnsi" w:cstheme="minorHAnsi"/>
          <w:sz w:val="22"/>
          <w:szCs w:val="22"/>
        </w:rPr>
        <w:t>loan</w:t>
      </w:r>
      <w:r w:rsidRPr="00DD0332">
        <w:rPr>
          <w:rFonts w:asciiTheme="minorHAnsi" w:eastAsia="Times New Roman" w:hAnsiTheme="minorHAnsi" w:cstheme="minorHAnsi"/>
          <w:sz w:val="22"/>
          <w:szCs w:val="22"/>
        </w:rPr>
        <w:t>?</w:t>
      </w:r>
    </w:p>
    <w:p w:rsidR="00DD0332" w:rsidRPr="00DD0332" w:rsidRDefault="00DD0332" w:rsidP="00DD0332">
      <w:pPr>
        <w:numPr>
          <w:ilvl w:val="0"/>
          <w:numId w:val="18"/>
        </w:numPr>
        <w:spacing w:line="320" w:lineRule="exact"/>
        <w:rPr>
          <w:rFonts w:asciiTheme="minorHAnsi" w:eastAsia="Times New Roman" w:hAnsiTheme="minorHAnsi" w:cstheme="minorHAnsi"/>
          <w:sz w:val="22"/>
          <w:szCs w:val="22"/>
        </w:rPr>
      </w:pPr>
      <w:r w:rsidRPr="00DD0332">
        <w:rPr>
          <w:rFonts w:asciiTheme="minorHAnsi" w:eastAsia="Times New Roman" w:hAnsiTheme="minorHAnsi" w:cstheme="minorHAnsi"/>
          <w:sz w:val="22"/>
          <w:szCs w:val="22"/>
        </w:rPr>
        <w:t xml:space="preserve">Yes, I </w:t>
      </w:r>
      <w:r>
        <w:rPr>
          <w:rFonts w:asciiTheme="minorHAnsi" w:eastAsia="Times New Roman" w:hAnsiTheme="minorHAnsi" w:cstheme="minorHAnsi"/>
          <w:sz w:val="22"/>
          <w:szCs w:val="22"/>
        </w:rPr>
        <w:t>participate in the decision-making</w:t>
      </w:r>
    </w:p>
    <w:p w:rsidR="00C26BE1" w:rsidRPr="002F5855" w:rsidRDefault="00DD0332" w:rsidP="002F5855">
      <w:pPr>
        <w:spacing w:after="240" w:line="320" w:lineRule="exact"/>
        <w:ind w:left="720"/>
        <w:contextualSpacing/>
        <w:rPr>
          <w:rFonts w:asciiTheme="minorHAnsi" w:eastAsia="Times New Roman" w:hAnsiTheme="minorHAnsi" w:cstheme="minorHAnsi"/>
          <w:sz w:val="22"/>
          <w:szCs w:val="22"/>
        </w:rPr>
      </w:pPr>
      <w:r w:rsidRPr="00DD0332">
        <w:rPr>
          <w:rFonts w:asciiTheme="minorHAnsi" w:eastAsia="Times New Roman" w:hAnsiTheme="minorHAnsi" w:cstheme="minorHAnsi"/>
          <w:sz w:val="22"/>
          <w:szCs w:val="22"/>
        </w:rPr>
        <w:t xml:space="preserve">No→ Terminate. I am sorry, but </w:t>
      </w:r>
      <w:r w:rsidR="000576AC">
        <w:rPr>
          <w:rFonts w:asciiTheme="minorHAnsi" w:eastAsia="Times New Roman" w:hAnsiTheme="minorHAnsi" w:cstheme="minorHAnsi"/>
          <w:sz w:val="22"/>
          <w:szCs w:val="22"/>
        </w:rPr>
        <w:t xml:space="preserve">the focus of our study </w:t>
      </w:r>
      <w:r w:rsidR="00F06EA1">
        <w:rPr>
          <w:rFonts w:asciiTheme="minorHAnsi" w:eastAsia="Times New Roman" w:hAnsiTheme="minorHAnsi" w:cstheme="minorHAnsi"/>
          <w:sz w:val="22"/>
          <w:szCs w:val="22"/>
        </w:rPr>
        <w:t>requires us to get information from a person who is involved in making financial decisions</w:t>
      </w:r>
      <w:r w:rsidRPr="00DD0332">
        <w:rPr>
          <w:rFonts w:asciiTheme="minorHAnsi" w:eastAsia="Times New Roman" w:hAnsiTheme="minorHAnsi" w:cstheme="minorHAnsi"/>
          <w:sz w:val="22"/>
          <w:szCs w:val="22"/>
        </w:rPr>
        <w:t xml:space="preserve">. Thank you talking with us. </w:t>
      </w:r>
    </w:p>
    <w:p w:rsidR="00E01AE1" w:rsidRPr="002F5855" w:rsidRDefault="00E01AE1" w:rsidP="00E01AE1">
      <w:pPr>
        <w:numPr>
          <w:ilvl w:val="0"/>
          <w:numId w:val="1"/>
        </w:numPr>
        <w:spacing w:after="240" w:line="320" w:lineRule="exact"/>
        <w:contextualSpacing/>
        <w:rPr>
          <w:rFonts w:asciiTheme="minorHAnsi" w:eastAsia="Times New Roman" w:hAnsiTheme="minorHAnsi" w:cstheme="minorHAnsi"/>
          <w:sz w:val="22"/>
          <w:szCs w:val="22"/>
        </w:rPr>
      </w:pPr>
      <w:r w:rsidRPr="002F5855">
        <w:rPr>
          <w:rFonts w:asciiTheme="minorHAnsi" w:eastAsia="Times New Roman" w:hAnsiTheme="minorHAnsi" w:cstheme="minorHAnsi"/>
          <w:sz w:val="22"/>
          <w:szCs w:val="22"/>
        </w:rPr>
        <w:t>Have you bought</w:t>
      </w:r>
      <w:r w:rsidR="006552A9" w:rsidRPr="002F5855">
        <w:rPr>
          <w:rFonts w:asciiTheme="minorHAnsi" w:eastAsia="Times New Roman" w:hAnsiTheme="minorHAnsi" w:cstheme="minorHAnsi"/>
          <w:sz w:val="22"/>
          <w:szCs w:val="22"/>
        </w:rPr>
        <w:t xml:space="preserve"> a home</w:t>
      </w:r>
      <w:r w:rsidRPr="002F5855">
        <w:rPr>
          <w:rFonts w:asciiTheme="minorHAnsi" w:eastAsia="Times New Roman" w:hAnsiTheme="minorHAnsi" w:cstheme="minorHAnsi"/>
          <w:sz w:val="22"/>
          <w:szCs w:val="22"/>
        </w:rPr>
        <w:t xml:space="preserve"> or refinanced </w:t>
      </w:r>
      <w:r w:rsidR="006552A9" w:rsidRPr="002F5855">
        <w:rPr>
          <w:rFonts w:asciiTheme="minorHAnsi" w:eastAsia="Times New Roman" w:hAnsiTheme="minorHAnsi" w:cstheme="minorHAnsi"/>
          <w:sz w:val="22"/>
          <w:szCs w:val="22"/>
        </w:rPr>
        <w:t xml:space="preserve">a mortgage </w:t>
      </w:r>
      <w:r w:rsidRPr="002F5855">
        <w:rPr>
          <w:rFonts w:asciiTheme="minorHAnsi" w:eastAsia="Times New Roman" w:hAnsiTheme="minorHAnsi" w:cstheme="minorHAnsi"/>
          <w:sz w:val="22"/>
          <w:szCs w:val="22"/>
        </w:rPr>
        <w:t xml:space="preserve">in the past 5 years? </w:t>
      </w:r>
    </w:p>
    <w:p w:rsidR="00E01AE1" w:rsidRPr="002F5855" w:rsidRDefault="00E01AE1" w:rsidP="00E01AE1">
      <w:pPr>
        <w:numPr>
          <w:ilvl w:val="0"/>
          <w:numId w:val="5"/>
        </w:numPr>
        <w:spacing w:line="320" w:lineRule="exact"/>
        <w:contextualSpacing/>
        <w:rPr>
          <w:rFonts w:asciiTheme="minorHAnsi" w:eastAsia="Times New Roman" w:hAnsiTheme="minorHAnsi" w:cstheme="minorHAnsi"/>
          <w:sz w:val="22"/>
          <w:szCs w:val="22"/>
        </w:rPr>
      </w:pPr>
      <w:r w:rsidRPr="002F5855">
        <w:rPr>
          <w:rFonts w:asciiTheme="minorHAnsi" w:eastAsia="Times New Roman" w:hAnsiTheme="minorHAnsi" w:cstheme="minorHAnsi"/>
          <w:sz w:val="22"/>
          <w:szCs w:val="22"/>
        </w:rPr>
        <w:t>Yes, bought</w:t>
      </w:r>
    </w:p>
    <w:p w:rsidR="00E01AE1" w:rsidRPr="002F5855" w:rsidRDefault="00530010" w:rsidP="00E01AE1">
      <w:pPr>
        <w:numPr>
          <w:ilvl w:val="0"/>
          <w:numId w:val="5"/>
        </w:numPr>
        <w:spacing w:line="320" w:lineRule="exact"/>
        <w:contextualSpacing/>
        <w:rPr>
          <w:rFonts w:asciiTheme="minorHAnsi" w:eastAsia="Times New Roman" w:hAnsiTheme="minorHAnsi" w:cstheme="minorHAnsi"/>
          <w:sz w:val="22"/>
          <w:szCs w:val="22"/>
        </w:rPr>
      </w:pPr>
      <w:r>
        <w:rPr>
          <w:rFonts w:asciiTheme="minorHAnsi" w:eastAsia="Times New Roman" w:hAnsiTheme="minorHAnsi" w:cstheme="minorHAnsi"/>
          <w:sz w:val="22"/>
          <w:szCs w:val="22"/>
        </w:rPr>
        <w:t>Yes, refinanced</w:t>
      </w:r>
    </w:p>
    <w:p w:rsidR="00E01AE1" w:rsidRPr="002F5855" w:rsidRDefault="00530010" w:rsidP="00E01AE1">
      <w:pPr>
        <w:numPr>
          <w:ilvl w:val="0"/>
          <w:numId w:val="5"/>
        </w:numPr>
        <w:spacing w:line="320" w:lineRule="exact"/>
        <w:contextualSpacing/>
        <w:rPr>
          <w:rFonts w:asciiTheme="minorHAnsi" w:eastAsia="Times New Roman" w:hAnsiTheme="minorHAnsi" w:cstheme="minorHAnsi"/>
          <w:sz w:val="22"/>
          <w:szCs w:val="22"/>
        </w:rPr>
      </w:pPr>
      <w:r>
        <w:rPr>
          <w:rFonts w:asciiTheme="minorHAnsi" w:eastAsia="Times New Roman" w:hAnsiTheme="minorHAnsi" w:cstheme="minorHAnsi"/>
          <w:sz w:val="22"/>
          <w:szCs w:val="22"/>
        </w:rPr>
        <w:t>No→ Skip to Question 7</w:t>
      </w:r>
    </w:p>
    <w:p w:rsidR="00E01AE1" w:rsidRPr="00F91B1F" w:rsidRDefault="000133BC" w:rsidP="00E01AE1">
      <w:pPr>
        <w:numPr>
          <w:ilvl w:val="0"/>
          <w:numId w:val="1"/>
        </w:numPr>
        <w:spacing w:after="240" w:line="320" w:lineRule="exact"/>
        <w:contextualSpacing/>
        <w:rPr>
          <w:rFonts w:asciiTheme="minorHAnsi" w:eastAsia="Times New Roman" w:hAnsiTheme="minorHAnsi" w:cstheme="minorHAnsi"/>
          <w:sz w:val="22"/>
          <w:szCs w:val="22"/>
        </w:rPr>
      </w:pPr>
      <w:bookmarkStart w:id="0" w:name="_GoBack"/>
      <w:bookmarkEnd w:id="0"/>
      <w:r>
        <w:rPr>
          <w:rFonts w:asciiTheme="minorHAnsi" w:eastAsia="Times New Roman" w:hAnsiTheme="minorHAnsi" w:cstheme="minorHAnsi"/>
          <w:sz w:val="22"/>
          <w:szCs w:val="22"/>
        </w:rPr>
        <w:t>H</w:t>
      </w:r>
      <w:r w:rsidR="00E01AE1" w:rsidRPr="002F5855">
        <w:rPr>
          <w:rFonts w:asciiTheme="minorHAnsi" w:eastAsia="Times New Roman" w:hAnsiTheme="minorHAnsi" w:cstheme="minorHAnsi"/>
          <w:sz w:val="22"/>
          <w:szCs w:val="22"/>
        </w:rPr>
        <w:t>ave you e</w:t>
      </w:r>
      <w:r w:rsidR="00E01AE1" w:rsidRPr="00F91B1F">
        <w:rPr>
          <w:rFonts w:asciiTheme="minorHAnsi" w:eastAsia="Times New Roman" w:hAnsiTheme="minorHAnsi" w:cstheme="minorHAnsi"/>
          <w:sz w:val="22"/>
          <w:szCs w:val="22"/>
        </w:rPr>
        <w:t xml:space="preserve">xperienced a delinquency (foreclosure) or loan modification in the past five years? </w:t>
      </w:r>
    </w:p>
    <w:p w:rsidR="00E01AE1" w:rsidRPr="00F91B1F" w:rsidRDefault="00E01AE1" w:rsidP="00E01AE1">
      <w:pPr>
        <w:numPr>
          <w:ilvl w:val="1"/>
          <w:numId w:val="6"/>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Yes</w:t>
      </w:r>
    </w:p>
    <w:p w:rsidR="00E01AE1" w:rsidRPr="00F91B1F" w:rsidRDefault="00E01AE1" w:rsidP="00E01AE1">
      <w:pPr>
        <w:numPr>
          <w:ilvl w:val="1"/>
          <w:numId w:val="6"/>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No</w:t>
      </w:r>
    </w:p>
    <w:p w:rsidR="00E01AE1" w:rsidRPr="00F91B1F" w:rsidRDefault="00E01AE1" w:rsidP="00E01AE1">
      <w:pPr>
        <w:numPr>
          <w:ilvl w:val="0"/>
          <w:numId w:val="1"/>
        </w:numPr>
        <w:spacing w:after="24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 xml:space="preserve">Do you plan to buy </w:t>
      </w:r>
      <w:r w:rsidR="006552A9">
        <w:rPr>
          <w:rFonts w:asciiTheme="minorHAnsi" w:eastAsia="Times New Roman" w:hAnsiTheme="minorHAnsi" w:cstheme="minorHAnsi"/>
          <w:sz w:val="22"/>
          <w:szCs w:val="22"/>
        </w:rPr>
        <w:t xml:space="preserve">a home </w:t>
      </w:r>
      <w:r w:rsidRPr="00F91B1F">
        <w:rPr>
          <w:rFonts w:asciiTheme="minorHAnsi" w:eastAsia="Times New Roman" w:hAnsiTheme="minorHAnsi" w:cstheme="minorHAnsi"/>
          <w:sz w:val="22"/>
          <w:szCs w:val="22"/>
        </w:rPr>
        <w:t xml:space="preserve">or refinance </w:t>
      </w:r>
      <w:r w:rsidR="006552A9">
        <w:rPr>
          <w:rFonts w:asciiTheme="minorHAnsi" w:eastAsia="Times New Roman" w:hAnsiTheme="minorHAnsi" w:cstheme="minorHAnsi"/>
          <w:sz w:val="22"/>
          <w:szCs w:val="22"/>
        </w:rPr>
        <w:t xml:space="preserve">a mortgage </w:t>
      </w:r>
      <w:r w:rsidRPr="00F91B1F">
        <w:rPr>
          <w:rFonts w:asciiTheme="minorHAnsi" w:eastAsia="Times New Roman" w:hAnsiTheme="minorHAnsi" w:cstheme="minorHAnsi"/>
          <w:sz w:val="22"/>
          <w:szCs w:val="22"/>
        </w:rPr>
        <w:t xml:space="preserve">in the next year? </w:t>
      </w:r>
    </w:p>
    <w:p w:rsidR="00E01AE1" w:rsidRPr="00F91B1F" w:rsidRDefault="00E01AE1" w:rsidP="00E01AE1">
      <w:pPr>
        <w:numPr>
          <w:ilvl w:val="1"/>
          <w:numId w:val="7"/>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Yes</w:t>
      </w:r>
    </w:p>
    <w:p w:rsidR="00E01AE1" w:rsidRPr="00F91B1F" w:rsidRDefault="00E01AE1" w:rsidP="00E01AE1">
      <w:pPr>
        <w:numPr>
          <w:ilvl w:val="1"/>
          <w:numId w:val="7"/>
        </w:numPr>
        <w:spacing w:after="48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No</w:t>
      </w:r>
    </w:p>
    <w:p w:rsidR="00E01AE1" w:rsidRPr="00F91B1F" w:rsidRDefault="00E01AE1" w:rsidP="00E01AE1">
      <w:pPr>
        <w:keepNext/>
        <w:numPr>
          <w:ilvl w:val="0"/>
          <w:numId w:val="1"/>
        </w:numPr>
        <w:spacing w:after="24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Have you owned a home in the past?</w:t>
      </w:r>
    </w:p>
    <w:p w:rsidR="00E01AE1" w:rsidRPr="00F91B1F" w:rsidRDefault="00E01AE1" w:rsidP="00E01AE1">
      <w:pPr>
        <w:keepNext/>
        <w:numPr>
          <w:ilvl w:val="1"/>
          <w:numId w:val="8"/>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Yes</w:t>
      </w:r>
    </w:p>
    <w:p w:rsidR="00E01AE1" w:rsidRPr="00F91B1F" w:rsidRDefault="00E01AE1" w:rsidP="00E01AE1">
      <w:pPr>
        <w:numPr>
          <w:ilvl w:val="1"/>
          <w:numId w:val="8"/>
        </w:numPr>
        <w:spacing w:after="48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No</w:t>
      </w:r>
    </w:p>
    <w:p w:rsidR="00E01AE1" w:rsidRPr="00F91B1F" w:rsidRDefault="00E01AE1" w:rsidP="00E01AE1">
      <w:pPr>
        <w:numPr>
          <w:ilvl w:val="0"/>
          <w:numId w:val="1"/>
        </w:numPr>
        <w:spacing w:after="24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lastRenderedPageBreak/>
        <w:t>What is your gender?</w:t>
      </w:r>
    </w:p>
    <w:p w:rsidR="00E01AE1" w:rsidRPr="00F91B1F" w:rsidRDefault="00E01AE1" w:rsidP="00E01AE1">
      <w:pPr>
        <w:numPr>
          <w:ilvl w:val="1"/>
          <w:numId w:val="9"/>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Male</w:t>
      </w:r>
    </w:p>
    <w:p w:rsidR="00E01AE1" w:rsidRPr="00F91B1F" w:rsidRDefault="00E01AE1" w:rsidP="00E01AE1">
      <w:pPr>
        <w:numPr>
          <w:ilvl w:val="1"/>
          <w:numId w:val="9"/>
        </w:numPr>
        <w:spacing w:after="48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Female</w:t>
      </w:r>
    </w:p>
    <w:p w:rsidR="00E01AE1" w:rsidRPr="00F91B1F" w:rsidRDefault="00E01AE1" w:rsidP="00E01AE1">
      <w:pPr>
        <w:numPr>
          <w:ilvl w:val="0"/>
          <w:numId w:val="1"/>
        </w:numPr>
        <w:spacing w:after="24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 xml:space="preserve">Are you married? </w:t>
      </w:r>
    </w:p>
    <w:p w:rsidR="00E01AE1" w:rsidRPr="00F91B1F" w:rsidRDefault="00E01AE1" w:rsidP="00E01AE1">
      <w:pPr>
        <w:numPr>
          <w:ilvl w:val="1"/>
          <w:numId w:val="10"/>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Yes</w:t>
      </w:r>
    </w:p>
    <w:p w:rsidR="00A24C49" w:rsidRDefault="00E01AE1" w:rsidP="00E01AE1">
      <w:pPr>
        <w:numPr>
          <w:ilvl w:val="1"/>
          <w:numId w:val="10"/>
        </w:numPr>
        <w:spacing w:after="48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No</w:t>
      </w:r>
    </w:p>
    <w:p w:rsidR="00E01AE1" w:rsidRPr="00F91B1F" w:rsidRDefault="00E01AE1" w:rsidP="00E01AE1">
      <w:pPr>
        <w:numPr>
          <w:ilvl w:val="0"/>
          <w:numId w:val="1"/>
        </w:numPr>
        <w:spacing w:after="240" w:line="320" w:lineRule="exact"/>
        <w:contextualSpacing/>
        <w:rPr>
          <w:rFonts w:asciiTheme="minorHAnsi" w:eastAsia="Times New Roman" w:hAnsiTheme="minorHAnsi" w:cstheme="minorHAnsi"/>
          <w:sz w:val="22"/>
          <w:szCs w:val="22"/>
        </w:rPr>
      </w:pPr>
      <w:r w:rsidRPr="00F91B1F">
        <w:rPr>
          <w:rFonts w:asciiTheme="minorHAnsi" w:hAnsiTheme="minorHAnsi" w:cstheme="minorHAnsi"/>
          <w:sz w:val="22"/>
          <w:szCs w:val="22"/>
        </w:rPr>
        <w:t>Are you of Hispanic or Latino origin (ethnicity</w:t>
      </w:r>
      <w:r w:rsidRPr="00F91B1F">
        <w:rPr>
          <w:rFonts w:asciiTheme="minorHAnsi" w:eastAsia="Times New Roman" w:hAnsiTheme="minorHAnsi" w:cstheme="minorHAnsi"/>
          <w:sz w:val="22"/>
          <w:szCs w:val="22"/>
        </w:rPr>
        <w:t>):</w:t>
      </w:r>
    </w:p>
    <w:p w:rsidR="00E01AE1" w:rsidRPr="00F91B1F" w:rsidRDefault="00E01AE1" w:rsidP="00E01AE1">
      <w:pPr>
        <w:numPr>
          <w:ilvl w:val="0"/>
          <w:numId w:val="11"/>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 xml:space="preserve">No, not of Hispanic or Latino origin </w:t>
      </w:r>
    </w:p>
    <w:p w:rsidR="00E01AE1" w:rsidRPr="00F91B1F" w:rsidRDefault="00E01AE1" w:rsidP="00E01AE1">
      <w:pPr>
        <w:numPr>
          <w:ilvl w:val="0"/>
          <w:numId w:val="11"/>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Yes, Hispanic or Latino origin</w:t>
      </w:r>
    </w:p>
    <w:p w:rsidR="00E01AE1" w:rsidRPr="00F91B1F" w:rsidRDefault="00E01AE1" w:rsidP="00E01AE1">
      <w:pPr>
        <w:numPr>
          <w:ilvl w:val="0"/>
          <w:numId w:val="12"/>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 xml:space="preserve">Cuban </w:t>
      </w:r>
    </w:p>
    <w:p w:rsidR="00E01AE1" w:rsidRPr="00F91B1F" w:rsidRDefault="00E01AE1" w:rsidP="00E01AE1">
      <w:pPr>
        <w:numPr>
          <w:ilvl w:val="0"/>
          <w:numId w:val="12"/>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 xml:space="preserve">Mexican </w:t>
      </w:r>
    </w:p>
    <w:p w:rsidR="00E01AE1" w:rsidRPr="00F91B1F" w:rsidRDefault="00E01AE1" w:rsidP="00E01AE1">
      <w:pPr>
        <w:numPr>
          <w:ilvl w:val="0"/>
          <w:numId w:val="12"/>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Puerto Rican</w:t>
      </w:r>
    </w:p>
    <w:p w:rsidR="00E01AE1" w:rsidRPr="00F91B1F" w:rsidRDefault="00E01AE1" w:rsidP="00E01AE1">
      <w:pPr>
        <w:numPr>
          <w:ilvl w:val="0"/>
          <w:numId w:val="12"/>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South or Central American</w:t>
      </w:r>
    </w:p>
    <w:p w:rsidR="00E01AE1" w:rsidRPr="00F91B1F" w:rsidRDefault="00E01AE1" w:rsidP="00E01AE1">
      <w:pPr>
        <w:numPr>
          <w:ilvl w:val="0"/>
          <w:numId w:val="12"/>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Another Hispanic or Latino Origin</w:t>
      </w:r>
    </w:p>
    <w:p w:rsidR="00E01AE1" w:rsidRPr="00F91B1F" w:rsidRDefault="00E01AE1" w:rsidP="00E01AE1">
      <w:pPr>
        <w:numPr>
          <w:ilvl w:val="0"/>
          <w:numId w:val="1"/>
        </w:numPr>
        <w:spacing w:after="24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What is your race? Please select one or more:</w:t>
      </w:r>
    </w:p>
    <w:p w:rsidR="00E01AE1" w:rsidRPr="00F91B1F" w:rsidRDefault="00E01AE1" w:rsidP="00E01AE1">
      <w:pPr>
        <w:numPr>
          <w:ilvl w:val="0"/>
          <w:numId w:val="13"/>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White</w:t>
      </w:r>
    </w:p>
    <w:p w:rsidR="00E01AE1" w:rsidRPr="00F91B1F" w:rsidRDefault="00E01AE1" w:rsidP="00E01AE1">
      <w:pPr>
        <w:numPr>
          <w:ilvl w:val="0"/>
          <w:numId w:val="13"/>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Black or African American</w:t>
      </w:r>
    </w:p>
    <w:p w:rsidR="00E01AE1" w:rsidRPr="00F91B1F" w:rsidRDefault="00E01AE1" w:rsidP="00E01AE1">
      <w:pPr>
        <w:numPr>
          <w:ilvl w:val="0"/>
          <w:numId w:val="13"/>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Asian</w:t>
      </w:r>
    </w:p>
    <w:p w:rsidR="00E01AE1" w:rsidRPr="00F91B1F" w:rsidRDefault="00E01AE1" w:rsidP="00E01AE1">
      <w:pPr>
        <w:numPr>
          <w:ilvl w:val="0"/>
          <w:numId w:val="13"/>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Native Hawaiian or other Pacific Islander</w:t>
      </w:r>
    </w:p>
    <w:p w:rsidR="00E01AE1" w:rsidRPr="00F91B1F" w:rsidRDefault="00E01AE1" w:rsidP="00E01AE1">
      <w:pPr>
        <w:numPr>
          <w:ilvl w:val="0"/>
          <w:numId w:val="13"/>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 xml:space="preserve">American Indian or Alaska Native </w:t>
      </w:r>
    </w:p>
    <w:p w:rsidR="00E01AE1" w:rsidRPr="00F91B1F" w:rsidRDefault="00E01AE1" w:rsidP="00E01AE1">
      <w:pPr>
        <w:numPr>
          <w:ilvl w:val="0"/>
          <w:numId w:val="1"/>
        </w:numPr>
        <w:spacing w:after="24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 xml:space="preserve">What is your current age? </w:t>
      </w:r>
    </w:p>
    <w:p w:rsidR="00E01AE1" w:rsidRPr="00F91B1F" w:rsidRDefault="00E01AE1" w:rsidP="00E01AE1">
      <w:pPr>
        <w:numPr>
          <w:ilvl w:val="1"/>
          <w:numId w:val="14"/>
        </w:numPr>
        <w:spacing w:line="320" w:lineRule="exact"/>
        <w:contextualSpacing/>
        <w:rPr>
          <w:rFonts w:asciiTheme="minorHAnsi" w:eastAsia="Times New Roman" w:hAnsiTheme="minorHAnsi" w:cstheme="minorHAnsi"/>
          <w:i/>
          <w:sz w:val="22"/>
          <w:szCs w:val="22"/>
        </w:rPr>
      </w:pPr>
      <w:r w:rsidRPr="00F91B1F">
        <w:rPr>
          <w:rFonts w:asciiTheme="minorHAnsi" w:eastAsia="Times New Roman" w:hAnsiTheme="minorHAnsi" w:cstheme="minorHAnsi"/>
          <w:sz w:val="22"/>
          <w:szCs w:val="22"/>
        </w:rPr>
        <w:t xml:space="preserve">18–30 </w:t>
      </w:r>
    </w:p>
    <w:p w:rsidR="00E01AE1" w:rsidRPr="00F91B1F" w:rsidRDefault="00E01AE1" w:rsidP="00E01AE1">
      <w:pPr>
        <w:numPr>
          <w:ilvl w:val="1"/>
          <w:numId w:val="14"/>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31–45</w:t>
      </w:r>
    </w:p>
    <w:p w:rsidR="00E01AE1" w:rsidRPr="00F91B1F" w:rsidRDefault="00E01AE1" w:rsidP="00E01AE1">
      <w:pPr>
        <w:numPr>
          <w:ilvl w:val="1"/>
          <w:numId w:val="14"/>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46-60</w:t>
      </w:r>
    </w:p>
    <w:p w:rsidR="00E01AE1" w:rsidRPr="00F91B1F" w:rsidRDefault="00E01AE1" w:rsidP="00E01AE1">
      <w:pPr>
        <w:numPr>
          <w:ilvl w:val="1"/>
          <w:numId w:val="14"/>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 xml:space="preserve">Older than 60 </w:t>
      </w:r>
    </w:p>
    <w:p w:rsidR="00E01AE1" w:rsidRPr="00F91B1F" w:rsidRDefault="00E01AE1" w:rsidP="00E01AE1">
      <w:pPr>
        <w:numPr>
          <w:ilvl w:val="0"/>
          <w:numId w:val="1"/>
        </w:numPr>
        <w:spacing w:after="24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 xml:space="preserve">What is the highest level of education you have completed? </w:t>
      </w:r>
    </w:p>
    <w:p w:rsidR="00E01AE1" w:rsidRPr="00F91B1F" w:rsidRDefault="00E01AE1" w:rsidP="00E01AE1">
      <w:pPr>
        <w:numPr>
          <w:ilvl w:val="1"/>
          <w:numId w:val="15"/>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Less than high school, high school or GED</w:t>
      </w:r>
      <w:r w:rsidRPr="00F91B1F">
        <w:rPr>
          <w:rFonts w:asciiTheme="minorHAnsi" w:eastAsia="Times New Roman" w:hAnsiTheme="minorHAnsi" w:cstheme="minorHAnsi"/>
          <w:sz w:val="22"/>
          <w:szCs w:val="22"/>
        </w:rPr>
        <w:tab/>
      </w:r>
    </w:p>
    <w:p w:rsidR="00E01AE1" w:rsidRPr="00F91B1F" w:rsidRDefault="00E01AE1" w:rsidP="00E01AE1">
      <w:pPr>
        <w:numPr>
          <w:ilvl w:val="1"/>
          <w:numId w:val="15"/>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Some college or a 2-year college program</w:t>
      </w:r>
    </w:p>
    <w:p w:rsidR="00E01AE1" w:rsidRPr="00F91B1F" w:rsidRDefault="00E01AE1" w:rsidP="00E01AE1">
      <w:pPr>
        <w:numPr>
          <w:ilvl w:val="1"/>
          <w:numId w:val="15"/>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College graduate</w:t>
      </w:r>
    </w:p>
    <w:p w:rsidR="00E01AE1" w:rsidRPr="00F91B1F" w:rsidRDefault="00E01AE1" w:rsidP="00E01AE1">
      <w:pPr>
        <w:numPr>
          <w:ilvl w:val="1"/>
          <w:numId w:val="15"/>
        </w:numPr>
        <w:spacing w:after="24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Additional education</w:t>
      </w:r>
    </w:p>
    <w:p w:rsidR="00E01AE1" w:rsidRPr="00F91B1F" w:rsidRDefault="00E01AE1" w:rsidP="00E01AE1">
      <w:pPr>
        <w:numPr>
          <w:ilvl w:val="0"/>
          <w:numId w:val="1"/>
        </w:numPr>
        <w:spacing w:after="24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 xml:space="preserve">What is your current household income? </w:t>
      </w:r>
    </w:p>
    <w:p w:rsidR="00E01AE1" w:rsidRPr="00F91B1F" w:rsidRDefault="00E01AE1" w:rsidP="00E01AE1">
      <w:pPr>
        <w:numPr>
          <w:ilvl w:val="1"/>
          <w:numId w:val="16"/>
        </w:numPr>
        <w:spacing w:line="320" w:lineRule="exact"/>
        <w:contextualSpacing/>
        <w:rPr>
          <w:rFonts w:asciiTheme="minorHAnsi" w:eastAsia="Times New Roman" w:hAnsiTheme="minorHAnsi" w:cstheme="minorHAnsi"/>
          <w:i/>
          <w:sz w:val="22"/>
          <w:szCs w:val="22"/>
        </w:rPr>
      </w:pPr>
      <w:r w:rsidRPr="00F91B1F">
        <w:rPr>
          <w:rFonts w:asciiTheme="minorHAnsi" w:eastAsia="Times New Roman" w:hAnsiTheme="minorHAnsi" w:cstheme="minorHAnsi"/>
          <w:sz w:val="22"/>
          <w:szCs w:val="22"/>
        </w:rPr>
        <w:t>Less than $35k</w:t>
      </w:r>
    </w:p>
    <w:p w:rsidR="00E01AE1" w:rsidRPr="00F91B1F" w:rsidRDefault="00E01AE1" w:rsidP="00E01AE1">
      <w:pPr>
        <w:numPr>
          <w:ilvl w:val="1"/>
          <w:numId w:val="16"/>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$35,001-70,000</w:t>
      </w:r>
    </w:p>
    <w:p w:rsidR="00E01AE1" w:rsidRPr="00F91B1F" w:rsidRDefault="00E01AE1" w:rsidP="00E01AE1">
      <w:pPr>
        <w:numPr>
          <w:ilvl w:val="1"/>
          <w:numId w:val="16"/>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$70,001-125,000</w:t>
      </w:r>
    </w:p>
    <w:p w:rsidR="00E01AE1" w:rsidRPr="00F91B1F" w:rsidRDefault="00E01AE1" w:rsidP="00E01AE1">
      <w:pPr>
        <w:numPr>
          <w:ilvl w:val="1"/>
          <w:numId w:val="16"/>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 xml:space="preserve">Over $125,000 </w:t>
      </w:r>
    </w:p>
    <w:p w:rsidR="00E01AE1" w:rsidRPr="00F91B1F" w:rsidRDefault="00E01AE1" w:rsidP="00E01AE1">
      <w:pPr>
        <w:numPr>
          <w:ilvl w:val="0"/>
          <w:numId w:val="1"/>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 xml:space="preserve">The Consumer Financial Protection </w:t>
      </w:r>
      <w:proofErr w:type="gramStart"/>
      <w:r w:rsidRPr="00F91B1F">
        <w:rPr>
          <w:rFonts w:asciiTheme="minorHAnsi" w:eastAsia="Times New Roman" w:hAnsiTheme="minorHAnsi" w:cstheme="minorHAnsi"/>
          <w:sz w:val="22"/>
          <w:szCs w:val="22"/>
        </w:rPr>
        <w:t>Bureau  posted</w:t>
      </w:r>
      <w:proofErr w:type="gramEnd"/>
      <w:r w:rsidRPr="00F91B1F">
        <w:rPr>
          <w:rFonts w:asciiTheme="minorHAnsi" w:eastAsia="Times New Roman" w:hAnsiTheme="minorHAnsi" w:cstheme="minorHAnsi"/>
          <w:sz w:val="22"/>
          <w:szCs w:val="22"/>
        </w:rPr>
        <w:t xml:space="preserve"> mortgage disclosure forms on its website</w:t>
      </w:r>
      <w:r w:rsidR="00C26BE1">
        <w:rPr>
          <w:rFonts w:asciiTheme="minorHAnsi" w:eastAsia="Times New Roman" w:hAnsiTheme="minorHAnsi" w:cstheme="minorHAnsi"/>
          <w:sz w:val="22"/>
          <w:szCs w:val="22"/>
        </w:rPr>
        <w:t>.</w:t>
      </w:r>
      <w:r w:rsidRPr="00F91B1F">
        <w:rPr>
          <w:rFonts w:asciiTheme="minorHAnsi" w:eastAsia="Times New Roman" w:hAnsiTheme="minorHAnsi" w:cstheme="minorHAnsi"/>
          <w:sz w:val="22"/>
          <w:szCs w:val="22"/>
        </w:rPr>
        <w:t>. Have you seen these forms or commented on them?</w:t>
      </w:r>
    </w:p>
    <w:p w:rsidR="00E01AE1" w:rsidRPr="00F91B1F" w:rsidRDefault="00E01AE1" w:rsidP="00E01AE1">
      <w:pPr>
        <w:numPr>
          <w:ilvl w:val="1"/>
          <w:numId w:val="10"/>
        </w:numPr>
        <w:spacing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Yes</w:t>
      </w:r>
    </w:p>
    <w:p w:rsidR="00E01AE1" w:rsidRPr="00F91B1F" w:rsidRDefault="00E01AE1" w:rsidP="00E01AE1">
      <w:pPr>
        <w:numPr>
          <w:ilvl w:val="1"/>
          <w:numId w:val="10"/>
        </w:numPr>
        <w:spacing w:after="480" w:line="320" w:lineRule="exact"/>
        <w:contextualSpacing/>
        <w:rPr>
          <w:rFonts w:asciiTheme="minorHAnsi" w:eastAsia="Times New Roman" w:hAnsiTheme="minorHAnsi" w:cstheme="minorHAnsi"/>
          <w:sz w:val="22"/>
          <w:szCs w:val="22"/>
        </w:rPr>
      </w:pPr>
      <w:r w:rsidRPr="00F91B1F">
        <w:rPr>
          <w:rFonts w:asciiTheme="minorHAnsi" w:eastAsia="Times New Roman" w:hAnsiTheme="minorHAnsi" w:cstheme="minorHAnsi"/>
          <w:sz w:val="22"/>
          <w:szCs w:val="22"/>
        </w:rPr>
        <w:t>No</w:t>
      </w:r>
    </w:p>
    <w:p w:rsidR="00E01AE1" w:rsidRPr="00F91B1F" w:rsidRDefault="00E01AE1" w:rsidP="00E01AE1">
      <w:pPr>
        <w:spacing w:after="480" w:line="320" w:lineRule="exact"/>
        <w:jc w:val="center"/>
        <w:rPr>
          <w:rFonts w:asciiTheme="minorHAnsi" w:eastAsia="Times New Roman" w:hAnsiTheme="minorHAnsi" w:cstheme="minorHAnsi"/>
          <w:b/>
          <w:sz w:val="22"/>
          <w:szCs w:val="22"/>
        </w:rPr>
      </w:pPr>
      <w:r w:rsidRPr="00F91B1F">
        <w:rPr>
          <w:rFonts w:asciiTheme="minorHAnsi" w:eastAsia="Times New Roman" w:hAnsiTheme="minorHAnsi" w:cstheme="minorHAnsi"/>
          <w:b/>
          <w:sz w:val="22"/>
          <w:szCs w:val="22"/>
        </w:rPr>
        <w:t>Thank you. You have finished the questionnaire.</w:t>
      </w:r>
    </w:p>
    <w:p w:rsidR="00D71715" w:rsidRPr="00E01AE1" w:rsidRDefault="00E01AE1" w:rsidP="00E01AE1">
      <w:pPr>
        <w:pBdr>
          <w:top w:val="single" w:sz="4" w:space="1" w:color="auto"/>
          <w:left w:val="single" w:sz="4" w:space="4" w:color="auto"/>
          <w:bottom w:val="single" w:sz="4" w:space="1" w:color="auto"/>
          <w:right w:val="single" w:sz="4" w:space="4" w:color="auto"/>
        </w:pBdr>
        <w:spacing w:after="240" w:line="300" w:lineRule="exact"/>
        <w:rPr>
          <w:rFonts w:asciiTheme="minorHAnsi" w:hAnsiTheme="minorHAnsi" w:cstheme="minorHAnsi"/>
          <w:b/>
          <w:sz w:val="22"/>
          <w:szCs w:val="22"/>
        </w:rPr>
      </w:pPr>
      <w:r w:rsidRPr="00F91B1F">
        <w:rPr>
          <w:rFonts w:asciiTheme="minorHAnsi" w:eastAsia="Times New Roman" w:hAnsiTheme="minorHAnsi" w:cstheme="minorHAnsi"/>
          <w:sz w:val="22"/>
          <w:szCs w:val="22"/>
        </w:rPr>
        <w:lastRenderedPageBreak/>
        <w:t xml:space="preserve">An agency may not conduct or </w:t>
      </w:r>
      <w:proofErr w:type="gramStart"/>
      <w:r w:rsidRPr="00F91B1F">
        <w:rPr>
          <w:rFonts w:asciiTheme="minorHAnsi" w:eastAsia="Times New Roman" w:hAnsiTheme="minorHAnsi" w:cstheme="minorHAnsi"/>
          <w:sz w:val="22"/>
          <w:szCs w:val="22"/>
        </w:rPr>
        <w:t>sponsor,</w:t>
      </w:r>
      <w:proofErr w:type="gramEnd"/>
      <w:r w:rsidRPr="00F91B1F">
        <w:rPr>
          <w:rFonts w:asciiTheme="minorHAnsi" w:eastAsia="Times New Roman" w:hAnsiTheme="minorHAnsi" w:cstheme="minorHAnsi"/>
          <w:sz w:val="22"/>
          <w:szCs w:val="22"/>
        </w:rPr>
        <w:t xml:space="preserve"> and a person in not required to respond to, a collection of information unless the collection of information displays a valid control number assigned by the Office of Management and Budget (OMB).  The OMB control number for this collection is </w:t>
      </w:r>
      <w:r>
        <w:rPr>
          <w:rFonts w:asciiTheme="minorHAnsi" w:eastAsia="Times New Roman" w:hAnsiTheme="minorHAnsi" w:cstheme="minorHAnsi"/>
          <w:sz w:val="22"/>
          <w:szCs w:val="22"/>
        </w:rPr>
        <w:t>1505</w:t>
      </w:r>
      <w:r w:rsidRPr="00F91B1F">
        <w:rPr>
          <w:rFonts w:asciiTheme="minorHAnsi" w:eastAsia="Times New Roman" w:hAnsiTheme="minorHAnsi" w:cstheme="minorHAnsi"/>
          <w:sz w:val="22"/>
          <w:szCs w:val="22"/>
        </w:rPr>
        <w:t>–</w:t>
      </w:r>
      <w:r>
        <w:rPr>
          <w:rFonts w:asciiTheme="minorHAnsi" w:eastAsia="Times New Roman" w:hAnsiTheme="minorHAnsi" w:cstheme="minorHAnsi"/>
          <w:sz w:val="22"/>
          <w:szCs w:val="22"/>
        </w:rPr>
        <w:t>0233</w:t>
      </w:r>
      <w:r w:rsidRPr="00F91B1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and </w:t>
      </w:r>
      <w:r w:rsidRPr="00F91B1F">
        <w:rPr>
          <w:rFonts w:asciiTheme="minorHAnsi" w:eastAsia="Times New Roman" w:hAnsiTheme="minorHAnsi" w:cstheme="minorHAnsi"/>
          <w:sz w:val="22"/>
          <w:szCs w:val="22"/>
        </w:rPr>
        <w:t xml:space="preserve">expires </w:t>
      </w:r>
      <w:r>
        <w:rPr>
          <w:rFonts w:asciiTheme="minorHAnsi" w:eastAsia="Times New Roman" w:hAnsiTheme="minorHAnsi" w:cstheme="minorHAnsi"/>
          <w:sz w:val="22"/>
          <w:szCs w:val="22"/>
        </w:rPr>
        <w:t xml:space="preserve">11/30/2011. </w:t>
      </w:r>
    </w:p>
    <w:sectPr w:rsidR="00D71715" w:rsidRPr="00E01AE1" w:rsidSect="00D717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A36F9"/>
    <w:multiLevelType w:val="hybridMultilevel"/>
    <w:tmpl w:val="6108E420"/>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C3E08"/>
    <w:multiLevelType w:val="hybridMultilevel"/>
    <w:tmpl w:val="0974240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943FBA"/>
    <w:multiLevelType w:val="hybridMultilevel"/>
    <w:tmpl w:val="F17CA960"/>
    <w:lvl w:ilvl="0" w:tplc="71289C9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58B7A51"/>
    <w:multiLevelType w:val="hybridMultilevel"/>
    <w:tmpl w:val="97A88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3A01BD"/>
    <w:multiLevelType w:val="hybridMultilevel"/>
    <w:tmpl w:val="A09ACAFE"/>
    <w:lvl w:ilvl="0" w:tplc="71289C9A">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03">
      <w:start w:val="1"/>
      <w:numFmt w:val="bullet"/>
      <w:lvlText w:val="o"/>
      <w:lvlJc w:val="left"/>
      <w:pPr>
        <w:ind w:left="3240" w:hanging="180"/>
      </w:pPr>
      <w:rPr>
        <w:rFonts w:ascii="Courier New" w:hAnsi="Courier New" w:cs="Courier New"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A7F31FD"/>
    <w:multiLevelType w:val="hybridMultilevel"/>
    <w:tmpl w:val="F872CE9E"/>
    <w:lvl w:ilvl="0" w:tplc="71289C9A">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EE165E6"/>
    <w:multiLevelType w:val="hybridMultilevel"/>
    <w:tmpl w:val="E4EE33D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A5265F"/>
    <w:multiLevelType w:val="hybridMultilevel"/>
    <w:tmpl w:val="ACD864E0"/>
    <w:lvl w:ilvl="0" w:tplc="71289C9A">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71289C9A">
      <w:start w:val="1"/>
      <w:numFmt w:val="bullet"/>
      <w:lvlText w:val=""/>
      <w:lvlJc w:val="left"/>
      <w:pPr>
        <w:ind w:left="3600" w:hanging="360"/>
      </w:pPr>
      <w:rPr>
        <w:rFonts w:ascii="Wingdings" w:hAnsi="Wingding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0FD4337"/>
    <w:multiLevelType w:val="hybridMultilevel"/>
    <w:tmpl w:val="93524C7A"/>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6D1381"/>
    <w:multiLevelType w:val="hybridMultilevel"/>
    <w:tmpl w:val="FEDAA61C"/>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327850"/>
    <w:multiLevelType w:val="hybridMultilevel"/>
    <w:tmpl w:val="D07CDEA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2D0C78"/>
    <w:multiLevelType w:val="hybridMultilevel"/>
    <w:tmpl w:val="085AC84A"/>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9">
      <w:start w:val="1"/>
      <w:numFmt w:val="lowerLetter"/>
      <w:lvlText w:val="%3."/>
      <w:lvlJc w:val="lef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0B37F5"/>
    <w:multiLevelType w:val="hybridMultilevel"/>
    <w:tmpl w:val="F1944B02"/>
    <w:lvl w:ilvl="0" w:tplc="310AC45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5EE356F"/>
    <w:multiLevelType w:val="hybridMultilevel"/>
    <w:tmpl w:val="3D009590"/>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571294"/>
    <w:multiLevelType w:val="hybridMultilevel"/>
    <w:tmpl w:val="CCC67C36"/>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EF1A46"/>
    <w:multiLevelType w:val="hybridMultilevel"/>
    <w:tmpl w:val="641E4F8E"/>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9A2EC3"/>
    <w:multiLevelType w:val="hybridMultilevel"/>
    <w:tmpl w:val="340C3A28"/>
    <w:lvl w:ilvl="0" w:tplc="71289C9A">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79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A4800CD"/>
    <w:multiLevelType w:val="hybridMultilevel"/>
    <w:tmpl w:val="F1DE622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13"/>
  </w:num>
  <w:num w:numId="4">
    <w:abstractNumId w:val="8"/>
  </w:num>
  <w:num w:numId="5">
    <w:abstractNumId w:val="5"/>
  </w:num>
  <w:num w:numId="6">
    <w:abstractNumId w:val="1"/>
  </w:num>
  <w:num w:numId="7">
    <w:abstractNumId w:val="11"/>
  </w:num>
  <w:num w:numId="8">
    <w:abstractNumId w:val="14"/>
  </w:num>
  <w:num w:numId="9">
    <w:abstractNumId w:val="10"/>
  </w:num>
  <w:num w:numId="10">
    <w:abstractNumId w:val="15"/>
  </w:num>
  <w:num w:numId="11">
    <w:abstractNumId w:val="16"/>
  </w:num>
  <w:num w:numId="12">
    <w:abstractNumId w:val="4"/>
  </w:num>
  <w:num w:numId="13">
    <w:abstractNumId w:val="7"/>
  </w:num>
  <w:num w:numId="14">
    <w:abstractNumId w:val="9"/>
  </w:num>
  <w:num w:numId="15">
    <w:abstractNumId w:val="6"/>
  </w:num>
  <w:num w:numId="16">
    <w:abstractNumId w:val="0"/>
  </w:num>
  <w:num w:numId="17">
    <w:abstractNumId w:val="12"/>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E01AE1"/>
    <w:rsid w:val="000133BC"/>
    <w:rsid w:val="000576AC"/>
    <w:rsid w:val="001C3AE9"/>
    <w:rsid w:val="00237481"/>
    <w:rsid w:val="002F5855"/>
    <w:rsid w:val="00385D5A"/>
    <w:rsid w:val="00421F67"/>
    <w:rsid w:val="004877E3"/>
    <w:rsid w:val="00530010"/>
    <w:rsid w:val="00532F9F"/>
    <w:rsid w:val="006552A9"/>
    <w:rsid w:val="006E608B"/>
    <w:rsid w:val="008D79BE"/>
    <w:rsid w:val="00A24C49"/>
    <w:rsid w:val="00A37DA7"/>
    <w:rsid w:val="00AB2996"/>
    <w:rsid w:val="00AE2D09"/>
    <w:rsid w:val="00C26BE1"/>
    <w:rsid w:val="00C638C3"/>
    <w:rsid w:val="00D71715"/>
    <w:rsid w:val="00DD0332"/>
    <w:rsid w:val="00DE1D3B"/>
    <w:rsid w:val="00DF1B9E"/>
    <w:rsid w:val="00E01AE1"/>
    <w:rsid w:val="00E76742"/>
    <w:rsid w:val="00EB037C"/>
    <w:rsid w:val="00F06EA1"/>
    <w:rsid w:val="00FC5288"/>
    <w:rsid w:val="00FD3C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AE1"/>
    <w:pPr>
      <w:spacing w:after="0" w:line="240" w:lineRule="auto"/>
    </w:pPr>
    <w:rPr>
      <w:rFonts w:ascii="Times New Roman" w:eastAsia="Calibri" w:hAnsi="Times New Roman" w:cs="Times New Roman"/>
      <w:sz w:val="24"/>
      <w:szCs w:val="24"/>
      <w:lang w:bidi="ar-SA"/>
    </w:rPr>
  </w:style>
  <w:style w:type="paragraph" w:styleId="Heading1">
    <w:name w:val="heading 1"/>
    <w:basedOn w:val="Normal"/>
    <w:next w:val="Normal"/>
    <w:link w:val="Heading1Char"/>
    <w:uiPriority w:val="9"/>
    <w:qFormat/>
    <w:rsid w:val="00385D5A"/>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85D5A"/>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85D5A"/>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85D5A"/>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85D5A"/>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85D5A"/>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85D5A"/>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385D5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385D5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D5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85D5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85D5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85D5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85D5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85D5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85D5A"/>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385D5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385D5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85D5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85D5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85D5A"/>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385D5A"/>
    <w:rPr>
      <w:rFonts w:asciiTheme="majorHAnsi" w:eastAsiaTheme="majorEastAsia" w:hAnsiTheme="majorHAnsi" w:cstheme="majorBidi"/>
      <w:i/>
      <w:iCs/>
      <w:spacing w:val="13"/>
      <w:sz w:val="24"/>
      <w:szCs w:val="24"/>
    </w:rPr>
  </w:style>
  <w:style w:type="character" w:styleId="Strong">
    <w:name w:val="Strong"/>
    <w:uiPriority w:val="22"/>
    <w:qFormat/>
    <w:rsid w:val="00385D5A"/>
    <w:rPr>
      <w:b/>
      <w:bCs/>
    </w:rPr>
  </w:style>
  <w:style w:type="character" w:styleId="Emphasis">
    <w:name w:val="Emphasis"/>
    <w:uiPriority w:val="20"/>
    <w:qFormat/>
    <w:rsid w:val="00385D5A"/>
    <w:rPr>
      <w:b/>
      <w:bCs/>
      <w:i/>
      <w:iCs/>
      <w:spacing w:val="10"/>
      <w:bdr w:val="none" w:sz="0" w:space="0" w:color="auto"/>
      <w:shd w:val="clear" w:color="auto" w:fill="auto"/>
    </w:rPr>
  </w:style>
  <w:style w:type="paragraph" w:styleId="NoSpacing">
    <w:name w:val="No Spacing"/>
    <w:basedOn w:val="Normal"/>
    <w:link w:val="NoSpacingChar"/>
    <w:uiPriority w:val="1"/>
    <w:qFormat/>
    <w:rsid w:val="00385D5A"/>
  </w:style>
  <w:style w:type="character" w:customStyle="1" w:styleId="NoSpacingChar">
    <w:name w:val="No Spacing Char"/>
    <w:basedOn w:val="DefaultParagraphFont"/>
    <w:link w:val="NoSpacing"/>
    <w:uiPriority w:val="1"/>
    <w:rsid w:val="00385D5A"/>
  </w:style>
  <w:style w:type="paragraph" w:styleId="ListParagraph">
    <w:name w:val="List Paragraph"/>
    <w:basedOn w:val="Normal"/>
    <w:uiPriority w:val="34"/>
    <w:qFormat/>
    <w:rsid w:val="00385D5A"/>
    <w:pPr>
      <w:ind w:left="720"/>
      <w:contextualSpacing/>
    </w:pPr>
  </w:style>
  <w:style w:type="paragraph" w:styleId="Quote">
    <w:name w:val="Quote"/>
    <w:basedOn w:val="Normal"/>
    <w:next w:val="Normal"/>
    <w:link w:val="QuoteChar"/>
    <w:uiPriority w:val="29"/>
    <w:qFormat/>
    <w:rsid w:val="00385D5A"/>
    <w:pPr>
      <w:spacing w:before="200"/>
      <w:ind w:left="360" w:right="360"/>
    </w:pPr>
    <w:rPr>
      <w:i/>
      <w:iCs/>
    </w:rPr>
  </w:style>
  <w:style w:type="character" w:customStyle="1" w:styleId="QuoteChar">
    <w:name w:val="Quote Char"/>
    <w:basedOn w:val="DefaultParagraphFont"/>
    <w:link w:val="Quote"/>
    <w:uiPriority w:val="29"/>
    <w:rsid w:val="00385D5A"/>
    <w:rPr>
      <w:i/>
      <w:iCs/>
    </w:rPr>
  </w:style>
  <w:style w:type="paragraph" w:styleId="IntenseQuote">
    <w:name w:val="Intense Quote"/>
    <w:basedOn w:val="Normal"/>
    <w:next w:val="Normal"/>
    <w:link w:val="IntenseQuoteChar"/>
    <w:uiPriority w:val="30"/>
    <w:qFormat/>
    <w:rsid w:val="00385D5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85D5A"/>
    <w:rPr>
      <w:b/>
      <w:bCs/>
      <w:i/>
      <w:iCs/>
    </w:rPr>
  </w:style>
  <w:style w:type="character" w:styleId="SubtleEmphasis">
    <w:name w:val="Subtle Emphasis"/>
    <w:uiPriority w:val="19"/>
    <w:qFormat/>
    <w:rsid w:val="00385D5A"/>
    <w:rPr>
      <w:i/>
      <w:iCs/>
    </w:rPr>
  </w:style>
  <w:style w:type="character" w:styleId="IntenseEmphasis">
    <w:name w:val="Intense Emphasis"/>
    <w:uiPriority w:val="21"/>
    <w:qFormat/>
    <w:rsid w:val="00385D5A"/>
    <w:rPr>
      <w:b/>
      <w:bCs/>
    </w:rPr>
  </w:style>
  <w:style w:type="character" w:styleId="SubtleReference">
    <w:name w:val="Subtle Reference"/>
    <w:uiPriority w:val="31"/>
    <w:qFormat/>
    <w:rsid w:val="00385D5A"/>
    <w:rPr>
      <w:smallCaps/>
    </w:rPr>
  </w:style>
  <w:style w:type="character" w:styleId="IntenseReference">
    <w:name w:val="Intense Reference"/>
    <w:uiPriority w:val="32"/>
    <w:qFormat/>
    <w:rsid w:val="00385D5A"/>
    <w:rPr>
      <w:smallCaps/>
      <w:spacing w:val="5"/>
      <w:u w:val="single"/>
    </w:rPr>
  </w:style>
  <w:style w:type="character" w:styleId="BookTitle">
    <w:name w:val="Book Title"/>
    <w:uiPriority w:val="33"/>
    <w:qFormat/>
    <w:rsid w:val="00385D5A"/>
    <w:rPr>
      <w:i/>
      <w:iCs/>
      <w:smallCaps/>
      <w:spacing w:val="5"/>
    </w:rPr>
  </w:style>
  <w:style w:type="paragraph" w:styleId="TOCHeading">
    <w:name w:val="TOC Heading"/>
    <w:basedOn w:val="Heading1"/>
    <w:next w:val="Normal"/>
    <w:uiPriority w:val="39"/>
    <w:semiHidden/>
    <w:unhideWhenUsed/>
    <w:qFormat/>
    <w:rsid w:val="00385D5A"/>
    <w:pPr>
      <w:outlineLvl w:val="9"/>
    </w:pPr>
  </w:style>
  <w:style w:type="character" w:styleId="CommentReference">
    <w:name w:val="annotation reference"/>
    <w:basedOn w:val="DefaultParagraphFont"/>
    <w:uiPriority w:val="99"/>
    <w:semiHidden/>
    <w:unhideWhenUsed/>
    <w:rsid w:val="00C26BE1"/>
    <w:rPr>
      <w:sz w:val="16"/>
      <w:szCs w:val="16"/>
    </w:rPr>
  </w:style>
  <w:style w:type="paragraph" w:styleId="CommentText">
    <w:name w:val="annotation text"/>
    <w:basedOn w:val="Normal"/>
    <w:link w:val="CommentTextChar"/>
    <w:uiPriority w:val="99"/>
    <w:semiHidden/>
    <w:unhideWhenUsed/>
    <w:rsid w:val="00C26BE1"/>
    <w:rPr>
      <w:sz w:val="20"/>
      <w:szCs w:val="20"/>
    </w:rPr>
  </w:style>
  <w:style w:type="character" w:customStyle="1" w:styleId="CommentTextChar">
    <w:name w:val="Comment Text Char"/>
    <w:basedOn w:val="DefaultParagraphFont"/>
    <w:link w:val="CommentText"/>
    <w:uiPriority w:val="99"/>
    <w:semiHidden/>
    <w:rsid w:val="00C26BE1"/>
    <w:rPr>
      <w:rFonts w:ascii="Times New Roman" w:eastAsia="Calibri" w:hAnsi="Times New Roman" w:cs="Times New Roman"/>
      <w:sz w:val="20"/>
      <w:szCs w:val="20"/>
      <w:lang w:bidi="ar-SA"/>
    </w:rPr>
  </w:style>
  <w:style w:type="paragraph" w:styleId="BalloonText">
    <w:name w:val="Balloon Text"/>
    <w:basedOn w:val="Normal"/>
    <w:link w:val="BalloonTextChar"/>
    <w:uiPriority w:val="99"/>
    <w:semiHidden/>
    <w:unhideWhenUsed/>
    <w:rsid w:val="00C26BE1"/>
    <w:rPr>
      <w:rFonts w:ascii="Tahoma" w:hAnsi="Tahoma" w:cs="Tahoma"/>
      <w:sz w:val="16"/>
      <w:szCs w:val="16"/>
    </w:rPr>
  </w:style>
  <w:style w:type="character" w:customStyle="1" w:styleId="BalloonTextChar">
    <w:name w:val="Balloon Text Char"/>
    <w:basedOn w:val="DefaultParagraphFont"/>
    <w:link w:val="BalloonText"/>
    <w:uiPriority w:val="99"/>
    <w:semiHidden/>
    <w:rsid w:val="00C26BE1"/>
    <w:rPr>
      <w:rFonts w:ascii="Tahoma" w:eastAsia="Calibri" w:hAnsi="Tahoma" w:cs="Tahoma"/>
      <w:sz w:val="16"/>
      <w:szCs w:val="16"/>
      <w:lang w:bidi="ar-SA"/>
    </w:rPr>
  </w:style>
  <w:style w:type="paragraph" w:styleId="CommentSubject">
    <w:name w:val="annotation subject"/>
    <w:basedOn w:val="CommentText"/>
    <w:next w:val="CommentText"/>
    <w:link w:val="CommentSubjectChar"/>
    <w:uiPriority w:val="99"/>
    <w:semiHidden/>
    <w:unhideWhenUsed/>
    <w:rsid w:val="006552A9"/>
    <w:rPr>
      <w:b/>
      <w:bCs/>
    </w:rPr>
  </w:style>
  <w:style w:type="character" w:customStyle="1" w:styleId="CommentSubjectChar">
    <w:name w:val="Comment Subject Char"/>
    <w:basedOn w:val="CommentTextChar"/>
    <w:link w:val="CommentSubject"/>
    <w:uiPriority w:val="99"/>
    <w:semiHidden/>
    <w:rsid w:val="006552A9"/>
    <w:rPr>
      <w:rFonts w:ascii="Times New Roman" w:eastAsia="Calibri" w:hAnsi="Times New Roman" w:cs="Times New Roman"/>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AE1"/>
    <w:pPr>
      <w:spacing w:after="0" w:line="240" w:lineRule="auto"/>
    </w:pPr>
    <w:rPr>
      <w:rFonts w:ascii="Times New Roman" w:eastAsia="Calibri" w:hAnsi="Times New Roman" w:cs="Times New Roman"/>
      <w:sz w:val="24"/>
      <w:szCs w:val="24"/>
      <w:lang w:bidi="ar-SA"/>
    </w:rPr>
  </w:style>
  <w:style w:type="paragraph" w:styleId="Heading1">
    <w:name w:val="heading 1"/>
    <w:basedOn w:val="Normal"/>
    <w:next w:val="Normal"/>
    <w:link w:val="Heading1Char"/>
    <w:uiPriority w:val="9"/>
    <w:qFormat/>
    <w:rsid w:val="00385D5A"/>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85D5A"/>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85D5A"/>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85D5A"/>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85D5A"/>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85D5A"/>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85D5A"/>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385D5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385D5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D5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85D5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85D5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85D5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85D5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85D5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85D5A"/>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385D5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385D5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85D5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85D5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85D5A"/>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385D5A"/>
    <w:rPr>
      <w:rFonts w:asciiTheme="majorHAnsi" w:eastAsiaTheme="majorEastAsia" w:hAnsiTheme="majorHAnsi" w:cstheme="majorBidi"/>
      <w:i/>
      <w:iCs/>
      <w:spacing w:val="13"/>
      <w:sz w:val="24"/>
      <w:szCs w:val="24"/>
    </w:rPr>
  </w:style>
  <w:style w:type="character" w:styleId="Strong">
    <w:name w:val="Strong"/>
    <w:uiPriority w:val="22"/>
    <w:qFormat/>
    <w:rsid w:val="00385D5A"/>
    <w:rPr>
      <w:b/>
      <w:bCs/>
    </w:rPr>
  </w:style>
  <w:style w:type="character" w:styleId="Emphasis">
    <w:name w:val="Emphasis"/>
    <w:uiPriority w:val="20"/>
    <w:qFormat/>
    <w:rsid w:val="00385D5A"/>
    <w:rPr>
      <w:b/>
      <w:bCs/>
      <w:i/>
      <w:iCs/>
      <w:spacing w:val="10"/>
      <w:bdr w:val="none" w:sz="0" w:space="0" w:color="auto"/>
      <w:shd w:val="clear" w:color="auto" w:fill="auto"/>
    </w:rPr>
  </w:style>
  <w:style w:type="paragraph" w:styleId="NoSpacing">
    <w:name w:val="No Spacing"/>
    <w:basedOn w:val="Normal"/>
    <w:link w:val="NoSpacingChar"/>
    <w:uiPriority w:val="1"/>
    <w:qFormat/>
    <w:rsid w:val="00385D5A"/>
  </w:style>
  <w:style w:type="character" w:customStyle="1" w:styleId="NoSpacingChar">
    <w:name w:val="No Spacing Char"/>
    <w:basedOn w:val="DefaultParagraphFont"/>
    <w:link w:val="NoSpacing"/>
    <w:uiPriority w:val="1"/>
    <w:rsid w:val="00385D5A"/>
  </w:style>
  <w:style w:type="paragraph" w:styleId="ListParagraph">
    <w:name w:val="List Paragraph"/>
    <w:basedOn w:val="Normal"/>
    <w:uiPriority w:val="34"/>
    <w:qFormat/>
    <w:rsid w:val="00385D5A"/>
    <w:pPr>
      <w:ind w:left="720"/>
      <w:contextualSpacing/>
    </w:pPr>
  </w:style>
  <w:style w:type="paragraph" w:styleId="Quote">
    <w:name w:val="Quote"/>
    <w:basedOn w:val="Normal"/>
    <w:next w:val="Normal"/>
    <w:link w:val="QuoteChar"/>
    <w:uiPriority w:val="29"/>
    <w:qFormat/>
    <w:rsid w:val="00385D5A"/>
    <w:pPr>
      <w:spacing w:before="200"/>
      <w:ind w:left="360" w:right="360"/>
    </w:pPr>
    <w:rPr>
      <w:i/>
      <w:iCs/>
    </w:rPr>
  </w:style>
  <w:style w:type="character" w:customStyle="1" w:styleId="QuoteChar">
    <w:name w:val="Quote Char"/>
    <w:basedOn w:val="DefaultParagraphFont"/>
    <w:link w:val="Quote"/>
    <w:uiPriority w:val="29"/>
    <w:rsid w:val="00385D5A"/>
    <w:rPr>
      <w:i/>
      <w:iCs/>
    </w:rPr>
  </w:style>
  <w:style w:type="paragraph" w:styleId="IntenseQuote">
    <w:name w:val="Intense Quote"/>
    <w:basedOn w:val="Normal"/>
    <w:next w:val="Normal"/>
    <w:link w:val="IntenseQuoteChar"/>
    <w:uiPriority w:val="30"/>
    <w:qFormat/>
    <w:rsid w:val="00385D5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85D5A"/>
    <w:rPr>
      <w:b/>
      <w:bCs/>
      <w:i/>
      <w:iCs/>
    </w:rPr>
  </w:style>
  <w:style w:type="character" w:styleId="SubtleEmphasis">
    <w:name w:val="Subtle Emphasis"/>
    <w:uiPriority w:val="19"/>
    <w:qFormat/>
    <w:rsid w:val="00385D5A"/>
    <w:rPr>
      <w:i/>
      <w:iCs/>
    </w:rPr>
  </w:style>
  <w:style w:type="character" w:styleId="IntenseEmphasis">
    <w:name w:val="Intense Emphasis"/>
    <w:uiPriority w:val="21"/>
    <w:qFormat/>
    <w:rsid w:val="00385D5A"/>
    <w:rPr>
      <w:b/>
      <w:bCs/>
    </w:rPr>
  </w:style>
  <w:style w:type="character" w:styleId="SubtleReference">
    <w:name w:val="Subtle Reference"/>
    <w:uiPriority w:val="31"/>
    <w:qFormat/>
    <w:rsid w:val="00385D5A"/>
    <w:rPr>
      <w:smallCaps/>
    </w:rPr>
  </w:style>
  <w:style w:type="character" w:styleId="IntenseReference">
    <w:name w:val="Intense Reference"/>
    <w:uiPriority w:val="32"/>
    <w:qFormat/>
    <w:rsid w:val="00385D5A"/>
    <w:rPr>
      <w:smallCaps/>
      <w:spacing w:val="5"/>
      <w:u w:val="single"/>
    </w:rPr>
  </w:style>
  <w:style w:type="character" w:styleId="BookTitle">
    <w:name w:val="Book Title"/>
    <w:uiPriority w:val="33"/>
    <w:qFormat/>
    <w:rsid w:val="00385D5A"/>
    <w:rPr>
      <w:i/>
      <w:iCs/>
      <w:smallCaps/>
      <w:spacing w:val="5"/>
    </w:rPr>
  </w:style>
  <w:style w:type="paragraph" w:styleId="TOCHeading">
    <w:name w:val="TOC Heading"/>
    <w:basedOn w:val="Heading1"/>
    <w:next w:val="Normal"/>
    <w:uiPriority w:val="39"/>
    <w:semiHidden/>
    <w:unhideWhenUsed/>
    <w:qFormat/>
    <w:rsid w:val="00385D5A"/>
    <w:pPr>
      <w:outlineLvl w:val="9"/>
    </w:pPr>
  </w:style>
  <w:style w:type="character" w:styleId="CommentReference">
    <w:name w:val="annotation reference"/>
    <w:basedOn w:val="DefaultParagraphFont"/>
    <w:uiPriority w:val="99"/>
    <w:semiHidden/>
    <w:unhideWhenUsed/>
    <w:rsid w:val="00C26BE1"/>
    <w:rPr>
      <w:sz w:val="16"/>
      <w:szCs w:val="16"/>
    </w:rPr>
  </w:style>
  <w:style w:type="paragraph" w:styleId="CommentText">
    <w:name w:val="annotation text"/>
    <w:basedOn w:val="Normal"/>
    <w:link w:val="CommentTextChar"/>
    <w:uiPriority w:val="99"/>
    <w:semiHidden/>
    <w:unhideWhenUsed/>
    <w:rsid w:val="00C26BE1"/>
    <w:rPr>
      <w:sz w:val="20"/>
      <w:szCs w:val="20"/>
    </w:rPr>
  </w:style>
  <w:style w:type="character" w:customStyle="1" w:styleId="CommentTextChar">
    <w:name w:val="Comment Text Char"/>
    <w:basedOn w:val="DefaultParagraphFont"/>
    <w:link w:val="CommentText"/>
    <w:uiPriority w:val="99"/>
    <w:semiHidden/>
    <w:rsid w:val="00C26BE1"/>
    <w:rPr>
      <w:rFonts w:ascii="Times New Roman" w:eastAsia="Calibri" w:hAnsi="Times New Roman" w:cs="Times New Roman"/>
      <w:sz w:val="20"/>
      <w:szCs w:val="20"/>
      <w:lang w:bidi="ar-SA"/>
    </w:rPr>
  </w:style>
  <w:style w:type="paragraph" w:styleId="BalloonText">
    <w:name w:val="Balloon Text"/>
    <w:basedOn w:val="Normal"/>
    <w:link w:val="BalloonTextChar"/>
    <w:uiPriority w:val="99"/>
    <w:semiHidden/>
    <w:unhideWhenUsed/>
    <w:rsid w:val="00C26BE1"/>
    <w:rPr>
      <w:rFonts w:ascii="Tahoma" w:hAnsi="Tahoma" w:cs="Tahoma"/>
      <w:sz w:val="16"/>
      <w:szCs w:val="16"/>
    </w:rPr>
  </w:style>
  <w:style w:type="character" w:customStyle="1" w:styleId="BalloonTextChar">
    <w:name w:val="Balloon Text Char"/>
    <w:basedOn w:val="DefaultParagraphFont"/>
    <w:link w:val="BalloonText"/>
    <w:uiPriority w:val="99"/>
    <w:semiHidden/>
    <w:rsid w:val="00C26BE1"/>
    <w:rPr>
      <w:rFonts w:ascii="Tahoma" w:eastAsia="Calibri" w:hAnsi="Tahoma" w:cs="Tahoma"/>
      <w:sz w:val="16"/>
      <w:szCs w:val="16"/>
      <w:lang w:bidi="ar-SA"/>
    </w:rPr>
  </w:style>
  <w:style w:type="paragraph" w:styleId="CommentSubject">
    <w:name w:val="annotation subject"/>
    <w:basedOn w:val="CommentText"/>
    <w:next w:val="CommentText"/>
    <w:link w:val="CommentSubjectChar"/>
    <w:uiPriority w:val="99"/>
    <w:semiHidden/>
    <w:unhideWhenUsed/>
    <w:rsid w:val="006552A9"/>
    <w:rPr>
      <w:b/>
      <w:bCs/>
    </w:rPr>
  </w:style>
  <w:style w:type="character" w:customStyle="1" w:styleId="CommentSubjectChar">
    <w:name w:val="Comment Subject Char"/>
    <w:basedOn w:val="CommentTextChar"/>
    <w:link w:val="CommentSubject"/>
    <w:uiPriority w:val="99"/>
    <w:semiHidden/>
    <w:rsid w:val="006552A9"/>
    <w:rPr>
      <w:rFonts w:ascii="Times New Roman" w:eastAsia="Calibri" w:hAnsi="Times New Roman" w:cs="Times New Roman"/>
      <w:b/>
      <w:bCs/>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6409B-9C70-4000-A3A5-68638FC5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Kleimann Communications Group</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 Kleimann</dc:creator>
  <cp:lastModifiedBy>Pam Blumenthal</cp:lastModifiedBy>
  <cp:revision>3</cp:revision>
  <dcterms:created xsi:type="dcterms:W3CDTF">2011-06-20T20:07:00Z</dcterms:created>
  <dcterms:modified xsi:type="dcterms:W3CDTF">2011-06-20T20:08:00Z</dcterms:modified>
</cp:coreProperties>
</file>