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A3715">
        <w:rPr>
          <w:sz w:val="28"/>
        </w:rPr>
        <w:t>2133-0543</w:t>
      </w:r>
      <w:r>
        <w:rPr>
          <w:sz w:val="28"/>
        </w:rPr>
        <w:t>)</w:t>
      </w:r>
    </w:p>
    <w:p w:rsidR="00470F87" w:rsidRDefault="00A85874" w:rsidP="00470F87">
      <w:pPr>
        <w:jc w:val="center"/>
      </w:pPr>
      <w:r w:rsidRPr="00A85874">
        <w:rPr>
          <w:b/>
          <w:noProof/>
        </w:rPr>
        <w:pict>
          <v:line id="_x0000_s1026" style="position:absolute;left:0;text-align:left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:rsidR="00470F87" w:rsidRPr="0090393E" w:rsidRDefault="005E714A" w:rsidP="00470F87">
      <w:pPr>
        <w:jc w:val="center"/>
        <w:rPr>
          <w:rFonts w:ascii="Georgia" w:hAnsi="Georgia"/>
          <w:b/>
        </w:rPr>
      </w:pPr>
      <w:r>
        <w:t xml:space="preserve"> </w:t>
      </w:r>
      <w:r w:rsidR="00470F87" w:rsidRPr="0090393E">
        <w:rPr>
          <w:rFonts w:ascii="Georgia" w:hAnsi="Georgia"/>
          <w:b/>
        </w:rPr>
        <w:t xml:space="preserve">United States Merchant Marine </w:t>
      </w:r>
      <w:r w:rsidR="00470F87">
        <w:rPr>
          <w:rFonts w:ascii="Georgia" w:hAnsi="Georgia"/>
          <w:b/>
        </w:rPr>
        <w:t xml:space="preserve">Academy </w:t>
      </w:r>
      <w:r w:rsidR="00470F87" w:rsidRPr="0090393E">
        <w:rPr>
          <w:rFonts w:ascii="Georgia" w:hAnsi="Georgia"/>
          <w:b/>
        </w:rPr>
        <w:t xml:space="preserve">Superintendent Recruitment Survey Questions 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70F87" w:rsidRPr="00B7358C" w:rsidRDefault="00470F87" w:rsidP="00470F87">
      <w:pPr>
        <w:pStyle w:val="NormalWeb"/>
      </w:pPr>
      <w:r w:rsidRPr="00B7358C">
        <w:t xml:space="preserve">The Maritime Administration (MARAD), U.S. Department of Transportation, is in the process of hiring the next Superintendent at the United States Merchant Marine Academy.  We are committed to hiring a highly qualified candidate to lead this prestigious institution.  </w:t>
      </w:r>
      <w:r w:rsidR="00B7358C">
        <w:t xml:space="preserve">Therefore, we are surveying </w:t>
      </w:r>
      <w:r w:rsidRPr="00B7358C">
        <w:t>stakeholder</w:t>
      </w:r>
      <w:r w:rsidR="00B7358C">
        <w:t>s</w:t>
      </w:r>
      <w:r w:rsidR="008A3715">
        <w:t xml:space="preserve"> to find out what traits they would like in the next Superintendent.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7358C">
        <w:t xml:space="preserve"> </w:t>
      </w:r>
      <w:r w:rsidR="000B62FE">
        <w:t xml:space="preserve">Current </w:t>
      </w:r>
      <w:r w:rsidR="00470F87">
        <w:t>Staff, faculty, Midshipman</w:t>
      </w:r>
      <w:r w:rsidR="000B62FE">
        <w:t>, and</w:t>
      </w:r>
      <w:r w:rsidR="00470F87">
        <w:t xml:space="preserve"> </w:t>
      </w:r>
      <w:r w:rsidR="000B62FE">
        <w:t>Alumni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A25D2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70F87">
        <w:rPr>
          <w:bCs/>
          <w:sz w:val="24"/>
          <w:u w:val="single"/>
        </w:rPr>
        <w:t xml:space="preserve"> Input on next S</w:t>
      </w:r>
      <w:r w:rsidR="00B7358C">
        <w:rPr>
          <w:bCs/>
          <w:sz w:val="24"/>
          <w:u w:val="single"/>
        </w:rPr>
        <w:t>uperinte</w:t>
      </w:r>
      <w:r w:rsidR="005A25D2">
        <w:rPr>
          <w:bCs/>
          <w:sz w:val="24"/>
          <w:u w:val="single"/>
        </w:rPr>
        <w:t>n</w:t>
      </w:r>
      <w:r w:rsidR="00B7358C">
        <w:rPr>
          <w:bCs/>
          <w:sz w:val="24"/>
          <w:u w:val="single"/>
        </w:rPr>
        <w:t xml:space="preserve">dent </w:t>
      </w:r>
      <w:r w:rsidR="00470F87">
        <w:rPr>
          <w:bCs/>
          <w:sz w:val="24"/>
          <w:u w:val="single"/>
        </w:rPr>
        <w:t>_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5A25D2">
        <w:t xml:space="preserve"> </w:t>
      </w:r>
      <w:r w:rsidR="000B62FE">
        <w:rPr>
          <w:u w:val="single"/>
        </w:rPr>
        <w:t>Jack Schreibman, 202-366-1497</w:t>
      </w:r>
      <w:r>
        <w:t>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7358C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B7358C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847243" w:rsidP="00843796">
            <w:r>
              <w:t>400</w:t>
            </w:r>
          </w:p>
        </w:tc>
        <w:tc>
          <w:tcPr>
            <w:tcW w:w="1710" w:type="dxa"/>
          </w:tcPr>
          <w:p w:rsidR="006832D9" w:rsidRDefault="00470F87" w:rsidP="00843796">
            <w:r>
              <w:t>20 min</w:t>
            </w:r>
            <w:r w:rsidR="00847243">
              <w:t>utes</w:t>
            </w:r>
          </w:p>
        </w:tc>
        <w:tc>
          <w:tcPr>
            <w:tcW w:w="1003" w:type="dxa"/>
          </w:tcPr>
          <w:p w:rsidR="006832D9" w:rsidRDefault="00847243" w:rsidP="00843796">
            <w:r>
              <w:t>13</w:t>
            </w:r>
            <w:r w:rsidR="000B62FE">
              <w:t>4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847243" w:rsidTr="0001027E">
        <w:trPr>
          <w:trHeight w:val="289"/>
        </w:trPr>
        <w:tc>
          <w:tcPr>
            <w:tcW w:w="5418" w:type="dxa"/>
          </w:tcPr>
          <w:p w:rsidR="00847243" w:rsidRPr="0001027E" w:rsidRDefault="00847243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47243" w:rsidRDefault="00847243" w:rsidP="00C84406">
            <w:r>
              <w:t>400</w:t>
            </w:r>
          </w:p>
        </w:tc>
        <w:tc>
          <w:tcPr>
            <w:tcW w:w="1710" w:type="dxa"/>
          </w:tcPr>
          <w:p w:rsidR="00847243" w:rsidRDefault="00847243" w:rsidP="00C84406">
            <w:r>
              <w:t>20 minutes</w:t>
            </w:r>
          </w:p>
        </w:tc>
        <w:tc>
          <w:tcPr>
            <w:tcW w:w="1003" w:type="dxa"/>
          </w:tcPr>
          <w:p w:rsidR="00847243" w:rsidRDefault="00847243" w:rsidP="00C84406">
            <w:r>
              <w:t>13</w:t>
            </w:r>
            <w:r w:rsidR="000B62FE">
              <w:t>4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F66A03">
        <w:t xml:space="preserve">is </w:t>
      </w:r>
      <w:r w:rsidR="00470F87" w:rsidRPr="00F66A03">
        <w:t>$</w:t>
      </w:r>
      <w:r w:rsidR="000D1570" w:rsidRPr="00F66A03">
        <w:t>1,125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84608A" w:rsidRDefault="0069403B" w:rsidP="0069403B">
      <w:pPr>
        <w:pStyle w:val="ListParagraph"/>
        <w:numPr>
          <w:ilvl w:val="0"/>
          <w:numId w:val="15"/>
        </w:numPr>
      </w:pPr>
      <w:proofErr w:type="gramStart"/>
      <w:r w:rsidRPr="0084608A">
        <w:t>Do you have a customer list or something similar that defines the universe of potential respondents</w:t>
      </w:r>
      <w:r w:rsidR="00636621" w:rsidRPr="0084608A">
        <w:t xml:space="preserve"> and do you have a sampling plan for selecting from this universe</w:t>
      </w:r>
      <w:r w:rsidRPr="0084608A">
        <w:t>?</w:t>
      </w:r>
      <w:proofErr w:type="gramEnd"/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Pr="0084608A">
        <w:tab/>
      </w:r>
      <w:r w:rsidR="00636621" w:rsidRPr="0084608A">
        <w:tab/>
      </w:r>
      <w:r w:rsidR="00636621" w:rsidRPr="0084608A">
        <w:tab/>
      </w:r>
      <w:r w:rsidR="00636621" w:rsidRPr="0084608A">
        <w:tab/>
      </w:r>
      <w:r w:rsidRPr="00F66A03">
        <w:t>[</w:t>
      </w:r>
      <w:r w:rsidR="005A25D2" w:rsidRPr="00F66A03">
        <w:t xml:space="preserve"> </w:t>
      </w:r>
      <w:r w:rsidR="0084608A" w:rsidRPr="00F66A03">
        <w:t>X</w:t>
      </w:r>
      <w:r w:rsidRPr="00F66A03">
        <w:t>]</w:t>
      </w:r>
      <w:r w:rsidRPr="0084608A">
        <w:t xml:space="preserve"> Yes</w:t>
      </w:r>
      <w:r w:rsidRPr="0084608A">
        <w:tab/>
        <w:t>[ ] No</w:t>
      </w:r>
    </w:p>
    <w:p w:rsidR="00636621" w:rsidRPr="005A25D2" w:rsidRDefault="00636621" w:rsidP="00636621">
      <w:pPr>
        <w:pStyle w:val="ListParagraph"/>
        <w:rPr>
          <w:color w:val="FF0000"/>
        </w:rPr>
      </w:pPr>
    </w:p>
    <w:p w:rsidR="00636621" w:rsidRPr="0084608A" w:rsidRDefault="00636621" w:rsidP="001B0AAA">
      <w:r w:rsidRPr="0084608A">
        <w:t>If the answer is yes, please provide a description of both below</w:t>
      </w:r>
      <w:r w:rsidR="00A403BB" w:rsidRPr="0084608A">
        <w:t xml:space="preserve"> (or attach the sampling plan)</w:t>
      </w:r>
      <w:proofErr w:type="gramStart"/>
      <w:r w:rsidRPr="0084608A">
        <w:t xml:space="preserve">? </w:t>
      </w:r>
      <w:proofErr w:type="gramEnd"/>
      <w:r w:rsidRPr="0084608A">
        <w:t>If the answer is no, please provide a description of how you plan to identify your potential group of respondents</w:t>
      </w:r>
      <w:r w:rsidR="001B0AAA" w:rsidRPr="0084608A">
        <w:t xml:space="preserve"> and how you will select them</w:t>
      </w:r>
      <w:r w:rsidRPr="0084608A">
        <w:t>?</w:t>
      </w:r>
    </w:p>
    <w:p w:rsidR="00A403BB" w:rsidRPr="0084608A" w:rsidRDefault="00A403BB" w:rsidP="00A403BB">
      <w:pPr>
        <w:pStyle w:val="ListParagraph"/>
      </w:pPr>
    </w:p>
    <w:p w:rsidR="00A403BB" w:rsidRPr="00F66A03" w:rsidRDefault="00B861D2" w:rsidP="00A403BB">
      <w:r w:rsidRPr="00F66A03">
        <w:t>We have a list of</w:t>
      </w:r>
      <w:r w:rsidR="00F66A03">
        <w:t xml:space="preserve"> Alumni,</w:t>
      </w:r>
      <w:r w:rsidRPr="00F66A03">
        <w:t xml:space="preserve"> staff and Faculty at the United States Merchant Marine Academy that </w:t>
      </w:r>
      <w:proofErr w:type="gramStart"/>
      <w:r w:rsidRPr="00F66A03">
        <w:t>will be used</w:t>
      </w:r>
      <w:proofErr w:type="gramEnd"/>
      <w:r w:rsidRPr="00F66A03">
        <w:t xml:space="preserve">. </w:t>
      </w:r>
    </w:p>
    <w:p w:rsidR="00A403BB" w:rsidRPr="0084608A" w:rsidRDefault="00A403BB" w:rsidP="00A403BB">
      <w:pPr>
        <w:rPr>
          <w:color w:val="FF0000"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470F8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B62F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3715" w:rsidRDefault="008A3715">
      <w:pPr>
        <w:rPr>
          <w:b/>
        </w:rPr>
      </w:pPr>
      <w:r>
        <w:rPr>
          <w:b/>
        </w:rPr>
        <w:br w:type="page"/>
      </w:r>
    </w:p>
    <w:p w:rsidR="008A3715" w:rsidRPr="00F24CFC" w:rsidRDefault="008A3715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A85874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2C7" w:rsidRDefault="009E02C7">
      <w:r>
        <w:separator/>
      </w:r>
    </w:p>
  </w:endnote>
  <w:endnote w:type="continuationSeparator" w:id="0">
    <w:p w:rsidR="009E02C7" w:rsidRDefault="009E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858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E519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2C7" w:rsidRDefault="009E02C7">
      <w:r>
        <w:separator/>
      </w:r>
    </w:p>
  </w:footnote>
  <w:footnote w:type="continuationSeparator" w:id="0">
    <w:p w:rsidR="009E02C7" w:rsidRDefault="009E0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5610B"/>
    <w:rsid w:val="00067329"/>
    <w:rsid w:val="000B2838"/>
    <w:rsid w:val="000B62FE"/>
    <w:rsid w:val="000B6995"/>
    <w:rsid w:val="000D1570"/>
    <w:rsid w:val="000D44CA"/>
    <w:rsid w:val="000E200B"/>
    <w:rsid w:val="000F68BE"/>
    <w:rsid w:val="00151C40"/>
    <w:rsid w:val="001927A4"/>
    <w:rsid w:val="00194AC6"/>
    <w:rsid w:val="001A23B0"/>
    <w:rsid w:val="001A25CC"/>
    <w:rsid w:val="001A6615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0398D"/>
    <w:rsid w:val="00337A37"/>
    <w:rsid w:val="003D5BBE"/>
    <w:rsid w:val="003E3C61"/>
    <w:rsid w:val="003F1C5B"/>
    <w:rsid w:val="00434E33"/>
    <w:rsid w:val="00441434"/>
    <w:rsid w:val="0045264C"/>
    <w:rsid w:val="00470F87"/>
    <w:rsid w:val="00485CC9"/>
    <w:rsid w:val="004876EC"/>
    <w:rsid w:val="004D6E14"/>
    <w:rsid w:val="005009B0"/>
    <w:rsid w:val="005A1006"/>
    <w:rsid w:val="005A25D2"/>
    <w:rsid w:val="005E6934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11F29"/>
    <w:rsid w:val="007425E7"/>
    <w:rsid w:val="007F7080"/>
    <w:rsid w:val="00802607"/>
    <w:rsid w:val="008101A5"/>
    <w:rsid w:val="00822664"/>
    <w:rsid w:val="00843796"/>
    <w:rsid w:val="0084608A"/>
    <w:rsid w:val="00847243"/>
    <w:rsid w:val="00895229"/>
    <w:rsid w:val="008A3715"/>
    <w:rsid w:val="008B2EB3"/>
    <w:rsid w:val="008C353C"/>
    <w:rsid w:val="008E02C3"/>
    <w:rsid w:val="008E5190"/>
    <w:rsid w:val="008F0203"/>
    <w:rsid w:val="008F50D4"/>
    <w:rsid w:val="009239AA"/>
    <w:rsid w:val="00935ADA"/>
    <w:rsid w:val="00946B6C"/>
    <w:rsid w:val="00954356"/>
    <w:rsid w:val="00955A71"/>
    <w:rsid w:val="0096108F"/>
    <w:rsid w:val="009C13B9"/>
    <w:rsid w:val="009D01A2"/>
    <w:rsid w:val="009E02C7"/>
    <w:rsid w:val="009F5923"/>
    <w:rsid w:val="00A403BB"/>
    <w:rsid w:val="00A52BE4"/>
    <w:rsid w:val="00A674DF"/>
    <w:rsid w:val="00A83AA6"/>
    <w:rsid w:val="00A85874"/>
    <w:rsid w:val="00A934D6"/>
    <w:rsid w:val="00AC71CE"/>
    <w:rsid w:val="00AD4B71"/>
    <w:rsid w:val="00AE1809"/>
    <w:rsid w:val="00B63527"/>
    <w:rsid w:val="00B7358C"/>
    <w:rsid w:val="00B80D76"/>
    <w:rsid w:val="00B861D2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EF6"/>
    <w:rsid w:val="00CA2650"/>
    <w:rsid w:val="00CB1078"/>
    <w:rsid w:val="00CC6FAF"/>
    <w:rsid w:val="00CF6542"/>
    <w:rsid w:val="00D24698"/>
    <w:rsid w:val="00D6383F"/>
    <w:rsid w:val="00DB59D0"/>
    <w:rsid w:val="00DC33D3"/>
    <w:rsid w:val="00DC786D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6A0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 User</cp:lastModifiedBy>
  <cp:revision>2</cp:revision>
  <cp:lastPrinted>2011-12-05T19:33:00Z</cp:lastPrinted>
  <dcterms:created xsi:type="dcterms:W3CDTF">2011-12-07T12:51:00Z</dcterms:created>
  <dcterms:modified xsi:type="dcterms:W3CDTF">2011-12-07T12:51:00Z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