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D0" w:rsidRDefault="006961D0"/>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8E3DF2" w:rsidP="006961D0">
      <w:pPr>
        <w:widowControl w:val="0"/>
        <w:autoSpaceDE w:val="0"/>
        <w:autoSpaceDN w:val="0"/>
        <w:adjustRightInd w:val="0"/>
        <w:spacing w:after="0" w:line="240" w:lineRule="auto"/>
        <w:jc w:val="center"/>
        <w:rPr>
          <w:rFonts w:ascii="Times New Roman" w:hAnsi="Times New Roman"/>
          <w:sz w:val="24"/>
          <w:szCs w:val="24"/>
        </w:rPr>
      </w:pPr>
      <w:r w:rsidRPr="008E3DF2">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in">
            <v:imagedata r:id="rId6" o:title="Offical_VA_Seal_CMYK"/>
          </v:shape>
        </w:pict>
      </w: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Pr="003A2E19" w:rsidRDefault="006961D0">
      <w:pPr>
        <w:widowControl w:val="0"/>
        <w:autoSpaceDE w:val="0"/>
        <w:autoSpaceDN w:val="0"/>
        <w:adjustRightInd w:val="0"/>
        <w:spacing w:after="0" w:line="240" w:lineRule="auto"/>
        <w:rPr>
          <w:rFonts w:ascii="Times New Roman" w:hAnsi="Times New Roman"/>
          <w:color w:val="244061" w:themeColor="accent1" w:themeShade="80"/>
          <w:sz w:val="24"/>
          <w:szCs w:val="24"/>
        </w:rPr>
      </w:pPr>
    </w:p>
    <w:p w:rsidR="006961D0" w:rsidRPr="003A2E19" w:rsidRDefault="006961D0" w:rsidP="001F0263">
      <w:pPr>
        <w:pStyle w:val="NoSpacing"/>
        <w:spacing w:after="120"/>
        <w:jc w:val="center"/>
        <w:rPr>
          <w:rFonts w:ascii="Arial" w:eastAsiaTheme="minorEastAsia" w:hAnsi="Arial" w:cs="Arial"/>
          <w:b/>
          <w:bCs/>
          <w:color w:val="244061" w:themeColor="accent1" w:themeShade="80"/>
          <w:sz w:val="40"/>
          <w:szCs w:val="40"/>
        </w:rPr>
      </w:pPr>
      <w:r w:rsidRPr="003A2E19">
        <w:rPr>
          <w:rFonts w:ascii="Arial" w:eastAsiaTheme="minorEastAsia" w:hAnsi="Arial" w:cs="Arial"/>
          <w:b/>
          <w:bCs/>
          <w:color w:val="244061" w:themeColor="accent1" w:themeShade="80"/>
          <w:sz w:val="40"/>
          <w:szCs w:val="40"/>
        </w:rPr>
        <w:t>Ve</w:t>
      </w:r>
      <w:r w:rsidR="001F0263" w:rsidRPr="003A2E19">
        <w:rPr>
          <w:rFonts w:ascii="Arial" w:eastAsiaTheme="minorEastAsia" w:hAnsi="Arial" w:cs="Arial"/>
          <w:b/>
          <w:bCs/>
          <w:color w:val="244061" w:themeColor="accent1" w:themeShade="80"/>
          <w:sz w:val="40"/>
          <w:szCs w:val="40"/>
        </w:rPr>
        <w:t xml:space="preserve">teran's Transportation </w:t>
      </w:r>
      <w:proofErr w:type="gramStart"/>
      <w:r w:rsidR="001F0263" w:rsidRPr="003A2E19">
        <w:rPr>
          <w:rFonts w:ascii="Arial" w:eastAsiaTheme="minorEastAsia" w:hAnsi="Arial" w:cs="Arial"/>
          <w:b/>
          <w:bCs/>
          <w:color w:val="244061" w:themeColor="accent1" w:themeShade="80"/>
          <w:sz w:val="40"/>
          <w:szCs w:val="40"/>
        </w:rPr>
        <w:t>Services</w:t>
      </w:r>
      <w:proofErr w:type="gramEnd"/>
      <w:r w:rsidR="001F0263" w:rsidRPr="003A2E19">
        <w:rPr>
          <w:rFonts w:ascii="Arial" w:eastAsiaTheme="minorEastAsia" w:hAnsi="Arial" w:cs="Arial"/>
          <w:b/>
          <w:bCs/>
          <w:color w:val="244061" w:themeColor="accent1" w:themeShade="80"/>
          <w:sz w:val="40"/>
          <w:szCs w:val="40"/>
        </w:rPr>
        <w:br/>
      </w:r>
      <w:r w:rsidRPr="003A2E19">
        <w:rPr>
          <w:rFonts w:ascii="Arial" w:eastAsiaTheme="minorEastAsia" w:hAnsi="Arial" w:cs="Arial"/>
          <w:b/>
          <w:bCs/>
          <w:color w:val="244061" w:themeColor="accent1" w:themeShade="80"/>
          <w:sz w:val="40"/>
          <w:szCs w:val="40"/>
        </w:rPr>
        <w:t>(VTS)</w:t>
      </w:r>
    </w:p>
    <w:p w:rsidR="006961D0" w:rsidRPr="003A2E19" w:rsidRDefault="006961D0" w:rsidP="006961D0">
      <w:pPr>
        <w:widowControl w:val="0"/>
        <w:autoSpaceDE w:val="0"/>
        <w:autoSpaceDN w:val="0"/>
        <w:adjustRightInd w:val="0"/>
        <w:spacing w:after="0" w:line="240" w:lineRule="auto"/>
        <w:jc w:val="center"/>
        <w:rPr>
          <w:rFonts w:ascii="Arial" w:hAnsi="Arial" w:cs="Arial"/>
          <w:b/>
          <w:color w:val="244061" w:themeColor="accent1" w:themeShade="80"/>
          <w:sz w:val="40"/>
          <w:szCs w:val="40"/>
        </w:rPr>
      </w:pPr>
      <w:r w:rsidRPr="003A2E19">
        <w:rPr>
          <w:rFonts w:ascii="Arial" w:eastAsiaTheme="minorEastAsia" w:hAnsi="Arial" w:cs="Arial"/>
          <w:b/>
          <w:bCs/>
          <w:color w:val="244061" w:themeColor="accent1" w:themeShade="80"/>
          <w:sz w:val="40"/>
          <w:szCs w:val="40"/>
        </w:rPr>
        <w:t>Customer Satisfaction Questionnaire</w:t>
      </w:r>
      <w:r w:rsidRPr="003A2E19">
        <w:rPr>
          <w:rFonts w:ascii="Arial" w:hAnsi="Arial" w:cs="Arial"/>
          <w:b/>
          <w:color w:val="244061" w:themeColor="accent1" w:themeShade="80"/>
          <w:sz w:val="40"/>
          <w:szCs w:val="40"/>
        </w:rPr>
        <w:t xml:space="preserve"> </w:t>
      </w:r>
    </w:p>
    <w:p w:rsidR="006961D0" w:rsidRPr="00874164" w:rsidRDefault="006961D0" w:rsidP="006961D0">
      <w:pPr>
        <w:widowControl w:val="0"/>
        <w:autoSpaceDE w:val="0"/>
        <w:autoSpaceDN w:val="0"/>
        <w:adjustRightInd w:val="0"/>
        <w:spacing w:after="0" w:line="240" w:lineRule="auto"/>
        <w:jc w:val="center"/>
        <w:rPr>
          <w:rFonts w:ascii="Arial" w:hAnsi="Arial" w:cs="Arial"/>
          <w:b/>
          <w:sz w:val="24"/>
          <w:szCs w:val="24"/>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r w:rsidRPr="00874164">
        <w:rPr>
          <w:rFonts w:ascii="Arial" w:hAnsi="Arial" w:cs="Arial"/>
          <w:b/>
          <w:sz w:val="28"/>
          <w:szCs w:val="28"/>
        </w:rPr>
        <w:t>OMB 2900-</w:t>
      </w:r>
      <w:r w:rsidR="00F86AED" w:rsidRPr="00F86AED">
        <w:rPr>
          <w:rFonts w:ascii="Arial" w:hAnsi="Arial" w:cs="Arial"/>
          <w:b/>
          <w:color w:val="A6A6A6" w:themeColor="background1" w:themeShade="A6"/>
          <w:sz w:val="28"/>
          <w:szCs w:val="28"/>
        </w:rPr>
        <w:t>0770</w:t>
      </w: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r w:rsidRPr="00874164">
        <w:rPr>
          <w:rFonts w:ascii="Arial" w:hAnsi="Arial" w:cs="Arial"/>
          <w:b/>
          <w:sz w:val="28"/>
          <w:szCs w:val="28"/>
        </w:rPr>
        <w:t>VA Form 10-</w:t>
      </w:r>
      <w:r w:rsidR="001F0263">
        <w:rPr>
          <w:rFonts w:ascii="Arial" w:hAnsi="Arial" w:cs="Arial"/>
          <w:b/>
          <w:sz w:val="28"/>
          <w:szCs w:val="28"/>
        </w:rPr>
        <w:t>0517</w:t>
      </w: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8E3DF2"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rect id="_x0000_s1029" style="position:absolute;left:0;text-align:left;margin-left:17.25pt;margin-top:12.4pt;width:488.25pt;height:141.75pt;z-index:251658240" filled="f"/>
        </w:pict>
      </w:r>
    </w:p>
    <w:p w:rsidR="006961D0" w:rsidRPr="00874164" w:rsidRDefault="006961D0" w:rsidP="001F0263">
      <w:pPr>
        <w:widowControl w:val="0"/>
        <w:autoSpaceDE w:val="0"/>
        <w:autoSpaceDN w:val="0"/>
        <w:adjustRightInd w:val="0"/>
        <w:spacing w:after="0" w:line="240" w:lineRule="auto"/>
        <w:ind w:left="576" w:right="864"/>
        <w:jc w:val="both"/>
        <w:rPr>
          <w:rFonts w:ascii="Arial" w:hAnsi="Arial" w:cs="Arial"/>
          <w:sz w:val="20"/>
          <w:szCs w:val="20"/>
        </w:rPr>
      </w:pPr>
    </w:p>
    <w:p w:rsidR="006961D0" w:rsidRPr="00874164" w:rsidRDefault="00874164" w:rsidP="001F0263">
      <w:pPr>
        <w:tabs>
          <w:tab w:val="left" w:pos="5580"/>
        </w:tabs>
        <w:ind w:left="576" w:right="864"/>
        <w:jc w:val="both"/>
        <w:rPr>
          <w:rFonts w:ascii="Arial" w:hAnsi="Arial" w:cs="Arial"/>
          <w:sz w:val="20"/>
          <w:szCs w:val="20"/>
        </w:rPr>
      </w:pPr>
      <w:r w:rsidRPr="00874164">
        <w:rPr>
          <w:rFonts w:ascii="Arial" w:hAnsi="Arial" w:cs="Arial"/>
          <w:b/>
          <w:sz w:val="20"/>
          <w:szCs w:val="20"/>
        </w:rPr>
        <w:t>This information is collected in accordance with section 3507 of the Paperwork Reduction Act of 1995.</w:t>
      </w:r>
      <w:r w:rsidRPr="00874164">
        <w:rPr>
          <w:rFonts w:ascii="Arial" w:hAnsi="Arial" w:cs="Arial"/>
          <w:sz w:val="20"/>
          <w:szCs w:val="20"/>
        </w:rPr>
        <w:t xml:space="preserve">  Accordingly, we may not conduct or </w:t>
      </w:r>
      <w:proofErr w:type="gramStart"/>
      <w:r w:rsidRPr="00874164">
        <w:rPr>
          <w:rFonts w:ascii="Arial" w:hAnsi="Arial" w:cs="Arial"/>
          <w:sz w:val="20"/>
          <w:szCs w:val="20"/>
        </w:rPr>
        <w:t>sponsor,</w:t>
      </w:r>
      <w:proofErr w:type="gramEnd"/>
      <w:r w:rsidRPr="00874164">
        <w:rPr>
          <w:rFonts w:ascii="Arial" w:hAnsi="Arial" w:cs="Arial"/>
          <w:sz w:val="20"/>
          <w:szCs w:val="20"/>
        </w:rPr>
        <w:t xml:space="preserve"> and you are not required to respond to a collection of information unless it displays a valid OMB number.  We anticipate that the time expended by all individuals who complete this survey will average 5.7 minutes.  This includes the time it will take to read instructions, gather the necessary facts and fill out the form.  Customer satisfaction surveys are used to gauge customer perceptions of VA services as well as customer expectations and desires.  The results of this survey will lead to improvement in the quality of service delivery by helping to shape the direction </w:t>
      </w:r>
      <w:r>
        <w:rPr>
          <w:rFonts w:ascii="Arial" w:hAnsi="Arial" w:cs="Arial"/>
          <w:sz w:val="20"/>
          <w:szCs w:val="20"/>
        </w:rPr>
        <w:t>and focus of specific programs or</w:t>
      </w:r>
      <w:r w:rsidRPr="00874164">
        <w:rPr>
          <w:rFonts w:ascii="Arial" w:hAnsi="Arial" w:cs="Arial"/>
          <w:sz w:val="20"/>
          <w:szCs w:val="20"/>
        </w:rPr>
        <w:t xml:space="preserve"> services.  </w:t>
      </w:r>
      <w:r w:rsidR="00455C21">
        <w:rPr>
          <w:rFonts w:ascii="Arial" w:hAnsi="Arial" w:cs="Arial"/>
          <w:sz w:val="20"/>
          <w:szCs w:val="20"/>
        </w:rPr>
        <w:t>Completion</w:t>
      </w:r>
      <w:r w:rsidRPr="00874164">
        <w:rPr>
          <w:rFonts w:ascii="Arial" w:hAnsi="Arial" w:cs="Arial"/>
          <w:sz w:val="20"/>
          <w:szCs w:val="20"/>
        </w:rPr>
        <w:t xml:space="preserve"> of this form is voluntary and failure to respond will have no impact on benefits to which you may be entitled.</w:t>
      </w: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5E1DDE" w:rsidRDefault="006961D0"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br w:type="page"/>
      </w:r>
    </w:p>
    <w:tbl>
      <w:tblPr>
        <w:tblW w:w="10479" w:type="dxa"/>
        <w:tblLayout w:type="fixed"/>
        <w:tblCellMar>
          <w:left w:w="0" w:type="dxa"/>
          <w:right w:w="0" w:type="dxa"/>
        </w:tblCellMar>
        <w:tblLook w:val="0000"/>
      </w:tblPr>
      <w:tblGrid>
        <w:gridCol w:w="20"/>
        <w:gridCol w:w="10459"/>
      </w:tblGrid>
      <w:tr w:rsidR="005E1DDE" w:rsidRPr="005E1DDE" w:rsidTr="001F0263">
        <w:trPr>
          <w:cantSplit/>
          <w:trHeight w:val="80"/>
        </w:trPr>
        <w:tc>
          <w:tcPr>
            <w:tcW w:w="20"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10459" w:type="dxa"/>
            <w:tcBorders>
              <w:top w:val="nil"/>
              <w:left w:val="nil"/>
              <w:bottom w:val="nil"/>
              <w:right w:val="nil"/>
            </w:tcBorders>
          </w:tcPr>
          <w:p w:rsidR="005E1DDE" w:rsidRPr="001F0263" w:rsidRDefault="005E1DDE">
            <w:pPr>
              <w:widowControl w:val="0"/>
              <w:autoSpaceDE w:val="0"/>
              <w:autoSpaceDN w:val="0"/>
              <w:adjustRightInd w:val="0"/>
              <w:spacing w:after="0" w:line="240" w:lineRule="auto"/>
              <w:jc w:val="center"/>
              <w:rPr>
                <w:rFonts w:ascii="Arial" w:eastAsiaTheme="minorEastAsia" w:hAnsi="Arial" w:cs="Arial"/>
                <w:b/>
                <w:bCs/>
                <w:color w:val="244061" w:themeColor="accent1" w:themeShade="80"/>
                <w:sz w:val="32"/>
                <w:szCs w:val="32"/>
              </w:rPr>
            </w:pPr>
          </w:p>
          <w:p w:rsidR="005E1DDE" w:rsidRPr="001F0263" w:rsidRDefault="005E1DDE" w:rsidP="003A2E19">
            <w:pPr>
              <w:widowControl w:val="0"/>
              <w:autoSpaceDE w:val="0"/>
              <w:autoSpaceDN w:val="0"/>
              <w:adjustRightInd w:val="0"/>
              <w:spacing w:after="120" w:line="240" w:lineRule="auto"/>
              <w:jc w:val="center"/>
              <w:rPr>
                <w:rFonts w:ascii="Arial" w:eastAsiaTheme="minorEastAsia" w:hAnsi="Arial" w:cs="Arial"/>
                <w:b/>
                <w:bCs/>
                <w:color w:val="244061" w:themeColor="accent1" w:themeShade="80"/>
                <w:sz w:val="32"/>
                <w:szCs w:val="32"/>
              </w:rPr>
            </w:pPr>
            <w:r w:rsidRPr="001F0263">
              <w:rPr>
                <w:rFonts w:ascii="Arial" w:eastAsiaTheme="minorEastAsia" w:hAnsi="Arial" w:cs="Arial"/>
                <w:b/>
                <w:bCs/>
                <w:color w:val="244061" w:themeColor="accent1" w:themeShade="80"/>
                <w:sz w:val="32"/>
                <w:szCs w:val="32"/>
              </w:rPr>
              <w:t>Veteran's Transportation Services (VTS)</w:t>
            </w:r>
            <w:r w:rsidR="003A2E19" w:rsidRPr="001F0263">
              <w:rPr>
                <w:rFonts w:ascii="Arial" w:eastAsiaTheme="minorEastAsia" w:hAnsi="Arial" w:cs="Arial"/>
                <w:b/>
                <w:bCs/>
                <w:color w:val="244061" w:themeColor="accent1" w:themeShade="80"/>
                <w:sz w:val="32"/>
                <w:szCs w:val="32"/>
              </w:rPr>
              <w:t xml:space="preserve"> </w:t>
            </w:r>
            <w:r w:rsidR="003A2E19">
              <w:rPr>
                <w:rFonts w:ascii="Arial" w:eastAsiaTheme="minorEastAsia" w:hAnsi="Arial" w:cs="Arial"/>
                <w:b/>
                <w:bCs/>
                <w:color w:val="244061" w:themeColor="accent1" w:themeShade="80"/>
                <w:sz w:val="32"/>
                <w:szCs w:val="32"/>
              </w:rPr>
              <w:t xml:space="preserve">Customer </w:t>
            </w:r>
            <w:r w:rsidR="003A2E19" w:rsidRPr="001F0263">
              <w:rPr>
                <w:rFonts w:ascii="Arial" w:eastAsiaTheme="minorEastAsia" w:hAnsi="Arial" w:cs="Arial"/>
                <w:b/>
                <w:bCs/>
                <w:color w:val="244061" w:themeColor="accent1" w:themeShade="80"/>
                <w:sz w:val="32"/>
                <w:szCs w:val="32"/>
              </w:rPr>
              <w:t>Satisfaction</w:t>
            </w:r>
          </w:p>
        </w:tc>
      </w:tr>
      <w:tr w:rsidR="005E1DDE" w:rsidRPr="005E1DDE" w:rsidTr="001F0263">
        <w:trPr>
          <w:cantSplit/>
        </w:trPr>
        <w:tc>
          <w:tcPr>
            <w:tcW w:w="20"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10459" w:type="dxa"/>
            <w:tcBorders>
              <w:top w:val="nil"/>
              <w:left w:val="nil"/>
              <w:bottom w:val="nil"/>
              <w:right w:val="nil"/>
            </w:tcBorders>
          </w:tcPr>
          <w:p w:rsidR="005E1DDE" w:rsidRPr="001F0263" w:rsidRDefault="005E1DDE" w:rsidP="001F0263">
            <w:pPr>
              <w:widowControl w:val="0"/>
              <w:autoSpaceDE w:val="0"/>
              <w:autoSpaceDN w:val="0"/>
              <w:adjustRightInd w:val="0"/>
              <w:spacing w:after="0" w:line="240" w:lineRule="auto"/>
              <w:ind w:left="288" w:right="288"/>
              <w:jc w:val="center"/>
              <w:rPr>
                <w:rFonts w:ascii="Times New Roman" w:eastAsiaTheme="minorEastAsia" w:hAnsi="Times New Roman"/>
                <w:color w:val="244061" w:themeColor="accent1" w:themeShade="80"/>
                <w:sz w:val="20"/>
                <w:szCs w:val="20"/>
              </w:rPr>
            </w:pPr>
            <w:r w:rsidRPr="001F0263">
              <w:rPr>
                <w:rFonts w:ascii="Arial" w:eastAsiaTheme="minorEastAsia" w:hAnsi="Arial" w:cs="Arial"/>
                <w:b/>
                <w:bCs/>
                <w:color w:val="244061" w:themeColor="accent1" w:themeShade="80"/>
                <w:sz w:val="20"/>
                <w:szCs w:val="20"/>
              </w:rPr>
              <w:t xml:space="preserve">This questionnaire is anonymous and will only be used to improve your experience with our transportation service.  You are not obligated to complete the </w:t>
            </w:r>
            <w:r w:rsidR="001F0263" w:rsidRPr="001F0263">
              <w:rPr>
                <w:rFonts w:ascii="Arial" w:eastAsiaTheme="minorEastAsia" w:hAnsi="Arial" w:cs="Arial"/>
                <w:b/>
                <w:bCs/>
                <w:color w:val="244061" w:themeColor="accent1" w:themeShade="80"/>
                <w:sz w:val="20"/>
                <w:szCs w:val="20"/>
              </w:rPr>
              <w:t>questionnaire and may answer as</w:t>
            </w:r>
            <w:r w:rsidR="001F0263" w:rsidRPr="001F0263">
              <w:rPr>
                <w:rFonts w:ascii="Arial" w:eastAsiaTheme="minorEastAsia" w:hAnsi="Arial" w:cs="Arial"/>
                <w:b/>
                <w:bCs/>
                <w:color w:val="244061" w:themeColor="accent1" w:themeShade="80"/>
                <w:sz w:val="20"/>
                <w:szCs w:val="20"/>
              </w:rPr>
              <w:br/>
            </w:r>
            <w:r w:rsidRPr="001F0263">
              <w:rPr>
                <w:rFonts w:ascii="Arial" w:eastAsiaTheme="minorEastAsia" w:hAnsi="Arial" w:cs="Arial"/>
                <w:b/>
                <w:bCs/>
                <w:color w:val="244061" w:themeColor="accent1" w:themeShade="80"/>
                <w:sz w:val="20"/>
                <w:szCs w:val="20"/>
              </w:rPr>
              <w:t>many of the questions as you want or none at all.</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486"/>
        <w:gridCol w:w="9137"/>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1</w:t>
            </w:r>
            <w:r w:rsidRPr="001F0263">
              <w:rPr>
                <w:rFonts w:ascii="Arial" w:eastAsiaTheme="minorEastAsia" w:hAnsi="Arial" w:cs="Arial"/>
                <w:b/>
                <w:bCs/>
                <w:color w:val="0066CC"/>
                <w:sz w:val="24"/>
                <w:szCs w:val="24"/>
              </w:rPr>
              <w:t>.</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Are you eligible for VA travel pay?</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Don't know</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486"/>
        <w:gridCol w:w="9137"/>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2</w:t>
            </w:r>
            <w:r w:rsidRPr="001F0263">
              <w:rPr>
                <w:rFonts w:ascii="Arial" w:eastAsiaTheme="minorEastAsia" w:hAnsi="Arial" w:cs="Arial"/>
                <w:b/>
                <w:bCs/>
                <w:color w:val="0066CC"/>
                <w:sz w:val="24"/>
                <w:szCs w:val="24"/>
              </w:rPr>
              <w:t>.</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Have you missed appointments due to lack of transportation in the past?</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486"/>
        <w:gridCol w:w="9137"/>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3.</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How do you get to your medical appointments when you are not using this transportation service?</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I drive myself </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Public transportation </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No other transportation </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Family member/friend drives me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Other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gridSpan w:val="2"/>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___________________________________________________________________________________________________________________________________________________________________________________________________</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3079"/>
        <w:gridCol w:w="1323"/>
        <w:gridCol w:w="96"/>
        <w:gridCol w:w="1323"/>
        <w:gridCol w:w="96"/>
        <w:gridCol w:w="1323"/>
        <w:gridCol w:w="97"/>
        <w:gridCol w:w="1324"/>
        <w:gridCol w:w="962"/>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4.</w:t>
            </w:r>
          </w:p>
        </w:tc>
        <w:tc>
          <w:tcPr>
            <w:tcW w:w="9623" w:type="dxa"/>
            <w:gridSpan w:val="9"/>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 xml:space="preserve">Overall, how would you evaluate the following?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Excellent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Good</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Fair</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Poor</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Vehicles are clean</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 xml:space="preserve">Drivers are friendly and helpful   </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Vehicles are on time</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Schedules are easy to find</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Frequency of service is convenient</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The right destinations are served</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Overall Service</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486"/>
        <w:gridCol w:w="9137"/>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5.</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Would you use our service (VTS) again in the future?</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486"/>
        <w:gridCol w:w="9137"/>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6</w:t>
            </w:r>
            <w:r w:rsidRPr="001F0263">
              <w:rPr>
                <w:rFonts w:ascii="Arial" w:eastAsiaTheme="minorEastAsia" w:hAnsi="Arial" w:cs="Arial"/>
                <w:b/>
                <w:bCs/>
                <w:color w:val="0066CC"/>
                <w:sz w:val="24"/>
                <w:szCs w:val="24"/>
              </w:rPr>
              <w:t>.</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 xml:space="preserve">Would you recommend our services to another Veteran?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9623"/>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7.</w:t>
            </w:r>
          </w:p>
        </w:tc>
        <w:tc>
          <w:tcPr>
            <w:tcW w:w="9623"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Which medical center do you use for care?</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___________________________________________________________________________________________________________________________________________________________________________________________________</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tblPr>
      <w:tblGrid>
        <w:gridCol w:w="837"/>
        <w:gridCol w:w="9623"/>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8.</w:t>
            </w:r>
          </w:p>
        </w:tc>
        <w:tc>
          <w:tcPr>
            <w:tcW w:w="9623"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 xml:space="preserve">Please provide any comments that will help us provide the best </w:t>
            </w:r>
            <w:r w:rsidR="000A0CAC" w:rsidRPr="005E1DDE">
              <w:rPr>
                <w:rFonts w:ascii="Arial" w:eastAsiaTheme="minorEastAsia" w:hAnsi="Arial" w:cs="Arial"/>
                <w:b/>
                <w:bCs/>
                <w:sz w:val="20"/>
                <w:szCs w:val="20"/>
              </w:rPr>
              <w:t>transportation</w:t>
            </w:r>
            <w:r w:rsidRPr="005E1DDE">
              <w:rPr>
                <w:rFonts w:ascii="Arial" w:eastAsiaTheme="minorEastAsia" w:hAnsi="Arial" w:cs="Arial"/>
                <w:b/>
                <w:bCs/>
                <w:sz w:val="20"/>
                <w:szCs w:val="20"/>
              </w:rPr>
              <w:t xml:space="preserve"> service to Veterans.</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___________________________________________________________________________________________________________________________________________________________________________________________________</w:t>
            </w:r>
          </w:p>
        </w:tc>
      </w:tr>
    </w:tbl>
    <w:p w:rsidR="001F0263" w:rsidRDefault="001F0263"/>
    <w:sectPr w:rsidR="001F0263" w:rsidSect="001F0263">
      <w:footerReference w:type="default" r:id="rId7"/>
      <w:pgSz w:w="11900" w:h="16832"/>
      <w:pgMar w:top="115" w:right="432" w:bottom="720" w:left="720" w:header="720" w:footer="720" w:gutter="0"/>
      <w:cols w:space="732"/>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263" w:rsidRDefault="001F0263" w:rsidP="00E664DE">
      <w:pPr>
        <w:spacing w:after="0" w:line="240" w:lineRule="auto"/>
      </w:pPr>
      <w:r>
        <w:separator/>
      </w:r>
    </w:p>
  </w:endnote>
  <w:endnote w:type="continuationSeparator" w:id="0">
    <w:p w:rsidR="001F0263" w:rsidRDefault="001F0263" w:rsidP="00E66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263" w:rsidRPr="001F0263" w:rsidRDefault="001F0263" w:rsidP="001F0263">
    <w:pPr>
      <w:widowControl w:val="0"/>
      <w:autoSpaceDE w:val="0"/>
      <w:autoSpaceDN w:val="0"/>
      <w:adjustRightInd w:val="0"/>
      <w:spacing w:after="0" w:line="240" w:lineRule="auto"/>
      <w:rPr>
        <w:rFonts w:ascii="Arial" w:hAnsi="Arial" w:cs="Arial"/>
        <w:b/>
        <w:sz w:val="18"/>
        <w:szCs w:val="18"/>
      </w:rPr>
    </w:pPr>
    <w:r w:rsidRPr="001F0263">
      <w:rPr>
        <w:rFonts w:ascii="Arial" w:hAnsi="Arial" w:cs="Arial"/>
        <w:b/>
        <w:sz w:val="18"/>
        <w:szCs w:val="18"/>
      </w:rPr>
      <w:t>VA Form 10-0517</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OMB 2900-XXXX</w:t>
    </w:r>
    <w:r w:rsidRPr="001F0263">
      <w:rPr>
        <w:rFonts w:ascii="Arial" w:hAnsi="Arial" w:cs="Arial"/>
        <w:b/>
        <w:sz w:val="18"/>
        <w:szCs w:val="18"/>
      </w:rPr>
      <w:br/>
      <w:t>June 2011</w:t>
    </w:r>
  </w:p>
  <w:p w:rsidR="001F0263" w:rsidRDefault="001F0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263" w:rsidRDefault="001F0263" w:rsidP="00E664DE">
      <w:pPr>
        <w:spacing w:after="0" w:line="240" w:lineRule="auto"/>
      </w:pPr>
      <w:r>
        <w:separator/>
      </w:r>
    </w:p>
  </w:footnote>
  <w:footnote w:type="continuationSeparator" w:id="0">
    <w:p w:rsidR="001F0263" w:rsidRDefault="001F0263" w:rsidP="00E664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DDE"/>
    <w:rsid w:val="000A0CAC"/>
    <w:rsid w:val="001A425B"/>
    <w:rsid w:val="001F0263"/>
    <w:rsid w:val="003A2E19"/>
    <w:rsid w:val="00455C21"/>
    <w:rsid w:val="005E1DDE"/>
    <w:rsid w:val="006961D0"/>
    <w:rsid w:val="00874164"/>
    <w:rsid w:val="008E3DF2"/>
    <w:rsid w:val="00E664DE"/>
    <w:rsid w:val="00F705D8"/>
    <w:rsid w:val="00F86A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rsid w:val="00F705D8"/>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5E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DDE"/>
    <w:rPr>
      <w:rFonts w:ascii="Tahoma" w:hAnsi="Tahoma" w:cs="Tahoma"/>
      <w:sz w:val="16"/>
      <w:szCs w:val="16"/>
    </w:rPr>
  </w:style>
  <w:style w:type="paragraph" w:styleId="NoSpacing">
    <w:name w:val="No Spacing"/>
    <w:link w:val="NoSpacingChar"/>
    <w:uiPriority w:val="1"/>
    <w:qFormat/>
    <w:rsid w:val="001A425B"/>
    <w:rPr>
      <w:sz w:val="22"/>
      <w:szCs w:val="22"/>
    </w:rPr>
  </w:style>
  <w:style w:type="character" w:customStyle="1" w:styleId="NoSpacingChar">
    <w:name w:val="No Spacing Char"/>
    <w:basedOn w:val="DefaultParagraphFont"/>
    <w:link w:val="NoSpacing"/>
    <w:uiPriority w:val="1"/>
    <w:rsid w:val="001A425B"/>
    <w:rPr>
      <w:sz w:val="22"/>
      <w:szCs w:val="22"/>
      <w:lang w:val="en-US" w:eastAsia="en-US" w:bidi="ar-SA"/>
    </w:rPr>
  </w:style>
  <w:style w:type="paragraph" w:styleId="Header">
    <w:name w:val="header"/>
    <w:basedOn w:val="Normal"/>
    <w:link w:val="HeaderChar"/>
    <w:uiPriority w:val="99"/>
    <w:semiHidden/>
    <w:unhideWhenUsed/>
    <w:rsid w:val="00E664DE"/>
    <w:pPr>
      <w:tabs>
        <w:tab w:val="center" w:pos="4680"/>
        <w:tab w:val="right" w:pos="9360"/>
      </w:tabs>
    </w:pPr>
  </w:style>
  <w:style w:type="character" w:customStyle="1" w:styleId="HeaderChar">
    <w:name w:val="Header Char"/>
    <w:basedOn w:val="DefaultParagraphFont"/>
    <w:link w:val="Header"/>
    <w:uiPriority w:val="99"/>
    <w:semiHidden/>
    <w:rsid w:val="00E664DE"/>
    <w:rPr>
      <w:sz w:val="22"/>
      <w:szCs w:val="22"/>
    </w:rPr>
  </w:style>
  <w:style w:type="paragraph" w:styleId="Footer">
    <w:name w:val="footer"/>
    <w:basedOn w:val="Normal"/>
    <w:link w:val="FooterChar"/>
    <w:uiPriority w:val="99"/>
    <w:unhideWhenUsed/>
    <w:rsid w:val="00E664DE"/>
    <w:pPr>
      <w:tabs>
        <w:tab w:val="center" w:pos="4680"/>
        <w:tab w:val="right" w:pos="9360"/>
      </w:tabs>
    </w:pPr>
  </w:style>
  <w:style w:type="character" w:customStyle="1" w:styleId="FooterChar">
    <w:name w:val="Footer Char"/>
    <w:basedOn w:val="DefaultParagraphFont"/>
    <w:link w:val="Footer"/>
    <w:uiPriority w:val="99"/>
    <w:rsid w:val="00E664DE"/>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396</Words>
  <Characters>2625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vhacoharvec</dc:creator>
  <cp:keywords/>
  <dc:description/>
  <cp:lastModifiedBy>vhacoharvec</cp:lastModifiedBy>
  <cp:revision>2</cp:revision>
  <dcterms:created xsi:type="dcterms:W3CDTF">2011-09-30T14:00:00Z</dcterms:created>
  <dcterms:modified xsi:type="dcterms:W3CDTF">2011-09-30T14:00:00Z</dcterms:modified>
</cp:coreProperties>
</file>