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0F9B" w:rsidRDefault="00E30F9B" w:rsidP="00E30F9B">
      <w:pPr>
        <w:jc w:val="right"/>
        <w:rPr>
          <w:b/>
        </w:rPr>
      </w:pPr>
      <w:r>
        <w:rPr>
          <w:b/>
        </w:rPr>
        <w:t>August 2011</w:t>
      </w:r>
    </w:p>
    <w:p w:rsidR="00E30F9B" w:rsidRDefault="00E30F9B" w:rsidP="00E30F9B">
      <w:pPr>
        <w:jc w:val="center"/>
        <w:rPr>
          <w:b/>
        </w:rPr>
      </w:pPr>
    </w:p>
    <w:p w:rsidR="003A6D27" w:rsidRDefault="00E30F9B" w:rsidP="00E30F9B">
      <w:pPr>
        <w:jc w:val="center"/>
        <w:rPr>
          <w:b/>
        </w:rPr>
      </w:pPr>
      <w:r>
        <w:rPr>
          <w:b/>
        </w:rPr>
        <w:t>Justification for Change</w:t>
      </w:r>
    </w:p>
    <w:p w:rsidR="00E30F9B" w:rsidRPr="00E30F9B" w:rsidRDefault="00E30F9B" w:rsidP="00E30F9B">
      <w:pPr>
        <w:jc w:val="center"/>
      </w:pPr>
      <w:r>
        <w:rPr>
          <w:b/>
        </w:rPr>
        <w:t>0596-0215</w:t>
      </w:r>
    </w:p>
    <w:p w:rsidR="00E30F9B" w:rsidRDefault="00E30F9B"/>
    <w:p w:rsidR="00E30F9B" w:rsidRDefault="00E30F9B"/>
    <w:p w:rsidR="00E30F9B" w:rsidRDefault="00E30F9B">
      <w:r w:rsidRPr="00E30F9B">
        <w:t xml:space="preserve">The Forest Service,  Civil Rights Staff, Equal Opportunity Program is responsible for providing advice and counsel to the agency regarding compliance with Federal equal opportunity nondiscrimination laws, statues, executive orders and U.S. Department of Agriculture policies and regulations.  The FS 1700-6 (2976) is a critical tool used by employees to record their monitoring efforts of agency partners.   The submission of the revisions of the form is a result feedback from program managers after 3 years of use and their suggestions for improvements in text for better understanding and implementation.   The </w:t>
      </w:r>
      <w:r>
        <w:t xml:space="preserve">below </w:t>
      </w:r>
      <w:r w:rsidRPr="00E30F9B">
        <w:t>list of modifications to the FS 1700-6 form are mostly for increased recognition and clarification, streamlining the questions, and grammar improvements.</w:t>
      </w:r>
    </w:p>
    <w:p w:rsidR="00E30F9B" w:rsidRDefault="00E30F9B"/>
    <w:p w:rsidR="00E30F9B" w:rsidRDefault="00E30F9B">
      <w:r>
        <w:t xml:space="preserve">We are also making this form available as a </w:t>
      </w:r>
      <w:proofErr w:type="spellStart"/>
      <w:r>
        <w:t>fillable</w:t>
      </w:r>
      <w:proofErr w:type="spellEnd"/>
      <w:r>
        <w:t xml:space="preserve"> e-Form that can be saved, attached and printed.  </w:t>
      </w:r>
      <w:r>
        <w:br w:type="page"/>
      </w:r>
    </w:p>
    <w:tbl>
      <w:tblPr>
        <w:tblStyle w:val="TableGrid"/>
        <w:tblW w:w="0" w:type="auto"/>
        <w:tblLook w:val="04A0"/>
      </w:tblPr>
      <w:tblGrid>
        <w:gridCol w:w="822"/>
        <w:gridCol w:w="3123"/>
        <w:gridCol w:w="3192"/>
        <w:gridCol w:w="2439"/>
      </w:tblGrid>
      <w:tr w:rsidR="00E30F9B" w:rsidRPr="00195E7D" w:rsidTr="00042103">
        <w:tc>
          <w:tcPr>
            <w:tcW w:w="855" w:type="dxa"/>
          </w:tcPr>
          <w:p w:rsidR="00E30F9B" w:rsidRPr="00195E7D" w:rsidRDefault="00E30F9B" w:rsidP="00042103">
            <w:pPr>
              <w:rPr>
                <w:rFonts w:ascii="Times New Roman" w:hAnsi="Times New Roman" w:cs="Times New Roman"/>
                <w:b/>
              </w:rPr>
            </w:pPr>
            <w:r w:rsidRPr="00195E7D">
              <w:rPr>
                <w:rFonts w:ascii="Times New Roman" w:hAnsi="Times New Roman" w:cs="Times New Roman"/>
                <w:b/>
              </w:rPr>
              <w:lastRenderedPageBreak/>
              <w:t>Page #</w:t>
            </w:r>
          </w:p>
        </w:tc>
        <w:tc>
          <w:tcPr>
            <w:tcW w:w="3297" w:type="dxa"/>
          </w:tcPr>
          <w:p w:rsidR="00E30F9B" w:rsidRPr="00195E7D" w:rsidRDefault="00E30F9B" w:rsidP="00042103">
            <w:pPr>
              <w:jc w:val="center"/>
              <w:rPr>
                <w:rFonts w:ascii="Times New Roman" w:hAnsi="Times New Roman" w:cs="Times New Roman"/>
                <w:b/>
                <w:sz w:val="24"/>
                <w:szCs w:val="24"/>
              </w:rPr>
            </w:pPr>
            <w:r w:rsidRPr="00195E7D">
              <w:rPr>
                <w:rFonts w:ascii="Times New Roman" w:hAnsi="Times New Roman" w:cs="Times New Roman"/>
                <w:b/>
                <w:sz w:val="24"/>
                <w:szCs w:val="24"/>
              </w:rPr>
              <w:t>Current</w:t>
            </w:r>
          </w:p>
        </w:tc>
        <w:tc>
          <w:tcPr>
            <w:tcW w:w="3380" w:type="dxa"/>
          </w:tcPr>
          <w:p w:rsidR="00E30F9B" w:rsidRPr="00195E7D" w:rsidRDefault="00E30F9B" w:rsidP="00042103">
            <w:pPr>
              <w:jc w:val="center"/>
              <w:rPr>
                <w:rFonts w:ascii="Times New Roman" w:hAnsi="Times New Roman" w:cs="Times New Roman"/>
                <w:b/>
                <w:color w:val="1F497D" w:themeColor="text2"/>
                <w:sz w:val="24"/>
                <w:szCs w:val="24"/>
              </w:rPr>
            </w:pPr>
            <w:r w:rsidRPr="00195E7D">
              <w:rPr>
                <w:rFonts w:ascii="Times New Roman" w:hAnsi="Times New Roman" w:cs="Times New Roman"/>
                <w:b/>
                <w:color w:val="1F497D" w:themeColor="text2"/>
                <w:sz w:val="24"/>
                <w:szCs w:val="24"/>
              </w:rPr>
              <w:t>Change to</w:t>
            </w:r>
          </w:p>
        </w:tc>
        <w:tc>
          <w:tcPr>
            <w:tcW w:w="2620" w:type="dxa"/>
          </w:tcPr>
          <w:p w:rsidR="00E30F9B" w:rsidRPr="00195E7D" w:rsidRDefault="00E30F9B" w:rsidP="00042103">
            <w:pPr>
              <w:jc w:val="center"/>
              <w:rPr>
                <w:rFonts w:ascii="Times New Roman" w:hAnsi="Times New Roman" w:cs="Times New Roman"/>
                <w:b/>
                <w:color w:val="1F497D" w:themeColor="text2"/>
                <w:sz w:val="24"/>
                <w:szCs w:val="24"/>
              </w:rPr>
            </w:pPr>
            <w:r w:rsidRPr="00195E7D">
              <w:rPr>
                <w:rFonts w:ascii="Times New Roman" w:hAnsi="Times New Roman" w:cs="Times New Roman"/>
                <w:b/>
                <w:color w:val="1F497D" w:themeColor="text2"/>
                <w:sz w:val="24"/>
                <w:szCs w:val="24"/>
              </w:rPr>
              <w:t>Reason  for Change</w:t>
            </w:r>
          </w:p>
        </w:tc>
      </w:tr>
      <w:tr w:rsidR="00E30F9B" w:rsidTr="00042103">
        <w:trPr>
          <w:trHeight w:val="1142"/>
        </w:trPr>
        <w:tc>
          <w:tcPr>
            <w:tcW w:w="855" w:type="dxa"/>
          </w:tcPr>
          <w:p w:rsidR="00E30F9B" w:rsidRDefault="00E30F9B" w:rsidP="00042103">
            <w:pPr>
              <w:jc w:val="center"/>
            </w:pPr>
            <w:r>
              <w:t>1</w:t>
            </w:r>
          </w:p>
        </w:tc>
        <w:tc>
          <w:tcPr>
            <w:tcW w:w="3297" w:type="dxa"/>
          </w:tcPr>
          <w:p w:rsidR="00E30F9B" w:rsidRDefault="00E30F9B" w:rsidP="00042103">
            <w:r>
              <w:t>Name Change Title: Equal Opportunity Program Delivery Compliance Review Record</w:t>
            </w:r>
          </w:p>
        </w:tc>
        <w:tc>
          <w:tcPr>
            <w:tcW w:w="3380" w:type="dxa"/>
          </w:tcPr>
          <w:p w:rsidR="00E30F9B" w:rsidRPr="00E03AC4" w:rsidRDefault="00E30F9B" w:rsidP="00042103">
            <w:pPr>
              <w:autoSpaceDE w:val="0"/>
              <w:autoSpaceDN w:val="0"/>
              <w:adjustRightInd w:val="0"/>
              <w:rPr>
                <w:rFonts w:ascii="Calibri" w:hAnsi="Calibri" w:cs="Calibri"/>
                <w:b/>
                <w:color w:val="1F497D" w:themeColor="text2"/>
              </w:rPr>
            </w:pPr>
            <w:r w:rsidRPr="00E03AC4">
              <w:rPr>
                <w:rFonts w:ascii="Calibri" w:hAnsi="Calibri" w:cs="Calibri"/>
                <w:b/>
                <w:color w:val="1F497D" w:themeColor="text2"/>
              </w:rPr>
              <w:t>Civil Rights Compliance Review Record - Federally Assisted Programs</w:t>
            </w:r>
          </w:p>
          <w:p w:rsidR="00E30F9B" w:rsidRPr="001F530A" w:rsidRDefault="00E30F9B" w:rsidP="00042103">
            <w:pPr>
              <w:rPr>
                <w:color w:val="1F497D" w:themeColor="text2"/>
              </w:rPr>
            </w:pPr>
          </w:p>
        </w:tc>
        <w:tc>
          <w:tcPr>
            <w:tcW w:w="2620" w:type="dxa"/>
          </w:tcPr>
          <w:p w:rsidR="00E30F9B" w:rsidRPr="00195E7D" w:rsidRDefault="00E30F9B" w:rsidP="00042103">
            <w:pPr>
              <w:autoSpaceDE w:val="0"/>
              <w:autoSpaceDN w:val="0"/>
              <w:adjustRightInd w:val="0"/>
              <w:rPr>
                <w:rFonts w:ascii="Times New Roman" w:hAnsi="Times New Roman" w:cs="Times New Roman"/>
                <w:color w:val="1F497D" w:themeColor="text2"/>
                <w:sz w:val="24"/>
                <w:szCs w:val="24"/>
              </w:rPr>
            </w:pPr>
            <w:r w:rsidRPr="00195E7D">
              <w:rPr>
                <w:rFonts w:ascii="Times New Roman" w:hAnsi="Times New Roman" w:cs="Times New Roman"/>
                <w:color w:val="1F497D" w:themeColor="text2"/>
                <w:sz w:val="24"/>
                <w:szCs w:val="24"/>
              </w:rPr>
              <w:t>Will improve understanding of form use.</w:t>
            </w:r>
          </w:p>
        </w:tc>
      </w:tr>
      <w:tr w:rsidR="00E30F9B" w:rsidTr="00042103">
        <w:trPr>
          <w:trHeight w:val="1178"/>
        </w:trPr>
        <w:tc>
          <w:tcPr>
            <w:tcW w:w="855" w:type="dxa"/>
          </w:tcPr>
          <w:p w:rsidR="00E30F9B" w:rsidRDefault="00E30F9B" w:rsidP="00042103">
            <w:pPr>
              <w:jc w:val="center"/>
            </w:pPr>
            <w:r>
              <w:t>1</w:t>
            </w:r>
          </w:p>
        </w:tc>
        <w:tc>
          <w:tcPr>
            <w:tcW w:w="3297" w:type="dxa"/>
          </w:tcPr>
          <w:p w:rsidR="00E30F9B" w:rsidRDefault="00E30F9B" w:rsidP="00042103">
            <w:r>
              <w:t>3. Special Uses Code:__________  4.Grant Number/Case Code:___________</w:t>
            </w:r>
          </w:p>
        </w:tc>
        <w:tc>
          <w:tcPr>
            <w:tcW w:w="3380" w:type="dxa"/>
          </w:tcPr>
          <w:p w:rsidR="00E30F9B" w:rsidRPr="001F530A" w:rsidRDefault="00E30F9B" w:rsidP="00042103">
            <w:pPr>
              <w:rPr>
                <w:color w:val="1F497D" w:themeColor="text2"/>
              </w:rPr>
            </w:pPr>
            <w:r w:rsidRPr="001F530A">
              <w:rPr>
                <w:color w:val="1F497D" w:themeColor="text2"/>
              </w:rPr>
              <w:t xml:space="preserve">3. Special Uses Code:_______       </w:t>
            </w:r>
            <w:r w:rsidRPr="00E03AC4">
              <w:rPr>
                <w:b/>
                <w:color w:val="1F497D" w:themeColor="text2"/>
              </w:rPr>
              <w:t xml:space="preserve">Or </w:t>
            </w:r>
          </w:p>
          <w:p w:rsidR="00E30F9B" w:rsidRPr="001F530A" w:rsidRDefault="00E30F9B" w:rsidP="00042103">
            <w:pPr>
              <w:tabs>
                <w:tab w:val="left" w:pos="3000"/>
              </w:tabs>
              <w:rPr>
                <w:color w:val="1F497D" w:themeColor="text2"/>
              </w:rPr>
            </w:pPr>
            <w:r w:rsidRPr="00E03AC4">
              <w:rPr>
                <w:b/>
                <w:color w:val="1F497D" w:themeColor="text2"/>
              </w:rPr>
              <w:t>Grant Number</w:t>
            </w:r>
            <w:r w:rsidRPr="001F530A">
              <w:rPr>
                <w:color w:val="1F497D" w:themeColor="text2"/>
              </w:rPr>
              <w:t>:_______</w:t>
            </w:r>
            <w:r>
              <w:rPr>
                <w:color w:val="1F497D" w:themeColor="text2"/>
              </w:rPr>
              <w:tab/>
            </w:r>
          </w:p>
        </w:tc>
        <w:tc>
          <w:tcPr>
            <w:tcW w:w="2620" w:type="dxa"/>
          </w:tcPr>
          <w:p w:rsidR="00E30F9B" w:rsidRPr="00195E7D" w:rsidRDefault="00E30F9B" w:rsidP="00042103">
            <w:pPr>
              <w:rPr>
                <w:rFonts w:ascii="Times New Roman" w:hAnsi="Times New Roman" w:cs="Times New Roman"/>
                <w:color w:val="1F497D" w:themeColor="text2"/>
                <w:sz w:val="24"/>
                <w:szCs w:val="24"/>
              </w:rPr>
            </w:pPr>
            <w:r w:rsidRPr="00195E7D">
              <w:rPr>
                <w:rFonts w:ascii="Times New Roman" w:hAnsi="Times New Roman" w:cs="Times New Roman"/>
                <w:color w:val="1F497D" w:themeColor="text2"/>
                <w:sz w:val="24"/>
                <w:szCs w:val="24"/>
              </w:rPr>
              <w:t>Streamlines information collected.  Better flow.</w:t>
            </w:r>
          </w:p>
        </w:tc>
      </w:tr>
      <w:tr w:rsidR="00E30F9B" w:rsidTr="00042103">
        <w:trPr>
          <w:trHeight w:val="1178"/>
        </w:trPr>
        <w:tc>
          <w:tcPr>
            <w:tcW w:w="855" w:type="dxa"/>
          </w:tcPr>
          <w:p w:rsidR="00E30F9B" w:rsidRDefault="00E30F9B" w:rsidP="00042103">
            <w:pPr>
              <w:jc w:val="center"/>
            </w:pPr>
            <w:r>
              <w:t>1</w:t>
            </w:r>
          </w:p>
        </w:tc>
        <w:tc>
          <w:tcPr>
            <w:tcW w:w="3297" w:type="dxa"/>
          </w:tcPr>
          <w:p w:rsidR="00E30F9B" w:rsidRDefault="00E30F9B" w:rsidP="00042103">
            <w:r>
              <w:t>5. Business Organization Name:______</w:t>
            </w:r>
          </w:p>
          <w:p w:rsidR="00E30F9B" w:rsidRDefault="00E30F9B" w:rsidP="00042103">
            <w:r>
              <w:t>6. Applicant Recipient Name:_______</w:t>
            </w:r>
          </w:p>
          <w:p w:rsidR="00E30F9B" w:rsidRDefault="00E30F9B" w:rsidP="00042103">
            <w:r>
              <w:t>Phone Number:________</w:t>
            </w:r>
          </w:p>
        </w:tc>
        <w:tc>
          <w:tcPr>
            <w:tcW w:w="3380" w:type="dxa"/>
          </w:tcPr>
          <w:p w:rsidR="00E30F9B" w:rsidRPr="001F530A" w:rsidRDefault="00E30F9B" w:rsidP="00042103">
            <w:pPr>
              <w:autoSpaceDE w:val="0"/>
              <w:autoSpaceDN w:val="0"/>
              <w:adjustRightInd w:val="0"/>
              <w:rPr>
                <w:rFonts w:ascii="Calibri" w:hAnsi="Calibri" w:cs="Calibri"/>
                <w:color w:val="1F497D" w:themeColor="text2"/>
              </w:rPr>
            </w:pPr>
            <w:r w:rsidRPr="001F530A">
              <w:rPr>
                <w:rFonts w:ascii="Calibri" w:hAnsi="Calibri" w:cs="Calibri"/>
                <w:color w:val="1F497D" w:themeColor="text2"/>
              </w:rPr>
              <w:t xml:space="preserve">4. Business/Organization Name </w:t>
            </w:r>
            <w:r w:rsidRPr="00E03AC4">
              <w:rPr>
                <w:rFonts w:ascii="Calibri" w:hAnsi="Calibri" w:cs="Calibri"/>
                <w:b/>
                <w:color w:val="1F497D" w:themeColor="text2"/>
              </w:rPr>
              <w:t>&amp; Phone</w:t>
            </w:r>
            <w:r w:rsidRPr="001F530A">
              <w:rPr>
                <w:rFonts w:ascii="Calibri" w:hAnsi="Calibri" w:cs="Calibri"/>
                <w:color w:val="1F497D" w:themeColor="text2"/>
              </w:rPr>
              <w:t xml:space="preserve">________                       </w:t>
            </w:r>
            <w:r w:rsidRPr="00E03AC4">
              <w:rPr>
                <w:rFonts w:ascii="Calibri" w:hAnsi="Calibri" w:cs="Calibri"/>
                <w:b/>
                <w:color w:val="1F497D" w:themeColor="text2"/>
              </w:rPr>
              <w:t xml:space="preserve">OR  </w:t>
            </w:r>
          </w:p>
          <w:p w:rsidR="00E30F9B" w:rsidRPr="001F530A" w:rsidRDefault="00E30F9B" w:rsidP="00042103">
            <w:pPr>
              <w:autoSpaceDE w:val="0"/>
              <w:autoSpaceDN w:val="0"/>
              <w:adjustRightInd w:val="0"/>
              <w:rPr>
                <w:rFonts w:ascii="Calibri" w:hAnsi="Calibri" w:cs="Calibri"/>
                <w:color w:val="1F497D" w:themeColor="text2"/>
              </w:rPr>
            </w:pPr>
            <w:r w:rsidRPr="001F530A">
              <w:rPr>
                <w:rFonts w:ascii="Calibri" w:hAnsi="Calibri" w:cs="Calibri"/>
                <w:color w:val="1F497D" w:themeColor="text2"/>
              </w:rPr>
              <w:t xml:space="preserve">Applicant/Recipient Name </w:t>
            </w:r>
            <w:r w:rsidRPr="00E03AC4">
              <w:rPr>
                <w:rFonts w:ascii="Calibri" w:hAnsi="Calibri" w:cs="Calibri"/>
                <w:b/>
                <w:color w:val="1F497D" w:themeColor="text2"/>
              </w:rPr>
              <w:t>&amp; Phone</w:t>
            </w:r>
            <w:r w:rsidRPr="001F530A">
              <w:rPr>
                <w:rFonts w:ascii="Calibri" w:hAnsi="Calibri" w:cs="Calibri"/>
                <w:color w:val="1F497D" w:themeColor="text2"/>
              </w:rPr>
              <w:t>________</w:t>
            </w:r>
          </w:p>
          <w:p w:rsidR="00E30F9B" w:rsidRPr="001F530A" w:rsidRDefault="00E30F9B" w:rsidP="00042103">
            <w:pPr>
              <w:autoSpaceDE w:val="0"/>
              <w:autoSpaceDN w:val="0"/>
              <w:adjustRightInd w:val="0"/>
              <w:rPr>
                <w:rFonts w:ascii="Calibri" w:hAnsi="Calibri" w:cs="Calibri"/>
                <w:color w:val="1F497D" w:themeColor="text2"/>
              </w:rPr>
            </w:pPr>
          </w:p>
          <w:p w:rsidR="00E30F9B" w:rsidRPr="001F530A" w:rsidRDefault="00E30F9B" w:rsidP="00042103">
            <w:pPr>
              <w:rPr>
                <w:color w:val="1F497D" w:themeColor="text2"/>
              </w:rPr>
            </w:pPr>
          </w:p>
        </w:tc>
        <w:tc>
          <w:tcPr>
            <w:tcW w:w="2620" w:type="dxa"/>
          </w:tcPr>
          <w:p w:rsidR="00E30F9B" w:rsidRPr="00195E7D" w:rsidRDefault="00E30F9B" w:rsidP="00042103">
            <w:pPr>
              <w:autoSpaceDE w:val="0"/>
              <w:autoSpaceDN w:val="0"/>
              <w:adjustRightInd w:val="0"/>
              <w:rPr>
                <w:rFonts w:ascii="Times New Roman" w:hAnsi="Times New Roman" w:cs="Times New Roman"/>
                <w:color w:val="1F497D" w:themeColor="text2"/>
                <w:sz w:val="24"/>
                <w:szCs w:val="24"/>
              </w:rPr>
            </w:pPr>
            <w:r w:rsidRPr="00195E7D">
              <w:rPr>
                <w:rFonts w:ascii="Times New Roman" w:hAnsi="Times New Roman" w:cs="Times New Roman"/>
                <w:color w:val="1F497D" w:themeColor="text2"/>
                <w:sz w:val="24"/>
                <w:szCs w:val="24"/>
              </w:rPr>
              <w:t>Streamlines information collected.  Better flow.</w:t>
            </w:r>
          </w:p>
        </w:tc>
      </w:tr>
      <w:tr w:rsidR="00E30F9B" w:rsidTr="00042103">
        <w:trPr>
          <w:trHeight w:val="908"/>
        </w:trPr>
        <w:tc>
          <w:tcPr>
            <w:tcW w:w="855" w:type="dxa"/>
          </w:tcPr>
          <w:p w:rsidR="00E30F9B" w:rsidRDefault="00E30F9B" w:rsidP="00042103">
            <w:pPr>
              <w:jc w:val="center"/>
            </w:pPr>
            <w:r>
              <w:t>1</w:t>
            </w:r>
          </w:p>
        </w:tc>
        <w:tc>
          <w:tcPr>
            <w:tcW w:w="3297" w:type="dxa"/>
          </w:tcPr>
          <w:p w:rsidR="00E30F9B" w:rsidRDefault="00E30F9B" w:rsidP="00042103">
            <w:r>
              <w:t>8. Last Review Date:_________</w:t>
            </w:r>
          </w:p>
        </w:tc>
        <w:tc>
          <w:tcPr>
            <w:tcW w:w="3380" w:type="dxa"/>
          </w:tcPr>
          <w:p w:rsidR="00E30F9B" w:rsidRPr="001F530A" w:rsidRDefault="00E30F9B" w:rsidP="00042103">
            <w:pPr>
              <w:autoSpaceDE w:val="0"/>
              <w:autoSpaceDN w:val="0"/>
              <w:adjustRightInd w:val="0"/>
              <w:rPr>
                <w:rFonts w:ascii="Calibri" w:hAnsi="Calibri" w:cs="Calibri"/>
                <w:color w:val="1F497D" w:themeColor="text2"/>
              </w:rPr>
            </w:pPr>
            <w:r>
              <w:rPr>
                <w:rFonts w:ascii="Calibri" w:hAnsi="Calibri" w:cs="Calibri"/>
                <w:color w:val="1F497D" w:themeColor="text2"/>
              </w:rPr>
              <w:t xml:space="preserve">6.  </w:t>
            </w:r>
            <w:r w:rsidRPr="00267B07">
              <w:rPr>
                <w:rFonts w:ascii="Calibri" w:hAnsi="Calibri" w:cs="Calibri"/>
                <w:b/>
                <w:color w:val="1F497D" w:themeColor="text2"/>
              </w:rPr>
              <w:t xml:space="preserve">Previous </w:t>
            </w:r>
            <w:r>
              <w:rPr>
                <w:rFonts w:ascii="Calibri" w:hAnsi="Calibri" w:cs="Calibri"/>
                <w:color w:val="1F497D" w:themeColor="text2"/>
              </w:rPr>
              <w:t>review date:_________</w:t>
            </w:r>
          </w:p>
        </w:tc>
        <w:tc>
          <w:tcPr>
            <w:tcW w:w="2620" w:type="dxa"/>
          </w:tcPr>
          <w:p w:rsidR="00E30F9B" w:rsidRPr="00195E7D" w:rsidRDefault="00E30F9B" w:rsidP="00042103">
            <w:pPr>
              <w:autoSpaceDE w:val="0"/>
              <w:autoSpaceDN w:val="0"/>
              <w:adjustRightInd w:val="0"/>
              <w:rPr>
                <w:rFonts w:ascii="Times New Roman" w:hAnsi="Times New Roman" w:cs="Times New Roman"/>
                <w:color w:val="1F497D" w:themeColor="text2"/>
                <w:sz w:val="24"/>
                <w:szCs w:val="24"/>
              </w:rPr>
            </w:pPr>
            <w:r w:rsidRPr="00195E7D">
              <w:rPr>
                <w:rFonts w:ascii="Times New Roman" w:hAnsi="Times New Roman" w:cs="Times New Roman"/>
                <w:color w:val="1F497D" w:themeColor="text2"/>
                <w:sz w:val="24"/>
                <w:szCs w:val="24"/>
              </w:rPr>
              <w:t>Clarifies data collected.</w:t>
            </w:r>
          </w:p>
        </w:tc>
      </w:tr>
      <w:tr w:rsidR="00E30F9B" w:rsidTr="00042103">
        <w:trPr>
          <w:trHeight w:val="1412"/>
        </w:trPr>
        <w:tc>
          <w:tcPr>
            <w:tcW w:w="855" w:type="dxa"/>
          </w:tcPr>
          <w:p w:rsidR="00E30F9B" w:rsidRDefault="00E30F9B" w:rsidP="00042103">
            <w:pPr>
              <w:jc w:val="center"/>
            </w:pPr>
            <w:r>
              <w:t>2</w:t>
            </w:r>
          </w:p>
        </w:tc>
        <w:tc>
          <w:tcPr>
            <w:tcW w:w="3297" w:type="dxa"/>
          </w:tcPr>
          <w:p w:rsidR="00E30F9B" w:rsidRDefault="00E30F9B" w:rsidP="00042103">
            <w:r>
              <w:t>1. Has the Forest Service explained the civil rights responsibilities for nondiscrimination in program delivery</w:t>
            </w:r>
          </w:p>
        </w:tc>
        <w:tc>
          <w:tcPr>
            <w:tcW w:w="3380" w:type="dxa"/>
          </w:tcPr>
          <w:p w:rsidR="00E30F9B" w:rsidRPr="005B30EA" w:rsidRDefault="00E30F9B" w:rsidP="00042103">
            <w:pPr>
              <w:rPr>
                <w:color w:val="1F497D" w:themeColor="text2"/>
              </w:rPr>
            </w:pPr>
            <w:r>
              <w:rPr>
                <w:color w:val="1F497D" w:themeColor="text2"/>
              </w:rPr>
              <w:t xml:space="preserve">1. </w:t>
            </w:r>
            <w:r w:rsidRPr="005B30EA">
              <w:rPr>
                <w:color w:val="1F497D" w:themeColor="text2"/>
              </w:rPr>
              <w:t xml:space="preserve">Has the Forest Service explained the civil rights responsibilities for nondiscrimination in </w:t>
            </w:r>
            <w:r w:rsidRPr="005B30EA">
              <w:rPr>
                <w:b/>
                <w:color w:val="1F497D" w:themeColor="text2"/>
              </w:rPr>
              <w:t>federally assisted</w:t>
            </w:r>
            <w:r w:rsidRPr="005B30EA">
              <w:rPr>
                <w:color w:val="1F497D" w:themeColor="text2"/>
              </w:rPr>
              <w:t xml:space="preserve"> program delivery</w:t>
            </w:r>
          </w:p>
        </w:tc>
        <w:tc>
          <w:tcPr>
            <w:tcW w:w="2620" w:type="dxa"/>
          </w:tcPr>
          <w:p w:rsidR="00E30F9B" w:rsidRPr="00195E7D" w:rsidRDefault="00E30F9B" w:rsidP="00042103">
            <w:pPr>
              <w:rPr>
                <w:rFonts w:ascii="Times New Roman" w:hAnsi="Times New Roman" w:cs="Times New Roman"/>
                <w:color w:val="1F497D" w:themeColor="text2"/>
                <w:sz w:val="24"/>
                <w:szCs w:val="24"/>
              </w:rPr>
            </w:pPr>
            <w:r w:rsidRPr="00195E7D">
              <w:rPr>
                <w:rFonts w:ascii="Times New Roman" w:hAnsi="Times New Roman" w:cs="Times New Roman"/>
                <w:color w:val="1F497D" w:themeColor="text2"/>
                <w:sz w:val="24"/>
                <w:szCs w:val="24"/>
              </w:rPr>
              <w:t>Clarifies this is for Federally assisted programs.   Better flow.</w:t>
            </w:r>
          </w:p>
        </w:tc>
      </w:tr>
      <w:tr w:rsidR="00E30F9B" w:rsidTr="00042103">
        <w:trPr>
          <w:trHeight w:val="1088"/>
        </w:trPr>
        <w:tc>
          <w:tcPr>
            <w:tcW w:w="855" w:type="dxa"/>
          </w:tcPr>
          <w:p w:rsidR="00E30F9B" w:rsidRDefault="00E30F9B" w:rsidP="00042103">
            <w:pPr>
              <w:jc w:val="center"/>
            </w:pPr>
            <w:r>
              <w:t>2</w:t>
            </w:r>
          </w:p>
        </w:tc>
        <w:tc>
          <w:tcPr>
            <w:tcW w:w="3297" w:type="dxa"/>
          </w:tcPr>
          <w:p w:rsidR="00E30F9B" w:rsidRDefault="00E30F9B" w:rsidP="00042103">
            <w:r>
              <w:t xml:space="preserve">2. Does the recipient’s permit, agreement, or grant contain the appropriate clause </w:t>
            </w:r>
            <w:r w:rsidRPr="000C0E08">
              <w:rPr>
                <w:b/>
              </w:rPr>
              <w:t>certifying</w:t>
            </w:r>
            <w:r>
              <w:t>…..</w:t>
            </w:r>
          </w:p>
        </w:tc>
        <w:tc>
          <w:tcPr>
            <w:tcW w:w="3380" w:type="dxa"/>
          </w:tcPr>
          <w:p w:rsidR="00E30F9B" w:rsidRPr="005B30EA" w:rsidRDefault="00E30F9B" w:rsidP="00042103">
            <w:pPr>
              <w:rPr>
                <w:color w:val="1F497D" w:themeColor="text2"/>
              </w:rPr>
            </w:pPr>
            <w:r>
              <w:rPr>
                <w:color w:val="1F497D" w:themeColor="text2"/>
              </w:rPr>
              <w:t xml:space="preserve">2. </w:t>
            </w:r>
            <w:r w:rsidRPr="005B30EA">
              <w:rPr>
                <w:color w:val="1F497D" w:themeColor="text2"/>
              </w:rPr>
              <w:t xml:space="preserve">Does the recipient’s permit, agreement, or grant contain the appropriate clause </w:t>
            </w:r>
            <w:r w:rsidRPr="005B30EA">
              <w:rPr>
                <w:b/>
                <w:color w:val="1F497D" w:themeColor="text2"/>
              </w:rPr>
              <w:t>assuring</w:t>
            </w:r>
            <w:r>
              <w:rPr>
                <w:b/>
                <w:color w:val="1F497D" w:themeColor="text2"/>
              </w:rPr>
              <w:t>……</w:t>
            </w:r>
          </w:p>
        </w:tc>
        <w:tc>
          <w:tcPr>
            <w:tcW w:w="2620" w:type="dxa"/>
          </w:tcPr>
          <w:p w:rsidR="00E30F9B" w:rsidRPr="00195E7D" w:rsidRDefault="00E30F9B" w:rsidP="00042103">
            <w:pPr>
              <w:rPr>
                <w:rFonts w:ascii="Times New Roman" w:hAnsi="Times New Roman" w:cs="Times New Roman"/>
                <w:color w:val="1F497D" w:themeColor="text2"/>
                <w:sz w:val="24"/>
                <w:szCs w:val="24"/>
              </w:rPr>
            </w:pPr>
            <w:r w:rsidRPr="00195E7D">
              <w:rPr>
                <w:rFonts w:ascii="Times New Roman" w:hAnsi="Times New Roman" w:cs="Times New Roman"/>
                <w:color w:val="1F497D" w:themeColor="text2"/>
                <w:sz w:val="24"/>
                <w:szCs w:val="24"/>
              </w:rPr>
              <w:t>Clarifies for better flow.</w:t>
            </w:r>
          </w:p>
        </w:tc>
      </w:tr>
      <w:tr w:rsidR="00E30F9B" w:rsidTr="00042103">
        <w:trPr>
          <w:trHeight w:val="1232"/>
        </w:trPr>
        <w:tc>
          <w:tcPr>
            <w:tcW w:w="855" w:type="dxa"/>
          </w:tcPr>
          <w:p w:rsidR="00E30F9B" w:rsidRDefault="00E30F9B" w:rsidP="00042103">
            <w:pPr>
              <w:jc w:val="center"/>
            </w:pPr>
            <w:r>
              <w:t>2</w:t>
            </w:r>
          </w:p>
        </w:tc>
        <w:tc>
          <w:tcPr>
            <w:tcW w:w="3297" w:type="dxa"/>
          </w:tcPr>
          <w:p w:rsidR="00E30F9B" w:rsidRDefault="00E30F9B" w:rsidP="00042103">
            <w:r>
              <w:t>3. Do your applicable publications, informational materials (including computer—based) and signs contain a statement of affiliation with the FS?</w:t>
            </w:r>
          </w:p>
        </w:tc>
        <w:tc>
          <w:tcPr>
            <w:tcW w:w="3380" w:type="dxa"/>
          </w:tcPr>
          <w:p w:rsidR="00E30F9B" w:rsidRPr="005B30EA" w:rsidRDefault="00E30F9B" w:rsidP="00042103">
            <w:pPr>
              <w:rPr>
                <w:color w:val="1F497D" w:themeColor="text2"/>
              </w:rPr>
            </w:pPr>
            <w:r w:rsidRPr="005B30EA">
              <w:rPr>
                <w:color w:val="1F497D" w:themeColor="text2"/>
              </w:rPr>
              <w:t>3.</w:t>
            </w:r>
            <w:r>
              <w:rPr>
                <w:color w:val="1F497D" w:themeColor="text2"/>
              </w:rPr>
              <w:t xml:space="preserve"> </w:t>
            </w:r>
            <w:r>
              <w:rPr>
                <w:b/>
                <w:color w:val="1F497D" w:themeColor="text2"/>
              </w:rPr>
              <w:t>Will/Do</w:t>
            </w:r>
            <w:r w:rsidRPr="005B30EA">
              <w:rPr>
                <w:color w:val="1F497D" w:themeColor="text2"/>
              </w:rPr>
              <w:t xml:space="preserve"> your applicable publications, informational materials (including computer—based) and signs contain a statement of affiliation with the FS?</w:t>
            </w:r>
          </w:p>
        </w:tc>
        <w:tc>
          <w:tcPr>
            <w:tcW w:w="2620" w:type="dxa"/>
          </w:tcPr>
          <w:p w:rsidR="00E30F9B" w:rsidRPr="00195E7D" w:rsidRDefault="00E30F9B" w:rsidP="00042103">
            <w:pPr>
              <w:rPr>
                <w:rFonts w:ascii="Times New Roman" w:hAnsi="Times New Roman" w:cs="Times New Roman"/>
                <w:color w:val="1F497D" w:themeColor="text2"/>
                <w:sz w:val="24"/>
                <w:szCs w:val="24"/>
              </w:rPr>
            </w:pPr>
            <w:r w:rsidRPr="00195E7D">
              <w:rPr>
                <w:rFonts w:ascii="Times New Roman" w:hAnsi="Times New Roman" w:cs="Times New Roman"/>
                <w:color w:val="1F497D" w:themeColor="text2"/>
                <w:sz w:val="24"/>
                <w:szCs w:val="24"/>
              </w:rPr>
              <w:t xml:space="preserve">Grammar improvement to capture both tenses that apply to pre and post review use.  </w:t>
            </w:r>
          </w:p>
        </w:tc>
      </w:tr>
      <w:tr w:rsidR="00E30F9B" w:rsidTr="00042103">
        <w:trPr>
          <w:trHeight w:val="1592"/>
        </w:trPr>
        <w:tc>
          <w:tcPr>
            <w:tcW w:w="855" w:type="dxa"/>
          </w:tcPr>
          <w:p w:rsidR="00E30F9B" w:rsidRDefault="00E30F9B" w:rsidP="00042103">
            <w:pPr>
              <w:jc w:val="center"/>
            </w:pPr>
            <w:r>
              <w:t>2</w:t>
            </w:r>
          </w:p>
        </w:tc>
        <w:tc>
          <w:tcPr>
            <w:tcW w:w="3297" w:type="dxa"/>
          </w:tcPr>
          <w:p w:rsidR="00E30F9B" w:rsidRDefault="00E30F9B" w:rsidP="00042103">
            <w:r>
              <w:t>4. Do the publications (e.g., brochures, advertisements) and other informational materials you use contain the USDA nondiscrimination statement?</w:t>
            </w:r>
          </w:p>
        </w:tc>
        <w:tc>
          <w:tcPr>
            <w:tcW w:w="3380" w:type="dxa"/>
          </w:tcPr>
          <w:p w:rsidR="00E30F9B" w:rsidRPr="005B30EA" w:rsidRDefault="00E30F9B" w:rsidP="00042103">
            <w:pPr>
              <w:rPr>
                <w:color w:val="1F497D" w:themeColor="text2"/>
              </w:rPr>
            </w:pPr>
            <w:r w:rsidRPr="005B30EA">
              <w:rPr>
                <w:color w:val="1F497D" w:themeColor="text2"/>
              </w:rPr>
              <w:t>4.</w:t>
            </w:r>
            <w:r>
              <w:rPr>
                <w:color w:val="1F497D" w:themeColor="text2"/>
              </w:rPr>
              <w:t xml:space="preserve"> </w:t>
            </w:r>
            <w:r>
              <w:rPr>
                <w:b/>
                <w:color w:val="1F497D" w:themeColor="text2"/>
              </w:rPr>
              <w:t>Will/Do</w:t>
            </w:r>
            <w:r w:rsidRPr="005B30EA">
              <w:rPr>
                <w:color w:val="1F497D" w:themeColor="text2"/>
              </w:rPr>
              <w:t xml:space="preserve"> the publications (e.g., brochures, advertisements) and other informational materials you use contain the USDA nondiscrimination statement?</w:t>
            </w:r>
          </w:p>
        </w:tc>
        <w:tc>
          <w:tcPr>
            <w:tcW w:w="2620" w:type="dxa"/>
          </w:tcPr>
          <w:p w:rsidR="00E30F9B" w:rsidRPr="00195E7D" w:rsidRDefault="00E30F9B" w:rsidP="00042103">
            <w:pPr>
              <w:rPr>
                <w:rFonts w:ascii="Times New Roman" w:hAnsi="Times New Roman" w:cs="Times New Roman"/>
                <w:color w:val="1F497D" w:themeColor="text2"/>
                <w:sz w:val="24"/>
                <w:szCs w:val="24"/>
              </w:rPr>
            </w:pPr>
            <w:r w:rsidRPr="00195E7D">
              <w:rPr>
                <w:rFonts w:ascii="Times New Roman" w:hAnsi="Times New Roman" w:cs="Times New Roman"/>
                <w:color w:val="1F497D" w:themeColor="text2"/>
                <w:sz w:val="24"/>
                <w:szCs w:val="24"/>
              </w:rPr>
              <w:t xml:space="preserve">Grammar improvement to capture both tenses that apply to pre and post review use.  </w:t>
            </w:r>
          </w:p>
        </w:tc>
      </w:tr>
      <w:tr w:rsidR="00E30F9B" w:rsidTr="00042103">
        <w:tc>
          <w:tcPr>
            <w:tcW w:w="855" w:type="dxa"/>
          </w:tcPr>
          <w:p w:rsidR="00E30F9B" w:rsidRDefault="00E30F9B" w:rsidP="00042103">
            <w:pPr>
              <w:jc w:val="center"/>
            </w:pPr>
            <w:r>
              <w:t>2</w:t>
            </w:r>
          </w:p>
        </w:tc>
        <w:tc>
          <w:tcPr>
            <w:tcW w:w="3297" w:type="dxa"/>
          </w:tcPr>
          <w:p w:rsidR="00E30F9B" w:rsidRDefault="00E30F9B" w:rsidP="00042103">
            <w:r>
              <w:t>5. Do you communicate to customers how to file a complaint with USDA? (Describe in Part IV-Additional information, below)</w:t>
            </w:r>
          </w:p>
        </w:tc>
        <w:tc>
          <w:tcPr>
            <w:tcW w:w="3380" w:type="dxa"/>
          </w:tcPr>
          <w:p w:rsidR="00E30F9B" w:rsidRPr="005B30EA" w:rsidRDefault="00E30F9B" w:rsidP="00042103">
            <w:pPr>
              <w:rPr>
                <w:color w:val="1F497D" w:themeColor="text2"/>
              </w:rPr>
            </w:pPr>
            <w:r w:rsidRPr="005B30EA">
              <w:rPr>
                <w:color w:val="1F497D" w:themeColor="text2"/>
              </w:rPr>
              <w:t>5.</w:t>
            </w:r>
            <w:r>
              <w:rPr>
                <w:color w:val="1F497D" w:themeColor="text2"/>
              </w:rPr>
              <w:t xml:space="preserve"> </w:t>
            </w:r>
            <w:r>
              <w:rPr>
                <w:b/>
                <w:color w:val="1F497D" w:themeColor="text2"/>
              </w:rPr>
              <w:t>Will/Do</w:t>
            </w:r>
            <w:r w:rsidRPr="005B30EA">
              <w:rPr>
                <w:color w:val="1F497D" w:themeColor="text2"/>
              </w:rPr>
              <w:t xml:space="preserve"> you communicate to customers how to file a complaint with USDA? (Describe in Part IV-Additional information, below)</w:t>
            </w:r>
          </w:p>
        </w:tc>
        <w:tc>
          <w:tcPr>
            <w:tcW w:w="2620" w:type="dxa"/>
          </w:tcPr>
          <w:p w:rsidR="00E30F9B" w:rsidRPr="00195E7D" w:rsidRDefault="00E30F9B" w:rsidP="00042103">
            <w:pPr>
              <w:rPr>
                <w:rFonts w:ascii="Times New Roman" w:hAnsi="Times New Roman" w:cs="Times New Roman"/>
                <w:color w:val="1F497D" w:themeColor="text2"/>
                <w:sz w:val="24"/>
                <w:szCs w:val="24"/>
              </w:rPr>
            </w:pPr>
            <w:r w:rsidRPr="00195E7D">
              <w:rPr>
                <w:rFonts w:ascii="Times New Roman" w:hAnsi="Times New Roman" w:cs="Times New Roman"/>
                <w:color w:val="1F497D" w:themeColor="text2"/>
                <w:sz w:val="24"/>
                <w:szCs w:val="24"/>
              </w:rPr>
              <w:t xml:space="preserve">Grammar improvement to capture both tenses that apply to pre and post review use.  </w:t>
            </w:r>
          </w:p>
        </w:tc>
      </w:tr>
      <w:tr w:rsidR="00E30F9B" w:rsidTr="00042103">
        <w:trPr>
          <w:trHeight w:val="1340"/>
        </w:trPr>
        <w:tc>
          <w:tcPr>
            <w:tcW w:w="855" w:type="dxa"/>
          </w:tcPr>
          <w:p w:rsidR="00E30F9B" w:rsidRDefault="00E30F9B" w:rsidP="00042103">
            <w:pPr>
              <w:jc w:val="center"/>
            </w:pPr>
            <w:r>
              <w:lastRenderedPageBreak/>
              <w:t>2</w:t>
            </w:r>
          </w:p>
        </w:tc>
        <w:tc>
          <w:tcPr>
            <w:tcW w:w="3297" w:type="dxa"/>
          </w:tcPr>
          <w:p w:rsidR="00E30F9B" w:rsidRPr="00E03AC4" w:rsidRDefault="00E30F9B" w:rsidP="00042103">
            <w:r w:rsidRPr="00E03AC4">
              <w:t xml:space="preserve">6. Do promotional illustrations depict individuals representing diversity, </w:t>
            </w:r>
            <w:proofErr w:type="spellStart"/>
            <w:r w:rsidRPr="00E03AC4">
              <w:t>i</w:t>
            </w:r>
            <w:proofErr w:type="spellEnd"/>
            <w:r w:rsidRPr="00E03AC4">
              <w:t xml:space="preserve">. e. </w:t>
            </w:r>
            <w:r w:rsidRPr="00E03AC4">
              <w:rPr>
                <w:i/>
              </w:rPr>
              <w:t>ethnicity</w:t>
            </w:r>
            <w:r w:rsidRPr="00E03AC4">
              <w:t>, race, color, national origin, sex, age, persons with disabilities?</w:t>
            </w:r>
          </w:p>
        </w:tc>
        <w:tc>
          <w:tcPr>
            <w:tcW w:w="3380" w:type="dxa"/>
          </w:tcPr>
          <w:p w:rsidR="00E30F9B" w:rsidRPr="005B30EA" w:rsidRDefault="00E30F9B" w:rsidP="00042103">
            <w:pPr>
              <w:rPr>
                <w:color w:val="1F497D" w:themeColor="text2"/>
              </w:rPr>
            </w:pPr>
            <w:r w:rsidRPr="005B30EA">
              <w:rPr>
                <w:color w:val="1F497D" w:themeColor="text2"/>
              </w:rPr>
              <w:t>6.</w:t>
            </w:r>
            <w:r>
              <w:rPr>
                <w:color w:val="1F497D" w:themeColor="text2"/>
              </w:rPr>
              <w:t xml:space="preserve"> </w:t>
            </w:r>
            <w:r>
              <w:rPr>
                <w:b/>
                <w:color w:val="1F497D" w:themeColor="text2"/>
              </w:rPr>
              <w:t>Will/Do</w:t>
            </w:r>
            <w:r w:rsidRPr="005B30EA">
              <w:rPr>
                <w:color w:val="1F497D" w:themeColor="text2"/>
              </w:rPr>
              <w:t xml:space="preserve"> promotional illustrations depict individuals representing diversity</w:t>
            </w:r>
            <w:r w:rsidRPr="005B30EA">
              <w:rPr>
                <w:b/>
                <w:color w:val="1F497D" w:themeColor="text2"/>
              </w:rPr>
              <w:t xml:space="preserve">, </w:t>
            </w:r>
            <w:proofErr w:type="spellStart"/>
            <w:r w:rsidRPr="005B30EA">
              <w:rPr>
                <w:b/>
                <w:color w:val="1F497D" w:themeColor="text2"/>
              </w:rPr>
              <w:t>i</w:t>
            </w:r>
            <w:proofErr w:type="spellEnd"/>
            <w:r w:rsidRPr="005B30EA">
              <w:rPr>
                <w:b/>
                <w:color w:val="1F497D" w:themeColor="text2"/>
              </w:rPr>
              <w:t>. e., race, color, national origin, sex, age, persons with disabilities?</w:t>
            </w:r>
          </w:p>
        </w:tc>
        <w:tc>
          <w:tcPr>
            <w:tcW w:w="2620" w:type="dxa"/>
          </w:tcPr>
          <w:p w:rsidR="00E30F9B" w:rsidRPr="00195E7D" w:rsidRDefault="00E30F9B" w:rsidP="00042103">
            <w:pPr>
              <w:rPr>
                <w:rFonts w:ascii="Times New Roman" w:hAnsi="Times New Roman" w:cs="Times New Roman"/>
                <w:color w:val="1F497D" w:themeColor="text2"/>
                <w:sz w:val="24"/>
                <w:szCs w:val="24"/>
              </w:rPr>
            </w:pPr>
            <w:r w:rsidRPr="00195E7D">
              <w:rPr>
                <w:rFonts w:ascii="Times New Roman" w:hAnsi="Times New Roman" w:cs="Times New Roman"/>
                <w:color w:val="1F497D" w:themeColor="text2"/>
                <w:sz w:val="24"/>
                <w:szCs w:val="24"/>
              </w:rPr>
              <w:t xml:space="preserve">Grammar improvement to capture both tenses that apply to pre and post review use.  </w:t>
            </w:r>
            <w:r>
              <w:rPr>
                <w:rFonts w:ascii="Times New Roman" w:hAnsi="Times New Roman" w:cs="Times New Roman"/>
                <w:color w:val="1F497D" w:themeColor="text2"/>
                <w:sz w:val="24"/>
                <w:szCs w:val="24"/>
              </w:rPr>
              <w:t>Also correction of basis list.</w:t>
            </w:r>
          </w:p>
        </w:tc>
      </w:tr>
      <w:tr w:rsidR="00E30F9B" w:rsidTr="00042103">
        <w:trPr>
          <w:trHeight w:val="1430"/>
        </w:trPr>
        <w:tc>
          <w:tcPr>
            <w:tcW w:w="855" w:type="dxa"/>
          </w:tcPr>
          <w:p w:rsidR="00E30F9B" w:rsidRDefault="00E30F9B" w:rsidP="00042103">
            <w:pPr>
              <w:jc w:val="center"/>
            </w:pPr>
            <w:r>
              <w:t>2</w:t>
            </w:r>
          </w:p>
        </w:tc>
        <w:tc>
          <w:tcPr>
            <w:tcW w:w="3297" w:type="dxa"/>
          </w:tcPr>
          <w:p w:rsidR="00E30F9B" w:rsidRPr="00E03AC4" w:rsidRDefault="00E30F9B" w:rsidP="00042103">
            <w:r w:rsidRPr="00E03AC4">
              <w:t xml:space="preserve">7. Is the And </w:t>
            </w:r>
            <w:r w:rsidRPr="00E03AC4">
              <w:rPr>
                <w:i/>
                <w:u w:val="single"/>
              </w:rPr>
              <w:t>Justice for All</w:t>
            </w:r>
            <w:r w:rsidRPr="00E03AC4">
              <w:t xml:space="preserve"> Poster (Form AD-475C) in a visible location for program participants/customers and employees?</w:t>
            </w:r>
          </w:p>
        </w:tc>
        <w:tc>
          <w:tcPr>
            <w:tcW w:w="3380" w:type="dxa"/>
          </w:tcPr>
          <w:p w:rsidR="00E30F9B" w:rsidRPr="00C869A0" w:rsidRDefault="00E30F9B" w:rsidP="00042103">
            <w:pPr>
              <w:rPr>
                <w:color w:val="1F497D" w:themeColor="text2"/>
              </w:rPr>
            </w:pPr>
            <w:r w:rsidRPr="00C869A0">
              <w:rPr>
                <w:color w:val="1F497D" w:themeColor="text2"/>
              </w:rPr>
              <w:t xml:space="preserve">7. </w:t>
            </w:r>
            <w:r w:rsidRPr="00C869A0">
              <w:rPr>
                <w:b/>
                <w:color w:val="1F497D" w:themeColor="text2"/>
              </w:rPr>
              <w:t>Will/Is</w:t>
            </w:r>
            <w:r w:rsidRPr="00C869A0">
              <w:rPr>
                <w:color w:val="1F497D" w:themeColor="text2"/>
              </w:rPr>
              <w:t xml:space="preserve"> the And </w:t>
            </w:r>
            <w:r w:rsidRPr="00C869A0">
              <w:rPr>
                <w:i/>
                <w:color w:val="1F497D" w:themeColor="text2"/>
                <w:u w:val="single"/>
              </w:rPr>
              <w:t>Justice for All</w:t>
            </w:r>
            <w:r w:rsidRPr="00C869A0">
              <w:rPr>
                <w:color w:val="1F497D" w:themeColor="text2"/>
              </w:rPr>
              <w:t xml:space="preserve"> Poster (Form AD-475C) </w:t>
            </w:r>
            <w:r w:rsidRPr="00C869A0">
              <w:rPr>
                <w:b/>
                <w:color w:val="1F497D" w:themeColor="text2"/>
              </w:rPr>
              <w:t>(be)</w:t>
            </w:r>
            <w:r w:rsidRPr="00C869A0">
              <w:rPr>
                <w:color w:val="1F497D" w:themeColor="text2"/>
              </w:rPr>
              <w:t xml:space="preserve"> in a visible location for program participants/customers and employees?</w:t>
            </w:r>
          </w:p>
        </w:tc>
        <w:tc>
          <w:tcPr>
            <w:tcW w:w="2620" w:type="dxa"/>
          </w:tcPr>
          <w:p w:rsidR="00E30F9B" w:rsidRPr="00195E7D" w:rsidRDefault="00E30F9B" w:rsidP="00042103">
            <w:pPr>
              <w:rPr>
                <w:rFonts w:ascii="Times New Roman" w:hAnsi="Times New Roman" w:cs="Times New Roman"/>
                <w:color w:val="1F497D" w:themeColor="text2"/>
                <w:sz w:val="24"/>
                <w:szCs w:val="24"/>
              </w:rPr>
            </w:pPr>
            <w:r w:rsidRPr="00195E7D">
              <w:rPr>
                <w:rFonts w:ascii="Times New Roman" w:hAnsi="Times New Roman" w:cs="Times New Roman"/>
                <w:color w:val="1F497D" w:themeColor="text2"/>
                <w:sz w:val="24"/>
                <w:szCs w:val="24"/>
              </w:rPr>
              <w:t xml:space="preserve">Grammar improvement to capture both tenses that apply to pre and post review use.  </w:t>
            </w:r>
          </w:p>
        </w:tc>
      </w:tr>
      <w:tr w:rsidR="00E30F9B" w:rsidTr="00042103">
        <w:trPr>
          <w:trHeight w:val="2510"/>
        </w:trPr>
        <w:tc>
          <w:tcPr>
            <w:tcW w:w="855" w:type="dxa"/>
          </w:tcPr>
          <w:p w:rsidR="00E30F9B" w:rsidRDefault="00E30F9B" w:rsidP="00042103">
            <w:pPr>
              <w:jc w:val="center"/>
            </w:pPr>
            <w:r>
              <w:t>2</w:t>
            </w:r>
          </w:p>
        </w:tc>
        <w:tc>
          <w:tcPr>
            <w:tcW w:w="3297" w:type="dxa"/>
          </w:tcPr>
          <w:p w:rsidR="00E30F9B" w:rsidRDefault="00E30F9B" w:rsidP="00042103">
            <w:r>
              <w:t>10.</w:t>
            </w:r>
          </w:p>
          <w:p w:rsidR="00E30F9B" w:rsidRDefault="00E30F9B" w:rsidP="00E30F9B">
            <w:pPr>
              <w:pStyle w:val="ListParagraph"/>
              <w:numPr>
                <w:ilvl w:val="0"/>
                <w:numId w:val="1"/>
              </w:numPr>
              <w:spacing w:after="0" w:line="240" w:lineRule="auto"/>
            </w:pPr>
            <w:r>
              <w:t>Before conducting outreach activities for your program or project, do you refer to census data or other information to identify the population (by race, national origin, sex, age and disability) eligible to be served?</w:t>
            </w:r>
          </w:p>
        </w:tc>
        <w:tc>
          <w:tcPr>
            <w:tcW w:w="3380" w:type="dxa"/>
          </w:tcPr>
          <w:p w:rsidR="00E30F9B" w:rsidRDefault="00E30F9B" w:rsidP="00042103">
            <w:pPr>
              <w:rPr>
                <w:color w:val="1F497D" w:themeColor="text2"/>
              </w:rPr>
            </w:pPr>
            <w:r>
              <w:rPr>
                <w:color w:val="1F497D" w:themeColor="text2"/>
              </w:rPr>
              <w:t>10.</w:t>
            </w:r>
          </w:p>
          <w:p w:rsidR="00E30F9B" w:rsidRPr="00A84413" w:rsidRDefault="00E30F9B" w:rsidP="00042103">
            <w:pPr>
              <w:rPr>
                <w:color w:val="1F497D" w:themeColor="text2"/>
              </w:rPr>
            </w:pPr>
            <w:r>
              <w:rPr>
                <w:color w:val="1F497D" w:themeColor="text2"/>
              </w:rPr>
              <w:t xml:space="preserve">a. </w:t>
            </w:r>
            <w:r w:rsidRPr="00A84413">
              <w:rPr>
                <w:color w:val="1F497D" w:themeColor="text2"/>
              </w:rPr>
              <w:t>Before conducting outreach activities for y</w:t>
            </w:r>
            <w:r>
              <w:rPr>
                <w:color w:val="1F497D" w:themeColor="text2"/>
              </w:rPr>
              <w:t xml:space="preserve">our program or project, do you </w:t>
            </w:r>
            <w:r w:rsidRPr="00A84413">
              <w:rPr>
                <w:color w:val="1F497D" w:themeColor="text2"/>
              </w:rPr>
              <w:t xml:space="preserve">refer to census data or other information to identify the population (by race, </w:t>
            </w:r>
            <w:r w:rsidRPr="003C5385">
              <w:rPr>
                <w:b/>
                <w:color w:val="1F497D" w:themeColor="text2"/>
                <w:sz w:val="24"/>
                <w:szCs w:val="24"/>
              </w:rPr>
              <w:t>color,</w:t>
            </w:r>
            <w:r w:rsidRPr="00A84413">
              <w:rPr>
                <w:color w:val="1F497D" w:themeColor="text2"/>
              </w:rPr>
              <w:t xml:space="preserve"> national origin, sex, age and disability) eligible to be served?</w:t>
            </w:r>
          </w:p>
          <w:p w:rsidR="00E30F9B" w:rsidRPr="001F530A" w:rsidRDefault="00E30F9B" w:rsidP="00042103">
            <w:pPr>
              <w:rPr>
                <w:color w:val="1F497D" w:themeColor="text2"/>
              </w:rPr>
            </w:pPr>
          </w:p>
        </w:tc>
        <w:tc>
          <w:tcPr>
            <w:tcW w:w="2620" w:type="dxa"/>
          </w:tcPr>
          <w:p w:rsidR="00E30F9B" w:rsidRPr="00195E7D" w:rsidRDefault="00E30F9B" w:rsidP="00042103">
            <w:pPr>
              <w:rPr>
                <w:rFonts w:ascii="Times New Roman" w:hAnsi="Times New Roman" w:cs="Times New Roman"/>
                <w:color w:val="1F497D" w:themeColor="text2"/>
                <w:sz w:val="24"/>
                <w:szCs w:val="24"/>
              </w:rPr>
            </w:pPr>
            <w:r w:rsidRPr="00195E7D">
              <w:rPr>
                <w:rFonts w:ascii="Times New Roman" w:hAnsi="Times New Roman" w:cs="Times New Roman"/>
                <w:color w:val="1F497D" w:themeColor="text2"/>
                <w:sz w:val="24"/>
                <w:szCs w:val="24"/>
              </w:rPr>
              <w:t>Basis was left out of prior form.   Needed for consistency.</w:t>
            </w:r>
          </w:p>
        </w:tc>
      </w:tr>
      <w:tr w:rsidR="00E30F9B" w:rsidTr="00042103">
        <w:trPr>
          <w:trHeight w:val="1790"/>
        </w:trPr>
        <w:tc>
          <w:tcPr>
            <w:tcW w:w="855" w:type="dxa"/>
          </w:tcPr>
          <w:p w:rsidR="00E30F9B" w:rsidRDefault="00E30F9B" w:rsidP="00042103">
            <w:pPr>
              <w:jc w:val="center"/>
            </w:pPr>
            <w:r>
              <w:t>2</w:t>
            </w:r>
          </w:p>
        </w:tc>
        <w:tc>
          <w:tcPr>
            <w:tcW w:w="3297" w:type="dxa"/>
          </w:tcPr>
          <w:p w:rsidR="00E30F9B" w:rsidRDefault="00E30F9B" w:rsidP="00042103">
            <w:r>
              <w:t>12.  Have you explained the civil rights and nondiscrimination responsibilities to your employees?</w:t>
            </w:r>
          </w:p>
          <w:p w:rsidR="00E30F9B" w:rsidRDefault="00E30F9B" w:rsidP="00042103">
            <w:r>
              <w:t xml:space="preserve">Have you explained the above </w:t>
            </w:r>
            <w:r w:rsidRPr="00F80BFD">
              <w:rPr>
                <w:u w:val="single"/>
              </w:rPr>
              <w:t>expectations</w:t>
            </w:r>
            <w:r>
              <w:t xml:space="preserve"> to your sub-recipients?</w:t>
            </w:r>
          </w:p>
        </w:tc>
        <w:tc>
          <w:tcPr>
            <w:tcW w:w="3380" w:type="dxa"/>
          </w:tcPr>
          <w:p w:rsidR="00E30F9B" w:rsidRPr="001F530A" w:rsidRDefault="00E30F9B" w:rsidP="00042103">
            <w:pPr>
              <w:rPr>
                <w:color w:val="1F497D" w:themeColor="text2"/>
              </w:rPr>
            </w:pPr>
            <w:r w:rsidRPr="001F530A">
              <w:rPr>
                <w:color w:val="1F497D" w:themeColor="text2"/>
              </w:rPr>
              <w:t>12. Have you explained the civil rights and nondiscrimination responsibilities to your employees?</w:t>
            </w:r>
          </w:p>
          <w:p w:rsidR="00E30F9B" w:rsidRPr="001F530A" w:rsidRDefault="00E30F9B" w:rsidP="00042103">
            <w:pPr>
              <w:rPr>
                <w:color w:val="1F497D" w:themeColor="text2"/>
              </w:rPr>
            </w:pPr>
            <w:r w:rsidRPr="001F530A">
              <w:rPr>
                <w:color w:val="1F497D" w:themeColor="text2"/>
              </w:rPr>
              <w:t xml:space="preserve">Have you explained the above </w:t>
            </w:r>
            <w:r w:rsidRPr="001F530A">
              <w:rPr>
                <w:b/>
                <w:color w:val="1F497D" w:themeColor="text2"/>
              </w:rPr>
              <w:t>responsibilities</w:t>
            </w:r>
            <w:r w:rsidRPr="001F530A">
              <w:rPr>
                <w:color w:val="1F497D" w:themeColor="text2"/>
              </w:rPr>
              <w:t xml:space="preserve"> to your sub-recipients?</w:t>
            </w:r>
          </w:p>
        </w:tc>
        <w:tc>
          <w:tcPr>
            <w:tcW w:w="2620" w:type="dxa"/>
          </w:tcPr>
          <w:p w:rsidR="00E30F9B" w:rsidRPr="00195E7D" w:rsidRDefault="00E30F9B" w:rsidP="00042103">
            <w:pPr>
              <w:rPr>
                <w:rFonts w:ascii="Times New Roman" w:hAnsi="Times New Roman" w:cs="Times New Roman"/>
                <w:color w:val="1F497D" w:themeColor="text2"/>
                <w:sz w:val="24"/>
                <w:szCs w:val="24"/>
              </w:rPr>
            </w:pPr>
            <w:r w:rsidRPr="00195E7D">
              <w:rPr>
                <w:rFonts w:ascii="Times New Roman" w:hAnsi="Times New Roman" w:cs="Times New Roman"/>
                <w:color w:val="1F497D" w:themeColor="text2"/>
                <w:sz w:val="24"/>
                <w:szCs w:val="24"/>
              </w:rPr>
              <w:t>Clarification improvement.</w:t>
            </w:r>
          </w:p>
        </w:tc>
      </w:tr>
      <w:tr w:rsidR="00E30F9B" w:rsidTr="00042103">
        <w:trPr>
          <w:trHeight w:val="1160"/>
        </w:trPr>
        <w:tc>
          <w:tcPr>
            <w:tcW w:w="855" w:type="dxa"/>
          </w:tcPr>
          <w:p w:rsidR="00E30F9B" w:rsidRDefault="00E30F9B" w:rsidP="00042103">
            <w:pPr>
              <w:jc w:val="center"/>
            </w:pPr>
            <w:r>
              <w:t>2</w:t>
            </w:r>
          </w:p>
        </w:tc>
        <w:tc>
          <w:tcPr>
            <w:tcW w:w="3297" w:type="dxa"/>
          </w:tcPr>
          <w:p w:rsidR="00E30F9B" w:rsidRPr="00E611D7" w:rsidRDefault="00E30F9B" w:rsidP="00042103">
            <w:r w:rsidRPr="00E611D7">
              <w:t>13.</w:t>
            </w:r>
            <w:r>
              <w:t xml:space="preserve"> Are your program(s) and facilities fully accessible to persons with disabilities?</w:t>
            </w:r>
          </w:p>
        </w:tc>
        <w:tc>
          <w:tcPr>
            <w:tcW w:w="3380" w:type="dxa"/>
          </w:tcPr>
          <w:p w:rsidR="00E30F9B" w:rsidRPr="0025422C" w:rsidRDefault="00E30F9B" w:rsidP="00042103">
            <w:pPr>
              <w:jc w:val="center"/>
              <w:rPr>
                <w:b/>
                <w:color w:val="1F497D" w:themeColor="text2"/>
              </w:rPr>
            </w:pPr>
            <w:r w:rsidRPr="0025422C">
              <w:rPr>
                <w:color w:val="1F497D" w:themeColor="text2"/>
              </w:rPr>
              <w:t xml:space="preserve">13. </w:t>
            </w:r>
            <w:r>
              <w:rPr>
                <w:color w:val="1F497D" w:themeColor="text2"/>
              </w:rPr>
              <w:t>Is (</w:t>
            </w:r>
            <w:r w:rsidRPr="0025422C">
              <w:rPr>
                <w:b/>
                <w:color w:val="1F497D" w:themeColor="text2"/>
              </w:rPr>
              <w:t>Are</w:t>
            </w:r>
            <w:r>
              <w:rPr>
                <w:b/>
                <w:color w:val="1F497D" w:themeColor="text2"/>
              </w:rPr>
              <w:t>)</w:t>
            </w:r>
            <w:r w:rsidRPr="0025422C">
              <w:rPr>
                <w:b/>
                <w:color w:val="1F497D" w:themeColor="text2"/>
              </w:rPr>
              <w:t xml:space="preserve"> your program(s) fully accessible</w:t>
            </w:r>
            <w:r w:rsidRPr="0025422C">
              <w:rPr>
                <w:color w:val="1F497D" w:themeColor="text2"/>
              </w:rPr>
              <w:t xml:space="preserve"> to persons with disabilities?</w:t>
            </w:r>
          </w:p>
        </w:tc>
        <w:tc>
          <w:tcPr>
            <w:tcW w:w="2620" w:type="dxa"/>
          </w:tcPr>
          <w:p w:rsidR="00E30F9B" w:rsidRPr="00195E7D" w:rsidRDefault="00E30F9B" w:rsidP="00042103">
            <w:pPr>
              <w:rPr>
                <w:rFonts w:ascii="Times New Roman" w:hAnsi="Times New Roman" w:cs="Times New Roman"/>
                <w:color w:val="1F497D" w:themeColor="text2"/>
                <w:sz w:val="24"/>
                <w:szCs w:val="24"/>
              </w:rPr>
            </w:pPr>
            <w:r w:rsidRPr="00195E7D">
              <w:rPr>
                <w:rFonts w:ascii="Times New Roman" w:hAnsi="Times New Roman" w:cs="Times New Roman"/>
                <w:color w:val="1F497D" w:themeColor="text2"/>
                <w:sz w:val="24"/>
                <w:szCs w:val="24"/>
              </w:rPr>
              <w:t>Streamlining questions so not to duplicate.</w:t>
            </w:r>
          </w:p>
        </w:tc>
      </w:tr>
      <w:tr w:rsidR="00E30F9B" w:rsidTr="00042103">
        <w:trPr>
          <w:trHeight w:val="1340"/>
        </w:trPr>
        <w:tc>
          <w:tcPr>
            <w:tcW w:w="855" w:type="dxa"/>
          </w:tcPr>
          <w:p w:rsidR="00E30F9B" w:rsidRDefault="00E30F9B" w:rsidP="00042103">
            <w:pPr>
              <w:jc w:val="center"/>
            </w:pPr>
            <w:r>
              <w:t>4</w:t>
            </w:r>
          </w:p>
        </w:tc>
        <w:tc>
          <w:tcPr>
            <w:tcW w:w="3297" w:type="dxa"/>
          </w:tcPr>
          <w:p w:rsidR="00E30F9B" w:rsidRPr="0094381D" w:rsidRDefault="00E30F9B" w:rsidP="00042103">
            <w:pPr>
              <w:jc w:val="center"/>
              <w:rPr>
                <w:b/>
              </w:rPr>
            </w:pPr>
            <w:r w:rsidRPr="0094381D">
              <w:rPr>
                <w:b/>
              </w:rPr>
              <w:t>ADDITIONAL INFORMATION</w:t>
            </w:r>
          </w:p>
          <w:p w:rsidR="00E30F9B" w:rsidRDefault="00E30F9B" w:rsidP="00042103">
            <w:r>
              <w:t>Use this section to describe or explain in more detail your answers to specific questions in Part I and Part II above</w:t>
            </w:r>
          </w:p>
        </w:tc>
        <w:tc>
          <w:tcPr>
            <w:tcW w:w="3380" w:type="dxa"/>
          </w:tcPr>
          <w:p w:rsidR="00E30F9B" w:rsidRPr="001F530A" w:rsidRDefault="00E30F9B" w:rsidP="00042103">
            <w:pPr>
              <w:jc w:val="center"/>
              <w:rPr>
                <w:b/>
                <w:color w:val="1F497D" w:themeColor="text2"/>
              </w:rPr>
            </w:pPr>
            <w:r w:rsidRPr="001F530A">
              <w:rPr>
                <w:b/>
                <w:color w:val="1F497D" w:themeColor="text2"/>
              </w:rPr>
              <w:t>ADDITIONAL INFORMATION</w:t>
            </w:r>
          </w:p>
          <w:p w:rsidR="00E30F9B" w:rsidRPr="001F530A" w:rsidRDefault="00E30F9B" w:rsidP="00042103">
            <w:pPr>
              <w:rPr>
                <w:color w:val="1F497D" w:themeColor="text2"/>
              </w:rPr>
            </w:pPr>
            <w:r w:rsidRPr="001F530A">
              <w:rPr>
                <w:color w:val="1F497D" w:themeColor="text2"/>
              </w:rPr>
              <w:t xml:space="preserve">Use this section to describe or explain in more detail your answers to specific questions in </w:t>
            </w:r>
            <w:r w:rsidRPr="001F530A">
              <w:rPr>
                <w:b/>
                <w:color w:val="1F497D" w:themeColor="text2"/>
              </w:rPr>
              <w:t xml:space="preserve">Part II </w:t>
            </w:r>
            <w:r w:rsidRPr="001F530A">
              <w:rPr>
                <w:color w:val="1F497D" w:themeColor="text2"/>
              </w:rPr>
              <w:t xml:space="preserve">and </w:t>
            </w:r>
            <w:r w:rsidRPr="001F530A">
              <w:rPr>
                <w:b/>
                <w:color w:val="1F497D" w:themeColor="text2"/>
              </w:rPr>
              <w:t>Part III</w:t>
            </w:r>
            <w:r w:rsidRPr="001F530A">
              <w:rPr>
                <w:color w:val="1F497D" w:themeColor="text2"/>
              </w:rPr>
              <w:t xml:space="preserve"> above</w:t>
            </w:r>
          </w:p>
        </w:tc>
        <w:tc>
          <w:tcPr>
            <w:tcW w:w="2620" w:type="dxa"/>
          </w:tcPr>
          <w:p w:rsidR="00E30F9B" w:rsidRPr="00195E7D" w:rsidRDefault="00E30F9B" w:rsidP="00042103">
            <w:pPr>
              <w:rPr>
                <w:rFonts w:ascii="Times New Roman" w:hAnsi="Times New Roman" w:cs="Times New Roman"/>
                <w:color w:val="1F497D" w:themeColor="text2"/>
                <w:sz w:val="24"/>
                <w:szCs w:val="24"/>
              </w:rPr>
            </w:pPr>
            <w:r w:rsidRPr="00195E7D">
              <w:rPr>
                <w:rFonts w:ascii="Times New Roman" w:hAnsi="Times New Roman" w:cs="Times New Roman"/>
                <w:color w:val="1F497D" w:themeColor="text2"/>
                <w:sz w:val="24"/>
                <w:szCs w:val="24"/>
              </w:rPr>
              <w:t>Correction of prior form.</w:t>
            </w:r>
          </w:p>
        </w:tc>
      </w:tr>
      <w:tr w:rsidR="00E30F9B" w:rsidTr="00042103">
        <w:tc>
          <w:tcPr>
            <w:tcW w:w="855" w:type="dxa"/>
          </w:tcPr>
          <w:p w:rsidR="00E30F9B" w:rsidRDefault="00E30F9B" w:rsidP="00042103">
            <w:pPr>
              <w:jc w:val="center"/>
            </w:pPr>
            <w:r>
              <w:t>5</w:t>
            </w:r>
          </w:p>
        </w:tc>
        <w:tc>
          <w:tcPr>
            <w:tcW w:w="3297" w:type="dxa"/>
          </w:tcPr>
          <w:p w:rsidR="00E30F9B" w:rsidRDefault="00E30F9B" w:rsidP="00042103">
            <w:r w:rsidRPr="00D300E9">
              <w:t xml:space="preserve">8.  </w:t>
            </w:r>
            <w:r>
              <w:t xml:space="preserve">Do you provide qualified sign-language interpreter services, if such services are requested? </w:t>
            </w:r>
          </w:p>
          <w:p w:rsidR="00E30F9B" w:rsidRPr="00D300E9" w:rsidRDefault="00E30F9B" w:rsidP="00042103">
            <w:r w:rsidRPr="00D300E9">
              <w:t>Are audio-visual presentations and videos (closed) captioned? Are computer-based products accessible?</w:t>
            </w:r>
          </w:p>
        </w:tc>
        <w:tc>
          <w:tcPr>
            <w:tcW w:w="3380" w:type="dxa"/>
          </w:tcPr>
          <w:p w:rsidR="00E30F9B" w:rsidRDefault="00E30F9B" w:rsidP="00042103">
            <w:pPr>
              <w:rPr>
                <w:color w:val="1F497D" w:themeColor="text2"/>
              </w:rPr>
            </w:pPr>
            <w:r>
              <w:rPr>
                <w:color w:val="1F497D" w:themeColor="text2"/>
              </w:rPr>
              <w:t xml:space="preserve">8a. </w:t>
            </w:r>
            <w:r>
              <w:t>Do you provide qualified sign-language interpreter services, if such services are requested?</w:t>
            </w:r>
          </w:p>
          <w:p w:rsidR="00E30F9B" w:rsidRDefault="00E30F9B" w:rsidP="00042103">
            <w:pPr>
              <w:rPr>
                <w:color w:val="1F497D" w:themeColor="text2"/>
              </w:rPr>
            </w:pPr>
          </w:p>
          <w:p w:rsidR="00E30F9B" w:rsidRDefault="00E30F9B" w:rsidP="00042103">
            <w:pPr>
              <w:rPr>
                <w:color w:val="1F497D" w:themeColor="text2"/>
              </w:rPr>
            </w:pPr>
            <w:proofErr w:type="gramStart"/>
            <w:r w:rsidRPr="00D300E9">
              <w:rPr>
                <w:color w:val="1F497D" w:themeColor="text2"/>
              </w:rPr>
              <w:t>8.</w:t>
            </w:r>
            <w:r>
              <w:rPr>
                <w:color w:val="1F497D" w:themeColor="text2"/>
              </w:rPr>
              <w:t>b</w:t>
            </w:r>
            <w:proofErr w:type="gramEnd"/>
            <w:r>
              <w:rPr>
                <w:color w:val="1F497D" w:themeColor="text2"/>
              </w:rPr>
              <w:t xml:space="preserve"> </w:t>
            </w:r>
            <w:r w:rsidRPr="00D300E9">
              <w:rPr>
                <w:color w:val="1F497D" w:themeColor="text2"/>
              </w:rPr>
              <w:t xml:space="preserve"> Are audio visual presentations and </w:t>
            </w:r>
            <w:r>
              <w:rPr>
                <w:b/>
                <w:color w:val="1F497D" w:themeColor="text2"/>
              </w:rPr>
              <w:t>multimedia</w:t>
            </w:r>
            <w:r w:rsidRPr="00D300E9">
              <w:rPr>
                <w:b/>
                <w:color w:val="1F497D" w:themeColor="text2"/>
              </w:rPr>
              <w:t xml:space="preserve"> captioned</w:t>
            </w:r>
            <w:r>
              <w:rPr>
                <w:color w:val="1F497D" w:themeColor="text2"/>
              </w:rPr>
              <w:t xml:space="preserve">? </w:t>
            </w:r>
          </w:p>
          <w:p w:rsidR="00E30F9B" w:rsidRDefault="00E30F9B" w:rsidP="00042103">
            <w:pPr>
              <w:rPr>
                <w:color w:val="1F497D" w:themeColor="text2"/>
              </w:rPr>
            </w:pPr>
            <w:r>
              <w:rPr>
                <w:color w:val="1F497D" w:themeColor="text2"/>
              </w:rPr>
              <w:t>Are computer -</w:t>
            </w:r>
            <w:r w:rsidRPr="00D300E9">
              <w:rPr>
                <w:color w:val="1F497D" w:themeColor="text2"/>
              </w:rPr>
              <w:t>based products</w:t>
            </w:r>
            <w:r w:rsidRPr="00D300E9">
              <w:rPr>
                <w:b/>
                <w:color w:val="1F497D" w:themeColor="text2"/>
              </w:rPr>
              <w:t xml:space="preserve">, produced as a result of this </w:t>
            </w:r>
            <w:r>
              <w:rPr>
                <w:b/>
                <w:color w:val="1F497D" w:themeColor="text2"/>
              </w:rPr>
              <w:lastRenderedPageBreak/>
              <w:t>project/</w:t>
            </w:r>
            <w:r w:rsidRPr="00D300E9">
              <w:rPr>
                <w:b/>
                <w:color w:val="1F497D" w:themeColor="text2"/>
              </w:rPr>
              <w:t>partnership, accessible</w:t>
            </w:r>
            <w:r w:rsidRPr="00D300E9">
              <w:rPr>
                <w:color w:val="1F497D" w:themeColor="text2"/>
              </w:rPr>
              <w:t>?</w:t>
            </w:r>
          </w:p>
          <w:p w:rsidR="00E30F9B" w:rsidRPr="00D300E9" w:rsidRDefault="00E30F9B" w:rsidP="00042103">
            <w:pPr>
              <w:rPr>
                <w:color w:val="1F497D" w:themeColor="text2"/>
              </w:rPr>
            </w:pPr>
          </w:p>
        </w:tc>
        <w:tc>
          <w:tcPr>
            <w:tcW w:w="2620" w:type="dxa"/>
          </w:tcPr>
          <w:p w:rsidR="00E30F9B" w:rsidRPr="00195E7D" w:rsidRDefault="00E30F9B" w:rsidP="00042103">
            <w:pPr>
              <w:rPr>
                <w:rFonts w:ascii="Times New Roman" w:hAnsi="Times New Roman" w:cs="Times New Roman"/>
                <w:color w:val="1F497D" w:themeColor="text2"/>
                <w:sz w:val="24"/>
                <w:szCs w:val="24"/>
              </w:rPr>
            </w:pPr>
            <w:r w:rsidRPr="00195E7D">
              <w:rPr>
                <w:rFonts w:ascii="Times New Roman" w:hAnsi="Times New Roman" w:cs="Times New Roman"/>
                <w:color w:val="1F497D" w:themeColor="text2"/>
                <w:sz w:val="24"/>
                <w:szCs w:val="24"/>
              </w:rPr>
              <w:lastRenderedPageBreak/>
              <w:t xml:space="preserve">Clarification </w:t>
            </w:r>
            <w:r>
              <w:rPr>
                <w:rFonts w:ascii="Times New Roman" w:hAnsi="Times New Roman" w:cs="Times New Roman"/>
                <w:color w:val="1F497D" w:themeColor="text2"/>
                <w:sz w:val="24"/>
                <w:szCs w:val="24"/>
              </w:rPr>
              <w:t xml:space="preserve">and </w:t>
            </w:r>
            <w:r w:rsidRPr="00195E7D">
              <w:rPr>
                <w:rFonts w:ascii="Times New Roman" w:hAnsi="Times New Roman" w:cs="Times New Roman"/>
                <w:color w:val="1F497D" w:themeColor="text2"/>
                <w:sz w:val="24"/>
                <w:szCs w:val="24"/>
              </w:rPr>
              <w:t>improvement of text and updating terminology.</w:t>
            </w:r>
          </w:p>
        </w:tc>
      </w:tr>
      <w:tr w:rsidR="00E30F9B" w:rsidTr="00042103">
        <w:tc>
          <w:tcPr>
            <w:tcW w:w="855" w:type="dxa"/>
          </w:tcPr>
          <w:p w:rsidR="00E30F9B" w:rsidRDefault="00E30F9B" w:rsidP="00042103">
            <w:pPr>
              <w:jc w:val="center"/>
            </w:pPr>
            <w:r>
              <w:lastRenderedPageBreak/>
              <w:t>6</w:t>
            </w:r>
          </w:p>
        </w:tc>
        <w:tc>
          <w:tcPr>
            <w:tcW w:w="3297" w:type="dxa"/>
          </w:tcPr>
          <w:p w:rsidR="00E30F9B" w:rsidRPr="00D76645" w:rsidRDefault="00E30F9B" w:rsidP="00042103">
            <w:pPr>
              <w:rPr>
                <w:b/>
              </w:rPr>
            </w:pPr>
            <w:r w:rsidRPr="00D76645">
              <w:rPr>
                <w:b/>
              </w:rPr>
              <w:t>Instructions</w:t>
            </w:r>
          </w:p>
          <w:p w:rsidR="00E30F9B" w:rsidRPr="00D76645" w:rsidRDefault="00E30F9B" w:rsidP="00042103">
            <w:pPr>
              <w:rPr>
                <w:b/>
              </w:rPr>
            </w:pPr>
            <w:r w:rsidRPr="00D76645">
              <w:rPr>
                <w:b/>
              </w:rPr>
              <w:t>Part I- FS and Recipient Information</w:t>
            </w:r>
          </w:p>
          <w:p w:rsidR="00E30F9B" w:rsidRPr="00D76645" w:rsidRDefault="00E30F9B" w:rsidP="00042103">
            <w:pPr>
              <w:rPr>
                <w:u w:val="single"/>
              </w:rPr>
            </w:pPr>
            <w:r w:rsidRPr="00D76645">
              <w:rPr>
                <w:u w:val="single"/>
              </w:rPr>
              <w:t>Questions</w:t>
            </w:r>
          </w:p>
          <w:p w:rsidR="00E30F9B" w:rsidRPr="00D300E9" w:rsidRDefault="00E30F9B" w:rsidP="00042103">
            <w:r w:rsidRPr="00D300E9">
              <w:t>8.  Provide the date the program or activity was last reviewed by the Forest Service</w:t>
            </w:r>
          </w:p>
        </w:tc>
        <w:tc>
          <w:tcPr>
            <w:tcW w:w="3380" w:type="dxa"/>
          </w:tcPr>
          <w:p w:rsidR="00E30F9B" w:rsidRPr="00D76645" w:rsidRDefault="00E30F9B" w:rsidP="00042103">
            <w:pPr>
              <w:rPr>
                <w:b/>
                <w:color w:val="1F497D" w:themeColor="text2"/>
              </w:rPr>
            </w:pPr>
            <w:r w:rsidRPr="00D76645">
              <w:rPr>
                <w:b/>
                <w:color w:val="1F497D" w:themeColor="text2"/>
              </w:rPr>
              <w:t>Instructions</w:t>
            </w:r>
          </w:p>
          <w:p w:rsidR="00E30F9B" w:rsidRPr="00D76645" w:rsidRDefault="00E30F9B" w:rsidP="00042103">
            <w:pPr>
              <w:rPr>
                <w:b/>
                <w:color w:val="1F497D" w:themeColor="text2"/>
              </w:rPr>
            </w:pPr>
            <w:r w:rsidRPr="00D76645">
              <w:rPr>
                <w:b/>
                <w:color w:val="1F497D" w:themeColor="text2"/>
              </w:rPr>
              <w:t>Part I- FS and Recipient Information</w:t>
            </w:r>
          </w:p>
          <w:p w:rsidR="00E30F9B" w:rsidRPr="00D76645" w:rsidRDefault="00E30F9B" w:rsidP="00042103">
            <w:pPr>
              <w:rPr>
                <w:color w:val="1F497D" w:themeColor="text2"/>
                <w:u w:val="single"/>
              </w:rPr>
            </w:pPr>
            <w:r w:rsidRPr="00D76645">
              <w:rPr>
                <w:color w:val="1F497D" w:themeColor="text2"/>
                <w:u w:val="single"/>
              </w:rPr>
              <w:t>Questions</w:t>
            </w:r>
          </w:p>
          <w:p w:rsidR="00E30F9B" w:rsidRDefault="00E30F9B" w:rsidP="00042103">
            <w:pPr>
              <w:rPr>
                <w:b/>
                <w:color w:val="1F497D" w:themeColor="text2"/>
              </w:rPr>
            </w:pPr>
            <w:r>
              <w:rPr>
                <w:color w:val="1F497D" w:themeColor="text2"/>
              </w:rPr>
              <w:t xml:space="preserve">8. </w:t>
            </w:r>
            <w:r>
              <w:rPr>
                <w:b/>
                <w:color w:val="1F497D" w:themeColor="text2"/>
              </w:rPr>
              <w:t xml:space="preserve"> If the Forest Service previously reviewed the program or activity, provide the date. </w:t>
            </w:r>
          </w:p>
          <w:p w:rsidR="00E30F9B" w:rsidRPr="00D76645" w:rsidRDefault="00E30F9B" w:rsidP="00042103">
            <w:pPr>
              <w:rPr>
                <w:color w:val="1F497D" w:themeColor="text2"/>
              </w:rPr>
            </w:pPr>
          </w:p>
        </w:tc>
        <w:tc>
          <w:tcPr>
            <w:tcW w:w="2620" w:type="dxa"/>
          </w:tcPr>
          <w:p w:rsidR="00E30F9B" w:rsidRPr="00195E7D" w:rsidRDefault="00E30F9B" w:rsidP="00042103">
            <w:pPr>
              <w:rPr>
                <w:rFonts w:ascii="Times New Roman" w:hAnsi="Times New Roman" w:cs="Times New Roman"/>
                <w:b/>
                <w:color w:val="1F497D" w:themeColor="text2"/>
                <w:sz w:val="24"/>
                <w:szCs w:val="24"/>
              </w:rPr>
            </w:pPr>
            <w:r w:rsidRPr="00195E7D">
              <w:rPr>
                <w:rFonts w:ascii="Times New Roman" w:hAnsi="Times New Roman" w:cs="Times New Roman"/>
                <w:color w:val="1F497D" w:themeColor="text2"/>
                <w:sz w:val="24"/>
                <w:szCs w:val="24"/>
              </w:rPr>
              <w:t>Clarification and improvement of text.</w:t>
            </w:r>
          </w:p>
        </w:tc>
      </w:tr>
      <w:tr w:rsidR="00E30F9B" w:rsidTr="00042103">
        <w:tc>
          <w:tcPr>
            <w:tcW w:w="855" w:type="dxa"/>
          </w:tcPr>
          <w:p w:rsidR="00E30F9B" w:rsidRPr="00BD4D9D" w:rsidRDefault="00E30F9B" w:rsidP="00042103">
            <w:pPr>
              <w:jc w:val="center"/>
              <w:rPr>
                <w:highlight w:val="yellow"/>
              </w:rPr>
            </w:pPr>
            <w:r w:rsidRPr="008A5ACE">
              <w:t>6</w:t>
            </w:r>
          </w:p>
        </w:tc>
        <w:tc>
          <w:tcPr>
            <w:tcW w:w="3297" w:type="dxa"/>
          </w:tcPr>
          <w:p w:rsidR="00E30F9B" w:rsidRPr="008A5ACE" w:rsidRDefault="00E30F9B" w:rsidP="00042103">
            <w:pPr>
              <w:rPr>
                <w:b/>
              </w:rPr>
            </w:pPr>
            <w:r w:rsidRPr="008A5ACE">
              <w:rPr>
                <w:b/>
              </w:rPr>
              <w:t>Instructions Part V</w:t>
            </w:r>
          </w:p>
          <w:p w:rsidR="00E30F9B" w:rsidRPr="008A5ACE" w:rsidRDefault="00E30F9B" w:rsidP="00042103">
            <w:pPr>
              <w:rPr>
                <w:b/>
              </w:rPr>
            </w:pPr>
            <w:r w:rsidRPr="008A5ACE">
              <w:rPr>
                <w:b/>
              </w:rPr>
              <w:t>Answer question 1</w:t>
            </w:r>
          </w:p>
          <w:p w:rsidR="00E30F9B" w:rsidRPr="008A5ACE" w:rsidRDefault="00E30F9B" w:rsidP="00042103">
            <w:pPr>
              <w:rPr>
                <w:b/>
              </w:rPr>
            </w:pPr>
          </w:p>
          <w:p w:rsidR="00E30F9B" w:rsidRPr="008A5ACE" w:rsidRDefault="00E30F9B" w:rsidP="00042103">
            <w:pPr>
              <w:rPr>
                <w:b/>
              </w:rPr>
            </w:pPr>
            <w:r w:rsidRPr="008A5ACE">
              <w:t>Removed criteria</w:t>
            </w:r>
            <w:r w:rsidRPr="008A5ACE">
              <w:rPr>
                <w:b/>
              </w:rPr>
              <w:t xml:space="preserve"> (only 15 or more employees)</w:t>
            </w:r>
          </w:p>
          <w:p w:rsidR="00E30F9B" w:rsidRPr="00BD4D9D" w:rsidRDefault="00E30F9B" w:rsidP="00042103">
            <w:pPr>
              <w:rPr>
                <w:b/>
                <w:highlight w:val="yellow"/>
              </w:rPr>
            </w:pPr>
          </w:p>
        </w:tc>
        <w:tc>
          <w:tcPr>
            <w:tcW w:w="3380" w:type="dxa"/>
          </w:tcPr>
          <w:p w:rsidR="00E30F9B" w:rsidRPr="00D76645" w:rsidRDefault="00E30F9B" w:rsidP="00042103">
            <w:pPr>
              <w:rPr>
                <w:b/>
                <w:color w:val="1F497D" w:themeColor="text2"/>
              </w:rPr>
            </w:pPr>
            <w:r w:rsidRPr="008A5ACE">
              <w:rPr>
                <w:b/>
                <w:color w:val="1F497D" w:themeColor="text2"/>
              </w:rPr>
              <w:t xml:space="preserve">Ask the recipient if they have conducted the self-evaluation </w:t>
            </w:r>
            <w:r>
              <w:rPr>
                <w:b/>
                <w:color w:val="1F497D" w:themeColor="text2"/>
              </w:rPr>
              <w:t>(</w:t>
            </w:r>
            <w:r w:rsidRPr="008A5ACE">
              <w:rPr>
                <w:b/>
                <w:color w:val="1F497D" w:themeColor="text2"/>
              </w:rPr>
              <w:t xml:space="preserve">Section 504 of the Rehabilitation Act of 1973), which certifies </w:t>
            </w:r>
            <w:r>
              <w:rPr>
                <w:b/>
                <w:color w:val="1F497D" w:themeColor="text2"/>
              </w:rPr>
              <w:t>the completion of a self-evaluation of the</w:t>
            </w:r>
            <w:r w:rsidRPr="008A5ACE">
              <w:rPr>
                <w:b/>
                <w:color w:val="1F497D" w:themeColor="text2"/>
              </w:rPr>
              <w:t xml:space="preserve">ir </w:t>
            </w:r>
            <w:r>
              <w:rPr>
                <w:b/>
                <w:color w:val="1F497D" w:themeColor="text2"/>
              </w:rPr>
              <w:t xml:space="preserve">policies and practices for accessibility to persons with disabilities, </w:t>
            </w:r>
            <w:r w:rsidRPr="008A5ACE">
              <w:rPr>
                <w:b/>
                <w:color w:val="1F497D" w:themeColor="text2"/>
              </w:rPr>
              <w:t>within one year after receiving a permit, cooperative agreement or domestic grant.    7CFR15b.8(</w:t>
            </w:r>
            <w:proofErr w:type="gramStart"/>
            <w:r w:rsidRPr="008A5ACE">
              <w:rPr>
                <w:b/>
                <w:color w:val="1F497D" w:themeColor="text2"/>
              </w:rPr>
              <w:t>C )</w:t>
            </w:r>
            <w:proofErr w:type="gramEnd"/>
            <w:r>
              <w:rPr>
                <w:b/>
                <w:color w:val="1F497D" w:themeColor="text2"/>
              </w:rPr>
              <w:t xml:space="preserve"> Verify the date and describe in Section IV Additional Information.</w:t>
            </w:r>
          </w:p>
        </w:tc>
        <w:tc>
          <w:tcPr>
            <w:tcW w:w="2620" w:type="dxa"/>
          </w:tcPr>
          <w:p w:rsidR="00E30F9B" w:rsidRPr="00195E7D" w:rsidRDefault="00E30F9B" w:rsidP="00042103">
            <w:pPr>
              <w:rPr>
                <w:rFonts w:ascii="Times New Roman" w:hAnsi="Times New Roman" w:cs="Times New Roman"/>
                <w:b/>
                <w:color w:val="1F497D" w:themeColor="text2"/>
                <w:sz w:val="24"/>
                <w:szCs w:val="24"/>
              </w:rPr>
            </w:pPr>
            <w:r w:rsidRPr="00195E7D">
              <w:rPr>
                <w:rFonts w:ascii="Times New Roman" w:hAnsi="Times New Roman" w:cs="Times New Roman"/>
                <w:color w:val="1F497D" w:themeColor="text2"/>
                <w:sz w:val="24"/>
                <w:szCs w:val="24"/>
              </w:rPr>
              <w:t>Clarification and improvement of text.</w:t>
            </w:r>
          </w:p>
        </w:tc>
      </w:tr>
      <w:tr w:rsidR="00E30F9B" w:rsidTr="00042103">
        <w:tc>
          <w:tcPr>
            <w:tcW w:w="855" w:type="dxa"/>
          </w:tcPr>
          <w:p w:rsidR="00E30F9B" w:rsidRDefault="00E30F9B" w:rsidP="00042103">
            <w:pPr>
              <w:jc w:val="center"/>
            </w:pPr>
            <w:r>
              <w:t>6</w:t>
            </w:r>
          </w:p>
        </w:tc>
        <w:tc>
          <w:tcPr>
            <w:tcW w:w="3297" w:type="dxa"/>
          </w:tcPr>
          <w:p w:rsidR="00E30F9B" w:rsidRDefault="00E30F9B" w:rsidP="00042103">
            <w:pPr>
              <w:rPr>
                <w:b/>
              </w:rPr>
            </w:pPr>
            <w:r>
              <w:rPr>
                <w:b/>
              </w:rPr>
              <w:t>Part V  add instruction for question  8</w:t>
            </w:r>
          </w:p>
          <w:p w:rsidR="00E30F9B" w:rsidRPr="00D76645" w:rsidRDefault="00E30F9B" w:rsidP="00042103">
            <w:pPr>
              <w:rPr>
                <w:b/>
              </w:rPr>
            </w:pPr>
          </w:p>
        </w:tc>
        <w:tc>
          <w:tcPr>
            <w:tcW w:w="3380" w:type="dxa"/>
          </w:tcPr>
          <w:p w:rsidR="00E30F9B" w:rsidRDefault="00E30F9B" w:rsidP="00042103">
            <w:pPr>
              <w:rPr>
                <w:b/>
                <w:color w:val="1F497D" w:themeColor="text2"/>
              </w:rPr>
            </w:pPr>
            <w:r>
              <w:rPr>
                <w:b/>
                <w:color w:val="1F497D" w:themeColor="text2"/>
              </w:rPr>
              <w:t>8a. Verify if partners are aware of and will use qualified American Sign Language Interpreter Services  if requested</w:t>
            </w:r>
          </w:p>
          <w:p w:rsidR="00E30F9B" w:rsidRDefault="00E30F9B" w:rsidP="00042103">
            <w:pPr>
              <w:rPr>
                <w:b/>
                <w:color w:val="1F497D" w:themeColor="text2"/>
              </w:rPr>
            </w:pPr>
          </w:p>
          <w:p w:rsidR="00E30F9B" w:rsidRPr="00D76645" w:rsidRDefault="00E30F9B" w:rsidP="00042103">
            <w:pPr>
              <w:rPr>
                <w:b/>
                <w:color w:val="1F497D" w:themeColor="text2"/>
              </w:rPr>
            </w:pPr>
            <w:r w:rsidRPr="009819F7">
              <w:rPr>
                <w:b/>
                <w:color w:val="1F497D" w:themeColor="text2"/>
              </w:rPr>
              <w:t>8b. If the recipient is developing multimedia and computer based products (websites, databases) as a result of the project/partnership, require accessibility (captioning) and compliance with the Rehabilitation Act</w:t>
            </w:r>
            <w:r>
              <w:rPr>
                <w:b/>
                <w:color w:val="1F497D" w:themeColor="text2"/>
              </w:rPr>
              <w:t xml:space="preserve"> of 1973, as amended.</w:t>
            </w:r>
          </w:p>
        </w:tc>
        <w:tc>
          <w:tcPr>
            <w:tcW w:w="2620" w:type="dxa"/>
          </w:tcPr>
          <w:p w:rsidR="00E30F9B" w:rsidRPr="00195E7D" w:rsidRDefault="00E30F9B" w:rsidP="00042103">
            <w:pPr>
              <w:rPr>
                <w:rFonts w:ascii="Times New Roman" w:hAnsi="Times New Roman" w:cs="Times New Roman"/>
                <w:b/>
                <w:color w:val="1F497D" w:themeColor="text2"/>
                <w:sz w:val="24"/>
                <w:szCs w:val="24"/>
              </w:rPr>
            </w:pPr>
            <w:r w:rsidRPr="00195E7D">
              <w:rPr>
                <w:rFonts w:ascii="Times New Roman" w:hAnsi="Times New Roman" w:cs="Times New Roman"/>
                <w:color w:val="1F497D" w:themeColor="text2"/>
                <w:sz w:val="24"/>
                <w:szCs w:val="24"/>
              </w:rPr>
              <w:t>Clarification and improvement of text.  Added instructions for question.</w:t>
            </w:r>
          </w:p>
        </w:tc>
      </w:tr>
    </w:tbl>
    <w:p w:rsidR="00E30F9B" w:rsidRDefault="00E30F9B" w:rsidP="00E30F9B">
      <w:pPr>
        <w:spacing w:line="480" w:lineRule="auto"/>
        <w:ind w:firstLine="360"/>
      </w:pPr>
    </w:p>
    <w:p w:rsidR="00E30F9B" w:rsidRDefault="00E30F9B" w:rsidP="00E30F9B">
      <w:pPr>
        <w:spacing w:line="480" w:lineRule="auto"/>
        <w:ind w:firstLine="360"/>
      </w:pPr>
    </w:p>
    <w:p w:rsidR="00E30F9B" w:rsidRDefault="00E30F9B"/>
    <w:sectPr w:rsidR="00E30F9B" w:rsidSect="003A6D2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5D45B7"/>
    <w:multiLevelType w:val="hybridMultilevel"/>
    <w:tmpl w:val="1EEEFF4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30F9B"/>
    <w:rsid w:val="003A6D27"/>
    <w:rsid w:val="00623042"/>
    <w:rsid w:val="00D73E5C"/>
    <w:rsid w:val="00E30F9B"/>
    <w:rsid w:val="00ED48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6D2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30F9B"/>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30F9B"/>
    <w:pPr>
      <w:spacing w:after="200" w:line="276" w:lineRule="auto"/>
      <w:ind w:left="720"/>
      <w:contextualSpacing/>
    </w:pPr>
    <w:rPr>
      <w:rFonts w:asciiTheme="minorHAnsi"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1102</Words>
  <Characters>6282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cparker</dc:creator>
  <cp:keywords/>
  <dc:description/>
  <cp:lastModifiedBy>cparker</cp:lastModifiedBy>
  <cp:revision>1</cp:revision>
  <dcterms:created xsi:type="dcterms:W3CDTF">2011-08-02T12:56:00Z</dcterms:created>
  <dcterms:modified xsi:type="dcterms:W3CDTF">2011-08-02T13:07:00Z</dcterms:modified>
</cp:coreProperties>
</file>