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E8" w:rsidRPr="00426AE8" w:rsidRDefault="00426AE8" w:rsidP="00426AE8">
      <w:pPr>
        <w:jc w:val="center"/>
        <w:rPr>
          <w:rFonts w:ascii="Times New Roman" w:hAnsi="Times New Roman"/>
          <w:smallCaps/>
          <w:sz w:val="40"/>
          <w:szCs w:val="40"/>
        </w:rPr>
      </w:pPr>
      <w:r w:rsidRPr="00426AE8">
        <w:rPr>
          <w:rFonts w:ascii="Times New Roman" w:hAnsi="Times New Roman"/>
          <w:smallCaps/>
          <w:sz w:val="40"/>
          <w:szCs w:val="40"/>
        </w:rPr>
        <w:t>National Assessment of Educational Progress</w:t>
      </w:r>
    </w:p>
    <w:p w:rsidR="00426AE8" w:rsidRPr="00426AE8" w:rsidRDefault="00426AE8" w:rsidP="00426AE8">
      <w:pPr>
        <w:jc w:val="center"/>
        <w:rPr>
          <w:rFonts w:ascii="Times New Roman" w:hAnsi="Times New Roman"/>
          <w:sz w:val="40"/>
          <w:szCs w:val="40"/>
        </w:rPr>
      </w:pPr>
    </w:p>
    <w:p w:rsidR="00426AE8" w:rsidRPr="00426AE8" w:rsidRDefault="00426AE8" w:rsidP="00426AE8">
      <w:pPr>
        <w:jc w:val="center"/>
        <w:rPr>
          <w:rFonts w:ascii="Times New Roman" w:hAnsi="Times New Roman"/>
          <w:i/>
          <w:sz w:val="36"/>
          <w:szCs w:val="40"/>
        </w:rPr>
      </w:pPr>
      <w:r w:rsidRPr="00426AE8">
        <w:rPr>
          <w:rFonts w:ascii="Times New Roman" w:hAnsi="Times New Roman"/>
          <w:i/>
          <w:sz w:val="36"/>
          <w:szCs w:val="40"/>
        </w:rPr>
        <w:t xml:space="preserve">Volume </w:t>
      </w:r>
      <w:r w:rsidR="007846D6">
        <w:rPr>
          <w:rFonts w:ascii="Times New Roman" w:hAnsi="Times New Roman"/>
          <w:i/>
          <w:sz w:val="36"/>
          <w:szCs w:val="40"/>
        </w:rPr>
        <w:t>II</w:t>
      </w:r>
    </w:p>
    <w:p w:rsidR="00C0557E" w:rsidRDefault="00C0557E" w:rsidP="00426AE8">
      <w:pPr>
        <w:spacing w:line="240" w:lineRule="auto"/>
        <w:jc w:val="center"/>
        <w:rPr>
          <w:rFonts w:ascii="Times New Roman" w:hAnsi="Times New Roman"/>
          <w:i/>
          <w:sz w:val="36"/>
          <w:szCs w:val="40"/>
        </w:rPr>
      </w:pPr>
      <w:r>
        <w:rPr>
          <w:rFonts w:ascii="Times New Roman" w:hAnsi="Times New Roman"/>
          <w:i/>
          <w:sz w:val="36"/>
          <w:szCs w:val="40"/>
        </w:rPr>
        <w:t>Appendix A-C</w:t>
      </w:r>
      <w:r w:rsidR="00D44DD8">
        <w:rPr>
          <w:rFonts w:ascii="Times New Roman" w:hAnsi="Times New Roman"/>
          <w:i/>
          <w:sz w:val="36"/>
          <w:szCs w:val="40"/>
        </w:rPr>
        <w:t>:</w:t>
      </w:r>
    </w:p>
    <w:p w:rsidR="00D44DD8" w:rsidRDefault="00D44DD8" w:rsidP="00426AE8">
      <w:pPr>
        <w:spacing w:line="240" w:lineRule="auto"/>
        <w:jc w:val="center"/>
        <w:rPr>
          <w:rFonts w:ascii="Times New Roman" w:hAnsi="Times New Roman"/>
          <w:i/>
          <w:sz w:val="36"/>
          <w:szCs w:val="40"/>
        </w:rPr>
      </w:pPr>
    </w:p>
    <w:p w:rsidR="00D44DD8" w:rsidRDefault="00D44DD8" w:rsidP="00426AE8">
      <w:pPr>
        <w:spacing w:line="240" w:lineRule="auto"/>
        <w:jc w:val="center"/>
        <w:rPr>
          <w:rFonts w:ascii="Times New Roman" w:hAnsi="Times New Roman"/>
          <w:i/>
          <w:sz w:val="36"/>
          <w:szCs w:val="40"/>
        </w:rPr>
      </w:pPr>
      <w:r w:rsidRPr="00D44DD8">
        <w:rPr>
          <w:rFonts w:ascii="Times New Roman" w:hAnsi="Times New Roman"/>
          <w:i/>
          <w:sz w:val="36"/>
          <w:szCs w:val="40"/>
        </w:rPr>
        <w:t>Letter to Pilot Charter Schools</w:t>
      </w:r>
    </w:p>
    <w:p w:rsidR="00D44DD8" w:rsidRDefault="00D44DD8" w:rsidP="00426AE8">
      <w:pPr>
        <w:spacing w:line="240" w:lineRule="auto"/>
        <w:jc w:val="center"/>
        <w:rPr>
          <w:rFonts w:ascii="Times New Roman" w:hAnsi="Times New Roman"/>
          <w:i/>
          <w:sz w:val="36"/>
          <w:szCs w:val="40"/>
        </w:rPr>
      </w:pPr>
      <w:r w:rsidRPr="00D44DD8">
        <w:rPr>
          <w:rFonts w:ascii="Times New Roman" w:hAnsi="Times New Roman"/>
          <w:i/>
          <w:sz w:val="36"/>
          <w:szCs w:val="40"/>
        </w:rPr>
        <w:t>Pilot Charter School Questionnaire</w:t>
      </w:r>
    </w:p>
    <w:p w:rsidR="00426AE8" w:rsidRPr="00426AE8" w:rsidRDefault="00426AE8" w:rsidP="00D44DD8">
      <w:pPr>
        <w:spacing w:line="240" w:lineRule="auto"/>
        <w:jc w:val="center"/>
        <w:rPr>
          <w:rFonts w:ascii="Times New Roman" w:hAnsi="Times New Roman"/>
          <w:i/>
          <w:sz w:val="36"/>
          <w:szCs w:val="40"/>
        </w:rPr>
      </w:pPr>
      <w:r w:rsidRPr="00426AE8">
        <w:rPr>
          <w:rFonts w:ascii="Times New Roman" w:hAnsi="Times New Roman"/>
          <w:i/>
          <w:sz w:val="36"/>
          <w:szCs w:val="40"/>
        </w:rPr>
        <w:t>Phone Scrip</w:t>
      </w:r>
      <w:r w:rsidR="00FF4AD3">
        <w:rPr>
          <w:rFonts w:ascii="Times New Roman" w:hAnsi="Times New Roman"/>
          <w:i/>
          <w:sz w:val="36"/>
          <w:szCs w:val="40"/>
        </w:rPr>
        <w:t>t</w:t>
      </w:r>
      <w:r w:rsidRPr="00426AE8">
        <w:rPr>
          <w:rFonts w:ascii="Times New Roman" w:hAnsi="Times New Roman"/>
          <w:i/>
          <w:sz w:val="36"/>
          <w:szCs w:val="40"/>
        </w:rPr>
        <w:t xml:space="preserve"> and</w:t>
      </w:r>
      <w:r w:rsidR="00D44DD8">
        <w:rPr>
          <w:rFonts w:ascii="Times New Roman" w:hAnsi="Times New Roman"/>
          <w:i/>
          <w:sz w:val="36"/>
          <w:szCs w:val="40"/>
        </w:rPr>
        <w:t xml:space="preserve"> </w:t>
      </w:r>
      <w:r w:rsidRPr="00426AE8">
        <w:rPr>
          <w:rFonts w:ascii="Times New Roman" w:hAnsi="Times New Roman"/>
          <w:i/>
          <w:sz w:val="36"/>
          <w:szCs w:val="40"/>
        </w:rPr>
        <w:t>Question by Question Explanation</w:t>
      </w:r>
      <w:r w:rsidR="006C59D4">
        <w:rPr>
          <w:rFonts w:ascii="Times New Roman" w:hAnsi="Times New Roman"/>
          <w:i/>
          <w:sz w:val="36"/>
          <w:szCs w:val="40"/>
        </w:rPr>
        <w:t>s</w:t>
      </w:r>
    </w:p>
    <w:p w:rsidR="00426AE8" w:rsidRPr="00426AE8" w:rsidRDefault="00426AE8" w:rsidP="00426AE8">
      <w:pPr>
        <w:rPr>
          <w:rFonts w:ascii="Times New Roman" w:hAnsi="Times New Roman"/>
          <w:sz w:val="36"/>
          <w:szCs w:val="40"/>
        </w:rPr>
      </w:pPr>
    </w:p>
    <w:p w:rsidR="00426AE8" w:rsidRPr="00426AE8" w:rsidRDefault="00426AE8" w:rsidP="00426AE8">
      <w:pPr>
        <w:jc w:val="center"/>
        <w:rPr>
          <w:rFonts w:ascii="Times New Roman" w:hAnsi="Times New Roman"/>
          <w:i/>
          <w:sz w:val="36"/>
          <w:szCs w:val="40"/>
        </w:rPr>
      </w:pPr>
      <w:r w:rsidRPr="00426AE8">
        <w:rPr>
          <w:rFonts w:ascii="Times New Roman" w:hAnsi="Times New Roman"/>
          <w:i/>
          <w:sz w:val="36"/>
          <w:szCs w:val="40"/>
        </w:rPr>
        <w:t xml:space="preserve">Request for Clearance for </w:t>
      </w:r>
      <w:r w:rsidR="005E1C8C" w:rsidRPr="00426AE8">
        <w:rPr>
          <w:rFonts w:ascii="Times New Roman" w:hAnsi="Times New Roman"/>
          <w:i/>
          <w:sz w:val="36"/>
          <w:szCs w:val="40"/>
        </w:rPr>
        <w:t>201</w:t>
      </w:r>
      <w:r w:rsidR="005E1C8C">
        <w:rPr>
          <w:rFonts w:ascii="Times New Roman" w:hAnsi="Times New Roman"/>
          <w:i/>
          <w:sz w:val="36"/>
          <w:szCs w:val="40"/>
        </w:rPr>
        <w:t>2</w:t>
      </w:r>
      <w:r w:rsidR="005E1C8C" w:rsidRPr="00426AE8">
        <w:rPr>
          <w:rFonts w:ascii="Times New Roman" w:hAnsi="Times New Roman"/>
          <w:i/>
          <w:sz w:val="36"/>
          <w:szCs w:val="40"/>
        </w:rPr>
        <w:t xml:space="preserve"> </w:t>
      </w:r>
      <w:r w:rsidRPr="00426AE8">
        <w:rPr>
          <w:rFonts w:ascii="Times New Roman" w:hAnsi="Times New Roman"/>
          <w:i/>
          <w:sz w:val="36"/>
          <w:szCs w:val="40"/>
        </w:rPr>
        <w:t xml:space="preserve">Charter School Pilot Questionnaire Study </w:t>
      </w:r>
    </w:p>
    <w:p w:rsidR="00426AE8" w:rsidRDefault="005E1C8C" w:rsidP="00426AE8">
      <w:pPr>
        <w:jc w:val="center"/>
        <w:rPr>
          <w:i/>
          <w:sz w:val="40"/>
          <w:szCs w:val="40"/>
        </w:rPr>
      </w:pPr>
      <w:r>
        <w:rPr>
          <w:noProof/>
        </w:rPr>
        <w:drawing>
          <wp:inline distT="0" distB="0" distL="0" distR="0">
            <wp:extent cx="1287780" cy="148590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7" cstate="print"/>
                    <a:srcRect/>
                    <a:stretch>
                      <a:fillRect/>
                    </a:stretch>
                  </pic:blipFill>
                  <pic:spPr bwMode="auto">
                    <a:xfrm>
                      <a:off x="0" y="0"/>
                      <a:ext cx="1287780" cy="1485900"/>
                    </a:xfrm>
                    <a:prstGeom prst="rect">
                      <a:avLst/>
                    </a:prstGeom>
                    <a:noFill/>
                    <a:ln w="9525">
                      <a:noFill/>
                      <a:miter lim="800000"/>
                      <a:headEnd/>
                      <a:tailEnd/>
                    </a:ln>
                  </pic:spPr>
                </pic:pic>
              </a:graphicData>
            </a:graphic>
          </wp:inline>
        </w:drawing>
      </w:r>
    </w:p>
    <w:p w:rsidR="00426AE8" w:rsidRPr="00426AE8" w:rsidRDefault="00C0557E" w:rsidP="00426AE8">
      <w:pPr>
        <w:jc w:val="center"/>
        <w:rPr>
          <w:rFonts w:ascii="Times New Roman" w:hAnsi="Times New Roman"/>
          <w:i/>
          <w:sz w:val="32"/>
          <w:szCs w:val="32"/>
        </w:rPr>
      </w:pPr>
      <w:r w:rsidRPr="00566DE8">
        <w:rPr>
          <w:i/>
          <w:sz w:val="32"/>
          <w:szCs w:val="32"/>
        </w:rPr>
        <w:t>OMB# 18</w:t>
      </w:r>
      <w:r>
        <w:rPr>
          <w:i/>
          <w:sz w:val="32"/>
          <w:szCs w:val="32"/>
        </w:rPr>
        <w:t>5</w:t>
      </w:r>
      <w:r w:rsidRPr="00566DE8">
        <w:rPr>
          <w:i/>
          <w:sz w:val="32"/>
          <w:szCs w:val="32"/>
        </w:rPr>
        <w:t>0-</w:t>
      </w:r>
      <w:r>
        <w:rPr>
          <w:i/>
          <w:sz w:val="32"/>
          <w:szCs w:val="32"/>
        </w:rPr>
        <w:t>0803 v.52</w:t>
      </w:r>
    </w:p>
    <w:p w:rsidR="00426AE8" w:rsidRDefault="00426AE8" w:rsidP="00426AE8">
      <w:pPr>
        <w:rPr>
          <w:sz w:val="28"/>
          <w:szCs w:val="28"/>
        </w:rPr>
      </w:pPr>
    </w:p>
    <w:p w:rsidR="00426AE8" w:rsidRDefault="00426AE8" w:rsidP="00426AE8">
      <w:pPr>
        <w:rPr>
          <w:sz w:val="28"/>
          <w:szCs w:val="28"/>
        </w:rPr>
      </w:pPr>
    </w:p>
    <w:p w:rsidR="00426AE8" w:rsidRPr="00426AE8" w:rsidRDefault="00426AE8" w:rsidP="00426AE8">
      <w:pPr>
        <w:rPr>
          <w:rFonts w:ascii="Times New Roman" w:hAnsi="Times New Roman"/>
          <w:sz w:val="28"/>
          <w:szCs w:val="28"/>
        </w:rPr>
      </w:pPr>
      <w:r w:rsidRPr="00426AE8">
        <w:rPr>
          <w:rFonts w:ascii="Times New Roman" w:hAnsi="Times New Roman"/>
          <w:sz w:val="28"/>
          <w:szCs w:val="28"/>
        </w:rPr>
        <w:t>7/1/11</w:t>
      </w:r>
    </w:p>
    <w:p w:rsidR="00C0557E" w:rsidRDefault="00426AE8" w:rsidP="00EF5740">
      <w:pPr>
        <w:pStyle w:val="NoSpacing"/>
        <w:rPr>
          <w:b/>
          <w:u w:val="single"/>
        </w:rPr>
      </w:pPr>
      <w:r>
        <w:rPr>
          <w:b/>
          <w:u w:val="single"/>
        </w:rPr>
        <w:br w:type="page"/>
      </w:r>
    </w:p>
    <w:p w:rsidR="00C0557E" w:rsidRPr="00903CC9" w:rsidRDefault="00C0557E" w:rsidP="00C0557E">
      <w:pPr>
        <w:pStyle w:val="OMBAppendixHeading"/>
      </w:pPr>
      <w:bookmarkStart w:id="0" w:name="_Toc297279184"/>
      <w:r w:rsidRPr="00903CC9">
        <w:lastRenderedPageBreak/>
        <w:t>Appendix A: Letter to Pilot Charter Schools</w:t>
      </w:r>
      <w:bookmarkEnd w:id="0"/>
    </w:p>
    <w:p w:rsidR="00C0557E" w:rsidRDefault="00C0557E" w:rsidP="00C0557E">
      <w:pPr>
        <w:pStyle w:val="SL-FlLftSgl"/>
        <w:rPr>
          <w:sz w:val="24"/>
          <w:szCs w:val="24"/>
        </w:rPr>
      </w:pPr>
    </w:p>
    <w:p w:rsidR="00C0557E" w:rsidRDefault="00C0557E" w:rsidP="00C0557E">
      <w:pPr>
        <w:pStyle w:val="SL-FlLftSgl"/>
        <w:rPr>
          <w:sz w:val="24"/>
          <w:szCs w:val="24"/>
        </w:rPr>
      </w:pPr>
    </w:p>
    <w:p w:rsidR="00C0557E" w:rsidRPr="003C5AC8" w:rsidRDefault="00C0557E" w:rsidP="00C0557E">
      <w:pPr>
        <w:pStyle w:val="SL-FlLftSgl"/>
        <w:jc w:val="right"/>
        <w:rPr>
          <w:rFonts w:asciiTheme="minorHAnsi" w:hAnsiTheme="minorHAnsi"/>
          <w:sz w:val="24"/>
          <w:szCs w:val="24"/>
        </w:rPr>
      </w:pPr>
      <w:r w:rsidRPr="003C5AC8">
        <w:rPr>
          <w:rFonts w:asciiTheme="minorHAnsi" w:hAnsiTheme="minorHAnsi"/>
          <w:sz w:val="24"/>
          <w:szCs w:val="24"/>
        </w:rPr>
        <w:t>January 2012</w:t>
      </w:r>
    </w:p>
    <w:p w:rsidR="00C0557E" w:rsidRDefault="00C0557E" w:rsidP="00C0557E">
      <w:pPr>
        <w:pStyle w:val="SL-FlLftSgl"/>
        <w:rPr>
          <w:sz w:val="24"/>
          <w:szCs w:val="24"/>
        </w:rPr>
      </w:pPr>
    </w:p>
    <w:p w:rsidR="00C0557E" w:rsidRDefault="00C0557E" w:rsidP="00C0557E">
      <w:pPr>
        <w:pStyle w:val="SL-FlLftSgl"/>
        <w:spacing w:line="276" w:lineRule="auto"/>
        <w:rPr>
          <w:sz w:val="24"/>
          <w:szCs w:val="24"/>
        </w:rPr>
      </w:pPr>
    </w:p>
    <w:p w:rsidR="00C0557E" w:rsidRPr="00C63445" w:rsidRDefault="00C0557E" w:rsidP="00C0557E">
      <w:pPr>
        <w:pStyle w:val="SL-FlLftSgl"/>
        <w:spacing w:before="240" w:line="276" w:lineRule="auto"/>
        <w:rPr>
          <w:rFonts w:asciiTheme="minorHAnsi" w:hAnsiTheme="minorHAnsi"/>
          <w:sz w:val="24"/>
          <w:szCs w:val="24"/>
        </w:rPr>
      </w:pPr>
      <w:r w:rsidRPr="00C63445">
        <w:rPr>
          <w:rFonts w:asciiTheme="minorHAnsi" w:hAnsiTheme="minorHAnsi"/>
          <w:sz w:val="24"/>
          <w:szCs w:val="24"/>
        </w:rPr>
        <w:t xml:space="preserve">Dear [SCHOOL </w:t>
      </w:r>
      <w:r>
        <w:rPr>
          <w:rFonts w:asciiTheme="minorHAnsi" w:hAnsiTheme="minorHAnsi"/>
          <w:sz w:val="24"/>
          <w:szCs w:val="24"/>
        </w:rPr>
        <w:t>ADMINISTRATOR</w:t>
      </w:r>
      <w:r w:rsidRPr="00C63445">
        <w:rPr>
          <w:rFonts w:asciiTheme="minorHAnsi" w:hAnsiTheme="minorHAnsi"/>
          <w:sz w:val="24"/>
          <w:szCs w:val="24"/>
        </w:rPr>
        <w:t>]:</w:t>
      </w:r>
    </w:p>
    <w:p w:rsidR="00C0557E" w:rsidRPr="003C5AC8" w:rsidRDefault="00C0557E" w:rsidP="00BC1742">
      <w:pPr>
        <w:pStyle w:val="SL-FlLftSgl"/>
        <w:spacing w:before="240" w:line="276" w:lineRule="auto"/>
        <w:jc w:val="left"/>
        <w:rPr>
          <w:rFonts w:asciiTheme="minorHAnsi" w:hAnsiTheme="minorHAnsi"/>
          <w:sz w:val="24"/>
          <w:szCs w:val="24"/>
        </w:rPr>
      </w:pPr>
      <w:r w:rsidRPr="003C5AC8">
        <w:rPr>
          <w:rFonts w:asciiTheme="minorHAnsi" w:hAnsiTheme="minorHAnsi"/>
          <w:sz w:val="24"/>
          <w:szCs w:val="24"/>
        </w:rPr>
        <w:t xml:space="preserve">On behalf of the National Center for Educational Statistics </w:t>
      </w:r>
      <w:r w:rsidR="00BC1742">
        <w:rPr>
          <w:rFonts w:asciiTheme="minorHAnsi" w:hAnsiTheme="minorHAnsi"/>
          <w:sz w:val="24"/>
          <w:szCs w:val="24"/>
        </w:rPr>
        <w:t>(</w:t>
      </w:r>
      <w:r w:rsidRPr="003C5AC8">
        <w:rPr>
          <w:rFonts w:asciiTheme="minorHAnsi" w:hAnsiTheme="minorHAnsi"/>
          <w:sz w:val="24"/>
          <w:szCs w:val="24"/>
        </w:rPr>
        <w:t>NCES</w:t>
      </w:r>
      <w:r w:rsidR="00BC1742">
        <w:rPr>
          <w:rFonts w:asciiTheme="minorHAnsi" w:hAnsiTheme="minorHAnsi"/>
          <w:sz w:val="24"/>
          <w:szCs w:val="24"/>
        </w:rPr>
        <w:t>)</w:t>
      </w:r>
      <w:r w:rsidRPr="003C5AC8">
        <w:rPr>
          <w:rFonts w:asciiTheme="minorHAnsi" w:hAnsiTheme="minorHAnsi"/>
          <w:sz w:val="24"/>
          <w:szCs w:val="24"/>
        </w:rPr>
        <w:t xml:space="preserve">, part of the U.S. Department of Education, the National Assessment of Educational Progress, also known as NAEP, has developed new survey questions for charter school administrators. Before giving the new survey to all charter school administrators whose students participate in a NAEP assessment, NCES is testing the survey questions to evaluate the quality of the items. Your responses and feedback will help NCES improve the survey to collect the most valid and reliable information from educators </w:t>
      </w:r>
      <w:proofErr w:type="gramStart"/>
      <w:r w:rsidRPr="003C5AC8">
        <w:rPr>
          <w:rFonts w:asciiTheme="minorHAnsi" w:hAnsiTheme="minorHAnsi"/>
          <w:sz w:val="24"/>
          <w:szCs w:val="24"/>
        </w:rPr>
        <w:t>like</w:t>
      </w:r>
      <w:proofErr w:type="gramEnd"/>
      <w:r w:rsidRPr="003C5AC8">
        <w:rPr>
          <w:rFonts w:asciiTheme="minorHAnsi" w:hAnsiTheme="minorHAnsi"/>
          <w:sz w:val="24"/>
          <w:szCs w:val="24"/>
        </w:rPr>
        <w:t xml:space="preserve"> you.</w:t>
      </w:r>
    </w:p>
    <w:p w:rsidR="00C0557E" w:rsidRPr="00BC1742" w:rsidRDefault="00C0557E" w:rsidP="00BC1742">
      <w:pPr>
        <w:pStyle w:val="SL-FlLftSgl"/>
        <w:spacing w:before="240" w:line="276" w:lineRule="auto"/>
        <w:jc w:val="left"/>
        <w:rPr>
          <w:rFonts w:asciiTheme="minorHAnsi" w:hAnsiTheme="minorHAnsi"/>
          <w:sz w:val="24"/>
          <w:szCs w:val="24"/>
        </w:rPr>
      </w:pPr>
      <w:r w:rsidRPr="00BC1742">
        <w:rPr>
          <w:rFonts w:asciiTheme="minorHAnsi" w:hAnsiTheme="minorHAnsi"/>
          <w:sz w:val="24"/>
          <w:szCs w:val="24"/>
        </w:rPr>
        <w:t>This study involves collecting responses for 9 questions about your charter school.  To facilitate the collection of these responses, a copy of the questions is enclosed.  Within the next few weeks, a NAEP representative will be contacting you to collect the responses to t</w:t>
      </w:r>
      <w:r w:rsidR="00BC1742">
        <w:rPr>
          <w:rFonts w:asciiTheme="minorHAnsi" w:hAnsiTheme="minorHAnsi"/>
          <w:sz w:val="24"/>
          <w:szCs w:val="24"/>
        </w:rPr>
        <w:t>hese questions over the phone.</w:t>
      </w:r>
    </w:p>
    <w:p w:rsidR="00C0557E" w:rsidRPr="003C5AC8" w:rsidRDefault="00C0557E" w:rsidP="00BC1742">
      <w:pPr>
        <w:pStyle w:val="SL-FlLftSgl"/>
        <w:spacing w:before="240" w:line="276" w:lineRule="auto"/>
        <w:jc w:val="left"/>
        <w:rPr>
          <w:rFonts w:asciiTheme="minorHAnsi" w:hAnsiTheme="minorHAnsi"/>
          <w:sz w:val="24"/>
          <w:szCs w:val="24"/>
        </w:rPr>
      </w:pPr>
      <w:r w:rsidRPr="003C5AC8">
        <w:rPr>
          <w:rFonts w:asciiTheme="minorHAnsi" w:hAnsiTheme="minorHAnsi"/>
          <w:sz w:val="24"/>
          <w:szCs w:val="24"/>
        </w:rPr>
        <w:t>If you have any questions about the study or its procedures, please contact me at __________________.</w:t>
      </w:r>
    </w:p>
    <w:p w:rsidR="00C0557E" w:rsidRPr="003C5AC8" w:rsidRDefault="00C0557E" w:rsidP="00BC1742">
      <w:pPr>
        <w:pStyle w:val="SL-FlLftSgl"/>
        <w:spacing w:before="240" w:line="276" w:lineRule="auto"/>
        <w:jc w:val="left"/>
        <w:rPr>
          <w:rFonts w:asciiTheme="minorHAnsi" w:hAnsiTheme="minorHAnsi"/>
          <w:sz w:val="24"/>
          <w:szCs w:val="24"/>
        </w:rPr>
      </w:pPr>
      <w:r w:rsidRPr="003C5AC8">
        <w:rPr>
          <w:rFonts w:asciiTheme="minorHAnsi" w:hAnsiTheme="minorHAnsi"/>
          <w:sz w:val="24"/>
          <w:szCs w:val="24"/>
        </w:rPr>
        <w:t>Thank you in advance for your help on this very important study!</w:t>
      </w:r>
    </w:p>
    <w:p w:rsidR="00C0557E" w:rsidRPr="003C5AC8" w:rsidRDefault="00C0557E" w:rsidP="00BC1742">
      <w:pPr>
        <w:pStyle w:val="SL-FlLftSgl"/>
        <w:spacing w:before="240" w:line="276" w:lineRule="auto"/>
        <w:jc w:val="left"/>
        <w:rPr>
          <w:rFonts w:asciiTheme="minorHAnsi" w:hAnsiTheme="minorHAnsi"/>
          <w:sz w:val="24"/>
          <w:szCs w:val="24"/>
        </w:rPr>
      </w:pPr>
    </w:p>
    <w:p w:rsidR="00C0557E" w:rsidRPr="003C5AC8" w:rsidRDefault="00C0557E" w:rsidP="00C0557E">
      <w:pPr>
        <w:pStyle w:val="N6-DateInd"/>
        <w:spacing w:before="240" w:line="276" w:lineRule="auto"/>
        <w:rPr>
          <w:rFonts w:asciiTheme="minorHAnsi" w:hAnsiTheme="minorHAnsi"/>
          <w:sz w:val="24"/>
          <w:szCs w:val="24"/>
        </w:rPr>
      </w:pPr>
      <w:r w:rsidRPr="003C5AC8">
        <w:rPr>
          <w:rFonts w:asciiTheme="minorHAnsi" w:hAnsiTheme="minorHAnsi"/>
          <w:sz w:val="24"/>
          <w:szCs w:val="24"/>
        </w:rPr>
        <w:tab/>
        <w:t>Sincerely,</w:t>
      </w:r>
    </w:p>
    <w:p w:rsidR="00C0557E" w:rsidRPr="003C5AC8" w:rsidRDefault="00C0557E" w:rsidP="00C0557E">
      <w:pPr>
        <w:pStyle w:val="N6-DateInd"/>
        <w:spacing w:before="240" w:line="276" w:lineRule="auto"/>
        <w:rPr>
          <w:rFonts w:asciiTheme="minorHAnsi" w:hAnsiTheme="minorHAnsi"/>
          <w:sz w:val="24"/>
          <w:szCs w:val="24"/>
        </w:rPr>
      </w:pPr>
    </w:p>
    <w:p w:rsidR="00C0557E" w:rsidRPr="003C5AC8" w:rsidRDefault="00C0557E" w:rsidP="00C0557E">
      <w:pPr>
        <w:pStyle w:val="N6-DateInd"/>
        <w:spacing w:before="240" w:line="276" w:lineRule="auto"/>
        <w:rPr>
          <w:rFonts w:asciiTheme="minorHAnsi" w:hAnsiTheme="minorHAnsi"/>
          <w:sz w:val="24"/>
          <w:szCs w:val="24"/>
        </w:rPr>
      </w:pPr>
      <w:r w:rsidRPr="003C5AC8">
        <w:rPr>
          <w:rFonts w:asciiTheme="minorHAnsi" w:hAnsiTheme="minorHAnsi"/>
          <w:sz w:val="24"/>
          <w:szCs w:val="24"/>
        </w:rPr>
        <w:tab/>
        <w:t xml:space="preserve">NAEP </w:t>
      </w:r>
      <w:r>
        <w:rPr>
          <w:rFonts w:asciiTheme="minorHAnsi" w:hAnsiTheme="minorHAnsi"/>
          <w:sz w:val="24"/>
          <w:szCs w:val="24"/>
        </w:rPr>
        <w:t>Study Manager</w:t>
      </w:r>
    </w:p>
    <w:p w:rsidR="00C0557E" w:rsidRPr="003C5AC8" w:rsidRDefault="00C0557E" w:rsidP="00C0557E">
      <w:pPr>
        <w:rPr>
          <w:rFonts w:asciiTheme="minorHAnsi" w:hAnsiTheme="minorHAnsi"/>
        </w:rPr>
      </w:pPr>
    </w:p>
    <w:p w:rsidR="00C0557E" w:rsidRDefault="00C0557E" w:rsidP="00C0557E">
      <w:pPr>
        <w:spacing w:line="240" w:lineRule="auto"/>
        <w:rPr>
          <w:b/>
          <w:bCs/>
          <w:sz w:val="28"/>
          <w:szCs w:val="20"/>
        </w:rPr>
      </w:pPr>
      <w:r>
        <w:br w:type="page"/>
      </w:r>
    </w:p>
    <w:p w:rsidR="00C0557E" w:rsidRDefault="00C0557E" w:rsidP="00C0557E">
      <w:pPr>
        <w:pStyle w:val="OMBAppendixHeading"/>
        <w:rPr>
          <w:bCs/>
          <w:sz w:val="32"/>
        </w:rPr>
      </w:pPr>
      <w:bookmarkStart w:id="1" w:name="_Toc297279185"/>
      <w:r>
        <w:rPr>
          <w:bCs/>
          <w:sz w:val="32"/>
        </w:rPr>
        <w:lastRenderedPageBreak/>
        <w:t xml:space="preserve">Appendix B: </w:t>
      </w:r>
      <w:r w:rsidRPr="00627B8E">
        <w:t>Pilot Charter School Questionnaire</w:t>
      </w:r>
      <w:bookmarkEnd w:id="1"/>
    </w:p>
    <w:p w:rsidR="00C0557E" w:rsidRDefault="00C0557E" w:rsidP="00C0557E">
      <w:pPr>
        <w:pStyle w:val="PlainText"/>
        <w:rPr>
          <w:rFonts w:ascii="Times New Roman" w:hAnsi="Times New Roman"/>
          <w:b/>
          <w:bCs/>
          <w:sz w:val="28"/>
          <w:szCs w:val="28"/>
        </w:rPr>
      </w:pPr>
    </w:p>
    <w:p w:rsidR="00C0557E" w:rsidRDefault="00C0557E" w:rsidP="00C0557E">
      <w:pPr>
        <w:pStyle w:val="PlainText"/>
        <w:rPr>
          <w:rFonts w:ascii="Times New Roman" w:hAnsi="Times New Roman"/>
          <w:b/>
          <w:bCs/>
          <w:sz w:val="28"/>
          <w:szCs w:val="28"/>
        </w:rPr>
      </w:pPr>
    </w:p>
    <w:p w:rsidR="00C0557E" w:rsidRPr="000900F0" w:rsidRDefault="00C0557E" w:rsidP="00C0557E">
      <w:pPr>
        <w:pStyle w:val="PlainText"/>
        <w:rPr>
          <w:rFonts w:ascii="Times New Roman" w:hAnsi="Times New Roman"/>
          <w:sz w:val="28"/>
          <w:szCs w:val="28"/>
        </w:rPr>
      </w:pPr>
      <w:r w:rsidRPr="000900F0">
        <w:rPr>
          <w:rFonts w:ascii="Times New Roman" w:hAnsi="Times New Roman"/>
          <w:b/>
          <w:bCs/>
          <w:sz w:val="28"/>
          <w:szCs w:val="28"/>
        </w:rPr>
        <w:t>OMB Information on Questionnaire Cover Page</w:t>
      </w:r>
    </w:p>
    <w:p w:rsidR="00C0557E" w:rsidRDefault="00C0557E" w:rsidP="00C0557E">
      <w:pPr>
        <w:pStyle w:val="Heading2"/>
        <w:spacing w:before="0"/>
        <w:rPr>
          <w:rFonts w:ascii="Times New Roman" w:hAnsi="Times New Roman"/>
          <w:i w:val="0"/>
          <w:szCs w:val="24"/>
        </w:rPr>
      </w:pPr>
    </w:p>
    <w:p w:rsidR="00C0557E" w:rsidRDefault="00C0557E" w:rsidP="00C0557E">
      <w:pPr>
        <w:pStyle w:val="Heading2"/>
        <w:spacing w:before="0"/>
        <w:ind w:firstLine="720"/>
        <w:rPr>
          <w:rFonts w:ascii="Times New Roman" w:hAnsi="Times New Roman"/>
          <w:i w:val="0"/>
          <w:szCs w:val="24"/>
        </w:rPr>
      </w:pPr>
      <w:r>
        <w:rPr>
          <w:rFonts w:ascii="Times New Roman" w:hAnsi="Times New Roman"/>
          <w:i w:val="0"/>
          <w:szCs w:val="24"/>
        </w:rPr>
        <w:t>Paperwork Burden Statement</w:t>
      </w:r>
    </w:p>
    <w:p w:rsidR="00C0557E" w:rsidRDefault="00C0557E" w:rsidP="00BC1742">
      <w:pPr>
        <w:spacing w:line="240" w:lineRule="auto"/>
        <w:ind w:left="720" w:right="720"/>
        <w:rPr>
          <w:sz w:val="22"/>
        </w:rPr>
      </w:pPr>
      <w:r w:rsidRPr="00463B53">
        <w:rPr>
          <w:sz w:val="22"/>
        </w:rPr>
        <w:t xml:space="preserve">According to the Paperwork Reduction Act of 1995, no persons are required to respond to a collection of information unless such collection displays a valid OMB control number. The valid OMB control number for this </w:t>
      </w:r>
      <w:r w:rsidR="00080FBC">
        <w:rPr>
          <w:sz w:val="22"/>
        </w:rPr>
        <w:t xml:space="preserve">voluntary </w:t>
      </w:r>
      <w:r w:rsidRPr="00463B53">
        <w:rPr>
          <w:sz w:val="22"/>
        </w:rPr>
        <w:t xml:space="preserve">information collection is </w:t>
      </w:r>
      <w:r w:rsidRPr="00463B53">
        <w:rPr>
          <w:b/>
          <w:sz w:val="22"/>
        </w:rPr>
        <w:t>1850-</w:t>
      </w:r>
      <w:r>
        <w:rPr>
          <w:b/>
          <w:sz w:val="22"/>
        </w:rPr>
        <w:t>0803.</w:t>
      </w:r>
      <w:r w:rsidRPr="00463B53">
        <w:rPr>
          <w:sz w:val="22"/>
        </w:rPr>
        <w:t xml:space="preserve"> The time required to complete this information collection is estimated to average 30 minutes including the time to review instructions, search existing data resources, </w:t>
      </w:r>
      <w:proofErr w:type="gramStart"/>
      <w:r w:rsidRPr="00463B53">
        <w:rPr>
          <w:sz w:val="22"/>
        </w:rPr>
        <w:t>gather</w:t>
      </w:r>
      <w:proofErr w:type="gramEnd"/>
      <w:r w:rsidRPr="00463B53">
        <w:rPr>
          <w:sz w:val="22"/>
        </w:rPr>
        <w:t xml:space="preserve"> the data needed, and complete and review the information collection.</w:t>
      </w:r>
      <w:r w:rsidRPr="00463B53">
        <w:rPr>
          <w:b/>
          <w:sz w:val="22"/>
        </w:rPr>
        <w:t xml:space="preserve"> If you have any comments concerning the accuracy of the time estimate(s) or suggestions for improving this form, please write to</w:t>
      </w:r>
      <w:r w:rsidRPr="00463B53">
        <w:rPr>
          <w:sz w:val="22"/>
        </w:rPr>
        <w:t xml:space="preserve">: U.S. Department of Education, Washington, D.C. 20202-4537. </w:t>
      </w:r>
      <w:r w:rsidRPr="00463B53">
        <w:rPr>
          <w:b/>
          <w:sz w:val="22"/>
        </w:rPr>
        <w:t>If you have comments or concerns regarding the status of your individual submission of this form, write directly to</w:t>
      </w:r>
      <w:r w:rsidRPr="00463B53">
        <w:rPr>
          <w:sz w:val="22"/>
        </w:rPr>
        <w:t xml:space="preserve">: NAEP/NCES, U.S. Department of Education, </w:t>
      </w:r>
      <w:proofErr w:type="gramStart"/>
      <w:r w:rsidRPr="00463B53">
        <w:rPr>
          <w:sz w:val="22"/>
        </w:rPr>
        <w:t>400</w:t>
      </w:r>
      <w:proofErr w:type="gramEnd"/>
      <w:r w:rsidRPr="00463B53">
        <w:rPr>
          <w:sz w:val="22"/>
        </w:rPr>
        <w:t xml:space="preserve"> Maryland Avenue, S.W., Washington, DC 20202.</w:t>
      </w:r>
    </w:p>
    <w:p w:rsidR="00C0557E" w:rsidRDefault="00C0557E" w:rsidP="00C0557E">
      <w:pPr>
        <w:pStyle w:val="PlainText"/>
        <w:ind w:left="720" w:right="720"/>
      </w:pPr>
    </w:p>
    <w:p w:rsidR="00C0557E" w:rsidRDefault="00BC1742" w:rsidP="00BC1742">
      <w:pPr>
        <w:spacing w:line="240" w:lineRule="auto"/>
        <w:ind w:left="720" w:right="720"/>
        <w:rPr>
          <w:b/>
        </w:rPr>
      </w:pPr>
      <w:r>
        <w:rPr>
          <w:b/>
        </w:rPr>
        <w:t>This is a</w:t>
      </w:r>
      <w:r w:rsidR="00C0557E">
        <w:rPr>
          <w:b/>
        </w:rPr>
        <w:t xml:space="preserve"> project of the National Center for Education Statistics (NCES), </w:t>
      </w:r>
      <w:r>
        <w:rPr>
          <w:b/>
        </w:rPr>
        <w:t xml:space="preserve">part of the </w:t>
      </w:r>
      <w:r w:rsidR="00C0557E">
        <w:rPr>
          <w:b/>
        </w:rPr>
        <w:t>Institute of Education Sciences,</w:t>
      </w:r>
      <w:r>
        <w:rPr>
          <w:b/>
        </w:rPr>
        <w:t xml:space="preserve"> within the</w:t>
      </w:r>
      <w:r w:rsidR="00C0557E">
        <w:rPr>
          <w:b/>
        </w:rPr>
        <w:t xml:space="preserve"> U.S. Department of Education.</w:t>
      </w:r>
    </w:p>
    <w:p w:rsidR="00BC1742" w:rsidRDefault="00BC1742" w:rsidP="00BC1742">
      <w:pPr>
        <w:spacing w:line="240" w:lineRule="auto"/>
        <w:ind w:left="720" w:right="720"/>
        <w:rPr>
          <w:b/>
        </w:rPr>
      </w:pPr>
    </w:p>
    <w:p w:rsidR="00C0557E" w:rsidRPr="00252FBC" w:rsidRDefault="00C0557E" w:rsidP="00BC1742">
      <w:pPr>
        <w:spacing w:line="240" w:lineRule="auto"/>
        <w:ind w:left="720" w:right="720"/>
        <w:rPr>
          <w:rStyle w:val="StyleTimesNewRoman"/>
          <w:sz w:val="22"/>
        </w:rPr>
      </w:pPr>
      <w:r w:rsidRPr="00252FBC">
        <w:rPr>
          <w:rStyle w:val="StyleTimesNewRoman"/>
          <w:sz w:val="22"/>
        </w:rPr>
        <w:t>Your answers may be used only for statistical purposes and may not be disclosed, or used, in identifiable form for any other purpose except as required by law [Education Sciences Reform Act of 2002, 20</w:t>
      </w:r>
      <w:r w:rsidRPr="00252FBC">
        <w:rPr>
          <w:color w:val="000000"/>
          <w:sz w:val="22"/>
        </w:rPr>
        <w:t xml:space="preserve"> U.S.C §9573</w:t>
      </w:r>
      <w:r w:rsidRPr="00252FBC">
        <w:rPr>
          <w:rStyle w:val="StyleTimesNewRoman"/>
          <w:sz w:val="22"/>
        </w:rPr>
        <w:t>].</w:t>
      </w:r>
    </w:p>
    <w:p w:rsidR="00C0557E" w:rsidRDefault="00C0557E" w:rsidP="00C0557E">
      <w:pPr>
        <w:ind w:left="720" w:right="720"/>
        <w:rPr>
          <w:sz w:val="22"/>
        </w:rPr>
      </w:pPr>
    </w:p>
    <w:p w:rsidR="00C0557E" w:rsidRPr="00FF3702" w:rsidRDefault="00C0557E" w:rsidP="00C0557E">
      <w:pPr>
        <w:ind w:left="720" w:right="720"/>
        <w:rPr>
          <w:sz w:val="22"/>
        </w:rPr>
      </w:pPr>
      <w:r w:rsidRPr="00463B53">
        <w:rPr>
          <w:sz w:val="22"/>
        </w:rPr>
        <w:t>OMB No. 1850-0</w:t>
      </w:r>
      <w:r>
        <w:rPr>
          <w:sz w:val="22"/>
        </w:rPr>
        <w:t>803</w:t>
      </w:r>
      <w:r w:rsidRPr="00463B53">
        <w:rPr>
          <w:sz w:val="22"/>
        </w:rPr>
        <w:t xml:space="preserve"> Approval Expires 0</w:t>
      </w:r>
      <w:r>
        <w:rPr>
          <w:sz w:val="22"/>
        </w:rPr>
        <w:t>9</w:t>
      </w:r>
      <w:r w:rsidRPr="00463B53">
        <w:rPr>
          <w:sz w:val="22"/>
        </w:rPr>
        <w:t>/30/2013</w:t>
      </w:r>
    </w:p>
    <w:p w:rsidR="00C0557E" w:rsidRDefault="00C0557E" w:rsidP="00C0557E">
      <w:pPr>
        <w:spacing w:line="240" w:lineRule="auto"/>
        <w:rPr>
          <w:b/>
          <w:sz w:val="28"/>
          <w:szCs w:val="28"/>
        </w:rPr>
      </w:pPr>
      <w:r>
        <w:br w:type="page"/>
      </w:r>
    </w:p>
    <w:p w:rsidR="00C0557E" w:rsidRDefault="00C0557E" w:rsidP="00C0557E">
      <w: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8" o:title=""/>
          </v:shape>
          <o:OLEObject Type="Embed" ProgID="AcroExch.Document.7" ShapeID="_x0000_i1025" DrawAspect="Content" ObjectID="_1371457487" r:id="rId9"/>
        </w:object>
      </w:r>
    </w:p>
    <w:p w:rsidR="00C0557E" w:rsidRDefault="00C0557E" w:rsidP="00C0557E">
      <w:r>
        <w:object w:dxaOrig="9180" w:dyaOrig="11880">
          <v:shape id="_x0000_i1026" type="#_x0000_t75" style="width:459pt;height:594pt" o:ole="">
            <v:imagedata r:id="rId10" o:title=""/>
          </v:shape>
          <o:OLEObject Type="Embed" ProgID="AcroExch.Document.7" ShapeID="_x0000_i1026" DrawAspect="Content" ObjectID="_1371457488" r:id="rId11"/>
        </w:object>
      </w:r>
    </w:p>
    <w:p w:rsidR="00C0557E" w:rsidRDefault="00C0557E" w:rsidP="00C0557E">
      <w:pPr>
        <w:spacing w:line="240" w:lineRule="auto"/>
        <w:rPr>
          <w:b/>
          <w:bCs/>
          <w:sz w:val="28"/>
          <w:szCs w:val="20"/>
        </w:rPr>
      </w:pPr>
    </w:p>
    <w:p w:rsidR="00C0557E" w:rsidRDefault="00C0557E" w:rsidP="00C0557E">
      <w:r>
        <w:object w:dxaOrig="9180" w:dyaOrig="11880">
          <v:shape id="_x0000_i1027" type="#_x0000_t75" style="width:459pt;height:594pt" o:ole="">
            <v:imagedata r:id="rId12" o:title=""/>
          </v:shape>
          <o:OLEObject Type="Embed" ProgID="AcroExch.Document.7" ShapeID="_x0000_i1027" DrawAspect="Content" ObjectID="_1371457489" r:id="rId13"/>
        </w:object>
      </w:r>
    </w:p>
    <w:p w:rsidR="00C0557E" w:rsidRDefault="00C0557E" w:rsidP="00EF5740">
      <w:pPr>
        <w:pStyle w:val="NoSpacing"/>
        <w:rPr>
          <w:b/>
          <w:u w:val="single"/>
        </w:rPr>
      </w:pPr>
    </w:p>
    <w:p w:rsidR="00C0557E" w:rsidRDefault="00C0557E">
      <w:pPr>
        <w:spacing w:line="240" w:lineRule="auto"/>
        <w:rPr>
          <w:b/>
          <w:u w:val="single"/>
        </w:rPr>
      </w:pPr>
      <w:r>
        <w:rPr>
          <w:b/>
          <w:u w:val="single"/>
        </w:rPr>
        <w:br w:type="page"/>
      </w:r>
    </w:p>
    <w:p w:rsidR="00C0557E" w:rsidRPr="00D44DD8" w:rsidRDefault="00C0557E" w:rsidP="00D44DD8">
      <w:pPr>
        <w:pStyle w:val="OMBAppendixHeading"/>
      </w:pPr>
      <w:r w:rsidRPr="00D44DD8">
        <w:lastRenderedPageBreak/>
        <w:t>Appendix C</w:t>
      </w:r>
      <w:r w:rsidR="00D44DD8">
        <w:t xml:space="preserve">: </w:t>
      </w:r>
      <w:r w:rsidRPr="00D44DD8">
        <w:t xml:space="preserve">Phone Script and </w:t>
      </w:r>
      <w:proofErr w:type="spellStart"/>
      <w:r w:rsidRPr="00D44DD8">
        <w:t>QxQs</w:t>
      </w:r>
      <w:proofErr w:type="spellEnd"/>
      <w:r w:rsidRPr="00D44DD8">
        <w:t xml:space="preserve"> for Pilot Charter School Questionnaire</w:t>
      </w:r>
    </w:p>
    <w:p w:rsidR="00C0557E" w:rsidRDefault="00C0557E" w:rsidP="00EF5740">
      <w:pPr>
        <w:pStyle w:val="NoSpacing"/>
        <w:rPr>
          <w:b/>
          <w:u w:val="single"/>
        </w:rPr>
      </w:pPr>
    </w:p>
    <w:p w:rsidR="00EF5740" w:rsidRPr="00EF5740" w:rsidRDefault="00EF5740" w:rsidP="00EF5740">
      <w:pPr>
        <w:pStyle w:val="NoSpacing"/>
        <w:rPr>
          <w:b/>
          <w:u w:val="single"/>
        </w:rPr>
      </w:pPr>
      <w:r w:rsidRPr="00EF5740">
        <w:rPr>
          <w:b/>
          <w:u w:val="single"/>
        </w:rPr>
        <w:t>Phone Script</w:t>
      </w:r>
    </w:p>
    <w:p w:rsidR="00EF5740" w:rsidRDefault="00EF5740" w:rsidP="00316F29">
      <w:pPr>
        <w:pStyle w:val="NoSpacing"/>
      </w:pPr>
    </w:p>
    <w:p w:rsidR="00316F29" w:rsidRPr="00316F29" w:rsidRDefault="00316F29" w:rsidP="00316F29">
      <w:pPr>
        <w:pStyle w:val="NoSpacing"/>
      </w:pPr>
      <w:r w:rsidRPr="00316F29">
        <w:t>Script language is in italics</w:t>
      </w:r>
      <w:r w:rsidR="0044528E">
        <w:t>.</w:t>
      </w:r>
      <w:r w:rsidRPr="00316F29">
        <w:t xml:space="preserve"> Interviewer instructions are in normal text within </w:t>
      </w:r>
      <w:r w:rsidR="0044528E">
        <w:t>text boxes</w:t>
      </w:r>
      <w:r w:rsidR="00FF081C">
        <w:t>.</w:t>
      </w:r>
      <w:r w:rsidR="00EF5740">
        <w:t xml:space="preserve"> </w:t>
      </w:r>
      <w:r w:rsidR="00B92FF8">
        <w:t>Informational text for the interviewer is in shaded text within text boxes.</w:t>
      </w:r>
    </w:p>
    <w:p w:rsidR="00316F29" w:rsidRDefault="00316F29" w:rsidP="0059324C">
      <w:pPr>
        <w:pStyle w:val="NoSpacing"/>
      </w:pPr>
    </w:p>
    <w:p w:rsidR="00C90B29" w:rsidRDefault="00C90B29" w:rsidP="006A738D">
      <w:pPr>
        <w:pStyle w:val="NoSpacing"/>
        <w:rPr>
          <w:b/>
        </w:rPr>
      </w:pPr>
    </w:p>
    <w:p w:rsidR="00316F29" w:rsidRDefault="00316F29" w:rsidP="006A0F2F">
      <w:pPr>
        <w:pStyle w:val="NoSpacing"/>
        <w:numPr>
          <w:ilvl w:val="0"/>
          <w:numId w:val="12"/>
        </w:numPr>
        <w:ind w:left="360"/>
        <w:rPr>
          <w:b/>
        </w:rPr>
      </w:pPr>
      <w:r>
        <w:rPr>
          <w:b/>
        </w:rPr>
        <w:t>Survey Introduction</w:t>
      </w:r>
    </w:p>
    <w:p w:rsidR="006A738D" w:rsidRDefault="006A738D" w:rsidP="0059324C">
      <w:pPr>
        <w:pStyle w:val="NoSpacing"/>
        <w:rPr>
          <w:i/>
        </w:rPr>
      </w:pPr>
    </w:p>
    <w:p w:rsidR="0059324C" w:rsidRPr="009C0EA4" w:rsidRDefault="0059324C" w:rsidP="0044528E">
      <w:pPr>
        <w:pStyle w:val="NoSpacing"/>
        <w:rPr>
          <w:i/>
        </w:rPr>
      </w:pPr>
      <w:r w:rsidRPr="009C0EA4">
        <w:rPr>
          <w:i/>
        </w:rPr>
        <w:t>Good morning/afternoon. May I please speak to &lt;name&gt;?</w:t>
      </w:r>
    </w:p>
    <w:p w:rsidR="0059324C" w:rsidRPr="009C0EA4" w:rsidRDefault="0059324C" w:rsidP="0044528E">
      <w:pPr>
        <w:pStyle w:val="NoSpacing"/>
        <w:rPr>
          <w:i/>
        </w:rPr>
      </w:pPr>
    </w:p>
    <w:p w:rsidR="006A738D" w:rsidRDefault="0059324C" w:rsidP="0044528E">
      <w:pPr>
        <w:pStyle w:val="NoSpacing"/>
        <w:rPr>
          <w:i/>
        </w:rPr>
      </w:pPr>
      <w:r w:rsidRPr="009C0EA4">
        <w:rPr>
          <w:i/>
        </w:rPr>
        <w:t xml:space="preserve">Good morning/afternoon. My name is &lt;name&gt; from </w:t>
      </w:r>
      <w:r>
        <w:rPr>
          <w:i/>
        </w:rPr>
        <w:t>Westat</w:t>
      </w:r>
      <w:r w:rsidRPr="009C0EA4">
        <w:rPr>
          <w:i/>
        </w:rPr>
        <w:t xml:space="preserve"> calling on behalf of the </w:t>
      </w:r>
      <w:r w:rsidRPr="0059324C">
        <w:rPr>
          <w:i/>
        </w:rPr>
        <w:t>National Center for Educational Statistics or NCES, part of the U.S. Department of Education.</w:t>
      </w:r>
      <w:r>
        <w:rPr>
          <w:i/>
        </w:rPr>
        <w:t xml:space="preserve"> I am calling at this time to conduct the pilot test of the NAEP charter school questionnaire</w:t>
      </w:r>
      <w:r w:rsidR="000C286F">
        <w:rPr>
          <w:i/>
        </w:rPr>
        <w:t xml:space="preserve">. The survey will last approximately 15 minutes. </w:t>
      </w:r>
    </w:p>
    <w:p w:rsidR="006A738D" w:rsidRDefault="006A738D" w:rsidP="0044528E">
      <w:pPr>
        <w:pStyle w:val="NoSpacing"/>
        <w:rPr>
          <w:i/>
        </w:rPr>
      </w:pPr>
    </w:p>
    <w:p w:rsidR="0059324C" w:rsidRDefault="000C286F" w:rsidP="0044528E">
      <w:pPr>
        <w:pStyle w:val="NoSpacing"/>
        <w:rPr>
          <w:i/>
        </w:rPr>
      </w:pPr>
      <w:r>
        <w:rPr>
          <w:i/>
        </w:rPr>
        <w:t>Is now a good time to conduct the survey?</w:t>
      </w:r>
    </w:p>
    <w:p w:rsidR="000C286F" w:rsidRPr="005E1C8C" w:rsidRDefault="000C286F" w:rsidP="0044528E">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szCs w:val="24"/>
        </w:rPr>
      </w:pPr>
      <w:r w:rsidRPr="005E1C8C">
        <w:rPr>
          <w:szCs w:val="24"/>
        </w:rPr>
        <w:t>If not, reschedule</w:t>
      </w:r>
      <w:r w:rsidR="00B92FF8" w:rsidRPr="005E1C8C">
        <w:rPr>
          <w:szCs w:val="24"/>
        </w:rPr>
        <w:t xml:space="preserve"> the interview for another time. </w:t>
      </w:r>
    </w:p>
    <w:p w:rsidR="00FF081C" w:rsidRPr="000C286F" w:rsidRDefault="00FF081C" w:rsidP="00FF081C">
      <w:pPr>
        <w:pStyle w:val="NoSpacing"/>
      </w:pPr>
    </w:p>
    <w:p w:rsidR="006A738D" w:rsidRPr="0059324C" w:rsidRDefault="000C286F" w:rsidP="0044528E">
      <w:pPr>
        <w:pStyle w:val="NoSpacing"/>
        <w:rPr>
          <w:i/>
        </w:rPr>
      </w:pPr>
      <w:r>
        <w:rPr>
          <w:i/>
        </w:rPr>
        <w:br/>
      </w:r>
      <w:r w:rsidR="006A738D" w:rsidRPr="0059324C">
        <w:rPr>
          <w:i/>
        </w:rPr>
        <w:t>The National Assessment of Educational Progress</w:t>
      </w:r>
      <w:r w:rsidR="00EF5740">
        <w:rPr>
          <w:i/>
        </w:rPr>
        <w:t>, also known as NAEP,</w:t>
      </w:r>
      <w:r w:rsidR="006A738D" w:rsidRPr="0059324C">
        <w:rPr>
          <w:i/>
        </w:rPr>
        <w:t xml:space="preserve"> has developed new survey questions for charter school administrators. Before giving the new survey to all </w:t>
      </w:r>
      <w:r w:rsidR="006A738D">
        <w:rPr>
          <w:i/>
        </w:rPr>
        <w:t>charter school</w:t>
      </w:r>
      <w:r w:rsidR="006A738D" w:rsidRPr="0059324C">
        <w:rPr>
          <w:i/>
        </w:rPr>
        <w:t xml:space="preserve"> administrators whose students participate in a NAEP assessment, NCES is testing the survey to evaluate the quality of the items. Your responses and feedback will help NCES improve the survey to collect the most valid and reliable information from educators </w:t>
      </w:r>
      <w:proofErr w:type="gramStart"/>
      <w:r w:rsidR="006A738D" w:rsidRPr="0059324C">
        <w:rPr>
          <w:i/>
        </w:rPr>
        <w:t>like</w:t>
      </w:r>
      <w:proofErr w:type="gramEnd"/>
      <w:r w:rsidR="006A738D" w:rsidRPr="0059324C">
        <w:rPr>
          <w:i/>
        </w:rPr>
        <w:t xml:space="preserve"> you</w:t>
      </w:r>
      <w:r w:rsidR="006A738D">
        <w:rPr>
          <w:i/>
        </w:rPr>
        <w:t>.</w:t>
      </w:r>
    </w:p>
    <w:p w:rsidR="00B92FF8" w:rsidRDefault="00B92FF8" w:rsidP="006A738D">
      <w:pPr>
        <w:pStyle w:val="NoSpacing"/>
        <w:rPr>
          <w:i/>
        </w:rPr>
      </w:pPr>
    </w:p>
    <w:p w:rsidR="006A738D" w:rsidRDefault="00EA4619" w:rsidP="0044528E">
      <w:pPr>
        <w:pStyle w:val="NoSpacing"/>
        <w:pBdr>
          <w:top w:val="single" w:sz="4" w:space="1" w:color="auto"/>
          <w:left w:val="single" w:sz="4" w:space="4" w:color="auto"/>
          <w:bottom w:val="single" w:sz="4" w:space="1" w:color="auto"/>
          <w:right w:val="single" w:sz="4" w:space="4" w:color="auto"/>
        </w:pBdr>
      </w:pPr>
      <w:r w:rsidRPr="00EA4619">
        <w:rPr>
          <w:highlight w:val="lightGray"/>
        </w:rPr>
        <w:t>E</w:t>
      </w:r>
      <w:r w:rsidR="006A738D" w:rsidRPr="00B92FF8">
        <w:rPr>
          <w:highlight w:val="lightGray"/>
        </w:rPr>
        <w:t xml:space="preserve">very effort should be made to recreate the conditions under which a respondent will conduct the survey as part of the operational assessment. Therefore, it is preferable that the respondent have the questionnaire in front of them. It is acceptable if the respondent has completed the questionnaire in advance. Moreover, for the safety of the respondent and to </w:t>
      </w:r>
      <w:r>
        <w:rPr>
          <w:highlight w:val="lightGray"/>
        </w:rPr>
        <w:t xml:space="preserve">best recreate self-administration conditions, </w:t>
      </w:r>
      <w:r w:rsidR="006A738D" w:rsidRPr="00B92FF8">
        <w:rPr>
          <w:highlight w:val="lightGray"/>
        </w:rPr>
        <w:t>do not conduct an interview with a respondent who is driving or otherwise engaged in an activity that would prevent them from safely reviewing a print or electronic version of the questionnaire</w:t>
      </w:r>
      <w:r w:rsidR="003F5DCE" w:rsidRPr="00B92FF8">
        <w:rPr>
          <w:highlight w:val="lightGray"/>
        </w:rPr>
        <w:t>.</w:t>
      </w:r>
    </w:p>
    <w:p w:rsidR="006A738D" w:rsidRDefault="006A738D" w:rsidP="00FF081C">
      <w:pPr>
        <w:pStyle w:val="NoSpacing"/>
      </w:pPr>
    </w:p>
    <w:p w:rsidR="006A738D" w:rsidRDefault="006A738D" w:rsidP="0044528E">
      <w:pPr>
        <w:pStyle w:val="NoSpacing"/>
        <w:rPr>
          <w:i/>
        </w:rPr>
      </w:pPr>
      <w:r>
        <w:rPr>
          <w:i/>
        </w:rPr>
        <w:t>Did you receive the pilot charter school questionnaire in advance of this call?</w:t>
      </w:r>
    </w:p>
    <w:p w:rsidR="000A5B87" w:rsidRPr="005E1C8C" w:rsidRDefault="006A738D" w:rsidP="005E1C8C">
      <w:pPr>
        <w:pStyle w:val="ListParagraph"/>
        <w:pBdr>
          <w:top w:val="single" w:sz="4" w:space="1" w:color="auto"/>
          <w:left w:val="single" w:sz="4" w:space="4" w:color="auto"/>
          <w:bottom w:val="single" w:sz="4" w:space="1" w:color="auto"/>
          <w:right w:val="single" w:sz="4" w:space="4" w:color="auto"/>
        </w:pBdr>
        <w:ind w:left="0"/>
        <w:rPr>
          <w:sz w:val="24"/>
          <w:szCs w:val="24"/>
        </w:rPr>
      </w:pPr>
      <w:r w:rsidRPr="005E1C8C">
        <w:rPr>
          <w:sz w:val="24"/>
          <w:szCs w:val="24"/>
        </w:rPr>
        <w:t>Record response: (A) Yes</w:t>
      </w:r>
      <w:r w:rsidR="003F5DCE" w:rsidRPr="005E1C8C">
        <w:rPr>
          <w:sz w:val="24"/>
          <w:szCs w:val="24"/>
        </w:rPr>
        <w:t>—continue to next question in script</w:t>
      </w:r>
      <w:r w:rsidRPr="005E1C8C">
        <w:rPr>
          <w:sz w:val="24"/>
          <w:szCs w:val="24"/>
        </w:rPr>
        <w:t>, (B) No</w:t>
      </w:r>
      <w:r w:rsidR="00B92FF8" w:rsidRPr="005E1C8C">
        <w:rPr>
          <w:sz w:val="24"/>
          <w:szCs w:val="24"/>
        </w:rPr>
        <w:t>—</w:t>
      </w:r>
      <w:proofErr w:type="gramStart"/>
      <w:r w:rsidR="000A5B87" w:rsidRPr="005E1C8C">
        <w:rPr>
          <w:sz w:val="24"/>
          <w:szCs w:val="24"/>
        </w:rPr>
        <w:t>Ask</w:t>
      </w:r>
      <w:proofErr w:type="gramEnd"/>
      <w:r w:rsidR="000A5B87" w:rsidRPr="005E1C8C">
        <w:rPr>
          <w:sz w:val="24"/>
          <w:szCs w:val="24"/>
        </w:rPr>
        <w:t xml:space="preserve"> to e-mail the questionnaire to the respondent. Arrange to conduct the interview after respondent confirms receipt or if the respondent prefers, arrange a call back to conduct the interview.</w:t>
      </w:r>
    </w:p>
    <w:p w:rsidR="006A738D" w:rsidRDefault="006A738D" w:rsidP="006A738D">
      <w:pPr>
        <w:pStyle w:val="NoSpacing"/>
        <w:rPr>
          <w:i/>
        </w:rPr>
      </w:pPr>
    </w:p>
    <w:p w:rsidR="001D2CDE" w:rsidRDefault="001D2CDE" w:rsidP="006A738D">
      <w:pPr>
        <w:pStyle w:val="NoSpacing"/>
        <w:rPr>
          <w:i/>
        </w:rPr>
      </w:pPr>
    </w:p>
    <w:p w:rsidR="006A738D" w:rsidRDefault="006A738D" w:rsidP="0044528E">
      <w:pPr>
        <w:pStyle w:val="NoSpacing"/>
        <w:rPr>
          <w:i/>
        </w:rPr>
      </w:pPr>
      <w:r>
        <w:rPr>
          <w:i/>
        </w:rPr>
        <w:t xml:space="preserve">Did you </w:t>
      </w:r>
      <w:r w:rsidR="00EF5740">
        <w:rPr>
          <w:i/>
        </w:rPr>
        <w:t>read</w:t>
      </w:r>
      <w:r>
        <w:rPr>
          <w:i/>
        </w:rPr>
        <w:t xml:space="preserve"> </w:t>
      </w:r>
      <w:r w:rsidR="00EF5740">
        <w:rPr>
          <w:i/>
        </w:rPr>
        <w:t xml:space="preserve">through </w:t>
      </w:r>
      <w:r>
        <w:rPr>
          <w:i/>
        </w:rPr>
        <w:t>the pilot charter school questionnaire in advance of this call?</w:t>
      </w:r>
    </w:p>
    <w:p w:rsidR="006A738D" w:rsidRDefault="006A738D" w:rsidP="0044528E">
      <w:pPr>
        <w:pStyle w:val="NoSpacing"/>
        <w:pBdr>
          <w:top w:val="single" w:sz="4" w:space="1" w:color="auto"/>
          <w:left w:val="single" w:sz="4" w:space="4" w:color="auto"/>
          <w:bottom w:val="single" w:sz="4" w:space="1" w:color="auto"/>
          <w:right w:val="single" w:sz="4" w:space="4" w:color="auto"/>
        </w:pBdr>
      </w:pPr>
      <w:r>
        <w:t>Record response: (A) Yes, (B) No</w:t>
      </w:r>
    </w:p>
    <w:p w:rsidR="00EF5740" w:rsidRDefault="00EF5740" w:rsidP="006A738D">
      <w:pPr>
        <w:pStyle w:val="NoSpacing"/>
      </w:pPr>
    </w:p>
    <w:p w:rsidR="006A0F2F" w:rsidRDefault="00EF5740" w:rsidP="0044528E">
      <w:pPr>
        <w:pStyle w:val="NoSpacing"/>
        <w:pBdr>
          <w:top w:val="single" w:sz="4" w:space="1" w:color="auto"/>
          <w:left w:val="single" w:sz="4" w:space="4" w:color="auto"/>
          <w:bottom w:val="single" w:sz="4" w:space="1" w:color="auto"/>
          <w:right w:val="single" w:sz="4" w:space="4" w:color="auto"/>
        </w:pBdr>
      </w:pPr>
      <w:r w:rsidRPr="00EA4619">
        <w:rPr>
          <w:highlight w:val="lightGray"/>
        </w:rPr>
        <w:lastRenderedPageBreak/>
        <w:t>The previous question is being asked to collect data on whether respondents who review the questionnaire before the interview respond differently in the phone interview than those who received the questionnaire, but did not review it.</w:t>
      </w:r>
    </w:p>
    <w:p w:rsidR="006A0F2F" w:rsidRDefault="006A0F2F" w:rsidP="000C286F">
      <w:pPr>
        <w:pStyle w:val="NoSpacing"/>
        <w:rPr>
          <w:i/>
        </w:rPr>
      </w:pPr>
    </w:p>
    <w:p w:rsidR="006A0F2F" w:rsidRPr="0044528E" w:rsidRDefault="006A0F2F" w:rsidP="0044528E">
      <w:pPr>
        <w:pStyle w:val="NoSpacing"/>
        <w:rPr>
          <w:i/>
        </w:rPr>
      </w:pPr>
      <w:r w:rsidRPr="006A0F2F">
        <w:rPr>
          <w:i/>
        </w:rPr>
        <w:t>Do you have the pilot charter school questionnaire available to read while we conduct the pilot now?</w:t>
      </w:r>
    </w:p>
    <w:p w:rsidR="000A5B87" w:rsidRPr="000A5B87" w:rsidRDefault="006A738D" w:rsidP="005E1C8C">
      <w:pPr>
        <w:pStyle w:val="ListParagraph"/>
        <w:pBdr>
          <w:top w:val="single" w:sz="4" w:space="1" w:color="auto"/>
          <w:left w:val="single" w:sz="4" w:space="4" w:color="auto"/>
          <w:bottom w:val="single" w:sz="4" w:space="1" w:color="auto"/>
          <w:right w:val="single" w:sz="4" w:space="4" w:color="auto"/>
        </w:pBdr>
        <w:ind w:left="0"/>
      </w:pPr>
      <w:r w:rsidRPr="005E1C8C">
        <w:rPr>
          <w:sz w:val="24"/>
        </w:rPr>
        <w:t>Record response: (A) Yes</w:t>
      </w:r>
      <w:r w:rsidR="00B568E8" w:rsidRPr="005E1C8C">
        <w:rPr>
          <w:sz w:val="24"/>
        </w:rPr>
        <w:t>—continue to “</w:t>
      </w:r>
      <w:r w:rsidR="00B568E8" w:rsidRPr="005E1C8C">
        <w:rPr>
          <w:b/>
          <w:sz w:val="24"/>
        </w:rPr>
        <w:t>Script for Respondent with Questionnaire</w:t>
      </w:r>
      <w:r w:rsidR="00B568E8" w:rsidRPr="005E1C8C">
        <w:rPr>
          <w:sz w:val="24"/>
        </w:rPr>
        <w:t>”</w:t>
      </w:r>
      <w:r w:rsidRPr="005E1C8C">
        <w:rPr>
          <w:sz w:val="24"/>
        </w:rPr>
        <w:t xml:space="preserve">, (B) </w:t>
      </w:r>
      <w:r w:rsidR="000A5B87" w:rsidRPr="005E1C8C">
        <w:rPr>
          <w:sz w:val="24"/>
        </w:rPr>
        <w:t>No- Ask to e-mail the questionnaire to the respondent. Arrange to conduct the interview after respondent confirms receipt or if the respondent prefers, arrange a call back to conduct the interview.</w:t>
      </w:r>
    </w:p>
    <w:p w:rsidR="006A738D" w:rsidRDefault="006A738D" w:rsidP="000A5B87">
      <w:pPr>
        <w:pStyle w:val="NoSpacing"/>
      </w:pPr>
    </w:p>
    <w:p w:rsidR="00EF5740" w:rsidRDefault="00EF5740" w:rsidP="00B71A79">
      <w:pPr>
        <w:pStyle w:val="NoSpacing"/>
        <w:rPr>
          <w:b/>
        </w:rPr>
      </w:pPr>
    </w:p>
    <w:p w:rsidR="00C90B29" w:rsidRDefault="00C90B29" w:rsidP="00B71A79">
      <w:pPr>
        <w:pStyle w:val="NoSpacing"/>
        <w:rPr>
          <w:b/>
        </w:rPr>
      </w:pPr>
    </w:p>
    <w:p w:rsidR="00B71A79" w:rsidRDefault="006A0F2F" w:rsidP="00B71A79">
      <w:pPr>
        <w:pStyle w:val="NoSpacing"/>
        <w:rPr>
          <w:b/>
        </w:rPr>
      </w:pPr>
      <w:r>
        <w:rPr>
          <w:b/>
        </w:rPr>
        <w:t xml:space="preserve">2. </w:t>
      </w:r>
      <w:r w:rsidR="00B71A79">
        <w:rPr>
          <w:b/>
        </w:rPr>
        <w:t>Script for Respondent with Questionnaire</w:t>
      </w:r>
    </w:p>
    <w:p w:rsidR="00B71A79" w:rsidRDefault="00B71A79" w:rsidP="00D60810">
      <w:pPr>
        <w:pStyle w:val="NoSpacing"/>
      </w:pPr>
    </w:p>
    <w:p w:rsidR="00D60810" w:rsidRPr="00316F29" w:rsidRDefault="00D60810" w:rsidP="0044528E">
      <w:pPr>
        <w:pStyle w:val="NoSpacing"/>
        <w:pBdr>
          <w:top w:val="single" w:sz="4" w:space="1" w:color="auto"/>
          <w:left w:val="single" w:sz="4" w:space="4" w:color="auto"/>
          <w:bottom w:val="single" w:sz="4" w:space="1" w:color="auto"/>
          <w:right w:val="single" w:sz="4" w:space="4" w:color="auto"/>
        </w:pBdr>
      </w:pPr>
      <w:r w:rsidRPr="00316F29">
        <w:t xml:space="preserve">If respondent </w:t>
      </w:r>
      <w:r w:rsidR="00844A9D" w:rsidRPr="00316F29">
        <w:t>has the questionnaire available, then read question</w:t>
      </w:r>
      <w:r w:rsidR="00E21D8F" w:rsidRPr="00316F29">
        <w:t xml:space="preserve"> number</w:t>
      </w:r>
      <w:r w:rsidR="003F5DCE">
        <w:t>s</w:t>
      </w:r>
      <w:r w:rsidR="00E21D8F" w:rsidRPr="00316F29">
        <w:t xml:space="preserve"> and question</w:t>
      </w:r>
      <w:r w:rsidR="003F5DCE">
        <w:t>s</w:t>
      </w:r>
      <w:r w:rsidR="000A5B87">
        <w:t xml:space="preserve"> </w:t>
      </w:r>
      <w:r w:rsidR="00E21D8F" w:rsidRPr="00316F29">
        <w:t>solely to structure the interview</w:t>
      </w:r>
      <w:r w:rsidR="00844A9D" w:rsidRPr="00316F29">
        <w:t xml:space="preserve">, but </w:t>
      </w:r>
      <w:r w:rsidR="009A39A5" w:rsidRPr="00316F29">
        <w:t>do not read any definitions or</w:t>
      </w:r>
      <w:r w:rsidR="00844A9D" w:rsidRPr="00316F29">
        <w:t xml:space="preserve"> </w:t>
      </w:r>
      <w:r w:rsidR="00763BED" w:rsidRPr="00316F29">
        <w:t>response</w:t>
      </w:r>
      <w:r w:rsidR="00844A9D" w:rsidRPr="00316F29">
        <w:t xml:space="preserve"> choices</w:t>
      </w:r>
      <w:r w:rsidR="009A39A5" w:rsidRPr="00316F29">
        <w:t>.</w:t>
      </w:r>
    </w:p>
    <w:p w:rsidR="00844A9D" w:rsidRDefault="00844A9D" w:rsidP="0059324C">
      <w:pPr>
        <w:pStyle w:val="NoSpacing"/>
        <w:rPr>
          <w:i/>
        </w:rPr>
      </w:pPr>
    </w:p>
    <w:p w:rsidR="006A738D" w:rsidRDefault="00844A9D" w:rsidP="0044528E">
      <w:pPr>
        <w:pStyle w:val="NoSpacing"/>
        <w:rPr>
          <w:i/>
        </w:rPr>
      </w:pPr>
      <w:r>
        <w:rPr>
          <w:i/>
        </w:rPr>
        <w:t>Because you have the questionnaire available, I am only going to read the questions</w:t>
      </w:r>
      <w:r w:rsidR="00C84727">
        <w:rPr>
          <w:i/>
        </w:rPr>
        <w:t xml:space="preserve"> </w:t>
      </w:r>
      <w:r>
        <w:rPr>
          <w:i/>
        </w:rPr>
        <w:t xml:space="preserve">to you. Please read any definitions </w:t>
      </w:r>
      <w:r w:rsidR="004204A5">
        <w:rPr>
          <w:i/>
        </w:rPr>
        <w:t>included with</w:t>
      </w:r>
      <w:r>
        <w:rPr>
          <w:i/>
        </w:rPr>
        <w:t xml:space="preserve"> the question</w:t>
      </w:r>
      <w:r w:rsidR="004204A5">
        <w:rPr>
          <w:i/>
        </w:rPr>
        <w:t xml:space="preserve"> and</w:t>
      </w:r>
      <w:r>
        <w:rPr>
          <w:i/>
        </w:rPr>
        <w:t xml:space="preserve"> the </w:t>
      </w:r>
      <w:r w:rsidR="00763BED">
        <w:rPr>
          <w:i/>
        </w:rPr>
        <w:t>response choices</w:t>
      </w:r>
      <w:r>
        <w:rPr>
          <w:i/>
        </w:rPr>
        <w:t xml:space="preserve">. After you have reviewed the </w:t>
      </w:r>
      <w:r w:rsidR="00763BED">
        <w:rPr>
          <w:i/>
        </w:rPr>
        <w:t>response</w:t>
      </w:r>
      <w:r>
        <w:rPr>
          <w:i/>
        </w:rPr>
        <w:t xml:space="preserve"> choices, please give me a response to the question based on the answer choices provided. Let’s begin; number 1; is your school a public charter school?</w:t>
      </w:r>
    </w:p>
    <w:p w:rsidR="0059324C" w:rsidRDefault="0059324C" w:rsidP="0059324C">
      <w:pPr>
        <w:pStyle w:val="NoSpacing"/>
        <w:rPr>
          <w:i/>
        </w:rPr>
      </w:pPr>
    </w:p>
    <w:p w:rsidR="009A39A5" w:rsidRDefault="009A39A5" w:rsidP="0044528E">
      <w:pPr>
        <w:pStyle w:val="NoSpacing"/>
        <w:pBdr>
          <w:top w:val="single" w:sz="4" w:space="1" w:color="auto"/>
          <w:left w:val="single" w:sz="4" w:space="4" w:color="auto"/>
          <w:bottom w:val="single" w:sz="4" w:space="1" w:color="auto"/>
          <w:right w:val="single" w:sz="4" w:space="4" w:color="auto"/>
        </w:pBdr>
      </w:pPr>
      <w:r>
        <w:t>Record response</w:t>
      </w:r>
    </w:p>
    <w:p w:rsidR="00316F29" w:rsidRDefault="00316F29" w:rsidP="009A39A5">
      <w:pPr>
        <w:pStyle w:val="NoSpacing"/>
      </w:pPr>
    </w:p>
    <w:p w:rsidR="00316F29" w:rsidRDefault="00B71A79" w:rsidP="0044528E">
      <w:pPr>
        <w:pStyle w:val="NoSpacing"/>
        <w:pBdr>
          <w:top w:val="single" w:sz="4" w:space="1" w:color="auto"/>
          <w:left w:val="single" w:sz="4" w:space="4" w:color="auto"/>
          <w:bottom w:val="single" w:sz="4" w:space="1" w:color="auto"/>
          <w:right w:val="single" w:sz="4" w:space="4" w:color="auto"/>
        </w:pBdr>
      </w:pPr>
      <w:r>
        <w:t>Proceed to next appropriate question based on response and skip pattern instruction, where applicable. R</w:t>
      </w:r>
      <w:r w:rsidRPr="00316F29">
        <w:t>ead question number and question</w:t>
      </w:r>
      <w:r>
        <w:t>; record response; and continue this process through end of survey</w:t>
      </w:r>
      <w:r w:rsidR="003F5DCE">
        <w:t>.</w:t>
      </w:r>
    </w:p>
    <w:p w:rsidR="006F4F58" w:rsidRDefault="006F4F58" w:rsidP="00316F29">
      <w:pPr>
        <w:pStyle w:val="NoSpacing"/>
      </w:pPr>
    </w:p>
    <w:p w:rsidR="00860FD1" w:rsidRDefault="00860FD1" w:rsidP="006F4F58">
      <w:pPr>
        <w:pStyle w:val="NoSpacing"/>
        <w:numPr>
          <w:ilvl w:val="0"/>
          <w:numId w:val="13"/>
        </w:numPr>
        <w:ind w:left="360"/>
        <w:rPr>
          <w:b/>
        </w:rPr>
      </w:pPr>
      <w:r>
        <w:rPr>
          <w:b/>
        </w:rPr>
        <w:t>Survey Closing Script</w:t>
      </w:r>
    </w:p>
    <w:p w:rsidR="004204A5" w:rsidRDefault="004204A5" w:rsidP="009A39A5">
      <w:pPr>
        <w:pStyle w:val="NoSpacing"/>
      </w:pPr>
    </w:p>
    <w:p w:rsidR="0059324C" w:rsidRDefault="00265C78" w:rsidP="0044528E">
      <w:pPr>
        <w:pStyle w:val="NoSpacing"/>
        <w:rPr>
          <w:i/>
        </w:rPr>
      </w:pPr>
      <w:r w:rsidRPr="00265C78">
        <w:rPr>
          <w:i/>
        </w:rPr>
        <w:t xml:space="preserve">You have finished the survey. </w:t>
      </w:r>
      <w:r>
        <w:rPr>
          <w:i/>
        </w:rPr>
        <w:t xml:space="preserve">If you don’t mind, we would appreciate any feedback that you have on the questionnaire. In particular, please describe any difficulty </w:t>
      </w:r>
      <w:r w:rsidR="000D0571">
        <w:rPr>
          <w:i/>
        </w:rPr>
        <w:t xml:space="preserve">you encountered in </w:t>
      </w:r>
      <w:r>
        <w:rPr>
          <w:i/>
        </w:rPr>
        <w:t>understanding or answering any of the questions</w:t>
      </w:r>
      <w:r w:rsidR="000D0571">
        <w:rPr>
          <w:i/>
        </w:rPr>
        <w:t>.</w:t>
      </w:r>
    </w:p>
    <w:p w:rsidR="000D0571" w:rsidRDefault="000D0571" w:rsidP="0059324C">
      <w:pPr>
        <w:pStyle w:val="NoSpacing"/>
        <w:rPr>
          <w:i/>
        </w:rPr>
      </w:pPr>
    </w:p>
    <w:p w:rsidR="000D0571" w:rsidRDefault="000D0571" w:rsidP="0044528E">
      <w:pPr>
        <w:pStyle w:val="NoSpacing"/>
        <w:pBdr>
          <w:top w:val="single" w:sz="4" w:space="1" w:color="auto"/>
          <w:left w:val="single" w:sz="4" w:space="4" w:color="auto"/>
          <w:bottom w:val="single" w:sz="4" w:space="1" w:color="auto"/>
          <w:right w:val="single" w:sz="4" w:space="4" w:color="auto"/>
        </w:pBdr>
      </w:pPr>
      <w:r>
        <w:t>Record response</w:t>
      </w:r>
    </w:p>
    <w:p w:rsidR="000D0571" w:rsidRDefault="000D0571" w:rsidP="0059324C">
      <w:pPr>
        <w:pStyle w:val="NoSpacing"/>
        <w:rPr>
          <w:i/>
        </w:rPr>
      </w:pPr>
    </w:p>
    <w:p w:rsidR="005F3C14" w:rsidRDefault="005F3C14" w:rsidP="0044528E">
      <w:pPr>
        <w:pStyle w:val="NoSpacing"/>
        <w:rPr>
          <w:i/>
        </w:rPr>
      </w:pPr>
      <w:r w:rsidRPr="005F3C14">
        <w:rPr>
          <w:i/>
        </w:rPr>
        <w:t>On behalf of the National Center f</w:t>
      </w:r>
      <w:r>
        <w:rPr>
          <w:i/>
        </w:rPr>
        <w:t>or Education Statistic</w:t>
      </w:r>
      <w:r w:rsidR="00EF5740">
        <w:rPr>
          <w:i/>
        </w:rPr>
        <w:t>s</w:t>
      </w:r>
      <w:r w:rsidRPr="005F3C14">
        <w:rPr>
          <w:i/>
        </w:rPr>
        <w:t xml:space="preserve">, I would like to thank you for your participation in our </w:t>
      </w:r>
      <w:r>
        <w:rPr>
          <w:i/>
        </w:rPr>
        <w:t>pilot of the charter school questionnaire</w:t>
      </w:r>
      <w:r w:rsidRPr="005F3C14">
        <w:rPr>
          <w:i/>
        </w:rPr>
        <w:t xml:space="preserve">. Your input, combined with input from other </w:t>
      </w:r>
      <w:r>
        <w:rPr>
          <w:i/>
        </w:rPr>
        <w:t xml:space="preserve">school administrators like you will help improve the </w:t>
      </w:r>
      <w:r w:rsidRPr="005F3C14">
        <w:rPr>
          <w:i/>
        </w:rPr>
        <w:t>survey questionnaires for the National Assessment o</w:t>
      </w:r>
      <w:r>
        <w:rPr>
          <w:i/>
        </w:rPr>
        <w:t xml:space="preserve">f Educational Progress. </w:t>
      </w:r>
      <w:r w:rsidRPr="00265C78">
        <w:rPr>
          <w:i/>
        </w:rPr>
        <w:t>Thank you for your time.</w:t>
      </w:r>
    </w:p>
    <w:p w:rsidR="006F4F58" w:rsidRDefault="006F4F58" w:rsidP="005F3C14">
      <w:pPr>
        <w:pStyle w:val="NoSpacing"/>
        <w:sectPr w:rsidR="006F4F58" w:rsidSect="00D44DD8">
          <w:footerReference w:type="default" r:id="rId14"/>
          <w:pgSz w:w="12240" w:h="15840"/>
          <w:pgMar w:top="1296" w:right="1296" w:bottom="1296" w:left="1296" w:header="720" w:footer="720" w:gutter="0"/>
          <w:cols w:space="720"/>
          <w:titlePg/>
          <w:docGrid w:linePitch="360"/>
        </w:sectPr>
      </w:pPr>
    </w:p>
    <w:p w:rsidR="005F3C14" w:rsidRPr="009C1F14" w:rsidRDefault="005F3C14" w:rsidP="005F3C14">
      <w:pPr>
        <w:pStyle w:val="NoSpacing"/>
      </w:pPr>
    </w:p>
    <w:p w:rsidR="009C1F14" w:rsidRDefault="007D0880" w:rsidP="009C1F14">
      <w:pPr>
        <w:pStyle w:val="NoSpacing"/>
        <w:rPr>
          <w:b/>
        </w:rPr>
      </w:pPr>
      <w:r>
        <w:rPr>
          <w:b/>
        </w:rPr>
        <w:t xml:space="preserve">Pilot Charter School </w:t>
      </w:r>
      <w:r w:rsidR="009C1F14">
        <w:rPr>
          <w:b/>
        </w:rPr>
        <w:t>QxQs Introduction</w:t>
      </w:r>
    </w:p>
    <w:p w:rsidR="005F3C14" w:rsidRPr="009C1F14" w:rsidRDefault="005F3C14" w:rsidP="005F3C14">
      <w:pPr>
        <w:pStyle w:val="NoSpacing"/>
      </w:pPr>
    </w:p>
    <w:p w:rsidR="008C4DAC" w:rsidRDefault="00C84727" w:rsidP="00FF4679">
      <w:pPr>
        <w:pStyle w:val="NoSpacing"/>
      </w:pPr>
      <w:r w:rsidRPr="00C84727">
        <w:t xml:space="preserve">QxQs are descriptions of the purpose of each question in the questionnaire along with definitions for potentially unfamiliar words or terms. QxQs are provided to assist administrators in answering respondent questions about questions in the questionnaire. </w:t>
      </w:r>
      <w:r w:rsidR="009C1F14">
        <w:t>Under standard conditions, QxQs</w:t>
      </w:r>
      <w:r w:rsidR="00D52C3E">
        <w:t xml:space="preserve"> </w:t>
      </w:r>
      <w:r w:rsidR="009C1F14">
        <w:t xml:space="preserve">are only provided for student questionnaires because students are in an environment with an available administrator who can assist </w:t>
      </w:r>
      <w:r w:rsidR="00840124">
        <w:t xml:space="preserve">them </w:t>
      </w:r>
      <w:r w:rsidR="009C1F14">
        <w:t xml:space="preserve">in selecting the most appropriate response when </w:t>
      </w:r>
      <w:r w:rsidR="00840124">
        <w:t xml:space="preserve">they </w:t>
      </w:r>
      <w:r w:rsidR="009C1F14">
        <w:t xml:space="preserve">ask for assistance.  QxQs are </w:t>
      </w:r>
      <w:r w:rsidR="00EA4619">
        <w:t xml:space="preserve">typically </w:t>
      </w:r>
      <w:r w:rsidR="009C1F14">
        <w:t xml:space="preserve">not provided to teachers or school administrators because they do not have direct administrator assistance when they are completing the questionnaire. In addition, teachers and school administrators have the sophistication and familiarity with survey questionnaires to </w:t>
      </w:r>
      <w:r w:rsidR="00EA4619">
        <w:t xml:space="preserve">know </w:t>
      </w:r>
      <w:r w:rsidR="009C1F14">
        <w:t xml:space="preserve">that </w:t>
      </w:r>
      <w:r w:rsidR="00DC67FE">
        <w:t>they should answer the questions to the best of their ability based on their perceived meaning of a word, question, or instruction.</w:t>
      </w:r>
      <w:r w:rsidR="008C4DAC">
        <w:t xml:space="preserve"> Nonetheless, if a respondent asks the interviewer a question about a question</w:t>
      </w:r>
      <w:r w:rsidR="00FF4AD3">
        <w:t>, QxQs</w:t>
      </w:r>
      <w:r w:rsidR="00DC67FE">
        <w:t xml:space="preserve"> </w:t>
      </w:r>
      <w:r w:rsidR="008C4DAC">
        <w:t>have been</w:t>
      </w:r>
      <w:r w:rsidR="00DC67FE">
        <w:t xml:space="preserve"> provided for this pilot charter school questionnaire</w:t>
      </w:r>
      <w:r w:rsidR="008C4DAC">
        <w:t xml:space="preserve">. </w:t>
      </w:r>
    </w:p>
    <w:p w:rsidR="008C4DAC" w:rsidRDefault="008C4DAC" w:rsidP="00FF4679">
      <w:pPr>
        <w:pStyle w:val="NoSpacing"/>
      </w:pPr>
    </w:p>
    <w:p w:rsidR="00296AD1" w:rsidRDefault="00D52C3E" w:rsidP="00FF4679">
      <w:pPr>
        <w:pStyle w:val="NoSpacing"/>
      </w:pPr>
      <w:r>
        <w:t xml:space="preserve">When </w:t>
      </w:r>
      <w:r w:rsidR="009C1F14">
        <w:t xml:space="preserve">conducting the </w:t>
      </w:r>
      <w:r w:rsidR="008C4DAC">
        <w:t>interview</w:t>
      </w:r>
      <w:r w:rsidR="009C1F14">
        <w:t>, every effort should be made to recreate the conditions under which a respondent will conduct the survey as part of the operational assessment.</w:t>
      </w:r>
      <w:r w:rsidR="00B55F8A">
        <w:t xml:space="preserve"> Under the operational assessment, school administrators will not have QxQs</w:t>
      </w:r>
      <w:r w:rsidR="00C77D55">
        <w:t>.</w:t>
      </w:r>
      <w:r w:rsidR="008C4DAC">
        <w:t xml:space="preserve"> Therefore, interviewers should not offer a </w:t>
      </w:r>
      <w:proofErr w:type="spellStart"/>
      <w:r w:rsidR="008C4DAC">
        <w:t>QxQ</w:t>
      </w:r>
      <w:proofErr w:type="spellEnd"/>
      <w:r w:rsidR="008C4DAC">
        <w:t xml:space="preserve"> explanation unless a respondent explicitly asks for assistance to understand a word, term, or meaning associated with a question.</w:t>
      </w:r>
    </w:p>
    <w:p w:rsidR="006A0F2F" w:rsidRDefault="006A0F2F" w:rsidP="006125E4">
      <w:pPr>
        <w:pStyle w:val="NoSpacing"/>
        <w:sectPr w:rsidR="006A0F2F" w:rsidSect="002316C6">
          <w:footerReference w:type="default" r:id="rId15"/>
          <w:pgSz w:w="12240" w:h="15840"/>
          <w:pgMar w:top="1440" w:right="1440" w:bottom="1440" w:left="1440" w:header="720" w:footer="720" w:gutter="0"/>
          <w:cols w:space="720"/>
          <w:docGrid w:linePitch="360"/>
        </w:sectPr>
      </w:pPr>
    </w:p>
    <w:p w:rsidR="006125E4" w:rsidRDefault="00EF5740" w:rsidP="006125E4">
      <w:pPr>
        <w:pStyle w:val="NoSpacing"/>
        <w:rPr>
          <w:b/>
        </w:rPr>
      </w:pPr>
      <w:r>
        <w:rPr>
          <w:b/>
        </w:rPr>
        <w:lastRenderedPageBreak/>
        <w:t>Pilot Charter School QxQs</w:t>
      </w:r>
    </w:p>
    <w:p w:rsidR="007D0880" w:rsidRDefault="007D0880" w:rsidP="00963BA2">
      <w:pPr>
        <w:pStyle w:val="NoSpacing"/>
        <w:rPr>
          <w:b/>
        </w:rPr>
      </w:pPr>
    </w:p>
    <w:p w:rsidR="00EF5740" w:rsidRDefault="007D0880" w:rsidP="005F3C14">
      <w:pPr>
        <w:pStyle w:val="NoSpacing"/>
      </w:pPr>
      <w:r w:rsidRPr="007D0880">
        <w:t xml:space="preserve">To assist you in answering </w:t>
      </w:r>
      <w:r>
        <w:t xml:space="preserve">respondent </w:t>
      </w:r>
      <w:r w:rsidRPr="007D0880">
        <w:t xml:space="preserve">questions, each question in the questionnaire section is repeated below, with an explanation of what information the question is attempting to obtain from the </w:t>
      </w:r>
      <w:r w:rsidR="00131012">
        <w:t>educators</w:t>
      </w:r>
      <w:r w:rsidRPr="007D0880">
        <w:t>.</w:t>
      </w:r>
    </w:p>
    <w:p w:rsidR="00131012" w:rsidRDefault="00131012" w:rsidP="005F3C14">
      <w:pPr>
        <w:pStyle w:val="NoSpacing"/>
      </w:pP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t xml:space="preserve">1. Is your school a public </w:t>
      </w:r>
      <w:r>
        <w:rPr>
          <w:rFonts w:ascii="TrumpMediaeval-Bold" w:hAnsi="TrumpMediaeval-Bold" w:cs="TrumpMediaeval-Bold"/>
          <w:b/>
          <w:bCs/>
          <w:color w:val="231F20"/>
          <w:sz w:val="22"/>
        </w:rPr>
        <w:t xml:space="preserve">charter </w:t>
      </w:r>
      <w:r>
        <w:rPr>
          <w:rFonts w:ascii="TrumpMediaeval-Roman" w:hAnsi="TrumpMediaeval-Roman" w:cs="TrumpMediaeval-Roman"/>
          <w:color w:val="231F20"/>
          <w:sz w:val="22"/>
        </w:rPr>
        <w:t>school?</w:t>
      </w:r>
    </w:p>
    <w:p w:rsidR="007A5A41" w:rsidRDefault="007A5A41" w:rsidP="007A5A41">
      <w:pPr>
        <w:autoSpaceDE w:val="0"/>
        <w:autoSpaceDN w:val="0"/>
        <w:adjustRightInd w:val="0"/>
        <w:spacing w:line="240" w:lineRule="auto"/>
        <w:rPr>
          <w:rFonts w:ascii="Times-Roman" w:hAnsi="Times-Roman" w:cs="Times-Roman"/>
          <w:color w:val="231F20"/>
          <w:sz w:val="22"/>
        </w:rPr>
      </w:pPr>
      <w:r>
        <w:rPr>
          <w:rFonts w:ascii="Times-Roman" w:hAnsi="Times-Roman" w:cs="Times-Roman"/>
          <w:color w:val="231F20"/>
          <w:sz w:val="22"/>
        </w:rPr>
        <w:t>(</w:t>
      </w:r>
      <w:r>
        <w:rPr>
          <w:rFonts w:ascii="TrumpMediaeval-Roman" w:hAnsi="TrumpMediaeval-Roman" w:cs="TrumpMediaeval-Roman"/>
          <w:color w:val="231F20"/>
          <w:sz w:val="22"/>
        </w:rPr>
        <w:t>A charter school is a public school that</w:t>
      </w:r>
      <w:r>
        <w:rPr>
          <w:rFonts w:ascii="Times-Roman" w:hAnsi="Times-Roman" w:cs="Times-Roman"/>
          <w:color w:val="231F20"/>
          <w:sz w:val="22"/>
        </w:rPr>
        <w:t xml:space="preserve">, </w:t>
      </w:r>
      <w:r>
        <w:rPr>
          <w:rFonts w:ascii="TrumpMediaeval-Roman" w:hAnsi="TrumpMediaeval-Roman" w:cs="TrumpMediaeval-Roman"/>
          <w:color w:val="231F20"/>
          <w:sz w:val="22"/>
        </w:rPr>
        <w:t>in accordance with an enabling state statute</w:t>
      </w:r>
      <w:r>
        <w:rPr>
          <w:rFonts w:ascii="Times-Roman" w:hAnsi="Times-Roman" w:cs="Times-Roman"/>
          <w:color w:val="231F20"/>
          <w:sz w:val="22"/>
        </w:rPr>
        <w:t xml:space="preserve">, </w:t>
      </w:r>
      <w:r>
        <w:rPr>
          <w:rFonts w:ascii="TrumpMediaeval-Roman" w:hAnsi="TrumpMediaeval-Roman" w:cs="TrumpMediaeval-Roman"/>
          <w:color w:val="231F20"/>
          <w:sz w:val="22"/>
        </w:rPr>
        <w:t>has been granted a charter exempting it from selected state or local rules and regulations. A charter school may be a newly created school</w:t>
      </w:r>
      <w:r>
        <w:rPr>
          <w:rFonts w:ascii="Times-Roman" w:hAnsi="Times-Roman" w:cs="Times-Roman"/>
          <w:color w:val="231F20"/>
          <w:sz w:val="22"/>
        </w:rPr>
        <w:t xml:space="preserve">, </w:t>
      </w:r>
      <w:r>
        <w:rPr>
          <w:rFonts w:ascii="TrumpMediaeval-Roman" w:hAnsi="TrumpMediaeval-Roman" w:cs="TrumpMediaeval-Roman"/>
          <w:color w:val="231F20"/>
          <w:sz w:val="22"/>
        </w:rPr>
        <w:t>or it may previously have been a public or private school.</w:t>
      </w:r>
      <w:r>
        <w:rPr>
          <w:rFonts w:ascii="Times-Roman" w:hAnsi="Times-Roman" w:cs="Times-Roman"/>
          <w:color w:val="231F20"/>
          <w:sz w:val="22"/>
        </w:rPr>
        <w:t>)</w:t>
      </w:r>
    </w:p>
    <w:p w:rsidR="007A5A41" w:rsidRDefault="007A5A41" w:rsidP="007A5A41">
      <w:pPr>
        <w:autoSpaceDE w:val="0"/>
        <w:autoSpaceDN w:val="0"/>
        <w:adjustRightInd w:val="0"/>
        <w:spacing w:line="240" w:lineRule="auto"/>
        <w:rPr>
          <w:rFonts w:ascii="Times-Roman" w:hAnsi="Times-Roman" w:cs="Times-Roman"/>
          <w:color w:val="231F20"/>
          <w:sz w:val="22"/>
        </w:rPr>
      </w:pPr>
    </w:p>
    <w:p w:rsidR="007A5A41" w:rsidRPr="00E12ED6" w:rsidRDefault="007A5A41" w:rsidP="00E12ED6">
      <w:pPr>
        <w:pStyle w:val="NoSpacing"/>
      </w:pPr>
      <w:r w:rsidRPr="00E12ED6">
        <w:t>If the respondent says “</w:t>
      </w:r>
      <w:r w:rsidR="0065674B">
        <w:t>n</w:t>
      </w:r>
      <w:r w:rsidRPr="00E12ED6">
        <w:t>o,” ask the respondent how he or she would describe their school type (e.g., regular public, public magnet, independent, parochial, etc.). If the school type is not a public charter school</w:t>
      </w:r>
      <w:r w:rsidR="00840124">
        <w:t>,</w:t>
      </w:r>
      <w:r w:rsidRPr="00E12ED6">
        <w:t xml:space="preserve"> end the interview and thank the respondent for their time. Then, speak with a supervisor to ascertain why the respondent’s school was sampled for the pilot study.</w:t>
      </w:r>
    </w:p>
    <w:p w:rsidR="007A5A41" w:rsidRPr="007A5A41" w:rsidRDefault="007A5A41" w:rsidP="007A5A41">
      <w:pPr>
        <w:autoSpaceDE w:val="0"/>
        <w:autoSpaceDN w:val="0"/>
        <w:adjustRightInd w:val="0"/>
        <w:spacing w:line="240" w:lineRule="auto"/>
        <w:rPr>
          <w:rFonts w:ascii="Times-Roman" w:hAnsi="Times-Roman" w:cs="Times-Roman"/>
          <w:color w:val="231F20"/>
          <w:sz w:val="22"/>
        </w:rPr>
      </w:pPr>
    </w:p>
    <w:p w:rsidR="007A5A41" w:rsidRDefault="007A5A41" w:rsidP="005F3C14">
      <w:pPr>
        <w:pStyle w:val="NoSpacing"/>
      </w:pPr>
    </w:p>
    <w:p w:rsidR="007A5A41" w:rsidRDefault="007A5A41" w:rsidP="005F3C14">
      <w:pPr>
        <w:pStyle w:val="NoSpacing"/>
      </w:pPr>
      <w:r>
        <w:rPr>
          <w:rFonts w:ascii="TrumpMediaeval-Roman" w:hAnsi="TrumpMediaeval-Roman" w:cs="TrumpMediaeval-Roman"/>
          <w:color w:val="231F20"/>
          <w:sz w:val="22"/>
        </w:rPr>
        <w:t>2. In which year did your school start providing instruction as a charter school?</w:t>
      </w:r>
    </w:p>
    <w:p w:rsidR="007A5A41" w:rsidRDefault="007A5A41" w:rsidP="005F3C14">
      <w:pPr>
        <w:pStyle w:val="NoSpacing"/>
      </w:pPr>
    </w:p>
    <w:p w:rsidR="0065674B" w:rsidRDefault="0065674B" w:rsidP="005F3C14">
      <w:pPr>
        <w:pStyle w:val="NoSpacing"/>
      </w:pPr>
      <w:r>
        <w:t xml:space="preserve">The </w:t>
      </w:r>
      <w:r w:rsidR="00A62005">
        <w:t>intent</w:t>
      </w:r>
      <w:r>
        <w:t xml:space="preserve"> of the question is to </w:t>
      </w:r>
      <w:r w:rsidR="00D87607">
        <w:t>learn</w:t>
      </w:r>
      <w:r>
        <w:t xml:space="preserve"> the first year that the school began conducting classes as a charter school. This is not necessarily the first year the school was established because some schools were originally regular public, public magnet, or private schools before becoming charter schools.</w:t>
      </w:r>
    </w:p>
    <w:p w:rsidR="006770A5" w:rsidRDefault="006770A5" w:rsidP="005F3C14">
      <w:pPr>
        <w:pStyle w:val="NoSpacing"/>
      </w:pPr>
    </w:p>
    <w:p w:rsidR="007A5A41" w:rsidRDefault="007A5A41" w:rsidP="005F3C14">
      <w:pPr>
        <w:pStyle w:val="NoSpacing"/>
      </w:pP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t>3. Who granted your school</w:t>
      </w:r>
      <w:r>
        <w:rPr>
          <w:rFonts w:ascii="Times-Roman" w:hAnsi="Times-Roman" w:cs="Times-Roman"/>
          <w:color w:val="231F20"/>
          <w:sz w:val="22"/>
        </w:rPr>
        <w:t>’</w:t>
      </w:r>
      <w:r>
        <w:rPr>
          <w:rFonts w:ascii="TrumpMediaeval-Roman" w:hAnsi="TrumpMediaeval-Roman" w:cs="TrumpMediaeval-Roman"/>
          <w:color w:val="231F20"/>
          <w:sz w:val="22"/>
        </w:rPr>
        <w:t>s current charter?</w:t>
      </w:r>
    </w:p>
    <w:p w:rsidR="007A5A41" w:rsidRDefault="007A5A41" w:rsidP="005F3C14">
      <w:pPr>
        <w:pStyle w:val="NoSpacing"/>
      </w:pPr>
    </w:p>
    <w:p w:rsidR="006770A5" w:rsidRDefault="006770A5" w:rsidP="005F3C14">
      <w:pPr>
        <w:pStyle w:val="NoSpacing"/>
      </w:pPr>
      <w:r>
        <w:t xml:space="preserve">The </w:t>
      </w:r>
      <w:r w:rsidR="00A62005">
        <w:t>intent</w:t>
      </w:r>
      <w:r>
        <w:t xml:space="preserve"> of the question is to </w:t>
      </w:r>
      <w:r w:rsidR="00D87607">
        <w:t>learn</w:t>
      </w:r>
      <w:r>
        <w:t xml:space="preserve"> who granted the school’s charter. </w:t>
      </w:r>
      <w:r w:rsidRPr="006770A5">
        <w:t xml:space="preserve">The "charter" establishing </w:t>
      </w:r>
      <w:r>
        <w:t xml:space="preserve">a charter </w:t>
      </w:r>
      <w:r w:rsidRPr="006770A5">
        <w:t>school is a performance contract detailing the school's mission, program, goals, students served, methods of assessment, and ways to measure success. The length of time for which charters are granted varies, but most are granted for 3-5 years. At the end of the term, the entity granting the charter may renew the school's contract.</w:t>
      </w:r>
      <w:r>
        <w:t xml:space="preserve"> Each state establishes their own law regarding the legal definition of </w:t>
      </w:r>
      <w:r w:rsidR="00F3720A">
        <w:t xml:space="preserve">a </w:t>
      </w:r>
      <w:r>
        <w:t>charter and which entities (e.g., local school district or state board of education) can grant a charter.</w:t>
      </w:r>
    </w:p>
    <w:p w:rsidR="006770A5" w:rsidRDefault="006770A5" w:rsidP="005F3C14">
      <w:pPr>
        <w:pStyle w:val="NoSpacing"/>
      </w:pPr>
    </w:p>
    <w:p w:rsidR="003B7F63" w:rsidRPr="00567A1A" w:rsidRDefault="003B7F63" w:rsidP="00A2079C">
      <w:pPr>
        <w:pStyle w:val="NoSpacing"/>
        <w:numPr>
          <w:ilvl w:val="0"/>
          <w:numId w:val="17"/>
        </w:numPr>
      </w:pPr>
      <w:r w:rsidRPr="00567A1A">
        <w:rPr>
          <w:b/>
        </w:rPr>
        <w:t>School district</w:t>
      </w:r>
      <w:r w:rsidRPr="00567A1A">
        <w:t xml:space="preserve">: </w:t>
      </w:r>
      <w:r>
        <w:t>A geographic district, the public schools of which are administered together.</w:t>
      </w:r>
    </w:p>
    <w:p w:rsidR="003B7F63" w:rsidRDefault="003B7F63" w:rsidP="00A2079C">
      <w:pPr>
        <w:pStyle w:val="NoSpacing"/>
        <w:numPr>
          <w:ilvl w:val="0"/>
          <w:numId w:val="17"/>
        </w:numPr>
      </w:pPr>
      <w:r w:rsidRPr="00567A1A">
        <w:rPr>
          <w:b/>
        </w:rPr>
        <w:t xml:space="preserve">State board of </w:t>
      </w:r>
      <w:r w:rsidR="00567A1A" w:rsidRPr="00567A1A">
        <w:rPr>
          <w:b/>
        </w:rPr>
        <w:t>education</w:t>
      </w:r>
      <w:r w:rsidR="00567A1A" w:rsidRPr="00567A1A">
        <w:t>:</w:t>
      </w:r>
      <w:r w:rsidRPr="00567A1A">
        <w:t xml:space="preserve"> </w:t>
      </w:r>
      <w:r w:rsidR="00F3720A">
        <w:t>A</w:t>
      </w:r>
      <w:r>
        <w:t>n elected or appointed body at the local or state level that supervises a given school system or systems</w:t>
      </w:r>
      <w:r w:rsidR="00F3720A">
        <w:t>.</w:t>
      </w:r>
    </w:p>
    <w:p w:rsidR="003B7F63" w:rsidRDefault="003B7F63" w:rsidP="00A2079C">
      <w:pPr>
        <w:pStyle w:val="NoSpacing"/>
        <w:numPr>
          <w:ilvl w:val="0"/>
          <w:numId w:val="17"/>
        </w:numPr>
      </w:pPr>
      <w:r w:rsidRPr="00567A1A">
        <w:rPr>
          <w:b/>
        </w:rPr>
        <w:t>Postsecondary institution</w:t>
      </w:r>
      <w:r w:rsidRPr="00567A1A">
        <w:t xml:space="preserve">: </w:t>
      </w:r>
      <w:r w:rsidR="00F3720A">
        <w:t>C</w:t>
      </w:r>
      <w:r>
        <w:t>ollege, University or Trade/Vocational school</w:t>
      </w:r>
      <w:r w:rsidR="00F3720A">
        <w:t>.</w:t>
      </w:r>
    </w:p>
    <w:p w:rsidR="003B7F63" w:rsidRPr="00567A1A" w:rsidRDefault="003B7F63" w:rsidP="00A2079C">
      <w:pPr>
        <w:pStyle w:val="NoSpacing"/>
        <w:numPr>
          <w:ilvl w:val="0"/>
          <w:numId w:val="17"/>
        </w:numPr>
      </w:pPr>
      <w:r w:rsidRPr="00567A1A">
        <w:rPr>
          <w:b/>
        </w:rPr>
        <w:t>State charter-granting agency</w:t>
      </w:r>
      <w:r w:rsidRPr="00567A1A">
        <w:t xml:space="preserve">: </w:t>
      </w:r>
      <w:r w:rsidR="00F3720A">
        <w:t>A</w:t>
      </w:r>
      <w:r w:rsidRPr="00567A1A">
        <w:t xml:space="preserve">n agency or board that has been authorized by the state to </w:t>
      </w:r>
      <w:r w:rsidR="00567A1A" w:rsidRPr="00567A1A">
        <w:t xml:space="preserve">accept or reject </w:t>
      </w:r>
      <w:r w:rsidRPr="00567A1A">
        <w:t>charter</w:t>
      </w:r>
      <w:r w:rsidR="00567A1A" w:rsidRPr="00567A1A">
        <w:t xml:space="preserve"> applications.</w:t>
      </w:r>
    </w:p>
    <w:p w:rsidR="00567A1A" w:rsidRPr="00567A1A" w:rsidRDefault="00567A1A" w:rsidP="00A2079C">
      <w:pPr>
        <w:pStyle w:val="NoSpacing"/>
        <w:numPr>
          <w:ilvl w:val="0"/>
          <w:numId w:val="17"/>
        </w:numPr>
      </w:pPr>
      <w:r w:rsidRPr="00567A1A">
        <w:rPr>
          <w:b/>
        </w:rPr>
        <w:t>City or state public charter school board</w:t>
      </w:r>
      <w:r w:rsidRPr="00567A1A">
        <w:t>: A board of appointed or elected officials authorized by the state to monitor charter schools and accept or reject charter applications</w:t>
      </w:r>
      <w:r w:rsidR="00F3720A">
        <w:t>.</w:t>
      </w: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lastRenderedPageBreak/>
        <w:t>4. What is the legal status of your school?</w:t>
      </w:r>
    </w:p>
    <w:p w:rsidR="007A5A41" w:rsidRDefault="007A5A41" w:rsidP="005F3C14">
      <w:pPr>
        <w:pStyle w:val="NoSpacing"/>
      </w:pPr>
    </w:p>
    <w:p w:rsidR="007A5A41" w:rsidRDefault="00D87607" w:rsidP="005F3C14">
      <w:pPr>
        <w:pStyle w:val="NoSpacing"/>
      </w:pPr>
      <w:r>
        <w:t xml:space="preserve">The </w:t>
      </w:r>
      <w:r w:rsidR="00A62005">
        <w:t>intent</w:t>
      </w:r>
      <w:r>
        <w:t xml:space="preserve"> of the question is to learn whether or not the school is legally part of the public school district. Public school districts are by definition local education agencies. </w:t>
      </w:r>
      <w:r w:rsidR="00F3720A">
        <w:t>L</w:t>
      </w:r>
      <w:r>
        <w:t>ocal educational agency</w:t>
      </w:r>
      <w:r w:rsidRPr="00D87607">
        <w:t xml:space="preserve"> (LEA) can refer to a public school </w:t>
      </w:r>
      <w:proofErr w:type="gramStart"/>
      <w:r w:rsidRPr="00D87607">
        <w:t>district,</w:t>
      </w:r>
      <w:proofErr w:type="gramEnd"/>
      <w:r w:rsidRPr="00D87607">
        <w:t xml:space="preserve"> or in rural areas a body that oversees multiple schools. The responsibilities of a</w:t>
      </w:r>
      <w:r w:rsidR="00F3720A">
        <w:t>n</w:t>
      </w:r>
      <w:r w:rsidRPr="00D87607">
        <w:t xml:space="preserve"> LEA may include operating the public school system, distributing grant money to school projects, and contracting for educational services. </w:t>
      </w:r>
      <w:r>
        <w:t>An LEA</w:t>
      </w:r>
      <w:r w:rsidRPr="00D87607">
        <w:t xml:space="preserve"> </w:t>
      </w:r>
      <w:r>
        <w:t xml:space="preserve">is recognized in a </w:t>
      </w:r>
      <w:r w:rsidR="00BF3263">
        <w:t xml:space="preserve">state </w:t>
      </w:r>
      <w:r>
        <w:t xml:space="preserve">as an administrative agency responsible for the public elementary schools </w:t>
      </w:r>
      <w:r w:rsidR="00180632">
        <w:t>and/</w:t>
      </w:r>
      <w:r>
        <w:t>or secondary schools in its jurisdiction.</w:t>
      </w:r>
    </w:p>
    <w:p w:rsidR="00D87607" w:rsidRDefault="00D87607" w:rsidP="005F3C14">
      <w:pPr>
        <w:pStyle w:val="NoSpacing"/>
      </w:pPr>
    </w:p>
    <w:p w:rsidR="00D87607" w:rsidRPr="00AB7F5B" w:rsidRDefault="00D87607" w:rsidP="00A2079C">
      <w:pPr>
        <w:pStyle w:val="NoSpacing"/>
        <w:numPr>
          <w:ilvl w:val="0"/>
          <w:numId w:val="16"/>
        </w:numPr>
      </w:pPr>
      <w:r w:rsidRPr="00AB7F5B">
        <w:rPr>
          <w:b/>
        </w:rPr>
        <w:t>Officially part of the school district or local education agency (LEA):</w:t>
      </w:r>
      <w:r w:rsidRPr="00AB7F5B">
        <w:t xml:space="preserve"> This is </w:t>
      </w:r>
      <w:r w:rsidR="00AB7F5B" w:rsidRPr="00AB7F5B">
        <w:t>where the charter school is</w:t>
      </w:r>
      <w:r w:rsidRPr="00AB7F5B">
        <w:t xml:space="preserve"> considered part o</w:t>
      </w:r>
      <w:r w:rsidR="00AB7F5B" w:rsidRPr="00AB7F5B">
        <w:t xml:space="preserve">f the local school district, which is almost always the case when the school district grants the charter. The school is accountable and reports </w:t>
      </w:r>
      <w:r w:rsidR="000F2F6D">
        <w:t>data</w:t>
      </w:r>
      <w:r w:rsidR="00AB7F5B" w:rsidRPr="00AB7F5B">
        <w:t>, etc. to the local school district.</w:t>
      </w:r>
    </w:p>
    <w:p w:rsidR="00AB7F5B" w:rsidRPr="00AB7F5B" w:rsidRDefault="00AB7F5B" w:rsidP="00AB7F5B">
      <w:pPr>
        <w:pStyle w:val="NoSpacing"/>
      </w:pPr>
    </w:p>
    <w:p w:rsidR="00AB7F5B" w:rsidRPr="00AB7F5B" w:rsidRDefault="00AB7F5B" w:rsidP="00A2079C">
      <w:pPr>
        <w:pStyle w:val="NoSpacing"/>
        <w:numPr>
          <w:ilvl w:val="0"/>
          <w:numId w:val="16"/>
        </w:numPr>
      </w:pPr>
      <w:r w:rsidRPr="00AB7F5B">
        <w:rPr>
          <w:b/>
        </w:rPr>
        <w:t>Independent from the school district or local education agency (LEA):</w:t>
      </w:r>
      <w:r w:rsidRPr="00AB7F5B">
        <w:t xml:space="preserve"> This is where the charter school is independent of and not accountable to the school district. In this situation, the school is accountable and reports </w:t>
      </w:r>
      <w:r w:rsidR="000F2F6D">
        <w:t>data</w:t>
      </w:r>
      <w:r w:rsidRPr="00AB7F5B">
        <w:t xml:space="preserve">, etc. to the state board of education or state charter-granting agency. This is often the case for </w:t>
      </w:r>
      <w:r w:rsidR="00363FD2">
        <w:t>c</w:t>
      </w:r>
      <w:r w:rsidR="00363FD2" w:rsidRPr="00AB7F5B">
        <w:t xml:space="preserve">yber </w:t>
      </w:r>
      <w:r w:rsidRPr="00AB7F5B">
        <w:t>charters.</w:t>
      </w:r>
    </w:p>
    <w:p w:rsidR="00AB7F5B" w:rsidRPr="00AB7F5B" w:rsidRDefault="00AB7F5B" w:rsidP="00AB7F5B">
      <w:pPr>
        <w:pStyle w:val="NoSpacing"/>
      </w:pPr>
    </w:p>
    <w:p w:rsidR="00AB7F5B" w:rsidRDefault="00AB7F5B" w:rsidP="00A2079C">
      <w:pPr>
        <w:pStyle w:val="NoSpacing"/>
        <w:numPr>
          <w:ilvl w:val="0"/>
          <w:numId w:val="16"/>
        </w:numPr>
      </w:pPr>
      <w:r w:rsidRPr="00AB7F5B">
        <w:rPr>
          <w:b/>
        </w:rPr>
        <w:t>A separate local education agency (LEA) as stipulated by state law:</w:t>
      </w:r>
      <w:r w:rsidRPr="00AB7F5B">
        <w:t xml:space="preserve"> This is where the charter school is accountable and reports </w:t>
      </w:r>
      <w:r w:rsidR="000F2F6D">
        <w:t>data</w:t>
      </w:r>
      <w:r w:rsidRPr="00AB7F5B">
        <w:t xml:space="preserve">, etc. to a local education agency that is different from the school district where the charter is physically located. This is often the case for charter schools that are granted by postsecondary institutions or granted on appeal to the state after being rejected by a local school district. </w:t>
      </w:r>
    </w:p>
    <w:p w:rsidR="00AB7F5B" w:rsidRDefault="00AB7F5B" w:rsidP="00AB7F5B">
      <w:pPr>
        <w:pStyle w:val="NoSpacing"/>
      </w:pPr>
    </w:p>
    <w:p w:rsidR="00EE2E11" w:rsidRPr="00AB7F5B" w:rsidRDefault="00EE2E11" w:rsidP="00AB7F5B">
      <w:pPr>
        <w:pStyle w:val="NoSpacing"/>
      </w:pP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t>5. Is this school operated by a company or organization that also operates other charter schools?</w:t>
      </w:r>
    </w:p>
    <w:p w:rsidR="007A5A41" w:rsidRDefault="007A5A41" w:rsidP="005F3C14">
      <w:pPr>
        <w:pStyle w:val="NoSpacing"/>
      </w:pPr>
    </w:p>
    <w:p w:rsidR="0063389E" w:rsidRDefault="0063389E" w:rsidP="005F3C14">
      <w:pPr>
        <w:pStyle w:val="NoSpacing"/>
      </w:pPr>
      <w:r>
        <w:t xml:space="preserve">The </w:t>
      </w:r>
      <w:r w:rsidR="00A62005">
        <w:t>intent</w:t>
      </w:r>
      <w:r>
        <w:t xml:space="preserve"> of the question is to learn whether or not the school is independently run or is a “subsidiary” or “franchise” of schools that are operated by a single organization, often referred to as a </w:t>
      </w:r>
      <w:r>
        <w:rPr>
          <w:rStyle w:val="text"/>
        </w:rPr>
        <w:t xml:space="preserve">public charter management organization. </w:t>
      </w:r>
    </w:p>
    <w:p w:rsidR="007A5A41" w:rsidRDefault="007A5A41" w:rsidP="005F3C14">
      <w:pPr>
        <w:pStyle w:val="NoSpacing"/>
      </w:pPr>
    </w:p>
    <w:p w:rsidR="007A5A41" w:rsidRDefault="007A5A41" w:rsidP="005F3C14">
      <w:pPr>
        <w:pStyle w:val="NoSpacing"/>
      </w:pPr>
    </w:p>
    <w:p w:rsidR="007A5A41" w:rsidRDefault="007A5A41" w:rsidP="005E1C8C">
      <w:pPr>
        <w:keepNext/>
        <w:keepLines/>
        <w:autoSpaceDE w:val="0"/>
        <w:autoSpaceDN w:val="0"/>
        <w:adjustRightInd w:val="0"/>
        <w:spacing w:line="240" w:lineRule="auto"/>
        <w:rPr>
          <w:rFonts w:ascii="TrumpMediaeval-Roman" w:hAnsi="TrumpMediaeval-Roman" w:cs="TrumpMediaeval-Roman"/>
          <w:color w:val="231F20"/>
          <w:sz w:val="22"/>
        </w:rPr>
      </w:pPr>
      <w:proofErr w:type="gramStart"/>
      <w:r>
        <w:rPr>
          <w:rFonts w:ascii="TrumpMediaeval-Roman" w:hAnsi="TrumpMediaeval-Roman" w:cs="TrumpMediaeval-Roman"/>
          <w:color w:val="231F20"/>
          <w:sz w:val="22"/>
        </w:rPr>
        <w:lastRenderedPageBreak/>
        <w:t xml:space="preserve">6. What is the </w:t>
      </w:r>
      <w:r>
        <w:rPr>
          <w:rFonts w:ascii="TrumpMediaeval-Bold" w:hAnsi="TrumpMediaeval-Bold" w:cs="TrumpMediaeval-Bold"/>
          <w:b/>
          <w:bCs/>
          <w:color w:val="231F20"/>
          <w:sz w:val="22"/>
        </w:rPr>
        <w:t xml:space="preserve">main </w:t>
      </w:r>
      <w:r>
        <w:rPr>
          <w:rFonts w:ascii="TrumpMediaeval-Roman" w:hAnsi="TrumpMediaeval-Roman" w:cs="TrumpMediaeval-Roman"/>
          <w:color w:val="231F20"/>
          <w:sz w:val="22"/>
        </w:rPr>
        <w:t>focus of your mission as</w:t>
      </w:r>
      <w:proofErr w:type="gramEnd"/>
      <w:r>
        <w:rPr>
          <w:rFonts w:ascii="TrumpMediaeval-Roman" w:hAnsi="TrumpMediaeval-Roman" w:cs="TrumpMediaeval-Roman"/>
          <w:color w:val="231F20"/>
          <w:sz w:val="22"/>
        </w:rPr>
        <w:t xml:space="preserve"> defined in your school</w:t>
      </w:r>
      <w:r>
        <w:rPr>
          <w:rFonts w:ascii="Times-Roman" w:hAnsi="Times-Roman" w:cs="Times-Roman"/>
          <w:color w:val="231F20"/>
          <w:sz w:val="22"/>
        </w:rPr>
        <w:t>’</w:t>
      </w:r>
      <w:r>
        <w:rPr>
          <w:rFonts w:ascii="TrumpMediaeval-Roman" w:hAnsi="TrumpMediaeval-Roman" w:cs="TrumpMediaeval-Roman"/>
          <w:color w:val="231F20"/>
          <w:sz w:val="22"/>
        </w:rPr>
        <w:t>s charter? Fill in only</w:t>
      </w:r>
      <w:r w:rsidR="00A62005">
        <w:rPr>
          <w:rFonts w:ascii="TrumpMediaeval-Roman" w:hAnsi="TrumpMediaeval-Roman" w:cs="TrumpMediaeval-Roman"/>
          <w:color w:val="231F20"/>
          <w:sz w:val="22"/>
        </w:rPr>
        <w:t xml:space="preserve"> </w:t>
      </w:r>
      <w:r>
        <w:rPr>
          <w:rFonts w:ascii="TrumpMediaeval-Bold" w:hAnsi="TrumpMediaeval-Bold" w:cs="TrumpMediaeval-Bold"/>
          <w:b/>
          <w:bCs/>
          <w:color w:val="231F20"/>
          <w:sz w:val="22"/>
        </w:rPr>
        <w:t xml:space="preserve">one </w:t>
      </w:r>
      <w:r>
        <w:rPr>
          <w:rFonts w:ascii="TrumpMediaeval-Roman" w:hAnsi="TrumpMediaeval-Roman" w:cs="TrumpMediaeval-Roman"/>
          <w:color w:val="231F20"/>
          <w:sz w:val="22"/>
        </w:rPr>
        <w:t>oval.</w:t>
      </w:r>
    </w:p>
    <w:p w:rsidR="00A62005" w:rsidRDefault="00A62005" w:rsidP="005E1C8C">
      <w:pPr>
        <w:keepNext/>
        <w:keepLines/>
        <w:autoSpaceDE w:val="0"/>
        <w:autoSpaceDN w:val="0"/>
        <w:adjustRightInd w:val="0"/>
        <w:spacing w:line="240" w:lineRule="auto"/>
        <w:rPr>
          <w:rFonts w:ascii="TrumpMediaeval-Roman" w:hAnsi="TrumpMediaeval-Roman" w:cs="TrumpMediaeval-Roman"/>
          <w:color w:val="231F20"/>
          <w:sz w:val="22"/>
        </w:rPr>
      </w:pPr>
    </w:p>
    <w:p w:rsidR="00A62005" w:rsidRDefault="00A62005" w:rsidP="005E1C8C">
      <w:pPr>
        <w:keepNext/>
        <w:keepLines/>
        <w:autoSpaceDE w:val="0"/>
        <w:autoSpaceDN w:val="0"/>
        <w:adjustRightInd w:val="0"/>
        <w:spacing w:line="240" w:lineRule="auto"/>
      </w:pPr>
      <w:r>
        <w:t xml:space="preserve">The intent of the question is to </w:t>
      </w:r>
      <w:r w:rsidR="00811EF7">
        <w:t xml:space="preserve">identify </w:t>
      </w:r>
      <w:r>
        <w:t xml:space="preserve">the </w:t>
      </w:r>
      <w:r w:rsidR="00811EF7">
        <w:t xml:space="preserve">primary purpose, goal, or mission as defined in the </w:t>
      </w:r>
      <w:r>
        <w:t>school</w:t>
      </w:r>
      <w:r w:rsidR="008D3350">
        <w:t>’s</w:t>
      </w:r>
      <w:r>
        <w:t xml:space="preserve"> </w:t>
      </w:r>
      <w:r w:rsidR="00811EF7">
        <w:t xml:space="preserve">charter. There is undoubtedly overlap among the response choices because many schools have multiple missions; for that reason, some respondents will be reluctant to choose only one as their main focus. Nonetheless, respondents should narrow it down to one main focus. </w:t>
      </w:r>
    </w:p>
    <w:p w:rsidR="00A62005" w:rsidRPr="00B64D6C" w:rsidRDefault="00A62005" w:rsidP="005E1C8C">
      <w:pPr>
        <w:keepNext/>
        <w:keepLines/>
        <w:autoSpaceDE w:val="0"/>
        <w:autoSpaceDN w:val="0"/>
        <w:adjustRightInd w:val="0"/>
        <w:spacing w:line="240" w:lineRule="auto"/>
      </w:pPr>
    </w:p>
    <w:p w:rsidR="007A5A41" w:rsidRPr="00B64D6C" w:rsidRDefault="007A5A41" w:rsidP="005E1C8C">
      <w:pPr>
        <w:keepNext/>
        <w:keepLines/>
        <w:numPr>
          <w:ilvl w:val="0"/>
          <w:numId w:val="18"/>
        </w:numPr>
        <w:autoSpaceDE w:val="0"/>
        <w:autoSpaceDN w:val="0"/>
        <w:adjustRightInd w:val="0"/>
        <w:spacing w:line="240" w:lineRule="auto"/>
      </w:pPr>
      <w:r w:rsidRPr="00E059D0">
        <w:rPr>
          <w:b/>
        </w:rPr>
        <w:t>Developing core skills and meeting specified academic standards</w:t>
      </w:r>
      <w:r w:rsidR="003175BC" w:rsidRPr="00E059D0">
        <w:rPr>
          <w:b/>
        </w:rPr>
        <w:t>:</w:t>
      </w:r>
      <w:r w:rsidR="003175BC" w:rsidRPr="00B64D6C">
        <w:t xml:space="preserve"> </w:t>
      </w:r>
      <w:r w:rsidR="00731132" w:rsidRPr="00B64D6C">
        <w:t xml:space="preserve">Primary mission of school is to deliver educational instruction to address </w:t>
      </w:r>
      <w:r w:rsidR="00553989" w:rsidRPr="00B64D6C">
        <w:t>specific</w:t>
      </w:r>
      <w:r w:rsidR="00731132" w:rsidRPr="00B64D6C">
        <w:t xml:space="preserve"> content or</w:t>
      </w:r>
      <w:r w:rsidR="00553989" w:rsidRPr="00B64D6C">
        <w:t xml:space="preserve"> academic standards (regardless of who set the standard)</w:t>
      </w:r>
      <w:r w:rsidR="00731132" w:rsidRPr="00B64D6C">
        <w:t>; for example, a charter</w:t>
      </w:r>
      <w:r w:rsidR="00183952" w:rsidRPr="00B64D6C">
        <w:t xml:space="preserve"> that focuses content primarily (and almost exclusively) on reading and math</w:t>
      </w:r>
      <w:r w:rsidR="00731132" w:rsidRPr="00B64D6C">
        <w:t>.</w:t>
      </w:r>
    </w:p>
    <w:p w:rsidR="007A5A41" w:rsidRPr="00B64D6C" w:rsidRDefault="007A5A41" w:rsidP="005E1C8C">
      <w:pPr>
        <w:keepNext/>
        <w:keepLines/>
        <w:numPr>
          <w:ilvl w:val="0"/>
          <w:numId w:val="18"/>
        </w:numPr>
        <w:autoSpaceDE w:val="0"/>
        <w:autoSpaceDN w:val="0"/>
        <w:adjustRightInd w:val="0"/>
        <w:spacing w:line="240" w:lineRule="auto"/>
      </w:pPr>
      <w:r w:rsidRPr="00E059D0">
        <w:rPr>
          <w:b/>
        </w:rPr>
        <w:t>Serving a specific student population</w:t>
      </w:r>
      <w:r w:rsidR="003175BC" w:rsidRPr="00E059D0">
        <w:rPr>
          <w:b/>
        </w:rPr>
        <w:t>:</w:t>
      </w:r>
      <w:r w:rsidR="003175BC" w:rsidRPr="00B64D6C">
        <w:t xml:space="preserve"> </w:t>
      </w:r>
      <w:r w:rsidR="00451C64" w:rsidRPr="00B64D6C">
        <w:t>Primary mission of school is to s</w:t>
      </w:r>
      <w:r w:rsidR="003175BC" w:rsidRPr="00B64D6C">
        <w:t>erving the education needs of students that share a specifi</w:t>
      </w:r>
      <w:r w:rsidR="00731132" w:rsidRPr="00B64D6C">
        <w:t xml:space="preserve">c background or characteristic; for example, a charter school serving students with </w:t>
      </w:r>
      <w:r w:rsidR="008D3350">
        <w:t xml:space="preserve">autism </w:t>
      </w:r>
      <w:r w:rsidR="00731132" w:rsidRPr="00B64D6C">
        <w:t>spectrum disorders</w:t>
      </w:r>
      <w:r w:rsidR="00545DC5" w:rsidRPr="00B64D6C">
        <w:t>.</w:t>
      </w:r>
      <w:r w:rsidR="00731132" w:rsidRPr="00B64D6C">
        <w:t xml:space="preserve">  </w:t>
      </w:r>
    </w:p>
    <w:p w:rsidR="007A5A41" w:rsidRPr="00B64D6C" w:rsidRDefault="007A5A41" w:rsidP="005E1C8C">
      <w:pPr>
        <w:keepNext/>
        <w:keepLines/>
        <w:numPr>
          <w:ilvl w:val="0"/>
          <w:numId w:val="18"/>
        </w:numPr>
        <w:autoSpaceDE w:val="0"/>
        <w:autoSpaceDN w:val="0"/>
        <w:adjustRightInd w:val="0"/>
        <w:spacing w:line="240" w:lineRule="auto"/>
      </w:pPr>
      <w:r w:rsidRPr="00E059D0">
        <w:rPr>
          <w:b/>
        </w:rPr>
        <w:t>Implementing a specific learning approach</w:t>
      </w:r>
      <w:r w:rsidR="00451C64" w:rsidRPr="00E059D0">
        <w:rPr>
          <w:b/>
        </w:rPr>
        <w:t>:</w:t>
      </w:r>
      <w:r w:rsidR="00451C64" w:rsidRPr="00B64D6C">
        <w:t xml:space="preserve"> Primary mission of school is to implement a specific learning approach such as an individualized (e.g., self-paced), or distance learning approach.</w:t>
      </w:r>
    </w:p>
    <w:p w:rsidR="007A5A41" w:rsidRDefault="007A5A41" w:rsidP="00A2079C">
      <w:pPr>
        <w:numPr>
          <w:ilvl w:val="0"/>
          <w:numId w:val="18"/>
        </w:numPr>
        <w:autoSpaceDE w:val="0"/>
        <w:autoSpaceDN w:val="0"/>
        <w:adjustRightInd w:val="0"/>
        <w:spacing w:line="240" w:lineRule="auto"/>
      </w:pPr>
      <w:r w:rsidRPr="00E059D0">
        <w:rPr>
          <w:b/>
        </w:rPr>
        <w:t>Following a specific curriculum</w:t>
      </w:r>
      <w:r w:rsidR="00183952" w:rsidRPr="00E059D0">
        <w:rPr>
          <w:b/>
        </w:rPr>
        <w:t>:</w:t>
      </w:r>
      <w:r w:rsidR="00183952" w:rsidRPr="00B64D6C">
        <w:t xml:space="preserve"> Primary mission of school is to instruct using a specific curriculum (e.g., STEM-focused curriculum)</w:t>
      </w:r>
      <w:r w:rsidR="00F3720A">
        <w:t>.</w:t>
      </w:r>
    </w:p>
    <w:p w:rsidR="007A5A41" w:rsidRDefault="007A5A41" w:rsidP="005F3C14">
      <w:pPr>
        <w:pStyle w:val="NoSpacing"/>
      </w:pPr>
    </w:p>
    <w:p w:rsidR="007A5A41" w:rsidRDefault="007A5A41" w:rsidP="005F3C14">
      <w:pPr>
        <w:pStyle w:val="NoSpacing"/>
      </w:pPr>
    </w:p>
    <w:p w:rsidR="007A5A41" w:rsidRDefault="007A5A41" w:rsidP="005F3C14">
      <w:pPr>
        <w:pStyle w:val="NoSpacing"/>
      </w:pP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t>7. Which one of the following best describes your charter school</w:t>
      </w:r>
      <w:r>
        <w:rPr>
          <w:rFonts w:ascii="Times-Roman" w:hAnsi="Times-Roman" w:cs="Times-Roman"/>
          <w:color w:val="231F20"/>
          <w:sz w:val="22"/>
        </w:rPr>
        <w:t>’</w:t>
      </w:r>
      <w:r>
        <w:rPr>
          <w:rFonts w:ascii="TrumpMediaeval-Roman" w:hAnsi="TrumpMediaeval-Roman" w:cs="TrumpMediaeval-Roman"/>
          <w:color w:val="231F20"/>
          <w:sz w:val="22"/>
        </w:rPr>
        <w:t xml:space="preserve">s </w:t>
      </w:r>
      <w:r>
        <w:rPr>
          <w:rFonts w:ascii="TrumpMediaeval-Bold" w:hAnsi="TrumpMediaeval-Bold" w:cs="TrumpMediaeval-Bold"/>
          <w:b/>
          <w:bCs/>
          <w:color w:val="231F20"/>
          <w:sz w:val="22"/>
        </w:rPr>
        <w:t xml:space="preserve">primary </w:t>
      </w:r>
      <w:r>
        <w:rPr>
          <w:rFonts w:ascii="TrumpMediaeval-Roman" w:hAnsi="TrumpMediaeval-Roman" w:cs="TrumpMediaeval-Roman"/>
          <w:color w:val="231F20"/>
          <w:sz w:val="22"/>
        </w:rPr>
        <w:t>focus in terms of</w:t>
      </w:r>
      <w:r w:rsidR="00B04353">
        <w:rPr>
          <w:rFonts w:ascii="TrumpMediaeval-Roman" w:hAnsi="TrumpMediaeval-Roman" w:cs="TrumpMediaeval-Roman"/>
          <w:color w:val="231F20"/>
          <w:sz w:val="22"/>
        </w:rPr>
        <w:t xml:space="preserve"> </w:t>
      </w:r>
      <w:r>
        <w:rPr>
          <w:rFonts w:ascii="TrumpMediaeval-Roman" w:hAnsi="TrumpMediaeval-Roman" w:cs="TrumpMediaeval-Roman"/>
          <w:color w:val="231F20"/>
          <w:sz w:val="22"/>
        </w:rPr>
        <w:t>program content?</w:t>
      </w:r>
    </w:p>
    <w:p w:rsidR="00B04353" w:rsidRDefault="00B04353" w:rsidP="007A5A41">
      <w:pPr>
        <w:autoSpaceDE w:val="0"/>
        <w:autoSpaceDN w:val="0"/>
        <w:adjustRightInd w:val="0"/>
        <w:spacing w:line="240" w:lineRule="auto"/>
        <w:rPr>
          <w:rFonts w:ascii="TrumpMediaeval-Roman" w:hAnsi="TrumpMediaeval-Roman" w:cs="TrumpMediaeval-Roman"/>
          <w:color w:val="231F20"/>
          <w:sz w:val="22"/>
        </w:rPr>
      </w:pPr>
    </w:p>
    <w:p w:rsidR="00B04353" w:rsidRDefault="00B04353" w:rsidP="007A5A41">
      <w:pPr>
        <w:autoSpaceDE w:val="0"/>
        <w:autoSpaceDN w:val="0"/>
        <w:adjustRightInd w:val="0"/>
        <w:spacing w:line="240" w:lineRule="auto"/>
      </w:pPr>
      <w:r>
        <w:t>The intent of the question is to identify the primary focus of the instructional content provided in the school. There is undoubtedly overlap among the response choices because many schools have several goals with regard to program content; for that reason, some respondents will be reluctant to choose only one as their main focus. Nonetheless, respondents should narrow it down to one primary focus.</w:t>
      </w:r>
      <w:r w:rsidR="000F2F6D">
        <w:t xml:space="preserve"> An explicit instruction to fill in only one oval (as seen in the previous question) was not included in this question in order to maintain trend with how the question was presented in a previous operational administration.</w:t>
      </w:r>
    </w:p>
    <w:p w:rsidR="005337C6" w:rsidRDefault="005337C6" w:rsidP="007A5A41">
      <w:pPr>
        <w:autoSpaceDE w:val="0"/>
        <w:autoSpaceDN w:val="0"/>
        <w:adjustRightInd w:val="0"/>
        <w:spacing w:line="240" w:lineRule="auto"/>
      </w:pPr>
    </w:p>
    <w:p w:rsidR="005337C6" w:rsidRDefault="005337C6" w:rsidP="007A5A41">
      <w:pPr>
        <w:autoSpaceDE w:val="0"/>
        <w:autoSpaceDN w:val="0"/>
        <w:adjustRightInd w:val="0"/>
        <w:spacing w:line="240" w:lineRule="auto"/>
        <w:rPr>
          <w:rFonts w:ascii="TrumpMediaeval-Roman" w:hAnsi="TrumpMediaeval-Roman" w:cs="TrumpMediaeval-Roman"/>
          <w:color w:val="231F20"/>
          <w:sz w:val="22"/>
        </w:rPr>
      </w:pPr>
      <w:r>
        <w:t>The response choices are full explanatory sentences, thus no further information should be required for understanding.</w:t>
      </w:r>
    </w:p>
    <w:p w:rsidR="00B04353" w:rsidRPr="005337C6" w:rsidRDefault="00B04353" w:rsidP="007A5A41">
      <w:pPr>
        <w:autoSpaceDE w:val="0"/>
        <w:autoSpaceDN w:val="0"/>
        <w:adjustRightInd w:val="0"/>
        <w:spacing w:line="240" w:lineRule="auto"/>
      </w:pPr>
    </w:p>
    <w:p w:rsidR="007A5A41" w:rsidRDefault="007A5A41" w:rsidP="005F3C14">
      <w:pPr>
        <w:pStyle w:val="NoSpacing"/>
      </w:pPr>
    </w:p>
    <w:p w:rsidR="007A5A41" w:rsidRDefault="007A5A41" w:rsidP="005E1C8C">
      <w:pPr>
        <w:keepNext/>
        <w:keepLines/>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lastRenderedPageBreak/>
        <w:t>8. Does your school provide a written contract for parents?</w:t>
      </w:r>
    </w:p>
    <w:p w:rsidR="005337C6" w:rsidRDefault="005337C6" w:rsidP="005E1C8C">
      <w:pPr>
        <w:keepNext/>
        <w:keepLines/>
        <w:autoSpaceDE w:val="0"/>
        <w:autoSpaceDN w:val="0"/>
        <w:adjustRightInd w:val="0"/>
        <w:spacing w:line="240" w:lineRule="auto"/>
        <w:rPr>
          <w:rFonts w:ascii="TrumpMediaeval-Roman" w:hAnsi="TrumpMediaeval-Roman" w:cs="TrumpMediaeval-Roman"/>
          <w:color w:val="231F20"/>
          <w:sz w:val="22"/>
        </w:rPr>
      </w:pPr>
    </w:p>
    <w:p w:rsidR="005337C6" w:rsidRDefault="005337C6" w:rsidP="005E1C8C">
      <w:pPr>
        <w:keepNext/>
        <w:keepLines/>
        <w:autoSpaceDE w:val="0"/>
        <w:autoSpaceDN w:val="0"/>
        <w:adjustRightInd w:val="0"/>
        <w:spacing w:line="240" w:lineRule="auto"/>
      </w:pPr>
      <w:r w:rsidRPr="005337C6">
        <w:t xml:space="preserve">The </w:t>
      </w:r>
      <w:r>
        <w:t xml:space="preserve">intent of the question is to identify whether the school has </w:t>
      </w:r>
      <w:r w:rsidR="00E059D0">
        <w:t xml:space="preserve">a written contract </w:t>
      </w:r>
      <w:r w:rsidR="000248B5">
        <w:t>that the school asks their students’</w:t>
      </w:r>
      <w:r w:rsidR="00E059D0">
        <w:t xml:space="preserve"> parents to sign. The contract can include, but is not limited to, describing the rules and regulations of the school, expected duties and commitment</w:t>
      </w:r>
      <w:r w:rsidR="00876D9F">
        <w:t>s</w:t>
      </w:r>
      <w:r w:rsidR="00E059D0">
        <w:t xml:space="preserve"> of parents, and other agreements between the school, parent, and child.</w:t>
      </w:r>
    </w:p>
    <w:p w:rsidR="00E059D0" w:rsidRPr="005337C6" w:rsidRDefault="00E059D0" w:rsidP="005E1C8C">
      <w:pPr>
        <w:keepNext/>
        <w:keepLines/>
        <w:autoSpaceDE w:val="0"/>
        <w:autoSpaceDN w:val="0"/>
        <w:adjustRightInd w:val="0"/>
        <w:spacing w:line="240" w:lineRule="auto"/>
      </w:pPr>
    </w:p>
    <w:p w:rsidR="007A5A41" w:rsidRPr="00E059D0" w:rsidRDefault="007A5A41" w:rsidP="005E1C8C">
      <w:pPr>
        <w:keepNext/>
        <w:keepLines/>
        <w:numPr>
          <w:ilvl w:val="0"/>
          <w:numId w:val="19"/>
        </w:numPr>
        <w:autoSpaceDE w:val="0"/>
        <w:autoSpaceDN w:val="0"/>
        <w:adjustRightInd w:val="0"/>
        <w:spacing w:line="240" w:lineRule="auto"/>
        <w:rPr>
          <w:b/>
        </w:rPr>
      </w:pPr>
      <w:r w:rsidRPr="00E059D0">
        <w:rPr>
          <w:b/>
        </w:rPr>
        <w:t>Yes, and parents are required to abide by it.</w:t>
      </w:r>
      <w:r w:rsidR="00876D9F">
        <w:rPr>
          <w:b/>
        </w:rPr>
        <w:t xml:space="preserve"> </w:t>
      </w:r>
      <w:r w:rsidR="00E059D0">
        <w:rPr>
          <w:b/>
        </w:rPr>
        <w:t>:</w:t>
      </w:r>
      <w:r w:rsidRPr="00E059D0">
        <w:rPr>
          <w:b/>
        </w:rPr>
        <w:t xml:space="preserve"> </w:t>
      </w:r>
      <w:r w:rsidR="00E059D0">
        <w:t>School requires a parent’s signature before a child is admitted and can attend the school.</w:t>
      </w:r>
    </w:p>
    <w:p w:rsidR="007A5A41" w:rsidRPr="00E059D0" w:rsidRDefault="007A5A41" w:rsidP="005E1C8C">
      <w:pPr>
        <w:keepNext/>
        <w:keepLines/>
        <w:numPr>
          <w:ilvl w:val="0"/>
          <w:numId w:val="19"/>
        </w:numPr>
        <w:autoSpaceDE w:val="0"/>
        <w:autoSpaceDN w:val="0"/>
        <w:adjustRightInd w:val="0"/>
        <w:spacing w:line="240" w:lineRule="auto"/>
        <w:rPr>
          <w:b/>
        </w:rPr>
      </w:pPr>
      <w:r w:rsidRPr="00E059D0">
        <w:rPr>
          <w:b/>
        </w:rPr>
        <w:t xml:space="preserve">Yes, </w:t>
      </w:r>
      <w:r w:rsidR="00E059D0">
        <w:rPr>
          <w:b/>
        </w:rPr>
        <w:t>but signing it is voluntary.</w:t>
      </w:r>
      <w:r w:rsidR="00876D9F">
        <w:rPr>
          <w:b/>
        </w:rPr>
        <w:t xml:space="preserve"> </w:t>
      </w:r>
      <w:r w:rsidR="00E059D0">
        <w:rPr>
          <w:b/>
        </w:rPr>
        <w:t>:</w:t>
      </w:r>
      <w:r w:rsidR="00E059D0">
        <w:t xml:space="preserve"> Student attendance is not dependent upon a parent signing the contract.</w:t>
      </w:r>
    </w:p>
    <w:p w:rsidR="007A5A41" w:rsidRPr="00022597" w:rsidRDefault="00323089" w:rsidP="00022597">
      <w:pPr>
        <w:autoSpaceDE w:val="0"/>
        <w:autoSpaceDN w:val="0"/>
        <w:adjustRightInd w:val="0"/>
        <w:spacing w:line="240" w:lineRule="auto"/>
        <w:ind w:left="720" w:hanging="360"/>
        <w:rPr>
          <w:b/>
          <w:bdr w:val="single" w:sz="4" w:space="0" w:color="auto"/>
        </w:rPr>
      </w:pPr>
      <w:r>
        <w:rPr>
          <w:b/>
        </w:rPr>
        <w:t xml:space="preserve"> </w:t>
      </w:r>
      <w:proofErr w:type="gramStart"/>
      <w:r>
        <w:rPr>
          <w:b/>
        </w:rPr>
        <w:t xml:space="preserve">C.  </w:t>
      </w:r>
      <w:r w:rsidR="007A5A41" w:rsidRPr="00E059D0">
        <w:rPr>
          <w:b/>
        </w:rPr>
        <w:t>No</w:t>
      </w:r>
      <w:r w:rsidR="00E059D0">
        <w:rPr>
          <w:b/>
        </w:rPr>
        <w:t>:</w:t>
      </w:r>
      <w:r w:rsidR="007A5A41" w:rsidRPr="00E059D0">
        <w:t xml:space="preserve"> </w:t>
      </w:r>
      <w:r w:rsidR="00E059D0" w:rsidRPr="00E059D0">
        <w:t>School</w:t>
      </w:r>
      <w:r w:rsidR="00E059D0">
        <w:t xml:space="preserve"> has no contract for parents</w:t>
      </w:r>
      <w:r w:rsidR="00876D9F">
        <w:t>.</w:t>
      </w:r>
      <w:proofErr w:type="gramEnd"/>
      <w:r w:rsidR="00EB7D7E">
        <w:t xml:space="preserve"> </w:t>
      </w:r>
      <w:r w:rsidR="00EB7D7E" w:rsidRPr="00323089">
        <w:rPr>
          <w:b/>
          <w:bdr w:val="single" w:sz="4" w:space="0" w:color="auto"/>
        </w:rPr>
        <w:t>&gt; End the interview</w:t>
      </w:r>
      <w:r w:rsidR="00022597">
        <w:rPr>
          <w:b/>
          <w:bdr w:val="single" w:sz="4" w:space="0" w:color="auto"/>
        </w:rPr>
        <w:t xml:space="preserve"> with the Survey Closing Script. </w:t>
      </w:r>
    </w:p>
    <w:p w:rsidR="007A5A41" w:rsidRDefault="007A5A41" w:rsidP="005F3C14">
      <w:pPr>
        <w:pStyle w:val="NoSpacing"/>
      </w:pPr>
    </w:p>
    <w:p w:rsidR="007A5A41" w:rsidRDefault="007A5A41" w:rsidP="005F3C14">
      <w:pPr>
        <w:pStyle w:val="NoSpacing"/>
      </w:pPr>
    </w:p>
    <w:p w:rsidR="007A5A41" w:rsidRDefault="007A5A41" w:rsidP="007A5A41">
      <w:pPr>
        <w:autoSpaceDE w:val="0"/>
        <w:autoSpaceDN w:val="0"/>
        <w:adjustRightInd w:val="0"/>
        <w:spacing w:line="240" w:lineRule="auto"/>
        <w:rPr>
          <w:rFonts w:ascii="TrumpMediaeval-Roman" w:hAnsi="TrumpMediaeval-Roman" w:cs="TrumpMediaeval-Roman"/>
          <w:color w:val="231F20"/>
          <w:sz w:val="22"/>
        </w:rPr>
      </w:pPr>
      <w:r>
        <w:rPr>
          <w:rFonts w:ascii="TrumpMediaeval-Roman" w:hAnsi="TrumpMediaeval-Roman" w:cs="TrumpMediaeval-Roman"/>
          <w:color w:val="231F20"/>
          <w:sz w:val="22"/>
        </w:rPr>
        <w:t xml:space="preserve">9. Are the following elements addressed in your charter-parent contract? Fill in </w:t>
      </w:r>
      <w:r>
        <w:rPr>
          <w:rFonts w:ascii="TrumpMediaeval-Bold" w:hAnsi="TrumpMediaeval-Bold" w:cs="TrumpMediaeval-Bold"/>
          <w:b/>
          <w:bCs/>
          <w:color w:val="231F20"/>
          <w:sz w:val="22"/>
        </w:rPr>
        <w:t>one</w:t>
      </w:r>
      <w:r w:rsidR="000248B5">
        <w:rPr>
          <w:rFonts w:ascii="TrumpMediaeval-Bold" w:hAnsi="TrumpMediaeval-Bold" w:cs="TrumpMediaeval-Bold"/>
          <w:b/>
          <w:bCs/>
          <w:color w:val="231F20"/>
          <w:sz w:val="22"/>
        </w:rPr>
        <w:t xml:space="preserve"> </w:t>
      </w:r>
      <w:r>
        <w:rPr>
          <w:rFonts w:ascii="TrumpMediaeval-Roman" w:hAnsi="TrumpMediaeval-Roman" w:cs="TrumpMediaeval-Roman"/>
          <w:color w:val="231F20"/>
          <w:sz w:val="22"/>
        </w:rPr>
        <w:t>oval in each row.</w:t>
      </w:r>
    </w:p>
    <w:p w:rsidR="000248B5" w:rsidRDefault="000248B5" w:rsidP="007A5A41">
      <w:pPr>
        <w:autoSpaceDE w:val="0"/>
        <w:autoSpaceDN w:val="0"/>
        <w:adjustRightInd w:val="0"/>
        <w:spacing w:line="240" w:lineRule="auto"/>
        <w:rPr>
          <w:rFonts w:ascii="TrumpMediaeval-Roman" w:hAnsi="TrumpMediaeval-Roman" w:cs="TrumpMediaeval-Roman"/>
          <w:color w:val="231F20"/>
          <w:sz w:val="22"/>
        </w:rPr>
      </w:pPr>
    </w:p>
    <w:p w:rsidR="000248B5" w:rsidRDefault="000248B5" w:rsidP="007A5A41">
      <w:pPr>
        <w:autoSpaceDE w:val="0"/>
        <w:autoSpaceDN w:val="0"/>
        <w:adjustRightInd w:val="0"/>
        <w:spacing w:line="240" w:lineRule="auto"/>
      </w:pPr>
      <w:r w:rsidRPr="005337C6">
        <w:t xml:space="preserve">The </w:t>
      </w:r>
      <w:r>
        <w:t xml:space="preserve">intent of the question is to identify what is in the written contract that the charter </w:t>
      </w:r>
      <w:r w:rsidR="00630E1F">
        <w:t>school asks</w:t>
      </w:r>
      <w:r>
        <w:t xml:space="preserve"> parents to sign.</w:t>
      </w:r>
      <w:r w:rsidR="00630E1F">
        <w:t xml:space="preserve"> The respondent is expected to select Yes or No for each sub-item.</w:t>
      </w:r>
    </w:p>
    <w:p w:rsidR="00630E1F" w:rsidRDefault="00630E1F" w:rsidP="007A5A41">
      <w:pPr>
        <w:autoSpaceDE w:val="0"/>
        <w:autoSpaceDN w:val="0"/>
        <w:adjustRightInd w:val="0"/>
        <w:spacing w:line="240" w:lineRule="auto"/>
      </w:pPr>
    </w:p>
    <w:p w:rsidR="00630E1F" w:rsidRDefault="00630E1F" w:rsidP="00630E1F">
      <w:pPr>
        <w:autoSpaceDE w:val="0"/>
        <w:autoSpaceDN w:val="0"/>
        <w:adjustRightInd w:val="0"/>
        <w:spacing w:line="240" w:lineRule="auto"/>
        <w:rPr>
          <w:rFonts w:ascii="TrumpMediaeval-Roman" w:hAnsi="TrumpMediaeval-Roman" w:cs="TrumpMediaeval-Roman"/>
          <w:color w:val="231F20"/>
          <w:sz w:val="22"/>
        </w:rPr>
      </w:pPr>
      <w:r>
        <w:t>Most of the response choices are self-explanatory, but there are a few that might be less understood and for those additional information has been provided.</w:t>
      </w:r>
    </w:p>
    <w:p w:rsidR="00630E1F" w:rsidRDefault="00630E1F" w:rsidP="007A5A41">
      <w:pPr>
        <w:autoSpaceDE w:val="0"/>
        <w:autoSpaceDN w:val="0"/>
        <w:adjustRightInd w:val="0"/>
        <w:spacing w:line="240" w:lineRule="auto"/>
        <w:rPr>
          <w:rFonts w:ascii="TrumpMediaeval-Roman" w:hAnsi="TrumpMediaeval-Roman" w:cs="TrumpMediaeval-Roman"/>
          <w:color w:val="231F20"/>
          <w:sz w:val="22"/>
        </w:rPr>
      </w:pPr>
    </w:p>
    <w:p w:rsidR="007A5A41" w:rsidRPr="00D5588C" w:rsidRDefault="007A5A41" w:rsidP="00A2079C">
      <w:pPr>
        <w:numPr>
          <w:ilvl w:val="0"/>
          <w:numId w:val="21"/>
        </w:numPr>
        <w:autoSpaceDE w:val="0"/>
        <w:autoSpaceDN w:val="0"/>
        <w:adjustRightInd w:val="0"/>
        <w:spacing w:line="240" w:lineRule="auto"/>
        <w:rPr>
          <w:b/>
        </w:rPr>
      </w:pPr>
      <w:r w:rsidRPr="00D5588C">
        <w:rPr>
          <w:b/>
        </w:rPr>
        <w:t>Home learning environment</w:t>
      </w:r>
      <w:r w:rsidR="00925173">
        <w:rPr>
          <w:b/>
        </w:rPr>
        <w:t xml:space="preserve">: </w:t>
      </w:r>
      <w:r w:rsidR="00925173">
        <w:t xml:space="preserve"> Expectations for the quality of the home with regards to learning. These expectations can include, but are not limited to, limitations on television and video games or maintaining a public library card for the child.</w:t>
      </w:r>
    </w:p>
    <w:p w:rsidR="007A5A41" w:rsidRPr="00D5588C" w:rsidRDefault="00E56CA6" w:rsidP="00E56CA6">
      <w:pPr>
        <w:autoSpaceDE w:val="0"/>
        <w:autoSpaceDN w:val="0"/>
        <w:adjustRightInd w:val="0"/>
        <w:spacing w:line="240" w:lineRule="auto"/>
        <w:ind w:left="720" w:hanging="360"/>
        <w:rPr>
          <w:b/>
        </w:rPr>
      </w:pPr>
      <w:r>
        <w:rPr>
          <w:b/>
        </w:rPr>
        <w:t>E.</w:t>
      </w:r>
      <w:r>
        <w:rPr>
          <w:b/>
        </w:rPr>
        <w:tab/>
      </w:r>
      <w:r w:rsidR="007A5A41" w:rsidRPr="00D5588C">
        <w:rPr>
          <w:b/>
        </w:rPr>
        <w:t>Parent volunteering</w:t>
      </w:r>
      <w:r w:rsidR="00925173">
        <w:rPr>
          <w:b/>
        </w:rPr>
        <w:t>:</w:t>
      </w:r>
      <w:r w:rsidR="00925173">
        <w:t xml:space="preserve"> Amount of expected parental participation in helping out in the classroom or in the school</w:t>
      </w:r>
      <w:r w:rsidR="00876D9F">
        <w:t>.</w:t>
      </w:r>
    </w:p>
    <w:p w:rsidR="007A5A41" w:rsidRPr="00D5588C" w:rsidRDefault="00E56CA6" w:rsidP="00E56CA6">
      <w:pPr>
        <w:autoSpaceDE w:val="0"/>
        <w:autoSpaceDN w:val="0"/>
        <w:adjustRightInd w:val="0"/>
        <w:spacing w:line="240" w:lineRule="auto"/>
        <w:ind w:left="720" w:hanging="360"/>
        <w:rPr>
          <w:b/>
        </w:rPr>
      </w:pPr>
      <w:r>
        <w:rPr>
          <w:b/>
        </w:rPr>
        <w:t>H.</w:t>
      </w:r>
      <w:r>
        <w:rPr>
          <w:b/>
        </w:rPr>
        <w:tab/>
      </w:r>
      <w:r w:rsidR="007A5A41" w:rsidRPr="00D5588C">
        <w:rPr>
          <w:b/>
        </w:rPr>
        <w:t>Student promotion policy</w:t>
      </w:r>
      <w:r w:rsidR="00925173">
        <w:rPr>
          <w:b/>
        </w:rPr>
        <w:t>:</w:t>
      </w:r>
      <w:r w:rsidR="00925173">
        <w:t xml:space="preserve"> Level of academic performance or passing requirements necessary for student to earn advancement to the next academic grade.</w:t>
      </w:r>
    </w:p>
    <w:p w:rsidR="007A5A41" w:rsidRDefault="007A5A41" w:rsidP="005F3C14">
      <w:pPr>
        <w:pStyle w:val="NoSpacing"/>
      </w:pPr>
    </w:p>
    <w:p w:rsidR="007A5A41" w:rsidRPr="00D44DD8" w:rsidRDefault="00022597" w:rsidP="00D44DD8">
      <w:pPr>
        <w:autoSpaceDE w:val="0"/>
        <w:autoSpaceDN w:val="0"/>
        <w:adjustRightInd w:val="0"/>
        <w:spacing w:line="240" w:lineRule="auto"/>
        <w:ind w:left="720" w:hanging="360"/>
        <w:rPr>
          <w:b/>
          <w:bdr w:val="single" w:sz="4" w:space="0" w:color="auto"/>
        </w:rPr>
      </w:pPr>
      <w:r w:rsidRPr="00323089">
        <w:rPr>
          <w:b/>
          <w:bdr w:val="single" w:sz="4" w:space="0" w:color="auto"/>
        </w:rPr>
        <w:t>&gt; End the interview</w:t>
      </w:r>
      <w:r>
        <w:rPr>
          <w:b/>
          <w:bdr w:val="single" w:sz="4" w:space="0" w:color="auto"/>
        </w:rPr>
        <w:t xml:space="preserve"> with the Survey Closing Script. </w:t>
      </w:r>
    </w:p>
    <w:sectPr w:rsidR="007A5A41" w:rsidRPr="00D44DD8" w:rsidSect="002316C6">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FEF" w:rsidRDefault="006C2FEF" w:rsidP="00B71A79">
      <w:pPr>
        <w:spacing w:line="240" w:lineRule="auto"/>
      </w:pPr>
      <w:r>
        <w:separator/>
      </w:r>
    </w:p>
  </w:endnote>
  <w:endnote w:type="continuationSeparator" w:id="0">
    <w:p w:rsidR="006C2FEF" w:rsidRDefault="006C2FEF" w:rsidP="00B71A7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umpMediaeval-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rumpMediaeval-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81C" w:rsidRPr="00FF081C" w:rsidRDefault="006F4F58" w:rsidP="00FF081C">
    <w:pPr>
      <w:pStyle w:val="Footer"/>
      <w:rPr>
        <w:sz w:val="20"/>
        <w:szCs w:val="20"/>
      </w:rPr>
    </w:pPr>
    <w:r w:rsidRPr="00FF081C">
      <w:rPr>
        <w:sz w:val="20"/>
        <w:szCs w:val="20"/>
      </w:rPr>
      <w:t>Pilot Charter School-</w:t>
    </w:r>
    <w:r w:rsidR="00022597">
      <w:rPr>
        <w:sz w:val="20"/>
        <w:szCs w:val="20"/>
      </w:rPr>
      <w:t>Phone Script</w:t>
    </w:r>
    <w:r w:rsidR="00FF081C" w:rsidRPr="00FF081C">
      <w:rPr>
        <w:sz w:val="20"/>
        <w:szCs w:val="20"/>
      </w:rPr>
      <w:tab/>
    </w:r>
    <w:r w:rsidR="00FF081C" w:rsidRPr="00FF081C">
      <w:rPr>
        <w:sz w:val="20"/>
        <w:szCs w:val="20"/>
      </w:rPr>
      <w:tab/>
    </w:r>
    <w:r w:rsidR="00B1003D" w:rsidRPr="00FF081C">
      <w:rPr>
        <w:sz w:val="20"/>
        <w:szCs w:val="20"/>
      </w:rPr>
      <w:fldChar w:fldCharType="begin"/>
    </w:r>
    <w:r w:rsidR="00FF081C" w:rsidRPr="00FF081C">
      <w:rPr>
        <w:sz w:val="20"/>
        <w:szCs w:val="20"/>
      </w:rPr>
      <w:instrText xml:space="preserve"> PAGE   \* MERGEFORMAT </w:instrText>
    </w:r>
    <w:r w:rsidR="00B1003D" w:rsidRPr="00FF081C">
      <w:rPr>
        <w:sz w:val="20"/>
        <w:szCs w:val="20"/>
      </w:rPr>
      <w:fldChar w:fldCharType="separate"/>
    </w:r>
    <w:r w:rsidR="00080FBC">
      <w:rPr>
        <w:noProof/>
        <w:sz w:val="20"/>
        <w:szCs w:val="20"/>
      </w:rPr>
      <w:t>3</w:t>
    </w:r>
    <w:r w:rsidR="00B1003D" w:rsidRPr="00FF081C">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F58" w:rsidRPr="00FF081C" w:rsidRDefault="006F4F58" w:rsidP="00FF081C">
    <w:pPr>
      <w:pStyle w:val="Footer"/>
      <w:rPr>
        <w:sz w:val="20"/>
        <w:szCs w:val="20"/>
      </w:rPr>
    </w:pPr>
    <w:r w:rsidRPr="00FF081C">
      <w:rPr>
        <w:sz w:val="20"/>
        <w:szCs w:val="20"/>
      </w:rPr>
      <w:t>Pilot Charter School-</w:t>
    </w:r>
    <w:r>
      <w:rPr>
        <w:sz w:val="20"/>
        <w:szCs w:val="20"/>
      </w:rPr>
      <w:t>QxQs</w:t>
    </w:r>
    <w:r w:rsidRPr="00FF081C">
      <w:rPr>
        <w:sz w:val="20"/>
        <w:szCs w:val="20"/>
      </w:rPr>
      <w:tab/>
    </w:r>
    <w:r w:rsidRPr="00FF081C">
      <w:rPr>
        <w:sz w:val="20"/>
        <w:szCs w:val="20"/>
      </w:rPr>
      <w:tab/>
    </w:r>
    <w:r w:rsidR="00B1003D" w:rsidRPr="00FF081C">
      <w:rPr>
        <w:sz w:val="20"/>
        <w:szCs w:val="20"/>
      </w:rPr>
      <w:fldChar w:fldCharType="begin"/>
    </w:r>
    <w:r w:rsidRPr="00FF081C">
      <w:rPr>
        <w:sz w:val="20"/>
        <w:szCs w:val="20"/>
      </w:rPr>
      <w:instrText xml:space="preserve"> PAGE   \* MERGEFORMAT </w:instrText>
    </w:r>
    <w:r w:rsidR="00B1003D" w:rsidRPr="00FF081C">
      <w:rPr>
        <w:sz w:val="20"/>
        <w:szCs w:val="20"/>
      </w:rPr>
      <w:fldChar w:fldCharType="separate"/>
    </w:r>
    <w:r w:rsidR="00080FBC">
      <w:rPr>
        <w:noProof/>
        <w:sz w:val="20"/>
        <w:szCs w:val="20"/>
      </w:rPr>
      <w:t>9</w:t>
    </w:r>
    <w:r w:rsidR="00B1003D" w:rsidRPr="00FF081C">
      <w:rPr>
        <w:sz w:val="20"/>
        <w:szCs w:val="20"/>
      </w:rPr>
      <w:fldChar w:fldCharType="end"/>
    </w:r>
  </w:p>
  <w:p w:rsidR="006F4F58" w:rsidRDefault="006F4F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F2F" w:rsidRPr="00FF081C" w:rsidRDefault="006A0F2F" w:rsidP="00FF081C">
    <w:pPr>
      <w:pStyle w:val="Footer"/>
      <w:rPr>
        <w:sz w:val="20"/>
        <w:szCs w:val="20"/>
      </w:rPr>
    </w:pPr>
    <w:r w:rsidRPr="00FF081C">
      <w:rPr>
        <w:sz w:val="20"/>
        <w:szCs w:val="20"/>
      </w:rPr>
      <w:t>Pilot Charter School-</w:t>
    </w:r>
    <w:r>
      <w:rPr>
        <w:sz w:val="20"/>
        <w:szCs w:val="20"/>
      </w:rPr>
      <w:t>QxQs</w:t>
    </w:r>
    <w:r w:rsidRPr="00FF081C">
      <w:rPr>
        <w:sz w:val="20"/>
        <w:szCs w:val="20"/>
      </w:rPr>
      <w:t xml:space="preserve"> </w:t>
    </w:r>
    <w:r w:rsidRPr="00FF081C">
      <w:rPr>
        <w:sz w:val="20"/>
        <w:szCs w:val="20"/>
      </w:rPr>
      <w:tab/>
    </w:r>
    <w:r w:rsidRPr="00FF081C">
      <w:rPr>
        <w:sz w:val="20"/>
        <w:szCs w:val="20"/>
      </w:rPr>
      <w:tab/>
    </w:r>
    <w:r w:rsidR="00B1003D" w:rsidRPr="00FF081C">
      <w:rPr>
        <w:sz w:val="20"/>
        <w:szCs w:val="20"/>
      </w:rPr>
      <w:fldChar w:fldCharType="begin"/>
    </w:r>
    <w:r w:rsidRPr="00FF081C">
      <w:rPr>
        <w:sz w:val="20"/>
        <w:szCs w:val="20"/>
      </w:rPr>
      <w:instrText xml:space="preserve"> PAGE   \* MERGEFORMAT </w:instrText>
    </w:r>
    <w:r w:rsidR="00B1003D" w:rsidRPr="00FF081C">
      <w:rPr>
        <w:sz w:val="20"/>
        <w:szCs w:val="20"/>
      </w:rPr>
      <w:fldChar w:fldCharType="separate"/>
    </w:r>
    <w:r w:rsidR="00080FBC">
      <w:rPr>
        <w:noProof/>
        <w:sz w:val="20"/>
        <w:szCs w:val="20"/>
      </w:rPr>
      <w:t>13</w:t>
    </w:r>
    <w:r w:rsidR="00B1003D" w:rsidRPr="00FF081C">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FEF" w:rsidRDefault="006C2FEF" w:rsidP="00B71A79">
      <w:pPr>
        <w:spacing w:line="240" w:lineRule="auto"/>
      </w:pPr>
      <w:r>
        <w:separator/>
      </w:r>
    </w:p>
  </w:footnote>
  <w:footnote w:type="continuationSeparator" w:id="0">
    <w:p w:rsidR="006C2FEF" w:rsidRDefault="006C2FEF" w:rsidP="00B71A7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EA8"/>
    <w:multiLevelType w:val="hybridMultilevel"/>
    <w:tmpl w:val="9E80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F3601"/>
    <w:multiLevelType w:val="hybridMultilevel"/>
    <w:tmpl w:val="12DCD7A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4F01AB0"/>
    <w:multiLevelType w:val="hybridMultilevel"/>
    <w:tmpl w:val="1D9C469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D0672"/>
    <w:multiLevelType w:val="hybridMultilevel"/>
    <w:tmpl w:val="D9B2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67656"/>
    <w:multiLevelType w:val="hybridMultilevel"/>
    <w:tmpl w:val="B72A45DA"/>
    <w:lvl w:ilvl="0" w:tplc="C248F050">
      <w:start w:val="1"/>
      <w:numFmt w:val="upperLetter"/>
      <w:lvlText w:val="%1."/>
      <w:lvlJc w:val="left"/>
      <w:pPr>
        <w:ind w:left="720" w:hanging="360"/>
      </w:pPr>
      <w:rPr>
        <w:rFonts w:ascii="TrumpMediaeval-Roman" w:hAnsi="TrumpMediaeval-Roman" w:cs="TrumpMediaeval-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A0C69"/>
    <w:multiLevelType w:val="hybridMultilevel"/>
    <w:tmpl w:val="B08C84F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B10D6"/>
    <w:multiLevelType w:val="hybridMultilevel"/>
    <w:tmpl w:val="2DC8A80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91642"/>
    <w:multiLevelType w:val="hybridMultilevel"/>
    <w:tmpl w:val="EBD26E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013FA"/>
    <w:multiLevelType w:val="hybridMultilevel"/>
    <w:tmpl w:val="0828575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E766E"/>
    <w:multiLevelType w:val="hybridMultilevel"/>
    <w:tmpl w:val="4A38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5C330E"/>
    <w:multiLevelType w:val="hybridMultilevel"/>
    <w:tmpl w:val="B15CC5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9E0784"/>
    <w:multiLevelType w:val="hybridMultilevel"/>
    <w:tmpl w:val="8D86EB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F0247"/>
    <w:multiLevelType w:val="hybridMultilevel"/>
    <w:tmpl w:val="13AAB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9583E"/>
    <w:multiLevelType w:val="hybridMultilevel"/>
    <w:tmpl w:val="9176C4AE"/>
    <w:lvl w:ilvl="0" w:tplc="F44EFD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D72D5"/>
    <w:multiLevelType w:val="hybridMultilevel"/>
    <w:tmpl w:val="4144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5F3404"/>
    <w:multiLevelType w:val="hybridMultilevel"/>
    <w:tmpl w:val="D2302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3F4894"/>
    <w:multiLevelType w:val="hybridMultilevel"/>
    <w:tmpl w:val="0E14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115B0A"/>
    <w:multiLevelType w:val="hybridMultilevel"/>
    <w:tmpl w:val="A2A0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E50FA"/>
    <w:multiLevelType w:val="hybridMultilevel"/>
    <w:tmpl w:val="97040F3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5D50E2"/>
    <w:multiLevelType w:val="hybridMultilevel"/>
    <w:tmpl w:val="D842F7FC"/>
    <w:lvl w:ilvl="0" w:tplc="D26645D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C5330"/>
    <w:multiLevelType w:val="hybridMultilevel"/>
    <w:tmpl w:val="39F286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F7D2F39"/>
    <w:multiLevelType w:val="hybridMultilevel"/>
    <w:tmpl w:val="9036D172"/>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4"/>
  </w:num>
  <w:num w:numId="4">
    <w:abstractNumId w:val="14"/>
  </w:num>
  <w:num w:numId="5">
    <w:abstractNumId w:val="17"/>
  </w:num>
  <w:num w:numId="6">
    <w:abstractNumId w:val="3"/>
  </w:num>
  <w:num w:numId="7">
    <w:abstractNumId w:val="16"/>
  </w:num>
  <w:num w:numId="8">
    <w:abstractNumId w:val="9"/>
  </w:num>
  <w:num w:numId="9">
    <w:abstractNumId w:val="0"/>
  </w:num>
  <w:num w:numId="10">
    <w:abstractNumId w:val="1"/>
  </w:num>
  <w:num w:numId="11">
    <w:abstractNumId w:val="11"/>
  </w:num>
  <w:num w:numId="12">
    <w:abstractNumId w:val="15"/>
  </w:num>
  <w:num w:numId="13">
    <w:abstractNumId w:val="7"/>
  </w:num>
  <w:num w:numId="14">
    <w:abstractNumId w:val="10"/>
  </w:num>
  <w:num w:numId="15">
    <w:abstractNumId w:val="2"/>
  </w:num>
  <w:num w:numId="16">
    <w:abstractNumId w:val="18"/>
  </w:num>
  <w:num w:numId="17">
    <w:abstractNumId w:val="5"/>
  </w:num>
  <w:num w:numId="18">
    <w:abstractNumId w:val="8"/>
  </w:num>
  <w:num w:numId="19">
    <w:abstractNumId w:val="21"/>
  </w:num>
  <w:num w:numId="20">
    <w:abstractNumId w:val="6"/>
  </w:num>
  <w:num w:numId="21">
    <w:abstractNumId w:val="19"/>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9324C"/>
    <w:rsid w:val="00016BA8"/>
    <w:rsid w:val="00022597"/>
    <w:rsid w:val="000248B5"/>
    <w:rsid w:val="00080FBC"/>
    <w:rsid w:val="000A5B87"/>
    <w:rsid w:val="000C286F"/>
    <w:rsid w:val="000D0571"/>
    <w:rsid w:val="000F2F6D"/>
    <w:rsid w:val="00131012"/>
    <w:rsid w:val="00180632"/>
    <w:rsid w:val="00183952"/>
    <w:rsid w:val="001A08F8"/>
    <w:rsid w:val="001D2CDE"/>
    <w:rsid w:val="001F6711"/>
    <w:rsid w:val="002316C6"/>
    <w:rsid w:val="00265C78"/>
    <w:rsid w:val="00291776"/>
    <w:rsid w:val="00296AD1"/>
    <w:rsid w:val="002A5B07"/>
    <w:rsid w:val="0030401C"/>
    <w:rsid w:val="00316F29"/>
    <w:rsid w:val="003175BC"/>
    <w:rsid w:val="00323089"/>
    <w:rsid w:val="0032436F"/>
    <w:rsid w:val="00363FD2"/>
    <w:rsid w:val="00394DC1"/>
    <w:rsid w:val="003A1632"/>
    <w:rsid w:val="003B7F63"/>
    <w:rsid w:val="003C2B76"/>
    <w:rsid w:val="003C7076"/>
    <w:rsid w:val="003C7B85"/>
    <w:rsid w:val="003F182B"/>
    <w:rsid w:val="003F5DCE"/>
    <w:rsid w:val="004204A5"/>
    <w:rsid w:val="00426AE8"/>
    <w:rsid w:val="0043631E"/>
    <w:rsid w:val="0044528E"/>
    <w:rsid w:val="00451C64"/>
    <w:rsid w:val="00454A1A"/>
    <w:rsid w:val="0047613F"/>
    <w:rsid w:val="00477B53"/>
    <w:rsid w:val="00482239"/>
    <w:rsid w:val="004C1BD4"/>
    <w:rsid w:val="004E22A4"/>
    <w:rsid w:val="00504472"/>
    <w:rsid w:val="00505183"/>
    <w:rsid w:val="0052067E"/>
    <w:rsid w:val="005337C6"/>
    <w:rsid w:val="00545DC5"/>
    <w:rsid w:val="00547D5E"/>
    <w:rsid w:val="00553242"/>
    <w:rsid w:val="00553989"/>
    <w:rsid w:val="00565E08"/>
    <w:rsid w:val="00567A1A"/>
    <w:rsid w:val="0059324C"/>
    <w:rsid w:val="005A6882"/>
    <w:rsid w:val="005E1C8C"/>
    <w:rsid w:val="005F3C14"/>
    <w:rsid w:val="006125E4"/>
    <w:rsid w:val="006270C7"/>
    <w:rsid w:val="00630E1F"/>
    <w:rsid w:val="0063389E"/>
    <w:rsid w:val="0065316E"/>
    <w:rsid w:val="0065674B"/>
    <w:rsid w:val="006770A5"/>
    <w:rsid w:val="006A0F2F"/>
    <w:rsid w:val="006A738D"/>
    <w:rsid w:val="006B17F5"/>
    <w:rsid w:val="006C2FEF"/>
    <w:rsid w:val="006C59D4"/>
    <w:rsid w:val="006D1A1A"/>
    <w:rsid w:val="006F4F58"/>
    <w:rsid w:val="0070550D"/>
    <w:rsid w:val="0071068C"/>
    <w:rsid w:val="00721445"/>
    <w:rsid w:val="00731132"/>
    <w:rsid w:val="00732D81"/>
    <w:rsid w:val="00763BED"/>
    <w:rsid w:val="007846D6"/>
    <w:rsid w:val="007A5A41"/>
    <w:rsid w:val="007A7BFA"/>
    <w:rsid w:val="007D0880"/>
    <w:rsid w:val="00811EF7"/>
    <w:rsid w:val="00840124"/>
    <w:rsid w:val="0084477B"/>
    <w:rsid w:val="00844A9D"/>
    <w:rsid w:val="00860FD1"/>
    <w:rsid w:val="00876D9F"/>
    <w:rsid w:val="008C4DAC"/>
    <w:rsid w:val="008D3350"/>
    <w:rsid w:val="008F6413"/>
    <w:rsid w:val="009124C2"/>
    <w:rsid w:val="0091771D"/>
    <w:rsid w:val="00925173"/>
    <w:rsid w:val="00963BA2"/>
    <w:rsid w:val="00963C99"/>
    <w:rsid w:val="009A39A5"/>
    <w:rsid w:val="009C1F14"/>
    <w:rsid w:val="009D7212"/>
    <w:rsid w:val="00A2079C"/>
    <w:rsid w:val="00A30A18"/>
    <w:rsid w:val="00A367FE"/>
    <w:rsid w:val="00A54AEC"/>
    <w:rsid w:val="00A62005"/>
    <w:rsid w:val="00A969F0"/>
    <w:rsid w:val="00AB7F5B"/>
    <w:rsid w:val="00B04353"/>
    <w:rsid w:val="00B1003D"/>
    <w:rsid w:val="00B55F6A"/>
    <w:rsid w:val="00B55F8A"/>
    <w:rsid w:val="00B568E8"/>
    <w:rsid w:val="00B61EEE"/>
    <w:rsid w:val="00B64D6C"/>
    <w:rsid w:val="00B71A79"/>
    <w:rsid w:val="00B92FF8"/>
    <w:rsid w:val="00BC1742"/>
    <w:rsid w:val="00BE44C5"/>
    <w:rsid w:val="00BF3263"/>
    <w:rsid w:val="00C0557E"/>
    <w:rsid w:val="00C57C17"/>
    <w:rsid w:val="00C61648"/>
    <w:rsid w:val="00C77D55"/>
    <w:rsid w:val="00C84727"/>
    <w:rsid w:val="00C90B29"/>
    <w:rsid w:val="00CC3A16"/>
    <w:rsid w:val="00D23060"/>
    <w:rsid w:val="00D44DD8"/>
    <w:rsid w:val="00D52C3E"/>
    <w:rsid w:val="00D5588C"/>
    <w:rsid w:val="00D60810"/>
    <w:rsid w:val="00D87607"/>
    <w:rsid w:val="00D91243"/>
    <w:rsid w:val="00DB6A19"/>
    <w:rsid w:val="00DC67FE"/>
    <w:rsid w:val="00DE1981"/>
    <w:rsid w:val="00DF076D"/>
    <w:rsid w:val="00E04227"/>
    <w:rsid w:val="00E059D0"/>
    <w:rsid w:val="00E12ED6"/>
    <w:rsid w:val="00E21D8F"/>
    <w:rsid w:val="00E44A79"/>
    <w:rsid w:val="00E56CA6"/>
    <w:rsid w:val="00EA4619"/>
    <w:rsid w:val="00EB7D7E"/>
    <w:rsid w:val="00EE2E11"/>
    <w:rsid w:val="00EF5740"/>
    <w:rsid w:val="00F02FE8"/>
    <w:rsid w:val="00F3720A"/>
    <w:rsid w:val="00F57832"/>
    <w:rsid w:val="00FF0430"/>
    <w:rsid w:val="00FF081C"/>
    <w:rsid w:val="00FF4679"/>
    <w:rsid w:val="00FF4AD3"/>
    <w:rsid w:val="00FF5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85"/>
    <w:pPr>
      <w:spacing w:line="480" w:lineRule="auto"/>
    </w:pPr>
    <w:rPr>
      <w:sz w:val="24"/>
      <w:szCs w:val="22"/>
    </w:rPr>
  </w:style>
  <w:style w:type="paragraph" w:styleId="Heading1">
    <w:name w:val="heading 1"/>
    <w:basedOn w:val="NoSpacing"/>
    <w:next w:val="NoSpacing"/>
    <w:link w:val="Heading1Char"/>
    <w:uiPriority w:val="9"/>
    <w:qFormat/>
    <w:rsid w:val="00E04227"/>
    <w:pPr>
      <w:keepNext/>
      <w:keepLines/>
      <w:spacing w:before="240" w:after="240"/>
      <w:outlineLvl w:val="0"/>
    </w:pPr>
    <w:rPr>
      <w:rFonts w:eastAsia="Times New Roman"/>
      <w:b/>
      <w:bCs/>
      <w:szCs w:val="28"/>
    </w:rPr>
  </w:style>
  <w:style w:type="paragraph" w:styleId="Heading2">
    <w:name w:val="heading 2"/>
    <w:basedOn w:val="NoSpacing"/>
    <w:next w:val="NoSpacing"/>
    <w:link w:val="Heading2Char"/>
    <w:uiPriority w:val="9"/>
    <w:qFormat/>
    <w:rsid w:val="00E04227"/>
    <w:pPr>
      <w:keepNext/>
      <w:keepLines/>
      <w:spacing w:before="200"/>
      <w:outlineLvl w:val="1"/>
    </w:pPr>
    <w:rPr>
      <w:rFonts w:eastAsia="Times New Roman"/>
      <w:b/>
      <w:bCs/>
      <w:i/>
      <w:szCs w:val="26"/>
    </w:rPr>
  </w:style>
  <w:style w:type="paragraph" w:styleId="Heading3">
    <w:name w:val="heading 3"/>
    <w:basedOn w:val="Normal"/>
    <w:next w:val="Normal"/>
    <w:link w:val="Heading3Char"/>
    <w:uiPriority w:val="9"/>
    <w:qFormat/>
    <w:rsid w:val="007A7BFA"/>
    <w:pPr>
      <w:keepNext/>
      <w:keepLines/>
      <w:spacing w:before="200"/>
      <w:outlineLvl w:val="2"/>
    </w:pPr>
    <w:rPr>
      <w:rFonts w:ascii="Cambria" w:eastAsia="Times New Roman" w:hAnsi="Cambria"/>
      <w:b/>
      <w:bCs/>
      <w:color w:val="4F81BD"/>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7B85"/>
    <w:rPr>
      <w:sz w:val="24"/>
      <w:szCs w:val="22"/>
    </w:rPr>
  </w:style>
  <w:style w:type="character" w:customStyle="1" w:styleId="Heading1Char">
    <w:name w:val="Heading 1 Char"/>
    <w:link w:val="Heading1"/>
    <w:uiPriority w:val="9"/>
    <w:rsid w:val="00E04227"/>
    <w:rPr>
      <w:rFonts w:eastAsia="Times New Roman" w:cs="Times New Roman"/>
      <w:b/>
      <w:bCs/>
      <w:sz w:val="24"/>
      <w:szCs w:val="28"/>
    </w:rPr>
  </w:style>
  <w:style w:type="character" w:customStyle="1" w:styleId="Heading2Char">
    <w:name w:val="Heading 2 Char"/>
    <w:link w:val="Heading2"/>
    <w:uiPriority w:val="9"/>
    <w:rsid w:val="00E04227"/>
    <w:rPr>
      <w:rFonts w:eastAsia="Times New Roman" w:cs="Times New Roman"/>
      <w:b/>
      <w:bCs/>
      <w:i/>
      <w:sz w:val="24"/>
      <w:szCs w:val="26"/>
    </w:rPr>
  </w:style>
  <w:style w:type="character" w:customStyle="1" w:styleId="Heading3Char">
    <w:name w:val="Heading 3 Char"/>
    <w:link w:val="Heading3"/>
    <w:uiPriority w:val="9"/>
    <w:rsid w:val="007A7BFA"/>
    <w:rPr>
      <w:rFonts w:ascii="Cambria" w:eastAsia="Times New Roman" w:hAnsi="Cambria" w:cs="Times New Roman"/>
      <w:b/>
      <w:bCs/>
      <w:color w:val="4F81BD"/>
      <w:sz w:val="24"/>
    </w:rPr>
  </w:style>
  <w:style w:type="character" w:customStyle="1" w:styleId="StyleTimesNewRoman">
    <w:name w:val="Style Times New Roman"/>
    <w:rsid w:val="0059324C"/>
    <w:rPr>
      <w:rFonts w:ascii="Times New Roman" w:hAnsi="Times New Roman"/>
      <w:sz w:val="24"/>
    </w:rPr>
  </w:style>
  <w:style w:type="paragraph" w:styleId="Header">
    <w:name w:val="header"/>
    <w:basedOn w:val="Normal"/>
    <w:link w:val="HeaderChar"/>
    <w:uiPriority w:val="99"/>
    <w:unhideWhenUsed/>
    <w:rsid w:val="00B71A79"/>
    <w:pPr>
      <w:tabs>
        <w:tab w:val="center" w:pos="4680"/>
        <w:tab w:val="right" w:pos="9360"/>
      </w:tabs>
    </w:pPr>
  </w:style>
  <w:style w:type="character" w:customStyle="1" w:styleId="HeaderChar">
    <w:name w:val="Header Char"/>
    <w:link w:val="Header"/>
    <w:uiPriority w:val="99"/>
    <w:rsid w:val="00B71A79"/>
    <w:rPr>
      <w:sz w:val="24"/>
      <w:szCs w:val="22"/>
    </w:rPr>
  </w:style>
  <w:style w:type="paragraph" w:styleId="Footer">
    <w:name w:val="footer"/>
    <w:basedOn w:val="Normal"/>
    <w:link w:val="FooterChar"/>
    <w:uiPriority w:val="99"/>
    <w:unhideWhenUsed/>
    <w:rsid w:val="00B71A79"/>
    <w:pPr>
      <w:tabs>
        <w:tab w:val="center" w:pos="4680"/>
        <w:tab w:val="right" w:pos="9360"/>
      </w:tabs>
    </w:pPr>
  </w:style>
  <w:style w:type="character" w:customStyle="1" w:styleId="FooterChar">
    <w:name w:val="Footer Char"/>
    <w:link w:val="Footer"/>
    <w:uiPriority w:val="99"/>
    <w:rsid w:val="00B71A79"/>
    <w:rPr>
      <w:sz w:val="24"/>
      <w:szCs w:val="22"/>
    </w:rPr>
  </w:style>
  <w:style w:type="paragraph" w:styleId="BalloonText">
    <w:name w:val="Balloon Text"/>
    <w:basedOn w:val="Normal"/>
    <w:link w:val="BalloonTextChar"/>
    <w:uiPriority w:val="99"/>
    <w:semiHidden/>
    <w:unhideWhenUsed/>
    <w:rsid w:val="00B71A79"/>
    <w:pPr>
      <w:spacing w:line="240" w:lineRule="auto"/>
    </w:pPr>
    <w:rPr>
      <w:rFonts w:ascii="Tahoma" w:hAnsi="Tahoma"/>
      <w:sz w:val="16"/>
      <w:szCs w:val="16"/>
    </w:rPr>
  </w:style>
  <w:style w:type="character" w:customStyle="1" w:styleId="BalloonTextChar">
    <w:name w:val="Balloon Text Char"/>
    <w:link w:val="BalloonText"/>
    <w:uiPriority w:val="99"/>
    <w:semiHidden/>
    <w:rsid w:val="00B71A79"/>
    <w:rPr>
      <w:rFonts w:ascii="Tahoma" w:hAnsi="Tahoma" w:cs="Tahoma"/>
      <w:sz w:val="16"/>
      <w:szCs w:val="16"/>
    </w:rPr>
  </w:style>
  <w:style w:type="character" w:customStyle="1" w:styleId="text">
    <w:name w:val="text"/>
    <w:basedOn w:val="DefaultParagraphFont"/>
    <w:rsid w:val="0063389E"/>
  </w:style>
  <w:style w:type="character" w:styleId="CommentReference">
    <w:name w:val="annotation reference"/>
    <w:semiHidden/>
    <w:rsid w:val="003F5DCE"/>
    <w:rPr>
      <w:sz w:val="16"/>
      <w:szCs w:val="16"/>
    </w:rPr>
  </w:style>
  <w:style w:type="paragraph" w:styleId="CommentText">
    <w:name w:val="annotation text"/>
    <w:basedOn w:val="Normal"/>
    <w:semiHidden/>
    <w:rsid w:val="003F5DCE"/>
    <w:rPr>
      <w:sz w:val="20"/>
      <w:szCs w:val="20"/>
    </w:rPr>
  </w:style>
  <w:style w:type="paragraph" w:styleId="CommentSubject">
    <w:name w:val="annotation subject"/>
    <w:basedOn w:val="CommentText"/>
    <w:next w:val="CommentText"/>
    <w:semiHidden/>
    <w:rsid w:val="003F5DCE"/>
    <w:rPr>
      <w:b/>
      <w:bCs/>
    </w:rPr>
  </w:style>
  <w:style w:type="paragraph" w:styleId="ListParagraph">
    <w:name w:val="List Paragraph"/>
    <w:basedOn w:val="Normal"/>
    <w:uiPriority w:val="34"/>
    <w:qFormat/>
    <w:rsid w:val="000A5B87"/>
    <w:pPr>
      <w:spacing w:line="240" w:lineRule="auto"/>
      <w:ind w:left="720"/>
    </w:pPr>
    <w:rPr>
      <w:sz w:val="22"/>
    </w:rPr>
  </w:style>
  <w:style w:type="paragraph" w:customStyle="1" w:styleId="OMBAppendixHeading">
    <w:name w:val="OMB Appendix Heading"/>
    <w:basedOn w:val="Normal"/>
    <w:next w:val="Normal"/>
    <w:qFormat/>
    <w:rsid w:val="00C0557E"/>
    <w:pPr>
      <w:widowControl w:val="0"/>
      <w:autoSpaceDE w:val="0"/>
      <w:autoSpaceDN w:val="0"/>
      <w:adjustRightInd w:val="0"/>
      <w:spacing w:line="240" w:lineRule="auto"/>
    </w:pPr>
    <w:rPr>
      <w:rFonts w:ascii="Times New Roman" w:eastAsia="Times New Roman" w:hAnsi="Times New Roman"/>
      <w:b/>
      <w:sz w:val="28"/>
      <w:szCs w:val="24"/>
    </w:rPr>
  </w:style>
  <w:style w:type="paragraph" w:customStyle="1" w:styleId="N6-DateInd">
    <w:name w:val="N6-Date Ind."/>
    <w:basedOn w:val="Normal"/>
    <w:rsid w:val="00C0557E"/>
    <w:pPr>
      <w:tabs>
        <w:tab w:val="left" w:pos="5400"/>
      </w:tabs>
      <w:spacing w:line="240" w:lineRule="atLeast"/>
      <w:ind w:left="5400"/>
      <w:jc w:val="both"/>
    </w:pPr>
    <w:rPr>
      <w:rFonts w:ascii="Times New Roman" w:eastAsia="Times New Roman" w:hAnsi="Times New Roman"/>
      <w:sz w:val="22"/>
      <w:szCs w:val="20"/>
    </w:rPr>
  </w:style>
  <w:style w:type="paragraph" w:customStyle="1" w:styleId="SL-FlLftSgl">
    <w:name w:val="SL-Fl Lft Sgl"/>
    <w:rsid w:val="00C0557E"/>
    <w:pPr>
      <w:spacing w:line="240" w:lineRule="atLeast"/>
      <w:jc w:val="both"/>
    </w:pPr>
    <w:rPr>
      <w:rFonts w:ascii="Times New Roman" w:eastAsia="Times New Roman" w:hAnsi="Times New Roman"/>
      <w:sz w:val="22"/>
    </w:rPr>
  </w:style>
  <w:style w:type="paragraph" w:styleId="PlainText">
    <w:name w:val="Plain Text"/>
    <w:basedOn w:val="Normal"/>
    <w:link w:val="PlainTextChar"/>
    <w:rsid w:val="00C0557E"/>
    <w:pPr>
      <w:spacing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C0557E"/>
    <w:rPr>
      <w:rFonts w:ascii="Courier New" w:eastAsia="Times New Roman" w:hAnsi="Courier New"/>
    </w:rPr>
  </w:style>
</w:styles>
</file>

<file path=word/webSettings.xml><?xml version="1.0" encoding="utf-8"?>
<w:webSettings xmlns:r="http://schemas.openxmlformats.org/officeDocument/2006/relationships" xmlns:w="http://schemas.openxmlformats.org/wordprocessingml/2006/main">
  <w:divs>
    <w:div w:id="7173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 Butler</dc:creator>
  <cp:lastModifiedBy>kashka.kubzdela</cp:lastModifiedBy>
  <cp:revision>7</cp:revision>
  <cp:lastPrinted>2011-06-23T15:39:00Z</cp:lastPrinted>
  <dcterms:created xsi:type="dcterms:W3CDTF">2011-07-01T15:39:00Z</dcterms:created>
  <dcterms:modified xsi:type="dcterms:W3CDTF">2011-07-06T15:38:00Z</dcterms:modified>
</cp:coreProperties>
</file>