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FB" w:rsidRPr="00C35919" w:rsidRDefault="003B5BFB" w:rsidP="00646E1C">
      <w:pPr>
        <w:pStyle w:val="Heading4"/>
        <w:pBdr>
          <w:bottom w:val="dotted" w:sz="4" w:space="0" w:color="943634"/>
        </w:pBdr>
        <w:rPr>
          <w:rFonts w:ascii="Times New Roman" w:hAnsi="Times New Roman"/>
          <w:bCs/>
          <w:sz w:val="24"/>
          <w:szCs w:val="24"/>
        </w:rPr>
      </w:pPr>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rsidR="003B5BFB" w:rsidRPr="00C35919" w:rsidRDefault="003B5BFB" w:rsidP="006B0215">
      <w:pPr>
        <w:rPr>
          <w:rFonts w:ascii="Times New Roman" w:hAnsi="Times New Roman"/>
        </w:rPr>
      </w:pPr>
    </w:p>
    <w:p w:rsidR="003B5BFB" w:rsidRDefault="003B5BFB"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rsidR="003B5BFB" w:rsidRPr="00C35919" w:rsidRDefault="003B5BFB"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rsidR="003B5BFB" w:rsidRPr="00C35919" w:rsidRDefault="003B5BFB" w:rsidP="006B0215">
      <w:pPr>
        <w:jc w:val="center"/>
        <w:rPr>
          <w:rFonts w:ascii="Times New Roman" w:hAnsi="Times New Roman"/>
          <w:b/>
          <w:bCs/>
          <w:noProof/>
          <w:sz w:val="28"/>
        </w:rPr>
      </w:pPr>
    </w:p>
    <w:p w:rsidR="003B5BFB" w:rsidRDefault="003B5BFB" w:rsidP="006B0215">
      <w:pPr>
        <w:jc w:val="center"/>
        <w:rPr>
          <w:rFonts w:ascii="Times New Roman" w:hAnsi="Times New Roman"/>
          <w:b/>
          <w:bCs/>
          <w:noProof/>
          <w:sz w:val="28"/>
        </w:rPr>
      </w:pPr>
      <w:r>
        <w:rPr>
          <w:rFonts w:ascii="Times New Roman" w:hAnsi="Times New Roman"/>
          <w:b/>
          <w:bCs/>
          <w:noProof/>
          <w:sz w:val="28"/>
        </w:rPr>
        <w:t>August</w:t>
      </w:r>
      <w:r w:rsidRPr="00C35919">
        <w:rPr>
          <w:rFonts w:ascii="Times New Roman" w:hAnsi="Times New Roman"/>
          <w:b/>
          <w:bCs/>
          <w:noProof/>
          <w:sz w:val="28"/>
        </w:rPr>
        <w:t xml:space="preserve"> 2010</w:t>
      </w:r>
    </w:p>
    <w:p w:rsidR="006363FF" w:rsidRPr="00486E25" w:rsidRDefault="006363FF" w:rsidP="006363FF">
      <w:pPr>
        <w:jc w:val="center"/>
        <w:rPr>
          <w:rFonts w:ascii="Times New Roman" w:hAnsi="Times New Roman"/>
          <w:b/>
          <w:bCs/>
          <w:noProof/>
          <w:sz w:val="28"/>
        </w:rPr>
      </w:pPr>
      <w:r>
        <w:rPr>
          <w:rFonts w:ascii="Times New Roman" w:hAnsi="Times New Roman"/>
          <w:b/>
          <w:bCs/>
          <w:noProof/>
          <w:sz w:val="28"/>
        </w:rPr>
        <w:t xml:space="preserve">Updated </w:t>
      </w:r>
      <w:r w:rsidR="00EF247C">
        <w:rPr>
          <w:rFonts w:ascii="Times New Roman" w:hAnsi="Times New Roman"/>
          <w:b/>
          <w:bCs/>
          <w:noProof/>
          <w:sz w:val="28"/>
        </w:rPr>
        <w:t xml:space="preserve">July 2011 </w:t>
      </w:r>
      <w:r w:rsidR="000C00B6">
        <w:rPr>
          <w:rFonts w:ascii="Times New Roman" w:hAnsi="Times New Roman"/>
          <w:b/>
          <w:bCs/>
          <w:noProof/>
          <w:sz w:val="28"/>
        </w:rPr>
        <w:t>per</w:t>
      </w:r>
      <w:r>
        <w:rPr>
          <w:rFonts w:ascii="Times New Roman" w:hAnsi="Times New Roman"/>
          <w:b/>
          <w:bCs/>
          <w:noProof/>
          <w:sz w:val="28"/>
        </w:rPr>
        <w:t xml:space="preserve"> Attachment H</w:t>
      </w:r>
      <w:r w:rsidR="00EF247C">
        <w:rPr>
          <w:rFonts w:ascii="Times New Roman" w:hAnsi="Times New Roman"/>
          <w:b/>
          <w:bCs/>
          <w:noProof/>
          <w:sz w:val="28"/>
        </w:rPr>
        <w:t>-1</w:t>
      </w:r>
    </w:p>
    <w:p w:rsidR="003B5BFB" w:rsidRPr="00486E25" w:rsidRDefault="003B5BFB" w:rsidP="001E52B8">
      <w:pPr>
        <w:jc w:val="center"/>
        <w:rPr>
          <w:rFonts w:ascii="Times New Roman" w:hAnsi="Times New Roman"/>
          <w:b/>
          <w:bCs/>
          <w:noProof/>
          <w:sz w:val="28"/>
        </w:rPr>
      </w:pPr>
    </w:p>
    <w:p w:rsidR="003B5BFB" w:rsidRPr="00486E25" w:rsidRDefault="003B5BFB"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rsidR="003B5BFB" w:rsidRPr="00486E25" w:rsidRDefault="003B5BFB" w:rsidP="001E52B8">
      <w:pPr>
        <w:rPr>
          <w:rFonts w:ascii="Times New Roman" w:hAnsi="Times New Roman"/>
          <w:sz w:val="24"/>
        </w:rPr>
      </w:pPr>
    </w:p>
    <w:p w:rsidR="003B5BFB" w:rsidRPr="00C35919" w:rsidRDefault="003B5BFB" w:rsidP="006B0215">
      <w:pPr>
        <w:rPr>
          <w:rFonts w:ascii="Times New Roman" w:hAnsi="Times New Roman"/>
        </w:rPr>
      </w:pPr>
    </w:p>
    <w:p w:rsidR="003B5BFB" w:rsidRPr="00C35919" w:rsidRDefault="003B5BFB" w:rsidP="006B0215">
      <w:pPr>
        <w:rPr>
          <w:rFonts w:ascii="Times New Roman" w:hAnsi="Times New Roman"/>
        </w:rPr>
      </w:pPr>
    </w:p>
    <w:p w:rsidR="003B5BFB" w:rsidRPr="00C35919" w:rsidRDefault="003B5BFB" w:rsidP="006B0215">
      <w:pPr>
        <w:rPr>
          <w:rFonts w:ascii="Times New Roman" w:hAnsi="Times New Roman"/>
        </w:rPr>
      </w:pPr>
    </w:p>
    <w:p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For School Years 2010-11, 2011-12, and 2012-13</w:t>
      </w:r>
    </w:p>
    <w:p w:rsidR="003B5BFB" w:rsidRPr="00C35919" w:rsidRDefault="003B5BFB" w:rsidP="007707A9">
      <w:pPr>
        <w:spacing w:after="0"/>
        <w:rPr>
          <w:rFonts w:ascii="Times New Roman" w:hAnsi="Times New Roman"/>
        </w:rPr>
      </w:pPr>
    </w:p>
    <w:p w:rsidR="003B5BFB" w:rsidRPr="00C35919" w:rsidRDefault="003B5BFB" w:rsidP="007707A9">
      <w:pPr>
        <w:pStyle w:val="Heading1"/>
        <w:jc w:val="left"/>
        <w:rPr>
          <w:rFonts w:ascii="Times New Roman" w:hAnsi="Times New Roman"/>
          <w:sz w:val="2"/>
          <w:szCs w:val="2"/>
        </w:rPr>
      </w:pPr>
    </w:p>
    <w:p w:rsidR="003B5BFB" w:rsidRPr="00C35919" w:rsidRDefault="003B5BFB" w:rsidP="007707A9">
      <w:pPr>
        <w:rPr>
          <w:rFonts w:ascii="Times New Roman" w:hAnsi="Times New Roman"/>
        </w:rPr>
        <w:sectPr w:rsidR="003B5BFB" w:rsidRPr="00C35919" w:rsidSect="007707A9">
          <w:pgSz w:w="12240" w:h="15840"/>
          <w:pgMar w:top="1770" w:right="1440" w:bottom="1440" w:left="1440" w:header="720" w:footer="720" w:gutter="0"/>
          <w:cols w:space="720"/>
          <w:rtlGutter/>
          <w:docGrid w:linePitch="360"/>
        </w:sectPr>
      </w:pPr>
    </w:p>
    <w:p w:rsidR="003B5BFB" w:rsidRPr="00C35919" w:rsidRDefault="003B5BFB"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rsidR="003B5BFB" w:rsidRPr="00C35919" w:rsidRDefault="003B5BFB"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  For each data category, there is a table that provides the definitions, permitted values, and a list of the data groups that use that category.</w:t>
      </w:r>
    </w:p>
    <w:p w:rsidR="003B5BFB" w:rsidRPr="00C35919" w:rsidRDefault="003B5BFB"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  The later sections are organized into the same topics used in Attachment B-3.  Within each section, the data categories are listed in alphabetical order.</w:t>
      </w:r>
    </w:p>
    <w:p w:rsidR="003B5BFB" w:rsidRPr="00C35919" w:rsidRDefault="003B5BFB">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rsidR="003B5BFB" w:rsidRPr="00C35919" w:rsidRDefault="003B5BFB">
      <w:pPr>
        <w:rPr>
          <w:rFonts w:ascii="Times New Roman" w:hAnsi="Times New Roman"/>
          <w:b/>
          <w:sz w:val="24"/>
          <w:szCs w:val="24"/>
        </w:rPr>
      </w:pPr>
      <w:r w:rsidRPr="00C35919">
        <w:rPr>
          <w:rFonts w:ascii="Times New Roman" w:hAnsi="Times New Roman"/>
          <w:b/>
          <w:sz w:val="24"/>
          <w:szCs w:val="24"/>
        </w:rPr>
        <w:t>Categories used throughout the data set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Academic Subject (Assessment)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 xml:space="preserve">Assessment Administered (Moved from </w:t>
            </w:r>
            <w:r w:rsidR="0053663A" w:rsidRPr="0053663A">
              <w:rPr>
                <w:rFonts w:ascii="Times New Roman" w:hAnsi="Times New Roman"/>
                <w:i/>
                <w:sz w:val="24"/>
                <w:szCs w:val="24"/>
              </w:rPr>
              <w:t>IDEA</w:t>
            </w:r>
            <w:r>
              <w:rPr>
                <w:rFonts w:ascii="Times New Roman" w:hAnsi="Times New Roman"/>
                <w:sz w:val="24"/>
                <w:szCs w:val="24"/>
              </w:rPr>
              <w:t xml:space="preserve"> section)</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Grade Level or Grade/Age</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12</w:t>
            </w:r>
          </w:p>
        </w:tc>
      </w:tr>
      <w:tr w:rsidR="003B5BFB" w:rsidRPr="00C35919" w:rsidTr="002D2DED">
        <w:tc>
          <w:tcPr>
            <w:tcW w:w="6228" w:type="dxa"/>
          </w:tcPr>
          <w:p w:rsidR="003B5BFB" w:rsidRPr="00C35919" w:rsidRDefault="003B5BFB"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530" w:type="dxa"/>
          </w:tcPr>
          <w:p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14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 (RLA)</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Proficiency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22</w:t>
            </w:r>
          </w:p>
        </w:tc>
      </w:tr>
    </w:tbl>
    <w:p w:rsidR="003B5BFB" w:rsidRPr="00C35919" w:rsidRDefault="003B5BFB" w:rsidP="002025E8">
      <w:pPr>
        <w:rPr>
          <w:rFonts w:ascii="Times New Roman" w:hAnsi="Times New Roman"/>
          <w:b/>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Diploma/Credential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25</w:t>
            </w:r>
          </w:p>
        </w:tc>
      </w:tr>
    </w:tbl>
    <w:p w:rsidR="003B5BFB" w:rsidRDefault="003B5BFB">
      <w:pPr>
        <w:rPr>
          <w:rFonts w:ascii="Times New Roman" w:hAnsi="Times New Roman"/>
          <w:sz w:val="24"/>
          <w:szCs w:val="24"/>
        </w:rPr>
      </w:pPr>
    </w:p>
    <w:p w:rsidR="003B5BFB" w:rsidRDefault="003B5BFB">
      <w:pPr>
        <w:spacing w:after="0" w:line="240" w:lineRule="auto"/>
        <w:rPr>
          <w:rFonts w:ascii="Times New Roman" w:hAnsi="Times New Roman"/>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Funding Allocation Type</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26</w:t>
            </w:r>
          </w:p>
        </w:tc>
      </w:tr>
    </w:tbl>
    <w:p w:rsidR="003B5BFB" w:rsidRDefault="003B5BFB">
      <w:pPr>
        <w:rPr>
          <w:rFonts w:ascii="Times New Roman" w:hAnsi="Times New Roman"/>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w:t>
      </w:r>
      <w:r w:rsidR="0053663A"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40"/>
        <w:gridCol w:w="1560"/>
      </w:tblGrid>
      <w:tr w:rsidR="003B5BFB" w:rsidRPr="00C35919" w:rsidTr="00747835">
        <w:trPr>
          <w:tblHeader/>
        </w:trPr>
        <w:tc>
          <w:tcPr>
            <w:tcW w:w="6240"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40" w:type="dxa"/>
          </w:tcPr>
          <w:p w:rsidR="003B5BFB" w:rsidRPr="00C35919" w:rsidRDefault="003B5BFB" w:rsidP="00737469">
            <w:pPr>
              <w:spacing w:after="0" w:line="240" w:lineRule="auto"/>
              <w:rPr>
                <w:rFonts w:ascii="Times New Roman" w:hAnsi="Times New Roman"/>
                <w:sz w:val="24"/>
                <w:szCs w:val="24"/>
              </w:rPr>
            </w:pPr>
            <w:r>
              <w:rPr>
                <w:rFonts w:ascii="Times New Roman" w:hAnsi="Times New Roman"/>
                <w:sz w:val="24"/>
                <w:szCs w:val="24"/>
              </w:rPr>
              <w:t>Assessed First Time</w:t>
            </w:r>
          </w:p>
        </w:tc>
        <w:tc>
          <w:tcPr>
            <w:tcW w:w="156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Language (Home)</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bl>
    <w:p w:rsidR="003B5BFB" w:rsidRPr="00C35919" w:rsidRDefault="003B5BFB" w:rsidP="002025E8">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 xml:space="preserve">Categories used for the Accountability and Reporting Provisions of </w:t>
      </w:r>
      <w:r w:rsidR="0053663A"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Full Academic Year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Cohort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Default="003B5BFB" w:rsidP="00F103D9">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Improvement Program</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Restructuring Action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1)</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2)</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Pre-Post Test Indicator</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w:t>
            </w:r>
            <w:r w:rsidR="00A535A9">
              <w:rPr>
                <w:rFonts w:ascii="Times New Roman" w:hAnsi="Times New Roman"/>
                <w:sz w:val="24"/>
                <w:szCs w:val="24"/>
              </w:rPr>
              <w:t>-</w:t>
            </w:r>
            <w:r w:rsidRPr="00C35919">
              <w:rPr>
                <w:rFonts w:ascii="Times New Roman" w:hAnsi="Times New Roman"/>
                <w:sz w:val="24"/>
                <w:szCs w:val="24"/>
              </w:rPr>
              <w:t>test Results</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Progress Level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35</w:t>
            </w:r>
          </w:p>
        </w:tc>
      </w:tr>
    </w:tbl>
    <w:p w:rsidR="003B5BFB" w:rsidRDefault="003B5BFB" w:rsidP="002D3D26">
      <w:pPr>
        <w:rPr>
          <w:rFonts w:ascii="Times New Roman" w:hAnsi="Times New Roman"/>
          <w:sz w:val="24"/>
          <w:szCs w:val="24"/>
        </w:rPr>
      </w:pPr>
    </w:p>
    <w:p w:rsidR="003B5BFB" w:rsidRDefault="003B5BFB">
      <w:pPr>
        <w:spacing w:after="0" w:line="240" w:lineRule="auto"/>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Continuation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Session Type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(Qualifying Moves)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Staff Category (MEP)</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bl>
    <w:p w:rsidR="003B5BFB" w:rsidRPr="00C35919" w:rsidRDefault="003B5BFB" w:rsidP="002D3D26">
      <w:pPr>
        <w:rPr>
          <w:rFonts w:ascii="Times New Roman" w:hAnsi="Times New Roman"/>
          <w:sz w:val="24"/>
          <w:szCs w:val="24"/>
        </w:rPr>
      </w:pPr>
    </w:p>
    <w:p w:rsidR="003B5BFB" w:rsidRPr="00C35919" w:rsidRDefault="003B5BFB" w:rsidP="00B15299">
      <w:pPr>
        <w:rPr>
          <w:rFonts w:ascii="Times New Roman" w:hAnsi="Times New Roman"/>
          <w:b/>
          <w:sz w:val="24"/>
          <w:szCs w:val="24"/>
        </w:rPr>
      </w:pPr>
      <w:r w:rsidRPr="00C35919">
        <w:rPr>
          <w:rFonts w:ascii="Times New Roman" w:hAnsi="Times New Roman"/>
          <w:b/>
          <w:sz w:val="24"/>
          <w:szCs w:val="24"/>
        </w:rPr>
        <w:t>Categories used for Technology</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A85AE2" w:rsidRPr="00C35919" w:rsidTr="002D2DED">
        <w:tc>
          <w:tcPr>
            <w:tcW w:w="6228" w:type="dxa"/>
          </w:tcPr>
          <w:p w:rsidR="00A85AE2" w:rsidRPr="00C35919" w:rsidRDefault="00A85AE2" w:rsidP="00BD4C6B">
            <w:pPr>
              <w:spacing w:after="0" w:line="240" w:lineRule="auto"/>
              <w:rPr>
                <w:rFonts w:ascii="Times New Roman" w:hAnsi="Times New Roman"/>
                <w:sz w:val="24"/>
                <w:szCs w:val="24"/>
              </w:rPr>
            </w:pPr>
            <w:r>
              <w:rPr>
                <w:rFonts w:ascii="Times New Roman" w:hAnsi="Times New Roman"/>
                <w:sz w:val="24"/>
                <w:szCs w:val="24"/>
              </w:rPr>
              <w:t>Equipment</w:t>
            </w:r>
          </w:p>
        </w:tc>
        <w:tc>
          <w:tcPr>
            <w:tcW w:w="1530" w:type="dxa"/>
          </w:tcPr>
          <w:p w:rsidR="00A85AE2"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Internet Access</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Technology Literacy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Technology Skills</w:t>
            </w:r>
            <w:r>
              <w:rPr>
                <w:rFonts w:ascii="Times New Roman" w:hAnsi="Times New Roman"/>
                <w:sz w:val="24"/>
                <w:szCs w:val="24"/>
              </w:rPr>
              <w:t xml:space="preserve"> </w:t>
            </w:r>
          </w:p>
        </w:tc>
        <w:tc>
          <w:tcPr>
            <w:tcW w:w="1530" w:type="dxa"/>
          </w:tcPr>
          <w:p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40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(Technology)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40</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Status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Program Type</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42</w:t>
            </w:r>
          </w:p>
        </w:tc>
      </w:tr>
    </w:tbl>
    <w:p w:rsidR="003B5BFB" w:rsidRDefault="003B5BFB" w:rsidP="002D3D26">
      <w:pPr>
        <w:rPr>
          <w:rFonts w:ascii="Times New Roman" w:hAnsi="Times New Roman"/>
          <w:b/>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rPr>
          <w:trHeight w:val="116"/>
        </w:trPr>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Not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Reason (Safe and Drug-Free)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Weapon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44</w:t>
            </w:r>
          </w:p>
        </w:tc>
      </w:tr>
    </w:tbl>
    <w:p w:rsidR="003B5BFB" w:rsidRDefault="003B5BFB" w:rsidP="002D3D26">
      <w:pPr>
        <w:rPr>
          <w:rFonts w:ascii="Times New Roman" w:hAnsi="Times New Roman"/>
          <w:b/>
          <w:sz w:val="24"/>
          <w:szCs w:val="24"/>
        </w:rPr>
      </w:pPr>
    </w:p>
    <w:p w:rsidR="003B5BFB" w:rsidRDefault="003B5BFB">
      <w:pPr>
        <w:spacing w:after="0" w:line="240" w:lineRule="auto"/>
        <w:rPr>
          <w:rFonts w:ascii="Times New Roman" w:hAnsi="Times New Roman"/>
          <w:b/>
          <w:sz w:val="24"/>
          <w:szCs w:val="24"/>
        </w:rPr>
      </w:pPr>
      <w:r>
        <w:rPr>
          <w:rFonts w:ascii="Times New Roman" w:hAnsi="Times New Roman"/>
          <w:b/>
          <w:sz w:val="24"/>
          <w:szCs w:val="24"/>
        </w:rPr>
        <w:br w:type="page"/>
      </w: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747835">
        <w:trPr>
          <w:tblHeader/>
        </w:trPr>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Assessment Achievement Standard</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Disability Category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47</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0053663A" w:rsidRPr="0053663A">
              <w:rPr>
                <w:rFonts w:ascii="Times New Roman" w:hAnsi="Times New Roman"/>
                <w:i/>
                <w:sz w:val="24"/>
                <w:szCs w:val="24"/>
              </w:rPr>
              <w:t>IDEA</w:t>
            </w:r>
            <w:r w:rsidRPr="00C35919">
              <w:rPr>
                <w:rFonts w:ascii="Times New Roman" w:hAnsi="Times New Roman"/>
                <w:sz w:val="24"/>
                <w:szCs w:val="24"/>
              </w:rPr>
              <w:t>) EC</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0053663A" w:rsidRPr="0053663A">
              <w:rPr>
                <w:rFonts w:ascii="Times New Roman" w:hAnsi="Times New Roman"/>
                <w:i/>
                <w:sz w:val="24"/>
                <w:szCs w:val="24"/>
              </w:rPr>
              <w:t>IDEA</w:t>
            </w:r>
            <w:r w:rsidRPr="00C35919">
              <w:rPr>
                <w:rFonts w:ascii="Times New Roman" w:hAnsi="Times New Roman"/>
                <w:sz w:val="24"/>
                <w:szCs w:val="24"/>
              </w:rPr>
              <w:t>) SA</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Reason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Reason for Not </w:t>
            </w:r>
            <w:r w:rsidR="00A535A9">
              <w:rPr>
                <w:rFonts w:ascii="Times New Roman" w:hAnsi="Times New Roman"/>
                <w:sz w:val="24"/>
                <w:szCs w:val="24"/>
              </w:rPr>
              <w:t>Participating in</w:t>
            </w:r>
            <w:r w:rsidRPr="00C35919">
              <w:rPr>
                <w:rFonts w:ascii="Times New Roman" w:hAnsi="Times New Roman"/>
                <w:sz w:val="24"/>
                <w:szCs w:val="24"/>
              </w:rPr>
              <w:t xml:space="preserve"> Assessment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(Suspensions /Expulsions)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53</w:t>
            </w:r>
          </w:p>
        </w:tc>
      </w:tr>
    </w:tbl>
    <w:p w:rsidR="003B5BFB" w:rsidRPr="00C35919" w:rsidRDefault="003B5BFB" w:rsidP="002D3D26">
      <w:pPr>
        <w:rPr>
          <w:rFonts w:ascii="Times New Roman" w:hAnsi="Times New Roman"/>
          <w:sz w:val="24"/>
          <w:szCs w:val="24"/>
        </w:rPr>
      </w:pPr>
    </w:p>
    <w:p w:rsidR="003B5BFB" w:rsidRPr="00C35919" w:rsidRDefault="003B5BFB" w:rsidP="00E5502C">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EE7CF9">
        <w:tc>
          <w:tcPr>
            <w:tcW w:w="6228" w:type="dxa"/>
          </w:tcPr>
          <w:p w:rsidR="003B5BFB" w:rsidRPr="00C35919" w:rsidRDefault="003B5BFB" w:rsidP="001255EB">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EE7CF9">
        <w:trPr>
          <w:trHeight w:val="116"/>
        </w:trPr>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Disability Status (</w:t>
            </w:r>
            <w:smartTag w:uri="urn:schemas-microsoft-com:office:smarttags" w:element="City">
              <w:smartTag w:uri="urn:schemas-microsoft-com:office:smarttags" w:element="place">
                <w:r w:rsidRPr="00C35919">
                  <w:rPr>
                    <w:rFonts w:ascii="Times New Roman" w:hAnsi="Times New Roman"/>
                    <w:sz w:val="24"/>
                    <w:szCs w:val="24"/>
                  </w:rPr>
                  <w:t>ADA</w:t>
                </w:r>
              </w:smartTag>
            </w:smartTag>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LEP Status (</w:t>
            </w:r>
            <w:r w:rsidR="0053663A" w:rsidRPr="0053663A">
              <w:rPr>
                <w:rFonts w:ascii="Times New Roman" w:hAnsi="Times New Roman"/>
                <w:i/>
                <w:sz w:val="24"/>
                <w:szCs w:val="24"/>
              </w:rPr>
              <w:t>Perkins</w:t>
            </w:r>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Placement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784B92" w:rsidRPr="00C35919" w:rsidTr="00EE7CF9">
        <w:tc>
          <w:tcPr>
            <w:tcW w:w="6228" w:type="dxa"/>
          </w:tcPr>
          <w:p w:rsidR="00784B92" w:rsidRPr="00C35919" w:rsidRDefault="00784B92" w:rsidP="001255EB">
            <w:pPr>
              <w:spacing w:after="0" w:line="240" w:lineRule="auto"/>
              <w:rPr>
                <w:rFonts w:ascii="Times New Roman" w:hAnsi="Times New Roman"/>
                <w:sz w:val="24"/>
                <w:szCs w:val="24"/>
              </w:rPr>
            </w:pPr>
            <w:r>
              <w:rPr>
                <w:rFonts w:ascii="Times New Roman" w:hAnsi="Times New Roman"/>
                <w:sz w:val="24"/>
                <w:szCs w:val="24"/>
              </w:rPr>
              <w:t>Placement Type</w:t>
            </w:r>
          </w:p>
        </w:tc>
        <w:tc>
          <w:tcPr>
            <w:tcW w:w="1530" w:type="dxa"/>
          </w:tcPr>
          <w:p w:rsidR="00784B92" w:rsidRDefault="00DD0824"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3B5BFB" w:rsidRPr="00C35919" w:rsidTr="00EE7CF9">
        <w:tc>
          <w:tcPr>
            <w:tcW w:w="6228" w:type="dxa"/>
          </w:tcPr>
          <w:p w:rsidR="003B5BFB" w:rsidRPr="00C35919" w:rsidRDefault="003B5BFB" w:rsidP="00303D6A">
            <w:pPr>
              <w:spacing w:after="0" w:line="240" w:lineRule="auto"/>
              <w:rPr>
                <w:rFonts w:ascii="Times New Roman" w:hAnsi="Times New Roman"/>
                <w:sz w:val="24"/>
                <w:szCs w:val="24"/>
              </w:rPr>
            </w:pPr>
            <w:r w:rsidRPr="00C35919">
              <w:rPr>
                <w:rFonts w:ascii="Times New Roman" w:hAnsi="Times New Roman"/>
                <w:sz w:val="24"/>
                <w:szCs w:val="24"/>
              </w:rPr>
              <w:t>Single Parents</w:t>
            </w:r>
            <w:r>
              <w:rPr>
                <w:rFonts w:ascii="Times New Roman" w:hAnsi="Times New Roman"/>
                <w:sz w:val="24"/>
                <w:szCs w:val="24"/>
              </w:rPr>
              <w:t xml:space="preserve"> </w:t>
            </w:r>
            <w:r w:rsidRPr="00C35919">
              <w:rPr>
                <w:rFonts w:ascii="Times New Roman" w:hAnsi="Times New Roman"/>
                <w:sz w:val="24"/>
                <w:szCs w:val="24"/>
              </w:rPr>
              <w:t>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Tech Prep</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3B5BFB" w:rsidRPr="00C35919" w:rsidTr="001A6100">
        <w:trPr>
          <w:trHeight w:val="70"/>
        </w:trPr>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Test Result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59</w:t>
            </w:r>
          </w:p>
        </w:tc>
      </w:tr>
    </w:tbl>
    <w:p w:rsidR="003B5BFB" w:rsidRPr="00C35919" w:rsidRDefault="003B5BFB" w:rsidP="00E5502C">
      <w:pPr>
        <w:rPr>
          <w:rFonts w:ascii="Times New Roman" w:hAnsi="Times New Roman"/>
          <w:sz w:val="24"/>
          <w:szCs w:val="24"/>
        </w:rPr>
      </w:pPr>
    </w:p>
    <w:p w:rsidR="005D46CE" w:rsidRDefault="005D46CE">
      <w:pPr>
        <w:rPr>
          <w:rFonts w:ascii="Times New Roman" w:hAnsi="Times New Roman"/>
          <w:sz w:val="24"/>
          <w:szCs w:val="24"/>
        </w:rPr>
      </w:pPr>
    </w:p>
    <w:p w:rsidR="005D46CE" w:rsidRPr="00973042" w:rsidRDefault="005D46CE" w:rsidP="005D46CE">
      <w:pPr>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r w:rsidR="00D33F31">
        <w:rPr>
          <w:rFonts w:ascii="Times New Roman" w:hAnsi="Times New Roman"/>
          <w:sz w:val="24"/>
          <w:szCs w:val="24"/>
        </w:rPr>
        <w:t xml:space="preserve">  Appendix B, at the end of this document, lists changes to this document per Attachment H – Technical Amendments.</w:t>
      </w:r>
    </w:p>
    <w:p w:rsidR="005D46CE" w:rsidRPr="00C35919" w:rsidRDefault="005D46CE">
      <w:pPr>
        <w:rPr>
          <w:rFonts w:ascii="Times New Roman" w:hAnsi="Times New Roman"/>
          <w:sz w:val="24"/>
          <w:szCs w:val="24"/>
        </w:rPr>
      </w:pPr>
    </w:p>
    <w:p w:rsidR="003B5BFB" w:rsidRPr="00C35919" w:rsidRDefault="003B5BFB">
      <w:pPr>
        <w:rPr>
          <w:rFonts w:ascii="Times New Roman" w:hAnsi="Times New Roman"/>
          <w:sz w:val="24"/>
          <w:szCs w:val="24"/>
        </w:rPr>
      </w:pPr>
      <w:r w:rsidRPr="00C35919">
        <w:rPr>
          <w:rFonts w:ascii="Times New Roman" w:hAnsi="Times New Roman"/>
          <w:sz w:val="24"/>
          <w:szCs w:val="24"/>
        </w:rPr>
        <w:br w:type="page"/>
      </w:r>
    </w:p>
    <w:p w:rsidR="003B5BFB" w:rsidRPr="00C35919" w:rsidRDefault="003B5BFB" w:rsidP="00C35919">
      <w:pPr>
        <w:pStyle w:val="Heading1"/>
        <w:spacing w:before="0" w:after="0"/>
        <w:rPr>
          <w:rFonts w:ascii="Times New Roman" w:hAnsi="Times New Roman"/>
          <w:b/>
          <w:sz w:val="32"/>
          <w:szCs w:val="32"/>
        </w:rPr>
      </w:pPr>
      <w:r w:rsidRPr="00C35919">
        <w:rPr>
          <w:rFonts w:ascii="Times New Roman" w:hAnsi="Times New Roman"/>
          <w:b/>
          <w:sz w:val="32"/>
          <w:szCs w:val="32"/>
        </w:rPr>
        <w:t>Categories Used</w:t>
      </w:r>
    </w:p>
    <w:p w:rsidR="003B5BFB" w:rsidRPr="00C35919" w:rsidRDefault="003B5BFB"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rsidR="003B5BFB" w:rsidRPr="00C35919" w:rsidRDefault="003B5BFB">
      <w:pPr>
        <w:rPr>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475173">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rsidTr="00475173">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description of the content or subject area of an assessment. </w:t>
            </w:r>
          </w:p>
        </w:tc>
      </w:tr>
      <w:tr w:rsidR="003B5BFB" w:rsidRPr="00C35919" w:rsidTr="00475173">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475173">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(Language Arts)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Science</w:t>
            </w:r>
          </w:p>
        </w:tc>
      </w:tr>
      <w:tr w:rsidR="003B5BFB" w:rsidRPr="00C35919" w:rsidTr="00475173">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475173">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491 Children with disabilities (</w:t>
            </w:r>
            <w:r w:rsidR="0053663A" w:rsidRPr="0053663A">
              <w:rPr>
                <w:rFonts w:ascii="Times New Roman" w:hAnsi="Times New Roman"/>
                <w:i/>
                <w:sz w:val="24"/>
                <w:szCs w:val="24"/>
              </w:rPr>
              <w:t>IDEA</w:t>
            </w:r>
            <w:r w:rsidRPr="00C35919">
              <w:rPr>
                <w:rFonts w:ascii="Times New Roman" w:hAnsi="Times New Roman"/>
                <w:sz w:val="24"/>
                <w:szCs w:val="24"/>
              </w:rPr>
              <w:t>) not participating in assessments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618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participation in assessments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628 N or D academic achievement table - State Agency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629 N or D academic achievement table - LEA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668 Title III former LEP students table </w:t>
            </w:r>
          </w:p>
          <w:p w:rsidR="003B5BFB" w:rsidRPr="00C35919" w:rsidRDefault="003B5BFB" w:rsidP="00CE0CFC">
            <w:pPr>
              <w:numPr>
                <w:ilvl w:val="0"/>
                <w:numId w:val="1"/>
              </w:numPr>
              <w:tabs>
                <w:tab w:val="left" w:pos="2787"/>
              </w:tabs>
              <w:spacing w:after="0" w:line="240" w:lineRule="auto"/>
              <w:rPr>
                <w:rFonts w:ascii="Times New Roman" w:hAnsi="Times New Roman"/>
                <w:b/>
                <w:bCs/>
                <w:sz w:val="24"/>
                <w:szCs w:val="24"/>
              </w:rPr>
            </w:pPr>
            <w:r w:rsidRPr="00C35919">
              <w:rPr>
                <w:rFonts w:ascii="Times New Roman" w:hAnsi="Times New Roman"/>
                <w:sz w:val="24"/>
                <w:szCs w:val="24"/>
              </w:rPr>
              <w:t>671 N or D long term table - LEA</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672 N or D long term table - State Agency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alternate assessment caps table </w:t>
            </w:r>
          </w:p>
        </w:tc>
      </w:tr>
    </w:tbl>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p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98"/>
        <w:gridCol w:w="30"/>
        <w:gridCol w:w="1320"/>
        <w:gridCol w:w="1440"/>
        <w:gridCol w:w="1350"/>
        <w:gridCol w:w="750"/>
        <w:gridCol w:w="600"/>
        <w:gridCol w:w="1488"/>
      </w:tblGrid>
      <w:tr w:rsidR="003B5BFB" w:rsidRPr="00C35919" w:rsidTr="00475173">
        <w:tc>
          <w:tcPr>
            <w:tcW w:w="6888" w:type="dxa"/>
            <w:gridSpan w:val="6"/>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Age</w:t>
            </w:r>
          </w:p>
        </w:tc>
        <w:tc>
          <w:tcPr>
            <w:tcW w:w="20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rsidTr="00475173">
        <w:tc>
          <w:tcPr>
            <w:tcW w:w="202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6"/>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Some data groups collect data by age.  The table below indicates the ranges for each age category.</w:t>
            </w:r>
          </w:p>
        </w:tc>
      </w:tr>
      <w:tr w:rsidR="003B5BFB" w:rsidRPr="00C35919" w:rsidTr="00475173">
        <w:trPr>
          <w:trHeight w:val="363"/>
        </w:trPr>
        <w:tc>
          <w:tcPr>
            <w:tcW w:w="202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6"/>
          </w:tcPr>
          <w:p w:rsidR="003B5BFB" w:rsidRPr="00C35919" w:rsidRDefault="003B5BFB" w:rsidP="00BB3F12">
            <w:pPr>
              <w:spacing w:after="0" w:line="240" w:lineRule="auto"/>
              <w:rPr>
                <w:rFonts w:ascii="Times New Roman" w:hAnsi="Times New Roman"/>
                <w:b/>
                <w:bCs/>
                <w:sz w:val="24"/>
                <w:szCs w:val="24"/>
              </w:rPr>
            </w:pPr>
            <w:r w:rsidRPr="00C35919">
              <w:rPr>
                <w:rFonts w:ascii="Times New Roman" w:hAnsi="Times New Roman"/>
                <w:sz w:val="24"/>
                <w:szCs w:val="24"/>
              </w:rPr>
              <w:t>The age of children (students).</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57"/>
        </w:trPr>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(All)</w:t>
            </w: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(Early Childhood)</w:t>
            </w: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(Exiting)</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(School Age)</w:t>
            </w: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(Group)</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4</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5</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 through 5</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7</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8</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9</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10</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11</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12</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13</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14</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15</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16</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17</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18</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19</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20</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21</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 though 21</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BC12D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C12D9">
        <w:tc>
          <w:tcPr>
            <w:tcW w:w="622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Assessment Administered </w:t>
            </w:r>
          </w:p>
        </w:tc>
        <w:tc>
          <w:tcPr>
            <w:tcW w:w="2748" w:type="dxa"/>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rPr>
          <w:trHeight w:val="363"/>
        </w:trPr>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84B92">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assessments administered </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alternate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grade-level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modified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assessments based on grade-level achievement standards with accommodations.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without accommodations.</w:t>
            </w:r>
          </w:p>
        </w:tc>
      </w:tr>
      <w:tr w:rsidR="003B5BFB" w:rsidRPr="00C35919" w:rsidTr="00BC12D9">
        <w:tc>
          <w:tcPr>
            <w:tcW w:w="2028" w:type="dxa"/>
          </w:tcPr>
          <w:p w:rsidR="003B5BFB" w:rsidRPr="00C35919" w:rsidRDefault="003B5BFB" w:rsidP="00BC12D9">
            <w:pPr>
              <w:rPr>
                <w:rFonts w:ascii="Times New Roman" w:hAnsi="Times New Roman"/>
                <w:b/>
                <w:bCs/>
                <w:sz w:val="24"/>
                <w:szCs w:val="24"/>
              </w:rPr>
            </w:pPr>
          </w:p>
        </w:tc>
        <w:tc>
          <w:tcPr>
            <w:tcW w:w="6948" w:type="dxa"/>
            <w:gridSpan w:val="2"/>
          </w:tcPr>
          <w:p w:rsidR="003B5BFB" w:rsidRPr="00C35919" w:rsidRDefault="003B5BFB" w:rsidP="00BC12D9">
            <w:pPr>
              <w:rPr>
                <w:rFonts w:ascii="Times New Roman" w:hAnsi="Times New Roman"/>
                <w:b/>
                <w:bCs/>
                <w:sz w:val="24"/>
                <w:szCs w:val="24"/>
              </w:rPr>
            </w:pPr>
          </w:p>
        </w:tc>
      </w:tr>
      <w:tr w:rsidR="003B5BFB" w:rsidRPr="00C35919" w:rsidTr="00BC12D9">
        <w:tc>
          <w:tcPr>
            <w:tcW w:w="2028" w:type="dxa"/>
            <w:shd w:val="clear" w:color="auto" w:fill="4F81BD"/>
          </w:tcPr>
          <w:p w:rsidR="003B5BFB" w:rsidRPr="00C35919" w:rsidRDefault="003B5BFB" w:rsidP="00BC12D9">
            <w:pPr>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BC12D9">
            <w:pPr>
              <w:rPr>
                <w:rFonts w:ascii="Times New Roman" w:hAnsi="Times New Roman"/>
                <w:b/>
                <w:bCs/>
                <w:color w:val="FFFFFF"/>
                <w:sz w:val="24"/>
                <w:szCs w:val="24"/>
              </w:rPr>
            </w:pPr>
          </w:p>
        </w:tc>
      </w:tr>
      <w:tr w:rsidR="003B5BFB" w:rsidRPr="00C35919" w:rsidTr="00BC12D9">
        <w:tc>
          <w:tcPr>
            <w:tcW w:w="2028" w:type="dxa"/>
            <w:tcBorders>
              <w:bottom w:val="single" w:sz="4" w:space="0" w:color="auto"/>
            </w:tcBorders>
          </w:tcPr>
          <w:p w:rsidR="003B5BFB" w:rsidRPr="00C35919" w:rsidRDefault="003B5BFB" w:rsidP="00BC12D9">
            <w:pPr>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618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participation in assessments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CB4292">
        <w:tc>
          <w:tcPr>
            <w:tcW w:w="622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Certification Status</w:t>
            </w:r>
          </w:p>
        </w:tc>
        <w:tc>
          <w:tcPr>
            <w:tcW w:w="274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number of whether educators hold the certification or licensure required by their assignment.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Fully certified or licensed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422 Title III teachers table </w:t>
            </w:r>
          </w:p>
          <w:p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3B5BFB"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CB4292">
        <w:tc>
          <w:tcPr>
            <w:tcW w:w="622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and without disabilities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of whether children (students)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(Only)</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This status is used when only children with disabilities need to be included.</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children (students)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0053663A" w:rsidRPr="0053663A">
              <w:rPr>
                <w:rFonts w:ascii="Times New Roman" w:hAnsi="Times New Roman"/>
                <w:i/>
                <w:sz w:val="24"/>
                <w:szCs w:val="24"/>
              </w:rPr>
              <w:t>IDEA</w:t>
            </w:r>
            <w:r w:rsidRPr="00C35919">
              <w:rPr>
                <w:rFonts w:ascii="Times New Roman" w:hAnsi="Times New Roman"/>
                <w:sz w:val="24"/>
                <w:szCs w:val="24"/>
              </w:rPr>
              <w:t>)</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116 Limited English proficient students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555 Mathematics participation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11</w:t>
            </w:r>
            <w:r w:rsidRPr="00C35919">
              <w:rPr>
                <w:rFonts w:ascii="Times New Roman" w:hAnsi="Times New Roman"/>
                <w:sz w:val="24"/>
                <w:szCs w:val="24"/>
              </w:rPr>
              <w:t xml:space="preserve"> Mathematics and science course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tc>
      </w:tr>
    </w:tbl>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3D2946">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Economically Disadvantaged Status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Economically Disadvantaged (ED) Students  </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3D2946">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563 Graduation rate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rsidR="003B5BFB" w:rsidRPr="00C35919" w:rsidRDefault="003B5BFB"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695 Graduation rate four year adjusted cohort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696 Cohorts for graduation in four years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697 Graduation rate extended year adjusted cohort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698 Cohorts for graduation under extended time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18"/>
        <w:gridCol w:w="321"/>
        <w:gridCol w:w="714"/>
        <w:gridCol w:w="626"/>
        <w:gridCol w:w="714"/>
        <w:gridCol w:w="714"/>
        <w:gridCol w:w="790"/>
        <w:gridCol w:w="539"/>
        <w:gridCol w:w="477"/>
        <w:gridCol w:w="207"/>
        <w:gridCol w:w="628"/>
        <w:gridCol w:w="1228"/>
      </w:tblGrid>
      <w:tr w:rsidR="003B5BFB" w:rsidRPr="00C35919" w:rsidTr="004B2E72">
        <w:tc>
          <w:tcPr>
            <w:tcW w:w="6888" w:type="dxa"/>
            <w:gridSpan w:val="9"/>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Grade Level  or Grade/Age</w:t>
            </w:r>
          </w:p>
        </w:tc>
        <w:tc>
          <w:tcPr>
            <w:tcW w:w="2088" w:type="dxa"/>
            <w:gridSpan w:val="3"/>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4B2E72">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11"/>
          </w:tcPr>
          <w:p w:rsidR="003B5BFB" w:rsidRPr="00C35919" w:rsidRDefault="003B5BFB" w:rsidP="00E45504">
            <w:pPr>
              <w:spacing w:after="0" w:line="240" w:lineRule="auto"/>
              <w:rPr>
                <w:rFonts w:ascii="Times New Roman" w:hAnsi="Times New Roman"/>
                <w:sz w:val="24"/>
                <w:szCs w:val="24"/>
              </w:rPr>
            </w:pPr>
            <w:r w:rsidRPr="00C35919">
              <w:rPr>
                <w:rFonts w:ascii="Times New Roman" w:hAnsi="Times New Roman"/>
                <w:sz w:val="24"/>
                <w:szCs w:val="24"/>
              </w:rPr>
              <w:t>Some data groups collect data by grade level or by grade levels and ages.  The table below indicates the ranges for each grade level or grade/age category.</w:t>
            </w:r>
          </w:p>
        </w:tc>
      </w:tr>
      <w:tr w:rsidR="003B5BFB" w:rsidRPr="00C35919" w:rsidTr="004B2E72">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11"/>
          </w:tcPr>
          <w:p w:rsidR="003B5BFB" w:rsidRPr="00BD4C6B" w:rsidRDefault="003B5BFB" w:rsidP="00BD4C6B">
            <w:pPr>
              <w:spacing w:after="0" w:line="240" w:lineRule="auto"/>
              <w:rPr>
                <w:rFonts w:ascii="Times New Roman" w:hAnsi="Times New Roman"/>
                <w:sz w:val="24"/>
                <w:szCs w:val="24"/>
              </w:rPr>
            </w:pPr>
            <w:r w:rsidRPr="00BD4C6B">
              <w:rPr>
                <w:rFonts w:ascii="Times New Roman" w:hAnsi="Times New Roman"/>
                <w:sz w:val="24"/>
                <w:szCs w:val="24"/>
              </w:rPr>
              <w:t xml:space="preserve">The grade level (primary instructional level) of students, except for “grade level assessment.” The definition for </w:t>
            </w:r>
            <w:r>
              <w:rPr>
                <w:rFonts w:ascii="Times New Roman" w:hAnsi="Times New Roman"/>
                <w:sz w:val="24"/>
                <w:szCs w:val="24"/>
              </w:rPr>
              <w:t>”g</w:t>
            </w:r>
            <w:r w:rsidRPr="00B01C9B">
              <w:rPr>
                <w:rFonts w:ascii="Times New Roman" w:hAnsi="Times New Roman"/>
                <w:sz w:val="24"/>
                <w:szCs w:val="24"/>
              </w:rPr>
              <w:t>rade level (assessment)</w:t>
            </w:r>
            <w:r>
              <w:rPr>
                <w:rFonts w:ascii="Times New Roman" w:hAnsi="Times New Roman"/>
                <w:sz w:val="24"/>
                <w:szCs w:val="24"/>
              </w:rPr>
              <w:t>” is t</w:t>
            </w:r>
            <w:r w:rsidRPr="00B01C9B">
              <w:rPr>
                <w:rFonts w:ascii="Times New Roman" w:hAnsi="Times New Roman"/>
                <w:sz w:val="24"/>
                <w:szCs w:val="24"/>
              </w:rPr>
              <w:t>he grade (</w:t>
            </w:r>
            <w:r w:rsidR="00784B92">
              <w:rPr>
                <w:rFonts w:ascii="Times New Roman" w:hAnsi="Times New Roman"/>
                <w:sz w:val="24"/>
                <w:szCs w:val="24"/>
              </w:rPr>
              <w:t>3</w:t>
            </w:r>
            <w:r w:rsidRPr="00B01C9B">
              <w:rPr>
                <w:rFonts w:ascii="Times New Roman" w:hAnsi="Times New Roman"/>
                <w:sz w:val="24"/>
                <w:szCs w:val="24"/>
              </w:rPr>
              <w:t xml:space="preserve"> through 12) assigned to the student by the school system in which the student is enrolled</w:t>
            </w:r>
          </w:p>
          <w:p w:rsidR="003B5BFB" w:rsidRPr="00BD4C6B" w:rsidRDefault="003B5BFB" w:rsidP="00995C4B">
            <w:pPr>
              <w:spacing w:after="0" w:line="240" w:lineRule="auto"/>
              <w:rPr>
                <w:rFonts w:ascii="Times New Roman" w:hAnsi="Times New Roman"/>
                <w:b/>
                <w:bCs/>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835"/>
        </w:trPr>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 Used</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sidRPr="00BD4C6B">
              <w:rPr>
                <w:rFonts w:ascii="Times New Roman" w:hAnsi="Times New Roman"/>
                <w:sz w:val="24"/>
                <w:szCs w:val="24"/>
              </w:rPr>
              <w:t>Grade Level (Membership</w:t>
            </w:r>
            <w:r w:rsidR="00DD0824">
              <w:rPr>
                <w:rFonts w:ascii="Times New Roman" w:hAnsi="Times New Roman"/>
                <w:sz w:val="24"/>
                <w:szCs w:val="24"/>
              </w:rPr>
              <w:t>)</w:t>
            </w:r>
          </w:p>
        </w:tc>
        <w:tc>
          <w:tcPr>
            <w:tcW w:w="63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(Basic)</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(Assessment)</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(Dropout)</w:t>
            </w:r>
          </w:p>
        </w:tc>
        <w:tc>
          <w:tcPr>
            <w:tcW w:w="720" w:type="dxa"/>
            <w:textDirection w:val="btLr"/>
          </w:tcPr>
          <w:p w:rsidR="00DD0824"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 xml:space="preserve">Age/Grade </w:t>
            </w:r>
          </w:p>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(3-5/K-12)</w:t>
            </w:r>
          </w:p>
        </w:tc>
        <w:tc>
          <w:tcPr>
            <w:tcW w:w="54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(All)</w:t>
            </w:r>
          </w:p>
        </w:tc>
        <w:tc>
          <w:tcPr>
            <w:tcW w:w="689" w:type="dxa"/>
            <w:gridSpan w:val="2"/>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 Out of School)</w:t>
            </w:r>
          </w:p>
        </w:tc>
        <w:tc>
          <w:tcPr>
            <w:tcW w:w="63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 / Grade (w/o under 3)</w:t>
            </w:r>
          </w:p>
        </w:tc>
        <w:tc>
          <w:tcPr>
            <w:tcW w:w="1249"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(w/out under 3 or out of school</w:t>
            </w:r>
            <w:r w:rsidR="00DD0824">
              <w:rPr>
                <w:rFonts w:ascii="Times New Roman" w:hAnsi="Times New Roman"/>
                <w:sz w:val="24"/>
                <w:szCs w:val="24"/>
              </w:rPr>
              <w:t>)</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Under 3 years</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3 years through 5 (not K)</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Pre-kindergarten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Kindergarten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2</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3</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4</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5</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6</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7</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8</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9</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10</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11</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12</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High School</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Ungraded</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Below grade 7</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13/Postgraduate</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Adult Education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Out of school</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p>
        </w:tc>
      </w:tr>
    </w:tbl>
    <w:p w:rsidR="003B5BFB" w:rsidRDefault="003B5BFB" w:rsidP="00E45504">
      <w:pPr>
        <w:spacing w:after="0" w:line="240" w:lineRule="auto"/>
        <w:rPr>
          <w:rFonts w:ascii="Times New Roman" w:hAnsi="Times New Roman"/>
          <w:sz w:val="24"/>
          <w:szCs w:val="24"/>
        </w:rPr>
      </w:pPr>
    </w:p>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CB4292">
        <w:tc>
          <w:tcPr>
            <w:tcW w:w="586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p>
        </w:tc>
        <w:tc>
          <w:tcPr>
            <w:tcW w:w="310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Pr>
                <w:rFonts w:ascii="Times New Roman" w:hAnsi="Times New Roman"/>
                <w:sz w:val="24"/>
                <w:szCs w:val="24"/>
              </w:rPr>
              <w:t>a student was identified as homeless</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CB4292">
        <w:tc>
          <w:tcPr>
            <w:tcW w:w="68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sidR="00CA2F82">
              <w:rPr>
                <w:rFonts w:ascii="Times New Roman" w:hAnsi="Times New Roman"/>
                <w:b/>
                <w:bCs/>
                <w:color w:val="FFFFFF"/>
                <w:sz w:val="24"/>
                <w:szCs w:val="24"/>
              </w:rPr>
              <w:t>ESE</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LEP status and students without LEP status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D4C6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p w:rsidR="003B5BFB" w:rsidRPr="00C35919" w:rsidRDefault="003B5BFB"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school age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CB4292">
        <w:tc>
          <w:tcPr>
            <w:tcW w:w="68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LEP Status (Only)</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students with LEP status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99 Children receiving services solely under Section 504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BC12D9">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641 Pre-kindergarten enrollment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658 AP testing scope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697 Graduation rate extended year adjusted cohort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bCs/>
                <w:sz w:val="24"/>
                <w:szCs w:val="24"/>
              </w:rPr>
              <w:t xml:space="preserve">704 CTE </w:t>
            </w:r>
            <w:r w:rsidRPr="00C35919">
              <w:rPr>
                <w:rFonts w:ascii="Times New Roman" w:hAnsi="Times New Roman"/>
                <w:sz w:val="24"/>
                <w:szCs w:val="24"/>
              </w:rPr>
              <w:t xml:space="preserve">concentrators in programs for non-traditional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 </w:t>
            </w:r>
          </w:p>
          <w:p w:rsidR="003B5BFB" w:rsidRPr="00C35919" w:rsidRDefault="003B5BFB" w:rsidP="0046464B">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 </w:t>
            </w:r>
          </w:p>
          <w:p w:rsidR="003B5BFB" w:rsidRPr="00C35919" w:rsidRDefault="003B5BFB" w:rsidP="0046464B">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w:t>
            </w:r>
            <w:r>
              <w:rPr>
                <w:rFonts w:ascii="Times New Roman" w:hAnsi="Times New Roman"/>
                <w:sz w:val="24"/>
                <w:szCs w:val="24"/>
              </w:rPr>
              <w:t>s</w:t>
            </w:r>
            <w:r w:rsidRPr="00C35919">
              <w:rPr>
                <w:rFonts w:ascii="Times New Roman" w:hAnsi="Times New Roman"/>
                <w:sz w:val="24"/>
                <w:szCs w:val="24"/>
              </w:rPr>
              <w:t xml:space="preserve"> or seclusion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tc>
      </w:tr>
    </w:tbl>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Major Racial and Ethnic Groups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Asian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(not Puerto Rican)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 Latino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Multicultural or Multiethnic or Multiracial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 xml:space="preserve">Other Pacific Islander or Pacific Islander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Puerto Rican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556 Elementary/middle additional indicator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eligible migrant children.</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Default="003B5BFB" w:rsidP="00E45504">
      <w:pPr>
        <w:pStyle w:val="NormalWeb"/>
        <w:spacing w:before="0" w:beforeAutospacing="0" w:after="0" w:afterAutospacing="0" w:line="240" w:lineRule="auto"/>
        <w:rPr>
          <w:rFonts w:ascii="Times New Roman" w:hAnsi="Times New Roman"/>
          <w:sz w:val="24"/>
          <w:szCs w:val="24"/>
        </w:rPr>
      </w:pPr>
    </w:p>
    <w:p w:rsidR="003B5BFB"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737469">
        <w:tc>
          <w:tcPr>
            <w:tcW w:w="688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 xml:space="preserve">Participated </w:t>
            </w:r>
          </w:p>
          <w:p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73746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674 LEP English language proficiency test table </w:t>
            </w:r>
          </w:p>
          <w:p w:rsidR="003B5BFB" w:rsidRPr="00C35919" w:rsidRDefault="003B5BFB"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rsidR="003B5BFB" w:rsidRDefault="003B5BFB" w:rsidP="00737469">
      <w:pPr>
        <w:pStyle w:val="NormalWeb"/>
        <w:spacing w:before="0" w:beforeAutospacing="0" w:after="0" w:afterAutospacing="0" w:line="240" w:lineRule="auto"/>
        <w:rPr>
          <w:rFonts w:ascii="Times New Roman" w:hAnsi="Times New Roman"/>
          <w:bCs/>
          <w:iCs/>
          <w:sz w:val="24"/>
          <w:szCs w:val="24"/>
        </w:rPr>
      </w:pPr>
    </w:p>
    <w:p w:rsidR="003B5BFB" w:rsidRDefault="003B5BFB" w:rsidP="00737469">
      <w:pPr>
        <w:pStyle w:val="NormalWeb"/>
        <w:spacing w:before="0" w:beforeAutospacing="0" w:after="0" w:afterAutospacing="0" w:line="240" w:lineRule="auto"/>
        <w:rPr>
          <w:rFonts w:ascii="Times New Roman" w:hAnsi="Times New Roman"/>
          <w:bCs/>
          <w:iCs/>
          <w:sz w:val="24"/>
          <w:szCs w:val="24"/>
        </w:rPr>
      </w:pPr>
    </w:p>
    <w:p w:rsidR="003B5BFB" w:rsidRPr="005D46CE" w:rsidRDefault="003B5BFB" w:rsidP="005D46CE">
      <w:pPr>
        <w:spacing w:after="0" w:line="240" w:lineRule="auto"/>
        <w:rPr>
          <w:rFonts w:ascii="Times New Roman" w:hAnsi="Times New Roman"/>
          <w:b/>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BC12D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tc>
      </w:tr>
    </w:tbl>
    <w:p w:rsidR="003B5BFB" w:rsidRPr="005D46CE"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5D46CE" w:rsidRDefault="003B5BFB" w:rsidP="00BC12D9">
      <w:pPr>
        <w:pStyle w:val="NormalWeb"/>
        <w:spacing w:before="0" w:beforeAutospacing="0" w:after="0" w:afterAutospacing="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C12D9">
        <w:tc>
          <w:tcPr>
            <w:tcW w:w="688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p>
        </w:tc>
        <w:tc>
          <w:tcPr>
            <w:tcW w:w="2088" w:type="dxa"/>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rPr>
          <w:trHeight w:val="363"/>
        </w:trPr>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 assessments.</w:t>
            </w: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3B5BFB" w:rsidRPr="0057212C" w:rsidRDefault="003B5BFB" w:rsidP="00737469">
            <w:pPr>
              <w:pStyle w:val="ListParagraph"/>
              <w:numPr>
                <w:ilvl w:val="0"/>
                <w:numId w:val="42"/>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BC12D9">
            <w:pPr>
              <w:numPr>
                <w:ilvl w:val="0"/>
                <w:numId w:val="1"/>
              </w:numPr>
              <w:spacing w:after="0" w:line="240" w:lineRule="auto"/>
              <w:rPr>
                <w:rFonts w:ascii="Times New Roman" w:hAnsi="Times New Roman"/>
                <w:b/>
                <w:bCs/>
                <w:sz w:val="24"/>
                <w:szCs w:val="24"/>
              </w:rPr>
            </w:pPr>
            <w:r>
              <w:rPr>
                <w:rFonts w:ascii="Times New Roman" w:hAnsi="Times New Roman"/>
                <w:sz w:val="24"/>
                <w:szCs w:val="24"/>
              </w:rPr>
              <w:t>Medical exemption</w:t>
            </w: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Borders>
              <w:bottom w:val="single" w:sz="4" w:space="0" w:color="auto"/>
            </w:tcBorders>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tc>
      </w:tr>
    </w:tbl>
    <w:p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Performance Level</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2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3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4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scores were proficient.</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proficient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668 Title III former LEP students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678 LEP enrolled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CB4292">
        <w:tc>
          <w:tcPr>
            <w:tcW w:w="65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(Teachers) </w:t>
            </w:r>
          </w:p>
        </w:tc>
        <w:tc>
          <w:tcPr>
            <w:tcW w:w="238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OESE/AI</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Highly qualified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381 Teacher quality in elementary classes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383 Teacher quality in core secondary classes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Racial Ethnic</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general racial ethnic categories that most clearly reflect individuals’ recognition of their community or with which the individuals most identify.</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American Indian or Alaska Native </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Two or more races </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exiting special education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proficient students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w:t>
            </w:r>
          </w:p>
          <w:p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w:t>
            </w:r>
            <w:r>
              <w:rPr>
                <w:rFonts w:ascii="Times New Roman" w:hAnsi="Times New Roman"/>
                <w:sz w:val="24"/>
                <w:szCs w:val="24"/>
              </w:rPr>
              <w:t>s</w:t>
            </w:r>
            <w:r w:rsidRPr="00C35919">
              <w:rPr>
                <w:rFonts w:ascii="Times New Roman" w:hAnsi="Times New Roman"/>
                <w:sz w:val="24"/>
                <w:szCs w:val="24"/>
              </w:rPr>
              <w:t>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tc>
      </w:tr>
    </w:tbl>
    <w:p w:rsidR="003B5BFB" w:rsidRPr="00C35919" w:rsidRDefault="003B5BFB" w:rsidP="00FA7C0F">
      <w:pPr>
        <w:pStyle w:val="NormalWeb"/>
        <w:spacing w:before="0" w:beforeAutospacing="0" w:after="0" w:afterAutospacing="0"/>
        <w:rPr>
          <w:rFonts w:ascii="Times New Roman" w:hAnsi="Times New Roman"/>
          <w:sz w:val="24"/>
          <w:szCs w:val="24"/>
        </w:rPr>
      </w:pPr>
    </w:p>
    <w:p w:rsidR="003B5BFB" w:rsidRPr="00C35919" w:rsidRDefault="003B5BFB">
      <w:pPr>
        <w:rPr>
          <w:rFonts w:ascii="Times New Roman" w:hAnsi="Times New Roman"/>
          <w:sz w:val="24"/>
          <w:szCs w:val="24"/>
        </w:rPr>
      </w:pPr>
      <w:r w:rsidRPr="00C35919">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Sex (Membership)</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exiting special education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w:t>
            </w:r>
            <w:r>
              <w:rPr>
                <w:rFonts w:ascii="Times New Roman" w:hAnsi="Times New Roman"/>
                <w:sz w:val="24"/>
                <w:szCs w:val="24"/>
              </w:rPr>
              <w:t>p</w:t>
            </w:r>
            <w:r w:rsidRPr="00C35919">
              <w:rPr>
                <w:rFonts w:ascii="Times New Roman" w:hAnsi="Times New Roman"/>
                <w:sz w:val="24"/>
                <w:szCs w:val="24"/>
              </w:rPr>
              <w:t xml:space="preserve">roficient students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433 Interscholastic athletics teams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444 Interscholastic athletics team participants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561 Interscholastic athletics sports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 xml:space="preserve">language arts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disciplinary removals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642 Single-sex academic classes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w:t>
            </w:r>
          </w:p>
          <w:p w:rsidR="003B5BFB" w:rsidRPr="00C35919" w:rsidRDefault="003B5BFB" w:rsidP="002B194A">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2B194A">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seclusion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tc>
      </w:tr>
    </w:tbl>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Non-Fiscal Common Core of Data</w:t>
      </w:r>
    </w:p>
    <w:p w:rsidR="003B5BFB" w:rsidRPr="00C35919" w:rsidRDefault="003B5BFB" w:rsidP="00995C4B">
      <w:pPr>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E45504">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high school credential received by high school completers.</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E45504">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320 CTE concentrators graduates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94C7F">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Lunch Program Status</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Free lunch qualified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 xml:space="preserve">ounselors (This code is used only when a state does not distinguish between elementary and secondary counselors.)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 xml:space="preserve">eachers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rsidR="003B5BFB" w:rsidRPr="00C35919" w:rsidRDefault="003B5BFB" w:rsidP="00B94C7F">
      <w:pPr>
        <w:rPr>
          <w:rFonts w:ascii="Times New Roman" w:hAnsi="Times New Roman"/>
          <w:sz w:val="24"/>
          <w:szCs w:val="24"/>
        </w:rPr>
      </w:pPr>
    </w:p>
    <w:p w:rsidR="003B5BFB" w:rsidRPr="00C35919" w:rsidRDefault="003B5BFB" w:rsidP="00B94C7F">
      <w:pPr>
        <w:rPr>
          <w:rFonts w:ascii="Times New Roman" w:hAnsi="Times New Roman"/>
          <w:sz w:val="24"/>
          <w:szCs w:val="24"/>
        </w:rPr>
      </w:pPr>
    </w:p>
    <w:p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General education provisions Act</w:t>
      </w:r>
    </w:p>
    <w:p w:rsidR="003B5BFB" w:rsidRPr="00C35919" w:rsidRDefault="003B5BFB" w:rsidP="00E45504">
      <w:pPr>
        <w:spacing w:after="0" w:line="240" w:lineRule="auto"/>
        <w:rPr>
          <w:rFonts w:ascii="Times New Roman" w:hAnsi="Times New Roman"/>
          <w:sz w:val="24"/>
          <w:szCs w:val="24"/>
        </w:rPr>
      </w:pPr>
    </w:p>
    <w:p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code set in the Catalog of Federal Domestic Assistance (CFDA) beginning with 84.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E03FB">
        <w:tc>
          <w:tcPr>
            <w:tcW w:w="688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Funding Allocation Type</w:t>
            </w:r>
          </w:p>
        </w:tc>
        <w:tc>
          <w:tcPr>
            <w:tcW w:w="20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This category is valid only at the SEA level. This category allows states to identify the amount retained for program administration, the amount of federal funds unallocated, and the amounts distributed to other state agencies or to non-LEAs.</w:t>
            </w: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allocation or distribution made.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another state-level agency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657A71">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Limited English Proficient Students and Title III of </w:t>
      </w:r>
      <w:r w:rsidR="0053663A" w:rsidRPr="0053663A">
        <w:rPr>
          <w:rFonts w:ascii="Times New Roman" w:hAnsi="Times New Roman"/>
          <w:b/>
          <w:i/>
          <w:sz w:val="32"/>
          <w:szCs w:val="32"/>
        </w:rPr>
        <w:t>ESEA</w:t>
      </w:r>
    </w:p>
    <w:p w:rsidR="003B5BFB" w:rsidRPr="005D46CE" w:rsidRDefault="003B5BFB" w:rsidP="00995C4B">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Assessed First Time</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CA2F82">
              <w:rPr>
                <w:rFonts w:ascii="Times New Roman" w:hAnsi="Times New Roman"/>
                <w:b/>
                <w:bCs/>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043C0">
            <w:pPr>
              <w:spacing w:after="0" w:line="240" w:lineRule="auto"/>
              <w:rPr>
                <w:rFonts w:ascii="Times New Roman" w:hAnsi="Times New Roman"/>
                <w:b/>
                <w:bCs/>
                <w:sz w:val="24"/>
                <w:szCs w:val="24"/>
              </w:rPr>
            </w:pPr>
            <w:r w:rsidRPr="009043C0">
              <w:rPr>
                <w:rFonts w:ascii="Times New Roman" w:hAnsi="Times New Roman"/>
                <w:sz w:val="24"/>
                <w:szCs w:val="24"/>
              </w:rPr>
              <w:t>An indicator of students taking the English language proficiency assessment for the first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 xml:space="preserve">LEP English language proficiency test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Language (Home)</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sidR="00CA2F82">
              <w:rPr>
                <w:rFonts w:ascii="Times New Roman" w:hAnsi="Times New Roman"/>
                <w:b/>
                <w:bCs/>
                <w:color w:val="FFFFFF"/>
                <w:sz w:val="24"/>
                <w:szCs w:val="24"/>
              </w:rPr>
              <w:t>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home language is not necessarily the student’s native language.</w:t>
            </w: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name of the specific language or dialect that students use to communicate at home.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Any language in the ISO 639-2 language codes</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519 Immigrant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678 LEP enrolled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FA7C0F">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First year of monitoring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3114(d)(1) using funds reserved for immigrant education programs/activities.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r w:rsidRPr="00C35919">
              <w:rPr>
                <w:rFonts w:ascii="Times New Roman" w:hAnsi="Times New Roman"/>
                <w:b/>
                <w:bCs/>
                <w:color w:val="FFFFFF"/>
                <w:sz w:val="24"/>
                <w:szCs w:val="24"/>
              </w:rPr>
              <w:t xml:space="preserv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 xml:space="preserve">roficiency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 xml:space="preserve">rogress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rsidR="003B5BFB" w:rsidRPr="00C35919" w:rsidRDefault="003B5BFB" w:rsidP="00995C4B">
      <w:pPr>
        <w:rPr>
          <w:rFonts w:ascii="Times New Roman" w:hAnsi="Times New Roman"/>
          <w:color w:val="632423"/>
          <w:spacing w:val="20"/>
          <w:sz w:val="24"/>
          <w:szCs w:val="24"/>
        </w:rPr>
      </w:pPr>
      <w:r w:rsidRPr="00C35919">
        <w:rPr>
          <w:rFonts w:ascii="Times New Roman" w:hAnsi="Times New Roman"/>
          <w:sz w:val="24"/>
          <w:szCs w:val="24"/>
        </w:rPr>
        <w:br w:type="page"/>
      </w:r>
    </w:p>
    <w:p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Accountability and reporting </w:t>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provisions of </w:t>
      </w:r>
      <w:r w:rsidR="0053663A" w:rsidRPr="0053663A">
        <w:rPr>
          <w:rFonts w:ascii="Times New Roman" w:hAnsi="Times New Roman"/>
          <w:b/>
          <w:i/>
          <w:sz w:val="32"/>
          <w:szCs w:val="32"/>
        </w:rPr>
        <w:t>ESEA</w:t>
      </w: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Full Academic Year Status</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This is to identify students who are tracked separately for assessment accountability purposes.</w:t>
            </w: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present for full academic year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E03FB">
        <w:tc>
          <w:tcPr>
            <w:tcW w:w="6888" w:type="dxa"/>
            <w:gridSpan w:val="2"/>
            <w:tcBorders>
              <w:top w:val="single" w:sz="4" w:space="0" w:color="auto"/>
            </w:tcBorders>
            <w:shd w:val="clear" w:color="auto" w:fill="4F81BD"/>
          </w:tcPr>
          <w:p w:rsidR="003B5BFB" w:rsidRPr="00C35919" w:rsidRDefault="003B5BFB" w:rsidP="00B3444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Cohort Status</w:t>
            </w:r>
          </w:p>
        </w:tc>
        <w:tc>
          <w:tcPr>
            <w:tcW w:w="20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Whether or not students in a cohort graduated with a regular high school diploma within the allowable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graduate with a regular high school diploma within the allowable time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graduation in four years </w:t>
            </w:r>
            <w:r>
              <w:rPr>
                <w:rFonts w:ascii="Times New Roman" w:hAnsi="Times New Roman"/>
                <w:sz w:val="24"/>
                <w:szCs w:val="24"/>
              </w:rPr>
              <w:t>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w:t>
            </w:r>
            <w:r>
              <w:rPr>
                <w:rFonts w:ascii="Times New Roman" w:hAnsi="Times New Roman"/>
                <w:sz w:val="24"/>
                <w:szCs w:val="24"/>
              </w:rPr>
              <w:t xml:space="preserv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Corrective Action</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Appointment of an outside expert to advise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Extension of the school year or school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staff members relevant to the school’s low performance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the principal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Required implementation of a new research-based curriculum or instructional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Restructuring of the internal organization of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737469">
        <w:tc>
          <w:tcPr>
            <w:tcW w:w="604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 xml:space="preserve">part of the subgroup for accountability purposes of </w:t>
            </w:r>
            <w:r w:rsidRPr="00C35919">
              <w:rPr>
                <w:rFonts w:ascii="Times New Roman" w:hAnsi="Times New Roman"/>
                <w:sz w:val="24"/>
                <w:szCs w:val="24"/>
              </w:rPr>
              <w:t>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737469">
        <w:tc>
          <w:tcPr>
            <w:tcW w:w="604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9043C0">
        <w:tc>
          <w:tcPr>
            <w:tcW w:w="6048" w:type="dxa"/>
            <w:gridSpan w:val="2"/>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043C0">
            <w:pPr>
              <w:spacing w:after="0" w:line="240" w:lineRule="auto"/>
              <w:rPr>
                <w:rFonts w:ascii="Times New Roman" w:hAnsi="Times New Roman"/>
                <w:b/>
                <w:bCs/>
                <w:sz w:val="24"/>
                <w:szCs w:val="24"/>
              </w:rPr>
            </w:pPr>
          </w:p>
        </w:tc>
      </w:tr>
      <w:tr w:rsidR="003B5BFB" w:rsidRPr="00C35919" w:rsidTr="009043C0">
        <w:trPr>
          <w:trHeight w:val="363"/>
        </w:trPr>
        <w:tc>
          <w:tcPr>
            <w:tcW w:w="2028" w:type="dxa"/>
          </w:tcPr>
          <w:p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D4C6B">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Pr>
          <w:p w:rsidR="003B5BFB" w:rsidRPr="00C35919" w:rsidRDefault="003B5BFB" w:rsidP="009043C0">
            <w:pPr>
              <w:spacing w:after="0" w:line="240" w:lineRule="auto"/>
              <w:rPr>
                <w:rFonts w:ascii="Times New Roman" w:hAnsi="Times New Roman"/>
                <w:b/>
                <w:bCs/>
                <w:sz w:val="24"/>
                <w:szCs w:val="24"/>
              </w:rPr>
            </w:pPr>
          </w:p>
        </w:tc>
      </w:tr>
      <w:tr w:rsidR="003B5BFB" w:rsidRPr="00C35919" w:rsidTr="009043C0">
        <w:tc>
          <w:tcPr>
            <w:tcW w:w="2028" w:type="dxa"/>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Pr>
          <w:p w:rsidR="003B5BFB" w:rsidRPr="00C35919" w:rsidRDefault="003B5BFB" w:rsidP="009043C0">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LEP Status </w:t>
            </w:r>
          </w:p>
        </w:tc>
      </w:tr>
      <w:tr w:rsidR="003B5BFB" w:rsidRPr="00C35919" w:rsidTr="009043C0">
        <w:tc>
          <w:tcPr>
            <w:tcW w:w="2028" w:type="dxa"/>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rsidTr="009043C0">
        <w:tc>
          <w:tcPr>
            <w:tcW w:w="2028" w:type="dxa"/>
            <w:tcBorders>
              <w:bottom w:val="single" w:sz="4" w:space="0" w:color="auto"/>
            </w:tcBorders>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043C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Improvement Program</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improvement program providing funds to a school.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Section 1003(a)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Section 1003(g)</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694 School Improvement Funds allocation table</w:t>
            </w:r>
          </w:p>
        </w:tc>
      </w:tr>
    </w:tbl>
    <w:p w:rsidR="003B5BFB"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Restructuring Action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Entering into a contract with a private entity to operate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major restructuring of the school governance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Reopening the school as a public charter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all or most of the school staff (which may include the principal)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Take over the school by the state </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rsidR="003B5BFB" w:rsidRPr="00C35919" w:rsidRDefault="003B5BFB">
      <w:pPr>
        <w:spacing w:after="0" w:line="240" w:lineRule="auto"/>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MCKinney-Vento Homeless Program</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33155E">
        <w:tc>
          <w:tcPr>
            <w:tcW w:w="586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Primary Nighttime  </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Residence               </w:t>
            </w:r>
          </w:p>
        </w:tc>
        <w:tc>
          <w:tcPr>
            <w:tcW w:w="310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Doubled-up (i.e., living with another family)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 xml:space="preserve">otels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Shelters </w:t>
            </w:r>
            <w:r>
              <w:rPr>
                <w:rFonts w:ascii="Times New Roman" w:hAnsi="Times New Roman"/>
                <w:sz w:val="24"/>
                <w:szCs w:val="24"/>
              </w:rPr>
              <w:t>t</w:t>
            </w:r>
            <w:r w:rsidRPr="00C35919">
              <w:rPr>
                <w:rFonts w:ascii="Times New Roman" w:hAnsi="Times New Roman"/>
                <w:sz w:val="24"/>
                <w:szCs w:val="24"/>
              </w:rPr>
              <w:t xml:space="preserve">ransitional housing, </w:t>
            </w:r>
            <w:r>
              <w:rPr>
                <w:rFonts w:ascii="Times New Roman" w:hAnsi="Times New Roman"/>
                <w:sz w:val="24"/>
                <w:szCs w:val="24"/>
              </w:rPr>
              <w:t>a</w:t>
            </w:r>
            <w:r w:rsidRPr="00C35919">
              <w:rPr>
                <w:rFonts w:ascii="Times New Roman" w:hAnsi="Times New Roman"/>
                <w:sz w:val="24"/>
                <w:szCs w:val="24"/>
              </w:rPr>
              <w:t xml:space="preserve">waiting </w:t>
            </w:r>
            <w:r>
              <w:rPr>
                <w:rFonts w:ascii="Times New Roman" w:hAnsi="Times New Roman"/>
                <w:sz w:val="24"/>
                <w:szCs w:val="24"/>
              </w:rPr>
              <w:t>f</w:t>
            </w:r>
            <w:r w:rsidRPr="00C35919">
              <w:rPr>
                <w:rFonts w:ascii="Times New Roman" w:hAnsi="Times New Roman"/>
                <w:sz w:val="24"/>
                <w:szCs w:val="24"/>
              </w:rPr>
              <w:t xml:space="preserve">oster </w:t>
            </w:r>
            <w:r>
              <w:rPr>
                <w:rFonts w:ascii="Times New Roman" w:hAnsi="Times New Roman"/>
                <w:sz w:val="24"/>
                <w:szCs w:val="24"/>
              </w:rPr>
              <w:t>c</w:t>
            </w:r>
            <w:r w:rsidRPr="00C35919">
              <w:rPr>
                <w:rFonts w:ascii="Times New Roman" w:hAnsi="Times New Roman"/>
                <w:sz w:val="24"/>
                <w:szCs w:val="24"/>
              </w:rPr>
              <w:t xml:space="preserve">are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33155E">
        <w:tc>
          <w:tcPr>
            <w:tcW w:w="604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Unaccompanied Youth  </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Status                                                                                 </w:t>
            </w:r>
          </w:p>
        </w:tc>
        <w:tc>
          <w:tcPr>
            <w:tcW w:w="292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Neglected or delinquent Program</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22311E">
        <w:tc>
          <w:tcPr>
            <w:tcW w:w="65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w:t>
            </w:r>
            <w:r w:rsidRPr="00C35919">
              <w:rPr>
                <w:rFonts w:ascii="Times New Roman" w:hAnsi="Times New Roman"/>
                <w:b/>
                <w:iCs/>
                <w:color w:val="FFFFFF"/>
                <w:sz w:val="24"/>
                <w:szCs w:val="24"/>
              </w:rPr>
              <w:t xml:space="preserve">or </w:t>
            </w:r>
            <w:r w:rsidRPr="00C35919">
              <w:rPr>
                <w:rFonts w:ascii="Times New Roman" w:hAnsi="Times New Roman"/>
                <w:b/>
                <w:bCs/>
                <w:iCs/>
                <w:color w:val="FFFFFF"/>
                <w:sz w:val="24"/>
                <w:szCs w:val="24"/>
              </w:rPr>
              <w:t xml:space="preserve">D </w:t>
            </w:r>
            <w:r w:rsidRPr="00C35919">
              <w:rPr>
                <w:rFonts w:ascii="Times New Roman" w:hAnsi="Times New Roman"/>
                <w:b/>
                <w:iCs/>
                <w:color w:val="FFFFFF"/>
                <w:sz w:val="24"/>
                <w:szCs w:val="24"/>
              </w:rPr>
              <w:t>Program (Subpart 1)</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 Part D, Subpart 1 (state programs).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 xml:space="preserve">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 xml:space="preserve">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 xml:space="preserve">etention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 SEA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22311E">
        <w:tc>
          <w:tcPr>
            <w:tcW w:w="65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or D Program (Subpart 2) </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 Part D, Subpart 2 (LEA programs).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At-Risk Programs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07017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2311E">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Pre-Post Test Indicator</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took both a pre-test and a post-test to measure academic improvement.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did not take both a pre-test and a post-test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took both a pre-test and post-test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B15299">
        <w:tc>
          <w:tcPr>
            <w:tcW w:w="658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Pre-test Results</w:t>
            </w:r>
          </w:p>
        </w:tc>
        <w:tc>
          <w:tcPr>
            <w:tcW w:w="23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results of a pre-test in academic subjects.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 or </w:t>
            </w:r>
            <w:r>
              <w:rPr>
                <w:rFonts w:ascii="Times New Roman" w:hAnsi="Times New Roman"/>
                <w:sz w:val="24"/>
                <w:szCs w:val="24"/>
              </w:rPr>
              <w:t>a</w:t>
            </w:r>
            <w:r w:rsidRPr="00C35919">
              <w:rPr>
                <w:rFonts w:ascii="Times New Roman" w:hAnsi="Times New Roman"/>
                <w:sz w:val="24"/>
                <w:szCs w:val="24"/>
              </w:rPr>
              <w:t xml:space="preserve">bove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 xml:space="preserve">evel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Below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evel</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470"/>
        <w:gridCol w:w="2478"/>
      </w:tblGrid>
      <w:tr w:rsidR="003B5BFB" w:rsidRPr="00C35919" w:rsidTr="00B15299">
        <w:tc>
          <w:tcPr>
            <w:tcW w:w="649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Progress Level</w:t>
            </w:r>
          </w:p>
        </w:tc>
        <w:tc>
          <w:tcPr>
            <w:tcW w:w="2478" w:type="dxa"/>
            <w:tcBorders>
              <w:top w:val="single" w:sz="4" w:space="0" w:color="auto"/>
            </w:tcBorders>
            <w:shd w:val="clear" w:color="auto" w:fill="4F81BD"/>
          </w:tcPr>
          <w:p w:rsidR="003B5BFB" w:rsidRPr="00C35919" w:rsidRDefault="003B5BFB" w:rsidP="00995C4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OESE/ND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a negative grade level change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from one half grade level up to one full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more than one full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up to one half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sidR="0039368B">
              <w:rPr>
                <w:rFonts w:ascii="Times New Roman" w:hAnsi="Times New Roman"/>
                <w:sz w:val="24"/>
                <w:szCs w:val="24"/>
              </w:rPr>
              <w:t>Ag</w:t>
            </w:r>
            <w:r w:rsidR="0039368B" w:rsidRPr="00C35919">
              <w:rPr>
                <w:rFonts w:ascii="Times New Roman" w:hAnsi="Times New Roman"/>
                <w:sz w:val="24"/>
                <w:szCs w:val="24"/>
              </w:rPr>
              <w:t>ency</w:t>
            </w:r>
            <w:r w:rsidRPr="00C35919">
              <w:rPr>
                <w:rFonts w:ascii="Times New Roman" w:hAnsi="Times New Roman"/>
                <w:sz w:val="24"/>
                <w:szCs w:val="24"/>
              </w:rPr>
              <w:t xml:space="preserv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Migrant Education Program</w:t>
      </w: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2311E">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1304(e)(1); that is, children served whose eligibility expired during the school term, are NOT included.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migrant children are receiving instructional or support services under the continuation of services authority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1304(e)(2)-(3).</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BE03FB">
        <w:tc>
          <w:tcPr>
            <w:tcW w:w="586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10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 xml:space="preserve">ccrual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 xml:space="preserve">nstruction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 xml:space="preserve">nstruction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Referral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5D46CE">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5D46CE" w:rsidRDefault="005D46CE" w:rsidP="00BF5D7A">
      <w:pPr>
        <w:pStyle w:val="NormalWeb"/>
        <w:spacing w:before="0" w:beforeAutospacing="0" w:after="0" w:afterAutospacing="0" w:line="240" w:lineRule="auto"/>
        <w:rPr>
          <w:rFonts w:ascii="Times New Roman" w:hAnsi="Times New Roman"/>
          <w:sz w:val="24"/>
          <w:szCs w:val="24"/>
        </w:rPr>
      </w:pPr>
    </w:p>
    <w:p w:rsidR="005D46CE" w:rsidRDefault="005D46CE" w:rsidP="00BF5D7A">
      <w:pPr>
        <w:pStyle w:val="NormalWeb"/>
        <w:spacing w:before="0" w:beforeAutospacing="0" w:after="0" w:afterAutospacing="0" w:line="240" w:lineRule="auto"/>
        <w:rPr>
          <w:rFonts w:ascii="Times New Roman" w:hAnsi="Times New Roman"/>
          <w:sz w:val="24"/>
          <w:szCs w:val="24"/>
        </w:rPr>
      </w:pPr>
    </w:p>
    <w:p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BE03FB">
        <w:tc>
          <w:tcPr>
            <w:tcW w:w="5868" w:type="dxa"/>
            <w:gridSpan w:val="2"/>
            <w:tcBorders>
              <w:top w:val="single" w:sz="4" w:space="0" w:color="auto"/>
            </w:tcBorders>
            <w:shd w:val="clear" w:color="auto" w:fill="4F81BD"/>
          </w:tcPr>
          <w:p w:rsidR="003B5BFB" w:rsidRPr="00C35919" w:rsidRDefault="005D46CE" w:rsidP="00BE03FB">
            <w:pPr>
              <w:spacing w:after="0" w:line="240" w:lineRule="auto"/>
              <w:rPr>
                <w:rFonts w:ascii="Times New Roman" w:hAnsi="Times New Roman"/>
                <w:b/>
                <w:bCs/>
                <w:color w:val="FFFFFF"/>
                <w:sz w:val="24"/>
                <w:szCs w:val="24"/>
              </w:rPr>
            </w:pPr>
            <w:r>
              <w:br w:type="page"/>
            </w:r>
            <w:r>
              <w:rPr>
                <w:rFonts w:ascii="Times New Roman" w:hAnsi="Times New Roman"/>
                <w:sz w:val="24"/>
                <w:szCs w:val="24"/>
              </w:rPr>
              <w:br w:type="page"/>
            </w:r>
            <w:r>
              <w:rPr>
                <w:rFonts w:ascii="Times New Roman" w:hAnsi="Times New Roman"/>
                <w:sz w:val="24"/>
                <w:szCs w:val="24"/>
              </w:rPr>
              <w:br w:type="page"/>
            </w:r>
            <w:r>
              <w:br w:type="page"/>
            </w:r>
            <w:r w:rsidR="003B5BFB">
              <w:rPr>
                <w:rFonts w:ascii="Times New Roman" w:hAnsi="Times New Roman"/>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 xml:space="preserve">ear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Summer </w:t>
            </w:r>
            <w:r>
              <w:rPr>
                <w:rFonts w:ascii="Times New Roman" w:hAnsi="Times New Roman"/>
                <w:sz w:val="24"/>
                <w:szCs w:val="24"/>
              </w:rPr>
              <w:t>t</w:t>
            </w:r>
            <w:r w:rsidRPr="00C35919">
              <w:rPr>
                <w:rFonts w:ascii="Times New Roman" w:hAnsi="Times New Roman"/>
                <w:sz w:val="24"/>
                <w:szCs w:val="24"/>
              </w:rPr>
              <w:t xml:space="preserve">erm or </w:t>
            </w:r>
            <w:r>
              <w:rPr>
                <w:rFonts w:ascii="Times New Roman" w:hAnsi="Times New Roman"/>
                <w:sz w:val="24"/>
                <w:szCs w:val="24"/>
              </w:rPr>
              <w:t>i</w:t>
            </w:r>
            <w:r w:rsidRPr="00C35919">
              <w:rPr>
                <w:rFonts w:ascii="Times New Roman" w:hAnsi="Times New Roman"/>
                <w:sz w:val="24"/>
                <w:szCs w:val="24"/>
              </w:rPr>
              <w:t xml:space="preserve">ntersession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625 MEP personnel (headcount)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3B5BFB"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E03F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migratory children 1) are failing to meet, or most at risk of failing to meet, the state’s challenging academic content standards and student academic achievement standards; and 2) have experienced interruptions in their education during the regular school year. </w:t>
            </w:r>
            <w:r w:rsidRPr="00C35919">
              <w:rPr>
                <w:rFonts w:ascii="Times New Roman" w:hAnsi="Times New Roman"/>
                <w:sz w:val="24"/>
                <w:szCs w:val="24"/>
              </w:rPr>
              <w:br/>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5D46CE" w:rsidRDefault="005D46CE" w:rsidP="00BF5D7A">
      <w:pPr>
        <w:pStyle w:val="NormalWeb"/>
        <w:spacing w:before="0" w:beforeAutospacing="0" w:after="0" w:afterAutospacing="0" w:line="240" w:lineRule="auto"/>
        <w:rPr>
          <w:rFonts w:ascii="Times New Roman" w:hAnsi="Times New Roman"/>
          <w:bCs/>
          <w:iCs/>
          <w:sz w:val="24"/>
          <w:szCs w:val="24"/>
        </w:rPr>
      </w:pPr>
    </w:p>
    <w:p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B15299">
        <w:tc>
          <w:tcPr>
            <w:tcW w:w="6408" w:type="dxa"/>
            <w:gridSpan w:val="2"/>
            <w:tcBorders>
              <w:top w:val="single" w:sz="4" w:space="0" w:color="auto"/>
            </w:tcBorders>
            <w:shd w:val="clear" w:color="auto" w:fill="4F81BD"/>
          </w:tcPr>
          <w:p w:rsidR="003B5BFB" w:rsidRPr="00C35919" w:rsidRDefault="005D46CE" w:rsidP="00B15299">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Pr>
                <w:rFonts w:ascii="Times New Roman" w:hAnsi="Times New Roman"/>
                <w:bCs/>
                <w:iCs/>
                <w:sz w:val="24"/>
                <w:szCs w:val="24"/>
              </w:rPr>
              <w:br w:type="page"/>
            </w:r>
            <w:r w:rsidR="003B5BFB">
              <w:rPr>
                <w:rFonts w:ascii="Times New Roman" w:hAnsi="Times New Roman"/>
                <w:bCs/>
                <w:iCs/>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Mobility Status (Qualifying Moves)</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Months are counted back from the last day of the reporting period. </w:t>
            </w: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the month of the last qualifying move of migrant students.</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13-24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25-36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Within Previous 37-48 Months</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15299">
        <w:tc>
          <w:tcPr>
            <w:tcW w:w="6228" w:type="dxa"/>
            <w:gridSpan w:val="2"/>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Include only qualifying moves within the previous 36 months.</w:t>
            </w: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whether the last qualifying move of migrant students was during a regular school year.</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w:t>
            </w:r>
            <w:r>
              <w:rPr>
                <w:rFonts w:ascii="Times New Roman" w:hAnsi="Times New Roman"/>
                <w:sz w:val="24"/>
                <w:szCs w:val="24"/>
              </w:rPr>
              <w:t>q</w:t>
            </w:r>
            <w:r w:rsidRPr="00C35919">
              <w:rPr>
                <w:rFonts w:ascii="Times New Roman" w:hAnsi="Times New Roman"/>
                <w:sz w:val="24"/>
                <w:szCs w:val="24"/>
              </w:rPr>
              <w:t xml:space="preserve">ualifying </w:t>
            </w:r>
            <w:r>
              <w:rPr>
                <w:rFonts w:ascii="Times New Roman" w:hAnsi="Times New Roman"/>
                <w:sz w:val="24"/>
                <w:szCs w:val="24"/>
              </w:rPr>
              <w:t>m</w:t>
            </w:r>
            <w:r w:rsidRPr="00C35919">
              <w:rPr>
                <w:rFonts w:ascii="Times New Roman" w:hAnsi="Times New Roman"/>
                <w:sz w:val="24"/>
                <w:szCs w:val="24"/>
              </w:rPr>
              <w:t xml:space="preserve">ove within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E03F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Default="003B5BFB" w:rsidP="00BE03FB">
            <w:pPr>
              <w:spacing w:after="0" w:line="240" w:lineRule="auto"/>
              <w:rPr>
                <w:rFonts w:ascii="Times New Roman" w:hAnsi="Times New Roman"/>
                <w:b/>
                <w:bCs/>
                <w:sz w:val="24"/>
                <w:szCs w:val="24"/>
              </w:rPr>
            </w:pPr>
          </w:p>
          <w:p w:rsidR="003B5BFB" w:rsidRPr="00871B38" w:rsidRDefault="003B5BFB" w:rsidP="00871B38">
            <w:pPr>
              <w:rPr>
                <w:rFonts w:ascii="Times New Roman" w:hAnsi="Times New Roman"/>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Recruiters </w:t>
            </w:r>
          </w:p>
          <w:p w:rsidR="003B5BFB" w:rsidRPr="00C35919" w:rsidRDefault="003B5BFB"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tc>
      </w:tr>
    </w:tbl>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Technology</w:t>
      </w:r>
    </w:p>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Equipment</w:t>
            </w:r>
          </w:p>
        </w:tc>
        <w:tc>
          <w:tcPr>
            <w:tcW w:w="2568" w:type="dxa"/>
            <w:tcBorders>
              <w:top w:val="single" w:sz="4" w:space="0" w:color="auto"/>
            </w:tcBorders>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155CEB">
        <w:tc>
          <w:tcPr>
            <w:tcW w:w="2028" w:type="dxa"/>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155CEB">
            <w:pPr>
              <w:spacing w:after="0" w:line="240" w:lineRule="auto"/>
              <w:rPr>
                <w:rFonts w:ascii="Times New Roman" w:hAnsi="Times New Roman"/>
                <w:b/>
                <w:bCs/>
                <w:sz w:val="24"/>
                <w:szCs w:val="24"/>
              </w:rPr>
            </w:pPr>
          </w:p>
        </w:tc>
      </w:tr>
      <w:tr w:rsidR="003B5BFB" w:rsidRPr="00C35919" w:rsidTr="00155CEB">
        <w:trPr>
          <w:trHeight w:val="363"/>
        </w:trPr>
        <w:tc>
          <w:tcPr>
            <w:tcW w:w="2028" w:type="dxa"/>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sz w:val="24"/>
                <w:szCs w:val="24"/>
              </w:rPr>
              <w:t>The t</w:t>
            </w:r>
            <w:r>
              <w:rPr>
                <w:rFonts w:ascii="Times New Roman" w:hAnsi="Times New Roman"/>
                <w:sz w:val="24"/>
                <w:szCs w:val="24"/>
              </w:rPr>
              <w:t>ype of equipment</w:t>
            </w:r>
            <w:r w:rsidRPr="00C35919">
              <w:rPr>
                <w:rFonts w:ascii="Times New Roman" w:hAnsi="Times New Roman"/>
                <w:sz w:val="24"/>
                <w:szCs w:val="24"/>
              </w:rPr>
              <w:t xml:space="preserve">. </w:t>
            </w:r>
          </w:p>
        </w:tc>
      </w:tr>
      <w:tr w:rsidR="003B5BFB" w:rsidRPr="00C35919" w:rsidTr="00155CEB">
        <w:tc>
          <w:tcPr>
            <w:tcW w:w="2028" w:type="dxa"/>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rsidTr="00155CEB">
        <w:tc>
          <w:tcPr>
            <w:tcW w:w="2028" w:type="dxa"/>
          </w:tcPr>
          <w:p w:rsidR="003B5BFB" w:rsidRPr="005D46CE" w:rsidRDefault="003B5BFB" w:rsidP="00155CEB">
            <w:pPr>
              <w:spacing w:after="0" w:line="240" w:lineRule="auto"/>
              <w:rPr>
                <w:rFonts w:ascii="Times New Roman" w:hAnsi="Times New Roman"/>
                <w:b/>
                <w:bCs/>
                <w:sz w:val="24"/>
                <w:szCs w:val="24"/>
              </w:rPr>
            </w:pPr>
          </w:p>
        </w:tc>
        <w:tc>
          <w:tcPr>
            <w:tcW w:w="6948" w:type="dxa"/>
            <w:gridSpan w:val="2"/>
          </w:tcPr>
          <w:p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Computers including laptops </w:t>
            </w:r>
          </w:p>
          <w:p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Other devices </w:t>
            </w:r>
          </w:p>
        </w:tc>
      </w:tr>
      <w:tr w:rsidR="003B5BFB" w:rsidRPr="00C35919" w:rsidTr="00155CEB">
        <w:tc>
          <w:tcPr>
            <w:tcW w:w="2028" w:type="dxa"/>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rsidTr="00155CEB">
        <w:tc>
          <w:tcPr>
            <w:tcW w:w="2028" w:type="dxa"/>
            <w:tcBorders>
              <w:bottom w:val="single" w:sz="4" w:space="0" w:color="auto"/>
            </w:tcBorders>
          </w:tcPr>
          <w:p w:rsidR="003B5BFB" w:rsidRPr="00C35919" w:rsidRDefault="003B5BFB" w:rsidP="00155CE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55CE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p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Internet Access </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internet access available.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5D46CE" w:rsidRDefault="003B5BFB" w:rsidP="00E45504">
            <w:pPr>
              <w:spacing w:after="0" w:line="240" w:lineRule="auto"/>
              <w:rPr>
                <w:rFonts w:ascii="Times New Roman" w:hAnsi="Times New Roman"/>
                <w:b/>
                <w:bCs/>
                <w:sz w:val="24"/>
                <w:szCs w:val="24"/>
              </w:rPr>
            </w:pPr>
          </w:p>
        </w:tc>
        <w:tc>
          <w:tcPr>
            <w:tcW w:w="6948" w:type="dxa"/>
            <w:gridSpan w:val="2"/>
          </w:tcPr>
          <w:p w:rsidR="003B5BFB" w:rsidRPr="005D46CE" w:rsidRDefault="003B5BFB" w:rsidP="00E45504">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High speed connectivity </w:t>
            </w:r>
          </w:p>
          <w:p w:rsidR="003B5BFB" w:rsidRPr="005D46CE" w:rsidRDefault="003B5BFB" w:rsidP="009043C0">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Less than high speed connectivity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C5385">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p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Literacy Status</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FC772D">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C772D">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2B5191">
            <w:pPr>
              <w:spacing w:after="0" w:line="240" w:lineRule="auto"/>
              <w:rPr>
                <w:rFonts w:ascii="Times New Roman" w:hAnsi="Times New Roman"/>
                <w:b/>
                <w:bCs/>
                <w:sz w:val="24"/>
                <w:szCs w:val="24"/>
              </w:rPr>
            </w:pPr>
            <w:r w:rsidRPr="00C35919">
              <w:rPr>
                <w:rFonts w:ascii="Times New Roman" w:hAnsi="Times New Roman"/>
                <w:sz w:val="24"/>
                <w:szCs w:val="24"/>
              </w:rPr>
              <w:t>An indication of the technology literacy of 8</w:t>
            </w:r>
            <w:r w:rsidRPr="00C35919">
              <w:rPr>
                <w:rFonts w:ascii="Times New Roman" w:hAnsi="Times New Roman"/>
                <w:sz w:val="24"/>
                <w:szCs w:val="24"/>
                <w:vertAlign w:val="superscript"/>
              </w:rPr>
              <w:t>th</w:t>
            </w:r>
            <w:r w:rsidRPr="00C35919">
              <w:rPr>
                <w:rFonts w:ascii="Times New Roman" w:hAnsi="Times New Roman"/>
                <w:sz w:val="24"/>
                <w:szCs w:val="24"/>
              </w:rPr>
              <w:t xml:space="preserve"> </w:t>
            </w:r>
            <w:r w:rsidR="006B2DEE">
              <w:rPr>
                <w:rFonts w:ascii="Times New Roman" w:hAnsi="Times New Roman"/>
                <w:sz w:val="24"/>
                <w:szCs w:val="24"/>
              </w:rPr>
              <w:t>grade students</w:t>
            </w:r>
            <w:r w:rsidRPr="00C35919">
              <w:rPr>
                <w:rFonts w:ascii="Times New Roman" w:hAnsi="Times New Roman"/>
                <w:sz w:val="24"/>
                <w:szCs w:val="24"/>
              </w:rPr>
              <w:t xml:space="preserve">. </w:t>
            </w:r>
          </w:p>
        </w:tc>
      </w:tr>
      <w:tr w:rsidR="003B5BFB" w:rsidRPr="00C35919" w:rsidTr="00FC772D">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C772D">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6B2DEE"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Determined </w:t>
            </w:r>
            <w:r w:rsidR="003B5BFB" w:rsidRPr="00C35919">
              <w:rPr>
                <w:rFonts w:ascii="Times New Roman" w:hAnsi="Times New Roman"/>
                <w:sz w:val="24"/>
                <w:szCs w:val="24"/>
              </w:rPr>
              <w:t>not to be technologically literate</w:t>
            </w:r>
          </w:p>
          <w:p w:rsidR="003B5BFB" w:rsidRPr="00C35919" w:rsidRDefault="006B2DEE"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Determined </w:t>
            </w:r>
            <w:r w:rsidR="003B5BFB" w:rsidRPr="00C35919">
              <w:rPr>
                <w:rFonts w:ascii="Times New Roman" w:hAnsi="Times New Roman"/>
                <w:sz w:val="24"/>
                <w:szCs w:val="24"/>
              </w:rPr>
              <w:t>to be technologically literate</w:t>
            </w:r>
          </w:p>
        </w:tc>
      </w:tr>
      <w:tr w:rsidR="003B5BFB" w:rsidRPr="00C35919" w:rsidTr="00FC772D">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C772D">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F11A82" w:rsidRDefault="003B5BFB" w:rsidP="00F11A82">
            <w:pPr>
              <w:pStyle w:val="NormalWeb"/>
              <w:numPr>
                <w:ilvl w:val="0"/>
                <w:numId w:val="47"/>
              </w:numPr>
              <w:tabs>
                <w:tab w:val="clear" w:pos="720"/>
              </w:tabs>
              <w:spacing w:before="0" w:beforeAutospacing="0" w:after="0" w:afterAutospacing="0" w:line="240" w:lineRule="auto"/>
              <w:ind w:left="372"/>
              <w:rPr>
                <w:rFonts w:ascii="Times New Roman" w:hAnsi="Times New Roman"/>
                <w:sz w:val="24"/>
                <w:szCs w:val="24"/>
              </w:rPr>
            </w:pPr>
            <w:r>
              <w:rPr>
                <w:rFonts w:ascii="Times New Roman" w:hAnsi="Times New Roman"/>
                <w:sz w:val="24"/>
                <w:szCs w:val="24"/>
              </w:rPr>
              <w:t>650 8</w:t>
            </w:r>
            <w:r w:rsidR="00F11A82" w:rsidRPr="00F11A82">
              <w:rPr>
                <w:rFonts w:ascii="Times New Roman" w:hAnsi="Times New Roman"/>
                <w:sz w:val="24"/>
                <w:szCs w:val="24"/>
                <w:vertAlign w:val="superscript"/>
              </w:rPr>
              <w:t>th</w:t>
            </w:r>
            <w:r>
              <w:rPr>
                <w:rFonts w:ascii="Times New Roman" w:hAnsi="Times New Roman"/>
                <w:sz w:val="24"/>
                <w:szCs w:val="24"/>
              </w:rPr>
              <w:t xml:space="preserve"> grade technology literacy table</w:t>
            </w:r>
          </w:p>
        </w:tc>
      </w:tr>
    </w:tbl>
    <w:p w:rsidR="005D46CE" w:rsidRDefault="005D46CE"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5D46CE" w:rsidP="00B15299">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B5191">
        <w:tc>
          <w:tcPr>
            <w:tcW w:w="6408" w:type="dxa"/>
            <w:gridSpan w:val="2"/>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Skills</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performance on standards-based performance profiles of technology users’ skills. </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w:t>
            </w:r>
            <w:r>
              <w:rPr>
                <w:rFonts w:ascii="Times New Roman" w:hAnsi="Times New Roman"/>
                <w:sz w:val="24"/>
                <w:szCs w:val="24"/>
              </w:rPr>
              <w:t>met standards</w:t>
            </w:r>
          </w:p>
          <w:p w:rsidR="003B5BFB" w:rsidRPr="00C35919" w:rsidRDefault="003B5BFB" w:rsidP="009043C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did not </w:t>
            </w:r>
            <w:r>
              <w:rPr>
                <w:rFonts w:ascii="Times New Roman" w:hAnsi="Times New Roman"/>
                <w:sz w:val="24"/>
                <w:szCs w:val="24"/>
              </w:rPr>
              <w:t>meet standards</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F11A82" w:rsidRDefault="003B5BFB" w:rsidP="00F11A82">
            <w:pPr>
              <w:pStyle w:val="NormalWeb"/>
              <w:numPr>
                <w:ilvl w:val="0"/>
                <w:numId w:val="47"/>
              </w:numPr>
              <w:tabs>
                <w:tab w:val="clear" w:pos="720"/>
                <w:tab w:val="num" w:pos="372"/>
              </w:tabs>
              <w:spacing w:before="0" w:beforeAutospacing="0" w:after="0" w:afterAutospacing="0" w:line="240" w:lineRule="auto"/>
              <w:ind w:hanging="708"/>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5D46CE" w:rsidRDefault="005D46CE">
      <w:pPr>
        <w:spacing w:after="0" w:line="240" w:lineRule="auto"/>
        <w:rPr>
          <w:rFonts w:ascii="Times New Roman" w:hAnsi="Times New Roman"/>
          <w:bCs/>
          <w:iCs/>
          <w:sz w:val="24"/>
          <w:szCs w:val="24"/>
        </w:rPr>
      </w:pP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B15299">
        <w:tc>
          <w:tcPr>
            <w:tcW w:w="640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(Technology) </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OESE/SST</w:t>
            </w:r>
            <w:r w:rsidR="002B5191">
              <w:rPr>
                <w:rFonts w:ascii="Times New Roman" w:hAnsi="Times New Roman"/>
                <w:b/>
                <w:bCs/>
                <w:color w:val="FFFFFF"/>
                <w:sz w:val="24"/>
                <w:szCs w:val="24"/>
              </w:rPr>
              <w:t>P</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Only includes school-based instructional and administrative personnel. </w:t>
            </w: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assessed for technology skills. </w:t>
            </w: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dministrators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3B5BFB" w:rsidRDefault="003B5BFB">
      <w:pPr>
        <w:spacing w:after="0" w:line="240" w:lineRule="auto"/>
        <w:rPr>
          <w:rFonts w:ascii="Times New Roman" w:hAnsi="Times New Roman"/>
          <w:b/>
          <w:caps/>
          <w:color w:val="632423"/>
          <w:spacing w:val="20"/>
          <w:sz w:val="24"/>
          <w:szCs w:val="24"/>
        </w:rPr>
      </w:pPr>
    </w:p>
    <w:p w:rsidR="003B5BFB" w:rsidRDefault="003B5BFB">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rsidR="003B5BFB" w:rsidRDefault="003B5BFB" w:rsidP="00C35919">
      <w:pPr>
        <w:pStyle w:val="Heading1"/>
        <w:spacing w:before="0" w:after="0" w:line="240" w:lineRule="auto"/>
        <w:rPr>
          <w:caps w:val="0"/>
        </w:rPr>
      </w:pPr>
      <w:r w:rsidRPr="00C35919">
        <w:rPr>
          <w:rFonts w:ascii="Times New Roman" w:hAnsi="Times New Roman"/>
          <w:b/>
          <w:sz w:val="32"/>
          <w:szCs w:val="32"/>
        </w:rPr>
        <w:t xml:space="preserve">Title I program </w:t>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rsidR="003B5BFB"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Homeless Status (Only)</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Identification of students as homeless regardless of whether the students are receiving services under McKinney-Vento.</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D4C6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rsidR="003B5BFB" w:rsidRPr="00C35919" w:rsidRDefault="003B5BFB" w:rsidP="001E637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OESE/Title I</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Administrators (non-clerical)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Clerical Support Staff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Other Paraprofessionals (Consistent with </w:t>
            </w:r>
            <w:r w:rsidR="0053663A" w:rsidRPr="0053663A">
              <w:rPr>
                <w:rFonts w:ascii="Times New Roman" w:hAnsi="Times New Roman"/>
                <w:i/>
                <w:sz w:val="24"/>
                <w:szCs w:val="24"/>
              </w:rPr>
              <w:t>ESEA</w:t>
            </w:r>
            <w:r w:rsidRPr="00C35919">
              <w:rPr>
                <w:rFonts w:ascii="Times New Roman" w:hAnsi="Times New Roman"/>
                <w:sz w:val="24"/>
                <w:szCs w:val="24"/>
              </w:rPr>
              <w:t xml:space="preserve">, Title I, Section 1119(e))(e.g., Translators, Parental Involvement, Computer Assistance)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Paraprofessionals (Consistent with </w:t>
            </w:r>
            <w:r w:rsidR="0053663A" w:rsidRPr="0053663A">
              <w:rPr>
                <w:rFonts w:ascii="Times New Roman" w:hAnsi="Times New Roman"/>
                <w:i/>
                <w:sz w:val="24"/>
                <w:szCs w:val="24"/>
              </w:rPr>
              <w:t>ESEA</w:t>
            </w:r>
            <w:r w:rsidRPr="00C35919">
              <w:rPr>
                <w:rFonts w:ascii="Times New Roman" w:hAnsi="Times New Roman"/>
                <w:sz w:val="24"/>
                <w:szCs w:val="24"/>
              </w:rPr>
              <w:t>, Title I, Section 1119(g)(2)</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0616D5">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Instructional Services</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instructional services provided to students in </w:t>
            </w:r>
            <w:r w:rsidR="0053663A" w:rsidRPr="0053663A">
              <w:rPr>
                <w:rFonts w:ascii="Times New Roman" w:hAnsi="Times New Roman"/>
                <w:i/>
                <w:sz w:val="24"/>
                <w:szCs w:val="24"/>
              </w:rPr>
              <w:t>ESEA</w:t>
            </w:r>
            <w:r w:rsidRPr="00C35919">
              <w:rPr>
                <w:rFonts w:ascii="Times New Roman" w:hAnsi="Times New Roman"/>
                <w:sz w:val="24"/>
                <w:szCs w:val="24"/>
              </w:rPr>
              <w:t xml:space="preserve"> Title I programs.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 xml:space="preserve">rts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Science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 xml:space="preserve">ciences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0616D5">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Program Type</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 xml:space="preserve">type of Title I program offered in the school or district.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Local Neglected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School-wide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222C57">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Title I Support Services</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support services provided to students in Title I programs.</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 xml:space="preserve">are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Safe, Drug-Free and Gun-Free Schools</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Method (Firearms-</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methods used to discipline students who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under </w:t>
            </w:r>
            <w:r w:rsidR="0053663A" w:rsidRPr="0053663A">
              <w:rPr>
                <w:rFonts w:ascii="Times New Roman" w:hAnsi="Times New Roman"/>
                <w:i/>
                <w:sz w:val="24"/>
                <w:szCs w:val="24"/>
              </w:rPr>
              <w:t>IDEA</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with educational services under </w:t>
            </w:r>
            <w:r w:rsidR="0053663A" w:rsidRPr="0053663A">
              <w:rPr>
                <w:rFonts w:ascii="Times New Roman" w:hAnsi="Times New Roman"/>
                <w:i/>
                <w:sz w:val="24"/>
                <w:szCs w:val="24"/>
              </w:rPr>
              <w:t>IDEA</w:t>
            </w:r>
            <w:r w:rsidRPr="00C35919">
              <w:rPr>
                <w:rFonts w:ascii="Times New Roman" w:hAnsi="Times New Roman"/>
                <w:sz w:val="24"/>
                <w:szCs w:val="24"/>
              </w:rPr>
              <w:t xml:space="preserv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2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(Firearms-Not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method used to discipline students who are not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without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taken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no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r w:rsidRPr="00C35919">
              <w:rPr>
                <w:rFonts w:ascii="Times New Roman" w:hAnsi="Times New Roman"/>
                <w:sz w:val="24"/>
                <w:szCs w:val="24"/>
              </w:rPr>
              <w:br/>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Reason (Safe and Drug-Free)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why students were disciplined.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 xml:space="preserve">elated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 xml:space="preserve">elated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for out of school suspensions related to drug use and violence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 xml:space="preserve">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sidR="005D46CE">
              <w:rPr>
                <w:rFonts w:ascii="Times New Roman" w:hAnsi="Times New Roman"/>
                <w:sz w:val="24"/>
                <w:szCs w:val="24"/>
              </w:rPr>
              <w:t xml:space="preserve"> </w:t>
            </w:r>
            <w:r>
              <w:rPr>
                <w:rFonts w:ascii="Times New Roman" w:hAnsi="Times New Roman"/>
                <w:sz w:val="24"/>
                <w:szCs w:val="24"/>
              </w:rPr>
              <w:t>p</w:t>
            </w:r>
            <w:r w:rsidRPr="00C35919">
              <w:rPr>
                <w:rFonts w:ascii="Times New Roman" w:hAnsi="Times New Roman"/>
                <w:sz w:val="24"/>
                <w:szCs w:val="24"/>
              </w:rPr>
              <w:t xml:space="preserve">ossession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p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673 Students disciplined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Weapon</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weapon.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Handguns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Individuals with disabilities </w:t>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7258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Assessment Achievement Standard</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achievement standards to which the cap applies.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(1% cap)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Modified (2% cap)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0053663A" w:rsidRPr="0053663A">
              <w:rPr>
                <w:rFonts w:ascii="Times New Roman" w:hAnsi="Times New Roman"/>
                <w:i/>
                <w:sz w:val="24"/>
                <w:szCs w:val="24"/>
              </w:rPr>
              <w:t>IDEA</w:t>
            </w:r>
            <w:r w:rsidRPr="00C35919">
              <w:rPr>
                <w:rFonts w:ascii="Times New Roman" w:hAnsi="Times New Roman"/>
                <w:sz w:val="24"/>
                <w:szCs w:val="24"/>
              </w:rPr>
              <w:t>) alternate assessment caps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7258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Basis of Exit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Graduated with regular high school diploma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Reached maximum age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Received a certificate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68783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Category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C9231F" w:rsidP="00C9231F">
            <w:pPr>
              <w:spacing w:after="0" w:line="240" w:lineRule="auto"/>
              <w:rPr>
                <w:rFonts w:ascii="Times New Roman" w:hAnsi="Times New Roman"/>
                <w:b/>
                <w:bCs/>
                <w:sz w:val="24"/>
                <w:szCs w:val="24"/>
              </w:rPr>
            </w:pPr>
            <w:r>
              <w:rPr>
                <w:rFonts w:ascii="Times New Roman" w:hAnsi="Times New Roman"/>
                <w:sz w:val="24"/>
                <w:szCs w:val="24"/>
              </w:rPr>
              <w:t>The primary disability identified in a student’s IEP. The disability c</w:t>
            </w:r>
            <w:r w:rsidR="003B5BFB" w:rsidRPr="00C35919">
              <w:rPr>
                <w:rFonts w:ascii="Times New Roman" w:hAnsi="Times New Roman"/>
                <w:sz w:val="24"/>
                <w:szCs w:val="24"/>
              </w:rPr>
              <w:t xml:space="preserve">ode set </w:t>
            </w:r>
            <w:r>
              <w:rPr>
                <w:rFonts w:ascii="Times New Roman" w:hAnsi="Times New Roman"/>
                <w:sz w:val="24"/>
                <w:szCs w:val="24"/>
              </w:rPr>
              <w:t xml:space="preserve">is </w:t>
            </w:r>
            <w:r w:rsidR="003B5BFB" w:rsidRPr="00C35919">
              <w:rPr>
                <w:rFonts w:ascii="Times New Roman" w:hAnsi="Times New Roman"/>
                <w:sz w:val="24"/>
                <w:szCs w:val="24"/>
              </w:rPr>
              <w:t>based on the Individuals with Disabilities Education Act (</w:t>
            </w:r>
            <w:r w:rsidR="0053663A" w:rsidRPr="0053663A">
              <w:rPr>
                <w:rFonts w:ascii="Times New Roman" w:hAnsi="Times New Roman"/>
                <w:i/>
                <w:sz w:val="24"/>
                <w:szCs w:val="24"/>
              </w:rPr>
              <w:t>IDEA</w:t>
            </w:r>
            <w:r w:rsidR="003B5BFB" w:rsidRPr="00C35919">
              <w:rPr>
                <w:rFonts w:ascii="Times New Roman" w:hAnsi="Times New Roman"/>
                <w:sz w:val="24"/>
                <w:szCs w:val="24"/>
              </w:rPr>
              <w:t xml:space="preserve">).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Deaf-blindness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Developmental delay (Valid only for children ages 3-9 when defined by state)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Emotional disturbance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Hearing impairment </w:t>
            </w:r>
          </w:p>
          <w:p w:rsidR="003B5BFB" w:rsidRPr="00C35919" w:rsidRDefault="006363FF"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r w:rsidR="00D33F31">
              <w:rPr>
                <w:rStyle w:val="FootnoteReference"/>
                <w:rFonts w:ascii="Times New Roman" w:hAnsi="Times New Roman"/>
                <w:sz w:val="24"/>
                <w:szCs w:val="24"/>
              </w:rPr>
              <w:footnoteReference w:id="1"/>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disabilities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health impairment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Specific learning disability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Traumatic brain injury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removal to interim alternative educational setting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total disciplinary removals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610"/>
      </w:tblGrid>
      <w:tr w:rsidR="003B5BFB" w:rsidRPr="00C35919" w:rsidTr="00FA7C0F">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A7C0F">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90"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suspension or expulsion used for the discipline of children with disabilities. </w:t>
            </w: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90"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A7C0F">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90"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3B5BFB" w:rsidRPr="00C35919" w:rsidTr="00FA7C0F">
        <w:tc>
          <w:tcPr>
            <w:tcW w:w="2028" w:type="dxa"/>
          </w:tcPr>
          <w:p w:rsidR="003B5BFB" w:rsidRPr="00C35919" w:rsidRDefault="003B5BFB" w:rsidP="00FA7C0F">
            <w:pPr>
              <w:rPr>
                <w:rFonts w:ascii="Times New Roman" w:hAnsi="Times New Roman"/>
                <w:b/>
                <w:bCs/>
                <w:sz w:val="24"/>
                <w:szCs w:val="24"/>
              </w:rPr>
            </w:pPr>
          </w:p>
        </w:tc>
        <w:tc>
          <w:tcPr>
            <w:tcW w:w="6990" w:type="dxa"/>
            <w:gridSpan w:val="2"/>
          </w:tcPr>
          <w:p w:rsidR="003B5BFB" w:rsidRPr="00C35919" w:rsidRDefault="003B5BFB" w:rsidP="00FA7C0F">
            <w:pPr>
              <w:rPr>
                <w:rFonts w:ascii="Times New Roman" w:hAnsi="Times New Roman"/>
                <w:b/>
                <w:bCs/>
                <w:sz w:val="24"/>
                <w:szCs w:val="24"/>
              </w:rPr>
            </w:pPr>
          </w:p>
        </w:tc>
      </w:tr>
      <w:tr w:rsidR="003B5BFB" w:rsidRPr="00C35919" w:rsidTr="00FA7C0F">
        <w:tc>
          <w:tcPr>
            <w:tcW w:w="2028" w:type="dxa"/>
            <w:shd w:val="clear" w:color="auto" w:fill="4F81BD"/>
          </w:tcPr>
          <w:p w:rsidR="003B5BFB" w:rsidRPr="00C35919" w:rsidRDefault="003B5BFB" w:rsidP="00FA7C0F">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rsidR="003B5BFB" w:rsidRPr="00C35919" w:rsidRDefault="003B5BFB" w:rsidP="00FA7C0F">
            <w:pPr>
              <w:rPr>
                <w:rFonts w:ascii="Times New Roman" w:hAnsi="Times New Roman"/>
                <w:b/>
                <w:bCs/>
                <w:color w:val="FFFFFF"/>
                <w:sz w:val="24"/>
                <w:szCs w:val="24"/>
              </w:rPr>
            </w:pPr>
          </w:p>
        </w:tc>
      </w:tr>
      <w:tr w:rsidR="003B5BFB" w:rsidRPr="00C35919" w:rsidTr="00FA7C0F">
        <w:tc>
          <w:tcPr>
            <w:tcW w:w="2028" w:type="dxa"/>
            <w:tcBorders>
              <w:bottom w:val="single" w:sz="4" w:space="0" w:color="auto"/>
            </w:tcBorders>
          </w:tcPr>
          <w:p w:rsidR="003B5BFB" w:rsidRPr="00C35919" w:rsidRDefault="003B5BFB" w:rsidP="00FA7C0F">
            <w:pPr>
              <w:rPr>
                <w:rFonts w:ascii="Times New Roman" w:hAnsi="Times New Roman"/>
                <w:b/>
                <w:bCs/>
                <w:sz w:val="24"/>
                <w:szCs w:val="24"/>
              </w:rPr>
            </w:pPr>
          </w:p>
        </w:tc>
        <w:tc>
          <w:tcPr>
            <w:tcW w:w="6990" w:type="dxa"/>
            <w:gridSpan w:val="2"/>
            <w:tcBorders>
              <w:bottom w:val="single" w:sz="4" w:space="0" w:color="auto"/>
            </w:tcBorders>
          </w:tcPr>
          <w:p w:rsidR="003B5BFB" w:rsidRPr="00C35919" w:rsidRDefault="003B5BFB" w:rsidP="00FA7C0F">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7825BC">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EC</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3 through 5 with disabilities. A different category is used for ages 6 through 21.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5D46CE">
        <w:trPr>
          <w:trHeight w:val="7788"/>
        </w:trPr>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 xml:space="preserve">pecial </w:t>
            </w:r>
            <w:r>
              <w:rPr>
                <w:rFonts w:ascii="Times New Roman" w:hAnsi="Times New Roman"/>
                <w:sz w:val="24"/>
                <w:szCs w:val="24"/>
              </w:rPr>
              <w:t>e</w:t>
            </w:r>
            <w:r w:rsidRPr="008C260D">
              <w:rPr>
                <w:rFonts w:ascii="Times New Roman" w:hAnsi="Times New Roman"/>
                <w:sz w:val="24"/>
                <w:szCs w:val="24"/>
              </w:rPr>
              <w:t xml:space="preserve">ducation </w:t>
            </w:r>
            <w:r>
              <w:rPr>
                <w:rFonts w:ascii="Times New Roman" w:hAnsi="Times New Roman"/>
                <w:sz w:val="24"/>
                <w:szCs w:val="24"/>
              </w:rPr>
              <w:t>c</w:t>
            </w:r>
            <w:r w:rsidRPr="008C260D">
              <w:rPr>
                <w:rFonts w:ascii="Times New Roman" w:hAnsi="Times New Roman"/>
                <w:sz w:val="24"/>
                <w:szCs w:val="24"/>
              </w:rPr>
              <w:t>lass</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or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n</w:t>
            </w:r>
            <w:r w:rsidRPr="008C260D">
              <w:rPr>
                <w:rFonts w:ascii="Times New Roman" w:hAnsi="Times New Roman"/>
                <w:sz w:val="24"/>
                <w:szCs w:val="24"/>
              </w:rPr>
              <w:t xml:space="preserve">ot in </w:t>
            </w:r>
            <w:r>
              <w:rPr>
                <w:rFonts w:ascii="Times New Roman" w:hAnsi="Times New Roman"/>
                <w:sz w:val="24"/>
                <w:szCs w:val="24"/>
              </w:rPr>
              <w:t>a</w:t>
            </w:r>
            <w:r w:rsidRPr="008C260D">
              <w:rPr>
                <w:rFonts w:ascii="Times New Roman" w:hAnsi="Times New Roman"/>
                <w:sz w:val="24"/>
                <w:szCs w:val="24"/>
              </w:rPr>
              <w:t xml:space="preserve">ny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c</w:t>
            </w:r>
            <w:r w:rsidRPr="008C260D">
              <w:rPr>
                <w:rFonts w:ascii="Times New Roman" w:hAnsi="Times New Roman"/>
                <w:sz w:val="24"/>
                <w:szCs w:val="24"/>
              </w:rPr>
              <w:t>ategory</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B66F15">
              <w:rPr>
                <w:rFonts w:ascii="Times New Roman" w:hAnsi="Times New Roman"/>
                <w:sz w:val="24"/>
                <w:szCs w:val="24"/>
              </w:rPr>
              <w:t xml:space="preserve">able to report the setting where the child receives the majority of hours of special </w:t>
            </w:r>
            <w:r>
              <w:rPr>
                <w:rFonts w:ascii="Times New Roman" w:hAnsi="Times New Roman"/>
                <w:sz w:val="24"/>
                <w:szCs w:val="24"/>
              </w:rPr>
              <w:t xml:space="preserve">education and related services in </w:t>
            </w:r>
            <w:r w:rsidRPr="008C260D">
              <w:rPr>
                <w:rFonts w:ascii="Times New Roman" w:hAnsi="Times New Roman"/>
                <w:sz w:val="24"/>
                <w:szCs w:val="24"/>
              </w:rPr>
              <w:t>SY 2010-11</w:t>
            </w:r>
            <w:r>
              <w:rPr>
                <w:rFonts w:ascii="Times New Roman" w:hAnsi="Times New Roman"/>
                <w:sz w:val="24"/>
                <w:szCs w:val="24"/>
              </w:rPr>
              <w:t>,</w:t>
            </w:r>
            <w:r w:rsidRPr="008C260D">
              <w:rPr>
                <w:rFonts w:ascii="Times New Roman" w:hAnsi="Times New Roman"/>
                <w:sz w:val="24"/>
                <w:szCs w:val="24"/>
              </w:rPr>
              <w:t xml:space="preserve"> and by all states for SY 2011-12 and 2012-13:</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572D7D">
              <w:rPr>
                <w:rFonts w:ascii="Times New Roman" w:hAnsi="Times New Roman"/>
                <w:sz w:val="24"/>
                <w:szCs w:val="24"/>
                <w:u w:val="single"/>
              </w:rPr>
              <w:t>unable</w:t>
            </w:r>
            <w:r w:rsidRPr="00B66F15">
              <w:rPr>
                <w:rFonts w:ascii="Times New Roman" w:hAnsi="Times New Roman"/>
                <w:sz w:val="24"/>
                <w:szCs w:val="24"/>
              </w:rPr>
              <w:t xml:space="preserve"> to report the setting where the child receives the majority of hours of special education and related services, </w:t>
            </w:r>
            <w:r w:rsidRPr="008C260D">
              <w:rPr>
                <w:rFonts w:ascii="Times New Roman" w:hAnsi="Times New Roman"/>
                <w:sz w:val="24"/>
                <w:szCs w:val="24"/>
              </w:rPr>
              <w:t>for SY 2010-11 only:</w:t>
            </w:r>
          </w:p>
          <w:p w:rsidR="003B5BFB" w:rsidRPr="008C260D" w:rsidRDefault="003B5BFB" w:rsidP="00303D6A">
            <w:pPr>
              <w:spacing w:after="0" w:line="240" w:lineRule="auto"/>
              <w:rPr>
                <w:rFonts w:ascii="Times New Roman" w:hAnsi="Times New Roman"/>
                <w:sz w:val="24"/>
                <w:szCs w:val="24"/>
              </w:rPr>
            </w:pPr>
          </w:p>
          <w:p w:rsidR="003B5BFB" w:rsidRDefault="003B5BFB">
            <w:pPr>
              <w:pStyle w:val="NormalWeb"/>
              <w:numPr>
                <w:ilvl w:val="0"/>
                <w:numId w:val="46"/>
              </w:numPr>
              <w:spacing w:before="0" w:beforeAutospacing="0" w:after="0" w:afterAutospacing="0" w:line="240" w:lineRule="auto"/>
              <w:rPr>
                <w:rFonts w:ascii="Times New Roman" w:hAnsi="Times New Roman"/>
                <w:b/>
                <w:bCs/>
                <w:sz w:val="24"/>
                <w:szCs w:val="24"/>
              </w:rPr>
            </w:pPr>
            <w:r w:rsidRPr="008C260D">
              <w:rPr>
                <w:rFonts w:ascii="Times New Roman" w:hAnsi="Times New Roman"/>
                <w:sz w:val="24"/>
                <w:szCs w:val="24"/>
              </w:rPr>
              <w:t xml:space="preserve">Children </w:t>
            </w:r>
            <w:r>
              <w:rPr>
                <w:rFonts w:ascii="Times New Roman" w:hAnsi="Times New Roman"/>
                <w:sz w:val="24"/>
                <w:szCs w:val="24"/>
              </w:rPr>
              <w:t>a</w:t>
            </w:r>
            <w:r w:rsidRPr="008C260D">
              <w:rPr>
                <w:rFonts w:ascii="Times New Roman" w:hAnsi="Times New Roman"/>
                <w:sz w:val="24"/>
                <w:szCs w:val="24"/>
              </w:rPr>
              <w:t xml:space="preserve">ttending </w:t>
            </w:r>
            <w:r>
              <w:rPr>
                <w:rFonts w:ascii="Times New Roman" w:hAnsi="Times New Roman"/>
                <w:sz w:val="24"/>
                <w:szCs w:val="24"/>
              </w:rPr>
              <w:t>a</w:t>
            </w:r>
            <w:r w:rsidRPr="008C260D">
              <w:rPr>
                <w:rFonts w:ascii="Times New Roman" w:hAnsi="Times New Roman"/>
                <w:sz w:val="24"/>
                <w:szCs w:val="24"/>
              </w:rPr>
              <w:t xml:space="preserve">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early childhood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7825BC">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SA </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6 through 21 with disabilities. A different category is used for children ages 3 through 5 with disabilities.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 xml:space="preserve">acilities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 xml:space="preserve">ospital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40% through 79% of the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80% or more of the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Parentally placed in private schools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 xml:space="preserve">acility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school age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D4C6B">
        <w:tc>
          <w:tcPr>
            <w:tcW w:w="622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80C0D">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t>
            </w:r>
            <w:r w:rsidR="00380C0D">
              <w:rPr>
                <w:rFonts w:ascii="Times New Roman" w:hAnsi="Times New Roman"/>
                <w:sz w:val="24"/>
                <w:szCs w:val="24"/>
              </w:rPr>
              <w:t>received</w:t>
            </w:r>
            <w:r w:rsidRPr="00C35919">
              <w:rPr>
                <w:rFonts w:ascii="Times New Roman" w:hAnsi="Times New Roman"/>
                <w:sz w:val="24"/>
                <w:szCs w:val="24"/>
              </w:rPr>
              <w:t xml:space="preserve"> educational services when removed from the regular school  for disciplinary reasons.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80C0D"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Did not receive e</w:t>
            </w:r>
            <w:r w:rsidR="003B5BFB" w:rsidRPr="00C35919">
              <w:rPr>
                <w:rFonts w:ascii="Times New Roman" w:hAnsi="Times New Roman"/>
                <w:sz w:val="24"/>
                <w:szCs w:val="24"/>
              </w:rPr>
              <w:t xml:space="preserve">ducational </w:t>
            </w:r>
            <w:r w:rsidR="003B5BFB">
              <w:rPr>
                <w:rFonts w:ascii="Times New Roman" w:hAnsi="Times New Roman"/>
                <w:sz w:val="24"/>
                <w:szCs w:val="24"/>
              </w:rPr>
              <w:t>s</w:t>
            </w:r>
            <w:r w:rsidR="003B5BFB" w:rsidRPr="00C35919">
              <w:rPr>
                <w:rFonts w:ascii="Times New Roman" w:hAnsi="Times New Roman"/>
                <w:sz w:val="24"/>
                <w:szCs w:val="24"/>
              </w:rPr>
              <w:t xml:space="preserve">ervices </w:t>
            </w:r>
          </w:p>
          <w:p w:rsidR="003B5BFB" w:rsidRPr="00C35919" w:rsidRDefault="00380C0D" w:rsidP="00380C0D">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e</w:t>
            </w:r>
            <w:r w:rsidR="003B5BFB" w:rsidRPr="00C35919">
              <w:rPr>
                <w:rFonts w:ascii="Times New Roman" w:hAnsi="Times New Roman"/>
                <w:sz w:val="24"/>
                <w:szCs w:val="24"/>
              </w:rPr>
              <w:t xml:space="preserve">ducational </w:t>
            </w:r>
            <w:r w:rsidR="003B5BFB">
              <w:rPr>
                <w:rFonts w:ascii="Times New Roman" w:hAnsi="Times New Roman"/>
                <w:sz w:val="24"/>
                <w:szCs w:val="24"/>
              </w:rPr>
              <w:t>s</w:t>
            </w:r>
            <w:r w:rsidR="003B5BFB" w:rsidRPr="00C35919">
              <w:rPr>
                <w:rFonts w:ascii="Times New Roman" w:hAnsi="Times New Roman"/>
                <w:sz w:val="24"/>
                <w:szCs w:val="24"/>
              </w:rPr>
              <w:t xml:space="preserve">ervices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interim removal from current educational setting experienced by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Removed to an interim alternative educational setting based on a Hearing Officer finding that there is substantial likelihood of injury to the child or others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Reason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were unilaterally removed from their current educational placement to an interim alternative educational setting.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Drugs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 xml:space="preserve">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D4C6B">
        <w:tc>
          <w:tcPr>
            <w:tcW w:w="6228" w:type="dxa"/>
            <w:gridSpan w:val="2"/>
            <w:tcBorders>
              <w:top w:val="single" w:sz="4" w:space="0" w:color="auto"/>
            </w:tcBorders>
            <w:shd w:val="clear" w:color="auto" w:fill="4F81BD"/>
          </w:tcPr>
          <w:p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qualified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380C0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Reason for Not </w:t>
            </w:r>
            <w:r w:rsidR="00380C0D">
              <w:rPr>
                <w:rFonts w:ascii="Times New Roman" w:hAnsi="Times New Roman"/>
                <w:b/>
                <w:iCs/>
                <w:color w:val="FFFFFF"/>
                <w:sz w:val="24"/>
                <w:szCs w:val="24"/>
              </w:rPr>
              <w:t xml:space="preserve">Participating in </w:t>
            </w:r>
            <w:r w:rsidRPr="00C35919">
              <w:rPr>
                <w:rFonts w:ascii="Times New Roman" w:hAnsi="Times New Roman"/>
                <w:b/>
                <w:iCs/>
                <w:color w:val="FFFFFF"/>
                <w:sz w:val="24"/>
                <w:szCs w:val="24"/>
              </w:rPr>
              <w:t xml:space="preserve"> Assessment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D33F31">
            <w:pPr>
              <w:spacing w:after="0" w:line="240" w:lineRule="auto"/>
              <w:rPr>
                <w:rFonts w:ascii="Times New Roman" w:hAnsi="Times New Roman"/>
                <w:b/>
                <w:bCs/>
                <w:sz w:val="24"/>
                <w:szCs w:val="24"/>
              </w:rPr>
            </w:pPr>
            <w:r w:rsidRPr="00C35919">
              <w:rPr>
                <w:rFonts w:ascii="Times New Roman" w:hAnsi="Times New Roman"/>
                <w:sz w:val="24"/>
                <w:szCs w:val="24"/>
              </w:rPr>
              <w:t>Reasons why</w:t>
            </w:r>
            <w:r w:rsidR="00D33F31">
              <w:rPr>
                <w:rFonts w:ascii="Times New Roman" w:hAnsi="Times New Roman"/>
                <w:sz w:val="24"/>
                <w:szCs w:val="24"/>
              </w:rPr>
              <w:t xml:space="preserve"> children with disabilities (IDEA) did not participate in</w:t>
            </w:r>
            <w:r w:rsidRPr="00C35919">
              <w:rPr>
                <w:rFonts w:ascii="Times New Roman" w:hAnsi="Times New Roman"/>
                <w:sz w:val="24"/>
                <w:szCs w:val="24"/>
              </w:rPr>
              <w:t xml:space="preserve"> assessments in accordance with </w:t>
            </w:r>
            <w:r w:rsidR="0053663A" w:rsidRPr="0053663A">
              <w:rPr>
                <w:rFonts w:ascii="Times New Roman" w:hAnsi="Times New Roman"/>
                <w:i/>
                <w:sz w:val="24"/>
                <w:szCs w:val="24"/>
              </w:rPr>
              <w:t>ESEA</w:t>
            </w:r>
            <w:r w:rsidRPr="00C35919">
              <w:rPr>
                <w:rFonts w:ascii="Times New Roman" w:hAnsi="Times New Roman"/>
                <w:sz w:val="24"/>
                <w:szCs w:val="24"/>
              </w:rPr>
              <w:t xml:space="preserve"> as amended.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Absent during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participate for other reason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 emergency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valid score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 opts out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who participated in an out of level test (not in accordance with </w:t>
            </w:r>
            <w:r w:rsidR="0053663A" w:rsidRPr="0053663A">
              <w:rPr>
                <w:rFonts w:ascii="Times New Roman" w:hAnsi="Times New Roman"/>
                <w:i/>
                <w:sz w:val="24"/>
                <w:szCs w:val="24"/>
              </w:rPr>
              <w:t>ESEA</w:t>
            </w:r>
            <w:r>
              <w:rPr>
                <w:rFonts w:ascii="Times New Roman" w:hAnsi="Times New Roman"/>
                <w:sz w:val="24"/>
                <w:szCs w:val="24"/>
              </w:rPr>
              <w:t xml:space="preserve"> as amended</w:t>
            </w:r>
            <w:r w:rsidRPr="00C35919">
              <w:rPr>
                <w:rFonts w:ascii="Times New Roman" w:hAnsi="Times New Roman"/>
                <w:sz w:val="24"/>
                <w:szCs w:val="24"/>
              </w:rPr>
              <w: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491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not participating in assessments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were removed from their current educational setting during the school year.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1 day or less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E60B79">
        <w:tc>
          <w:tcPr>
            <w:tcW w:w="586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(Suspensions / Expulsions)</w:t>
            </w:r>
          </w:p>
        </w:tc>
        <w:tc>
          <w:tcPr>
            <w:tcW w:w="310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were suspended or expelled during the school year for disciplinary reasons.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&lt;= 10 days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E60B79">
        <w:tc>
          <w:tcPr>
            <w:tcW w:w="604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Staff Category (Special Education</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Related Service) </w:t>
            </w:r>
          </w:p>
        </w:tc>
        <w:tc>
          <w:tcPr>
            <w:tcW w:w="292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personnel employed and contracted to provide related services for children with disabilities.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Audiologists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 xml:space="preserve">ounselors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Interpreters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 xml:space="preserve">herapists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Recreation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 xml:space="preserve">herapists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Psychologists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 xml:space="preserve">orkers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
          <w:caps/>
          <w:color w:val="632423"/>
          <w:spacing w:val="20"/>
          <w:sz w:val="24"/>
          <w:szCs w:val="24"/>
        </w:rPr>
      </w:pPr>
      <w:r>
        <w:rPr>
          <w:rFonts w:ascii="Times New Roman" w:hAnsi="Times New Roman"/>
          <w:b/>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Career and technical education</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rsidR="003B5BFB" w:rsidRPr="00303D6A" w:rsidRDefault="003B5BFB" w:rsidP="00E45504">
            <w:pPr>
              <w:spacing w:after="0" w:line="240" w:lineRule="auto"/>
              <w:rPr>
                <w:rFonts w:ascii="Times New Roman" w:hAnsi="Times New Roman"/>
                <w:b/>
                <w:bCs/>
                <w:color w:val="FF0000"/>
                <w:sz w:val="24"/>
                <w:szCs w:val="24"/>
              </w:rPr>
            </w:pPr>
          </w:p>
        </w:tc>
        <w:tc>
          <w:tcPr>
            <w:tcW w:w="6948" w:type="dxa"/>
            <w:gridSpan w:val="2"/>
          </w:tcPr>
          <w:p w:rsidR="003B5BFB" w:rsidRPr="00303D6A" w:rsidRDefault="003B5BFB" w:rsidP="00E45504">
            <w:pPr>
              <w:spacing w:after="0" w:line="240" w:lineRule="auto"/>
              <w:rPr>
                <w:rFonts w:ascii="Times New Roman" w:hAnsi="Times New Roman"/>
                <w:bCs/>
                <w:sz w:val="24"/>
                <w:szCs w:val="24"/>
              </w:rPr>
            </w:pPr>
            <w:r w:rsidRPr="00303D6A">
              <w:rPr>
                <w:rFonts w:ascii="Times New Roman" w:hAnsi="Times New Roman"/>
                <w:bCs/>
                <w:sz w:val="24"/>
                <w:szCs w:val="24"/>
              </w:rPr>
              <w:t>Some states do not offer proficiency credentials, certificates, or degrees with a regular high school diploma</w:t>
            </w:r>
            <w:r>
              <w:rPr>
                <w:rFonts w:ascii="Times New Roman" w:hAnsi="Times New Roman"/>
                <w:bCs/>
                <w:sz w:val="24"/>
                <w:szCs w:val="24"/>
              </w:rPr>
              <w:t>.</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high school credential received by high school completers.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high school diploma</w:t>
            </w:r>
          </w:p>
          <w:p w:rsidR="003B5BFB" w:rsidRPr="00C35919" w:rsidRDefault="003B5BFB" w:rsidP="00303D6A">
            <w:pPr>
              <w:numPr>
                <w:ilvl w:val="0"/>
                <w:numId w:val="1"/>
              </w:numPr>
              <w:spacing w:after="0" w:line="240" w:lineRule="auto"/>
              <w:rPr>
                <w:rFonts w:ascii="Times New Roman" w:hAnsi="Times New Roman"/>
                <w:b/>
                <w:bCs/>
                <w:sz w:val="24"/>
                <w:szCs w:val="24"/>
              </w:rPr>
            </w:pPr>
            <w:r>
              <w:rPr>
                <w:rFonts w:ascii="Times New Roman" w:hAnsi="Times New Roman"/>
                <w:sz w:val="24"/>
                <w:szCs w:val="24"/>
              </w:rPr>
              <w:t>R</w:t>
            </w:r>
            <w:r w:rsidRPr="00303D6A">
              <w:rPr>
                <w:rFonts w:ascii="Times New Roman" w:hAnsi="Times New Roman"/>
                <w:sz w:val="24"/>
                <w:szCs w:val="24"/>
              </w:rPr>
              <w:t>egular high school diploma in conjunction with a proficiency credential, certificate, or degree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Disability Status (ADA)</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have disability status under the American’s with Disabilities Act (ADA).</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ADA status</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D512E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LEP</w:t>
            </w:r>
            <w:r w:rsidRPr="00C35919">
              <w:rPr>
                <w:rFonts w:ascii="Times New Roman" w:hAnsi="Times New Roman"/>
                <w:b/>
                <w:bCs/>
                <w:iCs/>
                <w:color w:val="FFFFFF"/>
                <w:sz w:val="24"/>
                <w:szCs w:val="24"/>
              </w:rPr>
              <w:t xml:space="preserve"> Status (</w:t>
            </w:r>
            <w:r w:rsidR="0053663A" w:rsidRPr="0053663A">
              <w:rPr>
                <w:rFonts w:ascii="Times New Roman" w:hAnsi="Times New Roman"/>
                <w:b/>
                <w:bCs/>
                <w:i/>
                <w:iCs/>
                <w:color w:val="FFFFFF"/>
                <w:sz w:val="24"/>
                <w:szCs w:val="24"/>
              </w:rPr>
              <w:t>Perkins</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LEP according to the definition in </w:t>
            </w:r>
            <w:r w:rsidR="0053663A" w:rsidRPr="0053663A">
              <w:rPr>
                <w:rFonts w:ascii="Times New Roman" w:hAnsi="Times New Roman"/>
                <w:i/>
                <w:sz w:val="24"/>
                <w:szCs w:val="24"/>
              </w:rPr>
              <w:t>Perkins</w:t>
            </w:r>
            <w:r w:rsidRPr="00C35919">
              <w:rPr>
                <w:rFonts w:ascii="Times New Roman" w:hAnsi="Times New Roman"/>
                <w:sz w:val="24"/>
                <w:szCs w:val="24"/>
              </w:rPr>
              <w:t xml:space="preserve">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w:t>
            </w:r>
            <w:r w:rsidR="0053663A" w:rsidRPr="0053663A">
              <w:rPr>
                <w:rFonts w:ascii="Times New Roman" w:hAnsi="Times New Roman"/>
                <w:i/>
                <w:sz w:val="24"/>
                <w:szCs w:val="24"/>
              </w:rPr>
              <w:t>Perkins</w:t>
            </w:r>
            <w:r w:rsidRPr="00C35919">
              <w:rPr>
                <w:rFonts w:ascii="Times New Roman" w:hAnsi="Times New Roman"/>
                <w:sz w:val="24"/>
                <w:szCs w:val="24"/>
              </w:rPr>
              <w:t>)</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Non-traditional Enrollees</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255EB">
        <w:tc>
          <w:tcPr>
            <w:tcW w:w="6888" w:type="dxa"/>
            <w:gridSpan w:val="2"/>
            <w:tcBorders>
              <w:top w:val="single" w:sz="4" w:space="0" w:color="auto"/>
            </w:tcBorders>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Placement Status</w:t>
            </w:r>
          </w:p>
        </w:tc>
        <w:tc>
          <w:tcPr>
            <w:tcW w:w="2088" w:type="dxa"/>
            <w:tcBorders>
              <w:top w:val="single" w:sz="4" w:space="0" w:color="auto"/>
            </w:tcBorders>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rPr>
          <w:trHeight w:val="363"/>
        </w:trPr>
        <w:tc>
          <w:tcPr>
            <w:tcW w:w="2028" w:type="dxa"/>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073F1D" w:rsidP="001255EB">
            <w:pPr>
              <w:spacing w:after="0" w:line="240" w:lineRule="auto"/>
              <w:rPr>
                <w:rFonts w:ascii="Times New Roman" w:hAnsi="Times New Roman"/>
                <w:b/>
                <w:bCs/>
                <w:sz w:val="24"/>
                <w:szCs w:val="24"/>
              </w:rPr>
            </w:pPr>
            <w:r>
              <w:rPr>
                <w:rFonts w:ascii="Times New Roman" w:hAnsi="Times New Roman"/>
                <w:sz w:val="24"/>
                <w:szCs w:val="24"/>
              </w:rPr>
              <w:t>Whether students were placed</w:t>
            </w:r>
            <w:r w:rsidR="003B5BFB" w:rsidRPr="00C35919">
              <w:rPr>
                <w:rFonts w:ascii="Times New Roman" w:hAnsi="Times New Roman"/>
                <w:sz w:val="24"/>
                <w:szCs w:val="24"/>
              </w:rPr>
              <w:t xml:space="preserve"> after secondary education.</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c>
          <w:tcPr>
            <w:tcW w:w="2028" w:type="dxa"/>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EF247C" w:rsidRPr="00EF247C" w:rsidRDefault="00EF247C" w:rsidP="001255EB">
            <w:pPr>
              <w:numPr>
                <w:ilvl w:val="0"/>
                <w:numId w:val="1"/>
              </w:numPr>
              <w:spacing w:after="0" w:line="240" w:lineRule="auto"/>
              <w:rPr>
                <w:rFonts w:ascii="Times New Roman" w:hAnsi="Times New Roman"/>
                <w:b/>
                <w:bCs/>
                <w:sz w:val="24"/>
                <w:szCs w:val="24"/>
              </w:rPr>
            </w:pPr>
            <w:r>
              <w:rPr>
                <w:rFonts w:ascii="Times New Roman" w:hAnsi="Times New Roman"/>
                <w:sz w:val="24"/>
                <w:szCs w:val="24"/>
              </w:rPr>
              <w:t>Placed</w:t>
            </w:r>
          </w:p>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c>
          <w:tcPr>
            <w:tcW w:w="2028" w:type="dxa"/>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rsidTr="001255EB">
        <w:tc>
          <w:tcPr>
            <w:tcW w:w="2028" w:type="dxa"/>
            <w:tcBorders>
              <w:bottom w:val="single" w:sz="4" w:space="0" w:color="auto"/>
            </w:tcBorders>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255EB">
            <w:pPr>
              <w:pStyle w:val="NormalWeb"/>
              <w:numPr>
                <w:ilvl w:val="0"/>
                <w:numId w:val="39"/>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EF247C" w:rsidRDefault="00EF247C" w:rsidP="00EF247C">
      <w:pPr>
        <w:pStyle w:val="NormalWeb"/>
        <w:spacing w:before="0" w:beforeAutospacing="0" w:after="0" w:afterAutospacing="0" w:line="240" w:lineRule="auto"/>
        <w:rPr>
          <w:rFonts w:ascii="Times New Roman" w:hAnsi="Times New Roman"/>
          <w:bCs/>
          <w:iCs/>
          <w:sz w:val="24"/>
          <w:szCs w:val="24"/>
        </w:rPr>
      </w:pPr>
    </w:p>
    <w:p w:rsidR="00EF247C" w:rsidRPr="00C35919" w:rsidRDefault="00EF247C" w:rsidP="00EF247C">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EF247C" w:rsidRPr="00C35919" w:rsidTr="00784B92">
        <w:tc>
          <w:tcPr>
            <w:tcW w:w="6888" w:type="dxa"/>
            <w:gridSpan w:val="2"/>
            <w:tcBorders>
              <w:top w:val="single" w:sz="4" w:space="0" w:color="auto"/>
            </w:tcBorders>
            <w:shd w:val="clear" w:color="auto" w:fill="4F81BD"/>
          </w:tcPr>
          <w:p w:rsidR="00EF247C" w:rsidRPr="00C35919" w:rsidRDefault="00EF247C" w:rsidP="00EF247C">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Placement </w:t>
            </w:r>
            <w:r>
              <w:rPr>
                <w:rFonts w:ascii="Times New Roman" w:hAnsi="Times New Roman"/>
                <w:b/>
                <w:bCs/>
                <w:color w:val="FFFFFF"/>
                <w:sz w:val="24"/>
                <w:szCs w:val="24"/>
              </w:rPr>
              <w:t>Type</w:t>
            </w:r>
          </w:p>
        </w:tc>
        <w:tc>
          <w:tcPr>
            <w:tcW w:w="2088" w:type="dxa"/>
            <w:tcBorders>
              <w:top w:val="single" w:sz="4" w:space="0" w:color="auto"/>
            </w:tcBorders>
            <w:shd w:val="clear" w:color="auto" w:fill="4F81BD"/>
          </w:tcPr>
          <w:p w:rsidR="00EF247C" w:rsidRPr="00C35919" w:rsidRDefault="00EF247C"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EF247C" w:rsidRPr="00C35919" w:rsidTr="00784B92">
        <w:tc>
          <w:tcPr>
            <w:tcW w:w="2028" w:type="dxa"/>
          </w:tcPr>
          <w:p w:rsidR="00EF247C" w:rsidRPr="00C35919" w:rsidRDefault="00EF247C" w:rsidP="00784B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EF247C" w:rsidRPr="00C35919" w:rsidRDefault="00EF247C" w:rsidP="00784B92">
            <w:pPr>
              <w:spacing w:after="0" w:line="240" w:lineRule="auto"/>
              <w:rPr>
                <w:rFonts w:ascii="Times New Roman" w:hAnsi="Times New Roman"/>
                <w:b/>
                <w:bCs/>
                <w:sz w:val="24"/>
                <w:szCs w:val="24"/>
              </w:rPr>
            </w:pPr>
          </w:p>
        </w:tc>
      </w:tr>
      <w:tr w:rsidR="00EF247C" w:rsidRPr="00C35919" w:rsidTr="00784B92">
        <w:trPr>
          <w:trHeight w:val="363"/>
        </w:trPr>
        <w:tc>
          <w:tcPr>
            <w:tcW w:w="2028" w:type="dxa"/>
          </w:tcPr>
          <w:p w:rsidR="00EF247C" w:rsidRPr="00C35919" w:rsidRDefault="00EF247C" w:rsidP="00784B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EF247C" w:rsidRPr="00C35919" w:rsidRDefault="00EF247C" w:rsidP="00784B92">
            <w:pPr>
              <w:spacing w:after="0" w:line="240" w:lineRule="auto"/>
              <w:rPr>
                <w:rFonts w:ascii="Times New Roman" w:hAnsi="Times New Roman"/>
                <w:b/>
                <w:bCs/>
                <w:sz w:val="24"/>
                <w:szCs w:val="24"/>
              </w:rPr>
            </w:pPr>
            <w:r w:rsidRPr="00C35919">
              <w:rPr>
                <w:rFonts w:ascii="Times New Roman" w:hAnsi="Times New Roman"/>
                <w:sz w:val="24"/>
                <w:szCs w:val="24"/>
              </w:rPr>
              <w:t>The type of placement after secondary education.</w:t>
            </w:r>
          </w:p>
        </w:tc>
      </w:tr>
      <w:tr w:rsidR="00EF247C" w:rsidRPr="00C35919" w:rsidTr="00784B92">
        <w:tc>
          <w:tcPr>
            <w:tcW w:w="2028" w:type="dxa"/>
          </w:tcPr>
          <w:p w:rsidR="00EF247C" w:rsidRPr="00C35919" w:rsidRDefault="00EF247C" w:rsidP="00784B92">
            <w:pPr>
              <w:spacing w:after="0" w:line="240" w:lineRule="auto"/>
              <w:rPr>
                <w:rFonts w:ascii="Times New Roman" w:hAnsi="Times New Roman"/>
                <w:b/>
                <w:bCs/>
                <w:sz w:val="24"/>
                <w:szCs w:val="24"/>
              </w:rPr>
            </w:pPr>
          </w:p>
        </w:tc>
        <w:tc>
          <w:tcPr>
            <w:tcW w:w="6948" w:type="dxa"/>
            <w:gridSpan w:val="2"/>
          </w:tcPr>
          <w:p w:rsidR="00EF247C" w:rsidRPr="00C35919" w:rsidRDefault="00EF247C" w:rsidP="00784B92">
            <w:pPr>
              <w:spacing w:after="0" w:line="240" w:lineRule="auto"/>
              <w:rPr>
                <w:rFonts w:ascii="Times New Roman" w:hAnsi="Times New Roman"/>
                <w:b/>
                <w:bCs/>
                <w:sz w:val="24"/>
                <w:szCs w:val="24"/>
              </w:rPr>
            </w:pPr>
          </w:p>
        </w:tc>
      </w:tr>
      <w:tr w:rsidR="00EF247C" w:rsidRPr="00C35919" w:rsidTr="00784B92">
        <w:tc>
          <w:tcPr>
            <w:tcW w:w="2028" w:type="dxa"/>
            <w:shd w:val="clear" w:color="auto" w:fill="4F81BD"/>
          </w:tcPr>
          <w:p w:rsidR="00EF247C" w:rsidRPr="00C35919" w:rsidRDefault="00EF247C"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EF247C" w:rsidRPr="00C35919" w:rsidRDefault="00EF247C" w:rsidP="00784B92">
            <w:pPr>
              <w:spacing w:after="0" w:line="240" w:lineRule="auto"/>
              <w:rPr>
                <w:rFonts w:ascii="Times New Roman" w:hAnsi="Times New Roman"/>
                <w:b/>
                <w:bCs/>
                <w:color w:val="FFFFFF"/>
                <w:sz w:val="24"/>
                <w:szCs w:val="24"/>
              </w:rPr>
            </w:pPr>
          </w:p>
        </w:tc>
      </w:tr>
      <w:tr w:rsidR="00EF247C" w:rsidRPr="00C35919" w:rsidTr="00784B92">
        <w:tc>
          <w:tcPr>
            <w:tcW w:w="2028" w:type="dxa"/>
          </w:tcPr>
          <w:p w:rsidR="00EF247C" w:rsidRPr="00C35919" w:rsidRDefault="00EF247C" w:rsidP="00784B92">
            <w:pPr>
              <w:spacing w:after="0" w:line="240" w:lineRule="auto"/>
              <w:rPr>
                <w:rFonts w:ascii="Times New Roman" w:hAnsi="Times New Roman"/>
                <w:b/>
                <w:bCs/>
                <w:sz w:val="24"/>
                <w:szCs w:val="24"/>
              </w:rPr>
            </w:pPr>
          </w:p>
        </w:tc>
        <w:tc>
          <w:tcPr>
            <w:tcW w:w="6948" w:type="dxa"/>
            <w:gridSpan w:val="2"/>
          </w:tcPr>
          <w:p w:rsidR="00EF247C" w:rsidRPr="00EF247C" w:rsidRDefault="00EF247C"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w:t>
            </w:r>
          </w:p>
          <w:p w:rsidR="00EF247C" w:rsidRPr="00C35919" w:rsidRDefault="00EF247C" w:rsidP="00784B92">
            <w:pPr>
              <w:numPr>
                <w:ilvl w:val="0"/>
                <w:numId w:val="1"/>
              </w:numPr>
              <w:spacing w:after="0" w:line="240" w:lineRule="auto"/>
              <w:rPr>
                <w:rFonts w:ascii="Times New Roman" w:hAnsi="Times New Roman"/>
                <w:b/>
                <w:bCs/>
                <w:sz w:val="24"/>
                <w:szCs w:val="24"/>
              </w:rPr>
            </w:pPr>
            <w:r>
              <w:rPr>
                <w:rFonts w:ascii="Times New Roman" w:hAnsi="Times New Roman"/>
                <w:sz w:val="24"/>
                <w:szCs w:val="24"/>
              </w:rPr>
              <w:t>A</w:t>
            </w:r>
            <w:r w:rsidRPr="00C35919">
              <w:rPr>
                <w:rFonts w:ascii="Times New Roman" w:hAnsi="Times New Roman"/>
                <w:sz w:val="24"/>
                <w:szCs w:val="24"/>
              </w:rPr>
              <w:t>dvanced training</w:t>
            </w:r>
          </w:p>
          <w:p w:rsidR="00EF247C" w:rsidRPr="00C35919" w:rsidRDefault="00EF247C"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rsidR="00EF247C" w:rsidRPr="00C35919" w:rsidRDefault="00EF247C" w:rsidP="00EF247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tc>
      </w:tr>
      <w:tr w:rsidR="00EF247C" w:rsidRPr="00C35919" w:rsidTr="00784B92">
        <w:tc>
          <w:tcPr>
            <w:tcW w:w="2028" w:type="dxa"/>
          </w:tcPr>
          <w:p w:rsidR="00EF247C" w:rsidRPr="00C35919" w:rsidRDefault="00EF247C" w:rsidP="00784B92">
            <w:pPr>
              <w:spacing w:after="0" w:line="240" w:lineRule="auto"/>
              <w:rPr>
                <w:rFonts w:ascii="Times New Roman" w:hAnsi="Times New Roman"/>
                <w:b/>
                <w:bCs/>
                <w:sz w:val="24"/>
                <w:szCs w:val="24"/>
              </w:rPr>
            </w:pPr>
          </w:p>
        </w:tc>
        <w:tc>
          <w:tcPr>
            <w:tcW w:w="6948" w:type="dxa"/>
            <w:gridSpan w:val="2"/>
          </w:tcPr>
          <w:p w:rsidR="00EF247C" w:rsidRPr="00C35919" w:rsidRDefault="00EF247C" w:rsidP="00784B92">
            <w:pPr>
              <w:spacing w:after="0" w:line="240" w:lineRule="auto"/>
              <w:rPr>
                <w:rFonts w:ascii="Times New Roman" w:hAnsi="Times New Roman"/>
                <w:b/>
                <w:bCs/>
                <w:sz w:val="24"/>
                <w:szCs w:val="24"/>
              </w:rPr>
            </w:pPr>
          </w:p>
        </w:tc>
      </w:tr>
      <w:tr w:rsidR="00EF247C" w:rsidRPr="00C35919" w:rsidTr="00784B92">
        <w:tc>
          <w:tcPr>
            <w:tcW w:w="2028" w:type="dxa"/>
            <w:shd w:val="clear" w:color="auto" w:fill="4F81BD"/>
          </w:tcPr>
          <w:p w:rsidR="00EF247C" w:rsidRPr="00C35919" w:rsidRDefault="00EF247C"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EF247C" w:rsidRPr="00C35919" w:rsidRDefault="00EF247C" w:rsidP="00784B92">
            <w:pPr>
              <w:spacing w:after="0" w:line="240" w:lineRule="auto"/>
              <w:rPr>
                <w:rFonts w:ascii="Times New Roman" w:hAnsi="Times New Roman"/>
                <w:b/>
                <w:bCs/>
                <w:color w:val="FFFFFF"/>
                <w:sz w:val="24"/>
                <w:szCs w:val="24"/>
              </w:rPr>
            </w:pPr>
          </w:p>
        </w:tc>
      </w:tr>
      <w:tr w:rsidR="00EF247C" w:rsidRPr="00C35919" w:rsidTr="00784B92">
        <w:tc>
          <w:tcPr>
            <w:tcW w:w="2028" w:type="dxa"/>
            <w:tcBorders>
              <w:bottom w:val="single" w:sz="4" w:space="0" w:color="auto"/>
            </w:tcBorders>
          </w:tcPr>
          <w:p w:rsidR="00EF247C" w:rsidRPr="00C35919" w:rsidRDefault="00EF247C" w:rsidP="00784B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EF247C" w:rsidRPr="00C35919" w:rsidRDefault="00073F1D" w:rsidP="00784B92">
            <w:pPr>
              <w:pStyle w:val="NormalWeb"/>
              <w:numPr>
                <w:ilvl w:val="0"/>
                <w:numId w:val="39"/>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749</w:t>
            </w:r>
            <w:r w:rsidR="00EF247C">
              <w:rPr>
                <w:rFonts w:ascii="Times New Roman" w:hAnsi="Times New Roman"/>
                <w:sz w:val="24"/>
                <w:szCs w:val="24"/>
              </w:rPr>
              <w:t xml:space="preserve"> CTE concentrators placement type table</w:t>
            </w:r>
          </w:p>
        </w:tc>
      </w:tr>
    </w:tbl>
    <w:p w:rsidR="00EF247C" w:rsidRPr="00C35919" w:rsidRDefault="00EF247C" w:rsidP="00EF247C">
      <w:pPr>
        <w:pStyle w:val="NormalWeb"/>
        <w:spacing w:before="0" w:beforeAutospacing="0" w:after="0" w:afterAutospacing="0" w:line="240" w:lineRule="auto"/>
        <w:rPr>
          <w:rFonts w:ascii="Times New Roman" w:hAnsi="Times New Roman"/>
          <w:bCs/>
          <w:iCs/>
          <w:sz w:val="24"/>
          <w:szCs w:val="24"/>
        </w:rPr>
      </w:pPr>
    </w:p>
    <w:p w:rsidR="003B5BFB" w:rsidRPr="00C35919" w:rsidRDefault="00EF247C"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rsidR="003B5BFB" w:rsidRPr="00C35919" w:rsidRDefault="003B5BFB" w:rsidP="007C5BD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 xml:space="preserve">:  </w:t>
            </w:r>
            <w:r w:rsidRPr="00303D6A">
              <w:rPr>
                <w:rFonts w:ascii="Times New Roman" w:hAnsi="Times New Roman"/>
                <w:b/>
                <w:bCs/>
                <w:color w:val="FF0000"/>
                <w:sz w:val="24"/>
                <w:szCs w:val="24"/>
              </w:rPr>
              <w:t xml:space="preserve">  </w:t>
            </w:r>
            <w:r w:rsidRPr="00C35919">
              <w:rPr>
                <w:rFonts w:ascii="Times New Roman" w:hAnsi="Times New Roman"/>
                <w:b/>
                <w:bCs/>
                <w:iCs/>
                <w:color w:val="FFFFFF"/>
                <w:sz w:val="24"/>
                <w:szCs w:val="24"/>
              </w:rPr>
              <w:t>Single Parents Status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Single Parents or Pregnant Teenagers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073F1D"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Tech prep</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w:t>
            </w:r>
            <w:r>
              <w:rPr>
                <w:rFonts w:ascii="Times New Roman" w:hAnsi="Times New Roman"/>
                <w:sz w:val="24"/>
                <w:szCs w:val="24"/>
              </w:rPr>
              <w:t xml:space="preserve">in a </w:t>
            </w:r>
            <w:r w:rsidRPr="00C35919">
              <w:rPr>
                <w:rFonts w:ascii="Times New Roman" w:hAnsi="Times New Roman"/>
                <w:sz w:val="24"/>
                <w:szCs w:val="24"/>
              </w:rPr>
              <w:t>tech</w:t>
            </w:r>
            <w:r>
              <w:rPr>
                <w:rFonts w:ascii="Times New Roman" w:hAnsi="Times New Roman"/>
                <w:sz w:val="24"/>
                <w:szCs w:val="24"/>
              </w:rPr>
              <w:t>-</w:t>
            </w:r>
            <w:r w:rsidRPr="00C35919">
              <w:rPr>
                <w:rFonts w:ascii="Times New Roman" w:hAnsi="Times New Roman"/>
                <w:sz w:val="24"/>
                <w:szCs w:val="24"/>
              </w:rPr>
              <w:t>prep</w:t>
            </w:r>
            <w:r>
              <w:rPr>
                <w:rFonts w:ascii="Times New Roman" w:hAnsi="Times New Roman"/>
                <w:sz w:val="24"/>
                <w:szCs w:val="24"/>
              </w:rPr>
              <w:t xml:space="preserve"> program</w:t>
            </w:r>
            <w:r w:rsidRPr="00C35919">
              <w:rPr>
                <w:rFonts w:ascii="Times New Roman" w:hAnsi="Times New Roman"/>
                <w:sz w:val="24"/>
                <w:szCs w:val="24"/>
              </w:rPr>
              <w: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Technical prep student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Test Result</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or not students passed a test.</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Default="003B5BFB" w:rsidP="00E45504">
      <w:pPr>
        <w:pStyle w:val="NormalWeb"/>
        <w:spacing w:before="0" w:beforeAutospacing="0" w:after="0" w:afterAutospacing="0" w:line="240" w:lineRule="auto"/>
        <w:rPr>
          <w:rFonts w:ascii="Times New Roman" w:hAnsi="Times New Roman"/>
        </w:rPr>
      </w:pPr>
    </w:p>
    <w:p w:rsidR="003B5BFB" w:rsidRPr="005D46CE" w:rsidRDefault="003B5BFB" w:rsidP="0031485A">
      <w:pPr>
        <w:pStyle w:val="Heading1"/>
        <w:spacing w:before="120"/>
        <w:rPr>
          <w:rFonts w:ascii="Times New Roman" w:hAnsi="Times New Roman"/>
          <w:b/>
        </w:rPr>
      </w:pPr>
      <w:r>
        <w:br w:type="page"/>
      </w:r>
      <w:r w:rsidRPr="005D46CE">
        <w:rPr>
          <w:rFonts w:ascii="Times New Roman" w:hAnsi="Times New Roman"/>
          <w:b/>
          <w:sz w:val="32"/>
        </w:rPr>
        <w:t>Appendix A – Changes to Version Used in 30-day Public Comment Period</w:t>
      </w:r>
    </w:p>
    <w:p w:rsidR="00E36E12" w:rsidRDefault="00E36E12" w:rsidP="00E36E12">
      <w:pPr>
        <w:spacing w:after="0" w:line="240" w:lineRule="auto"/>
        <w:rPr>
          <w:rFonts w:ascii="Times New Roman" w:hAnsi="Times New Roman"/>
          <w:sz w:val="24"/>
          <w:szCs w:val="24"/>
        </w:rPr>
      </w:pPr>
      <w:r>
        <w:rPr>
          <w:rFonts w:ascii="Times New Roman" w:hAnsi="Times New Roman"/>
          <w:sz w:val="24"/>
          <w:szCs w:val="24"/>
        </w:rPr>
        <w:t xml:space="preserve">The table below lists the changes to the version used in </w:t>
      </w:r>
      <w:r w:rsidR="00380C0D">
        <w:rPr>
          <w:rFonts w:ascii="Times New Roman" w:hAnsi="Times New Roman"/>
          <w:sz w:val="24"/>
          <w:szCs w:val="24"/>
        </w:rPr>
        <w:t xml:space="preserve">the </w:t>
      </w:r>
      <w:r>
        <w:rPr>
          <w:rFonts w:ascii="Times New Roman" w:hAnsi="Times New Roman"/>
          <w:sz w:val="24"/>
          <w:szCs w:val="24"/>
        </w:rPr>
        <w:t>30-day public comment period.</w:t>
      </w:r>
    </w:p>
    <w:p w:rsidR="0031485A" w:rsidRDefault="0031485A" w:rsidP="00E36E1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2880"/>
        <w:gridCol w:w="3618"/>
      </w:tblGrid>
      <w:tr w:rsidR="003B5BFB" w:rsidTr="005D46CE">
        <w:tc>
          <w:tcPr>
            <w:tcW w:w="2358"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Section</w:t>
            </w:r>
          </w:p>
        </w:tc>
        <w:tc>
          <w:tcPr>
            <w:tcW w:w="2880"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Change</w:t>
            </w:r>
          </w:p>
        </w:tc>
        <w:tc>
          <w:tcPr>
            <w:tcW w:w="3618"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Explanation for Change</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All</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“New” and “Revised” notes are removed for items that were “new” or “revised” in the 30-day package.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Unless noted otherwise in the document, these changes have been incorporated into the final package. </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Accountability and Reporting Provisions of </w:t>
            </w:r>
            <w:r w:rsidR="0053663A" w:rsidRPr="0053663A">
              <w:rPr>
                <w:rFonts w:ascii="Times New Roman" w:hAnsi="Times New Roman"/>
                <w:i/>
                <w:sz w:val="24"/>
                <w:szCs w:val="24"/>
              </w:rPr>
              <w:t>ESEA</w:t>
            </w:r>
            <w:r w:rsidRPr="00A326BA">
              <w:rPr>
                <w:rFonts w:ascii="Times New Roman" w:hAnsi="Times New Roman"/>
                <w:sz w:val="24"/>
                <w:szCs w:val="24"/>
              </w:rPr>
              <w:t>, LEP Status (RLA)</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Added the word “months” to the definition to clarify that the period of time associated with the definition is 12 months</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omitted the word ‘months’ from the definition.</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Migrant Education Programs, Staff Category (MEP)</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Clarified that “Administrators” is a permitted value. </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listed “Administers” as a permitted value</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Technology</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name of data group</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Data group name was changed as result of comments during the 30-day period.</w:t>
            </w:r>
          </w:p>
        </w:tc>
      </w:tr>
      <w:tr w:rsidR="003B5BFB" w:rsidTr="005D46CE">
        <w:trPr>
          <w:trHeight w:val="1178"/>
        </w:trPr>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transitional permitted value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In response to public comment during the 30-day public comment period.  See Attachment F under “Data Collection / </w:t>
            </w:r>
            <w:r w:rsidR="0053663A" w:rsidRPr="0053663A">
              <w:rPr>
                <w:rFonts w:ascii="Times New Roman" w:hAnsi="Times New Roman"/>
                <w:i/>
                <w:sz w:val="24"/>
                <w:szCs w:val="24"/>
              </w:rPr>
              <w:t>IDEA</w:t>
            </w:r>
            <w:r w:rsidRPr="00A326BA">
              <w:rPr>
                <w:rFonts w:ascii="Times New Roman" w:hAnsi="Times New Roman"/>
                <w:sz w:val="24"/>
                <w:szCs w:val="24"/>
              </w:rPr>
              <w:t>”</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Clarified permitted value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 response to public comment during the 30-day public comment period.  See Attachment F under “Technical Comments / Categories”</w:t>
            </w:r>
          </w:p>
        </w:tc>
      </w:tr>
    </w:tbl>
    <w:p w:rsidR="003B5BFB" w:rsidRPr="005121C8" w:rsidRDefault="003B5BFB" w:rsidP="00BD4C6B">
      <w:pPr>
        <w:spacing w:after="0" w:line="240" w:lineRule="auto"/>
        <w:rPr>
          <w:rFonts w:ascii="Times New Roman" w:hAnsi="Times New Roman"/>
          <w:sz w:val="24"/>
          <w:szCs w:val="24"/>
        </w:rPr>
      </w:pPr>
    </w:p>
    <w:p w:rsidR="0031485A" w:rsidRDefault="00E36E12" w:rsidP="00E36E12">
      <w:pPr>
        <w:spacing w:after="0" w:line="240" w:lineRule="auto"/>
        <w:rPr>
          <w:rFonts w:ascii="Times New Roman" w:hAnsi="Times New Roman"/>
          <w:sz w:val="24"/>
          <w:szCs w:val="24"/>
        </w:rPr>
      </w:pPr>
      <w:r>
        <w:rPr>
          <w:rFonts w:ascii="Times New Roman" w:hAnsi="Times New Roman"/>
          <w:sz w:val="24"/>
          <w:szCs w:val="24"/>
        </w:rPr>
        <w:t>The table below lists editorial corrections.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4410"/>
        <w:gridCol w:w="2898"/>
      </w:tblGrid>
      <w:tr w:rsidR="00E36E12" w:rsidRPr="00F17808" w:rsidTr="005D46CE">
        <w:trPr>
          <w:cantSplit/>
          <w:tblHeader/>
        </w:trPr>
        <w:tc>
          <w:tcPr>
            <w:tcW w:w="1548" w:type="dxa"/>
          </w:tcPr>
          <w:p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4410" w:type="dxa"/>
          </w:tcPr>
          <w:p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2898" w:type="dxa"/>
          </w:tcPr>
          <w:p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All</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Changed names and IDs to match exactly to other attachments</w:t>
            </w:r>
          </w:p>
        </w:tc>
        <w:tc>
          <w:tcPr>
            <w:tcW w:w="289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Typographic errors</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Though the data set</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Removed the permitted value for English language proficiency assessment from the category “assessment administered”</w:t>
            </w:r>
          </w:p>
        </w:tc>
        <w:tc>
          <w:tcPr>
            <w:tcW w:w="289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Permitted value is not used.</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Through the data set</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Moved “Xs” from column for age (early childhood) to column for age (exiting)</w:t>
            </w:r>
          </w:p>
        </w:tc>
        <w:tc>
          <w:tcPr>
            <w:tcW w:w="289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Typographic error</w:t>
            </w:r>
          </w:p>
        </w:tc>
      </w:tr>
      <w:tr w:rsidR="00E36E12" w:rsidRPr="00F17808" w:rsidTr="005D46CE">
        <w:trPr>
          <w:cantSplit/>
        </w:trPr>
        <w:tc>
          <w:tcPr>
            <w:tcW w:w="1548"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Technology</w:t>
            </w:r>
          </w:p>
        </w:tc>
        <w:tc>
          <w:tcPr>
            <w:tcW w:w="4410" w:type="dxa"/>
          </w:tcPr>
          <w:p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Added category “equipment” which is used by DG744 Internet access table</w:t>
            </w:r>
          </w:p>
        </w:tc>
        <w:tc>
          <w:tcPr>
            <w:tcW w:w="2898" w:type="dxa"/>
          </w:tcPr>
          <w:p w:rsidR="00E36E12" w:rsidRDefault="00E36E12" w:rsidP="005D46CE">
            <w:pPr>
              <w:spacing w:after="0" w:line="240" w:lineRule="auto"/>
              <w:rPr>
                <w:rFonts w:ascii="Times New Roman" w:hAnsi="Times New Roman"/>
                <w:sz w:val="24"/>
                <w:szCs w:val="24"/>
              </w:rPr>
            </w:pPr>
            <w:r>
              <w:rPr>
                <w:rFonts w:ascii="Times New Roman" w:hAnsi="Times New Roman"/>
                <w:sz w:val="24"/>
                <w:szCs w:val="24"/>
              </w:rPr>
              <w:t xml:space="preserve">Category was omitted from attachment although it was used </w:t>
            </w:r>
            <w:r w:rsidR="005D46CE">
              <w:rPr>
                <w:rFonts w:ascii="Times New Roman" w:hAnsi="Times New Roman"/>
                <w:sz w:val="24"/>
                <w:szCs w:val="24"/>
              </w:rPr>
              <w:t>for a data group</w:t>
            </w:r>
          </w:p>
        </w:tc>
      </w:tr>
    </w:tbl>
    <w:p w:rsidR="003B5BFB" w:rsidRDefault="003B5BFB" w:rsidP="0031485A">
      <w:pPr>
        <w:pStyle w:val="NormalWeb"/>
        <w:spacing w:before="0" w:beforeAutospacing="0" w:after="0" w:afterAutospacing="0" w:line="240" w:lineRule="auto"/>
        <w:rPr>
          <w:rFonts w:ascii="Times New Roman" w:hAnsi="Times New Roman"/>
        </w:rPr>
      </w:pPr>
    </w:p>
    <w:p w:rsidR="00BF5544" w:rsidRPr="002C1B8F" w:rsidRDefault="00BF5544" w:rsidP="00BF5544">
      <w:pPr>
        <w:pStyle w:val="Heading1"/>
        <w:rPr>
          <w:rFonts w:ascii="Times New Roman" w:hAnsi="Times New Roman"/>
          <w:b/>
        </w:rPr>
      </w:pPr>
      <w:r w:rsidRPr="002C1B8F">
        <w:rPr>
          <w:rFonts w:ascii="Times New Roman" w:hAnsi="Times New Roman"/>
          <w:b/>
          <w:sz w:val="32"/>
        </w:rPr>
        <w:t xml:space="preserve">Appendix </w:t>
      </w:r>
      <w:r>
        <w:rPr>
          <w:rFonts w:ascii="Times New Roman" w:hAnsi="Times New Roman"/>
          <w:b/>
          <w:sz w:val="32"/>
        </w:rPr>
        <w:t>B</w:t>
      </w:r>
      <w:r w:rsidRPr="002C1B8F">
        <w:rPr>
          <w:rFonts w:ascii="Times New Roman" w:hAnsi="Times New Roman"/>
          <w:b/>
          <w:sz w:val="32"/>
        </w:rPr>
        <w:t xml:space="preserve"> – Changes </w:t>
      </w:r>
      <w:r>
        <w:rPr>
          <w:rFonts w:ascii="Times New Roman" w:hAnsi="Times New Roman"/>
          <w:b/>
          <w:sz w:val="32"/>
        </w:rPr>
        <w:t>from the Technical Amendments in Attachment H</w:t>
      </w:r>
    </w:p>
    <w:p w:rsidR="00BF5544" w:rsidRDefault="00BF5544" w:rsidP="00BF5544">
      <w:pPr>
        <w:spacing w:after="0" w:line="240" w:lineRule="auto"/>
        <w:rPr>
          <w:rFonts w:ascii="Times New Roman" w:hAnsi="Times New Roman"/>
          <w:sz w:val="24"/>
          <w:szCs w:val="24"/>
        </w:rPr>
      </w:pPr>
      <w:r>
        <w:rPr>
          <w:rFonts w:ascii="Times New Roman" w:hAnsi="Times New Roman"/>
          <w:sz w:val="24"/>
          <w:szCs w:val="24"/>
        </w:rPr>
        <w:t>The table</w:t>
      </w:r>
      <w:r w:rsidR="00D56264">
        <w:rPr>
          <w:rFonts w:ascii="Times New Roman" w:hAnsi="Times New Roman"/>
          <w:sz w:val="24"/>
          <w:szCs w:val="24"/>
        </w:rPr>
        <w:t>s</w:t>
      </w:r>
      <w:r>
        <w:rPr>
          <w:rFonts w:ascii="Times New Roman" w:hAnsi="Times New Roman"/>
          <w:sz w:val="24"/>
          <w:szCs w:val="24"/>
        </w:rPr>
        <w:t xml:space="preserve"> below list the changes from the technical amendments in Attachment H.  These changes are explained in detail in Attachment H.</w:t>
      </w:r>
    </w:p>
    <w:p w:rsidR="006363FF" w:rsidRDefault="006363FF" w:rsidP="006363FF">
      <w:pPr>
        <w:spacing w:after="0" w:line="240" w:lineRule="auto"/>
        <w:rPr>
          <w:rFonts w:ascii="Times New Roman" w:hAnsi="Times New Roman"/>
          <w:sz w:val="24"/>
          <w:szCs w:val="24"/>
        </w:rPr>
      </w:pPr>
    </w:p>
    <w:p w:rsidR="00D56264" w:rsidRDefault="0053663A" w:rsidP="006363FF">
      <w:pPr>
        <w:spacing w:after="0" w:line="240" w:lineRule="auto"/>
        <w:rPr>
          <w:rFonts w:ascii="Times New Roman" w:hAnsi="Times New Roman"/>
          <w:sz w:val="24"/>
          <w:szCs w:val="24"/>
        </w:rPr>
      </w:pPr>
      <w:r w:rsidRPr="0053663A">
        <w:rPr>
          <w:rFonts w:ascii="Times New Roman" w:hAnsi="Times New Roman"/>
          <w:b/>
          <w:sz w:val="24"/>
          <w:szCs w:val="24"/>
        </w:rPr>
        <w:t>Attachment B-4 T</w:t>
      </w:r>
      <w:r w:rsidR="00B3229F">
        <w:rPr>
          <w:rFonts w:ascii="Times New Roman" w:hAnsi="Times New Roman"/>
          <w:b/>
          <w:sz w:val="24"/>
          <w:szCs w:val="24"/>
        </w:rPr>
        <w:t>echnical Amendments Starting</w:t>
      </w:r>
      <w:r w:rsidRPr="0053663A">
        <w:rPr>
          <w:rFonts w:ascii="Times New Roman" w:hAnsi="Times New Roman"/>
          <w:b/>
          <w:sz w:val="24"/>
          <w:szCs w:val="24"/>
        </w:rPr>
        <w:t xml:space="preserve"> SY 2010-11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6390"/>
      </w:tblGrid>
      <w:tr w:rsidR="00C631D6" w:rsidRPr="009E34C8" w:rsidTr="001C2F31">
        <w:tc>
          <w:tcPr>
            <w:tcW w:w="2448" w:type="dxa"/>
          </w:tcPr>
          <w:p w:rsidR="00C631D6" w:rsidRPr="009E34C8" w:rsidRDefault="00C631D6" w:rsidP="000C00B6">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6390" w:type="dxa"/>
          </w:tcPr>
          <w:p w:rsidR="00C631D6" w:rsidRPr="009E34C8" w:rsidRDefault="00C631D6" w:rsidP="000C00B6">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CA2F82" w:rsidRPr="009E34C8" w:rsidTr="001C2F31">
        <w:tc>
          <w:tcPr>
            <w:tcW w:w="2448" w:type="dxa"/>
          </w:tcPr>
          <w:p w:rsidR="00CA2F82" w:rsidRPr="002B5191" w:rsidRDefault="00CA2F82" w:rsidP="006363FF">
            <w:pPr>
              <w:spacing w:after="0" w:line="240" w:lineRule="auto"/>
              <w:rPr>
                <w:rFonts w:ascii="Times New Roman" w:hAnsi="Times New Roman"/>
                <w:sz w:val="24"/>
                <w:szCs w:val="24"/>
              </w:rPr>
            </w:pPr>
            <w:r>
              <w:rPr>
                <w:rFonts w:ascii="Times New Roman" w:hAnsi="Times New Roman"/>
                <w:sz w:val="24"/>
                <w:szCs w:val="24"/>
              </w:rPr>
              <w:t>Categories used throughout the data set</w:t>
            </w:r>
          </w:p>
        </w:tc>
        <w:tc>
          <w:tcPr>
            <w:tcW w:w="6390" w:type="dxa"/>
          </w:tcPr>
          <w:p w:rsidR="00CA2F82" w:rsidRDefault="00CA2F82" w:rsidP="006B2DEE">
            <w:pPr>
              <w:spacing w:after="0" w:line="240" w:lineRule="auto"/>
              <w:rPr>
                <w:rFonts w:ascii="Times New Roman" w:hAnsi="Times New Roman"/>
                <w:sz w:val="24"/>
                <w:szCs w:val="24"/>
              </w:rPr>
            </w:pPr>
            <w:r>
              <w:rPr>
                <w:rFonts w:ascii="Times New Roman" w:hAnsi="Times New Roman"/>
                <w:sz w:val="24"/>
                <w:szCs w:val="24"/>
              </w:rPr>
              <w:t>Change the steward of LEP status (both) and LEP status (only) to OESE from OELA</w:t>
            </w:r>
          </w:p>
        </w:tc>
      </w:tr>
      <w:tr w:rsidR="00CA2F82" w:rsidRPr="009E34C8" w:rsidTr="001C2F31">
        <w:tc>
          <w:tcPr>
            <w:tcW w:w="2448" w:type="dxa"/>
          </w:tcPr>
          <w:p w:rsidR="00CA2F82" w:rsidRPr="002B5191" w:rsidRDefault="00CA2F82" w:rsidP="006363FF">
            <w:pPr>
              <w:spacing w:after="0" w:line="240" w:lineRule="auto"/>
              <w:rPr>
                <w:rFonts w:ascii="Times New Roman" w:hAnsi="Times New Roman"/>
                <w:sz w:val="24"/>
                <w:szCs w:val="24"/>
              </w:rPr>
            </w:pPr>
            <w:r>
              <w:rPr>
                <w:rFonts w:ascii="Times New Roman" w:hAnsi="Times New Roman"/>
                <w:sz w:val="24"/>
                <w:szCs w:val="24"/>
              </w:rPr>
              <w:t xml:space="preserve">Limited English Proficient Students and Title III of </w:t>
            </w:r>
            <w:r w:rsidRPr="00CA2F82">
              <w:rPr>
                <w:rFonts w:ascii="Times New Roman" w:hAnsi="Times New Roman"/>
                <w:i/>
                <w:sz w:val="24"/>
                <w:szCs w:val="24"/>
              </w:rPr>
              <w:t>ESEA</w:t>
            </w:r>
          </w:p>
        </w:tc>
        <w:tc>
          <w:tcPr>
            <w:tcW w:w="6390" w:type="dxa"/>
          </w:tcPr>
          <w:p w:rsidR="00CA2F82" w:rsidRDefault="00CA2F82" w:rsidP="006B2DEE">
            <w:pPr>
              <w:spacing w:after="0" w:line="240" w:lineRule="auto"/>
              <w:rPr>
                <w:rFonts w:ascii="Times New Roman" w:hAnsi="Times New Roman"/>
                <w:sz w:val="24"/>
                <w:szCs w:val="24"/>
              </w:rPr>
            </w:pPr>
            <w:r>
              <w:rPr>
                <w:rFonts w:ascii="Times New Roman" w:hAnsi="Times New Roman"/>
                <w:sz w:val="24"/>
                <w:szCs w:val="24"/>
              </w:rPr>
              <w:t>Change the steward of LEP status (both) and LEP status (only) to OESE from OELA</w:t>
            </w:r>
          </w:p>
        </w:tc>
      </w:tr>
      <w:tr w:rsidR="00434FA2" w:rsidRPr="009E34C8" w:rsidTr="001C2F31">
        <w:tc>
          <w:tcPr>
            <w:tcW w:w="2448" w:type="dxa"/>
          </w:tcPr>
          <w:p w:rsidR="00434FA2" w:rsidRPr="0053663A" w:rsidRDefault="00434FA2" w:rsidP="006363FF">
            <w:pPr>
              <w:spacing w:after="0" w:line="240" w:lineRule="auto"/>
              <w:rPr>
                <w:rFonts w:ascii="Times New Roman" w:hAnsi="Times New Roman"/>
                <w:i/>
                <w:sz w:val="24"/>
                <w:szCs w:val="24"/>
              </w:rPr>
            </w:pPr>
            <w:r w:rsidRPr="002B5191">
              <w:rPr>
                <w:rFonts w:ascii="Times New Roman" w:hAnsi="Times New Roman"/>
                <w:sz w:val="24"/>
                <w:szCs w:val="24"/>
              </w:rPr>
              <w:t>Technology</w:t>
            </w:r>
          </w:p>
        </w:tc>
        <w:tc>
          <w:tcPr>
            <w:tcW w:w="6390" w:type="dxa"/>
          </w:tcPr>
          <w:p w:rsidR="00434FA2" w:rsidRDefault="00434FA2" w:rsidP="006B2DEE">
            <w:pPr>
              <w:spacing w:after="0" w:line="240" w:lineRule="auto"/>
              <w:rPr>
                <w:rFonts w:ascii="Times New Roman" w:hAnsi="Times New Roman"/>
                <w:sz w:val="24"/>
                <w:szCs w:val="24"/>
              </w:rPr>
            </w:pPr>
            <w:r>
              <w:rPr>
                <w:rFonts w:ascii="Times New Roman" w:hAnsi="Times New Roman"/>
                <w:sz w:val="24"/>
                <w:szCs w:val="24"/>
              </w:rPr>
              <w:t>For the category “Technology Literacy S</w:t>
            </w:r>
            <w:r w:rsidRPr="002B5191">
              <w:rPr>
                <w:rFonts w:ascii="Times New Roman" w:hAnsi="Times New Roman"/>
                <w:sz w:val="24"/>
                <w:szCs w:val="24"/>
              </w:rPr>
              <w:t>tatus,” revised the permitted values and definition</w:t>
            </w:r>
          </w:p>
        </w:tc>
      </w:tr>
      <w:tr w:rsidR="00CA2F82" w:rsidRPr="009E34C8" w:rsidTr="001C2F31">
        <w:tc>
          <w:tcPr>
            <w:tcW w:w="2448" w:type="dxa"/>
            <w:vMerge w:val="restart"/>
          </w:tcPr>
          <w:p w:rsidR="00CA2F82" w:rsidRPr="009E3AE7" w:rsidRDefault="00CA2F82" w:rsidP="006363FF">
            <w:pPr>
              <w:spacing w:after="0" w:line="240" w:lineRule="auto"/>
              <w:rPr>
                <w:rFonts w:ascii="Times New Roman" w:hAnsi="Times New Roman"/>
                <w:i/>
                <w:sz w:val="24"/>
                <w:szCs w:val="24"/>
              </w:rPr>
            </w:pPr>
            <w:r w:rsidRPr="0053663A">
              <w:rPr>
                <w:rFonts w:ascii="Times New Roman" w:hAnsi="Times New Roman"/>
                <w:i/>
                <w:sz w:val="24"/>
                <w:szCs w:val="24"/>
              </w:rPr>
              <w:t>Individuals with Disabilities Education Act (IDEA)</w:t>
            </w:r>
          </w:p>
        </w:tc>
        <w:tc>
          <w:tcPr>
            <w:tcW w:w="6390" w:type="dxa"/>
          </w:tcPr>
          <w:p w:rsidR="00CA2F82" w:rsidRPr="002B5191" w:rsidRDefault="00CA2F82" w:rsidP="006B2DEE">
            <w:pPr>
              <w:spacing w:after="0" w:line="240" w:lineRule="auto"/>
              <w:rPr>
                <w:rFonts w:ascii="Times New Roman" w:hAnsi="Times New Roman"/>
                <w:sz w:val="24"/>
                <w:szCs w:val="24"/>
              </w:rPr>
            </w:pPr>
            <w:r>
              <w:rPr>
                <w:rFonts w:ascii="Times New Roman" w:hAnsi="Times New Roman"/>
                <w:sz w:val="24"/>
                <w:szCs w:val="24"/>
              </w:rPr>
              <w:t>For the category ”Disability Category (</w:t>
            </w:r>
            <w:r w:rsidRPr="0053663A">
              <w:rPr>
                <w:rFonts w:ascii="Times New Roman" w:hAnsi="Times New Roman"/>
                <w:i/>
                <w:sz w:val="24"/>
                <w:szCs w:val="24"/>
              </w:rPr>
              <w:t>IDEA</w:t>
            </w:r>
            <w:r>
              <w:rPr>
                <w:rFonts w:ascii="Times New Roman" w:hAnsi="Times New Roman"/>
                <w:sz w:val="24"/>
                <w:szCs w:val="24"/>
              </w:rPr>
              <w:t>),” revised the definition</w:t>
            </w:r>
          </w:p>
        </w:tc>
      </w:tr>
      <w:tr w:rsidR="00CA2F82" w:rsidRPr="009E34C8" w:rsidTr="001C2F31">
        <w:tc>
          <w:tcPr>
            <w:tcW w:w="2448" w:type="dxa"/>
            <w:vMerge/>
          </w:tcPr>
          <w:p w:rsidR="00CA2F82" w:rsidRPr="009E3AE7" w:rsidRDefault="00CA2F82" w:rsidP="006363FF">
            <w:pPr>
              <w:spacing w:after="0" w:line="240" w:lineRule="auto"/>
              <w:rPr>
                <w:rFonts w:ascii="Times New Roman" w:hAnsi="Times New Roman"/>
                <w:i/>
                <w:sz w:val="24"/>
                <w:szCs w:val="24"/>
              </w:rPr>
            </w:pPr>
          </w:p>
        </w:tc>
        <w:tc>
          <w:tcPr>
            <w:tcW w:w="6390" w:type="dxa"/>
          </w:tcPr>
          <w:p w:rsidR="00CA2F82" w:rsidRPr="002B5191" w:rsidRDefault="00CA2F82" w:rsidP="006B2DEE">
            <w:pPr>
              <w:spacing w:after="0" w:line="240" w:lineRule="auto"/>
              <w:rPr>
                <w:rFonts w:ascii="Times New Roman" w:hAnsi="Times New Roman"/>
                <w:sz w:val="24"/>
                <w:szCs w:val="24"/>
              </w:rPr>
            </w:pPr>
            <w:r>
              <w:rPr>
                <w:rFonts w:ascii="Times New Roman" w:hAnsi="Times New Roman"/>
                <w:sz w:val="24"/>
                <w:szCs w:val="24"/>
              </w:rPr>
              <w:t>For the category “Educational Services,” revised the permitted values and definition</w:t>
            </w:r>
          </w:p>
        </w:tc>
      </w:tr>
      <w:tr w:rsidR="00CA2F82" w:rsidRPr="009E34C8" w:rsidTr="001C2F31">
        <w:tc>
          <w:tcPr>
            <w:tcW w:w="2448" w:type="dxa"/>
            <w:vMerge/>
          </w:tcPr>
          <w:p w:rsidR="00CA2F82" w:rsidRPr="009E3AE7" w:rsidRDefault="00CA2F82" w:rsidP="006363FF">
            <w:pPr>
              <w:spacing w:after="0" w:line="240" w:lineRule="auto"/>
              <w:rPr>
                <w:rFonts w:ascii="Times New Roman" w:hAnsi="Times New Roman"/>
                <w:i/>
                <w:sz w:val="24"/>
                <w:szCs w:val="24"/>
              </w:rPr>
            </w:pPr>
          </w:p>
        </w:tc>
        <w:tc>
          <w:tcPr>
            <w:tcW w:w="6390" w:type="dxa"/>
          </w:tcPr>
          <w:p w:rsidR="00CA2F82" w:rsidRPr="002B5191" w:rsidRDefault="00CA2F82" w:rsidP="002B5191">
            <w:pPr>
              <w:spacing w:after="0" w:line="240" w:lineRule="auto"/>
              <w:rPr>
                <w:rFonts w:ascii="Times New Roman" w:hAnsi="Times New Roman"/>
                <w:sz w:val="24"/>
                <w:szCs w:val="24"/>
              </w:rPr>
            </w:pPr>
            <w:r w:rsidRPr="0053663A">
              <w:rPr>
                <w:rFonts w:ascii="Times New Roman" w:hAnsi="Times New Roman"/>
                <w:sz w:val="24"/>
                <w:szCs w:val="24"/>
              </w:rPr>
              <w:t xml:space="preserve">For </w:t>
            </w:r>
            <w:r>
              <w:rPr>
                <w:rFonts w:ascii="Times New Roman" w:hAnsi="Times New Roman"/>
                <w:sz w:val="24"/>
                <w:szCs w:val="24"/>
              </w:rPr>
              <w:t xml:space="preserve">the </w:t>
            </w:r>
            <w:r w:rsidRPr="0053663A">
              <w:rPr>
                <w:rFonts w:ascii="Times New Roman" w:hAnsi="Times New Roman"/>
                <w:sz w:val="24"/>
                <w:szCs w:val="24"/>
              </w:rPr>
              <w:t>category “Reason for Not Completing Assessment,” revised the definition and changed the category name to “Reason for Not Participating in Assessment”</w:t>
            </w:r>
          </w:p>
        </w:tc>
      </w:tr>
    </w:tbl>
    <w:p w:rsidR="006363FF" w:rsidRDefault="006363FF" w:rsidP="0031485A">
      <w:pPr>
        <w:pStyle w:val="NormalWeb"/>
        <w:spacing w:before="0" w:beforeAutospacing="0" w:after="0" w:afterAutospacing="0" w:line="240" w:lineRule="auto"/>
        <w:rPr>
          <w:rFonts w:ascii="Times New Roman" w:hAnsi="Times New Roman"/>
        </w:rPr>
      </w:pPr>
    </w:p>
    <w:p w:rsidR="00E902B6" w:rsidRDefault="0053663A">
      <w:pPr>
        <w:spacing w:after="0" w:line="240" w:lineRule="auto"/>
        <w:rPr>
          <w:rFonts w:ascii="Times New Roman" w:hAnsi="Times New Roman"/>
        </w:rPr>
      </w:pPr>
      <w:r w:rsidRPr="0053663A">
        <w:rPr>
          <w:rFonts w:ascii="Times New Roman" w:hAnsi="Times New Roman"/>
          <w:b/>
          <w:sz w:val="24"/>
          <w:szCs w:val="24"/>
        </w:rPr>
        <w:t>Attachm</w:t>
      </w:r>
      <w:r w:rsidR="00B3229F">
        <w:rPr>
          <w:rFonts w:ascii="Times New Roman" w:hAnsi="Times New Roman"/>
          <w:b/>
          <w:sz w:val="24"/>
          <w:szCs w:val="24"/>
        </w:rPr>
        <w:t>ent B-4 Technical Amendments Starting</w:t>
      </w:r>
      <w:r w:rsidRPr="0053663A">
        <w:rPr>
          <w:rFonts w:ascii="Times New Roman" w:hAnsi="Times New Roman"/>
          <w:b/>
          <w:sz w:val="24"/>
          <w:szCs w:val="24"/>
        </w:rPr>
        <w:t xml:space="preserve"> SY 2011-12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6390"/>
      </w:tblGrid>
      <w:tr w:rsidR="00D56264" w:rsidRPr="009E34C8" w:rsidTr="001C2F31">
        <w:tc>
          <w:tcPr>
            <w:tcW w:w="2448" w:type="dxa"/>
          </w:tcPr>
          <w:p w:rsidR="00D56264" w:rsidRPr="009E34C8" w:rsidRDefault="00D56264" w:rsidP="00B3229F">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6390" w:type="dxa"/>
          </w:tcPr>
          <w:p w:rsidR="00D56264" w:rsidRPr="009E34C8" w:rsidRDefault="00D56264" w:rsidP="00B3229F">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D56264" w:rsidRPr="002B5191" w:rsidTr="001C2F31">
        <w:tc>
          <w:tcPr>
            <w:tcW w:w="2448" w:type="dxa"/>
          </w:tcPr>
          <w:p w:rsidR="00D56264" w:rsidRPr="009E3AE7" w:rsidRDefault="0053663A" w:rsidP="00B3229F">
            <w:pPr>
              <w:spacing w:after="0" w:line="240" w:lineRule="auto"/>
              <w:rPr>
                <w:rFonts w:ascii="Times New Roman" w:hAnsi="Times New Roman"/>
                <w:i/>
                <w:sz w:val="24"/>
                <w:szCs w:val="24"/>
              </w:rPr>
            </w:pPr>
            <w:r w:rsidRPr="0053663A">
              <w:rPr>
                <w:rFonts w:ascii="Times New Roman" w:hAnsi="Times New Roman"/>
                <w:i/>
                <w:sz w:val="24"/>
                <w:szCs w:val="24"/>
              </w:rPr>
              <w:t xml:space="preserve">Individuals with Disabilities Education Act (IDEA) </w:t>
            </w:r>
          </w:p>
        </w:tc>
        <w:tc>
          <w:tcPr>
            <w:tcW w:w="6390" w:type="dxa"/>
          </w:tcPr>
          <w:p w:rsidR="00D56264" w:rsidRPr="002B5191" w:rsidRDefault="009E3AE7" w:rsidP="00B3229F">
            <w:pPr>
              <w:spacing w:after="0" w:line="240" w:lineRule="auto"/>
              <w:rPr>
                <w:rFonts w:ascii="Times New Roman" w:hAnsi="Times New Roman"/>
                <w:sz w:val="24"/>
                <w:szCs w:val="24"/>
              </w:rPr>
            </w:pPr>
            <w:r>
              <w:rPr>
                <w:rFonts w:ascii="Times New Roman" w:hAnsi="Times New Roman"/>
                <w:sz w:val="24"/>
                <w:szCs w:val="24"/>
              </w:rPr>
              <w:t>For the category “Disability C</w:t>
            </w:r>
            <w:r w:rsidR="00D56264" w:rsidRPr="002B5191">
              <w:rPr>
                <w:rFonts w:ascii="Times New Roman" w:hAnsi="Times New Roman"/>
                <w:sz w:val="24"/>
                <w:szCs w:val="24"/>
              </w:rPr>
              <w:t>ategory (</w:t>
            </w:r>
            <w:r w:rsidR="0053663A" w:rsidRPr="0053663A">
              <w:rPr>
                <w:rFonts w:ascii="Times New Roman" w:hAnsi="Times New Roman"/>
                <w:i/>
                <w:sz w:val="24"/>
                <w:szCs w:val="24"/>
              </w:rPr>
              <w:t>IDEA</w:t>
            </w:r>
            <w:r w:rsidR="00D56264" w:rsidRPr="002B5191">
              <w:rPr>
                <w:rFonts w:ascii="Times New Roman" w:hAnsi="Times New Roman"/>
                <w:sz w:val="24"/>
                <w:szCs w:val="24"/>
              </w:rPr>
              <w:t>),</w:t>
            </w:r>
            <w:r w:rsidR="00D56264">
              <w:rPr>
                <w:rFonts w:ascii="Times New Roman" w:hAnsi="Times New Roman"/>
                <w:sz w:val="24"/>
                <w:szCs w:val="24"/>
              </w:rPr>
              <w:t>”</w:t>
            </w:r>
            <w:r w:rsidR="00D56264" w:rsidRPr="002B5191">
              <w:rPr>
                <w:rFonts w:ascii="Times New Roman" w:hAnsi="Times New Roman"/>
                <w:sz w:val="24"/>
                <w:szCs w:val="24"/>
              </w:rPr>
              <w:t xml:space="preserve"> the permitted value “mental retardation” is replaced with “intellectual disability”</w:t>
            </w:r>
          </w:p>
        </w:tc>
      </w:tr>
    </w:tbl>
    <w:p w:rsidR="00D56264" w:rsidRDefault="00D56264" w:rsidP="0031485A">
      <w:pPr>
        <w:pStyle w:val="NormalWeb"/>
        <w:spacing w:before="0" w:beforeAutospacing="0" w:after="0" w:afterAutospacing="0" w:line="240" w:lineRule="auto"/>
        <w:rPr>
          <w:rFonts w:ascii="Times New Roman" w:hAnsi="Times New Roman"/>
        </w:rPr>
      </w:pPr>
    </w:p>
    <w:p w:rsidR="00EF247C" w:rsidRDefault="00EF247C" w:rsidP="00EF247C">
      <w:pPr>
        <w:spacing w:after="0" w:line="240" w:lineRule="auto"/>
        <w:rPr>
          <w:rFonts w:ascii="Times New Roman" w:hAnsi="Times New Roman"/>
          <w:sz w:val="24"/>
          <w:szCs w:val="24"/>
        </w:rPr>
      </w:pPr>
      <w:r>
        <w:rPr>
          <w:rFonts w:ascii="Times New Roman" w:hAnsi="Times New Roman"/>
          <w:sz w:val="24"/>
          <w:szCs w:val="24"/>
        </w:rPr>
        <w:t>The table below list</w:t>
      </w:r>
      <w:r w:rsidR="00DD0824">
        <w:rPr>
          <w:rFonts w:ascii="Times New Roman" w:hAnsi="Times New Roman"/>
          <w:sz w:val="24"/>
          <w:szCs w:val="24"/>
        </w:rPr>
        <w:t>s</w:t>
      </w:r>
      <w:r>
        <w:rPr>
          <w:rFonts w:ascii="Times New Roman" w:hAnsi="Times New Roman"/>
          <w:sz w:val="24"/>
          <w:szCs w:val="24"/>
        </w:rPr>
        <w:t xml:space="preserve"> the changes from the technical amendments in Attachment H-1.  These changes are explained in detail in Attachment H-1.</w:t>
      </w:r>
    </w:p>
    <w:p w:rsidR="00EF247C" w:rsidRDefault="00EF247C" w:rsidP="00EF247C">
      <w:pPr>
        <w:spacing w:after="0" w:line="240" w:lineRule="auto"/>
        <w:rPr>
          <w:rFonts w:ascii="Times New Roman" w:hAnsi="Times New Roman"/>
          <w:sz w:val="24"/>
          <w:szCs w:val="24"/>
        </w:rPr>
      </w:pPr>
    </w:p>
    <w:p w:rsidR="00EF247C" w:rsidRDefault="00EF247C" w:rsidP="00EF247C">
      <w:pPr>
        <w:spacing w:after="0" w:line="240" w:lineRule="auto"/>
        <w:rPr>
          <w:rFonts w:ascii="Times New Roman" w:hAnsi="Times New Roman"/>
          <w:sz w:val="24"/>
          <w:szCs w:val="24"/>
        </w:rPr>
      </w:pPr>
      <w:r w:rsidRPr="00B13186">
        <w:rPr>
          <w:rFonts w:ascii="Times New Roman" w:hAnsi="Times New Roman"/>
          <w:b/>
          <w:sz w:val="24"/>
          <w:szCs w:val="24"/>
        </w:rPr>
        <w:t>Attachment B-</w:t>
      </w:r>
      <w:r w:rsidR="00AF02BE">
        <w:rPr>
          <w:rFonts w:ascii="Times New Roman" w:hAnsi="Times New Roman"/>
          <w:b/>
          <w:sz w:val="24"/>
          <w:szCs w:val="24"/>
        </w:rPr>
        <w:t>4</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6516"/>
      </w:tblGrid>
      <w:tr w:rsidR="00784B92" w:rsidRPr="009E34C8" w:rsidTr="00784B92">
        <w:tc>
          <w:tcPr>
            <w:tcW w:w="2340" w:type="dxa"/>
          </w:tcPr>
          <w:p w:rsidR="00EF247C" w:rsidRPr="009E34C8" w:rsidRDefault="00EF247C" w:rsidP="00784B92">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6516" w:type="dxa"/>
          </w:tcPr>
          <w:p w:rsidR="00EF247C" w:rsidRPr="009E34C8" w:rsidRDefault="00EF247C" w:rsidP="00784B92">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784B92" w:rsidRPr="009E34C8" w:rsidTr="00784B92">
        <w:tc>
          <w:tcPr>
            <w:tcW w:w="2340" w:type="dxa"/>
            <w:vMerge w:val="restart"/>
          </w:tcPr>
          <w:p w:rsidR="00784B92" w:rsidRDefault="00784B92" w:rsidP="00784B92">
            <w:pPr>
              <w:rPr>
                <w:rFonts w:ascii="Times New Roman" w:hAnsi="Times New Roman"/>
                <w:sz w:val="24"/>
                <w:szCs w:val="24"/>
              </w:rPr>
            </w:pPr>
            <w:r>
              <w:rPr>
                <w:rFonts w:ascii="Times New Roman" w:hAnsi="Times New Roman"/>
                <w:sz w:val="24"/>
                <w:szCs w:val="24"/>
              </w:rPr>
              <w:t>Categories used throughout the data set</w:t>
            </w:r>
          </w:p>
        </w:tc>
        <w:tc>
          <w:tcPr>
            <w:tcW w:w="6516" w:type="dxa"/>
          </w:tcPr>
          <w:p w:rsidR="00784B92" w:rsidRDefault="00DD0824" w:rsidP="00DD0824">
            <w:pPr>
              <w:spacing w:after="0" w:line="240" w:lineRule="auto"/>
              <w:rPr>
                <w:rFonts w:ascii="Times New Roman" w:hAnsi="Times New Roman"/>
                <w:sz w:val="24"/>
                <w:szCs w:val="24"/>
              </w:rPr>
            </w:pPr>
            <w:r>
              <w:rPr>
                <w:rFonts w:ascii="Times New Roman" w:hAnsi="Times New Roman"/>
                <w:sz w:val="24"/>
                <w:szCs w:val="24"/>
              </w:rPr>
              <w:t>Changed definition of Assessment Administered category by r</w:t>
            </w:r>
            <w:r w:rsidR="00784B92">
              <w:rPr>
                <w:rFonts w:ascii="Times New Roman" w:hAnsi="Times New Roman"/>
                <w:sz w:val="24"/>
                <w:szCs w:val="24"/>
              </w:rPr>
              <w:t>emove “students with disabilities</w:t>
            </w:r>
            <w:r>
              <w:rPr>
                <w:rFonts w:ascii="Times New Roman" w:hAnsi="Times New Roman"/>
                <w:sz w:val="24"/>
                <w:szCs w:val="24"/>
              </w:rPr>
              <w:t>.</w:t>
            </w:r>
            <w:r w:rsidR="00784B92">
              <w:rPr>
                <w:rFonts w:ascii="Times New Roman" w:hAnsi="Times New Roman"/>
                <w:sz w:val="24"/>
                <w:szCs w:val="24"/>
              </w:rPr>
              <w:t xml:space="preserve">” </w:t>
            </w:r>
          </w:p>
        </w:tc>
      </w:tr>
      <w:tr w:rsidR="00784B92" w:rsidRPr="009E34C8" w:rsidTr="00784B92">
        <w:tc>
          <w:tcPr>
            <w:tcW w:w="2340" w:type="dxa"/>
            <w:vMerge/>
          </w:tcPr>
          <w:p w:rsidR="00784B92" w:rsidRDefault="00784B92" w:rsidP="00784B92">
            <w:pPr>
              <w:rPr>
                <w:rFonts w:ascii="Times New Roman" w:hAnsi="Times New Roman"/>
                <w:sz w:val="24"/>
                <w:szCs w:val="24"/>
              </w:rPr>
            </w:pPr>
          </w:p>
        </w:tc>
        <w:tc>
          <w:tcPr>
            <w:tcW w:w="6516" w:type="dxa"/>
          </w:tcPr>
          <w:p w:rsidR="00784B92" w:rsidRDefault="00784B92" w:rsidP="00DD0824">
            <w:pPr>
              <w:spacing w:after="0" w:line="240" w:lineRule="auto"/>
              <w:rPr>
                <w:rFonts w:ascii="Times New Roman" w:hAnsi="Times New Roman"/>
                <w:sz w:val="24"/>
                <w:szCs w:val="24"/>
              </w:rPr>
            </w:pPr>
            <w:r>
              <w:rPr>
                <w:rFonts w:ascii="Times New Roman" w:hAnsi="Times New Roman"/>
                <w:sz w:val="24"/>
                <w:szCs w:val="24"/>
              </w:rPr>
              <w:t>Change</w:t>
            </w:r>
            <w:r w:rsidR="00DD0824">
              <w:rPr>
                <w:rFonts w:ascii="Times New Roman" w:hAnsi="Times New Roman"/>
                <w:sz w:val="24"/>
                <w:szCs w:val="24"/>
              </w:rPr>
              <w:t>d</w:t>
            </w:r>
            <w:r>
              <w:rPr>
                <w:rFonts w:ascii="Times New Roman" w:hAnsi="Times New Roman"/>
                <w:sz w:val="24"/>
                <w:szCs w:val="24"/>
              </w:rPr>
              <w:t xml:space="preserve"> the definition of the category Grade Level (Assessment) which is included under “Grade Level / or Grade Age”</w:t>
            </w:r>
            <w:r w:rsidR="00DD0824">
              <w:rPr>
                <w:rFonts w:ascii="Times New Roman" w:hAnsi="Times New Roman"/>
                <w:sz w:val="24"/>
                <w:szCs w:val="24"/>
              </w:rPr>
              <w:t xml:space="preserve"> by replacing “K” with “3.”</w:t>
            </w:r>
          </w:p>
        </w:tc>
      </w:tr>
      <w:tr w:rsidR="00784B92" w:rsidRPr="009E34C8" w:rsidTr="00784B92">
        <w:tc>
          <w:tcPr>
            <w:tcW w:w="2340" w:type="dxa"/>
            <w:vMerge w:val="restart"/>
          </w:tcPr>
          <w:p w:rsidR="00EF247C" w:rsidRDefault="00EF247C" w:rsidP="00784B92">
            <w:pPr>
              <w:rPr>
                <w:rFonts w:ascii="Times New Roman" w:hAnsi="Times New Roman"/>
                <w:sz w:val="24"/>
                <w:szCs w:val="24"/>
              </w:rPr>
            </w:pPr>
            <w:r>
              <w:rPr>
                <w:rFonts w:ascii="Times New Roman" w:hAnsi="Times New Roman"/>
                <w:sz w:val="24"/>
                <w:szCs w:val="24"/>
              </w:rPr>
              <w:t>Career and Technical Education</w:t>
            </w:r>
          </w:p>
        </w:tc>
        <w:tc>
          <w:tcPr>
            <w:tcW w:w="6516" w:type="dxa"/>
          </w:tcPr>
          <w:p w:rsidR="00EF247C" w:rsidRDefault="00EF247C" w:rsidP="00073F1D">
            <w:pPr>
              <w:spacing w:after="0" w:line="240" w:lineRule="auto"/>
              <w:rPr>
                <w:rFonts w:ascii="Times New Roman" w:hAnsi="Times New Roman"/>
                <w:sz w:val="24"/>
                <w:szCs w:val="24"/>
              </w:rPr>
            </w:pPr>
            <w:r>
              <w:rPr>
                <w:rFonts w:ascii="Times New Roman" w:hAnsi="Times New Roman"/>
                <w:sz w:val="24"/>
                <w:szCs w:val="24"/>
              </w:rPr>
              <w:t xml:space="preserve">Changed permitted values of category </w:t>
            </w:r>
            <w:r w:rsidR="00073F1D">
              <w:rPr>
                <w:rFonts w:ascii="Times New Roman" w:hAnsi="Times New Roman"/>
                <w:sz w:val="24"/>
                <w:szCs w:val="24"/>
              </w:rPr>
              <w:t>P</w:t>
            </w:r>
            <w:r>
              <w:rPr>
                <w:rFonts w:ascii="Times New Roman" w:hAnsi="Times New Roman"/>
                <w:sz w:val="24"/>
                <w:szCs w:val="24"/>
              </w:rPr>
              <w:t xml:space="preserve">lacement </w:t>
            </w:r>
            <w:r w:rsidR="00073F1D">
              <w:rPr>
                <w:rFonts w:ascii="Times New Roman" w:hAnsi="Times New Roman"/>
                <w:sz w:val="24"/>
                <w:szCs w:val="24"/>
              </w:rPr>
              <w:t>S</w:t>
            </w:r>
            <w:r>
              <w:rPr>
                <w:rFonts w:ascii="Times New Roman" w:hAnsi="Times New Roman"/>
                <w:sz w:val="24"/>
                <w:szCs w:val="24"/>
              </w:rPr>
              <w:t>tatus to placed and not placed</w:t>
            </w:r>
            <w:r w:rsidR="00073F1D">
              <w:rPr>
                <w:rFonts w:ascii="Times New Roman" w:hAnsi="Times New Roman"/>
                <w:sz w:val="24"/>
                <w:szCs w:val="24"/>
              </w:rPr>
              <w:t xml:space="preserve"> and changed definition.</w:t>
            </w:r>
          </w:p>
        </w:tc>
      </w:tr>
      <w:tr w:rsidR="00784B92" w:rsidRPr="009E34C8" w:rsidTr="00784B92">
        <w:tc>
          <w:tcPr>
            <w:tcW w:w="2340" w:type="dxa"/>
            <w:vMerge/>
          </w:tcPr>
          <w:p w:rsidR="00EF247C" w:rsidRDefault="00EF247C" w:rsidP="00784B92">
            <w:pPr>
              <w:spacing w:after="0" w:line="240" w:lineRule="auto"/>
              <w:rPr>
                <w:rFonts w:ascii="Times New Roman" w:hAnsi="Times New Roman"/>
                <w:sz w:val="24"/>
                <w:szCs w:val="24"/>
              </w:rPr>
            </w:pPr>
          </w:p>
        </w:tc>
        <w:tc>
          <w:tcPr>
            <w:tcW w:w="6516" w:type="dxa"/>
          </w:tcPr>
          <w:p w:rsidR="00EF247C" w:rsidRDefault="00EF247C" w:rsidP="00EF247C">
            <w:pPr>
              <w:spacing w:after="0" w:line="240" w:lineRule="auto"/>
              <w:rPr>
                <w:rFonts w:ascii="Times New Roman" w:hAnsi="Times New Roman"/>
                <w:sz w:val="24"/>
                <w:szCs w:val="24"/>
              </w:rPr>
            </w:pPr>
            <w:r>
              <w:rPr>
                <w:rFonts w:ascii="Times New Roman" w:hAnsi="Times New Roman"/>
                <w:sz w:val="24"/>
                <w:szCs w:val="24"/>
              </w:rPr>
              <w:t xml:space="preserve">Added category </w:t>
            </w:r>
            <w:r w:rsidR="00DD0824">
              <w:rPr>
                <w:rFonts w:ascii="Times New Roman" w:hAnsi="Times New Roman"/>
                <w:sz w:val="24"/>
                <w:szCs w:val="24"/>
              </w:rPr>
              <w:t>P</w:t>
            </w:r>
            <w:r>
              <w:rPr>
                <w:rFonts w:ascii="Times New Roman" w:hAnsi="Times New Roman"/>
                <w:sz w:val="24"/>
                <w:szCs w:val="24"/>
              </w:rPr>
              <w:t xml:space="preserve">lacement </w:t>
            </w:r>
            <w:r w:rsidR="00DD0824">
              <w:rPr>
                <w:rFonts w:ascii="Times New Roman" w:hAnsi="Times New Roman"/>
                <w:sz w:val="24"/>
                <w:szCs w:val="24"/>
              </w:rPr>
              <w:t>T</w:t>
            </w:r>
            <w:r>
              <w:rPr>
                <w:rFonts w:ascii="Times New Roman" w:hAnsi="Times New Roman"/>
                <w:sz w:val="24"/>
                <w:szCs w:val="24"/>
              </w:rPr>
              <w:t>ype</w:t>
            </w:r>
          </w:p>
        </w:tc>
      </w:tr>
    </w:tbl>
    <w:p w:rsidR="00EF247C" w:rsidRPr="00C35919" w:rsidRDefault="00EF247C" w:rsidP="00EF247C">
      <w:pPr>
        <w:pStyle w:val="NormalWeb"/>
        <w:spacing w:before="0" w:beforeAutospacing="0" w:after="0" w:afterAutospacing="0" w:line="240" w:lineRule="auto"/>
        <w:rPr>
          <w:rFonts w:ascii="Times New Roman" w:hAnsi="Times New Roman"/>
        </w:rPr>
      </w:pPr>
    </w:p>
    <w:sectPr w:rsidR="00EF247C" w:rsidRPr="00C35919" w:rsidSect="007F16CC">
      <w:headerReference w:type="default" r:id="rId11"/>
      <w:footerReference w:type="default" r:id="rId12"/>
      <w:pgSz w:w="12240" w:h="15840"/>
      <w:pgMar w:top="1440" w:right="1800" w:bottom="720" w:left="180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9F9" w:rsidRPr="00A40F49" w:rsidRDefault="00E139F9" w:rsidP="000A0BB4">
      <w:r>
        <w:separator/>
      </w:r>
    </w:p>
  </w:endnote>
  <w:endnote w:type="continuationSeparator" w:id="0">
    <w:p w:rsidR="00E139F9" w:rsidRPr="00A40F49" w:rsidRDefault="00E139F9" w:rsidP="000A0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92" w:rsidRDefault="00784B92">
    <w:pPr>
      <w:pStyle w:val="Footer"/>
      <w:jc w:val="right"/>
    </w:pPr>
    <w:r>
      <w:t>Page B4-</w:t>
    </w:r>
    <w:fldSimple w:instr=" PAGE   \* MERGEFORMAT ">
      <w:r w:rsidR="00833E0C">
        <w:rPr>
          <w:noProof/>
        </w:rPr>
        <w:t>61</w:t>
      </w:r>
    </w:fldSimple>
  </w:p>
  <w:p w:rsidR="00784B92" w:rsidRDefault="00784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9F9" w:rsidRPr="00A40F49" w:rsidRDefault="00E139F9" w:rsidP="000A0BB4">
      <w:r>
        <w:separator/>
      </w:r>
    </w:p>
  </w:footnote>
  <w:footnote w:type="continuationSeparator" w:id="0">
    <w:p w:rsidR="00E139F9" w:rsidRPr="00A40F49" w:rsidRDefault="00E139F9" w:rsidP="000A0BB4">
      <w:r>
        <w:continuationSeparator/>
      </w:r>
    </w:p>
  </w:footnote>
  <w:footnote w:id="1">
    <w:p w:rsidR="00784B92" w:rsidRDefault="00784B92">
      <w:pPr>
        <w:pStyle w:val="FootnoteText"/>
      </w:pPr>
      <w:r>
        <w:rPr>
          <w:rStyle w:val="FootnoteReference"/>
        </w:rPr>
        <w:footnoteRef/>
      </w:r>
      <w:r>
        <w:t xml:space="preserve"> For SY 2010-11, the term “mental retardation” is used.  For SY 2011-12 and SY 2012-13, the term “intellectual disability” is used.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92" w:rsidRPr="00C35919" w:rsidRDefault="00784B92"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rsidR="00784B92" w:rsidRPr="00C35919" w:rsidRDefault="00784B92"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187"/>
    <w:multiLevelType w:val="hybridMultilevel"/>
    <w:tmpl w:val="4CC46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2026D2"/>
    <w:multiLevelType w:val="hybridMultilevel"/>
    <w:tmpl w:val="A6A80DB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4B7A75"/>
    <w:multiLevelType w:val="hybridMultilevel"/>
    <w:tmpl w:val="6E4A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61B4E"/>
    <w:multiLevelType w:val="hybridMultilevel"/>
    <w:tmpl w:val="2E26AF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1161E32"/>
    <w:multiLevelType w:val="hybridMultilevel"/>
    <w:tmpl w:val="2AC4EA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11C36"/>
    <w:multiLevelType w:val="hybridMultilevel"/>
    <w:tmpl w:val="109C9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0C7E91"/>
    <w:multiLevelType w:val="hybridMultilevel"/>
    <w:tmpl w:val="ADA8A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8B3457"/>
    <w:multiLevelType w:val="hybridMultilevel"/>
    <w:tmpl w:val="3A287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714BDF"/>
    <w:multiLevelType w:val="hybridMultilevel"/>
    <w:tmpl w:val="C34252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0501F"/>
    <w:multiLevelType w:val="hybridMultilevel"/>
    <w:tmpl w:val="D6A89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8D0124"/>
    <w:multiLevelType w:val="hybridMultilevel"/>
    <w:tmpl w:val="02281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108008C"/>
    <w:multiLevelType w:val="hybridMultilevel"/>
    <w:tmpl w:val="3274E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2951F03"/>
    <w:multiLevelType w:val="hybridMultilevel"/>
    <w:tmpl w:val="E9AAE0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6B2228"/>
    <w:multiLevelType w:val="hybridMultilevel"/>
    <w:tmpl w:val="0BEA5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838419B"/>
    <w:multiLevelType w:val="hybridMultilevel"/>
    <w:tmpl w:val="21DAF6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2A47CA"/>
    <w:multiLevelType w:val="hybridMultilevel"/>
    <w:tmpl w:val="9EC6A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B3E2C89"/>
    <w:multiLevelType w:val="hybridMultilevel"/>
    <w:tmpl w:val="9BA45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66D26E0"/>
    <w:multiLevelType w:val="hybridMultilevel"/>
    <w:tmpl w:val="462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B21813"/>
    <w:multiLevelType w:val="hybridMultilevel"/>
    <w:tmpl w:val="92D4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D1A429C"/>
    <w:multiLevelType w:val="hybridMultilevel"/>
    <w:tmpl w:val="485EA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2FE5464"/>
    <w:multiLevelType w:val="hybridMultilevel"/>
    <w:tmpl w:val="A9B03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3055DA9"/>
    <w:multiLevelType w:val="hybridMultilevel"/>
    <w:tmpl w:val="B45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931CD2"/>
    <w:multiLevelType w:val="hybridMultilevel"/>
    <w:tmpl w:val="C5E471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42"/>
  </w:num>
  <w:num w:numId="7">
    <w:abstractNumId w:val="34"/>
  </w:num>
  <w:num w:numId="8">
    <w:abstractNumId w:val="9"/>
  </w:num>
  <w:num w:numId="9">
    <w:abstractNumId w:val="5"/>
  </w:num>
  <w:num w:numId="10">
    <w:abstractNumId w:val="35"/>
  </w:num>
  <w:num w:numId="11">
    <w:abstractNumId w:val="18"/>
  </w:num>
  <w:num w:numId="12">
    <w:abstractNumId w:val="3"/>
  </w:num>
  <w:num w:numId="13">
    <w:abstractNumId w:val="40"/>
  </w:num>
  <w:num w:numId="14">
    <w:abstractNumId w:val="23"/>
  </w:num>
  <w:num w:numId="15">
    <w:abstractNumId w:val="10"/>
  </w:num>
  <w:num w:numId="16">
    <w:abstractNumId w:val="11"/>
  </w:num>
  <w:num w:numId="17">
    <w:abstractNumId w:val="20"/>
  </w:num>
  <w:num w:numId="18">
    <w:abstractNumId w:val="30"/>
  </w:num>
  <w:num w:numId="19">
    <w:abstractNumId w:val="38"/>
  </w:num>
  <w:num w:numId="20">
    <w:abstractNumId w:val="29"/>
  </w:num>
  <w:num w:numId="21">
    <w:abstractNumId w:val="16"/>
  </w:num>
  <w:num w:numId="22">
    <w:abstractNumId w:val="28"/>
  </w:num>
  <w:num w:numId="23">
    <w:abstractNumId w:val="21"/>
  </w:num>
  <w:num w:numId="24">
    <w:abstractNumId w:val="6"/>
  </w:num>
  <w:num w:numId="25">
    <w:abstractNumId w:val="15"/>
  </w:num>
  <w:num w:numId="26">
    <w:abstractNumId w:val="0"/>
  </w:num>
  <w:num w:numId="27">
    <w:abstractNumId w:val="13"/>
  </w:num>
  <w:num w:numId="28">
    <w:abstractNumId w:val="37"/>
  </w:num>
  <w:num w:numId="29">
    <w:abstractNumId w:val="19"/>
  </w:num>
  <w:num w:numId="30">
    <w:abstractNumId w:val="27"/>
  </w:num>
  <w:num w:numId="31">
    <w:abstractNumId w:val="2"/>
  </w:num>
  <w:num w:numId="32">
    <w:abstractNumId w:val="24"/>
  </w:num>
  <w:num w:numId="33">
    <w:abstractNumId w:val="43"/>
  </w:num>
  <w:num w:numId="34">
    <w:abstractNumId w:val="39"/>
  </w:num>
  <w:num w:numId="35">
    <w:abstractNumId w:val="32"/>
  </w:num>
  <w:num w:numId="36">
    <w:abstractNumId w:val="45"/>
  </w:num>
  <w:num w:numId="37">
    <w:abstractNumId w:val="33"/>
  </w:num>
  <w:num w:numId="38">
    <w:abstractNumId w:val="26"/>
  </w:num>
  <w:num w:numId="39">
    <w:abstractNumId w:val="36"/>
  </w:num>
  <w:num w:numId="40">
    <w:abstractNumId w:val="17"/>
  </w:num>
  <w:num w:numId="41">
    <w:abstractNumId w:val="14"/>
  </w:num>
  <w:num w:numId="42">
    <w:abstractNumId w:val="12"/>
  </w:num>
  <w:num w:numId="43">
    <w:abstractNumId w:val="41"/>
  </w:num>
  <w:num w:numId="44">
    <w:abstractNumId w:val="8"/>
  </w:num>
  <w:num w:numId="45">
    <w:abstractNumId w:val="25"/>
  </w:num>
  <w:num w:numId="46">
    <w:abstractNumId w:val="44"/>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925D1"/>
    <w:rsid w:val="00003A96"/>
    <w:rsid w:val="00022186"/>
    <w:rsid w:val="00024919"/>
    <w:rsid w:val="00032B5B"/>
    <w:rsid w:val="000342BF"/>
    <w:rsid w:val="0003595D"/>
    <w:rsid w:val="00036368"/>
    <w:rsid w:val="00043C6D"/>
    <w:rsid w:val="0004776C"/>
    <w:rsid w:val="0006097D"/>
    <w:rsid w:val="0006105B"/>
    <w:rsid w:val="000616D5"/>
    <w:rsid w:val="00062F12"/>
    <w:rsid w:val="0006538D"/>
    <w:rsid w:val="00070173"/>
    <w:rsid w:val="00073F1D"/>
    <w:rsid w:val="00074819"/>
    <w:rsid w:val="00076D16"/>
    <w:rsid w:val="00092A6B"/>
    <w:rsid w:val="00094131"/>
    <w:rsid w:val="000956AC"/>
    <w:rsid w:val="000A0BB4"/>
    <w:rsid w:val="000A232E"/>
    <w:rsid w:val="000C00B6"/>
    <w:rsid w:val="000D21A1"/>
    <w:rsid w:val="000F19E2"/>
    <w:rsid w:val="000F5EF3"/>
    <w:rsid w:val="00112A4A"/>
    <w:rsid w:val="00117CB2"/>
    <w:rsid w:val="00122082"/>
    <w:rsid w:val="001247D2"/>
    <w:rsid w:val="001255EB"/>
    <w:rsid w:val="001318DF"/>
    <w:rsid w:val="00136AD2"/>
    <w:rsid w:val="0015501F"/>
    <w:rsid w:val="00155CEB"/>
    <w:rsid w:val="00170E66"/>
    <w:rsid w:val="001767D4"/>
    <w:rsid w:val="001802AF"/>
    <w:rsid w:val="00184938"/>
    <w:rsid w:val="00184FA8"/>
    <w:rsid w:val="00187154"/>
    <w:rsid w:val="00193D8C"/>
    <w:rsid w:val="001A1A85"/>
    <w:rsid w:val="001A3504"/>
    <w:rsid w:val="001A6100"/>
    <w:rsid w:val="001C0353"/>
    <w:rsid w:val="001C2F31"/>
    <w:rsid w:val="001D111E"/>
    <w:rsid w:val="001E52B8"/>
    <w:rsid w:val="001E6375"/>
    <w:rsid w:val="001E6D87"/>
    <w:rsid w:val="001F0AEA"/>
    <w:rsid w:val="001F3203"/>
    <w:rsid w:val="001F3D3F"/>
    <w:rsid w:val="002025E8"/>
    <w:rsid w:val="002053CA"/>
    <w:rsid w:val="0020548A"/>
    <w:rsid w:val="00206B57"/>
    <w:rsid w:val="0021352A"/>
    <w:rsid w:val="00213FA6"/>
    <w:rsid w:val="00217C77"/>
    <w:rsid w:val="00222C57"/>
    <w:rsid w:val="0022311E"/>
    <w:rsid w:val="00234929"/>
    <w:rsid w:val="00240C4C"/>
    <w:rsid w:val="00243E0E"/>
    <w:rsid w:val="00250631"/>
    <w:rsid w:val="00253364"/>
    <w:rsid w:val="002701E5"/>
    <w:rsid w:val="00274501"/>
    <w:rsid w:val="00277973"/>
    <w:rsid w:val="00291210"/>
    <w:rsid w:val="00292E13"/>
    <w:rsid w:val="002A5AB6"/>
    <w:rsid w:val="002A62C3"/>
    <w:rsid w:val="002A7573"/>
    <w:rsid w:val="002B194A"/>
    <w:rsid w:val="002B5191"/>
    <w:rsid w:val="002D0ACC"/>
    <w:rsid w:val="002D2DED"/>
    <w:rsid w:val="002D3D26"/>
    <w:rsid w:val="002E0456"/>
    <w:rsid w:val="002E1C59"/>
    <w:rsid w:val="002E6642"/>
    <w:rsid w:val="00303D6A"/>
    <w:rsid w:val="00311372"/>
    <w:rsid w:val="0031485A"/>
    <w:rsid w:val="0033155E"/>
    <w:rsid w:val="0033551F"/>
    <w:rsid w:val="003457D2"/>
    <w:rsid w:val="0035662E"/>
    <w:rsid w:val="00361670"/>
    <w:rsid w:val="00371B43"/>
    <w:rsid w:val="0037277E"/>
    <w:rsid w:val="00380C0D"/>
    <w:rsid w:val="00390B34"/>
    <w:rsid w:val="0039368B"/>
    <w:rsid w:val="00395074"/>
    <w:rsid w:val="003A0E9C"/>
    <w:rsid w:val="003A3105"/>
    <w:rsid w:val="003B5BFB"/>
    <w:rsid w:val="003C094E"/>
    <w:rsid w:val="003D0884"/>
    <w:rsid w:val="003D155F"/>
    <w:rsid w:val="003D2946"/>
    <w:rsid w:val="003D4681"/>
    <w:rsid w:val="003D491E"/>
    <w:rsid w:val="003D5A24"/>
    <w:rsid w:val="003D75CB"/>
    <w:rsid w:val="003E0DD6"/>
    <w:rsid w:val="003E2C6A"/>
    <w:rsid w:val="003E7B14"/>
    <w:rsid w:val="003F4837"/>
    <w:rsid w:val="0040248B"/>
    <w:rsid w:val="00404D31"/>
    <w:rsid w:val="00422F7D"/>
    <w:rsid w:val="00425125"/>
    <w:rsid w:val="00425C6A"/>
    <w:rsid w:val="00434FA2"/>
    <w:rsid w:val="0044498C"/>
    <w:rsid w:val="00453277"/>
    <w:rsid w:val="00455A2D"/>
    <w:rsid w:val="004560B9"/>
    <w:rsid w:val="0046464B"/>
    <w:rsid w:val="00466E7B"/>
    <w:rsid w:val="00467FA5"/>
    <w:rsid w:val="00472586"/>
    <w:rsid w:val="00475173"/>
    <w:rsid w:val="00484150"/>
    <w:rsid w:val="0048663E"/>
    <w:rsid w:val="00486E25"/>
    <w:rsid w:val="004A5B94"/>
    <w:rsid w:val="004B1670"/>
    <w:rsid w:val="004B2E72"/>
    <w:rsid w:val="004B40E0"/>
    <w:rsid w:val="004E061E"/>
    <w:rsid w:val="004E4BA3"/>
    <w:rsid w:val="004E5B2D"/>
    <w:rsid w:val="004F27DB"/>
    <w:rsid w:val="00501F13"/>
    <w:rsid w:val="00502521"/>
    <w:rsid w:val="005051C5"/>
    <w:rsid w:val="005121C8"/>
    <w:rsid w:val="00523D9C"/>
    <w:rsid w:val="0053663A"/>
    <w:rsid w:val="0054020D"/>
    <w:rsid w:val="00541B99"/>
    <w:rsid w:val="00551EF6"/>
    <w:rsid w:val="0056563B"/>
    <w:rsid w:val="0057212C"/>
    <w:rsid w:val="00572D7D"/>
    <w:rsid w:val="005767EC"/>
    <w:rsid w:val="0058296C"/>
    <w:rsid w:val="00587079"/>
    <w:rsid w:val="00597A4E"/>
    <w:rsid w:val="005A6219"/>
    <w:rsid w:val="005D46CE"/>
    <w:rsid w:val="005E6944"/>
    <w:rsid w:val="005F1E57"/>
    <w:rsid w:val="005F21B3"/>
    <w:rsid w:val="005F77B6"/>
    <w:rsid w:val="00621F3F"/>
    <w:rsid w:val="006363FF"/>
    <w:rsid w:val="0064217B"/>
    <w:rsid w:val="00644C14"/>
    <w:rsid w:val="00646E1C"/>
    <w:rsid w:val="00650B42"/>
    <w:rsid w:val="0065405D"/>
    <w:rsid w:val="00657A71"/>
    <w:rsid w:val="00664988"/>
    <w:rsid w:val="00671BD6"/>
    <w:rsid w:val="006720DD"/>
    <w:rsid w:val="00687836"/>
    <w:rsid w:val="006901CB"/>
    <w:rsid w:val="006A31FD"/>
    <w:rsid w:val="006A32A3"/>
    <w:rsid w:val="006B0215"/>
    <w:rsid w:val="006B2DEE"/>
    <w:rsid w:val="006D0C13"/>
    <w:rsid w:val="006F1D39"/>
    <w:rsid w:val="006F26D2"/>
    <w:rsid w:val="00701EF9"/>
    <w:rsid w:val="00710C55"/>
    <w:rsid w:val="00713FAC"/>
    <w:rsid w:val="007223D7"/>
    <w:rsid w:val="007301D9"/>
    <w:rsid w:val="00737469"/>
    <w:rsid w:val="00741659"/>
    <w:rsid w:val="00746152"/>
    <w:rsid w:val="00747835"/>
    <w:rsid w:val="0076510D"/>
    <w:rsid w:val="00766AB7"/>
    <w:rsid w:val="00766DD3"/>
    <w:rsid w:val="007707A9"/>
    <w:rsid w:val="007825BC"/>
    <w:rsid w:val="00782AFD"/>
    <w:rsid w:val="00784B92"/>
    <w:rsid w:val="00793A56"/>
    <w:rsid w:val="00795CE3"/>
    <w:rsid w:val="007A4693"/>
    <w:rsid w:val="007B38B3"/>
    <w:rsid w:val="007B7207"/>
    <w:rsid w:val="007C1A1E"/>
    <w:rsid w:val="007C2AC4"/>
    <w:rsid w:val="007C5BDC"/>
    <w:rsid w:val="007D3073"/>
    <w:rsid w:val="007D45F4"/>
    <w:rsid w:val="007D471C"/>
    <w:rsid w:val="007D7C12"/>
    <w:rsid w:val="007E14E7"/>
    <w:rsid w:val="007E4350"/>
    <w:rsid w:val="007E52DA"/>
    <w:rsid w:val="007F16CC"/>
    <w:rsid w:val="007F7E7C"/>
    <w:rsid w:val="00801394"/>
    <w:rsid w:val="00802462"/>
    <w:rsid w:val="0080547E"/>
    <w:rsid w:val="0083128B"/>
    <w:rsid w:val="00833E0C"/>
    <w:rsid w:val="00837F28"/>
    <w:rsid w:val="00841EBD"/>
    <w:rsid w:val="00845CC7"/>
    <w:rsid w:val="008543D8"/>
    <w:rsid w:val="00863AC6"/>
    <w:rsid w:val="00871B38"/>
    <w:rsid w:val="00872CE3"/>
    <w:rsid w:val="008925D1"/>
    <w:rsid w:val="008A7592"/>
    <w:rsid w:val="008B4C47"/>
    <w:rsid w:val="008C260D"/>
    <w:rsid w:val="008C6AB6"/>
    <w:rsid w:val="008D2706"/>
    <w:rsid w:val="008D293B"/>
    <w:rsid w:val="008E1E87"/>
    <w:rsid w:val="008E62CE"/>
    <w:rsid w:val="008E676A"/>
    <w:rsid w:val="008F2186"/>
    <w:rsid w:val="008F4AC7"/>
    <w:rsid w:val="008F4B63"/>
    <w:rsid w:val="008F4D32"/>
    <w:rsid w:val="008F679D"/>
    <w:rsid w:val="009043C0"/>
    <w:rsid w:val="00933D48"/>
    <w:rsid w:val="00936A61"/>
    <w:rsid w:val="0094077D"/>
    <w:rsid w:val="009410A5"/>
    <w:rsid w:val="0095401A"/>
    <w:rsid w:val="00961D2A"/>
    <w:rsid w:val="009624A1"/>
    <w:rsid w:val="009627C6"/>
    <w:rsid w:val="00973042"/>
    <w:rsid w:val="00986F2B"/>
    <w:rsid w:val="009902DC"/>
    <w:rsid w:val="00990CC1"/>
    <w:rsid w:val="00995C4B"/>
    <w:rsid w:val="009B37C2"/>
    <w:rsid w:val="009B7B5F"/>
    <w:rsid w:val="009C4428"/>
    <w:rsid w:val="009C5385"/>
    <w:rsid w:val="009D5FC3"/>
    <w:rsid w:val="009E3AE7"/>
    <w:rsid w:val="00A01975"/>
    <w:rsid w:val="00A15B9A"/>
    <w:rsid w:val="00A25E7E"/>
    <w:rsid w:val="00A326BA"/>
    <w:rsid w:val="00A33FE4"/>
    <w:rsid w:val="00A36728"/>
    <w:rsid w:val="00A40F49"/>
    <w:rsid w:val="00A41B97"/>
    <w:rsid w:val="00A43AC1"/>
    <w:rsid w:val="00A532D3"/>
    <w:rsid w:val="00A535A9"/>
    <w:rsid w:val="00A537BB"/>
    <w:rsid w:val="00A55424"/>
    <w:rsid w:val="00A76DED"/>
    <w:rsid w:val="00A85AE2"/>
    <w:rsid w:val="00A907A6"/>
    <w:rsid w:val="00A9566D"/>
    <w:rsid w:val="00A96BDB"/>
    <w:rsid w:val="00AA34BF"/>
    <w:rsid w:val="00AB0D84"/>
    <w:rsid w:val="00AB429D"/>
    <w:rsid w:val="00AB798A"/>
    <w:rsid w:val="00AC2BC5"/>
    <w:rsid w:val="00AE08E7"/>
    <w:rsid w:val="00AE13E3"/>
    <w:rsid w:val="00AE4A44"/>
    <w:rsid w:val="00AE5A88"/>
    <w:rsid w:val="00AE7178"/>
    <w:rsid w:val="00AF02BE"/>
    <w:rsid w:val="00B01C9B"/>
    <w:rsid w:val="00B04C9B"/>
    <w:rsid w:val="00B15299"/>
    <w:rsid w:val="00B15EE6"/>
    <w:rsid w:val="00B3229F"/>
    <w:rsid w:val="00B33EF3"/>
    <w:rsid w:val="00B34445"/>
    <w:rsid w:val="00B419B0"/>
    <w:rsid w:val="00B42480"/>
    <w:rsid w:val="00B4282A"/>
    <w:rsid w:val="00B5513C"/>
    <w:rsid w:val="00B64DDD"/>
    <w:rsid w:val="00B662C5"/>
    <w:rsid w:val="00B66F15"/>
    <w:rsid w:val="00B833C9"/>
    <w:rsid w:val="00B91621"/>
    <w:rsid w:val="00B94C7F"/>
    <w:rsid w:val="00BA1DEA"/>
    <w:rsid w:val="00BB3F12"/>
    <w:rsid w:val="00BC12D9"/>
    <w:rsid w:val="00BD1A55"/>
    <w:rsid w:val="00BD2149"/>
    <w:rsid w:val="00BD3F45"/>
    <w:rsid w:val="00BD4C6B"/>
    <w:rsid w:val="00BE03FB"/>
    <w:rsid w:val="00BE58B2"/>
    <w:rsid w:val="00BF0957"/>
    <w:rsid w:val="00BF5544"/>
    <w:rsid w:val="00BF5D7A"/>
    <w:rsid w:val="00BF7D8E"/>
    <w:rsid w:val="00C01AB2"/>
    <w:rsid w:val="00C35919"/>
    <w:rsid w:val="00C364E4"/>
    <w:rsid w:val="00C419F9"/>
    <w:rsid w:val="00C51134"/>
    <w:rsid w:val="00C51E2C"/>
    <w:rsid w:val="00C53FBA"/>
    <w:rsid w:val="00C54866"/>
    <w:rsid w:val="00C56C05"/>
    <w:rsid w:val="00C631D6"/>
    <w:rsid w:val="00C65BE9"/>
    <w:rsid w:val="00C75942"/>
    <w:rsid w:val="00C80BD6"/>
    <w:rsid w:val="00C830BB"/>
    <w:rsid w:val="00C859B6"/>
    <w:rsid w:val="00C9231F"/>
    <w:rsid w:val="00CA2F82"/>
    <w:rsid w:val="00CB2923"/>
    <w:rsid w:val="00CB4292"/>
    <w:rsid w:val="00CB70ED"/>
    <w:rsid w:val="00CC3F84"/>
    <w:rsid w:val="00CD034F"/>
    <w:rsid w:val="00CE0CFC"/>
    <w:rsid w:val="00CF7498"/>
    <w:rsid w:val="00D14AC0"/>
    <w:rsid w:val="00D204D8"/>
    <w:rsid w:val="00D21E42"/>
    <w:rsid w:val="00D33F31"/>
    <w:rsid w:val="00D43BC3"/>
    <w:rsid w:val="00D445B8"/>
    <w:rsid w:val="00D512E0"/>
    <w:rsid w:val="00D51C65"/>
    <w:rsid w:val="00D56264"/>
    <w:rsid w:val="00D87D37"/>
    <w:rsid w:val="00D93B6C"/>
    <w:rsid w:val="00DA60EE"/>
    <w:rsid w:val="00DA74E1"/>
    <w:rsid w:val="00DB2FA6"/>
    <w:rsid w:val="00DB6638"/>
    <w:rsid w:val="00DC0236"/>
    <w:rsid w:val="00DC494C"/>
    <w:rsid w:val="00DC51A2"/>
    <w:rsid w:val="00DD0824"/>
    <w:rsid w:val="00DE4B49"/>
    <w:rsid w:val="00DF07DE"/>
    <w:rsid w:val="00E003F4"/>
    <w:rsid w:val="00E00B19"/>
    <w:rsid w:val="00E139F9"/>
    <w:rsid w:val="00E159F0"/>
    <w:rsid w:val="00E36E12"/>
    <w:rsid w:val="00E375E7"/>
    <w:rsid w:val="00E410E7"/>
    <w:rsid w:val="00E44D6C"/>
    <w:rsid w:val="00E45504"/>
    <w:rsid w:val="00E46F73"/>
    <w:rsid w:val="00E5502C"/>
    <w:rsid w:val="00E5632D"/>
    <w:rsid w:val="00E60B79"/>
    <w:rsid w:val="00E60EF3"/>
    <w:rsid w:val="00E647C7"/>
    <w:rsid w:val="00E66B33"/>
    <w:rsid w:val="00E73264"/>
    <w:rsid w:val="00E74064"/>
    <w:rsid w:val="00E8704B"/>
    <w:rsid w:val="00E902B6"/>
    <w:rsid w:val="00E908EF"/>
    <w:rsid w:val="00E965B2"/>
    <w:rsid w:val="00EA6BEA"/>
    <w:rsid w:val="00EB2975"/>
    <w:rsid w:val="00EB3267"/>
    <w:rsid w:val="00EC01FE"/>
    <w:rsid w:val="00EC28DD"/>
    <w:rsid w:val="00EE7CF9"/>
    <w:rsid w:val="00EF05A5"/>
    <w:rsid w:val="00EF247C"/>
    <w:rsid w:val="00EF269A"/>
    <w:rsid w:val="00F103D9"/>
    <w:rsid w:val="00F11A82"/>
    <w:rsid w:val="00F14574"/>
    <w:rsid w:val="00F26272"/>
    <w:rsid w:val="00F30FF0"/>
    <w:rsid w:val="00F402FD"/>
    <w:rsid w:val="00F43421"/>
    <w:rsid w:val="00F470B1"/>
    <w:rsid w:val="00F57E18"/>
    <w:rsid w:val="00F63019"/>
    <w:rsid w:val="00F67750"/>
    <w:rsid w:val="00F846F8"/>
    <w:rsid w:val="00F96D9D"/>
    <w:rsid w:val="00FA7C0F"/>
    <w:rsid w:val="00FA7E6A"/>
    <w:rsid w:val="00FB3943"/>
    <w:rsid w:val="00FC2D00"/>
    <w:rsid w:val="00FC3F51"/>
    <w:rsid w:val="00FC45DF"/>
    <w:rsid w:val="00FC772D"/>
    <w:rsid w:val="00FE0F31"/>
    <w:rsid w:val="00FE2180"/>
    <w:rsid w:val="00FE653D"/>
    <w:rsid w:val="00FF0ED7"/>
    <w:rsid w:val="00FF4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46E1C"/>
    <w:pPr>
      <w:spacing w:after="200" w:line="252" w:lineRule="auto"/>
    </w:pPr>
    <w:rPr>
      <w:sz w:val="22"/>
      <w:szCs w:val="22"/>
    </w:r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99"/>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unhideWhenUsed/>
    <w:locked/>
    <w:rsid w:val="00D33F31"/>
    <w:rPr>
      <w:sz w:val="20"/>
      <w:szCs w:val="20"/>
    </w:rPr>
  </w:style>
  <w:style w:type="character" w:customStyle="1" w:styleId="FootnoteTextChar">
    <w:name w:val="Footnote Text Char"/>
    <w:basedOn w:val="DefaultParagraphFont"/>
    <w:link w:val="FootnoteText"/>
    <w:uiPriority w:val="99"/>
    <w:semiHidden/>
    <w:rsid w:val="00D33F31"/>
  </w:style>
  <w:style w:type="character" w:styleId="FootnoteReference">
    <w:name w:val="footnote reference"/>
    <w:basedOn w:val="DefaultParagraphFont"/>
    <w:uiPriority w:val="99"/>
    <w:semiHidden/>
    <w:unhideWhenUsed/>
    <w:locked/>
    <w:rsid w:val="00D33F31"/>
    <w:rPr>
      <w:vertAlign w:val="superscript"/>
    </w:rPr>
  </w:style>
</w:styles>
</file>

<file path=word/webSettings.xml><?xml version="1.0" encoding="utf-8"?>
<w:webSettings xmlns:r="http://schemas.openxmlformats.org/officeDocument/2006/relationships" xmlns:w="http://schemas.openxmlformats.org/wordprocessingml/2006/main">
  <w:divs>
    <w:div w:id="498623820">
      <w:marLeft w:val="0"/>
      <w:marRight w:val="0"/>
      <w:marTop w:val="0"/>
      <w:marBottom w:val="0"/>
      <w:divBdr>
        <w:top w:val="none" w:sz="0" w:space="0" w:color="auto"/>
        <w:left w:val="none" w:sz="0" w:space="0" w:color="auto"/>
        <w:bottom w:val="none" w:sz="0" w:space="0" w:color="auto"/>
        <w:right w:val="none" w:sz="0" w:space="0" w:color="auto"/>
      </w:divBdr>
    </w:div>
    <w:div w:id="498623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B535-8194-4D7D-87BA-78665FBD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C8F2C2-9E93-42A0-9D8B-039D5271F765}">
  <ds:schemaRefs>
    <ds:schemaRef ds:uri="http://schemas.microsoft.com/sharepoint/v3/contenttype/forms"/>
  </ds:schemaRefs>
</ds:datastoreItem>
</file>

<file path=customXml/itemProps3.xml><?xml version="1.0" encoding="utf-8"?>
<ds:datastoreItem xmlns:ds="http://schemas.openxmlformats.org/officeDocument/2006/customXml" ds:itemID="{8EF9931C-F006-40E4-9748-4F01B80AAA70}">
  <ds:schemaRefs>
    <ds:schemaRef ds:uri="http://schemas.microsoft.com/office/2006/metadata/properties"/>
  </ds:schemaRefs>
</ds:datastoreItem>
</file>

<file path=customXml/itemProps4.xml><?xml version="1.0" encoding="utf-8"?>
<ds:datastoreItem xmlns:ds="http://schemas.openxmlformats.org/officeDocument/2006/customXml" ds:itemID="{BE38C624-EF8E-451C-86CC-9D11AB7A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9923</Words>
  <Characters>57681</Characters>
  <Application>Microsoft Office Word</Application>
  <DocSecurity>4</DocSecurity>
  <Lines>480</Lines>
  <Paragraphs>134</Paragraphs>
  <ScaleCrop>false</ScaleCrop>
  <HeadingPairs>
    <vt:vector size="2" baseType="variant">
      <vt:variant>
        <vt:lpstr>Title</vt:lpstr>
      </vt:variant>
      <vt:variant>
        <vt:i4>1</vt:i4>
      </vt:variant>
    </vt:vector>
  </HeadingPairs>
  <TitlesOfParts>
    <vt:vector size="1" baseType="lpstr">
      <vt:lpstr>B-4 Data Categories for all data groups</vt:lpstr>
    </vt:vector>
  </TitlesOfParts>
  <Company>Teradata Corporation</Company>
  <LinksUpToDate>false</LinksUpToDate>
  <CharactersWithSpaces>67470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creator>Marburger, Darla (Contractor)</dc:creator>
  <cp:lastModifiedBy>kathy.axt</cp:lastModifiedBy>
  <cp:revision>2</cp:revision>
  <cp:lastPrinted>2011-04-21T19:33:00Z</cp:lastPrinted>
  <dcterms:created xsi:type="dcterms:W3CDTF">2011-07-14T18:55:00Z</dcterms:created>
  <dcterms:modified xsi:type="dcterms:W3CDTF">2011-07-14T18:55:00Z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