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ED" w:rsidRDefault="00700BED" w:rsidP="00700BED">
      <w:r>
        <w:t>NAME CHANGE JUSTIFICATION: Public Housing Capital Fund OMB#2577-0157</w:t>
      </w:r>
    </w:p>
    <w:p w:rsidR="00700BED" w:rsidRDefault="00700BED" w:rsidP="00700BED"/>
    <w:p w:rsidR="00700BED" w:rsidRDefault="009A01D0" w:rsidP="00700BED">
      <w:r>
        <w:t xml:space="preserve">The above-reference PRA was approved on 01/31/2011; however, the title of the ICR collection should have been </w:t>
      </w:r>
      <w:r w:rsidR="00700BED">
        <w:t>“Publi</w:t>
      </w:r>
      <w:r>
        <w:t>c Housing Capital Fund Program,”</w:t>
      </w:r>
      <w:r w:rsidR="00700BED">
        <w:t xml:space="preserve"> rather than Public Housing Capital Fund Financing.   </w:t>
      </w:r>
    </w:p>
    <w:p w:rsidR="00700BED" w:rsidRDefault="00700BED" w:rsidP="00700BED"/>
    <w:p w:rsidR="00700BED" w:rsidRDefault="00700BED" w:rsidP="00700BED">
      <w:r>
        <w:t>Capital Fund Finance is a subset of the Capital Fund Program.</w:t>
      </w:r>
    </w:p>
    <w:p w:rsidR="00700BED" w:rsidRDefault="00700BED" w:rsidP="00700BED"/>
    <w:p w:rsidR="00700BED" w:rsidRDefault="00700BED" w:rsidP="00700BED">
      <w:r>
        <w:t>The 83i has Capital Fund Program as the title.  Please amend the Notice of Action (NOA) to show the correct title, as Public Housing Capital Fund Program</w:t>
      </w:r>
    </w:p>
    <w:p w:rsidR="00700BED" w:rsidRDefault="00700BED" w:rsidP="00700BED"/>
    <w:p w:rsidR="00700BED" w:rsidRDefault="00700BED" w:rsidP="00700BED">
      <w:r>
        <w:t>Thank you.</w:t>
      </w:r>
    </w:p>
    <w:p w:rsidR="00700BED" w:rsidRDefault="00700BED" w:rsidP="00700BED"/>
    <w:p w:rsidR="00700BED" w:rsidRDefault="00700BED" w:rsidP="00700BED"/>
    <w:p w:rsidR="00AC6B25" w:rsidRDefault="009A01D0"/>
    <w:sectPr w:rsidR="00AC6B25" w:rsidSect="004A7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/>
  <w:rsids>
    <w:rsidRoot w:val="00700BED"/>
    <w:rsid w:val="00202922"/>
    <w:rsid w:val="00700BED"/>
    <w:rsid w:val="00874328"/>
    <w:rsid w:val="009A01D0"/>
    <w:rsid w:val="009B14CA"/>
    <w:rsid w:val="00EB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BE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>Housing and Urban Development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Annette Mussington</dc:creator>
  <cp:keywords/>
  <dc:description/>
  <cp:lastModifiedBy>Arlette Annette Mussington</cp:lastModifiedBy>
  <cp:revision>2</cp:revision>
  <dcterms:created xsi:type="dcterms:W3CDTF">2011-04-29T15:16:00Z</dcterms:created>
  <dcterms:modified xsi:type="dcterms:W3CDTF">2011-04-29T15:24:00Z</dcterms:modified>
</cp:coreProperties>
</file>