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4767AF">
        <w:rPr>
          <w:noProof/>
        </w:rPr>
        <w:pict>
          <v:line id="_x0000_s1029" style="position:absolute;left:0;text-align:left;flip:y;z-index:251655168;mso-position-horizontal-relative:text;mso-position-vertical-relative:text" from="6pt,-5.9pt" to="528pt,-5.9pt" strokecolor="blue" strokeweight="2.25pt"/>
        </w:pict>
      </w:r>
      <w:r w:rsidR="00453A50">
        <w:t>Memorandum</w:t>
      </w:r>
    </w:p>
    <w:p w:rsidR="00453A50" w:rsidRDefault="00453A50">
      <w:pPr>
        <w:ind w:right="-540"/>
      </w:pPr>
    </w:p>
    <w:p w:rsidR="00453A50" w:rsidRPr="00593E42" w:rsidRDefault="004767AF" w:rsidP="006710C7">
      <w:pPr>
        <w:ind w:right="-540"/>
      </w:pPr>
      <w:r>
        <w:rPr>
          <w:noProof/>
        </w:rPr>
        <w:pict>
          <v:shapetype id="_x0000_t202" coordsize="21600,21600" o:spt="202" path="m,l,21600r21600,l21600,xe">
            <v:stroke joinstyle="miter"/>
            <v:path gradientshapeok="t" o:connecttype="rect"/>
          </v:shapetype>
          <v:shape id="_x0000_s1030" type="#_x0000_t202" style="position:absolute;margin-left:-60pt;margin-top:.2pt;width:48pt;height:18pt;z-index:251656192" filled="f" stroked="f">
            <v:textbox>
              <w:txbxContent>
                <w:p w:rsidR="00595759" w:rsidRDefault="00595759">
                  <w:pPr>
                    <w:rPr>
                      <w:color w:val="0000FF"/>
                    </w:rPr>
                  </w:pPr>
                  <w:r>
                    <w:rPr>
                      <w:color w:val="0000FF"/>
                    </w:rPr>
                    <w:t>Date</w:t>
                  </w:r>
                </w:p>
                <w:p w:rsidR="00595759" w:rsidRDefault="00595759">
                  <w:proofErr w:type="gramStart"/>
                  <w:r>
                    <w:t>d</w:t>
                  </w:r>
                  <w:proofErr w:type="gramEnd"/>
                </w:p>
              </w:txbxContent>
            </v:textbox>
          </v:shape>
        </w:pict>
      </w:r>
      <w:r w:rsidR="00593E42" w:rsidRPr="00593E42">
        <w:rPr>
          <w:noProof/>
        </w:rPr>
        <w:t xml:space="preserve">December </w:t>
      </w:r>
      <w:r w:rsidR="006306D2">
        <w:rPr>
          <w:noProof/>
        </w:rPr>
        <w:t>17</w:t>
      </w:r>
      <w:r w:rsidR="00593E42" w:rsidRPr="00593E42">
        <w:rPr>
          <w:noProof/>
        </w:rPr>
        <w:t>, 2010</w:t>
      </w:r>
    </w:p>
    <w:p w:rsidR="00453A50" w:rsidRDefault="00453A50"/>
    <w:p w:rsidR="00533705" w:rsidRDefault="004767AF" w:rsidP="00533705">
      <w:r w:rsidRPr="004767AF">
        <w:rPr>
          <w:noProof/>
          <w:sz w:val="20"/>
        </w:rPr>
        <w:pict>
          <v:shape id="_x0000_s1031" type="#_x0000_t202" style="position:absolute;margin-left:-60pt;margin-top:8.6pt;width:48pt;height:18pt;z-index:251657216" filled="f" stroked="f">
            <v:textbox>
              <w:txbxContent>
                <w:p w:rsidR="00595759" w:rsidRDefault="00595759">
                  <w:pPr>
                    <w:rPr>
                      <w:color w:val="0000FF"/>
                    </w:rPr>
                  </w:pPr>
                  <w:r>
                    <w:rPr>
                      <w:color w:val="0000FF"/>
                    </w:rPr>
                    <w:t>From</w:t>
                  </w:r>
                </w:p>
              </w:txbxContent>
            </v:textbox>
          </v:shape>
        </w:pict>
      </w:r>
    </w:p>
    <w:p w:rsidR="009B5341" w:rsidRDefault="008D479F" w:rsidP="00533705">
      <w:r>
        <w:t>Felecia Peterson</w:t>
      </w:r>
      <w:r w:rsidR="00E5140F">
        <w:t xml:space="preserve"> </w:t>
      </w:r>
    </w:p>
    <w:p w:rsidR="002D716C" w:rsidRDefault="009B5341" w:rsidP="002D716C">
      <w:pPr>
        <w:autoSpaceDE w:val="0"/>
        <w:autoSpaceDN w:val="0"/>
        <w:adjustRightInd w:val="0"/>
      </w:pPr>
      <w:r>
        <w:t>I</w:t>
      </w:r>
      <w:r w:rsidR="002D716C">
        <w:t>RB-</w:t>
      </w:r>
      <w:r w:rsidR="008D479F">
        <w:t>G</w:t>
      </w:r>
      <w:r w:rsidR="00E5140F">
        <w:t xml:space="preserve"> </w:t>
      </w:r>
      <w:r w:rsidR="002D716C">
        <w:t>Administrator</w:t>
      </w:r>
      <w:r w:rsidR="006B6B7C">
        <w:t xml:space="preserve">, </w:t>
      </w:r>
      <w:r w:rsidR="002D716C">
        <w:t>Human Research Protection Office</w:t>
      </w:r>
    </w:p>
    <w:p w:rsidR="00453A50" w:rsidRDefault="004767AF">
      <w:r w:rsidRPr="004767AF">
        <w:rPr>
          <w:noProof/>
          <w:sz w:val="20"/>
        </w:rPr>
        <w:pict>
          <v:shape id="_x0000_s1032" type="#_x0000_t202" style="position:absolute;margin-left:-60pt;margin-top:12.2pt;width:54pt;height:27pt;z-index:251658240" filled="f" stroked="f">
            <v:textbox>
              <w:txbxContent>
                <w:p w:rsidR="00595759" w:rsidRDefault="00595759">
                  <w:pPr>
                    <w:rPr>
                      <w:color w:val="0000FF"/>
                    </w:rPr>
                  </w:pPr>
                  <w:r>
                    <w:rPr>
                      <w:color w:val="0000FF"/>
                    </w:rPr>
                    <w:t>Subject</w:t>
                  </w:r>
                </w:p>
              </w:txbxContent>
            </v:textbox>
          </v:shape>
        </w:pict>
      </w:r>
    </w:p>
    <w:p w:rsidR="00B03999" w:rsidRDefault="00B03999" w:rsidP="006710C7">
      <w:r w:rsidRPr="00B122EF">
        <w:t xml:space="preserve">IRB Approval of Continuation of CDC Protocol </w:t>
      </w:r>
      <w:r w:rsidR="008D479F">
        <w:t>#</w:t>
      </w:r>
      <w:r w:rsidR="00312EA8">
        <w:t>4</w:t>
      </w:r>
      <w:r w:rsidR="006306D2">
        <w:t>118</w:t>
      </w:r>
      <w:r w:rsidRPr="00B122EF">
        <w:t>, "</w:t>
      </w:r>
      <w:r w:rsidR="00595759" w:rsidRPr="00595759">
        <w:t>National Youth Tobacco Survey</w:t>
      </w:r>
      <w:r w:rsidRPr="00B122EF">
        <w:t>"</w:t>
      </w:r>
      <w:r>
        <w:t xml:space="preserve"> </w:t>
      </w:r>
      <w:r w:rsidRPr="00B122EF">
        <w:t>(Expedited)</w:t>
      </w:r>
    </w:p>
    <w:p w:rsidR="00453A50" w:rsidRDefault="004767AF">
      <w:r w:rsidRPr="004767AF">
        <w:rPr>
          <w:noProof/>
          <w:sz w:val="20"/>
        </w:rPr>
        <w:pict>
          <v:shape id="_x0000_s1033" type="#_x0000_t202" style="position:absolute;margin-left:-60pt;margin-top:11.6pt;width:42pt;height:18pt;z-index:251659264" filled="f" stroked="f">
            <v:textbox>
              <w:txbxContent>
                <w:p w:rsidR="00595759" w:rsidRDefault="00595759">
                  <w:pPr>
                    <w:rPr>
                      <w:color w:val="0000FF"/>
                    </w:rPr>
                  </w:pPr>
                  <w:r>
                    <w:rPr>
                      <w:color w:val="0000FF"/>
                    </w:rPr>
                    <w:t>To</w:t>
                  </w:r>
                </w:p>
              </w:txbxContent>
            </v:textbox>
          </v:shape>
        </w:pict>
      </w:r>
    </w:p>
    <w:p w:rsidR="00A374B4" w:rsidRPr="00AD0750" w:rsidRDefault="005E4B8F" w:rsidP="006710C7">
      <w:r>
        <w:t>Danice Eaton</w:t>
      </w:r>
    </w:p>
    <w:p w:rsidR="002D716C" w:rsidRPr="00AD0750" w:rsidRDefault="005E4B8F" w:rsidP="006710C7">
      <w:r>
        <w:t>NCCDPHP/ONDIE/DASH</w:t>
      </w:r>
    </w:p>
    <w:p w:rsidR="00A031CA" w:rsidRDefault="00A031CA"/>
    <w:p w:rsidR="00B03999" w:rsidRPr="00B122EF" w:rsidRDefault="00B03999" w:rsidP="00B03999">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522FE9">
        <w:rPr>
          <w:rFonts w:ascii="Times New Roman" w:hAnsi="Times New Roman" w:cs="Times New Roman"/>
        </w:rPr>
        <w:t>G</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8C4679">
        <w:rPr>
          <w:rFonts w:ascii="Times New Roman" w:hAnsi="Times New Roman" w:cs="Times New Roman"/>
        </w:rPr>
        <w:t>#</w:t>
      </w:r>
      <w:r w:rsidR="00312EA8">
        <w:rPr>
          <w:rFonts w:ascii="Times New Roman" w:hAnsi="Times New Roman" w:cs="Times New Roman"/>
        </w:rPr>
        <w:t>4</w:t>
      </w:r>
      <w:r w:rsidR="005E4B8F">
        <w:rPr>
          <w:rFonts w:ascii="Times New Roman" w:hAnsi="Times New Roman" w:cs="Times New Roman"/>
        </w:rPr>
        <w:t>118</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21374F" w:rsidRPr="00EF0AEB">
        <w:rPr>
          <w:rFonts w:ascii="Times New Roman" w:hAnsi="Times New Roman" w:cs="Times New Roman"/>
          <w:b/>
        </w:rPr>
        <w:t>1</w:t>
      </w:r>
      <w:r w:rsidR="00A374B4">
        <w:rPr>
          <w:rFonts w:ascii="Times New Roman" w:hAnsi="Times New Roman" w:cs="Times New Roman"/>
          <w:b/>
        </w:rPr>
        <w:t>2</w:t>
      </w:r>
      <w:r w:rsidR="00B1076F" w:rsidRPr="00EF0AEB">
        <w:rPr>
          <w:rFonts w:ascii="Times New Roman" w:hAnsi="Times New Roman" w:cs="Times New Roman"/>
          <w:b/>
        </w:rPr>
        <w:t>/</w:t>
      </w:r>
      <w:r w:rsidR="005E4B8F">
        <w:rPr>
          <w:rFonts w:ascii="Times New Roman" w:hAnsi="Times New Roman" w:cs="Times New Roman"/>
          <w:b/>
        </w:rPr>
        <w:t>18</w:t>
      </w:r>
      <w:r w:rsidR="00B1076F" w:rsidRPr="00EF0AEB">
        <w:rPr>
          <w:rFonts w:ascii="Times New Roman" w:hAnsi="Times New Roman" w:cs="Times New Roman"/>
          <w:b/>
        </w:rPr>
        <w:t>/2011</w:t>
      </w:r>
      <w:r w:rsidRPr="00B122EF">
        <w:rPr>
          <w:rFonts w:ascii="Times New Roman" w:hAnsi="Times New Roman" w:cs="Times New Roman"/>
        </w:rPr>
        <w:t>.  The protocol was reviewed in accordance with the expedited review process outlined in 45 CFR 46.110(b</w:t>
      </w:r>
      <w:proofErr w:type="gramStart"/>
      <w:r w:rsidRPr="00B122EF">
        <w:rPr>
          <w:rFonts w:ascii="Times New Roman" w:hAnsi="Times New Roman" w:cs="Times New Roman"/>
        </w:rPr>
        <w:t>)(</w:t>
      </w:r>
      <w:proofErr w:type="gramEnd"/>
      <w:r w:rsidRPr="00B122EF">
        <w:rPr>
          <w:rFonts w:ascii="Times New Roman" w:hAnsi="Times New Roman" w:cs="Times New Roman"/>
        </w:rPr>
        <w:t xml:space="preserve">1), </w:t>
      </w:r>
      <w:r w:rsidR="008C726F">
        <w:rPr>
          <w:rFonts w:ascii="Times New Roman" w:hAnsi="Times New Roman" w:cs="Times New Roman"/>
        </w:rPr>
        <w:t>c</w:t>
      </w:r>
      <w:r w:rsidRPr="00B122EF">
        <w:rPr>
          <w:rFonts w:ascii="Times New Roman" w:hAnsi="Times New Roman" w:cs="Times New Roman"/>
        </w:rPr>
        <w:t>ategor</w:t>
      </w:r>
      <w:r w:rsidR="00EE07DA">
        <w:rPr>
          <w:rFonts w:ascii="Times New Roman" w:hAnsi="Times New Roman" w:cs="Times New Roman"/>
        </w:rPr>
        <w:t>y</w:t>
      </w:r>
      <w:r w:rsidR="00116308">
        <w:rPr>
          <w:rFonts w:ascii="Times New Roman" w:hAnsi="Times New Roman" w:cs="Times New Roman"/>
        </w:rPr>
        <w:t xml:space="preserve"> </w:t>
      </w:r>
      <w:r w:rsidR="008C726F">
        <w:rPr>
          <w:rFonts w:ascii="Times New Roman" w:hAnsi="Times New Roman" w:cs="Times New Roman"/>
        </w:rPr>
        <w:t>(</w:t>
      </w:r>
      <w:r w:rsidR="005E4B8F">
        <w:rPr>
          <w:rFonts w:ascii="Times New Roman" w:hAnsi="Times New Roman" w:cs="Times New Roman"/>
        </w:rPr>
        <w:t>7</w:t>
      </w:r>
      <w:r w:rsidR="008C726F">
        <w:rPr>
          <w:rFonts w:ascii="Times New Roman" w:hAnsi="Times New Roman" w:cs="Times New Roman"/>
        </w:rPr>
        <w:t>)</w:t>
      </w:r>
      <w:r w:rsidRPr="00B122EF">
        <w:rPr>
          <w:rFonts w:ascii="Times New Roman" w:hAnsi="Times New Roman" w:cs="Times New Roman"/>
        </w:rPr>
        <w:t>.</w:t>
      </w:r>
      <w:r w:rsidR="003354F9">
        <w:rPr>
          <w:rFonts w:ascii="Times New Roman" w:hAnsi="Times New Roman" w:cs="Times New Roman"/>
        </w:rPr>
        <w:t xml:space="preserve"> </w:t>
      </w:r>
      <w:r w:rsidR="00EE07DA">
        <w:rPr>
          <w:rFonts w:ascii="Times New Roman" w:hAnsi="Times New Roman" w:cs="Times New Roman"/>
        </w:rPr>
        <w:t xml:space="preserve">Study is designed to involve </w:t>
      </w:r>
      <w:r w:rsidR="00FC040A">
        <w:rPr>
          <w:rFonts w:ascii="Times New Roman" w:hAnsi="Times New Roman" w:cs="Times New Roman"/>
        </w:rPr>
        <w:t xml:space="preserve">contact with participants. Contact with participants </w:t>
      </w:r>
      <w:r w:rsidR="005E4B8F">
        <w:rPr>
          <w:rFonts w:ascii="Times New Roman" w:hAnsi="Times New Roman" w:cs="Times New Roman"/>
        </w:rPr>
        <w:t>has not yet begun</w:t>
      </w:r>
      <w:r w:rsidR="00FC040A">
        <w:rPr>
          <w:rFonts w:ascii="Times New Roman" w:hAnsi="Times New Roman" w:cs="Times New Roman"/>
        </w:rPr>
        <w:t>.</w:t>
      </w:r>
      <w:r>
        <w:rPr>
          <w:rFonts w:ascii="Times New Roman" w:hAnsi="Times New Roman" w:cs="Times New Roman"/>
        </w:rPr>
        <w:t xml:space="preserve"> </w:t>
      </w:r>
    </w:p>
    <w:p w:rsidR="00B03999" w:rsidRDefault="00B03999"/>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w:t>
      </w:r>
      <w:r w:rsidR="00DA6E3C">
        <w:rPr>
          <w:rFonts w:ascii="Times New Roman" w:hAnsi="Times New Roman" w:cs="Times New Roman"/>
        </w:rPr>
        <w:t>s</w:t>
      </w:r>
      <w:r w:rsidRPr="00B122EF">
        <w:rPr>
          <w:rFonts w:ascii="Times New Roman" w:hAnsi="Times New Roman" w:cs="Times New Roman"/>
        </w:rPr>
        <w:t xml:space="preserv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0021374F"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21374F">
        <w:rPr>
          <w:rFonts w:ascii="Times New Roman" w:hAnsi="Times New Roman" w:cs="Times New Roman"/>
          <w:b/>
        </w:rPr>
        <w:t>1</w:t>
      </w:r>
      <w:r w:rsidR="009536C9">
        <w:rPr>
          <w:rFonts w:ascii="Times New Roman" w:hAnsi="Times New Roman" w:cs="Times New Roman"/>
          <w:b/>
        </w:rPr>
        <w:t>2</w:t>
      </w:r>
      <w:r w:rsidR="00B1076F">
        <w:rPr>
          <w:rFonts w:ascii="Times New Roman" w:hAnsi="Times New Roman" w:cs="Times New Roman"/>
          <w:b/>
        </w:rPr>
        <w:t>/</w:t>
      </w:r>
      <w:r w:rsidR="005E4B8F">
        <w:rPr>
          <w:rFonts w:ascii="Times New Roman" w:hAnsi="Times New Roman" w:cs="Times New Roman"/>
          <w:b/>
        </w:rPr>
        <w:t>18</w:t>
      </w:r>
      <w:r w:rsidR="00B1076F">
        <w:rPr>
          <w:rFonts w:ascii="Times New Roman" w:hAnsi="Times New Roman" w:cs="Times New Roman"/>
          <w:b/>
        </w:rPr>
        <w:t>/2011</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639-4</w:t>
      </w:r>
      <w:r w:rsidR="00B1076F">
        <w:rPr>
          <w:rFonts w:ascii="Times New Roman" w:hAnsi="Times New Roman" w:cs="Times New Roman"/>
        </w:rPr>
        <w:t>96</w:t>
      </w:r>
      <w:r>
        <w:rPr>
          <w:rFonts w:ascii="Times New Roman" w:hAnsi="Times New Roman" w:cs="Times New Roman"/>
        </w:rPr>
        <w:t xml:space="preserve">1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3354F9" w:rsidRDefault="003354F9" w:rsidP="008C4679">
      <w:pPr>
        <w:pStyle w:val="PlainText"/>
        <w:rPr>
          <w:rFonts w:ascii="Times New Roman" w:hAnsi="Times New Roman" w:cs="Times New Roman"/>
        </w:rPr>
      </w:pPr>
    </w:p>
    <w:p w:rsidR="004F46D9" w:rsidRDefault="004F46D9" w:rsidP="008C4679">
      <w:pPr>
        <w:pStyle w:val="PlainText"/>
        <w:rPr>
          <w:rFonts w:ascii="Times New Roman" w:hAnsi="Times New Roman" w:cs="Times New Roman"/>
        </w:rPr>
      </w:pPr>
    </w:p>
    <w:p w:rsidR="003354F9" w:rsidRDefault="003354F9"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DA6E3C" w:rsidRDefault="005E4B8F" w:rsidP="008C4679">
      <w:pPr>
        <w:pStyle w:val="PlainText"/>
        <w:rPr>
          <w:rFonts w:ascii="Times New Roman" w:hAnsi="Times New Roman" w:cs="Times New Roman"/>
        </w:rPr>
      </w:pPr>
      <w:r>
        <w:rPr>
          <w:rFonts w:ascii="Times New Roman" w:hAnsi="Times New Roman" w:cs="Times New Roman"/>
        </w:rPr>
        <w:t>Joan Redmond-Leonard</w:t>
      </w:r>
    </w:p>
    <w:p w:rsidR="00F47B83" w:rsidRDefault="00FC040A" w:rsidP="008C4679">
      <w:pPr>
        <w:pStyle w:val="PlainText"/>
        <w:rPr>
          <w:rFonts w:ascii="Times New Roman" w:hAnsi="Times New Roman" w:cs="Times New Roman"/>
        </w:rPr>
      </w:pPr>
      <w:r>
        <w:rPr>
          <w:rFonts w:ascii="Times New Roman" w:hAnsi="Times New Roman" w:cs="Times New Roman"/>
        </w:rPr>
        <w:t>Carolyn Guenther-Grey</w:t>
      </w:r>
    </w:p>
    <w:p w:rsidR="0021374F" w:rsidRDefault="0021374F" w:rsidP="008C4679">
      <w:pPr>
        <w:pStyle w:val="PlainText"/>
        <w:rPr>
          <w:rFonts w:ascii="Times New Roman" w:hAnsi="Times New Roman" w:cs="Times New Roman"/>
        </w:rPr>
      </w:pPr>
    </w:p>
    <w:p w:rsidR="00B660E5" w:rsidRDefault="00B660E5" w:rsidP="008C4679">
      <w:pPr>
        <w:pStyle w:val="PlainText"/>
        <w:rPr>
          <w:rFonts w:ascii="Times New Roman" w:hAnsi="Times New Roman" w:cs="Times New Roman"/>
        </w:rPr>
      </w:pPr>
    </w:p>
    <w:p w:rsidR="00B1076F" w:rsidRPr="00B122EF" w:rsidRDefault="00B1076F" w:rsidP="008C4679">
      <w:pPr>
        <w:pStyle w:val="PlainText"/>
        <w:rPr>
          <w:rFonts w:ascii="Times New Roman" w:hAnsi="Times New Roman" w:cs="Times New Roman"/>
        </w:rPr>
      </w:pPr>
    </w:p>
    <w:sectPr w:rsidR="00B1076F" w:rsidRPr="00B122EF"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759" w:rsidRDefault="00595759">
      <w:r>
        <w:separator/>
      </w:r>
    </w:p>
  </w:endnote>
  <w:endnote w:type="continuationSeparator" w:id="0">
    <w:p w:rsidR="00595759" w:rsidRDefault="00595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759" w:rsidRDefault="00595759" w:rsidP="00A031CA">
    <w:pPr>
      <w:pStyle w:val="Footer"/>
      <w:jc w:val="center"/>
    </w:pPr>
  </w:p>
  <w:p w:rsidR="00595759" w:rsidRDefault="00595759" w:rsidP="00A031CA">
    <w:pPr>
      <w:pStyle w:val="Footer"/>
      <w:jc w:val="center"/>
    </w:pPr>
  </w:p>
  <w:p w:rsidR="00595759" w:rsidRDefault="005957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759" w:rsidRDefault="00595759">
      <w:r>
        <w:separator/>
      </w:r>
    </w:p>
  </w:footnote>
  <w:footnote w:type="continuationSeparator" w:id="0">
    <w:p w:rsidR="00595759" w:rsidRDefault="00595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759" w:rsidRDefault="00595759">
    <w:pPr>
      <w:pStyle w:val="Header"/>
      <w:tabs>
        <w:tab w:val="clear" w:pos="8640"/>
        <w:tab w:val="right" w:pos="9960"/>
      </w:tabs>
      <w:ind w:right="-600"/>
      <w:jc w:val="right"/>
      <w:rPr>
        <w:color w:val="0000FF"/>
        <w:sz w:val="20"/>
      </w:rPr>
    </w:pPr>
    <w:r>
      <w:rPr>
        <w:color w:val="0000FF"/>
        <w:sz w:val="20"/>
      </w:rPr>
      <w:tab/>
      <w:t>Public Health Service</w:t>
    </w:r>
  </w:p>
  <w:p w:rsidR="00595759" w:rsidRDefault="00595759">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595759" w:rsidRDefault="00595759">
    <w:pPr>
      <w:ind w:right="-600"/>
      <w:jc w:val="right"/>
      <w:rPr>
        <w:color w:val="0000FF"/>
        <w:sz w:val="18"/>
      </w:rPr>
    </w:pPr>
    <w:proofErr w:type="gramStart"/>
    <w:r>
      <w:rPr>
        <w:color w:val="0000FF"/>
        <w:sz w:val="18"/>
      </w:rPr>
      <w:t>and</w:t>
    </w:r>
    <w:proofErr w:type="gramEnd"/>
    <w:r>
      <w:rPr>
        <w:color w:val="0000FF"/>
        <w:sz w:val="18"/>
      </w:rPr>
      <w:t xml:space="preserve"> Prevention (CDC)</w:t>
    </w:r>
  </w:p>
  <w:p w:rsidR="00595759" w:rsidRDefault="00595759">
    <w:pPr>
      <w:pStyle w:val="Header"/>
      <w:tabs>
        <w:tab w:val="clear" w:pos="8640"/>
        <w:tab w:val="right" w:pos="9180"/>
      </w:tabs>
      <w:jc w:val="right"/>
      <w:rPr>
        <w:color w:val="0000FF"/>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80897"/>
  </w:hdrShapeDefaults>
  <w:footnotePr>
    <w:footnote w:id="-1"/>
    <w:footnote w:id="0"/>
  </w:footnotePr>
  <w:endnotePr>
    <w:endnote w:id="-1"/>
    <w:endnote w:id="0"/>
  </w:endnotePr>
  <w:compat/>
  <w:rsids>
    <w:rsidRoot w:val="002E382E"/>
    <w:rsid w:val="00000D43"/>
    <w:rsid w:val="0001151F"/>
    <w:rsid w:val="00015E55"/>
    <w:rsid w:val="00016926"/>
    <w:rsid w:val="000470ED"/>
    <w:rsid w:val="00052B2D"/>
    <w:rsid w:val="000574B8"/>
    <w:rsid w:val="00092B26"/>
    <w:rsid w:val="000B60AA"/>
    <w:rsid w:val="000E355E"/>
    <w:rsid w:val="0010111C"/>
    <w:rsid w:val="00103121"/>
    <w:rsid w:val="00116308"/>
    <w:rsid w:val="00154A4C"/>
    <w:rsid w:val="00184F30"/>
    <w:rsid w:val="001A680B"/>
    <w:rsid w:val="001D1E48"/>
    <w:rsid w:val="00200A08"/>
    <w:rsid w:val="00204690"/>
    <w:rsid w:val="0021374F"/>
    <w:rsid w:val="00242203"/>
    <w:rsid w:val="0027678A"/>
    <w:rsid w:val="002B2968"/>
    <w:rsid w:val="002B6B8F"/>
    <w:rsid w:val="002D716C"/>
    <w:rsid w:val="002E2894"/>
    <w:rsid w:val="002E382E"/>
    <w:rsid w:val="002E6284"/>
    <w:rsid w:val="00312EA8"/>
    <w:rsid w:val="00332886"/>
    <w:rsid w:val="00332B38"/>
    <w:rsid w:val="00334616"/>
    <w:rsid w:val="003354F9"/>
    <w:rsid w:val="0035435E"/>
    <w:rsid w:val="003579A9"/>
    <w:rsid w:val="00396B7F"/>
    <w:rsid w:val="003C2409"/>
    <w:rsid w:val="003D5F67"/>
    <w:rsid w:val="003E394B"/>
    <w:rsid w:val="00414CE6"/>
    <w:rsid w:val="00435DD2"/>
    <w:rsid w:val="00442552"/>
    <w:rsid w:val="00453A50"/>
    <w:rsid w:val="0045777F"/>
    <w:rsid w:val="0047568D"/>
    <w:rsid w:val="004767AF"/>
    <w:rsid w:val="004A59EA"/>
    <w:rsid w:val="004B063D"/>
    <w:rsid w:val="004B7FD8"/>
    <w:rsid w:val="004F46D9"/>
    <w:rsid w:val="00522FE9"/>
    <w:rsid w:val="00533705"/>
    <w:rsid w:val="00554EF6"/>
    <w:rsid w:val="005567E5"/>
    <w:rsid w:val="00590B13"/>
    <w:rsid w:val="00593E42"/>
    <w:rsid w:val="00595759"/>
    <w:rsid w:val="005A3320"/>
    <w:rsid w:val="005B2ADF"/>
    <w:rsid w:val="005C1496"/>
    <w:rsid w:val="005E2AB2"/>
    <w:rsid w:val="005E4B8F"/>
    <w:rsid w:val="005F0AEF"/>
    <w:rsid w:val="006306D2"/>
    <w:rsid w:val="00650905"/>
    <w:rsid w:val="00660F8B"/>
    <w:rsid w:val="00666A04"/>
    <w:rsid w:val="00670705"/>
    <w:rsid w:val="006710C7"/>
    <w:rsid w:val="006A441C"/>
    <w:rsid w:val="006B17F6"/>
    <w:rsid w:val="006B3CDF"/>
    <w:rsid w:val="006B6B7C"/>
    <w:rsid w:val="00763DA9"/>
    <w:rsid w:val="0079628B"/>
    <w:rsid w:val="007A4351"/>
    <w:rsid w:val="007B04D0"/>
    <w:rsid w:val="007C3D9D"/>
    <w:rsid w:val="007D41E3"/>
    <w:rsid w:val="007F1833"/>
    <w:rsid w:val="007F3779"/>
    <w:rsid w:val="008021BA"/>
    <w:rsid w:val="00853A58"/>
    <w:rsid w:val="008701A0"/>
    <w:rsid w:val="00871C80"/>
    <w:rsid w:val="008C4679"/>
    <w:rsid w:val="008C550F"/>
    <w:rsid w:val="008C726F"/>
    <w:rsid w:val="008D45CA"/>
    <w:rsid w:val="008D479F"/>
    <w:rsid w:val="008E3678"/>
    <w:rsid w:val="00922D92"/>
    <w:rsid w:val="0094662A"/>
    <w:rsid w:val="009536C9"/>
    <w:rsid w:val="00955439"/>
    <w:rsid w:val="00976FBD"/>
    <w:rsid w:val="00983F76"/>
    <w:rsid w:val="009B5341"/>
    <w:rsid w:val="009C65D3"/>
    <w:rsid w:val="009E16FF"/>
    <w:rsid w:val="00A031CA"/>
    <w:rsid w:val="00A374B4"/>
    <w:rsid w:val="00A55C62"/>
    <w:rsid w:val="00A805BC"/>
    <w:rsid w:val="00A83E94"/>
    <w:rsid w:val="00A90229"/>
    <w:rsid w:val="00A90F78"/>
    <w:rsid w:val="00AD0750"/>
    <w:rsid w:val="00AE1024"/>
    <w:rsid w:val="00B03999"/>
    <w:rsid w:val="00B03BC7"/>
    <w:rsid w:val="00B1076F"/>
    <w:rsid w:val="00B32770"/>
    <w:rsid w:val="00B32E05"/>
    <w:rsid w:val="00B660E5"/>
    <w:rsid w:val="00BD1C59"/>
    <w:rsid w:val="00C12B2E"/>
    <w:rsid w:val="00C14441"/>
    <w:rsid w:val="00C15DC6"/>
    <w:rsid w:val="00C507B6"/>
    <w:rsid w:val="00CA663E"/>
    <w:rsid w:val="00CC0517"/>
    <w:rsid w:val="00D05173"/>
    <w:rsid w:val="00D1159B"/>
    <w:rsid w:val="00D3289B"/>
    <w:rsid w:val="00D444FE"/>
    <w:rsid w:val="00D52229"/>
    <w:rsid w:val="00D524EE"/>
    <w:rsid w:val="00D66582"/>
    <w:rsid w:val="00DA4D94"/>
    <w:rsid w:val="00DA68D5"/>
    <w:rsid w:val="00DA6E3C"/>
    <w:rsid w:val="00DD3404"/>
    <w:rsid w:val="00E5140F"/>
    <w:rsid w:val="00E82B62"/>
    <w:rsid w:val="00EC7D61"/>
    <w:rsid w:val="00EE07DA"/>
    <w:rsid w:val="00EF0AEB"/>
    <w:rsid w:val="00F47B83"/>
    <w:rsid w:val="00F52517"/>
    <w:rsid w:val="00F977E9"/>
    <w:rsid w:val="00FC040A"/>
    <w:rsid w:val="00FE77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96D60-EE4A-4909-BFD2-78B7E8EB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366</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subject/>
  <dc:creator>NIP</dc:creator>
  <cp:keywords/>
  <dc:description/>
  <cp:lastModifiedBy>Felecia Peterson</cp:lastModifiedBy>
  <cp:revision>5</cp:revision>
  <cp:lastPrinted>2010-09-15T14:29:00Z</cp:lastPrinted>
  <dcterms:created xsi:type="dcterms:W3CDTF">2010-12-17T13:48:00Z</dcterms:created>
  <dcterms:modified xsi:type="dcterms:W3CDTF">2010-12-17T14:03:00Z</dcterms:modified>
</cp:coreProperties>
</file>