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18" w:rsidRPr="00741CFC" w:rsidRDefault="00025818" w:rsidP="00025818">
      <w:pPr>
        <w:spacing w:after="0" w:line="240" w:lineRule="auto"/>
        <w:jc w:val="right"/>
      </w:pPr>
      <w:r w:rsidRPr="00741CFC">
        <w:t>OMB # 0925-0593</w:t>
      </w:r>
    </w:p>
    <w:p w:rsidR="00025818" w:rsidRPr="00741CFC" w:rsidRDefault="00025818" w:rsidP="00025818">
      <w:pPr>
        <w:spacing w:after="0" w:line="240" w:lineRule="auto"/>
        <w:jc w:val="right"/>
      </w:pPr>
      <w:r w:rsidRPr="00741CFC">
        <w:t>Expiration Date: July 31, 2013</w:t>
      </w:r>
    </w:p>
    <w:p w:rsidR="00025818" w:rsidRPr="00741CFC" w:rsidRDefault="00025818" w:rsidP="00025818">
      <w:pPr>
        <w:spacing w:after="0" w:line="240" w:lineRule="auto"/>
        <w:jc w:val="right"/>
      </w:pPr>
      <w:r w:rsidRPr="00741CFC">
        <w:t>Phase II</w:t>
      </w:r>
    </w:p>
    <w:p w:rsidR="00025818" w:rsidRDefault="00025818" w:rsidP="00025818">
      <w:pPr>
        <w:jc w:val="right"/>
      </w:pPr>
    </w:p>
    <w:p w:rsidR="0038398B" w:rsidRPr="0073252E" w:rsidRDefault="00DC3A12" w:rsidP="00A449E0">
      <w:pPr>
        <w:jc w:val="center"/>
        <w:rPr>
          <w:b/>
        </w:rPr>
      </w:pPr>
      <w:r w:rsidRPr="0073252E">
        <w:rPr>
          <w:b/>
        </w:rPr>
        <w:t xml:space="preserve">Note to File – </w:t>
      </w:r>
      <w:r w:rsidR="00D571E0">
        <w:rPr>
          <w:b/>
        </w:rPr>
        <w:t xml:space="preserve">Description of </w:t>
      </w:r>
      <w:r w:rsidR="00CB1D3F">
        <w:rPr>
          <w:b/>
        </w:rPr>
        <w:t>Birth Visit – Umbilical Cord Blood Collection</w:t>
      </w:r>
    </w:p>
    <w:p w:rsidR="00A449E0" w:rsidRPr="0073252E" w:rsidRDefault="00A449E0" w:rsidP="00A449E0">
      <w:pPr>
        <w:jc w:val="center"/>
        <w:rPr>
          <w:b/>
        </w:rPr>
      </w:pPr>
    </w:p>
    <w:p w:rsidR="00025818" w:rsidRPr="00D571E0" w:rsidRDefault="00CB1D3F">
      <w:r>
        <w:rPr>
          <w:b/>
        </w:rPr>
        <w:t>Birth Visit</w:t>
      </w:r>
      <w:r w:rsidR="00D571E0">
        <w:rPr>
          <w:b/>
        </w:rPr>
        <w:t xml:space="preserve"> description (excerpted from VIS)</w:t>
      </w:r>
    </w:p>
    <w:p w:rsidR="00CB1D3F" w:rsidRDefault="00CB1D3F" w:rsidP="003D7F4A">
      <w:pPr>
        <w:pStyle w:val="SL-FlLftSgl"/>
        <w:spacing w:line="240" w:lineRule="auto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 xml:space="preserve">We </w:t>
      </w:r>
      <w:r w:rsidRPr="00255FD3">
        <w:rPr>
          <w:rFonts w:ascii="Times New Roman" w:hAnsi="Times New Roman"/>
          <w:bCs/>
          <w:i/>
          <w:sz w:val="22"/>
          <w:szCs w:val="22"/>
        </w:rPr>
        <w:t>would like</w:t>
      </w:r>
      <w:r w:rsidRPr="000C522C">
        <w:rPr>
          <w:rFonts w:ascii="Times New Roman" w:hAnsi="Times New Roman"/>
          <w:i/>
          <w:sz w:val="22"/>
        </w:rPr>
        <w:t xml:space="preserve"> to </w:t>
      </w:r>
      <w:r w:rsidRPr="00255FD3">
        <w:rPr>
          <w:rFonts w:ascii="Times New Roman" w:hAnsi="Times New Roman"/>
          <w:bCs/>
          <w:i/>
          <w:sz w:val="22"/>
          <w:szCs w:val="22"/>
        </w:rPr>
        <w:t>collect</w:t>
      </w:r>
      <w:r>
        <w:rPr>
          <w:rFonts w:ascii="Times New Roman" w:hAnsi="Times New Roman"/>
          <w:bCs/>
          <w:i/>
          <w:sz w:val="22"/>
          <w:szCs w:val="22"/>
        </w:rPr>
        <w:t xml:space="preserve"> umbilical cord blood shortly after your child is born</w:t>
      </w:r>
      <w:r w:rsidRPr="00255FD3">
        <w:rPr>
          <w:rFonts w:ascii="Times New Roman" w:hAnsi="Times New Roman"/>
          <w:bCs/>
          <w:i/>
          <w:sz w:val="22"/>
          <w:szCs w:val="22"/>
        </w:rPr>
        <w:t xml:space="preserve">. </w:t>
      </w:r>
    </w:p>
    <w:p w:rsidR="00CB1D3F" w:rsidRDefault="00CB1D3F" w:rsidP="00CB1D3F">
      <w:pPr>
        <w:pStyle w:val="ListParagraph"/>
        <w:autoSpaceDE w:val="0"/>
        <w:autoSpaceDN w:val="0"/>
        <w:adjustRightInd w:val="0"/>
      </w:pPr>
      <w:r w:rsidRPr="00F20B83">
        <w:t>We</w:t>
      </w:r>
      <w:r>
        <w:t xml:space="preserve"> wi</w:t>
      </w:r>
      <w:r w:rsidRPr="00F20B83">
        <w:t xml:space="preserve">ll work with hospital, clinic, or birthing center staff to </w:t>
      </w:r>
      <w:r>
        <w:t xml:space="preserve">collect the umbilical cord </w:t>
      </w:r>
      <w:r w:rsidRPr="00F20B83">
        <w:t xml:space="preserve">blood </w:t>
      </w:r>
      <w:r>
        <w:t>shortly</w:t>
      </w:r>
      <w:r w:rsidRPr="000C522C">
        <w:t xml:space="preserve"> after </w:t>
      </w:r>
      <w:r w:rsidRPr="00F20B83">
        <w:t>your child’s birth.</w:t>
      </w:r>
      <w:r>
        <w:t xml:space="preserve">  Blood is collected from the umbilical cord after it is separated from the baby.  </w:t>
      </w:r>
    </w:p>
    <w:p w:rsidR="00CB1D3F" w:rsidRDefault="00CB1D3F" w:rsidP="00CB1D3F">
      <w:pPr>
        <w:pStyle w:val="SL-FlLftSgl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There is no pain from cord blood collection.</w:t>
      </w:r>
    </w:p>
    <w:p w:rsidR="00CB1D3F" w:rsidRDefault="00CB1D3F" w:rsidP="00CB1D3F">
      <w:pPr>
        <w:pStyle w:val="SL-FlLftSgl"/>
        <w:ind w:left="1440"/>
        <w:rPr>
          <w:rFonts w:ascii="Times New Roman" w:hAnsi="Times New Roman"/>
          <w:sz w:val="22"/>
          <w:szCs w:val="22"/>
        </w:rPr>
      </w:pPr>
    </w:p>
    <w:p w:rsidR="00CB1D3F" w:rsidRDefault="00CB1D3F" w:rsidP="00CB1D3F">
      <w:pPr>
        <w:pStyle w:val="SL-FlLftSgl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 w:rsidRPr="00BA4E39">
        <w:rPr>
          <w:rFonts w:ascii="Times New Roman" w:hAnsi="Times New Roman"/>
          <w:sz w:val="22"/>
          <w:szCs w:val="22"/>
        </w:rPr>
        <w:t xml:space="preserve">If </w:t>
      </w:r>
      <w:r>
        <w:rPr>
          <w:rFonts w:ascii="Times New Roman" w:hAnsi="Times New Roman"/>
          <w:sz w:val="22"/>
          <w:szCs w:val="22"/>
        </w:rPr>
        <w:t>you have</w:t>
      </w:r>
      <w:r w:rsidRPr="00BA4E39">
        <w:rPr>
          <w:rFonts w:ascii="Times New Roman" w:hAnsi="Times New Roman"/>
          <w:sz w:val="22"/>
          <w:szCs w:val="22"/>
        </w:rPr>
        <w:t xml:space="preserve"> decided to participate in a cord blood bank program to store your</w:t>
      </w:r>
      <w:r>
        <w:rPr>
          <w:rFonts w:ascii="Times New Roman" w:hAnsi="Times New Roman"/>
          <w:sz w:val="22"/>
          <w:szCs w:val="22"/>
        </w:rPr>
        <w:t xml:space="preserve"> child’s </w:t>
      </w:r>
      <w:r w:rsidRPr="00BA4E39">
        <w:rPr>
          <w:rFonts w:ascii="Times New Roman" w:hAnsi="Times New Roman"/>
          <w:sz w:val="22"/>
          <w:szCs w:val="22"/>
        </w:rPr>
        <w:t xml:space="preserve">umbilical cord blood, we </w:t>
      </w:r>
      <w:r>
        <w:rPr>
          <w:rFonts w:ascii="Times New Roman" w:hAnsi="Times New Roman"/>
          <w:sz w:val="22"/>
          <w:szCs w:val="22"/>
        </w:rPr>
        <w:t>will not</w:t>
      </w:r>
      <w:r w:rsidRPr="00BA4E39">
        <w:rPr>
          <w:rFonts w:ascii="Times New Roman" w:hAnsi="Times New Roman"/>
          <w:sz w:val="22"/>
          <w:szCs w:val="22"/>
        </w:rPr>
        <w:t xml:space="preserve"> collect any </w:t>
      </w:r>
      <w:r>
        <w:rPr>
          <w:rFonts w:ascii="Times New Roman" w:hAnsi="Times New Roman"/>
          <w:sz w:val="22"/>
          <w:szCs w:val="22"/>
        </w:rPr>
        <w:t xml:space="preserve">cord </w:t>
      </w:r>
      <w:r w:rsidRPr="00BA4E39">
        <w:rPr>
          <w:rFonts w:ascii="Times New Roman" w:hAnsi="Times New Roman"/>
          <w:sz w:val="22"/>
          <w:szCs w:val="22"/>
        </w:rPr>
        <w:t>blood f</w:t>
      </w:r>
      <w:r>
        <w:rPr>
          <w:rFonts w:ascii="Times New Roman" w:hAnsi="Times New Roman"/>
          <w:sz w:val="22"/>
          <w:szCs w:val="22"/>
        </w:rPr>
        <w:t>or the Study</w:t>
      </w:r>
      <w:r w:rsidRPr="00BA4E39">
        <w:rPr>
          <w:rFonts w:ascii="Times New Roman" w:hAnsi="Times New Roman"/>
          <w:sz w:val="22"/>
          <w:szCs w:val="22"/>
        </w:rPr>
        <w:t>.</w:t>
      </w:r>
    </w:p>
    <w:p w:rsidR="00CF0075" w:rsidRDefault="00CF0075"/>
    <w:p w:rsidR="00CB1D3F" w:rsidRDefault="00CB1D3F">
      <w:r w:rsidRPr="00CB1D3F">
        <w:rPr>
          <w:b/>
        </w:rPr>
        <w:t>Duration:</w:t>
      </w:r>
      <w:r>
        <w:t xml:space="preserve">  5 minutes; incorporated into total burden for the Birth Visit</w:t>
      </w:r>
    </w:p>
    <w:sectPr w:rsidR="00CB1D3F" w:rsidSect="0038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FC7"/>
    <w:multiLevelType w:val="hybridMultilevel"/>
    <w:tmpl w:val="1B5AA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D6FEC"/>
    <w:multiLevelType w:val="hybridMultilevel"/>
    <w:tmpl w:val="F050E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44BF"/>
    <w:multiLevelType w:val="hybridMultilevel"/>
    <w:tmpl w:val="359AD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14ED8"/>
    <w:multiLevelType w:val="hybridMultilevel"/>
    <w:tmpl w:val="0128B570"/>
    <w:lvl w:ilvl="0" w:tplc="F73C393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02F3"/>
    <w:multiLevelType w:val="hybridMultilevel"/>
    <w:tmpl w:val="C47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A2E29"/>
    <w:multiLevelType w:val="hybridMultilevel"/>
    <w:tmpl w:val="AE3E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E4376"/>
    <w:multiLevelType w:val="hybridMultilevel"/>
    <w:tmpl w:val="8462264C"/>
    <w:lvl w:ilvl="0" w:tplc="D9A418EC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C1C5F"/>
    <w:multiLevelType w:val="hybridMultilevel"/>
    <w:tmpl w:val="A11E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9A418EC">
      <w:start w:val="1"/>
      <w:numFmt w:val="bullet"/>
      <w:lvlText w:val=""/>
      <w:lvlJc w:val="left"/>
      <w:pPr>
        <w:ind w:left="1440" w:hanging="360"/>
      </w:pPr>
      <w:rPr>
        <w:rFonts w:ascii="Wingdings 2" w:hAnsi="Wingdings 2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E70BBF"/>
    <w:multiLevelType w:val="hybridMultilevel"/>
    <w:tmpl w:val="9F3A25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A12"/>
    <w:rsid w:val="00025818"/>
    <w:rsid w:val="00170354"/>
    <w:rsid w:val="00301382"/>
    <w:rsid w:val="0038398B"/>
    <w:rsid w:val="003D7F4A"/>
    <w:rsid w:val="006529C5"/>
    <w:rsid w:val="0073252E"/>
    <w:rsid w:val="00783F07"/>
    <w:rsid w:val="007F7DE7"/>
    <w:rsid w:val="00A27330"/>
    <w:rsid w:val="00A449E0"/>
    <w:rsid w:val="00B844E7"/>
    <w:rsid w:val="00C94329"/>
    <w:rsid w:val="00CB1D3F"/>
    <w:rsid w:val="00CF0075"/>
    <w:rsid w:val="00CF0CEC"/>
    <w:rsid w:val="00D0514A"/>
    <w:rsid w:val="00D571E0"/>
    <w:rsid w:val="00D57FFA"/>
    <w:rsid w:val="00DC3A12"/>
    <w:rsid w:val="00E8078F"/>
    <w:rsid w:val="00F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link w:val="SL-FlLftSglChar"/>
    <w:rsid w:val="003013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301382"/>
    <w:rPr>
      <w:rFonts w:ascii="Verdana" w:eastAsia="Times New Roman" w:hAnsi="Verdana" w:cs="Times New Roman"/>
      <w:sz w:val="18"/>
      <w:szCs w:val="24"/>
    </w:rPr>
  </w:style>
  <w:style w:type="paragraph" w:customStyle="1" w:styleId="CM10">
    <w:name w:val="CM10"/>
    <w:basedOn w:val="Normal"/>
    <w:next w:val="Normal"/>
    <w:rsid w:val="00301382"/>
    <w:pPr>
      <w:widowControl w:val="0"/>
      <w:autoSpaceDE w:val="0"/>
      <w:autoSpaceDN w:val="0"/>
      <w:adjustRightInd w:val="0"/>
      <w:spacing w:after="245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M11">
    <w:name w:val="CM11"/>
    <w:basedOn w:val="Normal"/>
    <w:next w:val="Normal"/>
    <w:rsid w:val="00301382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01382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30138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Booz Allen Hamilton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Hashemi, Paymon </dc:creator>
  <cp:keywords/>
  <dc:description/>
  <cp:lastModifiedBy>hashemip</cp:lastModifiedBy>
  <cp:revision>6</cp:revision>
  <dcterms:created xsi:type="dcterms:W3CDTF">2011-04-06T19:22:00Z</dcterms:created>
  <dcterms:modified xsi:type="dcterms:W3CDTF">2011-04-06T21:44:00Z</dcterms:modified>
</cp:coreProperties>
</file>