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04"/>
        <w:tblW w:w="10529" w:type="dxa"/>
        <w:tblBorders>
          <w:bottom w:val="single" w:sz="6" w:space="0" w:color="C0C0C0"/>
        </w:tblBorders>
        <w:tblLayout w:type="fixed"/>
        <w:tblLook w:val="0000"/>
      </w:tblPr>
      <w:tblGrid>
        <w:gridCol w:w="3304"/>
        <w:gridCol w:w="3776"/>
        <w:gridCol w:w="3449"/>
      </w:tblGrid>
      <w:tr w:rsidR="00D70BA2" w:rsidRPr="007846D0" w:rsidTr="00D70BA2">
        <w:trPr>
          <w:trHeight w:val="990"/>
        </w:trPr>
        <w:tc>
          <w:tcPr>
            <w:tcW w:w="3304" w:type="dxa"/>
          </w:tcPr>
          <w:p w:rsidR="00D70BA2" w:rsidRPr="00A646CB" w:rsidRDefault="00D70BA2" w:rsidP="00D70BA2">
            <w:pPr>
              <w:rPr>
                <w:color w:val="000000"/>
                <w:sz w:val="18"/>
                <w:szCs w:val="18"/>
              </w:rPr>
            </w:pPr>
            <w:r w:rsidRPr="00A646CB">
              <w:rPr>
                <w:b/>
                <w:color w:val="000000"/>
              </w:rPr>
              <w:t>U.S. Department of Labor</w:t>
            </w:r>
          </w:p>
        </w:tc>
        <w:tc>
          <w:tcPr>
            <w:tcW w:w="3776" w:type="dxa"/>
          </w:tcPr>
          <w:p w:rsidR="00D70BA2" w:rsidRPr="00A646CB" w:rsidRDefault="00D70BA2" w:rsidP="00D70BA2">
            <w:pPr>
              <w:jc w:val="center"/>
              <w:rPr>
                <w:color w:val="000000"/>
                <w:sz w:val="16"/>
                <w:szCs w:val="16"/>
              </w:rPr>
            </w:pPr>
            <w:r w:rsidRPr="00A646CB">
              <w:rPr>
                <w:color w:val="000000"/>
                <w:sz w:val="16"/>
                <w:szCs w:val="16"/>
              </w:rPr>
              <w:t>Bureau of Labor Statistics</w:t>
            </w:r>
          </w:p>
          <w:p w:rsidR="00D70BA2" w:rsidRPr="00A646CB" w:rsidRDefault="00D70BA2" w:rsidP="00D70BA2">
            <w:pPr>
              <w:jc w:val="center"/>
              <w:rPr>
                <w:color w:val="000000"/>
                <w:sz w:val="16"/>
                <w:szCs w:val="16"/>
              </w:rPr>
            </w:pPr>
            <w:r w:rsidRPr="00A646CB">
              <w:rPr>
                <w:color w:val="000000"/>
                <w:sz w:val="16"/>
                <w:szCs w:val="16"/>
              </w:rPr>
              <w:t>2 Massachusetts Avenue, NE, Room 4840</w:t>
            </w:r>
          </w:p>
          <w:p w:rsidR="00D70BA2" w:rsidRPr="00A646CB" w:rsidRDefault="00D70BA2" w:rsidP="00D70BA2">
            <w:pPr>
              <w:jc w:val="center"/>
              <w:rPr>
                <w:color w:val="000000"/>
                <w:sz w:val="18"/>
                <w:szCs w:val="18"/>
              </w:rPr>
            </w:pPr>
            <w:r w:rsidRPr="00A646CB">
              <w:rPr>
                <w:color w:val="000000"/>
                <w:sz w:val="16"/>
                <w:szCs w:val="16"/>
              </w:rPr>
              <w:t>Washington, DC 20212</w:t>
            </w:r>
          </w:p>
          <w:p w:rsidR="00D70BA2" w:rsidRPr="00A646CB" w:rsidRDefault="00D70BA2" w:rsidP="00D70BA2">
            <w:pPr>
              <w:jc w:val="center"/>
              <w:rPr>
                <w:b/>
                <w:color w:val="000000"/>
                <w:sz w:val="18"/>
                <w:szCs w:val="18"/>
              </w:rPr>
            </w:pPr>
          </w:p>
        </w:tc>
        <w:tc>
          <w:tcPr>
            <w:tcW w:w="3449" w:type="dxa"/>
          </w:tcPr>
          <w:p w:rsidR="00D70BA2" w:rsidRPr="007846D0" w:rsidRDefault="00D70BA2" w:rsidP="00D70BA2">
            <w:pPr>
              <w:jc w:val="right"/>
              <w:rPr>
                <w:sz w:val="18"/>
                <w:szCs w:val="18"/>
              </w:rPr>
            </w:pPr>
            <w:r>
              <w:rPr>
                <w:noProof/>
              </w:rPr>
              <w:drawing>
                <wp:inline distT="0" distB="0" distL="0" distR="0">
                  <wp:extent cx="1402080" cy="572770"/>
                  <wp:effectExtent l="19050" t="0" r="7620" b="0"/>
                  <wp:docPr id="1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D70BA2" w:rsidRDefault="00D70BA2" w:rsidP="00D70BA2">
      <w:pPr>
        <w:rPr>
          <w:rFonts w:ascii="Calibri" w:hAnsi="Calibri"/>
          <w:sz w:val="22"/>
          <w:szCs w:val="22"/>
        </w:rPr>
      </w:pPr>
    </w:p>
    <w:p w:rsidR="00DD7DFA" w:rsidRDefault="00DD7DFA" w:rsidP="00D70BA2">
      <w:pPr>
        <w:rPr>
          <w:rFonts w:ascii="Calibri" w:hAnsi="Calibri"/>
          <w:sz w:val="22"/>
          <w:szCs w:val="22"/>
        </w:rPr>
      </w:pPr>
    </w:p>
    <w:p w:rsidR="00D70BA2" w:rsidRDefault="00D70BA2" w:rsidP="00D07C62">
      <w:pPr>
        <w:ind w:left="720" w:right="648"/>
        <w:rPr>
          <w:rFonts w:ascii="Calibri" w:hAnsi="Calibri"/>
          <w:sz w:val="22"/>
          <w:szCs w:val="22"/>
        </w:rPr>
      </w:pPr>
      <w:r w:rsidRPr="00E02704">
        <w:rPr>
          <w:rFonts w:ascii="Calibri" w:hAnsi="Calibri"/>
          <w:sz w:val="22"/>
          <w:szCs w:val="22"/>
          <w:highlight w:val="cyan"/>
        </w:rPr>
        <w:t>Date</w:t>
      </w:r>
    </w:p>
    <w:p w:rsidR="00D70BA2" w:rsidRDefault="00D70BA2" w:rsidP="00D07C62">
      <w:pPr>
        <w:ind w:left="720" w:right="648"/>
        <w:rPr>
          <w:rFonts w:ascii="Calibri" w:hAnsi="Calibri"/>
          <w:sz w:val="22"/>
          <w:szCs w:val="22"/>
        </w:rPr>
      </w:pPr>
    </w:p>
    <w:p w:rsidR="00D70BA2" w:rsidRPr="00D12350" w:rsidRDefault="00D70BA2" w:rsidP="00D07C62">
      <w:pPr>
        <w:ind w:left="720" w:right="648"/>
        <w:rPr>
          <w:rFonts w:ascii="Calibri" w:hAnsi="Calibri"/>
          <w:highlight w:val="yellow"/>
        </w:rPr>
      </w:pPr>
      <w:r w:rsidRPr="00D12350">
        <w:rPr>
          <w:rFonts w:ascii="Calibri" w:hAnsi="Calibri"/>
          <w:highlight w:val="yellow"/>
        </w:rPr>
        <w:t>Attn: Contact_name (if missing use “Department of Accounting/Finance”)</w:t>
      </w:r>
    </w:p>
    <w:p w:rsidR="00D70BA2" w:rsidRPr="00D12350" w:rsidRDefault="00D70BA2" w:rsidP="00D07C62">
      <w:pPr>
        <w:ind w:left="720" w:right="648"/>
        <w:rPr>
          <w:rFonts w:ascii="Calibri" w:hAnsi="Calibri"/>
          <w:highlight w:val="yellow"/>
        </w:rPr>
      </w:pPr>
      <w:r w:rsidRPr="00D12350">
        <w:rPr>
          <w:rFonts w:ascii="Calibri" w:hAnsi="Calibri"/>
          <w:highlight w:val="yellow"/>
        </w:rPr>
        <w:t xml:space="preserve">T_name </w:t>
      </w:r>
    </w:p>
    <w:p w:rsidR="00D70BA2" w:rsidRPr="00D12350" w:rsidRDefault="00563AFD" w:rsidP="00D07C62">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 xml:space="preserve">_addr1 </w:t>
      </w:r>
    </w:p>
    <w:p w:rsidR="00D70BA2" w:rsidRPr="00D12350" w:rsidRDefault="00563AFD" w:rsidP="00D07C62">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_addr2</w:t>
      </w:r>
    </w:p>
    <w:p w:rsidR="00D70BA2" w:rsidRPr="00D12350" w:rsidRDefault="00563AFD" w:rsidP="00D07C62">
      <w:pPr>
        <w:ind w:left="720" w:right="648"/>
        <w:rPr>
          <w:rFonts w:ascii="Calibri" w:hAnsi="Calibri"/>
        </w:rPr>
      </w:pPr>
      <w:r>
        <w:rPr>
          <w:rFonts w:ascii="Calibri" w:hAnsi="Calibri"/>
          <w:highlight w:val="yellow"/>
        </w:rPr>
        <w:t>BM</w:t>
      </w:r>
      <w:r w:rsidR="00D70BA2" w:rsidRPr="00D12350">
        <w:rPr>
          <w:rFonts w:ascii="Calibri" w:hAnsi="Calibri"/>
          <w:highlight w:val="yellow"/>
        </w:rPr>
        <w:t xml:space="preserve">_city, </w:t>
      </w:r>
      <w:r>
        <w:rPr>
          <w:rFonts w:ascii="Calibri" w:hAnsi="Calibri"/>
          <w:highlight w:val="yellow"/>
        </w:rPr>
        <w:t>BM</w:t>
      </w:r>
      <w:r w:rsidR="00D70BA2" w:rsidRPr="00D12350">
        <w:rPr>
          <w:rFonts w:ascii="Calibri" w:hAnsi="Calibri"/>
          <w:highlight w:val="yellow"/>
        </w:rPr>
        <w:t>_</w:t>
      </w:r>
      <w:proofErr w:type="gramStart"/>
      <w:r w:rsidR="00D70BA2" w:rsidRPr="00D12350">
        <w:rPr>
          <w:rFonts w:ascii="Calibri" w:hAnsi="Calibri"/>
          <w:highlight w:val="yellow"/>
        </w:rPr>
        <w:t xml:space="preserve">state  </w:t>
      </w:r>
      <w:r>
        <w:rPr>
          <w:rFonts w:ascii="Calibri" w:hAnsi="Calibri"/>
          <w:highlight w:val="yellow"/>
        </w:rPr>
        <w:t>BM</w:t>
      </w:r>
      <w:proofErr w:type="gramEnd"/>
      <w:r w:rsidR="00D70BA2" w:rsidRPr="00D12350">
        <w:rPr>
          <w:rFonts w:ascii="Calibri" w:hAnsi="Calibri"/>
          <w:highlight w:val="yellow"/>
        </w:rPr>
        <w:t>_zip-</w:t>
      </w:r>
      <w:r>
        <w:rPr>
          <w:rFonts w:ascii="Calibri" w:hAnsi="Calibri"/>
          <w:highlight w:val="yellow"/>
        </w:rPr>
        <w:t>BM</w:t>
      </w:r>
      <w:r w:rsidR="00D70BA2" w:rsidRPr="00D12350">
        <w:rPr>
          <w:rFonts w:ascii="Calibri" w:hAnsi="Calibri"/>
          <w:highlight w:val="yellow"/>
        </w:rPr>
        <w:t>_zip_ext</w:t>
      </w:r>
    </w:p>
    <w:p w:rsidR="00D70BA2" w:rsidRPr="00AF4D27" w:rsidRDefault="00D70BA2" w:rsidP="00D07C62">
      <w:pPr>
        <w:ind w:left="720" w:right="648"/>
        <w:rPr>
          <w:rFonts w:ascii="Calibri" w:hAnsi="Calibri"/>
          <w:sz w:val="22"/>
          <w:szCs w:val="22"/>
        </w:rPr>
      </w:pPr>
    </w:p>
    <w:p w:rsidR="00D70BA2" w:rsidRPr="00486352" w:rsidRDefault="00D70BA2" w:rsidP="00D07C62">
      <w:pPr>
        <w:ind w:left="720" w:right="648"/>
        <w:rPr>
          <w:rFonts w:asciiTheme="minorHAnsi" w:hAnsiTheme="minorHAnsi"/>
          <w:sz w:val="22"/>
          <w:szCs w:val="22"/>
        </w:rPr>
      </w:pPr>
      <w:r w:rsidRPr="00486352">
        <w:rPr>
          <w:rFonts w:asciiTheme="minorHAnsi" w:hAnsiTheme="minorHAnsi"/>
          <w:sz w:val="22"/>
          <w:szCs w:val="22"/>
        </w:rPr>
        <w:t>Dear Employer:</w:t>
      </w:r>
    </w:p>
    <w:p w:rsidR="00D70BA2" w:rsidRPr="00486352" w:rsidRDefault="00D70BA2" w:rsidP="00D07C62">
      <w:pPr>
        <w:spacing w:line="240" w:lineRule="exact"/>
        <w:ind w:left="720" w:right="648"/>
        <w:rPr>
          <w:rFonts w:asciiTheme="minorHAnsi" w:hAnsiTheme="minorHAnsi"/>
          <w:sz w:val="22"/>
          <w:szCs w:val="22"/>
        </w:rPr>
      </w:pP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p>
    <w:p w:rsidR="00486352" w:rsidRPr="00172042" w:rsidRDefault="00510874" w:rsidP="00D07C62">
      <w:pPr>
        <w:ind w:left="720" w:right="648"/>
        <w:rPr>
          <w:rFonts w:asciiTheme="minorHAnsi" w:hAnsiTheme="minorHAnsi"/>
          <w:sz w:val="22"/>
          <w:szCs w:val="22"/>
        </w:rPr>
      </w:pPr>
      <w:r>
        <w:rPr>
          <w:rFonts w:asciiTheme="minorHAnsi" w:hAnsiTheme="minorHAnsi"/>
          <w:sz w:val="22"/>
          <w:szCs w:val="22"/>
        </w:rPr>
        <w:t xml:space="preserve">The Bureau of Labor Statistics (BLS) </w:t>
      </w:r>
      <w:r w:rsidR="007E5AA0">
        <w:rPr>
          <w:rFonts w:asciiTheme="minorHAnsi" w:hAnsiTheme="minorHAnsi"/>
          <w:sz w:val="22"/>
          <w:szCs w:val="22"/>
        </w:rPr>
        <w:t xml:space="preserve">of the U.S. Department of Labor </w:t>
      </w:r>
      <w:r>
        <w:rPr>
          <w:rFonts w:asciiTheme="minorHAnsi" w:hAnsiTheme="minorHAnsi"/>
          <w:sz w:val="22"/>
          <w:szCs w:val="22"/>
        </w:rPr>
        <w:t>needs your help</w:t>
      </w:r>
      <w:r w:rsidR="00BA2BC5">
        <w:rPr>
          <w:rFonts w:asciiTheme="minorHAnsi" w:hAnsiTheme="minorHAnsi"/>
          <w:sz w:val="22"/>
          <w:szCs w:val="22"/>
        </w:rPr>
        <w:t xml:space="preserve">. We need to hear from businesses like yours </w:t>
      </w:r>
      <w:r>
        <w:rPr>
          <w:rFonts w:asciiTheme="minorHAnsi" w:hAnsiTheme="minorHAnsi"/>
          <w:sz w:val="22"/>
          <w:szCs w:val="22"/>
        </w:rPr>
        <w:t xml:space="preserve">as we measure employment involved in the production of green goods and services. </w:t>
      </w:r>
      <w:r w:rsidR="00410219" w:rsidRPr="00486352">
        <w:rPr>
          <w:rFonts w:asciiTheme="minorHAnsi" w:hAnsiTheme="minorHAnsi"/>
          <w:b/>
          <w:sz w:val="22"/>
          <w:szCs w:val="22"/>
        </w:rPr>
        <w:t xml:space="preserve">We need to hear from every company, even if your company is not involved in </w:t>
      </w:r>
      <w:r w:rsidR="00410219">
        <w:rPr>
          <w:rFonts w:asciiTheme="minorHAnsi" w:hAnsiTheme="minorHAnsi"/>
          <w:b/>
          <w:sz w:val="22"/>
          <w:szCs w:val="22"/>
        </w:rPr>
        <w:t xml:space="preserve">producing </w:t>
      </w:r>
      <w:r w:rsidR="00410219" w:rsidRPr="00486352">
        <w:rPr>
          <w:rFonts w:asciiTheme="minorHAnsi" w:hAnsiTheme="minorHAnsi"/>
          <w:b/>
          <w:sz w:val="22"/>
          <w:szCs w:val="22"/>
        </w:rPr>
        <w:t xml:space="preserve">green </w:t>
      </w:r>
      <w:r w:rsidR="00410219">
        <w:rPr>
          <w:rFonts w:asciiTheme="minorHAnsi" w:hAnsiTheme="minorHAnsi"/>
          <w:b/>
          <w:sz w:val="22"/>
          <w:szCs w:val="22"/>
        </w:rPr>
        <w:t>goods or services,</w:t>
      </w:r>
      <w:r w:rsidR="00410219" w:rsidRPr="00486352">
        <w:rPr>
          <w:rFonts w:asciiTheme="minorHAnsi" w:hAnsiTheme="minorHAnsi"/>
          <w:b/>
          <w:sz w:val="22"/>
          <w:szCs w:val="22"/>
        </w:rPr>
        <w:t xml:space="preserve"> </w:t>
      </w:r>
      <w:r w:rsidR="00410219" w:rsidRPr="00172042">
        <w:rPr>
          <w:rFonts w:asciiTheme="minorHAnsi" w:hAnsiTheme="minorHAnsi"/>
          <w:sz w:val="22"/>
          <w:szCs w:val="22"/>
        </w:rPr>
        <w:t>to get an accurate picture of the economy.</w:t>
      </w:r>
    </w:p>
    <w:p w:rsidR="00510874" w:rsidRDefault="00510874" w:rsidP="00D07C62">
      <w:pPr>
        <w:ind w:left="720" w:right="648"/>
        <w:rPr>
          <w:rFonts w:asciiTheme="minorHAnsi" w:hAnsiTheme="minorHAnsi"/>
          <w:sz w:val="22"/>
          <w:szCs w:val="22"/>
        </w:rPr>
      </w:pPr>
    </w:p>
    <w:p w:rsidR="00510874" w:rsidRPr="00486352" w:rsidRDefault="00510874" w:rsidP="00D07C62">
      <w:pPr>
        <w:ind w:left="720" w:right="648"/>
        <w:rPr>
          <w:rFonts w:asciiTheme="minorHAnsi" w:hAnsiTheme="minorHAnsi"/>
          <w:b/>
          <w:sz w:val="22"/>
          <w:szCs w:val="22"/>
        </w:rPr>
      </w:pPr>
      <w:r>
        <w:rPr>
          <w:rFonts w:asciiTheme="minorHAnsi" w:hAnsiTheme="minorHAnsi"/>
          <w:sz w:val="22"/>
          <w:szCs w:val="22"/>
        </w:rPr>
        <w:t xml:space="preserve">Green goods and services are defined as those that benefit the environment or conserve natural resources. Examples are listed on the following pages. </w:t>
      </w:r>
    </w:p>
    <w:p w:rsidR="00486352" w:rsidRPr="00486352" w:rsidRDefault="00486352" w:rsidP="00D07C62">
      <w:pPr>
        <w:ind w:left="720" w:right="648"/>
        <w:rPr>
          <w:rFonts w:asciiTheme="minorHAnsi" w:hAnsiTheme="minorHAnsi"/>
          <w:sz w:val="22"/>
          <w:szCs w:val="22"/>
        </w:rPr>
      </w:pPr>
    </w:p>
    <w:p w:rsidR="00486352" w:rsidRPr="00486352" w:rsidRDefault="00510874" w:rsidP="00D07C62">
      <w:pPr>
        <w:ind w:left="720" w:right="648"/>
        <w:rPr>
          <w:rFonts w:asciiTheme="minorHAnsi" w:hAnsiTheme="minorHAnsi"/>
          <w:b/>
          <w:sz w:val="22"/>
          <w:szCs w:val="22"/>
        </w:rPr>
      </w:pPr>
      <w:r>
        <w:rPr>
          <w:rFonts w:asciiTheme="minorHAnsi" w:hAnsiTheme="minorHAnsi"/>
          <w:sz w:val="22"/>
          <w:szCs w:val="22"/>
        </w:rPr>
        <w:t>We are</w:t>
      </w:r>
      <w:r w:rsidR="00486352" w:rsidRPr="00486352">
        <w:rPr>
          <w:rFonts w:asciiTheme="minorHAnsi" w:hAnsiTheme="minorHAnsi"/>
          <w:sz w:val="22"/>
          <w:szCs w:val="22"/>
        </w:rPr>
        <w:t xml:space="preserve"> requesting </w:t>
      </w:r>
      <w:r w:rsidR="00BA2BC5">
        <w:rPr>
          <w:rFonts w:asciiTheme="minorHAnsi" w:hAnsiTheme="minorHAnsi"/>
          <w:sz w:val="22"/>
          <w:szCs w:val="22"/>
        </w:rPr>
        <w:t xml:space="preserve">that </w:t>
      </w:r>
      <w:r w:rsidR="00486352" w:rsidRPr="00486352">
        <w:rPr>
          <w:rFonts w:asciiTheme="minorHAnsi" w:hAnsiTheme="minorHAnsi"/>
          <w:sz w:val="22"/>
          <w:szCs w:val="22"/>
        </w:rPr>
        <w:t>you participat</w:t>
      </w:r>
      <w:r w:rsidR="00BA2BC5">
        <w:rPr>
          <w:rFonts w:asciiTheme="minorHAnsi" w:hAnsiTheme="minorHAnsi"/>
          <w:sz w:val="22"/>
          <w:szCs w:val="22"/>
        </w:rPr>
        <w:t xml:space="preserve">e </w:t>
      </w:r>
      <w:r w:rsidR="00486352" w:rsidRPr="00486352">
        <w:rPr>
          <w:rFonts w:asciiTheme="minorHAnsi" w:hAnsiTheme="minorHAnsi"/>
          <w:sz w:val="22"/>
          <w:szCs w:val="22"/>
        </w:rPr>
        <w:t xml:space="preserve">by </w:t>
      </w:r>
      <w:r w:rsidR="00BA2BC5">
        <w:rPr>
          <w:rFonts w:asciiTheme="minorHAnsi" w:hAnsiTheme="minorHAnsi"/>
          <w:sz w:val="22"/>
          <w:szCs w:val="22"/>
        </w:rPr>
        <w:t xml:space="preserve">responding to </w:t>
      </w:r>
      <w:r w:rsidR="00486352" w:rsidRPr="00486352">
        <w:rPr>
          <w:rFonts w:asciiTheme="minorHAnsi" w:hAnsiTheme="minorHAnsi"/>
          <w:sz w:val="22"/>
          <w:szCs w:val="22"/>
        </w:rPr>
        <w:t xml:space="preserve">the attached survey. Please complete and return the </w:t>
      </w:r>
      <w:r w:rsidR="00BA2BC5">
        <w:rPr>
          <w:rFonts w:asciiTheme="minorHAnsi" w:hAnsiTheme="minorHAnsi"/>
          <w:sz w:val="22"/>
          <w:szCs w:val="22"/>
        </w:rPr>
        <w:t xml:space="preserve">survey </w:t>
      </w:r>
      <w:r w:rsidR="00486352" w:rsidRPr="00486352">
        <w:rPr>
          <w:rFonts w:asciiTheme="minorHAnsi" w:hAnsiTheme="minorHAnsi"/>
          <w:b/>
          <w:sz w:val="22"/>
          <w:szCs w:val="22"/>
        </w:rPr>
        <w:t xml:space="preserve">within </w:t>
      </w:r>
      <w:r w:rsidR="00D07C62">
        <w:rPr>
          <w:rFonts w:asciiTheme="minorHAnsi" w:hAnsiTheme="minorHAnsi"/>
          <w:b/>
          <w:sz w:val="22"/>
          <w:szCs w:val="22"/>
        </w:rPr>
        <w:t>30</w:t>
      </w:r>
      <w:r w:rsidR="00486352" w:rsidRPr="00486352">
        <w:rPr>
          <w:rFonts w:asciiTheme="minorHAnsi" w:hAnsiTheme="minorHAnsi"/>
          <w:b/>
          <w:sz w:val="22"/>
          <w:szCs w:val="22"/>
        </w:rPr>
        <w:t xml:space="preserve"> days</w:t>
      </w:r>
      <w:r w:rsidR="00486352" w:rsidRPr="00486352">
        <w:rPr>
          <w:rFonts w:asciiTheme="minorHAnsi" w:hAnsiTheme="minorHAnsi"/>
          <w:sz w:val="22"/>
          <w:szCs w:val="22"/>
        </w:rPr>
        <w:t xml:space="preserve"> of receipt.  </w:t>
      </w:r>
    </w:p>
    <w:p w:rsidR="00486352" w:rsidRPr="00486352" w:rsidRDefault="00486352" w:rsidP="00D07C62">
      <w:pPr>
        <w:ind w:left="720" w:right="648"/>
        <w:rPr>
          <w:rFonts w:asciiTheme="minorHAnsi" w:hAnsiTheme="minorHAnsi"/>
          <w:sz w:val="22"/>
          <w:szCs w:val="22"/>
        </w:rPr>
      </w:pPr>
    </w:p>
    <w:p w:rsidR="00486352" w:rsidRDefault="00486352" w:rsidP="00D07C62">
      <w:pPr>
        <w:ind w:left="720" w:right="648"/>
        <w:rPr>
          <w:rFonts w:asciiTheme="minorHAnsi" w:hAnsiTheme="minorHAnsi"/>
          <w:sz w:val="22"/>
          <w:szCs w:val="22"/>
        </w:rPr>
      </w:pPr>
      <w:r w:rsidRPr="00486352">
        <w:rPr>
          <w:rFonts w:asciiTheme="minorHAnsi" w:hAnsiTheme="minorHAnsi"/>
          <w:sz w:val="22"/>
          <w:szCs w:val="22"/>
        </w:rPr>
        <w:t xml:space="preserve">Your business may have more than one location, and each location may be involved in a different activity. </w:t>
      </w:r>
      <w:r w:rsidR="00BA2BC5">
        <w:rPr>
          <w:rFonts w:asciiTheme="minorHAnsi" w:hAnsiTheme="minorHAnsi"/>
          <w:sz w:val="22"/>
          <w:szCs w:val="22"/>
        </w:rPr>
        <w:t xml:space="preserve">Please respond </w:t>
      </w:r>
      <w:r w:rsidRPr="00486352">
        <w:rPr>
          <w:rFonts w:asciiTheme="minorHAnsi" w:hAnsiTheme="minorHAnsi"/>
          <w:sz w:val="22"/>
          <w:szCs w:val="22"/>
        </w:rPr>
        <w:t xml:space="preserve">for the activities performed at the individual worksite identified in </w:t>
      </w:r>
      <w:r w:rsidR="00510874">
        <w:rPr>
          <w:rFonts w:asciiTheme="minorHAnsi" w:hAnsiTheme="minorHAnsi"/>
          <w:sz w:val="22"/>
          <w:szCs w:val="22"/>
        </w:rPr>
        <w:t>Question</w:t>
      </w:r>
      <w:r w:rsidR="00510874" w:rsidRPr="00486352">
        <w:rPr>
          <w:rFonts w:asciiTheme="minorHAnsi" w:hAnsiTheme="minorHAnsi"/>
          <w:sz w:val="22"/>
          <w:szCs w:val="22"/>
        </w:rPr>
        <w:t xml:space="preserve"> </w:t>
      </w:r>
      <w:r w:rsidRPr="00486352">
        <w:rPr>
          <w:rFonts w:asciiTheme="minorHAnsi" w:hAnsiTheme="minorHAnsi"/>
          <w:sz w:val="22"/>
          <w:szCs w:val="22"/>
        </w:rPr>
        <w:t xml:space="preserve">1 of the survey. </w:t>
      </w:r>
    </w:p>
    <w:p w:rsidR="00916539" w:rsidRPr="00486352" w:rsidRDefault="00916539" w:rsidP="00D07C62">
      <w:pPr>
        <w:ind w:left="720" w:right="648"/>
        <w:rPr>
          <w:rFonts w:asciiTheme="minorHAnsi" w:hAnsiTheme="minorHAnsi"/>
          <w:sz w:val="22"/>
          <w:szCs w:val="22"/>
        </w:rPr>
      </w:pPr>
    </w:p>
    <w:p w:rsidR="00486352" w:rsidRDefault="00BF03E1" w:rsidP="00D07C62">
      <w:pPr>
        <w:ind w:left="720" w:right="648"/>
        <w:rPr>
          <w:rFonts w:asciiTheme="minorHAnsi" w:hAnsiTheme="minorHAnsi"/>
          <w:sz w:val="22"/>
          <w:szCs w:val="22"/>
        </w:rPr>
      </w:pPr>
      <w:r w:rsidRPr="00486352">
        <w:rPr>
          <w:rFonts w:asciiTheme="minorHAnsi" w:hAnsiTheme="minorHAnsi"/>
          <w:sz w:val="22"/>
          <w:szCs w:val="22"/>
        </w:rPr>
        <w:t>If you have any questions</w:t>
      </w:r>
      <w:r>
        <w:rPr>
          <w:rFonts w:asciiTheme="minorHAnsi" w:hAnsiTheme="minorHAnsi"/>
          <w:sz w:val="22"/>
          <w:szCs w:val="22"/>
        </w:rPr>
        <w:t>,</w:t>
      </w:r>
      <w:r w:rsidRPr="00486352">
        <w:rPr>
          <w:rFonts w:asciiTheme="minorHAnsi" w:hAnsiTheme="minorHAnsi"/>
          <w:sz w:val="22"/>
          <w:szCs w:val="22"/>
        </w:rPr>
        <w:t xml:space="preserve"> please contact </w:t>
      </w:r>
      <w:r>
        <w:rPr>
          <w:rFonts w:asciiTheme="minorHAnsi" w:hAnsiTheme="minorHAnsi"/>
          <w:sz w:val="22"/>
          <w:szCs w:val="22"/>
        </w:rPr>
        <w:t xml:space="preserve">our helpdesk by calling toll free at </w:t>
      </w:r>
      <w:r w:rsidRPr="00E02704">
        <w:rPr>
          <w:rFonts w:asciiTheme="minorHAnsi" w:hAnsiTheme="minorHAnsi"/>
          <w:sz w:val="22"/>
          <w:szCs w:val="22"/>
          <w:highlight w:val="cyan"/>
        </w:rPr>
        <w:t>[toll-free number]</w:t>
      </w:r>
      <w:r w:rsidRPr="00486352">
        <w:rPr>
          <w:rFonts w:asciiTheme="minorHAnsi" w:hAnsiTheme="minorHAnsi"/>
          <w:sz w:val="22"/>
          <w:szCs w:val="22"/>
        </w:rPr>
        <w:t xml:space="preserve"> or</w:t>
      </w:r>
      <w:r>
        <w:rPr>
          <w:rFonts w:asciiTheme="minorHAnsi" w:hAnsiTheme="minorHAnsi"/>
          <w:sz w:val="22"/>
          <w:szCs w:val="22"/>
        </w:rPr>
        <w:t xml:space="preserve"> by emailing </w:t>
      </w:r>
      <w:r w:rsidRPr="00E02704">
        <w:rPr>
          <w:rFonts w:asciiTheme="minorHAnsi" w:hAnsiTheme="minorHAnsi"/>
          <w:sz w:val="22"/>
          <w:szCs w:val="22"/>
          <w:highlight w:val="cyan"/>
        </w:rPr>
        <w:t xml:space="preserve">[_ </w:t>
      </w:r>
      <w:hyperlink r:id="rId9" w:history="1">
        <w:r w:rsidRPr="00E02704">
          <w:rPr>
            <w:rStyle w:val="Hyperlink"/>
            <w:rFonts w:asciiTheme="minorHAnsi" w:hAnsiTheme="minorHAnsi"/>
            <w:sz w:val="22"/>
            <w:szCs w:val="22"/>
            <w:highlight w:val="cyan"/>
          </w:rPr>
          <w:t>_______@</w:t>
        </w:r>
        <w:r w:rsidRPr="00E02704">
          <w:rPr>
            <w:rStyle w:val="Hyperlink"/>
            <w:rFonts w:asciiTheme="minorHAnsi" w:hAnsiTheme="minorHAnsi"/>
            <w:sz w:val="22"/>
            <w:highlight w:val="cyan"/>
          </w:rPr>
          <w:t>bls.gov</w:t>
        </w:r>
      </w:hyperlink>
      <w:r w:rsidRPr="00E02704">
        <w:rPr>
          <w:rFonts w:asciiTheme="minorHAnsi" w:hAnsiTheme="minorHAnsi"/>
          <w:sz w:val="22"/>
          <w:szCs w:val="22"/>
          <w:highlight w:val="cyan"/>
        </w:rPr>
        <w:t>]</w:t>
      </w:r>
      <w:r w:rsidRPr="00486352">
        <w:rPr>
          <w:rFonts w:asciiTheme="minorHAnsi" w:hAnsiTheme="minorHAnsi"/>
          <w:sz w:val="22"/>
          <w:szCs w:val="22"/>
        </w:rPr>
        <w:t>.</w:t>
      </w:r>
    </w:p>
    <w:p w:rsidR="00BF03E1" w:rsidRPr="00486352" w:rsidRDefault="00BF03E1" w:rsidP="00D07C62">
      <w:pPr>
        <w:ind w:left="720" w:right="648"/>
        <w:rPr>
          <w:rFonts w:asciiTheme="minorHAnsi" w:hAnsiTheme="minorHAnsi"/>
          <w:sz w:val="22"/>
          <w:szCs w:val="22"/>
        </w:rPr>
      </w:pPr>
    </w:p>
    <w:p w:rsidR="00486352" w:rsidRPr="00486352" w:rsidRDefault="00486352" w:rsidP="00D07C62">
      <w:pPr>
        <w:ind w:left="720" w:right="648"/>
        <w:rPr>
          <w:rFonts w:asciiTheme="minorHAnsi" w:hAnsiTheme="minorHAnsi"/>
          <w:sz w:val="22"/>
          <w:szCs w:val="22"/>
        </w:rPr>
      </w:pPr>
      <w:r w:rsidRPr="00486352">
        <w:rPr>
          <w:rFonts w:asciiTheme="minorHAnsi" w:hAnsiTheme="minorHAnsi"/>
          <w:sz w:val="22"/>
          <w:szCs w:val="22"/>
        </w:rPr>
        <w:t>Thank you for your participation.</w:t>
      </w:r>
    </w:p>
    <w:p w:rsidR="00916539" w:rsidRDefault="00916539" w:rsidP="00D07C62">
      <w:pPr>
        <w:ind w:left="720" w:right="648"/>
        <w:rPr>
          <w:rFonts w:asciiTheme="minorHAnsi" w:hAnsiTheme="minorHAnsi"/>
          <w:sz w:val="22"/>
          <w:szCs w:val="22"/>
        </w:rPr>
      </w:pPr>
    </w:p>
    <w:p w:rsidR="00D70BA2" w:rsidRPr="00486352" w:rsidRDefault="00D70BA2" w:rsidP="00D07C62">
      <w:pPr>
        <w:ind w:left="720" w:right="648"/>
        <w:rPr>
          <w:rFonts w:asciiTheme="minorHAnsi" w:hAnsiTheme="minorHAnsi"/>
          <w:sz w:val="22"/>
          <w:szCs w:val="22"/>
        </w:rPr>
      </w:pPr>
      <w:r w:rsidRPr="00486352">
        <w:rPr>
          <w:rFonts w:asciiTheme="minorHAnsi" w:hAnsiTheme="minorHAnsi"/>
          <w:sz w:val="22"/>
          <w:szCs w:val="22"/>
        </w:rPr>
        <w:t>Sincerely yours,</w:t>
      </w:r>
    </w:p>
    <w:p w:rsidR="00D70BA2" w:rsidRPr="00AF4D27" w:rsidRDefault="00D70BA2" w:rsidP="00D07C62">
      <w:pPr>
        <w:ind w:left="720" w:right="648"/>
        <w:rPr>
          <w:rFonts w:ascii="Calibri" w:hAnsi="Calibri"/>
          <w:sz w:val="22"/>
          <w:szCs w:val="22"/>
        </w:rPr>
      </w:pPr>
      <w:r>
        <w:rPr>
          <w:rFonts w:ascii="Calibri" w:hAnsi="Calibri"/>
          <w:noProof/>
          <w:sz w:val="22"/>
          <w:szCs w:val="22"/>
        </w:rPr>
        <w:drawing>
          <wp:inline distT="0" distB="0" distL="0" distR="0">
            <wp:extent cx="3035935" cy="40259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35935" cy="402590"/>
                    </a:xfrm>
                    <a:prstGeom prst="rect">
                      <a:avLst/>
                    </a:prstGeom>
                    <a:noFill/>
                    <a:ln w="9525">
                      <a:noFill/>
                      <a:miter lim="800000"/>
                      <a:headEnd/>
                      <a:tailEnd/>
                    </a:ln>
                  </pic:spPr>
                </pic:pic>
              </a:graphicData>
            </a:graphic>
          </wp:inline>
        </w:drawing>
      </w:r>
    </w:p>
    <w:p w:rsidR="00D70BA2" w:rsidRPr="00AF4D27" w:rsidRDefault="00D70BA2" w:rsidP="00D07C62">
      <w:pPr>
        <w:ind w:left="720" w:right="648"/>
        <w:rPr>
          <w:rFonts w:ascii="Calibri" w:hAnsi="Calibri"/>
          <w:sz w:val="22"/>
          <w:szCs w:val="22"/>
        </w:rPr>
      </w:pPr>
      <w:r w:rsidRPr="00AF4D27">
        <w:rPr>
          <w:rFonts w:ascii="Calibri" w:hAnsi="Calibri"/>
          <w:sz w:val="22"/>
          <w:szCs w:val="22"/>
        </w:rPr>
        <w:t>Patricia M. Getz</w:t>
      </w:r>
    </w:p>
    <w:p w:rsidR="00D70BA2" w:rsidRPr="00AF4D27" w:rsidRDefault="00D70BA2" w:rsidP="00D07C62">
      <w:pPr>
        <w:ind w:left="720" w:right="648"/>
        <w:rPr>
          <w:rFonts w:ascii="Calibri" w:hAnsi="Calibri"/>
          <w:sz w:val="22"/>
          <w:szCs w:val="22"/>
        </w:rPr>
      </w:pPr>
      <w:r w:rsidRPr="00AF4D27">
        <w:rPr>
          <w:rFonts w:ascii="Calibri" w:hAnsi="Calibri"/>
          <w:sz w:val="22"/>
          <w:szCs w:val="22"/>
        </w:rPr>
        <w:t>Assistant Commissioner</w:t>
      </w:r>
    </w:p>
    <w:p w:rsidR="00916539" w:rsidRDefault="00D70BA2" w:rsidP="00D07C62">
      <w:pPr>
        <w:ind w:left="720" w:right="648"/>
        <w:rPr>
          <w:rFonts w:ascii="Calibri" w:hAnsi="Calibri"/>
          <w:sz w:val="22"/>
          <w:szCs w:val="22"/>
        </w:rPr>
      </w:pPr>
      <w:r w:rsidRPr="00AF4D27">
        <w:rPr>
          <w:rFonts w:ascii="Calibri" w:hAnsi="Calibri"/>
          <w:sz w:val="22"/>
          <w:szCs w:val="22"/>
        </w:rPr>
        <w:t>Office of Industry Employment Statistics, Office of Employment and Unemployment Statistics</w:t>
      </w:r>
    </w:p>
    <w:p w:rsidR="00916539" w:rsidRDefault="00916539" w:rsidP="00D07C62">
      <w:pPr>
        <w:ind w:left="720" w:right="648"/>
        <w:rPr>
          <w:rFonts w:ascii="Calibri" w:hAnsi="Calibri"/>
          <w:sz w:val="22"/>
          <w:szCs w:val="22"/>
        </w:rPr>
      </w:pPr>
    </w:p>
    <w:p w:rsidR="00916539" w:rsidRDefault="00916539" w:rsidP="00D07C62">
      <w:pPr>
        <w:ind w:left="720" w:right="648"/>
        <w:rPr>
          <w:rFonts w:ascii="Calibri" w:hAnsi="Calibri"/>
          <w:sz w:val="22"/>
          <w:szCs w:val="22"/>
        </w:rPr>
      </w:pPr>
    </w:p>
    <w:p w:rsidR="00916539" w:rsidRDefault="00916539" w:rsidP="00D07C62">
      <w:pPr>
        <w:ind w:left="720" w:right="648"/>
        <w:rPr>
          <w:rFonts w:ascii="Calibri" w:hAnsi="Calibri"/>
          <w:sz w:val="22"/>
          <w:szCs w:val="22"/>
        </w:rPr>
      </w:pPr>
    </w:p>
    <w:p w:rsidR="00495879" w:rsidRDefault="00495879" w:rsidP="00D07C62">
      <w:pPr>
        <w:ind w:left="720" w:right="648"/>
        <w:rPr>
          <w:rFonts w:ascii="Calibri" w:hAnsi="Calibri" w:cs="Tahoma"/>
          <w:b/>
          <w:sz w:val="15"/>
          <w:szCs w:val="15"/>
        </w:rPr>
      </w:pPr>
    </w:p>
    <w:p w:rsidR="00A10C51" w:rsidRPr="00495879" w:rsidRDefault="00DD7DFA" w:rsidP="00D07C62">
      <w:pPr>
        <w:pBdr>
          <w:top w:val="single" w:sz="4" w:space="1" w:color="auto"/>
          <w:left w:val="single" w:sz="4" w:space="4" w:color="auto"/>
          <w:bottom w:val="single" w:sz="4" w:space="1" w:color="auto"/>
          <w:right w:val="single" w:sz="4" w:space="4" w:color="auto"/>
        </w:pBdr>
        <w:ind w:left="720" w:right="648"/>
        <w:rPr>
          <w:rFonts w:ascii="Calibri" w:hAnsi="Calibri" w:cs="Tahoma"/>
          <w:sz w:val="15"/>
          <w:szCs w:val="15"/>
        </w:rPr>
      </w:pPr>
      <w:proofErr w:type="gramStart"/>
      <w:r w:rsidRPr="00B67EED">
        <w:rPr>
          <w:rFonts w:ascii="Calibri" w:hAnsi="Calibri" w:cs="Tahoma"/>
          <w:b/>
          <w:sz w:val="15"/>
          <w:szCs w:val="15"/>
        </w:rPr>
        <w:t>Confidentiality Statement.</w:t>
      </w:r>
      <w:proofErr w:type="gramEnd"/>
      <w:r w:rsidRPr="00B67EED">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B67EED">
        <w:rPr>
          <w:rFonts w:ascii="Calibri" w:hAnsi="Calibri" w:cs="Tahoma"/>
          <w:iCs/>
          <w:sz w:val="15"/>
          <w:szCs w:val="15"/>
        </w:rPr>
        <w:t xml:space="preserve">This report is authorized by law 29 U.S.C.2.  </w:t>
      </w:r>
      <w:r w:rsidRPr="00B67EED">
        <w:rPr>
          <w:rFonts w:ascii="Calibri" w:hAnsi="Calibri" w:cs="Tahoma"/>
          <w:b/>
          <w:sz w:val="15"/>
          <w:szCs w:val="15"/>
        </w:rPr>
        <w:t>Paperwork Reduction Act Statement.</w:t>
      </w:r>
      <w:r w:rsidRPr="00B67EED">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00117A7A" w:rsidRPr="00B67EED">
        <w:rPr>
          <w:rFonts w:ascii="Calibri" w:hAnsi="Calibri" w:cs="Tahoma"/>
          <w:sz w:val="15"/>
          <w:szCs w:val="15"/>
        </w:rPr>
        <w:t>1220-</w:t>
      </w:r>
      <w:r w:rsidR="00117A7A" w:rsidRPr="00E02704">
        <w:rPr>
          <w:rFonts w:ascii="Calibri" w:hAnsi="Calibri" w:cs="Tahoma"/>
          <w:sz w:val="15"/>
          <w:szCs w:val="15"/>
          <w:highlight w:val="cyan"/>
        </w:rPr>
        <w:t>XXXX and expires on Month, Day Year</w:t>
      </w:r>
      <w:r w:rsidRPr="00B67EED">
        <w:rPr>
          <w:rFonts w:ascii="Calibri" w:hAnsi="Calibri" w:cs="Tahoma"/>
          <w:sz w:val="15"/>
          <w:szCs w:val="15"/>
        </w:rPr>
        <w:t>.  Without a currently valid number BLS would not be able to conduct this survey.</w:t>
      </w: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911EFC">
            <w:pPr>
              <w:rPr>
                <w:color w:val="000000"/>
                <w:sz w:val="18"/>
                <w:szCs w:val="18"/>
              </w:rPr>
            </w:pPr>
            <w:r w:rsidRPr="00A646CB">
              <w:rPr>
                <w:b/>
                <w:color w:val="000000"/>
              </w:rPr>
              <w:t>U.S. Department of Labor</w:t>
            </w: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117A7A"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E02704">
        <w:rPr>
          <w:rFonts w:ascii="Tahoma" w:hAnsi="Tahoma" w:cs="Tahoma"/>
          <w:color w:val="auto"/>
          <w:sz w:val="20"/>
          <w:szCs w:val="20"/>
          <w:highlight w:val="cyan"/>
        </w:rPr>
        <w:t>XXXX Expires Month, Day Year</w:t>
      </w:r>
    </w:p>
    <w:p w:rsidR="00AC2146" w:rsidRPr="00A01E5E" w:rsidRDefault="001C3903" w:rsidP="00916539">
      <w:pPr>
        <w:pStyle w:val="Default"/>
        <w:spacing w:before="160"/>
        <w:rPr>
          <w:rFonts w:ascii="Calibri" w:hAnsi="Calibri" w:cs="Tahoma"/>
          <w:color w:val="auto"/>
          <w:sz w:val="22"/>
          <w:szCs w:val="22"/>
        </w:rPr>
      </w:pPr>
      <w:r w:rsidRPr="001C3903">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29" type="#_x0000_t32" style="position:absolute;margin-left:-4.35pt;margin-top:-.25pt;width:574.6pt;height:0;z-index:251641344" o:connectortype="straight"/>
        </w:pict>
      </w:r>
      <w:r w:rsidR="00AC2146" w:rsidRPr="00B10732">
        <w:rPr>
          <w:rFonts w:ascii="Calibri" w:hAnsi="Calibri" w:cs="Tahoma"/>
          <w:color w:val="auto"/>
          <w:sz w:val="22"/>
          <w:szCs w:val="22"/>
        </w:rPr>
        <w:t xml:space="preserve">Please </w:t>
      </w:r>
      <w:r w:rsidR="007967A7" w:rsidRPr="007967A7">
        <w:rPr>
          <w:rFonts w:ascii="Calibri" w:hAnsi="Calibri" w:cs="Tahoma"/>
          <w:b/>
          <w:color w:val="FF0000"/>
          <w:sz w:val="22"/>
          <w:szCs w:val="22"/>
        </w:rPr>
        <w:t>complete and</w:t>
      </w:r>
      <w:r w:rsidR="007967A7">
        <w:rPr>
          <w:rFonts w:ascii="Calibri" w:hAnsi="Calibri" w:cs="Tahoma"/>
          <w:color w:val="auto"/>
          <w:sz w:val="22"/>
          <w:szCs w:val="22"/>
        </w:rPr>
        <w:t xml:space="preserve"> </w:t>
      </w:r>
      <w:r w:rsidR="00AC2146" w:rsidRPr="007D2508">
        <w:rPr>
          <w:rFonts w:ascii="Calibri" w:hAnsi="Calibri" w:cs="Tahoma"/>
          <w:b/>
          <w:color w:val="FF0000"/>
          <w:sz w:val="22"/>
          <w:szCs w:val="22"/>
        </w:rPr>
        <w:t>return this form</w:t>
      </w:r>
      <w:r w:rsidR="00AC2146" w:rsidRPr="00B10732">
        <w:rPr>
          <w:rFonts w:ascii="Calibri" w:hAnsi="Calibri" w:cs="Tahoma"/>
          <w:b/>
          <w:color w:val="auto"/>
          <w:sz w:val="22"/>
          <w:szCs w:val="22"/>
        </w:rPr>
        <w:t xml:space="preserve"> </w:t>
      </w:r>
      <w:r w:rsidR="00AC2146" w:rsidRPr="00B10732">
        <w:rPr>
          <w:rFonts w:ascii="Calibri" w:hAnsi="Calibri" w:cs="Tahoma"/>
          <w:b/>
          <w:color w:val="FF0000"/>
          <w:sz w:val="22"/>
          <w:szCs w:val="22"/>
        </w:rPr>
        <w:t>within</w:t>
      </w:r>
      <w:r w:rsidR="00AC2146" w:rsidRPr="00B10732">
        <w:rPr>
          <w:rFonts w:ascii="Calibri" w:hAnsi="Calibri" w:cs="Tahoma"/>
          <w:color w:val="FF0000"/>
          <w:sz w:val="22"/>
          <w:szCs w:val="22"/>
        </w:rPr>
        <w:t xml:space="preserve"> </w:t>
      </w:r>
      <w:r w:rsidR="00D07C62">
        <w:rPr>
          <w:rFonts w:ascii="Calibri" w:hAnsi="Calibri" w:cs="Tahoma"/>
          <w:b/>
          <w:color w:val="FF0000"/>
          <w:sz w:val="22"/>
          <w:szCs w:val="22"/>
        </w:rPr>
        <w:t>30</w:t>
      </w:r>
      <w:r w:rsidR="00AC2146" w:rsidRPr="00B10732">
        <w:rPr>
          <w:rFonts w:ascii="Calibri" w:hAnsi="Calibri" w:cs="Tahoma"/>
          <w:b/>
          <w:color w:val="FF0000"/>
          <w:sz w:val="22"/>
          <w:szCs w:val="22"/>
        </w:rPr>
        <w:t xml:space="preserve"> days</w:t>
      </w:r>
      <w:r w:rsidR="00AC2146" w:rsidRPr="00B10732">
        <w:rPr>
          <w:rFonts w:ascii="Calibri" w:hAnsi="Calibri" w:cs="Tahoma"/>
          <w:color w:val="auto"/>
          <w:sz w:val="22"/>
          <w:szCs w:val="22"/>
        </w:rPr>
        <w:t xml:space="preserve">.  If you need help completing this form, </w:t>
      </w:r>
      <w:r w:rsidR="00005D58" w:rsidRPr="00005D58">
        <w:rPr>
          <w:rFonts w:asciiTheme="minorHAnsi" w:hAnsiTheme="minorHAnsi" w:cs="Helvetica"/>
          <w:color w:val="auto"/>
          <w:sz w:val="22"/>
          <w:szCs w:val="22"/>
        </w:rPr>
        <w:t xml:space="preserve">send an email to </w:t>
      </w:r>
      <w:hyperlink r:id="rId11" w:history="1">
        <w:r w:rsidR="004451DA" w:rsidRPr="00E02704">
          <w:rPr>
            <w:rStyle w:val="Hyperlink"/>
            <w:rFonts w:asciiTheme="minorHAnsi" w:hAnsiTheme="minorHAnsi" w:cs="Helvetica"/>
            <w:sz w:val="22"/>
            <w:szCs w:val="22"/>
            <w:highlight w:val="cyan"/>
          </w:rPr>
          <w:t>___@bls.gov</w:t>
        </w:r>
      </w:hyperlink>
      <w:r w:rsidR="004451DA" w:rsidRPr="00E02704">
        <w:rPr>
          <w:rFonts w:asciiTheme="minorHAnsi" w:hAnsiTheme="minorHAnsi" w:cs="Helvetica"/>
          <w:color w:val="auto"/>
          <w:sz w:val="22"/>
          <w:szCs w:val="22"/>
          <w:highlight w:val="cyan"/>
        </w:rPr>
        <w:t xml:space="preserve">, or call </w:t>
      </w:r>
      <w:proofErr w:type="spellStart"/>
      <w:r w:rsidR="004451DA" w:rsidRPr="00E02704">
        <w:rPr>
          <w:rFonts w:asciiTheme="minorHAnsi" w:hAnsiTheme="minorHAnsi" w:cs="Helvetica"/>
          <w:color w:val="auto"/>
          <w:sz w:val="22"/>
          <w:szCs w:val="22"/>
          <w:highlight w:val="cyan"/>
        </w:rPr>
        <w:t>tollfree</w:t>
      </w:r>
      <w:proofErr w:type="spellEnd"/>
      <w:r w:rsidR="004451DA" w:rsidRPr="00E02704">
        <w:rPr>
          <w:rFonts w:asciiTheme="minorHAnsi" w:hAnsiTheme="minorHAnsi" w:cs="Helvetica"/>
          <w:color w:val="auto"/>
          <w:sz w:val="22"/>
          <w:szCs w:val="22"/>
          <w:highlight w:val="cyan"/>
        </w:rPr>
        <w:t>#</w:t>
      </w:r>
      <w:r w:rsidR="00005D58" w:rsidRPr="00005D58">
        <w:rPr>
          <w:rFonts w:asciiTheme="minorHAnsi" w:hAnsiTheme="minorHAnsi" w:cs="Helvetica"/>
          <w:color w:val="auto"/>
          <w:sz w:val="22"/>
          <w:szCs w:val="22"/>
        </w:rPr>
        <w:t>.</w:t>
      </w:r>
      <w:r w:rsidR="00005D58">
        <w:rPr>
          <w:rFonts w:asciiTheme="minorHAnsi" w:hAnsiTheme="minorHAnsi" w:cs="Helvetica"/>
          <w:color w:val="auto"/>
          <w:sz w:val="22"/>
          <w:szCs w:val="22"/>
        </w:rPr>
        <w:t xml:space="preserve">  </w:t>
      </w:r>
      <w:r w:rsidR="00AC2146" w:rsidRPr="00A01E5E">
        <w:rPr>
          <w:rFonts w:ascii="Calibri" w:hAnsi="Calibri" w:cs="Tahoma"/>
          <w:color w:val="auto"/>
          <w:sz w:val="22"/>
          <w:szCs w:val="22"/>
        </w:rPr>
        <w:t>Thank you!</w:t>
      </w:r>
    </w:p>
    <w:p w:rsidR="00AC2146" w:rsidRDefault="001C3903" w:rsidP="00AC2146">
      <w:pPr>
        <w:pStyle w:val="Default"/>
        <w:rPr>
          <w:rFonts w:ascii="Tahoma" w:hAnsi="Tahoma" w:cs="Helvetica"/>
          <w:b/>
          <w:color w:val="auto"/>
          <w:sz w:val="14"/>
          <w:szCs w:val="14"/>
        </w:rPr>
      </w:pPr>
      <w:r w:rsidRPr="001C3903">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1C3903" w:rsidP="007E5AA0">
      <w:pPr>
        <w:pStyle w:val="Default"/>
        <w:ind w:left="720"/>
        <w:rPr>
          <w:rFonts w:ascii="Tahoma" w:hAnsi="Tahoma" w:cs="Tahoma"/>
          <w:color w:val="auto"/>
          <w:sz w:val="20"/>
          <w:szCs w:val="20"/>
        </w:rPr>
      </w:pPr>
      <w:r w:rsidRPr="001C3903">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8.2pt;margin-top:32.4pt;width:530.5pt;height:76.75pt;z-index:251640320;mso-width-relative:margin;mso-height-relative:margin" stroked="f">
            <v:fill opacity="0"/>
            <v:textbox style="mso-next-textbox:#_x0000_s1028">
              <w:txbxContent>
                <w:p w:rsidR="00A345A3" w:rsidRDefault="00A345A3"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A345A3" w:rsidRPr="00341786" w:rsidRDefault="00A345A3" w:rsidP="00AC2146">
                  <w:pPr>
                    <w:tabs>
                      <w:tab w:val="left" w:pos="720"/>
                    </w:tabs>
                    <w:rPr>
                      <w:rFonts w:ascii="Calibri" w:hAnsi="Calibri" w:cs="Tahoma"/>
                      <w:sz w:val="20"/>
                      <w:szCs w:val="20"/>
                    </w:rPr>
                  </w:pPr>
                  <w:proofErr w:type="spellStart"/>
                  <w:r w:rsidRPr="004451DA">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sidR="00781B49">
                    <w:rPr>
                      <w:rFonts w:ascii="Calibri" w:hAnsi="Calibri" w:cs="Tahoma"/>
                      <w:sz w:val="20"/>
                      <w:szCs w:val="20"/>
                    </w:rPr>
                    <w:tab/>
                  </w:r>
                  <w:r w:rsidRPr="00341786">
                    <w:rPr>
                      <w:rFonts w:ascii="Calibri" w:hAnsi="Calibri" w:cs="Tahoma"/>
                      <w:sz w:val="20"/>
                      <w:szCs w:val="20"/>
                    </w:rPr>
                    <w:t>______________________________________________</w:t>
                  </w:r>
                </w:p>
                <w:p w:rsidR="00A345A3" w:rsidRPr="00341786" w:rsidRDefault="00A345A3" w:rsidP="00AC2146">
                  <w:pPr>
                    <w:tabs>
                      <w:tab w:val="left" w:pos="720"/>
                    </w:tabs>
                    <w:rPr>
                      <w:rFonts w:ascii="Calibri" w:hAnsi="Calibri" w:cs="Tahoma"/>
                      <w:sz w:val="20"/>
                      <w:szCs w:val="20"/>
                    </w:rPr>
                  </w:pPr>
                  <w:r w:rsidRPr="004451DA">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781B49">
                    <w:rPr>
                      <w:rFonts w:ascii="Calibri" w:hAnsi="Calibri" w:cs="Tahoma"/>
                      <w:sz w:val="20"/>
                      <w:szCs w:val="20"/>
                    </w:rPr>
                    <w:tab/>
                  </w:r>
                  <w:r>
                    <w:rPr>
                      <w:rFonts w:ascii="Calibri" w:hAnsi="Calibri" w:cs="Tahoma"/>
                      <w:sz w:val="20"/>
                      <w:szCs w:val="20"/>
                    </w:rPr>
                    <w:t xml:space="preserve"> </w:t>
                  </w:r>
                  <w:r w:rsidRPr="00341786">
                    <w:rPr>
                      <w:rFonts w:ascii="Calibri" w:hAnsi="Calibri" w:cs="Tahoma"/>
                      <w:sz w:val="20"/>
                      <w:szCs w:val="20"/>
                    </w:rPr>
                    <w:t>______________________________________________</w:t>
                  </w:r>
                </w:p>
                <w:p w:rsidR="00A345A3" w:rsidRDefault="00A345A3" w:rsidP="00AC2146">
                  <w:pPr>
                    <w:tabs>
                      <w:tab w:val="left" w:pos="720"/>
                    </w:tabs>
                    <w:rPr>
                      <w:rFonts w:ascii="Calibri" w:hAnsi="Calibri" w:cs="Tahoma"/>
                      <w:sz w:val="20"/>
                      <w:szCs w:val="20"/>
                    </w:rPr>
                  </w:pPr>
                  <w:r w:rsidRPr="004451DA">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781B49">
                    <w:rPr>
                      <w:rFonts w:ascii="Calibri" w:hAnsi="Calibri" w:cs="Tahoma"/>
                      <w:sz w:val="20"/>
                      <w:szCs w:val="20"/>
                    </w:rPr>
                    <w:tab/>
                  </w:r>
                  <w:r>
                    <w:rPr>
                      <w:rFonts w:ascii="Calibri" w:hAnsi="Calibri" w:cs="Tahoma"/>
                      <w:sz w:val="20"/>
                      <w:szCs w:val="20"/>
                    </w:rPr>
                    <w:t xml:space="preserve"> </w:t>
                  </w:r>
                  <w:r w:rsidRPr="00341786">
                    <w:rPr>
                      <w:rFonts w:ascii="Calibri" w:hAnsi="Calibri" w:cs="Tahoma"/>
                      <w:sz w:val="20"/>
                      <w:szCs w:val="20"/>
                    </w:rPr>
                    <w:t>________________</w:t>
                  </w:r>
                  <w:r>
                    <w:rPr>
                      <w:rFonts w:ascii="Calibri" w:hAnsi="Calibri" w:cs="Tahoma"/>
                      <w:sz w:val="20"/>
                      <w:szCs w:val="20"/>
                    </w:rPr>
                    <w:t>______________________________</w:t>
                  </w:r>
                </w:p>
                <w:p w:rsidR="00A345A3" w:rsidRPr="00341786" w:rsidRDefault="00A345A3" w:rsidP="00AC2146">
                  <w:pPr>
                    <w:tabs>
                      <w:tab w:val="left" w:pos="720"/>
                    </w:tabs>
                    <w:rPr>
                      <w:rFonts w:ascii="Calibri" w:hAnsi="Calibri" w:cs="Helvetica"/>
                      <w:sz w:val="20"/>
                      <w:szCs w:val="20"/>
                    </w:rPr>
                  </w:pPr>
                  <w:proofErr w:type="spellStart"/>
                  <w:r w:rsidRPr="004451DA">
                    <w:rPr>
                      <w:rFonts w:ascii="Calibri" w:hAnsi="Calibri" w:cs="Tahoma"/>
                      <w:sz w:val="20"/>
                      <w:szCs w:val="20"/>
                      <w:highlight w:val="yellow"/>
                    </w:rPr>
                    <w:t>Phy_city</w:t>
                  </w:r>
                  <w:proofErr w:type="spellEnd"/>
                  <w:r w:rsidRPr="004451DA">
                    <w:rPr>
                      <w:rFonts w:ascii="Calibri" w:hAnsi="Calibri" w:cs="Tahoma"/>
                      <w:sz w:val="20"/>
                      <w:szCs w:val="20"/>
                      <w:highlight w:val="yellow"/>
                    </w:rPr>
                    <w:t xml:space="preserve">, </w:t>
                  </w:r>
                  <w:proofErr w:type="spellStart"/>
                  <w:r w:rsidRPr="004451DA">
                    <w:rPr>
                      <w:rFonts w:ascii="Calibri" w:hAnsi="Calibri" w:cs="Tahoma"/>
                      <w:sz w:val="20"/>
                      <w:szCs w:val="20"/>
                      <w:highlight w:val="yellow"/>
                    </w:rPr>
                    <w:t>Phy_</w:t>
                  </w:r>
                  <w:proofErr w:type="gramStart"/>
                  <w:r w:rsidRPr="004451DA">
                    <w:rPr>
                      <w:rFonts w:ascii="Calibri" w:hAnsi="Calibri" w:cs="Tahoma"/>
                      <w:sz w:val="20"/>
                      <w:szCs w:val="20"/>
                      <w:highlight w:val="yellow"/>
                    </w:rPr>
                    <w:t>state</w:t>
                  </w:r>
                  <w:proofErr w:type="spellEnd"/>
                  <w:r w:rsidRPr="004451DA">
                    <w:rPr>
                      <w:rFonts w:ascii="Calibri" w:hAnsi="Calibri" w:cs="Tahoma"/>
                      <w:sz w:val="20"/>
                      <w:szCs w:val="20"/>
                      <w:highlight w:val="yellow"/>
                    </w:rPr>
                    <w:t xml:space="preserve">  </w:t>
                  </w:r>
                  <w:proofErr w:type="spellStart"/>
                  <w:r w:rsidRPr="004451DA">
                    <w:rPr>
                      <w:rFonts w:ascii="Calibri" w:hAnsi="Calibri" w:cs="Tahoma"/>
                      <w:sz w:val="20"/>
                      <w:szCs w:val="20"/>
                      <w:highlight w:val="yellow"/>
                    </w:rPr>
                    <w:t>phy</w:t>
                  </w:r>
                  <w:proofErr w:type="gramEnd"/>
                  <w:r w:rsidRPr="004451DA">
                    <w:rPr>
                      <w:rFonts w:ascii="Calibri" w:hAnsi="Calibri" w:cs="Tahoma"/>
                      <w:sz w:val="20"/>
                      <w:szCs w:val="20"/>
                      <w:highlight w:val="yellow"/>
                    </w:rPr>
                    <w:t>_zip</w:t>
                  </w:r>
                  <w:proofErr w:type="spellEnd"/>
                  <w:r w:rsidRPr="004451DA">
                    <w:rPr>
                      <w:rFonts w:ascii="Calibri" w:hAnsi="Calibri" w:cs="Tahoma"/>
                      <w:sz w:val="20"/>
                      <w:szCs w:val="20"/>
                      <w:highlight w:val="yellow"/>
                    </w:rPr>
                    <w:t xml:space="preserve"> - phy_zip_ext</w:t>
                  </w:r>
                  <w:r>
                    <w:rPr>
                      <w:rFonts w:ascii="Calibri" w:hAnsi="Calibri" w:cs="Helvetica"/>
                      <w:sz w:val="20"/>
                      <w:szCs w:val="20"/>
                    </w:rPr>
                    <w:t xml:space="preserve">       </w:t>
                  </w:r>
                  <w:r w:rsidR="00781B49">
                    <w:rPr>
                      <w:rFonts w:ascii="Calibri" w:hAnsi="Calibri" w:cs="Helvetica"/>
                      <w:sz w:val="20"/>
                      <w:szCs w:val="20"/>
                    </w:rPr>
                    <w:tab/>
                  </w:r>
                  <w:r>
                    <w:rPr>
                      <w:rFonts w:ascii="Calibri" w:hAnsi="Calibri" w:cs="Helvetica"/>
                      <w:sz w:val="20"/>
                      <w:szCs w:val="20"/>
                    </w:rPr>
                    <w:t xml:space="preserve"> </w:t>
                  </w:r>
                  <w:r w:rsidRPr="00341786">
                    <w:rPr>
                      <w:rFonts w:ascii="Calibri" w:hAnsi="Calibri" w:cs="Tahoma"/>
                      <w:sz w:val="20"/>
                      <w:szCs w:val="20"/>
                    </w:rPr>
                    <w:t>______________________________________________</w:t>
                  </w:r>
                </w:p>
                <w:p w:rsidR="00A345A3" w:rsidRDefault="00A345A3" w:rsidP="00AC2146"/>
              </w:txbxContent>
            </v:textbox>
          </v:shape>
        </w:pict>
      </w:r>
      <w:r w:rsidRPr="001C3903">
        <w:rPr>
          <w:rFonts w:ascii="Tahoma" w:hAnsi="Tahoma" w:cs="Helvetica"/>
          <w:noProof/>
          <w:color w:val="auto"/>
          <w:sz w:val="14"/>
          <w:szCs w:val="14"/>
        </w:rPr>
        <w:pict>
          <v:shape id="_x0000_s1026" type="#_x0000_t202" style="position:absolute;left:0;text-align:left;margin-left:-10.8pt;margin-top:4.3pt;width:21.6pt;height:21.6pt;z-index:251638272" strokeweight="2pt">
            <v:textbox style="mso-next-textbox:#_x0000_s1026" inset="5.76pt,2.88pt,3.6pt">
              <w:txbxContent>
                <w:p w:rsidR="00A345A3" w:rsidRPr="0011791B" w:rsidRDefault="00A345A3"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1C3903"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18.35pt,9.85pt" to="558.7pt,9.85pt"/>
        </w:pict>
      </w:r>
    </w:p>
    <w:p w:rsidR="00901620" w:rsidRDefault="001C3903" w:rsidP="00901620">
      <w:pPr>
        <w:pStyle w:val="Default"/>
        <w:ind w:left="720"/>
        <w:rPr>
          <w:rFonts w:ascii="Calibri" w:hAnsi="Calibri" w:cs="Helvetica"/>
          <w:b/>
          <w:color w:val="auto"/>
          <w:sz w:val="17"/>
          <w:szCs w:val="15"/>
        </w:rPr>
      </w:pPr>
      <w:r w:rsidRPr="001C3903">
        <w:rPr>
          <w:rFonts w:ascii="Calibri" w:hAnsi="Calibri"/>
          <w:noProof/>
          <w:color w:val="auto"/>
        </w:rPr>
        <w:pict>
          <v:shape id="_x0000_s1035" type="#_x0000_t202" style="position:absolute;left:0;text-align:left;margin-left:-10.8pt;margin-top:3.5pt;width:21.6pt;height:21.6pt;z-index:251647488" strokeweight="2pt">
            <v:textbox style="mso-next-textbox:#_x0000_s1035" inset="5.76pt,2.88pt,3.6pt">
              <w:txbxContent>
                <w:p w:rsidR="00A345A3" w:rsidRPr="0011791B" w:rsidRDefault="00A345A3"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2"/>
          <w:footerReference w:type="first" r:id="rId13"/>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Title:_________________________________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 xml:space="preserve">Phone:  (______)________ - ___________ </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email:_______________________________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Title:________________________________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  (______)________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1C3903" w:rsidP="00135F8A">
      <w:pPr>
        <w:pStyle w:val="Default"/>
        <w:spacing w:before="120"/>
        <w:ind w:left="720"/>
        <w:rPr>
          <w:rFonts w:ascii="Calibri" w:hAnsi="Calibri" w:cs="Helvetica"/>
          <w:b/>
          <w:noProof/>
          <w:color w:val="auto"/>
        </w:rPr>
      </w:pPr>
      <w:r w:rsidRPr="001C3903">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1C3903" w:rsidP="00A037AF">
      <w:pPr>
        <w:pStyle w:val="Default"/>
        <w:tabs>
          <w:tab w:val="left" w:pos="0"/>
        </w:tabs>
        <w:spacing w:before="120"/>
        <w:rPr>
          <w:rFonts w:ascii="Calibri" w:hAnsi="Calibri" w:cs="Helvetica"/>
          <w:color w:val="auto"/>
          <w:sz w:val="18"/>
          <w:szCs w:val="18"/>
        </w:rPr>
      </w:pPr>
      <w:r w:rsidRPr="001C3903">
        <w:rPr>
          <w:rFonts w:ascii="Calibri" w:hAnsi="Calibri" w:cs="Helvetica"/>
          <w:b/>
          <w:noProof/>
          <w:color w:val="auto"/>
        </w:rPr>
        <w:pict>
          <v:shape id="_x0000_s1058" type="#_x0000_t202" style="position:absolute;margin-left:-45pt;margin-top:6.75pt;width:21.6pt;height:21.6pt;z-index:251671040" strokeweight="2pt">
            <v:textbox style="mso-next-textbox:#_x0000_s1058" inset="5.76pt,2.88pt,3.6pt">
              <w:txbxContent>
                <w:p w:rsidR="00A345A3" w:rsidRPr="0011791B" w:rsidRDefault="00A345A3"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135F8A" w:rsidRPr="00135F8A" w:rsidRDefault="00135F8A" w:rsidP="00A037AF">
      <w:pPr>
        <w:tabs>
          <w:tab w:val="left" w:pos="0"/>
        </w:tabs>
        <w:autoSpaceDE w:val="0"/>
        <w:autoSpaceDN w:val="0"/>
        <w:adjustRightInd w:val="0"/>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sidR="00BA2BC5">
        <w:rPr>
          <w:rFonts w:asciiTheme="minorHAnsi" w:hAnsiTheme="minorHAnsi" w:cs="Tahoma"/>
          <w:sz w:val="20"/>
          <w:szCs w:val="20"/>
        </w:rPr>
        <w:t xml:space="preserve">who </w:t>
      </w:r>
      <w:r w:rsidRPr="00135F8A">
        <w:rPr>
          <w:rFonts w:asciiTheme="minorHAnsi" w:hAnsiTheme="minorHAnsi" w:cs="Tahoma"/>
          <w:sz w:val="20"/>
          <w:szCs w:val="20"/>
        </w:rPr>
        <w:t xml:space="preserve">worked at </w:t>
      </w:r>
      <w:r w:rsidR="00BA2BC5" w:rsidRPr="00135F8A">
        <w:rPr>
          <w:rFonts w:asciiTheme="minorHAnsi" w:hAnsiTheme="minorHAnsi" w:cs="Tahoma"/>
          <w:sz w:val="20"/>
          <w:szCs w:val="20"/>
        </w:rPr>
        <w:t xml:space="preserve">the </w:t>
      </w:r>
      <w:r w:rsidR="00410219" w:rsidRPr="00135F8A">
        <w:rPr>
          <w:rFonts w:asciiTheme="minorHAnsi" w:hAnsiTheme="minorHAnsi" w:cs="Tahoma"/>
          <w:sz w:val="20"/>
          <w:szCs w:val="20"/>
        </w:rPr>
        <w:t>site</w:t>
      </w:r>
      <w:r w:rsidR="00BA2BC5" w:rsidRPr="00135F8A">
        <w:rPr>
          <w:rFonts w:asciiTheme="minorHAnsi" w:hAnsiTheme="minorHAnsi" w:cs="Tahoma"/>
          <w:sz w:val="20"/>
          <w:szCs w:val="20"/>
        </w:rPr>
        <w:t xml:space="preserve"> listed in </w:t>
      </w:r>
      <w:r w:rsidR="00BA2BC5">
        <w:rPr>
          <w:rFonts w:asciiTheme="minorHAnsi" w:hAnsiTheme="minorHAnsi" w:cs="Tahoma"/>
          <w:sz w:val="20"/>
          <w:szCs w:val="20"/>
        </w:rPr>
        <w:t>Question</w:t>
      </w:r>
      <w:r w:rsidR="00BA2BC5" w:rsidRPr="00135F8A">
        <w:rPr>
          <w:rFonts w:asciiTheme="minorHAnsi" w:hAnsiTheme="minorHAnsi" w:cs="Tahoma"/>
          <w:sz w:val="20"/>
          <w:szCs w:val="20"/>
        </w:rPr>
        <w:t xml:space="preserve"> 1</w:t>
      </w:r>
      <w:r w:rsidR="00BA2BC5">
        <w:rPr>
          <w:rFonts w:asciiTheme="minorHAnsi" w:hAnsiTheme="minorHAnsi" w:cs="Tahoma"/>
          <w:sz w:val="20"/>
          <w:szCs w:val="20"/>
        </w:rPr>
        <w:t xml:space="preserve"> </w:t>
      </w:r>
      <w:r w:rsidR="00410219">
        <w:rPr>
          <w:rFonts w:asciiTheme="minorHAnsi" w:hAnsiTheme="minorHAnsi" w:cs="Tahoma"/>
          <w:sz w:val="20"/>
          <w:szCs w:val="20"/>
        </w:rPr>
        <w:t>during</w:t>
      </w:r>
      <w:r w:rsidR="00BA2BC5">
        <w:rPr>
          <w:rFonts w:asciiTheme="minorHAnsi" w:hAnsiTheme="minorHAnsi" w:cs="Tahoma"/>
          <w:sz w:val="20"/>
          <w:szCs w:val="20"/>
        </w:rPr>
        <w:t xml:space="preserve"> </w:t>
      </w:r>
      <w:r w:rsidRPr="00135F8A">
        <w:rPr>
          <w:rFonts w:asciiTheme="minorHAnsi" w:hAnsiTheme="minorHAnsi" w:cs="Tahoma"/>
          <w:sz w:val="20"/>
          <w:szCs w:val="20"/>
        </w:rPr>
        <w:t xml:space="preserve">the pay period that includes </w:t>
      </w:r>
      <w:r w:rsidR="00993495" w:rsidRPr="00BF03E1">
        <w:rPr>
          <w:rFonts w:asciiTheme="minorHAnsi" w:hAnsiTheme="minorHAnsi" w:cs="Tahoma"/>
          <w:sz w:val="20"/>
          <w:szCs w:val="20"/>
          <w:highlight w:val="yellow"/>
        </w:rPr>
        <w:t>January 12, 2010</w:t>
      </w:r>
      <w:r w:rsidRPr="00135F8A">
        <w:rPr>
          <w:rFonts w:asciiTheme="minorHAnsi" w:hAnsiTheme="minorHAnsi" w:cs="Tahoma"/>
          <w:sz w:val="20"/>
          <w:szCs w:val="20"/>
        </w:rPr>
        <w:t xml:space="preserve">. </w:t>
      </w:r>
    </w:p>
    <w:p w:rsidR="00135F8A" w:rsidRPr="00135F8A" w:rsidRDefault="00135F8A" w:rsidP="00135F8A">
      <w:pPr>
        <w:autoSpaceDE w:val="0"/>
        <w:autoSpaceDN w:val="0"/>
        <w:adjustRightInd w:val="0"/>
        <w:rPr>
          <w:rFonts w:asciiTheme="minorHAnsi" w:hAnsiTheme="minorHAnsi" w:cs="Arial"/>
          <w:b/>
          <w:bCs/>
          <w:sz w:val="20"/>
          <w:szCs w:val="20"/>
        </w:rPr>
        <w:sectPr w:rsidR="00135F8A" w:rsidRPr="00135F8A" w:rsidSect="00A037AF">
          <w:footerReference w:type="default" r:id="rId14"/>
          <w:type w:val="continuous"/>
          <w:pgSz w:w="12240" w:h="15840"/>
          <w:pgMar w:top="1008" w:right="1008" w:bottom="1008" w:left="1260" w:header="720" w:footer="720" w:gutter="0"/>
          <w:cols w:space="720"/>
          <w:docGrid w:linePitch="360"/>
        </w:sectPr>
      </w:pPr>
    </w:p>
    <w:p w:rsidR="00135F8A" w:rsidRPr="00135F8A" w:rsidRDefault="00135F8A" w:rsidP="00135F8A">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lastRenderedPageBreak/>
        <w:t>Include</w:t>
      </w:r>
      <w:r w:rsidR="00A10B15">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Default"/>
        <w:ind w:left="720"/>
        <w:rPr>
          <w:rFonts w:asciiTheme="minorHAnsi" w:hAnsiTheme="minorHAnsi" w:cs="Tahoma"/>
          <w:b/>
          <w:color w:val="auto"/>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sz w:val="20"/>
          <w:szCs w:val="20"/>
        </w:rPr>
      </w:pPr>
      <w:r w:rsidRPr="00135F8A">
        <w:rPr>
          <w:rFonts w:asciiTheme="minorHAnsi" w:hAnsiTheme="minorHAnsi" w:cs="Arial"/>
          <w:b/>
          <w:bCs/>
          <w:sz w:val="20"/>
          <w:szCs w:val="20"/>
        </w:rPr>
        <w:lastRenderedPageBreak/>
        <w:t>Do Not Include</w:t>
      </w:r>
      <w:r w:rsidR="00A10B15">
        <w:rPr>
          <w:rFonts w:asciiTheme="minorHAnsi" w:hAnsiTheme="minorHAnsi" w:cs="Arial"/>
          <w:b/>
          <w:bCs/>
          <w:sz w:val="20"/>
          <w:szCs w:val="20"/>
        </w:rPr>
        <w:t>:</w:t>
      </w:r>
      <w:r w:rsidRPr="00135F8A">
        <w:rPr>
          <w:rFonts w:asciiTheme="minorHAnsi" w:hAnsiTheme="minorHAnsi" w:cs="Arial"/>
          <w:sz w:val="20"/>
          <w:szCs w:val="20"/>
        </w:rPr>
        <w:t xml:space="preserve"> </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135F8A" w:rsidRPr="00135F8A" w:rsidRDefault="00135F8A" w:rsidP="00135F8A">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135F8A" w:rsidRPr="00135F8A" w:rsidRDefault="00135F8A" w:rsidP="00135F8A">
      <w:pPr>
        <w:jc w:val="center"/>
        <w:rPr>
          <w:rFonts w:asciiTheme="minorHAnsi" w:hAnsiTheme="minorHAnsi" w:cs="Helvetica"/>
          <w:b/>
        </w:rPr>
        <w:sectPr w:rsidR="00135F8A"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135F8A" w:rsidRPr="006213FA" w:rsidTr="0055473B">
        <w:tc>
          <w:tcPr>
            <w:tcW w:w="4518" w:type="dxa"/>
            <w:shd w:val="clear" w:color="auto" w:fill="D6E3BC"/>
          </w:tcPr>
          <w:p w:rsidR="00135F8A" w:rsidRPr="00262C63" w:rsidRDefault="00135F8A" w:rsidP="00117A7A">
            <w:pPr>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117A7A" w:rsidRPr="00BF03E1">
              <w:rPr>
                <w:rFonts w:asciiTheme="minorHAnsi" w:hAnsiTheme="minorHAnsi" w:cs="Helvetica"/>
                <w:b/>
                <w:sz w:val="22"/>
                <w:szCs w:val="22"/>
                <w:highlight w:val="yellow"/>
              </w:rPr>
              <w:t>January</w:t>
            </w:r>
            <w:r w:rsidRPr="00BF03E1">
              <w:rPr>
                <w:rFonts w:asciiTheme="minorHAnsi" w:hAnsiTheme="minorHAnsi" w:cs="Helvetica"/>
                <w:b/>
                <w:sz w:val="22"/>
                <w:szCs w:val="22"/>
                <w:highlight w:val="yellow"/>
              </w:rPr>
              <w:t xml:space="preserve"> 12, 2010</w:t>
            </w:r>
          </w:p>
        </w:tc>
      </w:tr>
      <w:tr w:rsidR="00135F8A" w:rsidRPr="006213FA" w:rsidTr="0055473B">
        <w:trPr>
          <w:trHeight w:val="523"/>
        </w:trPr>
        <w:tc>
          <w:tcPr>
            <w:tcW w:w="4518" w:type="dxa"/>
          </w:tcPr>
          <w:p w:rsidR="00135F8A" w:rsidRPr="006213FA" w:rsidRDefault="00135F8A" w:rsidP="0055473B">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1C3903" w:rsidP="00135F8A">
      <w:pPr>
        <w:pStyle w:val="Default"/>
        <w:spacing w:before="160"/>
        <w:rPr>
          <w:rFonts w:ascii="Calibri" w:hAnsi="Calibri" w:cs="Helvetica"/>
          <w:b/>
          <w:color w:val="auto"/>
          <w:sz w:val="16"/>
          <w:szCs w:val="16"/>
        </w:rPr>
      </w:pPr>
      <w:r w:rsidRPr="001C3903">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901620" w:rsidRDefault="001C3903" w:rsidP="002A37D3">
      <w:pPr>
        <w:pStyle w:val="Default"/>
        <w:ind w:left="720"/>
        <w:rPr>
          <w:rFonts w:ascii="Calibri" w:hAnsi="Calibri" w:cs="Tahoma"/>
          <w:color w:val="auto"/>
          <w:sz w:val="20"/>
          <w:szCs w:val="20"/>
        </w:rPr>
      </w:pPr>
      <w:r w:rsidRPr="001C3903">
        <w:rPr>
          <w:rFonts w:ascii="Calibri" w:hAnsi="Calibri" w:cs="Helvetica"/>
          <w:noProof/>
          <w:color w:val="auto"/>
          <w:sz w:val="20"/>
          <w:szCs w:val="20"/>
        </w:rPr>
        <w:lastRenderedPageBreak/>
        <w:pict>
          <v:line id="_x0000_s1078" style="position:absolute;left:0;text-align:left;z-index:251689472" from="-9.3pt,-7.95pt" to="567.75pt,-7.95pt"/>
        </w:pict>
      </w:r>
      <w:r w:rsidRPr="001C3903">
        <w:rPr>
          <w:rFonts w:ascii="Calibri" w:hAnsi="Calibri" w:cs="Helvetica"/>
          <w:bCs/>
          <w:noProof/>
          <w:sz w:val="20"/>
          <w:szCs w:val="20"/>
        </w:rPr>
        <w:pict>
          <v:shape id="_x0000_s1027" type="#_x0000_t202" style="position:absolute;left:0;text-align:left;margin-left:-9.3pt;margin-top:1.9pt;width:21.75pt;height:21.6pt;z-index:251639296" strokeweight="2pt">
            <v:textbox style="mso-next-textbox:#_x0000_s1027" inset="5.76pt,2.88pt,3.6pt">
              <w:txbxContent>
                <w:p w:rsidR="00A345A3" w:rsidRPr="0011791B" w:rsidRDefault="00A345A3" w:rsidP="007E5AA0">
                  <w:pPr>
                    <w:jc w:val="center"/>
                    <w:rPr>
                      <w:rFonts w:ascii="Helvetica" w:hAnsi="Helvetica" w:cs="Helvetica"/>
                      <w:b/>
                      <w:sz w:val="25"/>
                      <w:szCs w:val="25"/>
                    </w:rPr>
                  </w:pPr>
                  <w:r>
                    <w:rPr>
                      <w:rFonts w:ascii="Helvetica" w:hAnsi="Helvetica" w:cs="Helvetica"/>
                      <w:b/>
                      <w:sz w:val="25"/>
                      <w:szCs w:val="25"/>
                    </w:rPr>
                    <w:t>4</w:t>
                  </w:r>
                </w:p>
              </w:txbxContent>
            </v:textbox>
          </v:shape>
        </w:pict>
      </w:r>
      <w:r w:rsidR="00AC2146">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sidR="00AC2146">
        <w:rPr>
          <w:rFonts w:ascii="Calibri" w:hAnsi="Calibri"/>
          <w:b/>
          <w:color w:val="auto"/>
        </w:rPr>
        <w:t xml:space="preserve"> services that </w:t>
      </w:r>
      <w:r w:rsidR="00BA2BC5">
        <w:rPr>
          <w:rFonts w:ascii="Calibri" w:hAnsi="Calibri"/>
          <w:b/>
          <w:color w:val="auto"/>
        </w:rPr>
        <w:t xml:space="preserve">fall into </w:t>
      </w:r>
      <w:r w:rsidR="005C33CB">
        <w:rPr>
          <w:rFonts w:ascii="Calibri" w:hAnsi="Calibri"/>
          <w:b/>
          <w:color w:val="auto"/>
        </w:rPr>
        <w:t xml:space="preserve">the following </w:t>
      </w:r>
      <w:r w:rsidR="00AC2146">
        <w:rPr>
          <w:rFonts w:ascii="Calibri" w:hAnsi="Calibri"/>
          <w:b/>
          <w:color w:val="auto"/>
        </w:rPr>
        <w:t>gre</w:t>
      </w:r>
      <w:r w:rsidR="005C33CB">
        <w:rPr>
          <w:rFonts w:ascii="Calibri" w:hAnsi="Calibri"/>
          <w:b/>
          <w:color w:val="auto"/>
        </w:rPr>
        <w:t>en goods and services categor</w:t>
      </w:r>
      <w:r w:rsidR="006E0B14">
        <w:rPr>
          <w:rFonts w:ascii="Calibri" w:hAnsi="Calibri"/>
          <w:b/>
          <w:color w:val="auto"/>
        </w:rPr>
        <w:t>y</w:t>
      </w:r>
      <w:r w:rsidR="00AC2146" w:rsidRPr="00341786">
        <w:rPr>
          <w:rFonts w:ascii="Calibri" w:hAnsi="Calibri"/>
          <w:b/>
          <w:color w:val="auto"/>
        </w:rPr>
        <w:t xml:space="preserve">? </w:t>
      </w:r>
      <w:r w:rsidR="00AC2146">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117A7A">
      <w:pPr>
        <w:pStyle w:val="Default"/>
        <w:numPr>
          <w:ilvl w:val="0"/>
          <w:numId w:val="26"/>
        </w:numPr>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117A7A">
      <w:pPr>
        <w:pStyle w:val="Default"/>
        <w:numPr>
          <w:ilvl w:val="0"/>
          <w:numId w:val="26"/>
        </w:numPr>
        <w:ind w:left="1080"/>
        <w:rPr>
          <w:rFonts w:ascii="Calibri" w:hAnsi="Calibri"/>
          <w:color w:val="auto"/>
          <w:sz w:val="20"/>
          <w:szCs w:val="20"/>
        </w:rPr>
      </w:pPr>
      <w:r w:rsidRPr="005F3C5A">
        <w:rPr>
          <w:rFonts w:ascii="Calibri" w:hAnsi="Calibri"/>
          <w:b/>
          <w:color w:val="auto"/>
          <w:sz w:val="20"/>
          <w:szCs w:val="20"/>
        </w:rPr>
        <w:t xml:space="preserve">Do not </w:t>
      </w:r>
      <w:r w:rsidR="00510874">
        <w:rPr>
          <w:rFonts w:ascii="Calibri" w:hAnsi="Calibri"/>
          <w:b/>
          <w:color w:val="auto"/>
          <w:sz w:val="20"/>
          <w:szCs w:val="20"/>
        </w:rPr>
        <w:t>consider</w:t>
      </w:r>
      <w:r w:rsidR="00510874" w:rsidRPr="005F3C5A">
        <w:rPr>
          <w:rFonts w:ascii="Calibri" w:hAnsi="Calibri"/>
          <w:color w:val="auto"/>
          <w:sz w:val="20"/>
          <w:szCs w:val="20"/>
        </w:rPr>
        <w:t xml:space="preserve"> </w:t>
      </w:r>
      <w:r w:rsidRPr="009D6F05">
        <w:rPr>
          <w:rFonts w:ascii="Calibri" w:hAnsi="Calibri"/>
          <w:b/>
          <w:color w:val="auto"/>
          <w:sz w:val="20"/>
          <w:szCs w:val="20"/>
        </w:rPr>
        <w:t>internal green practices,</w:t>
      </w:r>
      <w:r w:rsidRPr="005F3C5A">
        <w:rPr>
          <w:rFonts w:ascii="Calibri" w:hAnsi="Calibri"/>
          <w:color w:val="auto"/>
          <w:sz w:val="20"/>
          <w:szCs w:val="20"/>
        </w:rPr>
        <w:t xml:space="preserve">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AC2146" w:rsidRPr="00B67EED" w:rsidRDefault="001C3903" w:rsidP="00AC2146">
      <w:pPr>
        <w:pStyle w:val="Default"/>
        <w:spacing w:after="120"/>
        <w:ind w:left="1440"/>
        <w:rPr>
          <w:rFonts w:ascii="Calibri" w:hAnsi="Calibri" w:cs="Tahoma"/>
          <w:color w:val="auto"/>
          <w:sz w:val="20"/>
          <w:szCs w:val="20"/>
        </w:rPr>
      </w:pPr>
      <w:r w:rsidRPr="001C3903">
        <w:rPr>
          <w:rFonts w:ascii="Calibri" w:hAnsi="Calibri"/>
          <w:b/>
          <w:noProof/>
          <w:color w:val="auto"/>
        </w:rPr>
        <w:pict>
          <v:shape id="_x0000_s1034" type="#_x0000_t202" style="position:absolute;left:0;text-align:left;margin-left:-4.35pt;margin-top:11.65pt;width:574.6pt;height:649.5pt;z-index:251646464;mso-position-horizontal-relative:text;mso-position-vertical-relative:text;mso-width-relative:margin;mso-height-relative:margin" stroked="f">
            <v:textbox style="mso-next-textbox:#_x0000_s1034">
              <w:txbxContent>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850"/>
                    <w:gridCol w:w="720"/>
                    <w:gridCol w:w="720"/>
                  </w:tblGrid>
                  <w:tr w:rsidR="00A345A3" w:rsidRPr="001D40AD" w:rsidTr="00BB5CD4">
                    <w:tc>
                      <w:tcPr>
                        <w:tcW w:w="3798" w:type="dxa"/>
                        <w:shd w:val="clear" w:color="auto" w:fill="D6E3BC" w:themeFill="accent3" w:themeFillTint="66"/>
                      </w:tcPr>
                      <w:p w:rsidR="00A345A3" w:rsidRDefault="00A345A3" w:rsidP="007C3F0E">
                        <w:pPr>
                          <w:jc w:val="center"/>
                          <w:rPr>
                            <w:rFonts w:ascii="Calibri" w:hAnsi="Calibri"/>
                            <w:b/>
                          </w:rPr>
                        </w:pPr>
                        <w:r w:rsidRPr="003B1D0A">
                          <w:rPr>
                            <w:rFonts w:ascii="Calibri" w:hAnsi="Calibri"/>
                            <w:b/>
                            <w:sz w:val="22"/>
                            <w:szCs w:val="22"/>
                          </w:rPr>
                          <w:t xml:space="preserve">Green goods and services </w:t>
                        </w:r>
                      </w:p>
                      <w:p w:rsidR="00A345A3" w:rsidRPr="003B1D0A" w:rsidRDefault="00A345A3" w:rsidP="007C3F0E">
                        <w:pPr>
                          <w:jc w:val="center"/>
                          <w:rPr>
                            <w:rFonts w:ascii="Calibri" w:hAnsi="Calibri"/>
                            <w:b/>
                          </w:rPr>
                        </w:pPr>
                        <w:r w:rsidRPr="003B1D0A">
                          <w:rPr>
                            <w:rFonts w:ascii="Calibri" w:hAnsi="Calibri"/>
                            <w:b/>
                            <w:sz w:val="22"/>
                            <w:szCs w:val="22"/>
                          </w:rPr>
                          <w:t>categories</w:t>
                        </w:r>
                      </w:p>
                    </w:tc>
                    <w:tc>
                      <w:tcPr>
                        <w:tcW w:w="5850" w:type="dxa"/>
                        <w:shd w:val="clear" w:color="auto" w:fill="D6E3BC" w:themeFill="accent3" w:themeFillTint="66"/>
                      </w:tcPr>
                      <w:p w:rsidR="00A345A3" w:rsidRPr="003B1D0A" w:rsidRDefault="00A345A3" w:rsidP="009C4C4B">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D6E3BC" w:themeFill="accent3" w:themeFillTint="66"/>
                      </w:tcPr>
                      <w:p w:rsidR="00A345A3" w:rsidRPr="003B1D0A" w:rsidRDefault="00A345A3" w:rsidP="007C3F0E">
                        <w:pPr>
                          <w:jc w:val="center"/>
                          <w:rPr>
                            <w:rFonts w:ascii="Calibri" w:hAnsi="Calibri"/>
                            <w:b/>
                          </w:rPr>
                        </w:pPr>
                        <w:r w:rsidRPr="003B1D0A">
                          <w:rPr>
                            <w:rFonts w:ascii="Calibri" w:hAnsi="Calibri"/>
                            <w:b/>
                            <w:sz w:val="22"/>
                            <w:szCs w:val="22"/>
                          </w:rPr>
                          <w:t>Yes</w:t>
                        </w:r>
                      </w:p>
                    </w:tc>
                    <w:tc>
                      <w:tcPr>
                        <w:tcW w:w="720" w:type="dxa"/>
                        <w:shd w:val="clear" w:color="auto" w:fill="D6E3BC" w:themeFill="accent3" w:themeFillTint="66"/>
                      </w:tcPr>
                      <w:p w:rsidR="00A345A3" w:rsidRPr="003B1D0A" w:rsidRDefault="00A345A3" w:rsidP="007C3F0E">
                        <w:pPr>
                          <w:jc w:val="center"/>
                          <w:rPr>
                            <w:rFonts w:ascii="Calibri" w:hAnsi="Calibri"/>
                            <w:b/>
                          </w:rPr>
                        </w:pPr>
                        <w:r w:rsidRPr="003B1D0A">
                          <w:rPr>
                            <w:rFonts w:ascii="Calibri" w:hAnsi="Calibri"/>
                            <w:b/>
                            <w:sz w:val="22"/>
                            <w:szCs w:val="22"/>
                          </w:rPr>
                          <w:t>No</w:t>
                        </w:r>
                      </w:p>
                    </w:tc>
                  </w:tr>
                  <w:tr w:rsidR="00A345A3" w:rsidTr="00BB5CD4">
                    <w:trPr>
                      <w:trHeight w:val="1157"/>
                    </w:trPr>
                    <w:tc>
                      <w:tcPr>
                        <w:tcW w:w="3798" w:type="dxa"/>
                        <w:shd w:val="clear" w:color="auto" w:fill="auto"/>
                      </w:tcPr>
                      <w:p w:rsidR="00A345A3" w:rsidRDefault="00A345A3" w:rsidP="005C4452">
                        <w:pPr>
                          <w:rPr>
                            <w:rFonts w:ascii="Calibri" w:hAnsi="Calibri"/>
                            <w:sz w:val="18"/>
                            <w:szCs w:val="18"/>
                          </w:rPr>
                        </w:pPr>
                        <w:r w:rsidRPr="005C4452">
                          <w:rPr>
                            <w:rFonts w:ascii="Calibri" w:hAnsi="Calibri"/>
                            <w:i/>
                            <w:sz w:val="18"/>
                            <w:szCs w:val="18"/>
                          </w:rPr>
                          <w:t>Environmental compliance, education and training, and public awareness</w:t>
                        </w:r>
                        <w:r w:rsidRPr="005C4452">
                          <w:rPr>
                            <w:rFonts w:ascii="Calibri" w:hAnsi="Calibri"/>
                            <w:sz w:val="18"/>
                            <w:szCs w:val="18"/>
                          </w:rPr>
                          <w:t xml:space="preserve">. </w:t>
                        </w:r>
                      </w:p>
                      <w:p w:rsidR="00A345A3" w:rsidRPr="005C4452" w:rsidRDefault="00A345A3" w:rsidP="005C4452">
                        <w:pPr>
                          <w:rPr>
                            <w:rFonts w:ascii="Calibri" w:hAnsi="Calibri"/>
                            <w:sz w:val="18"/>
                            <w:szCs w:val="18"/>
                          </w:rPr>
                        </w:pPr>
                        <w:r w:rsidRPr="005C4452">
                          <w:rPr>
                            <w:rFonts w:ascii="Calibri" w:hAnsi="Calibri"/>
                            <w:sz w:val="18"/>
                            <w:szCs w:val="18"/>
                          </w:rPr>
                          <w:t>Products and services that:</w:t>
                        </w:r>
                      </w:p>
                      <w:p w:rsidR="00A345A3" w:rsidRPr="005C4452" w:rsidRDefault="00A345A3" w:rsidP="005A2043">
                        <w:pPr>
                          <w:pStyle w:val="ListParagraph"/>
                          <w:numPr>
                            <w:ilvl w:val="0"/>
                            <w:numId w:val="19"/>
                          </w:numPr>
                          <w:ind w:left="180" w:hanging="180"/>
                          <w:rPr>
                            <w:rFonts w:ascii="Calibri" w:hAnsi="Calibri"/>
                            <w:sz w:val="18"/>
                            <w:szCs w:val="18"/>
                          </w:rPr>
                        </w:pPr>
                        <w:r w:rsidRPr="005C4452">
                          <w:rPr>
                            <w:rFonts w:ascii="Calibri" w:hAnsi="Calibri"/>
                            <w:sz w:val="18"/>
                            <w:szCs w:val="18"/>
                          </w:rPr>
                          <w:t>enforce environmental regulations</w:t>
                        </w:r>
                      </w:p>
                      <w:p w:rsidR="00A345A3" w:rsidRPr="005C4452" w:rsidRDefault="00A345A3" w:rsidP="005A2043">
                        <w:pPr>
                          <w:pStyle w:val="ListParagraph"/>
                          <w:numPr>
                            <w:ilvl w:val="0"/>
                            <w:numId w:val="19"/>
                          </w:numPr>
                          <w:ind w:left="180" w:hanging="180"/>
                          <w:rPr>
                            <w:rFonts w:ascii="Calibri" w:hAnsi="Calibri"/>
                            <w:sz w:val="18"/>
                            <w:szCs w:val="18"/>
                          </w:rPr>
                        </w:pPr>
                        <w:r w:rsidRPr="005C4452">
                          <w:rPr>
                            <w:rFonts w:ascii="Calibri" w:hAnsi="Calibri"/>
                            <w:sz w:val="18"/>
                            <w:szCs w:val="18"/>
                          </w:rPr>
                          <w:t>provide education/training related to green technologies/practices</w:t>
                        </w:r>
                      </w:p>
                      <w:p w:rsidR="00A345A3" w:rsidRPr="00CD713D" w:rsidRDefault="00A345A3" w:rsidP="005A2043">
                        <w:pPr>
                          <w:pStyle w:val="ListParagraph"/>
                          <w:numPr>
                            <w:ilvl w:val="0"/>
                            <w:numId w:val="19"/>
                          </w:numPr>
                          <w:ind w:left="180" w:hanging="180"/>
                          <w:rPr>
                            <w:rFonts w:ascii="Calibri" w:hAnsi="Calibri"/>
                            <w:sz w:val="18"/>
                            <w:szCs w:val="18"/>
                          </w:rPr>
                        </w:pPr>
                        <w:r w:rsidRPr="005C4452">
                          <w:rPr>
                            <w:rFonts w:ascii="Calibri" w:hAnsi="Calibri"/>
                            <w:sz w:val="18"/>
                            <w:szCs w:val="18"/>
                          </w:rPr>
                          <w:t>increase public awareness of environmental issues</w:t>
                        </w:r>
                      </w:p>
                    </w:tc>
                    <w:tc>
                      <w:tcPr>
                        <w:tcW w:w="5850" w:type="dxa"/>
                        <w:shd w:val="clear" w:color="auto" w:fill="auto"/>
                      </w:tcPr>
                      <w:p w:rsidR="00A345A3" w:rsidRPr="00292547" w:rsidRDefault="00A345A3" w:rsidP="005A2043">
                        <w:pPr>
                          <w:rPr>
                            <w:rFonts w:ascii="Calibri" w:hAnsi="Calibri"/>
                            <w:sz w:val="18"/>
                            <w:szCs w:val="18"/>
                          </w:rPr>
                        </w:pPr>
                        <w:r w:rsidRPr="00292547">
                          <w:rPr>
                            <w:rFonts w:ascii="Calibri" w:hAnsi="Calibri"/>
                            <w:sz w:val="18"/>
                            <w:szCs w:val="18"/>
                          </w:rPr>
                          <w:t xml:space="preserve">Develop, issue and enforce the following environmental standards </w:t>
                        </w:r>
                      </w:p>
                      <w:p w:rsidR="00A345A3" w:rsidRPr="00292547" w:rsidRDefault="00A345A3" w:rsidP="005A2043">
                        <w:pPr>
                          <w:pStyle w:val="ListParagraph"/>
                          <w:numPr>
                            <w:ilvl w:val="2"/>
                            <w:numId w:val="24"/>
                          </w:numPr>
                          <w:ind w:left="162" w:hanging="162"/>
                          <w:rPr>
                            <w:rFonts w:ascii="Calibri" w:hAnsi="Calibri"/>
                            <w:sz w:val="18"/>
                            <w:szCs w:val="18"/>
                          </w:rPr>
                        </w:pPr>
                        <w:proofErr w:type="spellStart"/>
                        <w:r w:rsidRPr="00292547">
                          <w:rPr>
                            <w:rFonts w:ascii="Calibri" w:hAnsi="Calibri"/>
                            <w:sz w:val="18"/>
                            <w:szCs w:val="18"/>
                          </w:rPr>
                          <w:t>EnergyStar</w:t>
                        </w:r>
                        <w:proofErr w:type="spellEnd"/>
                      </w:p>
                      <w:p w:rsidR="00A345A3" w:rsidRPr="00292547" w:rsidRDefault="00A345A3" w:rsidP="005A2043">
                        <w:pPr>
                          <w:pStyle w:val="ListParagraph"/>
                          <w:numPr>
                            <w:ilvl w:val="2"/>
                            <w:numId w:val="24"/>
                          </w:numPr>
                          <w:ind w:left="162" w:hanging="162"/>
                          <w:rPr>
                            <w:rFonts w:ascii="Calibri" w:hAnsi="Calibri"/>
                            <w:sz w:val="18"/>
                            <w:szCs w:val="18"/>
                          </w:rPr>
                        </w:pPr>
                        <w:r w:rsidRPr="00292547">
                          <w:rPr>
                            <w:rFonts w:ascii="Calibri" w:hAnsi="Calibri"/>
                            <w:sz w:val="18"/>
                            <w:szCs w:val="18"/>
                          </w:rPr>
                          <w:t>USDA certified organic</w:t>
                        </w:r>
                      </w:p>
                      <w:p w:rsidR="00A345A3" w:rsidRPr="00292547" w:rsidRDefault="00A345A3" w:rsidP="005A2043">
                        <w:pPr>
                          <w:pStyle w:val="ListParagraph"/>
                          <w:numPr>
                            <w:ilvl w:val="2"/>
                            <w:numId w:val="24"/>
                          </w:numPr>
                          <w:ind w:left="162" w:hanging="162"/>
                          <w:rPr>
                            <w:rFonts w:ascii="Calibri" w:hAnsi="Calibri"/>
                            <w:sz w:val="18"/>
                            <w:szCs w:val="18"/>
                          </w:rPr>
                        </w:pPr>
                        <w:r w:rsidRPr="00292547">
                          <w:rPr>
                            <w:rFonts w:ascii="Calibri" w:hAnsi="Calibri"/>
                            <w:sz w:val="18"/>
                            <w:szCs w:val="18"/>
                          </w:rPr>
                          <w:t>Design for the Environment</w:t>
                        </w:r>
                      </w:p>
                      <w:p w:rsidR="00A345A3" w:rsidRPr="00292547" w:rsidRDefault="00A345A3" w:rsidP="005A2043">
                        <w:pPr>
                          <w:pStyle w:val="ListParagraph"/>
                          <w:numPr>
                            <w:ilvl w:val="2"/>
                            <w:numId w:val="24"/>
                          </w:numPr>
                          <w:ind w:left="162" w:hanging="162"/>
                          <w:rPr>
                            <w:rFonts w:ascii="Calibri" w:hAnsi="Calibri"/>
                            <w:sz w:val="18"/>
                            <w:szCs w:val="18"/>
                          </w:rPr>
                        </w:pPr>
                        <w:proofErr w:type="spellStart"/>
                        <w:r w:rsidRPr="00292547">
                          <w:rPr>
                            <w:rFonts w:ascii="Calibri" w:hAnsi="Calibri"/>
                            <w:sz w:val="18"/>
                            <w:szCs w:val="18"/>
                          </w:rPr>
                          <w:t>WaterSense</w:t>
                        </w:r>
                        <w:proofErr w:type="spellEnd"/>
                      </w:p>
                      <w:p w:rsidR="00A345A3" w:rsidRPr="00292547" w:rsidRDefault="00A345A3" w:rsidP="005A2043">
                        <w:pPr>
                          <w:pStyle w:val="ListParagraph"/>
                          <w:numPr>
                            <w:ilvl w:val="2"/>
                            <w:numId w:val="24"/>
                          </w:numPr>
                          <w:ind w:left="162" w:hanging="162"/>
                          <w:rPr>
                            <w:rFonts w:ascii="Calibri" w:hAnsi="Calibri"/>
                            <w:sz w:val="18"/>
                            <w:szCs w:val="18"/>
                          </w:rPr>
                        </w:pPr>
                        <w:proofErr w:type="spellStart"/>
                        <w:r w:rsidRPr="00292547">
                          <w:rPr>
                            <w:rFonts w:ascii="Calibri" w:hAnsi="Calibri"/>
                            <w:sz w:val="18"/>
                            <w:szCs w:val="18"/>
                          </w:rPr>
                          <w:t>SmartWay</w:t>
                        </w:r>
                        <w:proofErr w:type="spellEnd"/>
                      </w:p>
                      <w:p w:rsidR="00A345A3" w:rsidRPr="00292547" w:rsidRDefault="00A345A3" w:rsidP="005A2043">
                        <w:pPr>
                          <w:pStyle w:val="ListParagraph"/>
                          <w:numPr>
                            <w:ilvl w:val="2"/>
                            <w:numId w:val="24"/>
                          </w:numPr>
                          <w:ind w:left="162" w:hanging="162"/>
                          <w:rPr>
                            <w:rFonts w:ascii="Calibri" w:hAnsi="Calibri"/>
                            <w:sz w:val="18"/>
                            <w:szCs w:val="18"/>
                          </w:rPr>
                        </w:pPr>
                        <w:proofErr w:type="spellStart"/>
                        <w:r w:rsidRPr="00292547">
                          <w:rPr>
                            <w:rFonts w:ascii="Calibri" w:hAnsi="Calibri"/>
                            <w:sz w:val="18"/>
                            <w:szCs w:val="18"/>
                          </w:rPr>
                          <w:t>BurnWise</w:t>
                        </w:r>
                        <w:proofErr w:type="spellEnd"/>
                      </w:p>
                      <w:p w:rsidR="00A345A3" w:rsidRPr="00292547" w:rsidRDefault="00A345A3" w:rsidP="005A2043">
                        <w:pPr>
                          <w:rPr>
                            <w:rFonts w:ascii="Calibri" w:hAnsi="Calibri"/>
                            <w:sz w:val="18"/>
                            <w:szCs w:val="18"/>
                          </w:rPr>
                        </w:pPr>
                        <w:r w:rsidRPr="00292547">
                          <w:rPr>
                            <w:rFonts w:ascii="Calibri" w:hAnsi="Calibri"/>
                            <w:sz w:val="18"/>
                            <w:szCs w:val="18"/>
                          </w:rPr>
                          <w:t>Develop, issue, and regulate the following environmental programs</w:t>
                        </w:r>
                      </w:p>
                      <w:p w:rsidR="00A345A3" w:rsidRPr="00292547" w:rsidRDefault="00A345A3" w:rsidP="005A2043">
                        <w:pPr>
                          <w:pStyle w:val="ListParagraph"/>
                          <w:numPr>
                            <w:ilvl w:val="2"/>
                            <w:numId w:val="24"/>
                          </w:numPr>
                          <w:ind w:left="162" w:hanging="162"/>
                          <w:rPr>
                            <w:rFonts w:ascii="Calibri" w:hAnsi="Calibri"/>
                            <w:sz w:val="18"/>
                            <w:szCs w:val="18"/>
                          </w:rPr>
                        </w:pPr>
                        <w:r w:rsidRPr="00292547">
                          <w:rPr>
                            <w:rFonts w:ascii="Calibri" w:hAnsi="Calibri"/>
                            <w:sz w:val="18"/>
                            <w:szCs w:val="18"/>
                          </w:rPr>
                          <w:t xml:space="preserve">USDA </w:t>
                        </w:r>
                        <w:proofErr w:type="spellStart"/>
                        <w:r w:rsidRPr="00292547">
                          <w:rPr>
                            <w:rFonts w:ascii="Calibri" w:hAnsi="Calibri"/>
                            <w:sz w:val="18"/>
                            <w:szCs w:val="18"/>
                          </w:rPr>
                          <w:t>biopreferred</w:t>
                        </w:r>
                        <w:proofErr w:type="spellEnd"/>
                        <w:r w:rsidRPr="00292547">
                          <w:rPr>
                            <w:rFonts w:ascii="Calibri" w:hAnsi="Calibri"/>
                            <w:sz w:val="18"/>
                            <w:szCs w:val="18"/>
                          </w:rPr>
                          <w:t xml:space="preserve"> product list</w:t>
                        </w:r>
                      </w:p>
                      <w:p w:rsidR="00A345A3" w:rsidRPr="00292547" w:rsidRDefault="00A345A3" w:rsidP="005A2043">
                        <w:pPr>
                          <w:pStyle w:val="ListParagraph"/>
                          <w:numPr>
                            <w:ilvl w:val="2"/>
                            <w:numId w:val="24"/>
                          </w:numPr>
                          <w:ind w:left="162" w:hanging="162"/>
                          <w:rPr>
                            <w:rFonts w:ascii="Calibri" w:hAnsi="Calibri"/>
                            <w:sz w:val="18"/>
                            <w:szCs w:val="18"/>
                          </w:rPr>
                        </w:pPr>
                        <w:r w:rsidRPr="00292547">
                          <w:rPr>
                            <w:rFonts w:ascii="Calibri" w:hAnsi="Calibri"/>
                            <w:sz w:val="18"/>
                            <w:szCs w:val="18"/>
                          </w:rPr>
                          <w:t>EPA environmentally preferable purchasing program</w:t>
                        </w:r>
                      </w:p>
                      <w:p w:rsidR="00A345A3" w:rsidRPr="00292547" w:rsidRDefault="00A345A3" w:rsidP="005A2043">
                        <w:pPr>
                          <w:rPr>
                            <w:rFonts w:ascii="Calibri" w:hAnsi="Calibri"/>
                            <w:sz w:val="18"/>
                            <w:szCs w:val="18"/>
                          </w:rPr>
                        </w:pPr>
                        <w:r w:rsidRPr="00292547">
                          <w:rPr>
                            <w:rFonts w:ascii="Calibri" w:hAnsi="Calibri"/>
                            <w:sz w:val="18"/>
                            <w:szCs w:val="18"/>
                          </w:rPr>
                          <w:t>Develop new Federal environmental standards, programs, or policies</w:t>
                        </w:r>
                      </w:p>
                      <w:p w:rsidR="00A345A3" w:rsidRPr="00292547" w:rsidRDefault="00A345A3" w:rsidP="005A2043">
                        <w:pPr>
                          <w:rPr>
                            <w:rFonts w:ascii="Calibri" w:hAnsi="Calibri"/>
                            <w:sz w:val="18"/>
                            <w:szCs w:val="18"/>
                          </w:rPr>
                        </w:pPr>
                        <w:r w:rsidRPr="00292547">
                          <w:rPr>
                            <w:rFonts w:ascii="Calibri" w:hAnsi="Calibri"/>
                            <w:sz w:val="18"/>
                            <w:szCs w:val="18"/>
                          </w:rPr>
                          <w:t>Enforcement of environmental protection laws</w:t>
                        </w:r>
                      </w:p>
                      <w:p w:rsidR="00A345A3" w:rsidRPr="00292547" w:rsidRDefault="00A345A3" w:rsidP="005A2043">
                        <w:pPr>
                          <w:rPr>
                            <w:rFonts w:ascii="Calibri" w:hAnsi="Calibri"/>
                            <w:sz w:val="18"/>
                            <w:szCs w:val="18"/>
                          </w:rPr>
                        </w:pPr>
                        <w:r w:rsidRPr="00292547">
                          <w:rPr>
                            <w:rFonts w:ascii="Calibri" w:hAnsi="Calibri"/>
                            <w:sz w:val="18"/>
                            <w:szCs w:val="18"/>
                          </w:rPr>
                          <w:t>Utilities regulation</w:t>
                        </w:r>
                      </w:p>
                      <w:p w:rsidR="00A345A3" w:rsidRPr="00292547" w:rsidRDefault="00A345A3" w:rsidP="005A2043">
                        <w:pPr>
                          <w:rPr>
                            <w:rFonts w:ascii="Calibri" w:hAnsi="Calibri"/>
                            <w:sz w:val="18"/>
                            <w:szCs w:val="18"/>
                          </w:rPr>
                        </w:pPr>
                        <w:r w:rsidRPr="00292547">
                          <w:rPr>
                            <w:rFonts w:ascii="Calibri" w:hAnsi="Calibri"/>
                            <w:sz w:val="18"/>
                            <w:szCs w:val="18"/>
                          </w:rPr>
                          <w:t>Administer waste management programs</w:t>
                        </w:r>
                      </w:p>
                      <w:p w:rsidR="00A345A3" w:rsidRPr="00292547" w:rsidRDefault="00A345A3" w:rsidP="005A2043">
                        <w:pPr>
                          <w:rPr>
                            <w:rFonts w:ascii="Calibri" w:hAnsi="Calibri"/>
                            <w:sz w:val="18"/>
                            <w:szCs w:val="18"/>
                          </w:rPr>
                        </w:pPr>
                        <w:r w:rsidRPr="00292547">
                          <w:rPr>
                            <w:rFonts w:ascii="Calibri" w:hAnsi="Calibri"/>
                            <w:sz w:val="18"/>
                            <w:szCs w:val="18"/>
                          </w:rPr>
                          <w:t xml:space="preserve">Regulate pollutant emissions </w:t>
                        </w:r>
                      </w:p>
                      <w:p w:rsidR="00A345A3" w:rsidRPr="00292547" w:rsidRDefault="00A345A3" w:rsidP="005A2043">
                        <w:pPr>
                          <w:rPr>
                            <w:rFonts w:ascii="Calibri" w:hAnsi="Calibri"/>
                            <w:sz w:val="18"/>
                            <w:szCs w:val="18"/>
                          </w:rPr>
                        </w:pPr>
                        <w:r w:rsidRPr="00292547">
                          <w:rPr>
                            <w:rFonts w:ascii="Calibri" w:hAnsi="Calibri"/>
                            <w:sz w:val="18"/>
                            <w:szCs w:val="18"/>
                          </w:rPr>
                          <w:t>Provide or develop technical courses covering environmental preservation</w:t>
                        </w:r>
                      </w:p>
                      <w:p w:rsidR="00A345A3" w:rsidRPr="00292547" w:rsidRDefault="00A345A3" w:rsidP="005A2043">
                        <w:pPr>
                          <w:rPr>
                            <w:rFonts w:ascii="Calibri" w:hAnsi="Calibri"/>
                            <w:sz w:val="18"/>
                            <w:szCs w:val="18"/>
                          </w:rPr>
                        </w:pPr>
                        <w:r w:rsidRPr="00292547">
                          <w:rPr>
                            <w:rFonts w:ascii="Calibri" w:hAnsi="Calibri"/>
                            <w:sz w:val="18"/>
                            <w:szCs w:val="18"/>
                          </w:rPr>
                          <w:t>Oversee scientific developments related to the environment</w:t>
                        </w:r>
                      </w:p>
                      <w:p w:rsidR="00A345A3" w:rsidRPr="005A2043" w:rsidRDefault="00A345A3" w:rsidP="005A2043">
                        <w:pPr>
                          <w:rPr>
                            <w:rFonts w:ascii="Calibri" w:hAnsi="Calibri"/>
                            <w:sz w:val="18"/>
                            <w:szCs w:val="18"/>
                          </w:rPr>
                        </w:pPr>
                      </w:p>
                    </w:tc>
                    <w:tc>
                      <w:tcPr>
                        <w:tcW w:w="720" w:type="dxa"/>
                        <w:shd w:val="clear" w:color="auto" w:fill="auto"/>
                      </w:tcPr>
                      <w:p w:rsidR="00A345A3" w:rsidRDefault="00A345A3">
                        <w:pPr>
                          <w:rPr>
                            <w:rFonts w:ascii="Calibri" w:hAnsi="Calibri"/>
                            <w:sz w:val="18"/>
                            <w:szCs w:val="18"/>
                          </w:rPr>
                        </w:pPr>
                      </w:p>
                      <w:p w:rsidR="00A345A3" w:rsidRPr="00D943A6" w:rsidRDefault="00A345A3">
                        <w:pPr>
                          <w:rPr>
                            <w:rFonts w:ascii="Calibri" w:hAnsi="Calibri"/>
                            <w:sz w:val="18"/>
                            <w:szCs w:val="18"/>
                          </w:rPr>
                        </w:pPr>
                      </w:p>
                    </w:tc>
                    <w:tc>
                      <w:tcPr>
                        <w:tcW w:w="720" w:type="dxa"/>
                        <w:shd w:val="clear" w:color="auto" w:fill="auto"/>
                      </w:tcPr>
                      <w:p w:rsidR="00A345A3" w:rsidRPr="00D943A6" w:rsidRDefault="00A345A3">
                        <w:pPr>
                          <w:rPr>
                            <w:rFonts w:ascii="Calibri" w:hAnsi="Calibri"/>
                            <w:sz w:val="18"/>
                            <w:szCs w:val="18"/>
                          </w:rPr>
                        </w:pPr>
                      </w:p>
                    </w:tc>
                  </w:tr>
                  <w:tr w:rsidR="00A345A3" w:rsidTr="00A345A3">
                    <w:trPr>
                      <w:trHeight w:val="347"/>
                    </w:trPr>
                    <w:tc>
                      <w:tcPr>
                        <w:tcW w:w="3798" w:type="dxa"/>
                        <w:vMerge w:val="restart"/>
                      </w:tcPr>
                      <w:p w:rsidR="00A345A3" w:rsidRDefault="00A345A3" w:rsidP="00BB5CD4">
                        <w:pPr>
                          <w:rPr>
                            <w:rFonts w:ascii="Calibri" w:hAnsi="Calibri"/>
                            <w:i/>
                            <w:sz w:val="18"/>
                            <w:szCs w:val="18"/>
                          </w:rPr>
                        </w:pPr>
                        <w:r w:rsidRPr="00CA6853">
                          <w:rPr>
                            <w:rFonts w:ascii="Calibri" w:hAnsi="Calibri"/>
                            <w:i/>
                            <w:sz w:val="18"/>
                            <w:szCs w:val="18"/>
                          </w:rPr>
                          <w:t xml:space="preserve">Renewable energy. </w:t>
                        </w:r>
                      </w:p>
                      <w:p w:rsidR="00A345A3" w:rsidRPr="00CA6853" w:rsidRDefault="00A345A3" w:rsidP="00BB5CD4">
                        <w:pPr>
                          <w:rPr>
                            <w:rFonts w:ascii="Calibri" w:hAnsi="Calibri"/>
                            <w:i/>
                            <w:sz w:val="18"/>
                            <w:szCs w:val="18"/>
                          </w:rPr>
                        </w:pPr>
                        <w:r w:rsidRPr="00CA6853">
                          <w:rPr>
                            <w:rFonts w:ascii="Calibri" w:hAnsi="Calibri"/>
                            <w:sz w:val="18"/>
                            <w:szCs w:val="18"/>
                          </w:rPr>
                          <w:t>Products and services that:</w:t>
                        </w:r>
                        <w:r w:rsidRPr="00CA6853">
                          <w:rPr>
                            <w:rFonts w:ascii="Calibri" w:hAnsi="Calibri"/>
                            <w:i/>
                            <w:sz w:val="18"/>
                            <w:szCs w:val="18"/>
                          </w:rPr>
                          <w:t xml:space="preserve"> </w:t>
                        </w:r>
                      </w:p>
                      <w:p w:rsidR="00A345A3" w:rsidRPr="00CA6853" w:rsidRDefault="00A345A3" w:rsidP="00BB5CD4">
                        <w:pPr>
                          <w:pStyle w:val="ListParagraph"/>
                          <w:numPr>
                            <w:ilvl w:val="0"/>
                            <w:numId w:val="20"/>
                          </w:numPr>
                          <w:ind w:left="162" w:hanging="162"/>
                          <w:rPr>
                            <w:rFonts w:ascii="Calibri" w:hAnsi="Calibri"/>
                            <w:i/>
                            <w:sz w:val="18"/>
                            <w:szCs w:val="18"/>
                          </w:rPr>
                        </w:pPr>
                        <w:r w:rsidRPr="00CA6853">
                          <w:rPr>
                            <w:rFonts w:ascii="Calibri" w:hAnsi="Calibri"/>
                            <w:sz w:val="18"/>
                            <w:szCs w:val="18"/>
                          </w:rPr>
                          <w:t>generate electricity, heat, or fuel from non-fossil, renewable fuel sources</w:t>
                        </w:r>
                      </w:p>
                      <w:p w:rsidR="00A345A3" w:rsidRDefault="00A345A3" w:rsidP="00BB5CD4">
                        <w:pPr>
                          <w:pStyle w:val="ListParagraph"/>
                          <w:numPr>
                            <w:ilvl w:val="0"/>
                            <w:numId w:val="20"/>
                          </w:numPr>
                          <w:ind w:left="162" w:hanging="162"/>
                          <w:rPr>
                            <w:rFonts w:ascii="Calibri" w:hAnsi="Calibri"/>
                            <w:i/>
                            <w:sz w:val="18"/>
                            <w:szCs w:val="18"/>
                          </w:rPr>
                        </w:pPr>
                        <w:r w:rsidRPr="00CA6853">
                          <w:rPr>
                            <w:rFonts w:ascii="Calibri" w:hAnsi="Calibri"/>
                            <w:sz w:val="18"/>
                            <w:szCs w:val="18"/>
                          </w:rPr>
                          <w:t>generate electricity, heat, or fuel from waste</w:t>
                        </w:r>
                      </w:p>
                    </w:tc>
                    <w:tc>
                      <w:tcPr>
                        <w:tcW w:w="5850" w:type="dxa"/>
                      </w:tcPr>
                      <w:p w:rsidR="00A345A3" w:rsidRPr="008340E1" w:rsidRDefault="00A345A3" w:rsidP="00A345A3">
                        <w:pPr>
                          <w:ind w:left="274" w:hanging="274"/>
                          <w:rPr>
                            <w:rFonts w:ascii="Calibri" w:hAnsi="Calibri"/>
                            <w:sz w:val="18"/>
                            <w:szCs w:val="18"/>
                          </w:rPr>
                        </w:pPr>
                        <w:r>
                          <w:rPr>
                            <w:rFonts w:ascii="Calibri" w:hAnsi="Calibri"/>
                            <w:sz w:val="18"/>
                            <w:szCs w:val="18"/>
                          </w:rPr>
                          <w:t>Wind power production</w:t>
                        </w:r>
                      </w:p>
                    </w:tc>
                    <w:tc>
                      <w:tcPr>
                        <w:tcW w:w="720" w:type="dxa"/>
                      </w:tcPr>
                      <w:p w:rsidR="00A345A3" w:rsidRPr="00A345A3" w:rsidRDefault="00A345A3" w:rsidP="00A345A3">
                        <w:pPr>
                          <w:jc w:val="center"/>
                          <w:rPr>
                            <w:rFonts w:ascii="Calibri" w:hAnsi="Calibri"/>
                            <w:b/>
                          </w:rPr>
                        </w:pPr>
                      </w:p>
                    </w:tc>
                    <w:tc>
                      <w:tcPr>
                        <w:tcW w:w="720" w:type="dxa"/>
                      </w:tcPr>
                      <w:p w:rsidR="00A345A3" w:rsidRPr="00A345A3" w:rsidRDefault="00A345A3" w:rsidP="00A345A3">
                        <w:pPr>
                          <w:jc w:val="right"/>
                          <w:rPr>
                            <w:rFonts w:ascii="Calibri" w:hAnsi="Calibri"/>
                            <w:sz w:val="18"/>
                            <w:szCs w:val="18"/>
                          </w:rPr>
                        </w:pPr>
                      </w:p>
                    </w:tc>
                  </w:tr>
                  <w:tr w:rsidR="00A345A3" w:rsidTr="00A345A3">
                    <w:trPr>
                      <w:trHeight w:val="347"/>
                    </w:trPr>
                    <w:tc>
                      <w:tcPr>
                        <w:tcW w:w="3798" w:type="dxa"/>
                        <w:vMerge/>
                      </w:tcPr>
                      <w:p w:rsidR="00A345A3" w:rsidRDefault="00A345A3" w:rsidP="00BB5CD4">
                        <w:pPr>
                          <w:rPr>
                            <w:rFonts w:ascii="Calibri" w:hAnsi="Calibri"/>
                            <w:i/>
                            <w:sz w:val="18"/>
                            <w:szCs w:val="18"/>
                          </w:rPr>
                        </w:pPr>
                      </w:p>
                    </w:tc>
                    <w:tc>
                      <w:tcPr>
                        <w:tcW w:w="5850" w:type="dxa"/>
                      </w:tcPr>
                      <w:p w:rsidR="00A345A3" w:rsidRPr="008340E1" w:rsidRDefault="00A345A3" w:rsidP="00A345A3">
                        <w:pPr>
                          <w:ind w:left="274" w:hanging="274"/>
                          <w:rPr>
                            <w:rFonts w:ascii="Calibri" w:hAnsi="Calibri"/>
                            <w:sz w:val="18"/>
                            <w:szCs w:val="18"/>
                          </w:rPr>
                        </w:pPr>
                        <w:r>
                          <w:rPr>
                            <w:rFonts w:ascii="Calibri" w:hAnsi="Calibri"/>
                            <w:sz w:val="18"/>
                            <w:szCs w:val="18"/>
                          </w:rPr>
                          <w:t>Solar power production</w:t>
                        </w:r>
                      </w:p>
                    </w:tc>
                    <w:tc>
                      <w:tcPr>
                        <w:tcW w:w="720" w:type="dxa"/>
                      </w:tcPr>
                      <w:p w:rsidR="00A345A3" w:rsidRDefault="00A345A3" w:rsidP="00BB5CD4">
                        <w:pPr>
                          <w:jc w:val="right"/>
                          <w:rPr>
                            <w:rFonts w:ascii="Calibri" w:hAnsi="Calibri"/>
                            <w:sz w:val="18"/>
                            <w:szCs w:val="18"/>
                          </w:rPr>
                        </w:pPr>
                      </w:p>
                    </w:tc>
                    <w:tc>
                      <w:tcPr>
                        <w:tcW w:w="720" w:type="dxa"/>
                      </w:tcPr>
                      <w:p w:rsidR="00A345A3" w:rsidRDefault="00A345A3" w:rsidP="00BB5CD4">
                        <w:pPr>
                          <w:jc w:val="right"/>
                          <w:rPr>
                            <w:rFonts w:ascii="Calibri" w:hAnsi="Calibri"/>
                            <w:sz w:val="18"/>
                            <w:szCs w:val="18"/>
                          </w:rPr>
                        </w:pPr>
                      </w:p>
                    </w:tc>
                  </w:tr>
                  <w:tr w:rsidR="00A345A3" w:rsidTr="00A345A3">
                    <w:trPr>
                      <w:trHeight w:val="347"/>
                    </w:trPr>
                    <w:tc>
                      <w:tcPr>
                        <w:tcW w:w="3798" w:type="dxa"/>
                        <w:vMerge/>
                      </w:tcPr>
                      <w:p w:rsidR="00A345A3" w:rsidRDefault="00A345A3" w:rsidP="00BB5CD4">
                        <w:pPr>
                          <w:rPr>
                            <w:rFonts w:ascii="Calibri" w:hAnsi="Calibri"/>
                            <w:i/>
                            <w:sz w:val="18"/>
                            <w:szCs w:val="18"/>
                          </w:rPr>
                        </w:pPr>
                      </w:p>
                    </w:tc>
                    <w:tc>
                      <w:tcPr>
                        <w:tcW w:w="5850" w:type="dxa"/>
                      </w:tcPr>
                      <w:p w:rsidR="00A345A3" w:rsidRPr="008340E1" w:rsidRDefault="00A345A3" w:rsidP="00BB5CD4">
                        <w:pPr>
                          <w:ind w:left="274" w:hanging="274"/>
                          <w:rPr>
                            <w:rFonts w:ascii="Calibri" w:hAnsi="Calibri"/>
                            <w:sz w:val="18"/>
                            <w:szCs w:val="18"/>
                          </w:rPr>
                        </w:pPr>
                        <w:r>
                          <w:rPr>
                            <w:rFonts w:ascii="Calibri" w:hAnsi="Calibri"/>
                            <w:sz w:val="18"/>
                            <w:szCs w:val="18"/>
                          </w:rPr>
                          <w:t xml:space="preserve">Hydroelectric power generation </w:t>
                        </w:r>
                      </w:p>
                    </w:tc>
                    <w:tc>
                      <w:tcPr>
                        <w:tcW w:w="720" w:type="dxa"/>
                      </w:tcPr>
                      <w:p w:rsidR="00A345A3" w:rsidRDefault="00A345A3" w:rsidP="00BB5CD4">
                        <w:pPr>
                          <w:jc w:val="right"/>
                          <w:rPr>
                            <w:rFonts w:ascii="Calibri" w:hAnsi="Calibri"/>
                            <w:sz w:val="18"/>
                            <w:szCs w:val="18"/>
                          </w:rPr>
                        </w:pPr>
                      </w:p>
                    </w:tc>
                    <w:tc>
                      <w:tcPr>
                        <w:tcW w:w="720" w:type="dxa"/>
                      </w:tcPr>
                      <w:p w:rsidR="00A345A3" w:rsidRDefault="00A345A3" w:rsidP="00BB5CD4">
                        <w:pPr>
                          <w:jc w:val="right"/>
                          <w:rPr>
                            <w:rFonts w:ascii="Calibri" w:hAnsi="Calibri"/>
                            <w:sz w:val="18"/>
                            <w:szCs w:val="18"/>
                          </w:rPr>
                        </w:pPr>
                      </w:p>
                    </w:tc>
                  </w:tr>
                  <w:tr w:rsidR="00A345A3" w:rsidTr="00A345A3">
                    <w:trPr>
                      <w:trHeight w:val="347"/>
                    </w:trPr>
                    <w:tc>
                      <w:tcPr>
                        <w:tcW w:w="3798" w:type="dxa"/>
                        <w:vMerge/>
                      </w:tcPr>
                      <w:p w:rsidR="00A345A3" w:rsidRDefault="00A345A3" w:rsidP="00BB5CD4">
                        <w:pPr>
                          <w:rPr>
                            <w:rFonts w:ascii="Calibri" w:hAnsi="Calibri"/>
                            <w:i/>
                            <w:sz w:val="18"/>
                            <w:szCs w:val="18"/>
                          </w:rPr>
                        </w:pPr>
                      </w:p>
                    </w:tc>
                    <w:tc>
                      <w:tcPr>
                        <w:tcW w:w="5850" w:type="dxa"/>
                      </w:tcPr>
                      <w:p w:rsidR="00A345A3" w:rsidRPr="008340E1" w:rsidRDefault="00A345A3" w:rsidP="00BB5CD4">
                        <w:pPr>
                          <w:ind w:left="274" w:hanging="274"/>
                          <w:rPr>
                            <w:rFonts w:ascii="Calibri" w:hAnsi="Calibri"/>
                            <w:sz w:val="18"/>
                            <w:szCs w:val="18"/>
                          </w:rPr>
                        </w:pPr>
                        <w:r>
                          <w:rPr>
                            <w:rFonts w:ascii="Calibri" w:hAnsi="Calibri"/>
                            <w:sz w:val="18"/>
                            <w:szCs w:val="18"/>
                          </w:rPr>
                          <w:t xml:space="preserve">Biomass energy production </w:t>
                        </w:r>
                      </w:p>
                    </w:tc>
                    <w:tc>
                      <w:tcPr>
                        <w:tcW w:w="720" w:type="dxa"/>
                      </w:tcPr>
                      <w:p w:rsidR="00A345A3" w:rsidRDefault="00A345A3" w:rsidP="00BB5CD4">
                        <w:pPr>
                          <w:jc w:val="right"/>
                          <w:rPr>
                            <w:rFonts w:ascii="Calibri" w:hAnsi="Calibri"/>
                            <w:sz w:val="18"/>
                            <w:szCs w:val="18"/>
                          </w:rPr>
                        </w:pPr>
                      </w:p>
                    </w:tc>
                    <w:tc>
                      <w:tcPr>
                        <w:tcW w:w="720" w:type="dxa"/>
                      </w:tcPr>
                      <w:p w:rsidR="00A345A3" w:rsidRDefault="00A345A3" w:rsidP="00BB5CD4">
                        <w:pPr>
                          <w:jc w:val="right"/>
                          <w:rPr>
                            <w:rFonts w:ascii="Calibri" w:hAnsi="Calibri"/>
                            <w:sz w:val="18"/>
                            <w:szCs w:val="18"/>
                          </w:rPr>
                        </w:pPr>
                      </w:p>
                    </w:tc>
                  </w:tr>
                  <w:tr w:rsidR="00A345A3" w:rsidTr="00A345A3">
                    <w:trPr>
                      <w:trHeight w:val="365"/>
                    </w:trPr>
                    <w:tc>
                      <w:tcPr>
                        <w:tcW w:w="3798" w:type="dxa"/>
                        <w:vMerge/>
                      </w:tcPr>
                      <w:p w:rsidR="00A345A3" w:rsidRDefault="00A345A3" w:rsidP="00BB5CD4">
                        <w:pPr>
                          <w:rPr>
                            <w:rFonts w:ascii="Calibri" w:hAnsi="Calibri"/>
                            <w:i/>
                            <w:sz w:val="18"/>
                            <w:szCs w:val="18"/>
                          </w:rPr>
                        </w:pPr>
                      </w:p>
                    </w:tc>
                    <w:tc>
                      <w:tcPr>
                        <w:tcW w:w="5850" w:type="dxa"/>
                      </w:tcPr>
                      <w:p w:rsidR="00A345A3" w:rsidRPr="008340E1" w:rsidRDefault="00A345A3" w:rsidP="00BB5CD4">
                        <w:pPr>
                          <w:ind w:left="274" w:hanging="274"/>
                          <w:rPr>
                            <w:rFonts w:ascii="Calibri" w:hAnsi="Calibri"/>
                            <w:sz w:val="18"/>
                            <w:szCs w:val="18"/>
                          </w:rPr>
                        </w:pPr>
                        <w:r>
                          <w:rPr>
                            <w:rFonts w:ascii="Calibri" w:hAnsi="Calibri"/>
                            <w:sz w:val="18"/>
                            <w:szCs w:val="18"/>
                          </w:rPr>
                          <w:t>Geothermal energy production</w:t>
                        </w:r>
                      </w:p>
                    </w:tc>
                    <w:tc>
                      <w:tcPr>
                        <w:tcW w:w="720" w:type="dxa"/>
                      </w:tcPr>
                      <w:p w:rsidR="00A345A3" w:rsidRDefault="00A345A3" w:rsidP="00BB5CD4">
                        <w:pPr>
                          <w:jc w:val="right"/>
                          <w:rPr>
                            <w:rFonts w:ascii="Calibri" w:hAnsi="Calibri"/>
                            <w:sz w:val="18"/>
                            <w:szCs w:val="18"/>
                          </w:rPr>
                        </w:pPr>
                      </w:p>
                    </w:tc>
                    <w:tc>
                      <w:tcPr>
                        <w:tcW w:w="720" w:type="dxa"/>
                      </w:tcPr>
                      <w:p w:rsidR="00A345A3" w:rsidRDefault="00A345A3" w:rsidP="00BB5CD4">
                        <w:pPr>
                          <w:jc w:val="right"/>
                          <w:rPr>
                            <w:rFonts w:ascii="Calibri" w:hAnsi="Calibri"/>
                            <w:sz w:val="18"/>
                            <w:szCs w:val="18"/>
                          </w:rPr>
                        </w:pPr>
                      </w:p>
                    </w:tc>
                  </w:tr>
                  <w:tr w:rsidR="00A345A3" w:rsidTr="00A345A3">
                    <w:trPr>
                      <w:trHeight w:val="437"/>
                    </w:trPr>
                    <w:tc>
                      <w:tcPr>
                        <w:tcW w:w="3798" w:type="dxa"/>
                        <w:vMerge/>
                      </w:tcPr>
                      <w:p w:rsidR="00A345A3" w:rsidRPr="00CD713D" w:rsidRDefault="00A345A3" w:rsidP="00BB5CD4">
                        <w:pPr>
                          <w:pStyle w:val="ListParagraph"/>
                          <w:ind w:left="360"/>
                          <w:rPr>
                            <w:rFonts w:ascii="Calibri" w:hAnsi="Calibri"/>
                            <w:sz w:val="18"/>
                            <w:szCs w:val="18"/>
                          </w:rPr>
                        </w:pPr>
                      </w:p>
                    </w:tc>
                    <w:tc>
                      <w:tcPr>
                        <w:tcW w:w="5850" w:type="dxa"/>
                      </w:tcPr>
                      <w:p w:rsidR="00A345A3" w:rsidRPr="008340E1" w:rsidRDefault="00A345A3" w:rsidP="00BB5CD4">
                        <w:pPr>
                          <w:ind w:left="274" w:hanging="274"/>
                          <w:rPr>
                            <w:rFonts w:ascii="Calibri" w:hAnsi="Calibri"/>
                            <w:sz w:val="18"/>
                            <w:szCs w:val="18"/>
                          </w:rPr>
                        </w:pPr>
                        <w:r w:rsidRPr="009452E9">
                          <w:rPr>
                            <w:rFonts w:ascii="Calibri" w:hAnsi="Calibri"/>
                            <w:sz w:val="18"/>
                            <w:szCs w:val="18"/>
                          </w:rPr>
                          <w:t>Ocean (tidal, wave, current, and thermal)</w:t>
                        </w:r>
                        <w:r>
                          <w:rPr>
                            <w:rFonts w:ascii="Calibri" w:hAnsi="Calibri"/>
                            <w:sz w:val="18"/>
                            <w:szCs w:val="18"/>
                          </w:rPr>
                          <w:t xml:space="preserve"> energy production</w:t>
                        </w:r>
                      </w:p>
                    </w:tc>
                    <w:tc>
                      <w:tcPr>
                        <w:tcW w:w="720" w:type="dxa"/>
                      </w:tcPr>
                      <w:p w:rsidR="00A345A3" w:rsidRDefault="00A345A3" w:rsidP="00BB5CD4">
                        <w:pPr>
                          <w:jc w:val="right"/>
                          <w:rPr>
                            <w:rFonts w:ascii="Calibri" w:hAnsi="Calibri"/>
                            <w:sz w:val="18"/>
                            <w:szCs w:val="18"/>
                          </w:rPr>
                        </w:pPr>
                      </w:p>
                    </w:tc>
                    <w:tc>
                      <w:tcPr>
                        <w:tcW w:w="720" w:type="dxa"/>
                      </w:tcPr>
                      <w:p w:rsidR="00A345A3" w:rsidRDefault="00A345A3" w:rsidP="00BB5CD4">
                        <w:pPr>
                          <w:jc w:val="right"/>
                          <w:rPr>
                            <w:rFonts w:ascii="Calibri" w:hAnsi="Calibri"/>
                            <w:sz w:val="18"/>
                            <w:szCs w:val="18"/>
                          </w:rPr>
                        </w:pPr>
                      </w:p>
                    </w:tc>
                  </w:tr>
                  <w:tr w:rsidR="00A345A3" w:rsidTr="00A345A3">
                    <w:trPr>
                      <w:trHeight w:val="617"/>
                    </w:trPr>
                    <w:tc>
                      <w:tcPr>
                        <w:tcW w:w="3798" w:type="dxa"/>
                        <w:vMerge/>
                      </w:tcPr>
                      <w:p w:rsidR="00A345A3" w:rsidRPr="00CD713D" w:rsidRDefault="00A345A3" w:rsidP="00BB5CD4">
                        <w:pPr>
                          <w:pStyle w:val="ListParagraph"/>
                          <w:ind w:left="360"/>
                          <w:rPr>
                            <w:rFonts w:ascii="Calibri" w:hAnsi="Calibri"/>
                            <w:sz w:val="18"/>
                            <w:szCs w:val="18"/>
                          </w:rPr>
                        </w:pPr>
                      </w:p>
                    </w:tc>
                    <w:tc>
                      <w:tcPr>
                        <w:tcW w:w="5850" w:type="dxa"/>
                      </w:tcPr>
                      <w:p w:rsidR="00A345A3" w:rsidRPr="008340E1" w:rsidRDefault="00A345A3" w:rsidP="00BB5CD4">
                        <w:pPr>
                          <w:ind w:left="274" w:hanging="274"/>
                          <w:rPr>
                            <w:rFonts w:ascii="Calibri" w:hAnsi="Calibri"/>
                            <w:sz w:val="18"/>
                            <w:szCs w:val="18"/>
                          </w:rPr>
                        </w:pPr>
                        <w:r>
                          <w:rPr>
                            <w:rFonts w:ascii="Calibri" w:hAnsi="Calibri"/>
                            <w:sz w:val="18"/>
                            <w:szCs w:val="18"/>
                          </w:rPr>
                          <w:t>Other renewable energy production (please specify):</w:t>
                        </w:r>
                      </w:p>
                    </w:tc>
                    <w:tc>
                      <w:tcPr>
                        <w:tcW w:w="720" w:type="dxa"/>
                      </w:tcPr>
                      <w:p w:rsidR="00A345A3" w:rsidRPr="00D943A6" w:rsidRDefault="00A345A3" w:rsidP="00BB5CD4">
                        <w:pPr>
                          <w:jc w:val="right"/>
                          <w:rPr>
                            <w:rFonts w:ascii="Calibri" w:hAnsi="Calibri"/>
                            <w:sz w:val="18"/>
                            <w:szCs w:val="18"/>
                          </w:rPr>
                        </w:pPr>
                      </w:p>
                    </w:tc>
                    <w:tc>
                      <w:tcPr>
                        <w:tcW w:w="720" w:type="dxa"/>
                      </w:tcPr>
                      <w:p w:rsidR="00A345A3" w:rsidRPr="00D943A6" w:rsidRDefault="00A345A3" w:rsidP="00BB5CD4">
                        <w:pPr>
                          <w:jc w:val="right"/>
                          <w:rPr>
                            <w:rFonts w:ascii="Calibri" w:hAnsi="Calibri"/>
                            <w:sz w:val="18"/>
                            <w:szCs w:val="18"/>
                          </w:rPr>
                        </w:pPr>
                      </w:p>
                    </w:tc>
                  </w:tr>
                  <w:tr w:rsidR="00A345A3" w:rsidTr="00A345A3">
                    <w:trPr>
                      <w:trHeight w:val="437"/>
                    </w:trPr>
                    <w:tc>
                      <w:tcPr>
                        <w:tcW w:w="3798" w:type="dxa"/>
                      </w:tcPr>
                      <w:p w:rsidR="00A345A3" w:rsidRDefault="00A345A3" w:rsidP="00BB5CD4">
                        <w:pPr>
                          <w:rPr>
                            <w:rFonts w:ascii="Calibri" w:hAnsi="Calibri"/>
                            <w:sz w:val="18"/>
                            <w:szCs w:val="18"/>
                          </w:rPr>
                        </w:pPr>
                        <w:r>
                          <w:rPr>
                            <w:rFonts w:ascii="Calibri" w:hAnsi="Calibri"/>
                            <w:i/>
                            <w:sz w:val="18"/>
                            <w:szCs w:val="18"/>
                          </w:rPr>
                          <w:t>Pollution mitigation and greenhouse gas reduction</w:t>
                        </w:r>
                        <w:r w:rsidRPr="00690545">
                          <w:rPr>
                            <w:rFonts w:ascii="Calibri" w:hAnsi="Calibri"/>
                            <w:sz w:val="18"/>
                            <w:szCs w:val="18"/>
                          </w:rPr>
                          <w:t xml:space="preserve">. </w:t>
                        </w:r>
                      </w:p>
                      <w:p w:rsidR="00A345A3" w:rsidRDefault="00A345A3" w:rsidP="00BB5CD4">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A345A3" w:rsidRPr="00A345A3" w:rsidRDefault="00A345A3" w:rsidP="00A345A3">
                        <w:pPr>
                          <w:pStyle w:val="ListParagraph"/>
                          <w:numPr>
                            <w:ilvl w:val="0"/>
                            <w:numId w:val="3"/>
                          </w:numPr>
                          <w:ind w:left="162" w:hanging="162"/>
                          <w:rPr>
                            <w:rFonts w:ascii="Calibri" w:hAnsi="Calibri"/>
                            <w:sz w:val="18"/>
                            <w:szCs w:val="18"/>
                          </w:rPr>
                        </w:pPr>
                        <w:r w:rsidRPr="00CD713D">
                          <w:rPr>
                            <w:rFonts w:ascii="Calibri" w:hAnsi="Calibri"/>
                            <w:sz w:val="18"/>
                            <w:szCs w:val="18"/>
                          </w:rPr>
                          <w:t>reduce or eliminate pollution or greenhouse gases</w:t>
                        </w:r>
                      </w:p>
                    </w:tc>
                    <w:tc>
                      <w:tcPr>
                        <w:tcW w:w="5850" w:type="dxa"/>
                      </w:tcPr>
                      <w:p w:rsidR="00A345A3" w:rsidRDefault="00A345A3" w:rsidP="00A345A3">
                        <w:pPr>
                          <w:rPr>
                            <w:rFonts w:ascii="Calibri" w:hAnsi="Calibri"/>
                            <w:sz w:val="18"/>
                            <w:szCs w:val="18"/>
                          </w:rPr>
                        </w:pPr>
                        <w:r>
                          <w:rPr>
                            <w:rFonts w:ascii="Calibri" w:hAnsi="Calibri"/>
                            <w:sz w:val="18"/>
                            <w:szCs w:val="18"/>
                          </w:rPr>
                          <w:t>Nuclear energy production</w:t>
                        </w:r>
                      </w:p>
                      <w:p w:rsidR="00A345A3" w:rsidRPr="0020382E" w:rsidRDefault="00A345A3" w:rsidP="00A345A3">
                        <w:pPr>
                          <w:rPr>
                            <w:rFonts w:asciiTheme="minorHAnsi" w:hAnsiTheme="minorHAnsi"/>
                            <w:sz w:val="18"/>
                            <w:szCs w:val="18"/>
                          </w:rPr>
                        </w:pPr>
                        <w:r w:rsidRPr="0020382E">
                          <w:rPr>
                            <w:rFonts w:asciiTheme="minorHAnsi" w:hAnsiTheme="minorHAnsi"/>
                            <w:sz w:val="18"/>
                            <w:szCs w:val="18"/>
                          </w:rPr>
                          <w:t>Sewage treatment plants</w:t>
                        </w:r>
                      </w:p>
                      <w:p w:rsidR="00A345A3" w:rsidRPr="0020382E" w:rsidRDefault="00A345A3" w:rsidP="00A345A3">
                        <w:pPr>
                          <w:rPr>
                            <w:rFonts w:asciiTheme="minorHAnsi" w:hAnsiTheme="minorHAnsi"/>
                            <w:sz w:val="18"/>
                            <w:szCs w:val="18"/>
                          </w:rPr>
                        </w:pPr>
                        <w:r w:rsidRPr="0020382E">
                          <w:rPr>
                            <w:rFonts w:asciiTheme="minorHAnsi" w:hAnsiTheme="minorHAnsi"/>
                            <w:sz w:val="18"/>
                            <w:szCs w:val="18"/>
                          </w:rPr>
                          <w:t>Water treatment plants</w:t>
                        </w:r>
                      </w:p>
                      <w:p w:rsidR="00A345A3" w:rsidRPr="0020382E" w:rsidRDefault="00A345A3" w:rsidP="00A345A3">
                        <w:pPr>
                          <w:rPr>
                            <w:rFonts w:asciiTheme="minorHAnsi" w:hAnsiTheme="minorHAnsi"/>
                            <w:sz w:val="18"/>
                            <w:szCs w:val="18"/>
                          </w:rPr>
                        </w:pPr>
                        <w:r w:rsidRPr="0020382E">
                          <w:rPr>
                            <w:rFonts w:asciiTheme="minorHAnsi" w:hAnsiTheme="minorHAnsi"/>
                            <w:sz w:val="18"/>
                            <w:szCs w:val="18"/>
                          </w:rPr>
                          <w:t>Landfill gas/solid waste energy production</w:t>
                        </w:r>
                      </w:p>
                      <w:p w:rsidR="00A345A3" w:rsidRDefault="00A345A3" w:rsidP="00A345A3">
                        <w:pPr>
                          <w:rPr>
                            <w:rFonts w:ascii="Calibri" w:hAnsi="Calibri"/>
                            <w:sz w:val="18"/>
                            <w:szCs w:val="18"/>
                          </w:rPr>
                        </w:pPr>
                        <w:r w:rsidRPr="0020382E">
                          <w:rPr>
                            <w:rFonts w:asciiTheme="minorHAnsi" w:hAnsiTheme="minorHAnsi"/>
                            <w:sz w:val="18"/>
                            <w:szCs w:val="18"/>
                          </w:rPr>
                          <w:t>Waste-to-Energy facilities</w:t>
                        </w:r>
                      </w:p>
                    </w:tc>
                    <w:tc>
                      <w:tcPr>
                        <w:tcW w:w="720" w:type="dxa"/>
                      </w:tcPr>
                      <w:p w:rsidR="00A345A3" w:rsidRPr="00D943A6" w:rsidRDefault="00A345A3" w:rsidP="00BB5CD4">
                        <w:pPr>
                          <w:jc w:val="right"/>
                          <w:rPr>
                            <w:rFonts w:ascii="Calibri" w:hAnsi="Calibri"/>
                            <w:sz w:val="18"/>
                            <w:szCs w:val="18"/>
                          </w:rPr>
                        </w:pPr>
                      </w:p>
                    </w:tc>
                    <w:tc>
                      <w:tcPr>
                        <w:tcW w:w="720" w:type="dxa"/>
                      </w:tcPr>
                      <w:p w:rsidR="00A345A3" w:rsidRPr="00D943A6" w:rsidRDefault="00A345A3" w:rsidP="00BB5CD4">
                        <w:pPr>
                          <w:jc w:val="right"/>
                          <w:rPr>
                            <w:rFonts w:ascii="Calibri" w:hAnsi="Calibri"/>
                            <w:sz w:val="18"/>
                            <w:szCs w:val="18"/>
                          </w:rPr>
                        </w:pPr>
                      </w:p>
                    </w:tc>
                  </w:tr>
                  <w:tr w:rsidR="00A345A3" w:rsidTr="00A345A3">
                    <w:tc>
                      <w:tcPr>
                        <w:tcW w:w="3798" w:type="dxa"/>
                      </w:tcPr>
                      <w:p w:rsidR="00A345A3" w:rsidRDefault="00A345A3" w:rsidP="00BB5CD4">
                        <w:pPr>
                          <w:rPr>
                            <w:rFonts w:ascii="Calibri" w:hAnsi="Calibri"/>
                            <w:i/>
                            <w:sz w:val="18"/>
                            <w:szCs w:val="18"/>
                          </w:rPr>
                        </w:pPr>
                        <w:r>
                          <w:rPr>
                            <w:rFonts w:ascii="Calibri" w:hAnsi="Calibri"/>
                            <w:i/>
                            <w:sz w:val="18"/>
                            <w:szCs w:val="18"/>
                          </w:rPr>
                          <w:t>Recycling and reuse.</w:t>
                        </w:r>
                      </w:p>
                      <w:p w:rsidR="00A345A3" w:rsidRDefault="00A345A3" w:rsidP="00BB5CD4">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A345A3" w:rsidRDefault="00A345A3" w:rsidP="00BB5CD4">
                        <w:pPr>
                          <w:pStyle w:val="ListParagraph"/>
                          <w:numPr>
                            <w:ilvl w:val="0"/>
                            <w:numId w:val="3"/>
                          </w:numPr>
                          <w:spacing w:after="120"/>
                          <w:ind w:left="162" w:hanging="162"/>
                          <w:rPr>
                            <w:rFonts w:ascii="Calibri" w:hAnsi="Calibri"/>
                            <w:sz w:val="18"/>
                            <w:szCs w:val="18"/>
                          </w:rPr>
                        </w:pPr>
                        <w:r w:rsidRPr="00CD713D">
                          <w:rPr>
                            <w:rFonts w:ascii="Calibri" w:hAnsi="Calibri"/>
                            <w:sz w:val="18"/>
                            <w:szCs w:val="18"/>
                          </w:rPr>
                          <w:t xml:space="preserve">collect, reuse, remanufacture, </w:t>
                        </w:r>
                        <w:r>
                          <w:rPr>
                            <w:rFonts w:ascii="Calibri" w:hAnsi="Calibri"/>
                            <w:sz w:val="18"/>
                            <w:szCs w:val="18"/>
                          </w:rPr>
                          <w:t xml:space="preserve">or </w:t>
                        </w:r>
                        <w:r w:rsidRPr="00CD713D">
                          <w:rPr>
                            <w:rFonts w:ascii="Calibri" w:hAnsi="Calibri"/>
                            <w:sz w:val="18"/>
                            <w:szCs w:val="18"/>
                          </w:rPr>
                          <w:t>recycle</w:t>
                        </w:r>
                      </w:p>
                      <w:p w:rsidR="00A345A3" w:rsidRPr="002D4988" w:rsidRDefault="00A345A3" w:rsidP="00BB5CD4">
                        <w:pPr>
                          <w:pStyle w:val="ListParagraph"/>
                          <w:numPr>
                            <w:ilvl w:val="0"/>
                            <w:numId w:val="3"/>
                          </w:numPr>
                          <w:spacing w:after="120"/>
                          <w:ind w:left="162" w:hanging="162"/>
                          <w:rPr>
                            <w:rFonts w:ascii="Calibri" w:hAnsi="Calibri"/>
                            <w:sz w:val="18"/>
                            <w:szCs w:val="18"/>
                          </w:rPr>
                        </w:pPr>
                        <w:r w:rsidRPr="00CD713D">
                          <w:rPr>
                            <w:rFonts w:ascii="Calibri" w:hAnsi="Calibri"/>
                            <w:sz w:val="18"/>
                            <w:szCs w:val="18"/>
                          </w:rPr>
                          <w:t>compost was</w:t>
                        </w:r>
                        <w:r>
                          <w:rPr>
                            <w:rFonts w:ascii="Calibri" w:hAnsi="Calibri"/>
                            <w:sz w:val="18"/>
                            <w:szCs w:val="18"/>
                          </w:rPr>
                          <w:t xml:space="preserve">te materials </w:t>
                        </w:r>
                      </w:p>
                    </w:tc>
                    <w:tc>
                      <w:tcPr>
                        <w:tcW w:w="5850" w:type="dxa"/>
                      </w:tcPr>
                      <w:p w:rsidR="00A345A3" w:rsidRDefault="00A345A3" w:rsidP="00BB5CD4">
                        <w:pPr>
                          <w:ind w:left="274" w:hanging="274"/>
                          <w:rPr>
                            <w:rFonts w:ascii="Calibri" w:hAnsi="Calibri"/>
                            <w:sz w:val="18"/>
                            <w:szCs w:val="18"/>
                          </w:rPr>
                        </w:pPr>
                        <w:r>
                          <w:rPr>
                            <w:rFonts w:ascii="Calibri" w:hAnsi="Calibri"/>
                            <w:sz w:val="18"/>
                            <w:szCs w:val="18"/>
                          </w:rPr>
                          <w:t>Waste management facility</w:t>
                        </w:r>
                      </w:p>
                      <w:p w:rsidR="00A345A3" w:rsidRPr="0020382E" w:rsidRDefault="00A345A3" w:rsidP="00BB5CD4">
                        <w:pPr>
                          <w:pStyle w:val="ListParagraph"/>
                          <w:numPr>
                            <w:ilvl w:val="1"/>
                            <w:numId w:val="25"/>
                          </w:numPr>
                          <w:ind w:left="162" w:hanging="162"/>
                          <w:rPr>
                            <w:rFonts w:asciiTheme="minorHAnsi" w:hAnsiTheme="minorHAnsi"/>
                            <w:sz w:val="18"/>
                            <w:szCs w:val="18"/>
                          </w:rPr>
                        </w:pPr>
                        <w:r w:rsidRPr="0020382E">
                          <w:rPr>
                            <w:rFonts w:asciiTheme="minorHAnsi" w:hAnsiTheme="minorHAnsi"/>
                            <w:sz w:val="18"/>
                            <w:szCs w:val="18"/>
                          </w:rPr>
                          <w:t>Solid and hazardous waste collection</w:t>
                        </w:r>
                      </w:p>
                      <w:p w:rsidR="00A345A3" w:rsidRPr="0020382E" w:rsidRDefault="00A345A3" w:rsidP="00BB5CD4">
                        <w:pPr>
                          <w:pStyle w:val="ListParagraph"/>
                          <w:numPr>
                            <w:ilvl w:val="1"/>
                            <w:numId w:val="25"/>
                          </w:numPr>
                          <w:ind w:left="162" w:hanging="162"/>
                          <w:rPr>
                            <w:rFonts w:asciiTheme="minorHAnsi" w:hAnsiTheme="minorHAnsi"/>
                            <w:sz w:val="18"/>
                            <w:szCs w:val="18"/>
                          </w:rPr>
                        </w:pPr>
                        <w:r w:rsidRPr="0020382E">
                          <w:rPr>
                            <w:rFonts w:asciiTheme="minorHAnsi" w:hAnsiTheme="minorHAnsi"/>
                            <w:sz w:val="18"/>
                            <w:szCs w:val="18"/>
                          </w:rPr>
                          <w:t>Solid waste landfills, incinerators, combustors</w:t>
                        </w:r>
                      </w:p>
                      <w:p w:rsidR="00A345A3" w:rsidRPr="0020382E" w:rsidRDefault="00A345A3" w:rsidP="00BB5CD4">
                        <w:pPr>
                          <w:pStyle w:val="ListParagraph"/>
                          <w:numPr>
                            <w:ilvl w:val="1"/>
                            <w:numId w:val="25"/>
                          </w:numPr>
                          <w:ind w:left="162" w:hanging="162"/>
                          <w:rPr>
                            <w:rFonts w:asciiTheme="minorHAnsi" w:hAnsiTheme="minorHAnsi"/>
                            <w:sz w:val="18"/>
                            <w:szCs w:val="18"/>
                          </w:rPr>
                        </w:pPr>
                        <w:r w:rsidRPr="0020382E">
                          <w:rPr>
                            <w:rFonts w:asciiTheme="minorHAnsi" w:hAnsiTheme="minorHAnsi"/>
                            <w:sz w:val="18"/>
                            <w:szCs w:val="18"/>
                          </w:rPr>
                          <w:t>Hazardous waste treatment and disposal</w:t>
                        </w:r>
                      </w:p>
                      <w:p w:rsidR="00A345A3" w:rsidRPr="0020382E" w:rsidRDefault="00A345A3" w:rsidP="00BB5CD4">
                        <w:pPr>
                          <w:pStyle w:val="ListParagraph"/>
                          <w:numPr>
                            <w:ilvl w:val="1"/>
                            <w:numId w:val="25"/>
                          </w:numPr>
                          <w:ind w:left="162" w:hanging="162"/>
                          <w:rPr>
                            <w:rFonts w:asciiTheme="minorHAnsi" w:hAnsiTheme="minorHAnsi"/>
                            <w:sz w:val="18"/>
                            <w:szCs w:val="18"/>
                          </w:rPr>
                        </w:pPr>
                        <w:r w:rsidRPr="0020382E">
                          <w:rPr>
                            <w:rFonts w:asciiTheme="minorHAnsi" w:hAnsiTheme="minorHAnsi"/>
                            <w:sz w:val="18"/>
                            <w:szCs w:val="18"/>
                          </w:rPr>
                          <w:t>Remediation services</w:t>
                        </w:r>
                      </w:p>
                      <w:p w:rsidR="00A345A3" w:rsidRPr="0020382E" w:rsidRDefault="00A345A3" w:rsidP="00BB5CD4">
                        <w:pPr>
                          <w:pStyle w:val="ListParagraph"/>
                          <w:numPr>
                            <w:ilvl w:val="1"/>
                            <w:numId w:val="25"/>
                          </w:numPr>
                          <w:ind w:left="162" w:hanging="162"/>
                          <w:rPr>
                            <w:rFonts w:ascii="Calibri" w:hAnsi="Calibri"/>
                            <w:sz w:val="18"/>
                            <w:szCs w:val="18"/>
                          </w:rPr>
                        </w:pPr>
                        <w:r w:rsidRPr="0020382E">
                          <w:rPr>
                            <w:rFonts w:asciiTheme="minorHAnsi" w:hAnsiTheme="minorHAnsi"/>
                            <w:sz w:val="18"/>
                            <w:szCs w:val="18"/>
                          </w:rPr>
                          <w:t>Materials recovery</w:t>
                        </w:r>
                      </w:p>
                      <w:p w:rsidR="00A345A3" w:rsidRPr="00BB5CD4" w:rsidRDefault="00A345A3" w:rsidP="00BB5CD4">
                        <w:pPr>
                          <w:pStyle w:val="ListParagraph"/>
                          <w:numPr>
                            <w:ilvl w:val="1"/>
                            <w:numId w:val="25"/>
                          </w:numPr>
                          <w:ind w:left="162" w:hanging="162"/>
                          <w:rPr>
                            <w:rFonts w:ascii="Calibri" w:hAnsi="Calibri"/>
                            <w:sz w:val="18"/>
                            <w:szCs w:val="18"/>
                          </w:rPr>
                        </w:pPr>
                        <w:r w:rsidRPr="0020382E">
                          <w:rPr>
                            <w:rFonts w:asciiTheme="minorHAnsi" w:hAnsiTheme="minorHAnsi"/>
                            <w:sz w:val="18"/>
                            <w:szCs w:val="18"/>
                          </w:rPr>
                          <w:t>Septic tank services</w:t>
                        </w:r>
                      </w:p>
                      <w:p w:rsidR="00A345A3" w:rsidRPr="0020382E" w:rsidRDefault="00A345A3" w:rsidP="00BB5CD4">
                        <w:pPr>
                          <w:rPr>
                            <w:rFonts w:ascii="Calibri" w:hAnsi="Calibri"/>
                            <w:sz w:val="18"/>
                            <w:szCs w:val="18"/>
                          </w:rPr>
                        </w:pPr>
                        <w:r w:rsidRPr="0020382E">
                          <w:rPr>
                            <w:rFonts w:ascii="Calibri" w:hAnsi="Calibri"/>
                            <w:sz w:val="18"/>
                            <w:szCs w:val="18"/>
                          </w:rPr>
                          <w:t>Geothermal steam production</w:t>
                        </w:r>
                      </w:p>
                      <w:p w:rsidR="00A345A3" w:rsidRPr="0020382E" w:rsidRDefault="00A345A3" w:rsidP="00BB5CD4">
                        <w:pPr>
                          <w:rPr>
                            <w:rFonts w:ascii="Calibri" w:hAnsi="Calibri"/>
                            <w:sz w:val="18"/>
                            <w:szCs w:val="18"/>
                          </w:rPr>
                        </w:pPr>
                        <w:r w:rsidRPr="0020382E">
                          <w:rPr>
                            <w:rFonts w:ascii="Calibri" w:hAnsi="Calibri"/>
                            <w:sz w:val="18"/>
                            <w:szCs w:val="18"/>
                          </w:rPr>
                          <w:t>Landfill gas/solid waste energy production</w:t>
                        </w:r>
                      </w:p>
                      <w:p w:rsidR="00A345A3" w:rsidRDefault="00A345A3" w:rsidP="00A345A3">
                        <w:pPr>
                          <w:ind w:left="274" w:hanging="274"/>
                          <w:rPr>
                            <w:rFonts w:ascii="Calibri" w:hAnsi="Calibri"/>
                            <w:sz w:val="18"/>
                            <w:szCs w:val="18"/>
                          </w:rPr>
                        </w:pPr>
                        <w:r w:rsidRPr="0020382E">
                          <w:rPr>
                            <w:rFonts w:ascii="Calibri" w:hAnsi="Calibri"/>
                            <w:sz w:val="18"/>
                            <w:szCs w:val="18"/>
                          </w:rPr>
                          <w:t>Waste-to-Energy facilities</w:t>
                        </w:r>
                      </w:p>
                    </w:tc>
                    <w:tc>
                      <w:tcPr>
                        <w:tcW w:w="720" w:type="dxa"/>
                      </w:tcPr>
                      <w:p w:rsidR="00A345A3" w:rsidRPr="00D943A6" w:rsidRDefault="00A345A3" w:rsidP="00BB5CD4">
                        <w:pPr>
                          <w:jc w:val="right"/>
                          <w:rPr>
                            <w:rFonts w:ascii="Calibri" w:hAnsi="Calibri"/>
                            <w:sz w:val="18"/>
                            <w:szCs w:val="18"/>
                          </w:rPr>
                        </w:pPr>
                      </w:p>
                    </w:tc>
                    <w:tc>
                      <w:tcPr>
                        <w:tcW w:w="720" w:type="dxa"/>
                      </w:tcPr>
                      <w:p w:rsidR="00A345A3" w:rsidRPr="00D943A6" w:rsidRDefault="00A345A3" w:rsidP="00BB5CD4">
                        <w:pPr>
                          <w:jc w:val="right"/>
                          <w:rPr>
                            <w:rFonts w:ascii="Calibri" w:hAnsi="Calibri"/>
                            <w:sz w:val="18"/>
                            <w:szCs w:val="18"/>
                          </w:rPr>
                        </w:pPr>
                      </w:p>
                    </w:tc>
                  </w:tr>
                  <w:tr w:rsidR="00A345A3" w:rsidTr="00BB5CD4">
                    <w:trPr>
                      <w:trHeight w:val="617"/>
                    </w:trPr>
                    <w:tc>
                      <w:tcPr>
                        <w:tcW w:w="3798" w:type="dxa"/>
                        <w:shd w:val="clear" w:color="auto" w:fill="auto"/>
                      </w:tcPr>
                      <w:p w:rsidR="00A345A3" w:rsidRDefault="00A345A3" w:rsidP="00CD713D">
                        <w:pPr>
                          <w:rPr>
                            <w:rFonts w:ascii="Calibri" w:hAnsi="Calibri"/>
                            <w:i/>
                            <w:sz w:val="18"/>
                            <w:szCs w:val="18"/>
                          </w:rPr>
                        </w:pPr>
                        <w:r>
                          <w:rPr>
                            <w:rFonts w:ascii="Calibri" w:hAnsi="Calibri"/>
                            <w:i/>
                            <w:sz w:val="18"/>
                            <w:szCs w:val="18"/>
                          </w:rPr>
                          <w:t>Other.</w:t>
                        </w:r>
                      </w:p>
                      <w:p w:rsidR="00A345A3" w:rsidRPr="00E10C94" w:rsidRDefault="00A345A3" w:rsidP="00410219">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p w:rsidR="00A345A3" w:rsidRPr="00E10C94" w:rsidRDefault="00A345A3" w:rsidP="00CD713D">
                        <w:pPr>
                          <w:rPr>
                            <w:rFonts w:ascii="Calibri" w:hAnsi="Calibri"/>
                            <w:i/>
                            <w:sz w:val="18"/>
                            <w:szCs w:val="18"/>
                          </w:rPr>
                        </w:pPr>
                      </w:p>
                    </w:tc>
                    <w:tc>
                      <w:tcPr>
                        <w:tcW w:w="5850" w:type="dxa"/>
                        <w:shd w:val="clear" w:color="auto" w:fill="auto"/>
                      </w:tcPr>
                      <w:p w:rsidR="00A345A3" w:rsidRPr="00E10C94" w:rsidRDefault="00A345A3" w:rsidP="00690545">
                        <w:pPr>
                          <w:rPr>
                            <w:rFonts w:ascii="Calibri" w:hAnsi="Calibri"/>
                            <w:sz w:val="18"/>
                            <w:szCs w:val="18"/>
                          </w:rPr>
                        </w:pPr>
                        <w:r w:rsidRPr="00E10C94">
                          <w:rPr>
                            <w:rFonts w:ascii="Calibri" w:hAnsi="Calibri"/>
                            <w:sz w:val="18"/>
                            <w:szCs w:val="18"/>
                          </w:rPr>
                          <w:t xml:space="preserve">If yes, please describe here: </w:t>
                        </w:r>
                      </w:p>
                      <w:p w:rsidR="00A345A3" w:rsidRPr="00E10C94" w:rsidRDefault="00A345A3" w:rsidP="00690545">
                        <w:pPr>
                          <w:rPr>
                            <w:rFonts w:ascii="Calibri" w:hAnsi="Calibri"/>
                            <w:sz w:val="18"/>
                            <w:szCs w:val="18"/>
                          </w:rPr>
                        </w:pPr>
                      </w:p>
                      <w:p w:rsidR="00A345A3" w:rsidRPr="00E10C94" w:rsidRDefault="00A345A3" w:rsidP="00690545">
                        <w:pPr>
                          <w:rPr>
                            <w:rFonts w:ascii="Calibri" w:hAnsi="Calibri"/>
                            <w:sz w:val="18"/>
                            <w:szCs w:val="18"/>
                          </w:rPr>
                        </w:pPr>
                      </w:p>
                      <w:p w:rsidR="00A345A3" w:rsidRPr="00E10C94" w:rsidRDefault="00A345A3" w:rsidP="00690545">
                        <w:pPr>
                          <w:rPr>
                            <w:rFonts w:ascii="Calibri" w:hAnsi="Calibri"/>
                            <w:sz w:val="18"/>
                            <w:szCs w:val="18"/>
                          </w:rPr>
                        </w:pPr>
                      </w:p>
                    </w:tc>
                    <w:tc>
                      <w:tcPr>
                        <w:tcW w:w="720" w:type="dxa"/>
                        <w:shd w:val="clear" w:color="auto" w:fill="auto"/>
                      </w:tcPr>
                      <w:p w:rsidR="00A345A3" w:rsidRPr="00E10C94" w:rsidRDefault="00A345A3">
                        <w:pPr>
                          <w:rPr>
                            <w:rFonts w:ascii="Calibri" w:hAnsi="Calibri"/>
                            <w:sz w:val="18"/>
                            <w:szCs w:val="18"/>
                          </w:rPr>
                        </w:pPr>
                      </w:p>
                    </w:tc>
                    <w:tc>
                      <w:tcPr>
                        <w:tcW w:w="720" w:type="dxa"/>
                        <w:shd w:val="clear" w:color="auto" w:fill="auto"/>
                      </w:tcPr>
                      <w:p w:rsidR="00A345A3" w:rsidRPr="00E10C94" w:rsidRDefault="00A345A3">
                        <w:pPr>
                          <w:rPr>
                            <w:rFonts w:ascii="Calibri" w:hAnsi="Calibri"/>
                            <w:sz w:val="18"/>
                            <w:szCs w:val="18"/>
                          </w:rPr>
                        </w:pPr>
                      </w:p>
                    </w:tc>
                  </w:tr>
                </w:tbl>
                <w:p w:rsidR="00A345A3" w:rsidRDefault="00A345A3"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F52FB8" w:rsidRDefault="00F52FB8"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6136EE" w:rsidRDefault="006136EE">
      <w:pPr>
        <w:spacing w:after="200" w:line="276" w:lineRule="auto"/>
        <w:rPr>
          <w:rFonts w:ascii="Calibri" w:hAnsi="Calibri" w:cs="Helvetica"/>
          <w:b/>
          <w:noProof/>
        </w:rPr>
      </w:pPr>
    </w:p>
    <w:p w:rsidR="00EA5806" w:rsidRDefault="00EA5806" w:rsidP="00EA5806">
      <w:pPr>
        <w:pStyle w:val="Default"/>
        <w:rPr>
          <w:rFonts w:ascii="Calibri" w:hAnsi="Calibri" w:cs="Tahoma"/>
          <w:color w:val="auto"/>
          <w:sz w:val="22"/>
          <w:szCs w:val="22"/>
        </w:rPr>
      </w:pPr>
    </w:p>
    <w:p w:rsidR="006136EE" w:rsidRPr="00A037AF" w:rsidRDefault="006136EE" w:rsidP="00EA5806">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EA5806" w:rsidRDefault="00EA5806" w:rsidP="00EA5806">
      <w:pPr>
        <w:pStyle w:val="Default"/>
        <w:ind w:left="4320"/>
        <w:rPr>
          <w:rFonts w:ascii="Calibri" w:hAnsi="Calibri" w:cs="Tahoma"/>
          <w:color w:val="auto"/>
          <w:sz w:val="22"/>
          <w:szCs w:val="22"/>
        </w:rPr>
      </w:pPr>
    </w:p>
    <w:p w:rsidR="006136EE" w:rsidRDefault="006136EE"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1C3903" w:rsidP="00CE64AB">
      <w:pPr>
        <w:pStyle w:val="Default"/>
        <w:ind w:firstLine="720"/>
        <w:rPr>
          <w:rFonts w:ascii="Calibri" w:hAnsi="Calibri" w:cs="Helvetica"/>
          <w:b/>
          <w:noProof/>
          <w:color w:val="auto"/>
        </w:rPr>
      </w:pPr>
      <w:r>
        <w:rPr>
          <w:rFonts w:ascii="Calibri" w:hAnsi="Calibri" w:cs="Helvetica"/>
          <w:b/>
          <w:noProof/>
          <w:color w:val="auto"/>
        </w:rPr>
        <w:pict>
          <v:shape id="_x0000_s1076" type="#_x0000_t32" style="position:absolute;left:0;text-align:left;margin-left:533.7pt;margin-top:.85pt;width:.05pt;height:55.5pt;flip:y;z-index:251688448" o:connectortype="straight"/>
        </w:pict>
      </w:r>
      <w:r>
        <w:rPr>
          <w:rFonts w:ascii="Calibri" w:hAnsi="Calibri" w:cs="Helvetica"/>
          <w:b/>
          <w:noProof/>
          <w:color w:val="auto"/>
        </w:rPr>
        <w:pict>
          <v:shape id="_x0000_s1075" type="#_x0000_t32" style="position:absolute;left:0;text-align:left;margin-left:497.75pt;margin-top:.85pt;width:.05pt;height:38.5pt;flip:y;z-index:251687424" o:connectortype="straight"/>
        </w:pict>
      </w:r>
      <w:r w:rsidRPr="001C3903">
        <w:rPr>
          <w:rFonts w:ascii="Calibri" w:hAnsi="Calibri" w:cs="Helvetica"/>
          <w:b/>
          <w:noProof/>
        </w:rPr>
        <w:pict>
          <v:shape id="_x0000_s1042" type="#_x0000_t202" style="position:absolute;left:0;text-align:left;margin-left:73.25pt;margin-top:48.45pt;width:359.25pt;height:19.15pt;z-index:251654656" stroked="f">
            <v:textbox style="mso-next-textbox:#_x0000_s1042">
              <w:txbxContent>
                <w:p w:rsidR="00A345A3" w:rsidRDefault="00A345A3"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A345A3">
                    <w:rPr>
                      <w:rFonts w:asciiTheme="minorHAnsi" w:hAnsiTheme="minorHAnsi"/>
                      <w:b/>
                      <w:sz w:val="20"/>
                      <w:szCs w:val="20"/>
                    </w:rPr>
                    <w:t>all</w:t>
                  </w:r>
                  <w:r>
                    <w:rPr>
                      <w:rFonts w:asciiTheme="minorHAnsi" w:hAnsiTheme="minorHAnsi"/>
                      <w:sz w:val="20"/>
                      <w:szCs w:val="20"/>
                    </w:rPr>
                    <w:t xml:space="preserve"> are checked </w:t>
                  </w:r>
                  <w:r>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A345A3">
                    <w:rPr>
                      <w:rFonts w:asciiTheme="minorHAnsi" w:hAnsiTheme="minorHAnsi"/>
                      <w:b/>
                      <w:sz w:val="20"/>
                      <w:szCs w:val="20"/>
                    </w:rPr>
                    <w:t>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r w:rsidRPr="001C3903">
        <w:rPr>
          <w:rFonts w:ascii="Calibri" w:hAnsi="Calibri" w:cs="Helvetica"/>
          <w:b/>
          <w:noProof/>
        </w:rPr>
        <w:pict>
          <v:shape id="_x0000_s1064" type="#_x0000_t202" style="position:absolute;left:0;text-align:left;margin-left:193.2pt;margin-top:27.1pt;width:239.25pt;height:23.6pt;z-index:251677184" stroked="f">
            <v:fill opacity="0"/>
            <v:textbox style="mso-next-textbox:#_x0000_s1064">
              <w:txbxContent>
                <w:p w:rsidR="00A345A3" w:rsidRPr="002A37D3" w:rsidRDefault="00A345A3" w:rsidP="00B56390">
                  <w:pPr>
                    <w:jc w:val="right"/>
                    <w:rPr>
                      <w:rFonts w:asciiTheme="minorHAnsi" w:hAnsiTheme="minorHAnsi"/>
                      <w:sz w:val="20"/>
                      <w:szCs w:val="20"/>
                    </w:rPr>
                  </w:pPr>
                  <w:r w:rsidRPr="002A37D3">
                    <w:rPr>
                      <w:rFonts w:asciiTheme="minorHAnsi" w:hAnsiTheme="minorHAnsi"/>
                      <w:sz w:val="20"/>
                      <w:szCs w:val="20"/>
                    </w:rPr>
                    <w:t xml:space="preserve">      If </w:t>
                  </w:r>
                  <w:r w:rsidRPr="005A2043">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p>
    <w:p w:rsidR="00BB5CD4" w:rsidRDefault="00BB5CD4" w:rsidP="00CE64AB">
      <w:pPr>
        <w:pStyle w:val="Default"/>
        <w:ind w:firstLine="720"/>
        <w:rPr>
          <w:rFonts w:ascii="Calibri" w:hAnsi="Calibri" w:cs="Helvetica"/>
          <w:b/>
          <w:noProof/>
          <w:color w:val="auto"/>
        </w:rPr>
      </w:pPr>
    </w:p>
    <w:p w:rsidR="00BB5CD4" w:rsidRDefault="001C3903" w:rsidP="00CE64AB">
      <w:pPr>
        <w:pStyle w:val="Default"/>
        <w:ind w:firstLine="720"/>
        <w:rPr>
          <w:rFonts w:ascii="Calibri" w:hAnsi="Calibri" w:cs="Helvetica"/>
          <w:b/>
          <w:noProof/>
          <w:color w:val="auto"/>
        </w:rPr>
      </w:pPr>
      <w:r w:rsidRPr="001C3903">
        <w:rPr>
          <w:rFonts w:ascii="Calibri" w:hAnsi="Calibri" w:cs="Helvetica"/>
          <w:b/>
          <w:noProof/>
        </w:rPr>
        <w:pict>
          <v:shape id="_x0000_s1063" type="#_x0000_t32" style="position:absolute;left:0;text-align:left;margin-left:432.5pt;margin-top:27.05pt;width:101.2pt;height:0;rotation:180;z-index:251676160" o:connectortype="elbow" adj="-120059,-1,-120059">
            <v:stroke endarrow="block"/>
          </v:shape>
        </w:pict>
      </w:r>
      <w:r w:rsidRPr="001C3903">
        <w:rPr>
          <w:rFonts w:ascii="Calibri" w:hAnsi="Calibri" w:cs="Helvetica"/>
          <w:b/>
          <w:noProof/>
        </w:rPr>
        <w:pict>
          <v:shape id="_x0000_s1040" type="#_x0000_t32" style="position:absolute;left:0;text-align:left;margin-left:432.45pt;margin-top:10.05pt;width:65.3pt;height:0;rotation:180;z-index:251652608" o:connectortype="elbow" adj="-174173,-1,-174173">
            <v:stroke endarrow="block"/>
          </v:shape>
        </w:pict>
      </w:r>
    </w:p>
    <w:p w:rsidR="00CE64AB" w:rsidRPr="006B5662" w:rsidDel="00CE64AB" w:rsidRDefault="001C3903" w:rsidP="00CE64AB">
      <w:pPr>
        <w:pStyle w:val="Default"/>
        <w:ind w:firstLine="720"/>
        <w:rPr>
          <w:rFonts w:ascii="Tahoma" w:hAnsi="Tahoma" w:cs="Helvetica"/>
          <w:b/>
          <w:color w:val="auto"/>
          <w:sz w:val="14"/>
          <w:szCs w:val="14"/>
        </w:rPr>
      </w:pPr>
      <w:r w:rsidRPr="001C3903">
        <w:rPr>
          <w:rFonts w:ascii="Tahoma" w:hAnsi="Tahoma" w:cs="Tahoma"/>
          <w:noProof/>
          <w:color w:val="auto"/>
          <w:sz w:val="16"/>
          <w:szCs w:val="16"/>
        </w:rPr>
        <w:lastRenderedPageBreak/>
        <w:pict>
          <v:shape id="_x0000_s1038" type="#_x0000_t32" style="position:absolute;left:0;text-align:left;margin-left:-10.55pt;margin-top:-8.7pt;width:574.6pt;height:0;z-index:251650560" o:connectortype="straight"/>
        </w:pict>
      </w:r>
      <w:r w:rsidRPr="001C3903">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A345A3" w:rsidRPr="00341786" w:rsidTr="00ED2A56">
                    <w:tc>
                      <w:tcPr>
                        <w:tcW w:w="2538" w:type="dxa"/>
                        <w:gridSpan w:val="3"/>
                        <w:shd w:val="clear" w:color="auto" w:fill="D6E3BC"/>
                      </w:tcPr>
                      <w:p w:rsidR="00A345A3" w:rsidRPr="00837387" w:rsidRDefault="00A345A3"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A345A3" w:rsidRPr="00837387" w:rsidRDefault="00A345A3" w:rsidP="00ED2A56">
                        <w:pPr>
                          <w:jc w:val="center"/>
                          <w:rPr>
                            <w:rFonts w:ascii="Calibri" w:hAnsi="Calibri" w:cs="Helvetica"/>
                            <w:b/>
                          </w:rPr>
                        </w:pPr>
                      </w:p>
                    </w:tc>
                    <w:tc>
                      <w:tcPr>
                        <w:tcW w:w="2615" w:type="dxa"/>
                        <w:gridSpan w:val="3"/>
                        <w:shd w:val="clear" w:color="auto" w:fill="D6E3BC"/>
                      </w:tcPr>
                      <w:p w:rsidR="00A345A3" w:rsidRPr="00837387" w:rsidRDefault="00A345A3" w:rsidP="00ED2A56">
                        <w:pPr>
                          <w:jc w:val="center"/>
                          <w:rPr>
                            <w:rFonts w:ascii="Calibri" w:hAnsi="Calibri" w:cs="Helvetica"/>
                            <w:b/>
                          </w:rPr>
                        </w:pPr>
                        <w:r w:rsidRPr="00837387">
                          <w:rPr>
                            <w:rFonts w:ascii="Calibri" w:hAnsi="Calibri" w:cs="Helvetica"/>
                            <w:b/>
                            <w:sz w:val="22"/>
                            <w:szCs w:val="22"/>
                          </w:rPr>
                          <w:t>End of Fiscal Year</w:t>
                        </w:r>
                      </w:p>
                    </w:tc>
                  </w:tr>
                  <w:tr w:rsidR="00A345A3" w:rsidRPr="00341786" w:rsidTr="00ED2A56">
                    <w:tc>
                      <w:tcPr>
                        <w:tcW w:w="828" w:type="dxa"/>
                        <w:shd w:val="clear" w:color="auto" w:fill="D6E3BC"/>
                      </w:tcPr>
                      <w:p w:rsidR="00A345A3" w:rsidRPr="00837387" w:rsidRDefault="00A345A3"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cPr>
                      <w:p w:rsidR="00A345A3" w:rsidRPr="00837387" w:rsidRDefault="00A345A3"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cPr>
                      <w:p w:rsidR="00A345A3" w:rsidRPr="00837387" w:rsidRDefault="00A345A3"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A345A3" w:rsidRPr="00837387" w:rsidRDefault="00A345A3" w:rsidP="00ED2A56">
                        <w:pPr>
                          <w:jc w:val="center"/>
                          <w:rPr>
                            <w:rFonts w:ascii="Calibri" w:hAnsi="Calibri" w:cs="Helvetica"/>
                            <w:b/>
                          </w:rPr>
                        </w:pPr>
                      </w:p>
                    </w:tc>
                    <w:tc>
                      <w:tcPr>
                        <w:tcW w:w="895" w:type="dxa"/>
                        <w:shd w:val="clear" w:color="auto" w:fill="D6E3BC"/>
                      </w:tcPr>
                      <w:p w:rsidR="00A345A3" w:rsidRPr="00837387" w:rsidRDefault="00A345A3"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cPr>
                      <w:p w:rsidR="00A345A3" w:rsidRPr="00837387" w:rsidRDefault="00A345A3"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cPr>
                      <w:p w:rsidR="00A345A3" w:rsidRPr="00837387" w:rsidRDefault="00A345A3" w:rsidP="00ED2A56">
                        <w:pPr>
                          <w:jc w:val="center"/>
                          <w:rPr>
                            <w:rFonts w:ascii="Calibri" w:hAnsi="Calibri" w:cs="Helvetica"/>
                            <w:b/>
                          </w:rPr>
                        </w:pPr>
                        <w:r w:rsidRPr="00837387">
                          <w:rPr>
                            <w:rFonts w:ascii="Calibri" w:hAnsi="Calibri" w:cs="Helvetica"/>
                            <w:b/>
                            <w:sz w:val="22"/>
                            <w:szCs w:val="22"/>
                          </w:rPr>
                          <w:t>YYYY</w:t>
                        </w:r>
                      </w:p>
                    </w:tc>
                  </w:tr>
                  <w:tr w:rsidR="00A345A3" w:rsidRPr="00341786" w:rsidTr="00ED2A56">
                    <w:trPr>
                      <w:trHeight w:val="521"/>
                    </w:trPr>
                    <w:tc>
                      <w:tcPr>
                        <w:tcW w:w="828" w:type="dxa"/>
                      </w:tcPr>
                      <w:p w:rsidR="00A345A3" w:rsidRPr="00837387" w:rsidRDefault="00A345A3" w:rsidP="00ED2A56">
                        <w:pPr>
                          <w:jc w:val="center"/>
                          <w:rPr>
                            <w:rFonts w:ascii="Calibri" w:hAnsi="Calibri" w:cs="Helvetica"/>
                          </w:rPr>
                        </w:pPr>
                      </w:p>
                    </w:tc>
                    <w:tc>
                      <w:tcPr>
                        <w:tcW w:w="720" w:type="dxa"/>
                      </w:tcPr>
                      <w:p w:rsidR="00A345A3" w:rsidRPr="00837387" w:rsidRDefault="00A345A3" w:rsidP="00ED2A56">
                        <w:pPr>
                          <w:jc w:val="center"/>
                          <w:rPr>
                            <w:rFonts w:ascii="Calibri" w:hAnsi="Calibri" w:cs="Helvetica"/>
                          </w:rPr>
                        </w:pPr>
                      </w:p>
                    </w:tc>
                    <w:tc>
                      <w:tcPr>
                        <w:tcW w:w="990" w:type="dxa"/>
                      </w:tcPr>
                      <w:p w:rsidR="00A345A3" w:rsidRPr="00837387" w:rsidRDefault="00A345A3" w:rsidP="00ED2A56">
                        <w:pPr>
                          <w:jc w:val="center"/>
                          <w:rPr>
                            <w:rFonts w:ascii="Calibri" w:hAnsi="Calibri" w:cs="Helvetica"/>
                          </w:rPr>
                        </w:pPr>
                      </w:p>
                    </w:tc>
                    <w:tc>
                      <w:tcPr>
                        <w:tcW w:w="622" w:type="dxa"/>
                        <w:tcBorders>
                          <w:top w:val="nil"/>
                          <w:bottom w:val="nil"/>
                        </w:tcBorders>
                      </w:tcPr>
                      <w:p w:rsidR="00A345A3" w:rsidRPr="00837387" w:rsidRDefault="00A345A3" w:rsidP="00ED2A56">
                        <w:pPr>
                          <w:jc w:val="center"/>
                          <w:rPr>
                            <w:rFonts w:ascii="Calibri" w:hAnsi="Calibri" w:cs="Helvetica"/>
                          </w:rPr>
                        </w:pPr>
                      </w:p>
                    </w:tc>
                    <w:tc>
                      <w:tcPr>
                        <w:tcW w:w="895" w:type="dxa"/>
                      </w:tcPr>
                      <w:p w:rsidR="00A345A3" w:rsidRPr="00837387" w:rsidRDefault="00A345A3" w:rsidP="00ED2A56">
                        <w:pPr>
                          <w:jc w:val="center"/>
                          <w:rPr>
                            <w:rFonts w:ascii="Calibri" w:hAnsi="Calibri" w:cs="Helvetica"/>
                          </w:rPr>
                        </w:pPr>
                      </w:p>
                    </w:tc>
                    <w:tc>
                      <w:tcPr>
                        <w:tcW w:w="860" w:type="dxa"/>
                      </w:tcPr>
                      <w:p w:rsidR="00A345A3" w:rsidRPr="00837387" w:rsidRDefault="00A345A3" w:rsidP="00ED2A56">
                        <w:pPr>
                          <w:jc w:val="center"/>
                          <w:rPr>
                            <w:rFonts w:ascii="Calibri" w:hAnsi="Calibri" w:cs="Helvetica"/>
                          </w:rPr>
                        </w:pPr>
                      </w:p>
                    </w:tc>
                    <w:tc>
                      <w:tcPr>
                        <w:tcW w:w="860" w:type="dxa"/>
                      </w:tcPr>
                      <w:p w:rsidR="00A345A3" w:rsidRPr="00837387" w:rsidRDefault="00A345A3" w:rsidP="00ED2A56">
                        <w:pPr>
                          <w:jc w:val="center"/>
                          <w:rPr>
                            <w:rFonts w:ascii="Calibri" w:hAnsi="Calibri" w:cs="Helvetica"/>
                          </w:rPr>
                        </w:pPr>
                      </w:p>
                    </w:tc>
                  </w:tr>
                </w:tbl>
                <w:p w:rsidR="00A345A3" w:rsidRDefault="00A345A3" w:rsidP="00CE64AB">
                  <w:pPr>
                    <w:jc w:val="center"/>
                  </w:pPr>
                </w:p>
              </w:txbxContent>
            </v:textbox>
          </v:shape>
        </w:pict>
      </w:r>
      <w:r w:rsidRPr="001C3903">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A345A3" w:rsidRPr="0011791B" w:rsidRDefault="00A345A3"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D74086">
        <w:rPr>
          <w:rFonts w:ascii="Calibri" w:hAnsi="Calibri" w:cs="Helvetica"/>
          <w:b/>
          <w:noProof/>
          <w:color w:val="auto"/>
        </w:rPr>
        <w:t>was</w:t>
      </w:r>
      <w:r w:rsidR="00CE64AB" w:rsidRPr="00341786" w:rsidDel="00CE64AB">
        <w:rPr>
          <w:rFonts w:ascii="Calibri" w:hAnsi="Calibri" w:cs="Helvetica"/>
          <w:b/>
          <w:noProof/>
          <w:color w:val="auto"/>
        </w:rPr>
        <w:t xml:space="preserve">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BF03E1">
        <w:rPr>
          <w:rFonts w:ascii="Calibri" w:hAnsi="Calibri" w:cs="Helvetica"/>
          <w:b/>
          <w:noProof/>
          <w:color w:val="auto"/>
        </w:rPr>
        <w:t xml:space="preserve"> for 2010</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BF03E1" w:rsidDel="00CE64AB" w:rsidRDefault="00CE64AB" w:rsidP="00BF03E1">
      <w:pPr>
        <w:pStyle w:val="Default"/>
        <w:ind w:left="720"/>
        <w:rPr>
          <w:rFonts w:ascii="Calibri" w:hAnsi="Calibri"/>
          <w:b/>
          <w:color w:val="auto"/>
        </w:rPr>
      </w:pPr>
      <w:r w:rsidRPr="00341786" w:rsidDel="00CE64AB">
        <w:rPr>
          <w:rFonts w:ascii="Calibri" w:hAnsi="Calibri" w:cs="Tahoma"/>
          <w:color w:val="auto"/>
          <w:sz w:val="20"/>
          <w:szCs w:val="20"/>
        </w:rPr>
        <w:t xml:space="preserve">Please provide us with your </w:t>
      </w:r>
      <w:r w:rsidR="00BF03E1">
        <w:rPr>
          <w:rFonts w:ascii="Calibri" w:hAnsi="Calibri" w:cs="Tahoma"/>
          <w:color w:val="auto"/>
          <w:sz w:val="20"/>
          <w:szCs w:val="20"/>
        </w:rPr>
        <w:t xml:space="preserve">worksite’s 2010 </w:t>
      </w:r>
      <w:r w:rsidRPr="00341786" w:rsidDel="00CE64AB">
        <w:rPr>
          <w:rFonts w:ascii="Calibri" w:hAnsi="Calibri" w:cs="Tahoma"/>
          <w:color w:val="auto"/>
          <w:sz w:val="20"/>
          <w:szCs w:val="20"/>
        </w:rPr>
        <w:t>fiscal year</w:t>
      </w:r>
      <w:r w:rsidR="00BF03E1">
        <w:rPr>
          <w:rFonts w:ascii="Calibri" w:hAnsi="Calibri" w:cs="Tahoma"/>
          <w:color w:val="auto"/>
          <w:sz w:val="20"/>
          <w:szCs w:val="20"/>
        </w:rPr>
        <w:t>.</w:t>
      </w:r>
    </w:p>
    <w:p w:rsidR="00CE64AB" w:rsidDel="00CE64AB" w:rsidRDefault="00CE64AB" w:rsidP="00CE64AB">
      <w:pPr>
        <w:pStyle w:val="Default"/>
        <w:ind w:left="720"/>
        <w:rPr>
          <w:rFonts w:ascii="Calibri" w:hAnsi="Calibri"/>
          <w:b/>
          <w:color w:val="auto"/>
        </w:rPr>
      </w:pPr>
    </w:p>
    <w:p w:rsidR="00CE64AB" w:rsidDel="00CE64AB" w:rsidRDefault="00CE64AB" w:rsidP="00CE64AB">
      <w:pPr>
        <w:pStyle w:val="Default"/>
        <w:ind w:left="720"/>
        <w:rPr>
          <w:rFonts w:ascii="Calibri" w:hAnsi="Calibri"/>
          <w:b/>
          <w:color w:val="auto"/>
        </w:rPr>
      </w:pPr>
    </w:p>
    <w:p w:rsidR="00961CBF" w:rsidRDefault="00961CBF" w:rsidP="00A345A3">
      <w:pPr>
        <w:pStyle w:val="Default"/>
        <w:spacing w:before="120"/>
        <w:rPr>
          <w:rFonts w:ascii="Calibri" w:hAnsi="Calibri" w:cs="Helvetica"/>
          <w:b/>
          <w:color w:val="auto"/>
          <w:sz w:val="20"/>
          <w:szCs w:val="20"/>
        </w:rPr>
      </w:pPr>
    </w:p>
    <w:p w:rsidR="00961CBF" w:rsidRDefault="00961CBF" w:rsidP="00CE64AB">
      <w:pPr>
        <w:pStyle w:val="Default"/>
        <w:spacing w:before="120"/>
        <w:ind w:left="720"/>
        <w:rPr>
          <w:rFonts w:ascii="Calibri" w:hAnsi="Calibri" w:cs="Helvetica"/>
          <w:b/>
          <w:color w:val="auto"/>
          <w:sz w:val="20"/>
          <w:szCs w:val="20"/>
        </w:rPr>
      </w:pPr>
    </w:p>
    <w:p w:rsidR="00510874" w:rsidRDefault="001C3903">
      <w:pPr>
        <w:pStyle w:val="Default"/>
        <w:ind w:left="720"/>
        <w:rPr>
          <w:rFonts w:ascii="Calibri" w:hAnsi="Calibri"/>
          <w:b/>
          <w:color w:val="auto"/>
        </w:rPr>
      </w:pPr>
      <w:r w:rsidRPr="001C3903">
        <w:rPr>
          <w:noProof/>
        </w:rPr>
        <w:pict>
          <v:shape id="_x0000_s1043" type="#_x0000_t202" style="position:absolute;left:0;text-align:left;margin-left:-4.35pt;margin-top:11.2pt;width:21.6pt;height:21.6pt;z-index:251655680" strokeweight="2pt">
            <v:textbox style="mso-next-textbox:#_x0000_s1043" inset="5.76pt,2.88pt,3.6pt">
              <w:txbxContent>
                <w:p w:rsidR="00A345A3" w:rsidRPr="008C461C" w:rsidRDefault="00A345A3" w:rsidP="002D7E94">
                  <w:pPr>
                    <w:rPr>
                      <w:rFonts w:ascii="Helvetica" w:hAnsi="Helvetica" w:cs="Helvetica"/>
                      <w:b/>
                      <w:sz w:val="25"/>
                      <w:szCs w:val="25"/>
                    </w:rPr>
                  </w:pPr>
                  <w:r>
                    <w:rPr>
                      <w:rFonts w:ascii="Helvetica" w:hAnsi="Helvetica" w:cs="Helvetica"/>
                      <w:b/>
                      <w:sz w:val="25"/>
                      <w:szCs w:val="25"/>
                    </w:rPr>
                    <w:t>6</w:t>
                  </w:r>
                </w:p>
              </w:txbxContent>
            </v:textbox>
          </v:shape>
        </w:pict>
      </w:r>
      <w:r w:rsidRPr="001C3903">
        <w:rPr>
          <w:rFonts w:ascii="Calibri" w:hAnsi="Calibri"/>
          <w:b/>
          <w:noProof/>
        </w:rPr>
        <w:pict>
          <v:shape id="_x0000_s1061" type="#_x0000_t32" style="position:absolute;left:0;text-align:left;margin-left:-10.55pt;margin-top:2pt;width:574.6pt;height:0;z-index:251674112" o:connectortype="straight"/>
        </w:pict>
      </w:r>
    </w:p>
    <w:p w:rsidR="002D2414" w:rsidRDefault="00624E78">
      <w:pPr>
        <w:pStyle w:val="Default"/>
        <w:ind w:left="720"/>
        <w:rPr>
          <w:rFonts w:ascii="Calibri" w:hAnsi="Calibri"/>
          <w:b/>
          <w:color w:val="auto"/>
        </w:rPr>
      </w:pPr>
      <w:r>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5"/>
          <w:headerReference w:type="first" r:id="rId16"/>
          <w:footerReference w:type="first" r:id="rId17"/>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Default="0065621E" w:rsidP="00D07C62">
      <w:pPr>
        <w:pStyle w:val="ListParagraph"/>
        <w:numPr>
          <w:ilvl w:val="0"/>
          <w:numId w:val="10"/>
        </w:numPr>
        <w:autoSpaceDE w:val="0"/>
        <w:autoSpaceDN w:val="0"/>
        <w:adjustRightInd w:val="0"/>
        <w:ind w:left="1800" w:hanging="720"/>
        <w:rPr>
          <w:rFonts w:ascii="Calibri" w:hAnsi="Calibri"/>
          <w:b/>
        </w:rPr>
      </w:pPr>
      <w:r w:rsidRPr="00D07C62">
        <w:rPr>
          <w:rFonts w:asciiTheme="minorHAnsi" w:hAnsiTheme="minorHAnsi" w:cs="Arial"/>
          <w:sz w:val="20"/>
          <w:szCs w:val="20"/>
        </w:rPr>
        <w:t xml:space="preserve">Royalties, </w:t>
      </w:r>
      <w:r w:rsidR="00A373D2" w:rsidRPr="00D07C62">
        <w:rPr>
          <w:rFonts w:asciiTheme="minorHAnsi" w:hAnsiTheme="minorHAnsi" w:cs="Arial"/>
          <w:sz w:val="20"/>
          <w:szCs w:val="20"/>
        </w:rPr>
        <w:t xml:space="preserve">taxes, </w:t>
      </w:r>
      <w:r w:rsidRPr="00D07C62">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1C3903" w:rsidP="00901620">
      <w:pPr>
        <w:pStyle w:val="Default"/>
        <w:numPr>
          <w:ilvl w:val="0"/>
          <w:numId w:val="9"/>
        </w:numPr>
        <w:rPr>
          <w:rFonts w:ascii="Calibri" w:hAnsi="Calibri" w:cs="Tahoma"/>
          <w:color w:val="auto"/>
          <w:sz w:val="22"/>
          <w:szCs w:val="22"/>
        </w:rPr>
      </w:pPr>
      <w:r w:rsidRPr="001C3903">
        <w:rPr>
          <w:noProof/>
          <w:sz w:val="22"/>
          <w:szCs w:val="22"/>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0" type="#_x0000_t34" style="position:absolute;left:0;text-align:left;margin-left:-71.15pt;margin-top:62.5pt;width:178.5pt;height:74.25pt;rotation:90;z-index:251690496" o:connectortype="elbow" adj="96,-69004,-10165"/>
        </w:pict>
      </w:r>
      <w:r w:rsidRPr="001C3903">
        <w:rPr>
          <w:noProof/>
          <w:sz w:val="22"/>
          <w:szCs w:val="22"/>
        </w:rPr>
        <w:pict>
          <v:shape id="_x0000_s1044" type="#_x0000_t32" style="position:absolute;left:0;text-align:left;margin-left:93.95pt;margin-top:16.5pt;width:34.4pt;height:0;z-index:251656704" o:connectortype="straight"/>
        </w:pict>
      </w:r>
      <w:r w:rsidR="00A345A3">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A345A3">
        <w:rPr>
          <w:rFonts w:ascii="Calibri" w:hAnsi="Calibri" w:cs="Tahoma"/>
          <w:color w:val="auto"/>
          <w:sz w:val="22"/>
          <w:szCs w:val="22"/>
        </w:rPr>
        <w:t>Go to Question 8</w:t>
      </w:r>
    </w:p>
    <w:p w:rsidR="0065621E" w:rsidRDefault="001C3903" w:rsidP="00A037AF">
      <w:pPr>
        <w:pStyle w:val="Default"/>
        <w:numPr>
          <w:ilvl w:val="0"/>
          <w:numId w:val="9"/>
        </w:numPr>
        <w:rPr>
          <w:rFonts w:ascii="Calibri" w:hAnsi="Calibri" w:cs="Tahoma"/>
          <w:color w:val="auto"/>
          <w:sz w:val="22"/>
          <w:szCs w:val="22"/>
        </w:rPr>
      </w:pPr>
      <w:r w:rsidRPr="001C3903">
        <w:rPr>
          <w:noProof/>
          <w:sz w:val="22"/>
          <w:szCs w:val="22"/>
        </w:rPr>
        <w:pict>
          <v:shape id="_x0000_s1082" type="#_x0000_t32" style="position:absolute;left:0;text-align:left;margin-left:8.7pt;margin-top:12.05pt;width:46.5pt;height:.05pt;flip:x;z-index:251691520" o:connectortype="straight"/>
        </w:pict>
      </w:r>
      <w:r w:rsidRPr="001C3903">
        <w:rPr>
          <w:noProof/>
          <w:sz w:val="22"/>
          <w:szCs w:val="22"/>
        </w:rPr>
        <w:pict>
          <v:shape id="_x0000_s1083" type="#_x0000_t32" style="position:absolute;left:0;text-align:left;margin-left:8.7pt;margin-top:12.05pt;width:0;height:42pt;z-index:251692544" o:connectortype="straight">
            <v:stroke endarrow="block"/>
          </v:shape>
        </w:pict>
      </w:r>
      <w:r w:rsidRPr="001C3903">
        <w:rPr>
          <w:noProof/>
          <w:sz w:val="22"/>
          <w:szCs w:val="22"/>
        </w:rPr>
        <w:pict>
          <v:shape id="_x0000_s1051" type="#_x0000_t32" style="position:absolute;left:0;text-align:left;margin-left:93.95pt;margin-top:16.7pt;width:34.4pt;height:0;z-index:251663872" o:connectortype="straight"/>
        </w:pict>
      </w:r>
      <w:r w:rsidR="00A345A3">
        <w:rPr>
          <w:rFonts w:ascii="Calibri" w:hAnsi="Calibri" w:cs="Tahoma"/>
          <w:color w:val="auto"/>
          <w:sz w:val="22"/>
          <w:szCs w:val="22"/>
        </w:rPr>
        <w:t>Yes</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A345A3">
        <w:rPr>
          <w:rFonts w:ascii="Calibri" w:hAnsi="Calibri" w:cs="Tahoma"/>
          <w:color w:val="auto"/>
          <w:sz w:val="22"/>
          <w:szCs w:val="22"/>
        </w:rPr>
        <w:t>Go to Question 7</w:t>
      </w:r>
      <w:r w:rsidR="002D7E94" w:rsidRPr="00A037AF">
        <w:rPr>
          <w:rFonts w:ascii="Calibri" w:hAnsi="Calibri" w:cs="Tahoma"/>
          <w:color w:val="auto"/>
          <w:sz w:val="22"/>
          <w:szCs w:val="22"/>
        </w:rPr>
        <w:t xml:space="preserve">      </w:t>
      </w:r>
    </w:p>
    <w:p w:rsidR="00690545" w:rsidRDefault="00690545" w:rsidP="00690545">
      <w:pPr>
        <w:spacing w:after="200" w:line="276" w:lineRule="auto"/>
        <w:rPr>
          <w:rFonts w:ascii="Calibri" w:hAnsi="Calibri" w:cs="Tahoma"/>
          <w:sz w:val="22"/>
          <w:szCs w:val="22"/>
        </w:rPr>
      </w:pPr>
    </w:p>
    <w:p w:rsidR="005242C7" w:rsidRDefault="005242C7" w:rsidP="002D7E94">
      <w:pPr>
        <w:rPr>
          <w:rFonts w:cs="Helvetica"/>
          <w:b/>
          <w:noProof/>
        </w:rPr>
      </w:pPr>
    </w:p>
    <w:p w:rsidR="002D7E94" w:rsidRDefault="001C3903" w:rsidP="00901620">
      <w:pPr>
        <w:pStyle w:val="Default"/>
        <w:ind w:left="630"/>
        <w:rPr>
          <w:rFonts w:ascii="Calibri" w:hAnsi="Calibri"/>
          <w:b/>
          <w:color w:val="auto"/>
        </w:rPr>
      </w:pPr>
      <w:r w:rsidRPr="001C3903">
        <w:rPr>
          <w:noProof/>
        </w:rPr>
        <w:pict>
          <v:shape id="_x0000_s1045" type="#_x0000_t202" style="position:absolute;left:0;text-align:left;margin-left:-4.3pt;margin-top:2.5pt;width:21.55pt;height:21.6pt;z-index:251657728" strokeweight="2pt">
            <v:textbox style="mso-next-textbox:#_x0000_s1045" inset="5.76pt,2.88pt,3.6pt">
              <w:txbxContent>
                <w:p w:rsidR="00A345A3" w:rsidRPr="008C461C" w:rsidRDefault="00A345A3" w:rsidP="002D7E94">
                  <w:pPr>
                    <w:rPr>
                      <w:rFonts w:ascii="Helvetica" w:hAnsi="Helvetica" w:cs="Helvetica"/>
                      <w:b/>
                      <w:sz w:val="25"/>
                      <w:szCs w:val="25"/>
                    </w:rPr>
                  </w:pPr>
                  <w:r>
                    <w:rPr>
                      <w:rFonts w:ascii="Helvetica" w:hAnsi="Helvetica" w:cs="Helvetica"/>
                      <w:b/>
                      <w:sz w:val="25"/>
                      <w:szCs w:val="25"/>
                    </w:rPr>
                    <w:t>7</w:t>
                  </w:r>
                </w:p>
              </w:txbxContent>
            </v:textbox>
          </v:shape>
        </w:pict>
      </w:r>
      <w:r w:rsidR="00410219">
        <w:rPr>
          <w:rFonts w:ascii="Calibri" w:hAnsi="Calibri"/>
          <w:b/>
          <w:color w:val="auto"/>
        </w:rPr>
        <w:t xml:space="preserve">(If yes to Question 6) </w:t>
      </w:r>
      <w:r w:rsidR="002D7E94" w:rsidRPr="00341786">
        <w:rPr>
          <w:rFonts w:ascii="Calibri" w:hAnsi="Calibri"/>
          <w:b/>
          <w:color w:val="auto"/>
        </w:rPr>
        <w:t xml:space="preserve">What percent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1C3903" w:rsidP="00901620">
      <w:pPr>
        <w:pStyle w:val="Default"/>
        <w:ind w:left="630"/>
        <w:rPr>
          <w:rFonts w:ascii="Calibri" w:hAnsi="Calibri" w:cs="Tahoma"/>
          <w:color w:val="auto"/>
          <w:sz w:val="20"/>
          <w:szCs w:val="20"/>
        </w:rPr>
      </w:pPr>
      <w:r w:rsidRPr="001C3903">
        <w:rPr>
          <w:noProof/>
          <w:sz w:val="20"/>
          <w:szCs w:val="20"/>
        </w:rPr>
        <w:pict>
          <v:shape id="_x0000_s1053" type="#_x0000_t32" style="position:absolute;left:0;text-align:left;margin-left:854.7pt;margin-top:12.6pt;width:190.85pt;height:0;z-index:251665920" o:connectortype="straight">
            <v:stroke endarrow="block"/>
          </v:shape>
        </w:pict>
      </w:r>
      <w:r w:rsidR="002D7E94" w:rsidRPr="00901620">
        <w:rPr>
          <w:rFonts w:ascii="Calibri" w:hAnsi="Calibri" w:cs="Tahoma"/>
          <w:color w:val="auto"/>
          <w:sz w:val="20"/>
          <w:szCs w:val="20"/>
        </w:rPr>
        <w:t xml:space="preserve">Estimate the percent of </w:t>
      </w:r>
      <w:r w:rsidR="0065621E">
        <w:rPr>
          <w:rFonts w:ascii="Calibri" w:hAnsi="Calibri" w:cs="Tahoma"/>
          <w:color w:val="auto"/>
          <w:sz w:val="20"/>
          <w:szCs w:val="20"/>
        </w:rPr>
        <w:t>sales</w:t>
      </w:r>
      <w:r w:rsidR="0065621E" w:rsidRPr="00901620">
        <w:rPr>
          <w:rFonts w:ascii="Calibri" w:hAnsi="Calibri" w:cs="Tahoma"/>
          <w:color w:val="auto"/>
          <w:sz w:val="20"/>
          <w:szCs w:val="20"/>
        </w:rPr>
        <w:t xml:space="preserve"> </w:t>
      </w:r>
      <w:r w:rsidR="002D7E94" w:rsidRPr="00901620">
        <w:rPr>
          <w:rFonts w:ascii="Calibri" w:hAnsi="Calibri" w:cs="Tahoma"/>
          <w:color w:val="auto"/>
          <w:sz w:val="20"/>
          <w:szCs w:val="20"/>
        </w:rPr>
        <w:t>revenue for</w:t>
      </w:r>
      <w:r w:rsidRPr="001C3903">
        <w:rPr>
          <w:noProof/>
          <w:sz w:val="20"/>
          <w:szCs w:val="20"/>
        </w:rPr>
        <w:pict>
          <v:shape id="_x0000_s1052" type="#_x0000_t202" style="position:absolute;left:0;text-align:left;margin-left:1057.6pt;margin-top:.5pt;width:80.25pt;height:26.1pt;z-index:251664896;mso-position-horizontal-relative:text;mso-position-vertical-relative:text" strokeweight="2pt">
            <v:textbox style="mso-next-textbox:#_x0000_s1052">
              <w:txbxContent>
                <w:p w:rsidR="00A345A3" w:rsidRPr="0081766F" w:rsidRDefault="00A345A3"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shown in </w:t>
      </w:r>
      <w:r w:rsidR="00A82388">
        <w:rPr>
          <w:rFonts w:ascii="Calibri" w:hAnsi="Calibri" w:cs="Tahoma"/>
          <w:color w:val="auto"/>
          <w:sz w:val="20"/>
          <w:szCs w:val="20"/>
        </w:rPr>
        <w:t>Question</w:t>
      </w:r>
      <w:r w:rsidR="00A82388"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5. </w:t>
      </w:r>
    </w:p>
    <w:p w:rsidR="002D7E94" w:rsidRPr="00A037AF" w:rsidRDefault="001C3903" w:rsidP="00901620">
      <w:pPr>
        <w:rPr>
          <w:rFonts w:cs="Helvetica"/>
          <w:b/>
          <w:noProof/>
          <w:sz w:val="22"/>
          <w:szCs w:val="22"/>
        </w:rPr>
      </w:pPr>
      <w:r w:rsidRPr="001C3903">
        <w:rPr>
          <w:noProof/>
          <w:sz w:val="22"/>
          <w:szCs w:val="22"/>
        </w:rPr>
        <w:pict>
          <v:shape id="_x0000_s1049" type="#_x0000_t202" style="position:absolute;margin-left:165.7pt;margin-top:3.65pt;width:80.25pt;height:26.1pt;z-index:251661824" strokeweight="2pt">
            <v:textbox style="mso-next-textbox:#_x0000_s1049">
              <w:txbxContent>
                <w:p w:rsidR="00A345A3" w:rsidRPr="0081766F" w:rsidRDefault="00A345A3"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1C3903" w:rsidP="00901620">
      <w:pPr>
        <w:pStyle w:val="Default"/>
        <w:ind w:left="720"/>
        <w:rPr>
          <w:rFonts w:ascii="Calibri" w:hAnsi="Calibri"/>
          <w:b/>
          <w:color w:val="auto"/>
          <w:sz w:val="20"/>
          <w:szCs w:val="20"/>
        </w:rPr>
      </w:pPr>
      <w:r w:rsidRPr="001C3903">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5A2043" w:rsidRPr="00901620">
        <w:rPr>
          <w:rFonts w:ascii="Calibri" w:hAnsi="Calibri" w:cs="Tahoma"/>
          <w:color w:val="auto"/>
          <w:sz w:val="20"/>
          <w:szCs w:val="20"/>
        </w:rPr>
        <w:t xml:space="preserve">Please </w:t>
      </w:r>
      <w:r w:rsidR="005A2043" w:rsidRPr="00FC75AC">
        <w:rPr>
          <w:rFonts w:ascii="Calibri" w:hAnsi="Calibri" w:cs="Tahoma"/>
          <w:b/>
          <w:color w:val="auto"/>
          <w:sz w:val="20"/>
          <w:szCs w:val="20"/>
        </w:rPr>
        <w:t>stop</w:t>
      </w:r>
      <w:r w:rsidR="005A2043">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Default="002D7E94" w:rsidP="002D7E94">
      <w:pPr>
        <w:rPr>
          <w:rFonts w:cs="Helvetica"/>
          <w:b/>
          <w:noProof/>
          <w:sz w:val="22"/>
          <w:szCs w:val="22"/>
        </w:rPr>
      </w:pPr>
    </w:p>
    <w:p w:rsidR="005A2043" w:rsidRPr="00A037AF" w:rsidRDefault="005A2043" w:rsidP="002D7E94">
      <w:pPr>
        <w:rPr>
          <w:rFonts w:cs="Helvetica"/>
          <w:b/>
          <w:noProof/>
          <w:sz w:val="22"/>
          <w:szCs w:val="22"/>
        </w:rPr>
      </w:pPr>
    </w:p>
    <w:p w:rsidR="002D7E94" w:rsidRDefault="001C3903" w:rsidP="00901620">
      <w:pPr>
        <w:pStyle w:val="Default"/>
        <w:spacing w:before="120"/>
        <w:ind w:left="630"/>
        <w:rPr>
          <w:rFonts w:ascii="Calibri" w:hAnsi="Calibri"/>
          <w:b/>
          <w:color w:val="auto"/>
        </w:rPr>
      </w:pPr>
      <w:r w:rsidRPr="001C3903">
        <w:rPr>
          <w:noProof/>
        </w:rPr>
        <w:pict>
          <v:shape id="_x0000_s1085" type="#_x0000_t32" style="position:absolute;left:0;text-align:left;margin-left:-19.05pt;margin-top:11.85pt;width:8.5pt;height:0;z-index:251693568" o:connectortype="straight">
            <v:stroke endarrow="block"/>
          </v:shape>
        </w:pict>
      </w:r>
      <w:r w:rsidRPr="001C3903">
        <w:rPr>
          <w:noProof/>
        </w:rPr>
        <w:pict>
          <v:shape id="_x0000_s1047" type="#_x0000_t202" style="position:absolute;left:0;text-align:left;margin-left:-4.3pt;margin-top:3.95pt;width:21.55pt;height:21.6pt;z-index:251659776" strokeweight="2pt">
            <v:textbox style="mso-next-textbox:#_x0000_s1047" inset="5.76pt,2.88pt,3.6pt">
              <w:txbxContent>
                <w:p w:rsidR="00A345A3" w:rsidRPr="008C461C" w:rsidRDefault="00A345A3" w:rsidP="002D7E94">
                  <w:pPr>
                    <w:rPr>
                      <w:rFonts w:ascii="Helvetica" w:hAnsi="Helvetica" w:cs="Helvetica"/>
                      <w:b/>
                      <w:sz w:val="25"/>
                      <w:szCs w:val="25"/>
                    </w:rPr>
                  </w:pPr>
                  <w:r>
                    <w:rPr>
                      <w:rFonts w:ascii="Helvetica" w:hAnsi="Helvetica" w:cs="Helvetica"/>
                      <w:b/>
                      <w:sz w:val="25"/>
                      <w:szCs w:val="25"/>
                    </w:rPr>
                    <w:t>8</w:t>
                  </w:r>
                </w:p>
              </w:txbxContent>
            </v:textbox>
          </v:shape>
        </w:pict>
      </w:r>
      <w:r w:rsidR="00410219">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1C3903" w:rsidP="00901620">
      <w:pPr>
        <w:pStyle w:val="Default"/>
        <w:ind w:left="630"/>
        <w:rPr>
          <w:rFonts w:ascii="Calibri" w:hAnsi="Calibri" w:cs="Tahoma"/>
          <w:color w:val="auto"/>
        </w:rPr>
      </w:pPr>
      <w:r w:rsidRPr="001C3903">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1C3903">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A345A3" w:rsidRPr="0081766F" w:rsidRDefault="00A345A3"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BF03E1">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1C3903" w:rsidP="005242C7">
      <w:pPr>
        <w:pStyle w:val="Default"/>
        <w:ind w:left="4680" w:firstLine="360"/>
        <w:rPr>
          <w:rFonts w:ascii="Calibri" w:hAnsi="Calibri" w:cs="Tahoma"/>
          <w:color w:val="auto"/>
          <w:sz w:val="20"/>
          <w:szCs w:val="20"/>
        </w:rPr>
      </w:pPr>
      <w:r w:rsidRPr="001C3903">
        <w:rPr>
          <w:noProof/>
        </w:rPr>
        <w:pict>
          <v:shape id="_x0000_s1055" type="#_x0000_t202" style="position:absolute;left:0;text-align:left;margin-left:165.7pt;margin-top:5.3pt;width:80.25pt;height:26.1pt;z-index:251667968" strokeweight="2pt">
            <v:textbox style="mso-next-textbox:#_x0000_s1055">
              <w:txbxContent>
                <w:p w:rsidR="00A345A3" w:rsidRPr="0081766F" w:rsidRDefault="00A345A3"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r w:rsidRPr="001C3903">
        <w:rPr>
          <w:rFonts w:ascii="Calibri" w:hAnsi="Calibri" w:cs="Helvetica"/>
          <w:noProof/>
          <w:color w:val="auto"/>
          <w:sz w:val="20"/>
          <w:szCs w:val="20"/>
        </w:rPr>
        <w:pict>
          <v:line id="_x0000_s1033" style="position:absolute;left:0;text-align:left;z-index:251645440" from="-6.8pt,40.2pt" to="570.25pt,40.2pt"/>
        </w:pict>
      </w:r>
    </w:p>
    <w:p w:rsidR="00AC2146" w:rsidRPr="00D70BA2" w:rsidRDefault="001C3903" w:rsidP="005242C7">
      <w:pPr>
        <w:pStyle w:val="Default"/>
        <w:ind w:left="4680" w:firstLine="360"/>
        <w:rPr>
          <w:rFonts w:ascii="Calibri" w:hAnsi="Calibri" w:cs="Tahoma"/>
          <w:color w:val="000000" w:themeColor="text1"/>
        </w:rPr>
      </w:pPr>
      <w:r w:rsidRPr="001C3903">
        <w:rPr>
          <w:rFonts w:ascii="Calibri" w:hAnsi="Calibri"/>
          <w:b/>
          <w:noProof/>
          <w:color w:val="auto"/>
          <w:sz w:val="20"/>
          <w:szCs w:val="20"/>
        </w:rPr>
        <w:pict>
          <v:shape id="_x0000_s1088" type="#_x0000_t202" style="position:absolute;left:0;text-align:left;margin-left:-14.9pt;margin-top:277pt;width:298.1pt;height:35.55pt;z-index:251695616;mso-height-percent:200;mso-height-percent:200;mso-width-relative:margin;mso-height-relative:margin">
            <v:textbox style="mso-fit-shape-to-text:t">
              <w:txbxContent>
                <w:p w:rsidR="00D07C62" w:rsidRPr="00314894" w:rsidRDefault="00D07C62" w:rsidP="00D07C62">
                  <w:pPr>
                    <w:rPr>
                      <w:sz w:val="16"/>
                      <w:szCs w:val="16"/>
                    </w:rPr>
                  </w:pPr>
                  <w:r w:rsidRPr="00314894">
                    <w:rPr>
                      <w:sz w:val="16"/>
                      <w:szCs w:val="16"/>
                    </w:rPr>
                    <w:t>For internal use only:</w:t>
                  </w:r>
                </w:p>
                <w:p w:rsidR="00D07C62" w:rsidRPr="00314894" w:rsidRDefault="00D07C62" w:rsidP="00D07C62">
                  <w:pPr>
                    <w:rPr>
                      <w:sz w:val="16"/>
                      <w:szCs w:val="16"/>
                    </w:rPr>
                  </w:pPr>
                  <w:r>
                    <w:rPr>
                      <w:sz w:val="16"/>
                      <w:szCs w:val="16"/>
                    </w:rPr>
                    <w:t>NAICS 92</w:t>
                  </w:r>
                </w:p>
                <w:p w:rsidR="00D07C62" w:rsidRPr="00314894" w:rsidRDefault="004451DA" w:rsidP="00D07C62">
                  <w:pPr>
                    <w:rPr>
                      <w:sz w:val="16"/>
                      <w:szCs w:val="16"/>
                    </w:rPr>
                  </w:pPr>
                  <w:r w:rsidRPr="004451DA">
                    <w:rPr>
                      <w:sz w:val="16"/>
                      <w:szCs w:val="16"/>
                      <w:highlight w:val="yellow"/>
                    </w:rPr>
                    <w:t>GGS Identifier</w:t>
                  </w:r>
                  <w:r w:rsidR="00D07C62" w:rsidRPr="00314894">
                    <w:rPr>
                      <w:sz w:val="16"/>
                      <w:szCs w:val="16"/>
                    </w:rPr>
                    <w:t xml:space="preserve"> </w:t>
                  </w:r>
                </w:p>
              </w:txbxContent>
            </v:textbox>
          </v:shape>
        </w:pict>
      </w:r>
      <w:r w:rsidRPr="001C3903">
        <w:rPr>
          <w:rFonts w:ascii="Calibri" w:hAnsi="Calibri"/>
          <w:b/>
          <w:noProof/>
          <w:color w:val="auto"/>
          <w:sz w:val="20"/>
          <w:szCs w:val="20"/>
        </w:rPr>
        <w:pict>
          <v:rect id="_x0000_s1087" style="position:absolute;left:0;text-align:left;margin-left:321.6pt;margin-top:276.2pt;width:243.75pt;height:35.5pt;z-index:251694592;mso-position-horizontal-relative:text;mso-position-vertical-relative:text" fillcolor="black">
            <v:fill r:id="rId18" o:title="Light vertical" type="pattern"/>
          </v:rect>
        </w:pict>
      </w:r>
      <w:r w:rsidRPr="001C3903">
        <w:rPr>
          <w:rFonts w:ascii="Calibri" w:hAnsi="Calibri"/>
          <w:b/>
          <w:noProof/>
          <w:color w:val="auto"/>
          <w:sz w:val="20"/>
          <w:szCs w:val="20"/>
        </w:rPr>
        <w:pict>
          <v:rect id="_x0000_s1067" style="position:absolute;left:0;text-align:left;margin-left:326.35pt;margin-top:375.9pt;width:243.75pt;height:35.5pt;z-index:251679232;mso-position-horizontal-relative:text;mso-position-vertical-relative:text" fillcolor="black">
            <v:fill r:id="rId18" o:title="Light vertical" type="pattern"/>
          </v:rect>
        </w:pict>
      </w:r>
      <w:r w:rsidRPr="001C3903">
        <w:rPr>
          <w:rFonts w:ascii="Calibri" w:hAnsi="Calibri" w:cs="Tahoma"/>
          <w:noProof/>
          <w:color w:val="auto"/>
          <w:sz w:val="20"/>
          <w:szCs w:val="20"/>
          <w:lang w:eastAsia="zh-TW"/>
        </w:rPr>
        <w:pict>
          <v:shape id="_x0000_s1073" type="#_x0000_t202" style="position:absolute;left:0;text-align:left;margin-left:-10.15pt;margin-top:376.7pt;width:298.1pt;height:35.55pt;z-index:251686400;mso-height-percent:200;mso-height-percent:200;mso-width-relative:margin;mso-height-relative:margin">
            <v:textbox style="mso-fit-shape-to-text:t">
              <w:txbxContent>
                <w:p w:rsidR="00A345A3" w:rsidRPr="00314894" w:rsidRDefault="00A345A3">
                  <w:pPr>
                    <w:rPr>
                      <w:sz w:val="16"/>
                      <w:szCs w:val="16"/>
                    </w:rPr>
                  </w:pPr>
                  <w:r w:rsidRPr="00314894">
                    <w:rPr>
                      <w:sz w:val="16"/>
                      <w:szCs w:val="16"/>
                    </w:rPr>
                    <w:t>For internal use only:</w:t>
                  </w:r>
                </w:p>
                <w:p w:rsidR="00A345A3" w:rsidRPr="00314894" w:rsidRDefault="00A345A3">
                  <w:pPr>
                    <w:rPr>
                      <w:sz w:val="16"/>
                      <w:szCs w:val="16"/>
                    </w:rPr>
                  </w:pPr>
                  <w:r>
                    <w:rPr>
                      <w:sz w:val="16"/>
                      <w:szCs w:val="16"/>
                    </w:rPr>
                    <w:t>NAICS 92</w:t>
                  </w:r>
                </w:p>
                <w:p w:rsidR="00A345A3" w:rsidRPr="00314894" w:rsidRDefault="00A345A3">
                  <w:pPr>
                    <w:rPr>
                      <w:sz w:val="16"/>
                      <w:szCs w:val="16"/>
                    </w:rPr>
                  </w:pPr>
                  <w:r w:rsidRPr="00314894">
                    <w:rPr>
                      <w:sz w:val="16"/>
                      <w:szCs w:val="16"/>
                    </w:rPr>
                    <w:t xml:space="preserve">STATE, UI, RUN </w:t>
                  </w:r>
                </w:p>
              </w:txbxContent>
            </v:textbox>
          </v:shape>
        </w:pict>
      </w:r>
      <w:r w:rsidRPr="001C3903">
        <w:rPr>
          <w:noProof/>
        </w:rPr>
        <w:pict>
          <v:shape id="_x0000_s1054" type="#_x0000_t32" style="position:absolute;left:0;text-align:left;margin-left:83.85pt;margin-top:2.2pt;width:75.4pt;height:.05pt;z-index:251666944" o:connectortype="straight">
            <v:stroke endarrow="block"/>
          </v:shape>
        </w:pict>
      </w:r>
      <w:r w:rsidRPr="001C3903">
        <w:rPr>
          <w:rFonts w:ascii="Calibri" w:hAnsi="Calibri" w:cs="Tahoma"/>
          <w:noProof/>
          <w:color w:val="auto"/>
          <w:sz w:val="20"/>
          <w:szCs w:val="20"/>
        </w:rPr>
        <w:pict>
          <v:rect id="_x0000_s1066" style="position:absolute;left:0;text-align:left;margin-left:321.6pt;margin-top:557.55pt;width:243.75pt;height:35.5pt;z-index:251678208;mso-position-horizontal-relative:text;mso-position-vertical-relative:text" fillcolor="black">
            <v:fill r:id="rId18" o:title="Light vertical" type="pattern"/>
          </v:rect>
        </w:pict>
      </w:r>
      <w:r w:rsidR="005A2043" w:rsidRPr="005A2043">
        <w:rPr>
          <w:rFonts w:ascii="Calibri" w:hAnsi="Calibri" w:cs="Tahoma"/>
          <w:color w:val="auto"/>
          <w:sz w:val="20"/>
          <w:szCs w:val="20"/>
        </w:rPr>
        <w:t xml:space="preserve"> </w:t>
      </w:r>
      <w:r w:rsidR="005A2043" w:rsidRPr="00901620">
        <w:rPr>
          <w:rFonts w:ascii="Calibri" w:hAnsi="Calibri" w:cs="Tahoma"/>
          <w:color w:val="auto"/>
          <w:sz w:val="20"/>
          <w:szCs w:val="20"/>
        </w:rPr>
        <w:t xml:space="preserve">Please </w:t>
      </w:r>
      <w:r w:rsidR="005A2043" w:rsidRPr="00FC75AC">
        <w:rPr>
          <w:rFonts w:ascii="Calibri" w:hAnsi="Calibri" w:cs="Tahoma"/>
          <w:b/>
          <w:color w:val="auto"/>
          <w:sz w:val="20"/>
          <w:szCs w:val="20"/>
        </w:rPr>
        <w:t>stop</w:t>
      </w:r>
      <w:r w:rsidR="005A2043">
        <w:rPr>
          <w:rFonts w:ascii="Calibri" w:hAnsi="Calibri" w:cs="Tahoma"/>
          <w:color w:val="auto"/>
          <w:sz w:val="20"/>
          <w:szCs w:val="20"/>
        </w:rPr>
        <w:t xml:space="preserve"> here and </w:t>
      </w:r>
      <w:r w:rsidR="00901620" w:rsidRPr="00901620">
        <w:rPr>
          <w:rFonts w:ascii="Calibri" w:hAnsi="Calibri" w:cs="Tahoma"/>
          <w:color w:val="auto"/>
          <w:sz w:val="20"/>
          <w:szCs w:val="20"/>
        </w:rPr>
        <w:t>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5A3" w:rsidRDefault="00A345A3" w:rsidP="00CA0C9B">
      <w:r>
        <w:separator/>
      </w:r>
    </w:p>
  </w:endnote>
  <w:endnote w:type="continuationSeparator" w:id="0">
    <w:p w:rsidR="00A345A3" w:rsidRDefault="00A345A3"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A3" w:rsidRPr="001D40AD" w:rsidRDefault="00A345A3"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A3" w:rsidRPr="00901620" w:rsidRDefault="00A345A3"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A3" w:rsidRPr="001D40AD" w:rsidRDefault="00A345A3"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5A3" w:rsidRDefault="00A345A3" w:rsidP="00CA0C9B">
      <w:r>
        <w:separator/>
      </w:r>
    </w:p>
  </w:footnote>
  <w:footnote w:type="continuationSeparator" w:id="0">
    <w:p w:rsidR="00A345A3" w:rsidRDefault="00A345A3"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A3" w:rsidRDefault="00A345A3">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A345A3" w:rsidRPr="007846D0" w:rsidTr="00911EFC">
      <w:trPr>
        <w:trHeight w:val="990"/>
      </w:trPr>
      <w:tc>
        <w:tcPr>
          <w:tcW w:w="3304" w:type="dxa"/>
        </w:tcPr>
        <w:p w:rsidR="00A345A3" w:rsidRPr="00A646CB" w:rsidRDefault="00A345A3" w:rsidP="00911EFC">
          <w:pPr>
            <w:rPr>
              <w:color w:val="000000"/>
              <w:sz w:val="18"/>
              <w:szCs w:val="18"/>
            </w:rPr>
          </w:pPr>
          <w:r w:rsidRPr="00A646CB">
            <w:rPr>
              <w:b/>
              <w:color w:val="000000"/>
            </w:rPr>
            <w:t>U.S. Department of Labor</w:t>
          </w:r>
        </w:p>
      </w:tc>
      <w:tc>
        <w:tcPr>
          <w:tcW w:w="3776" w:type="dxa"/>
        </w:tcPr>
        <w:p w:rsidR="00A345A3" w:rsidRPr="00A646CB" w:rsidRDefault="00A345A3" w:rsidP="00911EFC">
          <w:pPr>
            <w:jc w:val="center"/>
            <w:rPr>
              <w:color w:val="000000"/>
              <w:sz w:val="16"/>
              <w:szCs w:val="16"/>
            </w:rPr>
          </w:pPr>
          <w:r w:rsidRPr="00A646CB">
            <w:rPr>
              <w:color w:val="000000"/>
              <w:sz w:val="16"/>
              <w:szCs w:val="16"/>
            </w:rPr>
            <w:t>Bureau of Labor Statistics</w:t>
          </w:r>
        </w:p>
        <w:p w:rsidR="00A345A3" w:rsidRPr="00A646CB" w:rsidRDefault="00A345A3" w:rsidP="00911EFC">
          <w:pPr>
            <w:jc w:val="center"/>
            <w:rPr>
              <w:color w:val="000000"/>
              <w:sz w:val="16"/>
              <w:szCs w:val="16"/>
            </w:rPr>
          </w:pPr>
          <w:r w:rsidRPr="00A646CB">
            <w:rPr>
              <w:color w:val="000000"/>
              <w:sz w:val="16"/>
              <w:szCs w:val="16"/>
            </w:rPr>
            <w:t>2 Massachusetts Avenue, NE, Room 4840</w:t>
          </w:r>
        </w:p>
        <w:p w:rsidR="00A345A3" w:rsidRPr="00A646CB" w:rsidRDefault="00A345A3" w:rsidP="00911EFC">
          <w:pPr>
            <w:jc w:val="center"/>
            <w:rPr>
              <w:color w:val="000000"/>
              <w:sz w:val="18"/>
              <w:szCs w:val="18"/>
            </w:rPr>
          </w:pPr>
          <w:r w:rsidRPr="00A646CB">
            <w:rPr>
              <w:color w:val="000000"/>
              <w:sz w:val="16"/>
              <w:szCs w:val="16"/>
            </w:rPr>
            <w:t>Washington, DC 20212</w:t>
          </w:r>
        </w:p>
        <w:p w:rsidR="00A345A3" w:rsidRPr="00A646CB" w:rsidRDefault="00A345A3" w:rsidP="00911EFC">
          <w:pPr>
            <w:jc w:val="center"/>
            <w:rPr>
              <w:b/>
              <w:color w:val="000000"/>
              <w:sz w:val="18"/>
              <w:szCs w:val="18"/>
            </w:rPr>
          </w:pPr>
        </w:p>
      </w:tc>
      <w:tc>
        <w:tcPr>
          <w:tcW w:w="3449" w:type="dxa"/>
        </w:tcPr>
        <w:p w:rsidR="00A345A3" w:rsidRPr="007846D0" w:rsidRDefault="00A345A3"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A345A3" w:rsidRPr="007846D0" w:rsidTr="00911EFC">
      <w:trPr>
        <w:trHeight w:val="990"/>
      </w:trPr>
      <w:tc>
        <w:tcPr>
          <w:tcW w:w="3304" w:type="dxa"/>
        </w:tcPr>
        <w:p w:rsidR="00A345A3" w:rsidRPr="00A646CB" w:rsidRDefault="00A345A3" w:rsidP="00911EFC">
          <w:pPr>
            <w:rPr>
              <w:color w:val="000000"/>
              <w:sz w:val="18"/>
              <w:szCs w:val="18"/>
            </w:rPr>
          </w:pPr>
          <w:r w:rsidRPr="00A646CB">
            <w:rPr>
              <w:b/>
              <w:color w:val="000000"/>
            </w:rPr>
            <w:t>U.S. Department of Labor</w:t>
          </w:r>
        </w:p>
      </w:tc>
      <w:tc>
        <w:tcPr>
          <w:tcW w:w="3776" w:type="dxa"/>
        </w:tcPr>
        <w:p w:rsidR="00A345A3" w:rsidRPr="00A646CB" w:rsidRDefault="00A345A3" w:rsidP="00911EFC">
          <w:pPr>
            <w:jc w:val="center"/>
            <w:rPr>
              <w:color w:val="000000"/>
              <w:sz w:val="16"/>
              <w:szCs w:val="16"/>
            </w:rPr>
          </w:pPr>
          <w:r w:rsidRPr="00A646CB">
            <w:rPr>
              <w:color w:val="000000"/>
              <w:sz w:val="16"/>
              <w:szCs w:val="16"/>
            </w:rPr>
            <w:t>Bureau of Labor Statistics</w:t>
          </w:r>
        </w:p>
        <w:p w:rsidR="00A345A3" w:rsidRPr="00A646CB" w:rsidRDefault="00A345A3" w:rsidP="00911EFC">
          <w:pPr>
            <w:jc w:val="center"/>
            <w:rPr>
              <w:color w:val="000000"/>
              <w:sz w:val="16"/>
              <w:szCs w:val="16"/>
            </w:rPr>
          </w:pPr>
          <w:r w:rsidRPr="00A646CB">
            <w:rPr>
              <w:color w:val="000000"/>
              <w:sz w:val="16"/>
              <w:szCs w:val="16"/>
            </w:rPr>
            <w:t>2 Massachusetts Avenue, NE, Room 4840</w:t>
          </w:r>
        </w:p>
        <w:p w:rsidR="00A345A3" w:rsidRPr="00A646CB" w:rsidRDefault="00A345A3" w:rsidP="00911EFC">
          <w:pPr>
            <w:jc w:val="center"/>
            <w:rPr>
              <w:color w:val="000000"/>
              <w:sz w:val="18"/>
              <w:szCs w:val="18"/>
            </w:rPr>
          </w:pPr>
          <w:r w:rsidRPr="00A646CB">
            <w:rPr>
              <w:color w:val="000000"/>
              <w:sz w:val="16"/>
              <w:szCs w:val="16"/>
            </w:rPr>
            <w:t>Washington, DC 20212</w:t>
          </w:r>
        </w:p>
        <w:p w:rsidR="00A345A3" w:rsidRPr="00A646CB" w:rsidRDefault="00A345A3" w:rsidP="00911EFC">
          <w:pPr>
            <w:jc w:val="center"/>
            <w:rPr>
              <w:b/>
              <w:color w:val="000000"/>
              <w:sz w:val="18"/>
              <w:szCs w:val="18"/>
            </w:rPr>
          </w:pPr>
        </w:p>
      </w:tc>
      <w:tc>
        <w:tcPr>
          <w:tcW w:w="3449" w:type="dxa"/>
        </w:tcPr>
        <w:p w:rsidR="00A345A3" w:rsidRPr="007846D0" w:rsidRDefault="00A345A3"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A345A3" w:rsidRDefault="00A345A3">
    <w:pPr>
      <w:pStyle w:val="Header"/>
    </w:pPr>
  </w:p>
  <w:p w:rsidR="00A345A3" w:rsidRDefault="00A345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A3" w:rsidRDefault="00A345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A3" w:rsidRDefault="00A345A3">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A345A3" w:rsidRPr="007846D0" w:rsidTr="00911EFC">
      <w:trPr>
        <w:trHeight w:val="990"/>
      </w:trPr>
      <w:tc>
        <w:tcPr>
          <w:tcW w:w="3304" w:type="dxa"/>
        </w:tcPr>
        <w:p w:rsidR="00A345A3" w:rsidRPr="00A646CB" w:rsidRDefault="00A345A3" w:rsidP="00911EFC">
          <w:pPr>
            <w:rPr>
              <w:color w:val="000000"/>
              <w:sz w:val="18"/>
              <w:szCs w:val="18"/>
            </w:rPr>
          </w:pPr>
          <w:r w:rsidRPr="00A646CB">
            <w:rPr>
              <w:b/>
              <w:color w:val="000000"/>
            </w:rPr>
            <w:t>U.S. Department of Labor</w:t>
          </w:r>
        </w:p>
      </w:tc>
      <w:tc>
        <w:tcPr>
          <w:tcW w:w="3776" w:type="dxa"/>
        </w:tcPr>
        <w:p w:rsidR="00A345A3" w:rsidRPr="00A646CB" w:rsidRDefault="00A345A3" w:rsidP="00911EFC">
          <w:pPr>
            <w:jc w:val="center"/>
            <w:rPr>
              <w:color w:val="000000"/>
              <w:sz w:val="16"/>
              <w:szCs w:val="16"/>
            </w:rPr>
          </w:pPr>
          <w:r w:rsidRPr="00A646CB">
            <w:rPr>
              <w:color w:val="000000"/>
              <w:sz w:val="16"/>
              <w:szCs w:val="16"/>
            </w:rPr>
            <w:t>Bureau of Labor Statistics</w:t>
          </w:r>
        </w:p>
        <w:p w:rsidR="00A345A3" w:rsidRPr="00A646CB" w:rsidRDefault="00A345A3" w:rsidP="00911EFC">
          <w:pPr>
            <w:jc w:val="center"/>
            <w:rPr>
              <w:color w:val="000000"/>
              <w:sz w:val="16"/>
              <w:szCs w:val="16"/>
            </w:rPr>
          </w:pPr>
          <w:r w:rsidRPr="00A646CB">
            <w:rPr>
              <w:color w:val="000000"/>
              <w:sz w:val="16"/>
              <w:szCs w:val="16"/>
            </w:rPr>
            <w:t>2 Massachusetts Avenue, NE, Room 4840</w:t>
          </w:r>
        </w:p>
        <w:p w:rsidR="00A345A3" w:rsidRPr="00A646CB" w:rsidRDefault="00A345A3" w:rsidP="00911EFC">
          <w:pPr>
            <w:jc w:val="center"/>
            <w:rPr>
              <w:color w:val="000000"/>
              <w:sz w:val="18"/>
              <w:szCs w:val="18"/>
            </w:rPr>
          </w:pPr>
          <w:r w:rsidRPr="00A646CB">
            <w:rPr>
              <w:color w:val="000000"/>
              <w:sz w:val="16"/>
              <w:szCs w:val="16"/>
            </w:rPr>
            <w:t>Washington, DC 20212</w:t>
          </w:r>
        </w:p>
        <w:p w:rsidR="00A345A3" w:rsidRPr="00A646CB" w:rsidRDefault="00A345A3" w:rsidP="00911EFC">
          <w:pPr>
            <w:jc w:val="center"/>
            <w:rPr>
              <w:b/>
              <w:color w:val="000000"/>
              <w:sz w:val="18"/>
              <w:szCs w:val="18"/>
            </w:rPr>
          </w:pPr>
        </w:p>
      </w:tc>
      <w:tc>
        <w:tcPr>
          <w:tcW w:w="3449" w:type="dxa"/>
        </w:tcPr>
        <w:p w:rsidR="00A345A3" w:rsidRPr="007846D0" w:rsidRDefault="00A345A3"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A345A3" w:rsidRPr="007846D0" w:rsidTr="00911EFC">
      <w:trPr>
        <w:trHeight w:val="990"/>
      </w:trPr>
      <w:tc>
        <w:tcPr>
          <w:tcW w:w="3304" w:type="dxa"/>
        </w:tcPr>
        <w:p w:rsidR="00A345A3" w:rsidRPr="00A646CB" w:rsidRDefault="00A345A3" w:rsidP="00911EFC">
          <w:pPr>
            <w:rPr>
              <w:color w:val="000000"/>
              <w:sz w:val="18"/>
              <w:szCs w:val="18"/>
            </w:rPr>
          </w:pPr>
          <w:r w:rsidRPr="00A646CB">
            <w:rPr>
              <w:b/>
              <w:color w:val="000000"/>
            </w:rPr>
            <w:t>U.S. Department of Labor</w:t>
          </w:r>
        </w:p>
      </w:tc>
      <w:tc>
        <w:tcPr>
          <w:tcW w:w="3776" w:type="dxa"/>
        </w:tcPr>
        <w:p w:rsidR="00A345A3" w:rsidRPr="00A646CB" w:rsidRDefault="00A345A3" w:rsidP="00911EFC">
          <w:pPr>
            <w:jc w:val="center"/>
            <w:rPr>
              <w:color w:val="000000"/>
              <w:sz w:val="16"/>
              <w:szCs w:val="16"/>
            </w:rPr>
          </w:pPr>
          <w:r w:rsidRPr="00A646CB">
            <w:rPr>
              <w:color w:val="000000"/>
              <w:sz w:val="16"/>
              <w:szCs w:val="16"/>
            </w:rPr>
            <w:t>Bureau of Labor Statistics</w:t>
          </w:r>
        </w:p>
        <w:p w:rsidR="00A345A3" w:rsidRPr="00A646CB" w:rsidRDefault="00A345A3" w:rsidP="00911EFC">
          <w:pPr>
            <w:jc w:val="center"/>
            <w:rPr>
              <w:color w:val="000000"/>
              <w:sz w:val="16"/>
              <w:szCs w:val="16"/>
            </w:rPr>
          </w:pPr>
          <w:r w:rsidRPr="00A646CB">
            <w:rPr>
              <w:color w:val="000000"/>
              <w:sz w:val="16"/>
              <w:szCs w:val="16"/>
            </w:rPr>
            <w:t>2 Massachusetts Avenue, NE, Room 4840</w:t>
          </w:r>
        </w:p>
        <w:p w:rsidR="00A345A3" w:rsidRPr="00A646CB" w:rsidRDefault="00A345A3" w:rsidP="00911EFC">
          <w:pPr>
            <w:jc w:val="center"/>
            <w:rPr>
              <w:color w:val="000000"/>
              <w:sz w:val="18"/>
              <w:szCs w:val="18"/>
            </w:rPr>
          </w:pPr>
          <w:r w:rsidRPr="00A646CB">
            <w:rPr>
              <w:color w:val="000000"/>
              <w:sz w:val="16"/>
              <w:szCs w:val="16"/>
            </w:rPr>
            <w:t>Washington, DC 20212</w:t>
          </w:r>
        </w:p>
        <w:p w:rsidR="00A345A3" w:rsidRPr="00A646CB" w:rsidRDefault="00A345A3" w:rsidP="00911EFC">
          <w:pPr>
            <w:jc w:val="center"/>
            <w:rPr>
              <w:b/>
              <w:color w:val="000000"/>
              <w:sz w:val="18"/>
              <w:szCs w:val="18"/>
            </w:rPr>
          </w:pPr>
        </w:p>
      </w:tc>
      <w:tc>
        <w:tcPr>
          <w:tcW w:w="3449" w:type="dxa"/>
        </w:tcPr>
        <w:p w:rsidR="00A345A3" w:rsidRPr="007846D0" w:rsidRDefault="00A345A3"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A345A3" w:rsidRDefault="00A345A3">
    <w:pPr>
      <w:pStyle w:val="Header"/>
    </w:pPr>
  </w:p>
  <w:p w:rsidR="00A345A3" w:rsidRDefault="00A345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50A14"/>
    <w:multiLevelType w:val="hybridMultilevel"/>
    <w:tmpl w:val="8FE8544E"/>
    <w:lvl w:ilvl="0" w:tplc="36BE6524">
      <w:numFmt w:val="bullet"/>
      <w:lvlText w:val="-"/>
      <w:lvlJc w:val="left"/>
      <w:pPr>
        <w:ind w:left="720" w:hanging="360"/>
      </w:pPr>
      <w:rPr>
        <w:rFonts w:ascii="Calibri" w:eastAsia="Times New Roman" w:hAnsi="Calibri" w:cs="Times New Roman" w:hint="default"/>
      </w:rPr>
    </w:lvl>
    <w:lvl w:ilvl="1" w:tplc="36BE652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DC1B08"/>
    <w:multiLevelType w:val="hybridMultilevel"/>
    <w:tmpl w:val="621C3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BF6B6B"/>
    <w:multiLevelType w:val="hybridMultilevel"/>
    <w:tmpl w:val="4EAECE58"/>
    <w:lvl w:ilvl="0" w:tplc="36BE6524">
      <w:numFmt w:val="bullet"/>
      <w:lvlText w:val="-"/>
      <w:lvlJc w:val="left"/>
      <w:pPr>
        <w:ind w:left="720" w:hanging="360"/>
      </w:pPr>
      <w:rPr>
        <w:rFonts w:ascii="Calibri" w:eastAsia="Times New Roman" w:hAnsi="Calibri" w:cs="Times New Roman" w:hint="default"/>
      </w:rPr>
    </w:lvl>
    <w:lvl w:ilvl="1" w:tplc="36BE6524">
      <w:numFmt w:val="bullet"/>
      <w:lvlText w:val="-"/>
      <w:lvlJc w:val="left"/>
      <w:pPr>
        <w:ind w:left="1440" w:hanging="36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A2780D"/>
    <w:multiLevelType w:val="hybridMultilevel"/>
    <w:tmpl w:val="B7909350"/>
    <w:lvl w:ilvl="0" w:tplc="36BE6524">
      <w:numFmt w:val="bullet"/>
      <w:lvlText w:val="-"/>
      <w:lvlJc w:val="left"/>
      <w:pPr>
        <w:ind w:left="720" w:hanging="360"/>
      </w:pPr>
      <w:rPr>
        <w:rFonts w:ascii="Calibri" w:eastAsia="Times New Roman" w:hAnsi="Calibri" w:cs="Times New Roman" w:hint="default"/>
      </w:rPr>
    </w:lvl>
    <w:lvl w:ilvl="1" w:tplc="A09E796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015192"/>
    <w:multiLevelType w:val="hybridMultilevel"/>
    <w:tmpl w:val="3AEE0A70"/>
    <w:lvl w:ilvl="0" w:tplc="36BE6524">
      <w:numFmt w:val="bullet"/>
      <w:lvlText w:val="-"/>
      <w:lvlJc w:val="left"/>
      <w:pPr>
        <w:ind w:left="720" w:hanging="360"/>
      </w:pPr>
      <w:rPr>
        <w:rFonts w:ascii="Calibri" w:eastAsia="Times New Roman" w:hAnsi="Calibri" w:cs="Times New Roman" w:hint="default"/>
      </w:rPr>
    </w:lvl>
    <w:lvl w:ilvl="1" w:tplc="36BE6524">
      <w:numFmt w:val="bullet"/>
      <w:lvlText w:val="-"/>
      <w:lvlJc w:val="left"/>
      <w:pPr>
        <w:ind w:left="1440" w:hanging="360"/>
      </w:pPr>
      <w:rPr>
        <w:rFonts w:ascii="Calibri" w:eastAsia="Times New Roman" w:hAnsi="Calibri" w:cs="Times New Roman" w:hint="default"/>
      </w:rPr>
    </w:lvl>
    <w:lvl w:ilvl="2" w:tplc="A09E796A">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B62C49"/>
    <w:multiLevelType w:val="hybridMultilevel"/>
    <w:tmpl w:val="62166F16"/>
    <w:lvl w:ilvl="0" w:tplc="36BE6524">
      <w:numFmt w:val="bullet"/>
      <w:lvlText w:val="-"/>
      <w:lvlJc w:val="left"/>
      <w:pPr>
        <w:ind w:left="720" w:hanging="360"/>
      </w:pPr>
      <w:rPr>
        <w:rFonts w:ascii="Calibri" w:eastAsia="Times New Roman" w:hAnsi="Calibri" w:cs="Times New Roman" w:hint="default"/>
      </w:rPr>
    </w:lvl>
    <w:lvl w:ilvl="1" w:tplc="36BE652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930E28"/>
    <w:multiLevelType w:val="hybridMultilevel"/>
    <w:tmpl w:val="361C3B3E"/>
    <w:lvl w:ilvl="0" w:tplc="C9C8AC7A">
      <w:start w:val="1"/>
      <w:numFmt w:val="bullet"/>
      <w:lvlText w:val=""/>
      <w:lvlJc w:val="left"/>
      <w:pPr>
        <w:ind w:left="1440" w:hanging="360"/>
      </w:pPr>
      <w:rPr>
        <w:rFonts w:ascii="Symbol" w:hAnsi="Symbol" w:hint="default"/>
        <w:sz w:val="4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5">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24"/>
  </w:num>
  <w:num w:numId="3">
    <w:abstractNumId w:val="4"/>
  </w:num>
  <w:num w:numId="4">
    <w:abstractNumId w:val="12"/>
  </w:num>
  <w:num w:numId="5">
    <w:abstractNumId w:val="14"/>
  </w:num>
  <w:num w:numId="6">
    <w:abstractNumId w:val="25"/>
  </w:num>
  <w:num w:numId="7">
    <w:abstractNumId w:val="3"/>
  </w:num>
  <w:num w:numId="8">
    <w:abstractNumId w:val="15"/>
  </w:num>
  <w:num w:numId="9">
    <w:abstractNumId w:val="23"/>
  </w:num>
  <w:num w:numId="10">
    <w:abstractNumId w:val="13"/>
  </w:num>
  <w:num w:numId="11">
    <w:abstractNumId w:val="20"/>
  </w:num>
  <w:num w:numId="12">
    <w:abstractNumId w:val="16"/>
  </w:num>
  <w:num w:numId="13">
    <w:abstractNumId w:val="21"/>
  </w:num>
  <w:num w:numId="14">
    <w:abstractNumId w:val="5"/>
  </w:num>
  <w:num w:numId="15">
    <w:abstractNumId w:val="19"/>
  </w:num>
  <w:num w:numId="16">
    <w:abstractNumId w:val="2"/>
  </w:num>
  <w:num w:numId="17">
    <w:abstractNumId w:val="22"/>
  </w:num>
  <w:num w:numId="18">
    <w:abstractNumId w:val="8"/>
  </w:num>
  <w:num w:numId="19">
    <w:abstractNumId w:val="0"/>
  </w:num>
  <w:num w:numId="20">
    <w:abstractNumId w:val="6"/>
  </w:num>
  <w:num w:numId="21">
    <w:abstractNumId w:val="11"/>
  </w:num>
  <w:num w:numId="22">
    <w:abstractNumId w:val="10"/>
  </w:num>
  <w:num w:numId="23">
    <w:abstractNumId w:val="1"/>
  </w:num>
  <w:num w:numId="24">
    <w:abstractNumId w:val="17"/>
  </w:num>
  <w:num w:numId="25">
    <w:abstractNumId w:val="18"/>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D58"/>
    <w:rsid w:val="0000706B"/>
    <w:rsid w:val="00013AC6"/>
    <w:rsid w:val="0002295B"/>
    <w:rsid w:val="00031024"/>
    <w:rsid w:val="00036F4F"/>
    <w:rsid w:val="00055167"/>
    <w:rsid w:val="00055649"/>
    <w:rsid w:val="00073EC2"/>
    <w:rsid w:val="00077681"/>
    <w:rsid w:val="000811A5"/>
    <w:rsid w:val="000E51B6"/>
    <w:rsid w:val="00110E8A"/>
    <w:rsid w:val="001138A7"/>
    <w:rsid w:val="00117A7A"/>
    <w:rsid w:val="0012335C"/>
    <w:rsid w:val="00135F8A"/>
    <w:rsid w:val="00172042"/>
    <w:rsid w:val="001A51EE"/>
    <w:rsid w:val="001A60A6"/>
    <w:rsid w:val="001A6F1B"/>
    <w:rsid w:val="001C3903"/>
    <w:rsid w:val="00206237"/>
    <w:rsid w:val="00223470"/>
    <w:rsid w:val="00236E62"/>
    <w:rsid w:val="0024444C"/>
    <w:rsid w:val="00262C63"/>
    <w:rsid w:val="00292547"/>
    <w:rsid w:val="00293457"/>
    <w:rsid w:val="002A37D3"/>
    <w:rsid w:val="002B6EC9"/>
    <w:rsid w:val="002D2414"/>
    <w:rsid w:val="002D4988"/>
    <w:rsid w:val="002D7E94"/>
    <w:rsid w:val="00314894"/>
    <w:rsid w:val="00354870"/>
    <w:rsid w:val="00357D65"/>
    <w:rsid w:val="0037692E"/>
    <w:rsid w:val="00393E46"/>
    <w:rsid w:val="003E01F3"/>
    <w:rsid w:val="003E2AC4"/>
    <w:rsid w:val="003E6A6B"/>
    <w:rsid w:val="00410219"/>
    <w:rsid w:val="004451DA"/>
    <w:rsid w:val="00486352"/>
    <w:rsid w:val="00494A4F"/>
    <w:rsid w:val="00495879"/>
    <w:rsid w:val="0049765F"/>
    <w:rsid w:val="004A1D29"/>
    <w:rsid w:val="00510874"/>
    <w:rsid w:val="00517EBB"/>
    <w:rsid w:val="00521159"/>
    <w:rsid w:val="005242C7"/>
    <w:rsid w:val="0055473B"/>
    <w:rsid w:val="00563AFD"/>
    <w:rsid w:val="005716F3"/>
    <w:rsid w:val="005A2043"/>
    <w:rsid w:val="005C33CB"/>
    <w:rsid w:val="005C4452"/>
    <w:rsid w:val="005F3C5A"/>
    <w:rsid w:val="006136EE"/>
    <w:rsid w:val="00624E78"/>
    <w:rsid w:val="0065621E"/>
    <w:rsid w:val="00661E0F"/>
    <w:rsid w:val="00683D23"/>
    <w:rsid w:val="00690545"/>
    <w:rsid w:val="0069339E"/>
    <w:rsid w:val="006A303A"/>
    <w:rsid w:val="006C68A0"/>
    <w:rsid w:val="006E0B14"/>
    <w:rsid w:val="006E1DDD"/>
    <w:rsid w:val="00700599"/>
    <w:rsid w:val="00702A91"/>
    <w:rsid w:val="007274C0"/>
    <w:rsid w:val="007316AB"/>
    <w:rsid w:val="00760F0D"/>
    <w:rsid w:val="00781B49"/>
    <w:rsid w:val="007967A7"/>
    <w:rsid w:val="007B0C9F"/>
    <w:rsid w:val="007C3F0E"/>
    <w:rsid w:val="007E0D62"/>
    <w:rsid w:val="007E1EE9"/>
    <w:rsid w:val="007E5AA0"/>
    <w:rsid w:val="007F2256"/>
    <w:rsid w:val="00803C62"/>
    <w:rsid w:val="00811921"/>
    <w:rsid w:val="0082170F"/>
    <w:rsid w:val="008271FA"/>
    <w:rsid w:val="008340E1"/>
    <w:rsid w:val="0083559A"/>
    <w:rsid w:val="008438B9"/>
    <w:rsid w:val="00853EEA"/>
    <w:rsid w:val="008A368F"/>
    <w:rsid w:val="008A7827"/>
    <w:rsid w:val="008B176D"/>
    <w:rsid w:val="008B7D55"/>
    <w:rsid w:val="008F6107"/>
    <w:rsid w:val="00901620"/>
    <w:rsid w:val="009021D5"/>
    <w:rsid w:val="00902EBA"/>
    <w:rsid w:val="00904F21"/>
    <w:rsid w:val="0091110A"/>
    <w:rsid w:val="009119F7"/>
    <w:rsid w:val="00911EFC"/>
    <w:rsid w:val="00916539"/>
    <w:rsid w:val="00932CF5"/>
    <w:rsid w:val="009442A2"/>
    <w:rsid w:val="00961CBF"/>
    <w:rsid w:val="009664CD"/>
    <w:rsid w:val="00984086"/>
    <w:rsid w:val="00993495"/>
    <w:rsid w:val="009C04BB"/>
    <w:rsid w:val="009C4C4B"/>
    <w:rsid w:val="009D6F05"/>
    <w:rsid w:val="009F1A0A"/>
    <w:rsid w:val="00A006C0"/>
    <w:rsid w:val="00A037AF"/>
    <w:rsid w:val="00A10B15"/>
    <w:rsid w:val="00A10C51"/>
    <w:rsid w:val="00A345A3"/>
    <w:rsid w:val="00A373D2"/>
    <w:rsid w:val="00A52270"/>
    <w:rsid w:val="00A60E51"/>
    <w:rsid w:val="00A82388"/>
    <w:rsid w:val="00AC2146"/>
    <w:rsid w:val="00B06B65"/>
    <w:rsid w:val="00B56390"/>
    <w:rsid w:val="00B752A0"/>
    <w:rsid w:val="00B93449"/>
    <w:rsid w:val="00B97D35"/>
    <w:rsid w:val="00BA2BC5"/>
    <w:rsid w:val="00BB5CD4"/>
    <w:rsid w:val="00BD6576"/>
    <w:rsid w:val="00BE2D32"/>
    <w:rsid w:val="00BF03E1"/>
    <w:rsid w:val="00BF235E"/>
    <w:rsid w:val="00C1442E"/>
    <w:rsid w:val="00C40BE4"/>
    <w:rsid w:val="00C54547"/>
    <w:rsid w:val="00C56E7F"/>
    <w:rsid w:val="00C952CD"/>
    <w:rsid w:val="00CA0C9B"/>
    <w:rsid w:val="00CC20FF"/>
    <w:rsid w:val="00CC5C8C"/>
    <w:rsid w:val="00CD713D"/>
    <w:rsid w:val="00CE64AB"/>
    <w:rsid w:val="00CF7C76"/>
    <w:rsid w:val="00D07C62"/>
    <w:rsid w:val="00D152C1"/>
    <w:rsid w:val="00D70BA2"/>
    <w:rsid w:val="00D74086"/>
    <w:rsid w:val="00D87EE6"/>
    <w:rsid w:val="00D90C20"/>
    <w:rsid w:val="00DA7DA3"/>
    <w:rsid w:val="00DB1EA2"/>
    <w:rsid w:val="00DC41C9"/>
    <w:rsid w:val="00DD39C2"/>
    <w:rsid w:val="00DD7DFA"/>
    <w:rsid w:val="00E02704"/>
    <w:rsid w:val="00E10C94"/>
    <w:rsid w:val="00E1179E"/>
    <w:rsid w:val="00E40C9E"/>
    <w:rsid w:val="00E447B5"/>
    <w:rsid w:val="00E625AD"/>
    <w:rsid w:val="00E63C03"/>
    <w:rsid w:val="00E93412"/>
    <w:rsid w:val="00EA5806"/>
    <w:rsid w:val="00EB215C"/>
    <w:rsid w:val="00ED2A56"/>
    <w:rsid w:val="00EF3A8B"/>
    <w:rsid w:val="00F34CBF"/>
    <w:rsid w:val="00F52FB8"/>
    <w:rsid w:val="00F679E3"/>
    <w:rsid w:val="00F74163"/>
    <w:rsid w:val="00FC75AC"/>
    <w:rsid w:val="00FD0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v:stroke endarrow="block"/>
    </o:shapedefaults>
    <o:shapelayout v:ext="edit">
      <o:idmap v:ext="edit" data="1"/>
      <o:rules v:ext="edit">
        <o:r id="V:Rule20" type="connector" idref="#_x0000_s1080"/>
        <o:r id="V:Rule21" type="connector" idref="#_x0000_s1038"/>
        <o:r id="V:Rule22" type="connector" idref="#_x0000_s1054"/>
        <o:r id="V:Rule23" type="connector" idref="#_x0000_s1051"/>
        <o:r id="V:Rule24" type="connector" idref="#_x0000_s1075"/>
        <o:r id="V:Rule25" type="connector" idref="#_x0000_s1029"/>
        <o:r id="V:Rule26" type="connector" idref="#_x0000_s1040"/>
        <o:r id="V:Rule27" type="connector" idref="#_x0000_s1063"/>
        <o:r id="V:Rule28" type="connector" idref="#_x0000_s1048"/>
        <o:r id="V:Rule29" type="connector" idref="#_x0000_s1061"/>
        <o:r id="V:Rule30" type="connector" idref="#_x0000_s1076"/>
        <o:r id="V:Rule31" type="connector" idref="#_x0000_s1057"/>
        <o:r id="V:Rule32" type="connector" idref="#_x0000_s1030"/>
        <o:r id="V:Rule33" type="connector" idref="#_x0000_s1050"/>
        <o:r id="V:Rule34" type="connector" idref="#_x0000_s1082"/>
        <o:r id="V:Rule35" type="connector" idref="#_x0000_s1085"/>
        <o:r id="V:Rule36" type="connector" idref="#_x0000_s1083"/>
        <o:r id="V:Rule37" type="connector" idref="#_x0000_s1053"/>
        <o:r id="V:Rule3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34"/>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bls.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_______@bls.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650A-EFCF-49DA-ADE4-19F391CC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fairman_k</cp:lastModifiedBy>
  <cp:revision>6</cp:revision>
  <cp:lastPrinted>2010-08-26T13:08:00Z</cp:lastPrinted>
  <dcterms:created xsi:type="dcterms:W3CDTF">2011-01-28T17:40:00Z</dcterms:created>
  <dcterms:modified xsi:type="dcterms:W3CDTF">2011-02-09T15:41:00Z</dcterms:modified>
</cp:coreProperties>
</file>