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B3" w:rsidRPr="00CD277C" w:rsidRDefault="001348B3" w:rsidP="00F5326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CD277C">
        <w:rPr>
          <w:rFonts w:ascii="Times New Roman" w:hAnsi="Times New Roman"/>
        </w:rPr>
        <w:t>SUPPORTING STATEMENT</w:t>
      </w:r>
    </w:p>
    <w:p w:rsidR="00F53262" w:rsidRPr="00CD277C" w:rsidRDefault="00F53262" w:rsidP="00F5326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Title: </w:t>
      </w:r>
      <w:r w:rsidR="00EA6AB3" w:rsidRPr="00CD277C">
        <w:rPr>
          <w:rFonts w:ascii="Times New Roman" w:hAnsi="Times New Roman"/>
        </w:rPr>
        <w:t>Application for Merchant Mariner Credential (MMC), Merchant Mariner Medical Certificate Evaluation Report, Small Vessel Sea Service Form, DOT/USCG Periodic Drug Testing Form, Merchant Mariner Evaluation of Fitness for Entry Level Ratings</w:t>
      </w:r>
      <w:r w:rsidR="00D8783E" w:rsidRPr="00CD277C">
        <w:rPr>
          <w:rFonts w:ascii="Times New Roman" w:hAnsi="Times New Roman"/>
        </w:rPr>
        <w:t>, Merchant Mariner Credential, Merchant Mariner Medical Certificate, Recognition of Foreign Certificate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Agency Form #:</w:t>
      </w:r>
      <w:r w:rsidR="0041466D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CG-719B</w:t>
      </w:r>
      <w:r w:rsidR="0041466D" w:rsidRPr="00CD277C">
        <w:rPr>
          <w:rFonts w:ascii="Times New Roman" w:hAnsi="Times New Roman"/>
        </w:rPr>
        <w:t xml:space="preserve">, </w:t>
      </w:r>
      <w:r w:rsidRPr="00CD277C">
        <w:rPr>
          <w:rFonts w:ascii="Times New Roman" w:hAnsi="Times New Roman"/>
        </w:rPr>
        <w:t>CG-719K</w:t>
      </w:r>
      <w:r w:rsidR="0041466D" w:rsidRPr="00CD277C">
        <w:rPr>
          <w:rFonts w:ascii="Times New Roman" w:hAnsi="Times New Roman"/>
        </w:rPr>
        <w:t xml:space="preserve">, </w:t>
      </w:r>
      <w:r w:rsidRPr="00CD277C">
        <w:rPr>
          <w:rFonts w:ascii="Times New Roman" w:hAnsi="Times New Roman"/>
        </w:rPr>
        <w:t>CG-719S</w:t>
      </w:r>
      <w:r w:rsidR="009A33BE" w:rsidRPr="00CD277C">
        <w:rPr>
          <w:rFonts w:ascii="Times New Roman" w:hAnsi="Times New Roman"/>
        </w:rPr>
        <w:t xml:space="preserve">, </w:t>
      </w:r>
      <w:r w:rsidRPr="00CD277C">
        <w:rPr>
          <w:rFonts w:ascii="Times New Roman" w:hAnsi="Times New Roman"/>
        </w:rPr>
        <w:t>CG-719P</w:t>
      </w:r>
      <w:r w:rsidR="009A33BE" w:rsidRPr="00CD277C">
        <w:rPr>
          <w:rFonts w:ascii="Times New Roman" w:hAnsi="Times New Roman"/>
        </w:rPr>
        <w:t>,</w:t>
      </w:r>
      <w:r w:rsidRPr="00CD277C">
        <w:rPr>
          <w:rFonts w:ascii="Times New Roman" w:hAnsi="Times New Roman"/>
        </w:rPr>
        <w:t xml:space="preserve"> CG-719K/E</w:t>
      </w:r>
      <w:r w:rsidR="00D8783E" w:rsidRPr="00CD277C">
        <w:rPr>
          <w:rFonts w:ascii="Times New Roman" w:hAnsi="Times New Roman"/>
        </w:rPr>
        <w:t>, CG-4610, CG-4610A, and CG-4610B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OMB </w:t>
      </w:r>
      <w:r w:rsidRPr="00CD277C">
        <w:rPr>
          <w:rFonts w:ascii="Times New Roman" w:hAnsi="Times New Roman"/>
        </w:rPr>
        <w:t>#: 1625-0040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A.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JUSTIFICATION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 xml:space="preserve">Explain the circumstances that make the collection </w:t>
      </w:r>
      <w:r w:rsidR="00F50100" w:rsidRPr="00CD277C">
        <w:rPr>
          <w:rFonts w:ascii="Times New Roman" w:hAnsi="Times New Roman"/>
          <w:u w:val="single"/>
        </w:rPr>
        <w:t xml:space="preserve">of </w:t>
      </w:r>
      <w:r w:rsidRPr="00CD277C">
        <w:rPr>
          <w:rFonts w:ascii="Times New Roman" w:hAnsi="Times New Roman"/>
          <w:u w:val="single"/>
        </w:rPr>
        <w:t>information necessary</w:t>
      </w:r>
      <w:r w:rsidRPr="00CD277C">
        <w:rPr>
          <w:rFonts w:ascii="Times New Roman" w:hAnsi="Times New Roman"/>
        </w:rPr>
        <w:t>.</w:t>
      </w:r>
    </w:p>
    <w:p w:rsidR="00CB6247" w:rsidRPr="00CD277C" w:rsidRDefault="00CB6247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5E762B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Title 46, Code of Federal Regulations, </w:t>
      </w:r>
      <w:r w:rsidR="00D65C5B" w:rsidRPr="00CD277C">
        <w:rPr>
          <w:rFonts w:ascii="Times New Roman" w:hAnsi="Times New Roman"/>
        </w:rPr>
        <w:t>p</w:t>
      </w:r>
      <w:r w:rsidRPr="00CD277C">
        <w:rPr>
          <w:rFonts w:ascii="Times New Roman" w:hAnsi="Times New Roman"/>
        </w:rPr>
        <w:t>arts</w:t>
      </w:r>
      <w:r w:rsidR="00A45751" w:rsidRPr="00CD277C">
        <w:rPr>
          <w:rFonts w:ascii="Times New Roman" w:hAnsi="Times New Roman"/>
        </w:rPr>
        <w:t xml:space="preserve"> 10</w:t>
      </w:r>
      <w:r w:rsidR="00AE4FE9" w:rsidRPr="00CD277C">
        <w:rPr>
          <w:rFonts w:ascii="Times New Roman" w:hAnsi="Times New Roman"/>
        </w:rPr>
        <w:t>, 12, 13, and 16 mandate</w:t>
      </w:r>
      <w:r w:rsidRPr="00CD277C">
        <w:rPr>
          <w:rFonts w:ascii="Times New Roman" w:hAnsi="Times New Roman"/>
        </w:rPr>
        <w:t xml:space="preserve"> that each applicant for a </w:t>
      </w:r>
      <w:r w:rsidR="00AE4FE9" w:rsidRPr="00CD277C">
        <w:rPr>
          <w:rFonts w:ascii="Times New Roman" w:hAnsi="Times New Roman"/>
        </w:rPr>
        <w:t xml:space="preserve">merchant mariner credential (MMC) </w:t>
      </w:r>
      <w:r w:rsidRPr="00CD277C">
        <w:rPr>
          <w:rFonts w:ascii="Times New Roman" w:hAnsi="Times New Roman"/>
        </w:rPr>
        <w:t>make written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application </w:t>
      </w:r>
      <w:r w:rsidR="00AC7125" w:rsidRPr="00CD277C">
        <w:rPr>
          <w:rFonts w:ascii="Times New Roman" w:hAnsi="Times New Roman"/>
        </w:rPr>
        <w:t xml:space="preserve">to the </w:t>
      </w:r>
      <w:r w:rsidRPr="00CD277C">
        <w:rPr>
          <w:rFonts w:ascii="Times New Roman" w:hAnsi="Times New Roman"/>
        </w:rPr>
        <w:t>Coast Guard (CG</w:t>
      </w:r>
      <w:r w:rsidR="00F50100" w:rsidRPr="00CD277C">
        <w:rPr>
          <w:rFonts w:ascii="Times New Roman" w:hAnsi="Times New Roman"/>
        </w:rPr>
        <w:t>-719B</w:t>
      </w:r>
      <w:r w:rsidRPr="00CD277C">
        <w:rPr>
          <w:rFonts w:ascii="Times New Roman" w:hAnsi="Times New Roman"/>
        </w:rPr>
        <w:t>)</w:t>
      </w:r>
      <w:r w:rsidR="00AE4FE9" w:rsidRPr="00CD277C">
        <w:rPr>
          <w:rFonts w:ascii="Times New Roman" w:hAnsi="Times New Roman"/>
        </w:rPr>
        <w:t xml:space="preserve">; </w:t>
      </w:r>
      <w:r w:rsidRPr="00CD277C">
        <w:rPr>
          <w:rFonts w:ascii="Times New Roman" w:hAnsi="Times New Roman"/>
        </w:rPr>
        <w:t>present a completed Coast Guard physical examination report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(CG</w:t>
      </w:r>
      <w:r w:rsidR="00F50100" w:rsidRPr="00CD277C">
        <w:rPr>
          <w:rFonts w:ascii="Times New Roman" w:hAnsi="Times New Roman"/>
        </w:rPr>
        <w:t>-7</w:t>
      </w:r>
      <w:r w:rsidRPr="00CD277C">
        <w:rPr>
          <w:rFonts w:ascii="Times New Roman" w:hAnsi="Times New Roman"/>
        </w:rPr>
        <w:t>19K</w:t>
      </w:r>
      <w:r w:rsidR="00AE4FE9" w:rsidRPr="00CD277C">
        <w:rPr>
          <w:rFonts w:ascii="Times New Roman" w:hAnsi="Times New Roman"/>
        </w:rPr>
        <w:t xml:space="preserve"> or CG</w:t>
      </w:r>
      <w:r w:rsidR="00AE0708" w:rsidRPr="00CD277C">
        <w:rPr>
          <w:rFonts w:ascii="Times New Roman" w:hAnsi="Times New Roman"/>
        </w:rPr>
        <w:t xml:space="preserve"> </w:t>
      </w:r>
      <w:r w:rsidR="00AE4FE9" w:rsidRPr="00CD277C">
        <w:rPr>
          <w:rFonts w:ascii="Times New Roman" w:hAnsi="Times New Roman"/>
        </w:rPr>
        <w:t>Form 719K/E</w:t>
      </w:r>
      <w:r w:rsidRPr="00CD277C">
        <w:rPr>
          <w:rFonts w:ascii="Times New Roman" w:hAnsi="Times New Roman"/>
        </w:rPr>
        <w:t>)</w:t>
      </w:r>
      <w:r w:rsidR="00AE4FE9" w:rsidRPr="00CD277C">
        <w:rPr>
          <w:rFonts w:ascii="Times New Roman" w:hAnsi="Times New Roman"/>
        </w:rPr>
        <w:t xml:space="preserve"> executed by </w:t>
      </w:r>
      <w:r w:rsidR="00F50100" w:rsidRPr="00CD277C">
        <w:rPr>
          <w:rFonts w:ascii="Times New Roman" w:hAnsi="Times New Roman"/>
        </w:rPr>
        <w:t>a</w:t>
      </w:r>
      <w:r w:rsidR="00AE4FE9" w:rsidRPr="00CD277C">
        <w:rPr>
          <w:rFonts w:ascii="Times New Roman" w:hAnsi="Times New Roman"/>
        </w:rPr>
        <w:t xml:space="preserve"> physician, attesting to the applicant’s medical fitness to perform the functions for the credential sought; provide </w:t>
      </w:r>
      <w:r w:rsidR="00A45751" w:rsidRPr="00CD277C">
        <w:rPr>
          <w:rFonts w:ascii="Times New Roman" w:hAnsi="Times New Roman"/>
        </w:rPr>
        <w:t>documentary evidence of</w:t>
      </w:r>
      <w:r w:rsidRPr="00CD277C">
        <w:rPr>
          <w:rFonts w:ascii="Times New Roman" w:hAnsi="Times New Roman"/>
        </w:rPr>
        <w:t xml:space="preserve"> sea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service on vessels</w:t>
      </w:r>
      <w:r w:rsidR="00A45751" w:rsidRPr="00CD277C">
        <w:rPr>
          <w:rFonts w:ascii="Times New Roman" w:hAnsi="Times New Roman"/>
        </w:rPr>
        <w:t xml:space="preserve"> (CG</w:t>
      </w:r>
      <w:r w:rsidR="00F50100" w:rsidRPr="00CD277C">
        <w:rPr>
          <w:rFonts w:ascii="Times New Roman" w:hAnsi="Times New Roman"/>
        </w:rPr>
        <w:t>-</w:t>
      </w:r>
      <w:r w:rsidR="00A45751" w:rsidRPr="00CD277C">
        <w:rPr>
          <w:rFonts w:ascii="Times New Roman" w:hAnsi="Times New Roman"/>
        </w:rPr>
        <w:t>719S)</w:t>
      </w:r>
      <w:r w:rsidR="00AE4FE9" w:rsidRPr="00CD277C">
        <w:rPr>
          <w:rFonts w:ascii="Times New Roman" w:hAnsi="Times New Roman"/>
        </w:rPr>
        <w:t xml:space="preserve">; and </w:t>
      </w:r>
      <w:r w:rsidRPr="00CD277C">
        <w:rPr>
          <w:rFonts w:ascii="Times New Roman" w:hAnsi="Times New Roman"/>
        </w:rPr>
        <w:t>pro</w:t>
      </w:r>
      <w:r w:rsidR="00AE4FE9" w:rsidRPr="00CD277C">
        <w:rPr>
          <w:rFonts w:ascii="Times New Roman" w:hAnsi="Times New Roman"/>
        </w:rPr>
        <w:t xml:space="preserve">vide </w:t>
      </w:r>
      <w:r w:rsidRPr="00CD277C">
        <w:rPr>
          <w:rFonts w:ascii="Times New Roman" w:hAnsi="Times New Roman"/>
        </w:rPr>
        <w:t>evidence (CG</w:t>
      </w:r>
      <w:r w:rsidR="00F50100" w:rsidRPr="00CD277C">
        <w:rPr>
          <w:rFonts w:ascii="Times New Roman" w:hAnsi="Times New Roman"/>
        </w:rPr>
        <w:t>-</w:t>
      </w:r>
      <w:r w:rsidRPr="00CD277C">
        <w:rPr>
          <w:rFonts w:ascii="Times New Roman" w:hAnsi="Times New Roman"/>
        </w:rPr>
        <w:t>719P) of having passed a chemical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test for dangerous drugs. </w:t>
      </w:r>
      <w:r w:rsidR="00D65C5B" w:rsidRPr="00CD277C">
        <w:rPr>
          <w:rFonts w:ascii="Times New Roman" w:hAnsi="Times New Roman"/>
        </w:rPr>
        <w:t xml:space="preserve"> </w:t>
      </w:r>
    </w:p>
    <w:p w:rsidR="005E762B" w:rsidRPr="00CD277C" w:rsidRDefault="005E762B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5E762B" w:rsidRPr="00CD277C" w:rsidRDefault="005E762B" w:rsidP="001348B3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CD277C">
        <w:rPr>
          <w:rFonts w:ascii="Times New Roman" w:hAnsi="Times New Roman"/>
        </w:rPr>
        <w:t xml:space="preserve">The </w:t>
      </w:r>
      <w:r w:rsidR="00A55A16" w:rsidRPr="00CD277C">
        <w:rPr>
          <w:rFonts w:ascii="Times New Roman" w:hAnsi="Times New Roman"/>
        </w:rPr>
        <w:t xml:space="preserve">Proposed Rules </w:t>
      </w:r>
      <w:r w:rsidRPr="00CD277C">
        <w:rPr>
          <w:rFonts w:ascii="Times New Roman" w:hAnsi="Times New Roman"/>
        </w:rPr>
        <w:t>“Implementation of the Amendments to the International Convention on Standards of Training, Certification and Watchkeeping for Seafarers</w:t>
      </w:r>
      <w:r w:rsidR="00AE278C" w:rsidRPr="00CD277C">
        <w:rPr>
          <w:rFonts w:ascii="Times New Roman" w:hAnsi="Times New Roman"/>
        </w:rPr>
        <w:t xml:space="preserve"> (STCW)</w:t>
      </w:r>
      <w:r w:rsidRPr="00CD277C">
        <w:rPr>
          <w:rFonts w:ascii="Times New Roman" w:hAnsi="Times New Roman"/>
        </w:rPr>
        <w:t>, 1978, and Changes to Domestic Endorsements” (RIN 1625-AA16</w:t>
      </w:r>
      <w:r w:rsidR="001C7C68" w:rsidRPr="00CD277C">
        <w:rPr>
          <w:rFonts w:ascii="Times New Roman" w:hAnsi="Times New Roman"/>
        </w:rPr>
        <w:t>) (Docket</w:t>
      </w:r>
      <w:r w:rsidRPr="00CD277C">
        <w:rPr>
          <w:rFonts w:ascii="Times New Roman" w:hAnsi="Times New Roman"/>
        </w:rPr>
        <w:t xml:space="preserve"> No.</w:t>
      </w:r>
      <w:proofErr w:type="gramEnd"/>
      <w:r w:rsidRPr="00CD277C">
        <w:rPr>
          <w:rFonts w:ascii="Times New Roman" w:hAnsi="Times New Roman"/>
        </w:rPr>
        <w:t xml:space="preserve"> USCG-2004-17914) is proposing to </w:t>
      </w:r>
      <w:r w:rsidR="00A55A16" w:rsidRPr="00CD277C">
        <w:rPr>
          <w:rFonts w:ascii="Times New Roman" w:hAnsi="Times New Roman"/>
        </w:rPr>
        <w:t xml:space="preserve">add an issuance of </w:t>
      </w:r>
      <w:r w:rsidR="002E35C9" w:rsidRPr="00CD277C">
        <w:rPr>
          <w:rFonts w:ascii="Times New Roman" w:hAnsi="Times New Roman"/>
        </w:rPr>
        <w:t>a</w:t>
      </w:r>
      <w:r w:rsidR="00A55A16" w:rsidRPr="00CD277C">
        <w:rPr>
          <w:rFonts w:ascii="Times New Roman" w:hAnsi="Times New Roman"/>
        </w:rPr>
        <w:t xml:space="preserve"> new medical certificate for STCW-endorsed mariners.</w:t>
      </w:r>
      <w:r w:rsidR="0033440B" w:rsidRPr="00CD277C">
        <w:rPr>
          <w:rFonts w:ascii="Times New Roman" w:hAnsi="Times New Roman"/>
        </w:rPr>
        <w:t xml:space="preserve">  Application for a medical certificate will be made to the Coast Guard by completing and submitting a CG-719K.</w:t>
      </w:r>
      <w:r w:rsidR="00A55A16" w:rsidRPr="00CD277C">
        <w:rPr>
          <w:rFonts w:ascii="Times New Roman" w:hAnsi="Times New Roman"/>
        </w:rPr>
        <w:t xml:space="preserve">  </w:t>
      </w:r>
      <w:r w:rsidR="00D8783E" w:rsidRPr="00CD277C">
        <w:rPr>
          <w:rFonts w:ascii="Times New Roman" w:hAnsi="Times New Roman"/>
        </w:rPr>
        <w:t xml:space="preserve">In addition, these Proposed Rules also propose to add new regulations for the recognition of STCW Certificates issued by foreign governments.  Application for a recognition certificate will be made via the employer but approved and issued by the U.S. Coast Guard.    </w:t>
      </w:r>
      <w:r w:rsidRPr="00CD277C">
        <w:rPr>
          <w:rFonts w:ascii="Times New Roman" w:hAnsi="Times New Roman"/>
        </w:rPr>
        <w:t xml:space="preserve"> 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2.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Indicate how, by whom, how frequently, and for what purposes the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information is to be used and the consequence to the Federal program or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policy activities if the collection of information was not conducted.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E2228D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 Coast Guard will evaluate th</w:t>
      </w:r>
      <w:r w:rsidR="00B73550" w:rsidRPr="00CD277C">
        <w:rPr>
          <w:rFonts w:ascii="Times New Roman" w:hAnsi="Times New Roman"/>
        </w:rPr>
        <w:t xml:space="preserve">e collection of </w:t>
      </w:r>
      <w:r w:rsidRPr="00CD277C">
        <w:rPr>
          <w:rFonts w:ascii="Times New Roman" w:hAnsi="Times New Roman"/>
        </w:rPr>
        <w:t>information against applicable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statutes, regulations and policies solely for the purposes of determining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eligibility for issuance </w:t>
      </w:r>
      <w:r w:rsidR="00B73550" w:rsidRPr="00CD277C">
        <w:rPr>
          <w:rFonts w:ascii="Times New Roman" w:hAnsi="Times New Roman"/>
        </w:rPr>
        <w:t xml:space="preserve">of a MMC and/or medical certificate.  </w:t>
      </w:r>
      <w:r w:rsidRPr="00CD277C">
        <w:rPr>
          <w:rFonts w:ascii="Times New Roman" w:hAnsi="Times New Roman"/>
        </w:rPr>
        <w:t>This evaluation is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performed on occasion, meaning as submitted by the respondent when he or she</w:t>
      </w:r>
      <w:r w:rsidR="00D65C5B" w:rsidRPr="00CD277C">
        <w:rPr>
          <w:rFonts w:ascii="Times New Roman" w:hAnsi="Times New Roman"/>
        </w:rPr>
        <w:t xml:space="preserve"> </w:t>
      </w:r>
      <w:r w:rsidR="00464179" w:rsidRPr="00CD277C">
        <w:rPr>
          <w:rFonts w:ascii="Times New Roman" w:hAnsi="Times New Roman"/>
        </w:rPr>
        <w:t>applies for</w:t>
      </w:r>
      <w:r w:rsidRPr="00CD277C">
        <w:rPr>
          <w:rFonts w:ascii="Times New Roman" w:hAnsi="Times New Roman"/>
        </w:rPr>
        <w:t xml:space="preserve"> a </w:t>
      </w:r>
      <w:r w:rsidR="00B73550" w:rsidRPr="00CD277C">
        <w:rPr>
          <w:rFonts w:ascii="Times New Roman" w:hAnsi="Times New Roman"/>
        </w:rPr>
        <w:t>MMC</w:t>
      </w:r>
      <w:r w:rsidR="00D16443" w:rsidRPr="00CD277C">
        <w:rPr>
          <w:rFonts w:ascii="Times New Roman" w:hAnsi="Times New Roman"/>
        </w:rPr>
        <w:t xml:space="preserve"> or </w:t>
      </w:r>
      <w:r w:rsidR="00B73550" w:rsidRPr="00CD277C">
        <w:rPr>
          <w:rFonts w:ascii="Times New Roman" w:hAnsi="Times New Roman"/>
        </w:rPr>
        <w:t xml:space="preserve">medical certificate every year, 2 years, or 5 years, as applicable.  </w:t>
      </w:r>
      <w:r w:rsidR="00E2228D" w:rsidRPr="00CD277C">
        <w:rPr>
          <w:rFonts w:ascii="Times New Roman" w:hAnsi="Times New Roman"/>
        </w:rPr>
        <w:t xml:space="preserve">Per </w:t>
      </w:r>
      <w:r w:rsidR="00AE278C" w:rsidRPr="00CD277C">
        <w:rPr>
          <w:rFonts w:ascii="Times New Roman" w:hAnsi="Times New Roman"/>
        </w:rPr>
        <w:t>Code of Federal Regulations</w:t>
      </w:r>
      <w:r w:rsidR="00E2228D" w:rsidRPr="00CD277C">
        <w:rPr>
          <w:rFonts w:ascii="Times New Roman" w:hAnsi="Times New Roman"/>
        </w:rPr>
        <w:t xml:space="preserve">, the Coast Guard </w:t>
      </w:r>
      <w:r w:rsidR="00AE278C" w:rsidRPr="00CD277C">
        <w:rPr>
          <w:rFonts w:ascii="Times New Roman" w:hAnsi="Times New Roman"/>
        </w:rPr>
        <w:t>requires the</w:t>
      </w:r>
      <w:r w:rsidR="00E2228D" w:rsidRPr="00CD277C">
        <w:rPr>
          <w:rFonts w:ascii="Times New Roman" w:hAnsi="Times New Roman"/>
        </w:rPr>
        <w:t xml:space="preserve"> information to process applications and issue credentials to, applicants who can prove </w:t>
      </w:r>
      <w:r w:rsidR="00F84F7C" w:rsidRPr="00CD277C">
        <w:rPr>
          <w:rFonts w:ascii="Times New Roman" w:hAnsi="Times New Roman"/>
        </w:rPr>
        <w:t>their identity</w:t>
      </w:r>
      <w:r w:rsidR="00F80410" w:rsidRPr="00CD277C">
        <w:rPr>
          <w:rFonts w:ascii="Times New Roman" w:hAnsi="Times New Roman"/>
        </w:rPr>
        <w:t xml:space="preserve">, and whose background, training and certifications </w:t>
      </w:r>
      <w:r w:rsidR="00E2228D" w:rsidRPr="00CD277C">
        <w:rPr>
          <w:rFonts w:ascii="Times New Roman" w:hAnsi="Times New Roman"/>
        </w:rPr>
        <w:t xml:space="preserve">can be </w:t>
      </w:r>
      <w:r w:rsidR="00E2228D" w:rsidRPr="00CD277C">
        <w:rPr>
          <w:rFonts w:ascii="Times New Roman" w:hAnsi="Times New Roman"/>
        </w:rPr>
        <w:lastRenderedPageBreak/>
        <w:t xml:space="preserve">verified to </w:t>
      </w:r>
      <w:r w:rsidR="00F80410" w:rsidRPr="00CD277C">
        <w:rPr>
          <w:rFonts w:ascii="Times New Roman" w:hAnsi="Times New Roman"/>
        </w:rPr>
        <w:t>ensure</w:t>
      </w:r>
      <w:r w:rsidR="00E2228D" w:rsidRPr="00CD277C">
        <w:rPr>
          <w:rFonts w:ascii="Times New Roman" w:hAnsi="Times New Roman"/>
        </w:rPr>
        <w:t xml:space="preserve"> security and safety related requirements</w:t>
      </w:r>
      <w:r w:rsidR="00F80410" w:rsidRPr="00CD277C">
        <w:rPr>
          <w:rFonts w:ascii="Times New Roman" w:hAnsi="Times New Roman"/>
        </w:rPr>
        <w:t xml:space="preserve"> are met</w:t>
      </w:r>
      <w:r w:rsidR="00E2228D" w:rsidRPr="00CD277C">
        <w:rPr>
          <w:rFonts w:ascii="Times New Roman" w:hAnsi="Times New Roman"/>
        </w:rPr>
        <w:t xml:space="preserve">.  This information assists the Coast Guard in its effort to help secure U.S. ports, waterways, marine infrastructure, and marine-related commercial activities, including international trade, by </w:t>
      </w:r>
      <w:r w:rsidR="00B73550" w:rsidRPr="00CD277C">
        <w:rPr>
          <w:rFonts w:ascii="Times New Roman" w:hAnsi="Times New Roman"/>
        </w:rPr>
        <w:t xml:space="preserve">protecting the Merchant Mariner Credentialing Program </w:t>
      </w:r>
      <w:r w:rsidR="00E2228D" w:rsidRPr="00CD277C">
        <w:rPr>
          <w:rFonts w:ascii="Times New Roman" w:hAnsi="Times New Roman"/>
        </w:rPr>
        <w:t>from abuse</w:t>
      </w:r>
      <w:r w:rsidR="00F80410" w:rsidRPr="00CD277C">
        <w:rPr>
          <w:rFonts w:ascii="Times New Roman" w:hAnsi="Times New Roman"/>
        </w:rPr>
        <w:t xml:space="preserve"> or fraud</w:t>
      </w:r>
      <w:r w:rsidR="00E2228D" w:rsidRPr="00CD277C">
        <w:rPr>
          <w:rFonts w:ascii="Times New Roman" w:hAnsi="Times New Roman"/>
        </w:rPr>
        <w:t>.</w:t>
      </w:r>
      <w:r w:rsidR="009454D9" w:rsidRPr="00CD277C">
        <w:rPr>
          <w:rFonts w:ascii="Times New Roman" w:hAnsi="Times New Roman"/>
        </w:rPr>
        <w:t xml:space="preserve">  Additionally, </w:t>
      </w:r>
      <w:r w:rsidR="00B73550" w:rsidRPr="00CD277C">
        <w:rPr>
          <w:rFonts w:ascii="Times New Roman" w:hAnsi="Times New Roman"/>
        </w:rPr>
        <w:t xml:space="preserve">much of the </w:t>
      </w:r>
      <w:r w:rsidR="00CB6247" w:rsidRPr="00CD277C">
        <w:rPr>
          <w:rFonts w:ascii="Times New Roman" w:hAnsi="Times New Roman"/>
        </w:rPr>
        <w:t xml:space="preserve">information </w:t>
      </w:r>
      <w:r w:rsidR="00B73550" w:rsidRPr="00CD277C">
        <w:rPr>
          <w:rFonts w:ascii="Times New Roman" w:hAnsi="Times New Roman"/>
        </w:rPr>
        <w:t xml:space="preserve">collected </w:t>
      </w:r>
      <w:r w:rsidR="00CB6247" w:rsidRPr="00CD277C">
        <w:rPr>
          <w:rFonts w:ascii="Times New Roman" w:hAnsi="Times New Roman"/>
        </w:rPr>
        <w:t xml:space="preserve">is stored in the Merchant Mariner Licensing </w:t>
      </w:r>
      <w:r w:rsidR="00B73550" w:rsidRPr="00CD277C">
        <w:rPr>
          <w:rFonts w:ascii="Times New Roman" w:hAnsi="Times New Roman"/>
        </w:rPr>
        <w:t>and Documentation d</w:t>
      </w:r>
      <w:r w:rsidR="00CB6247" w:rsidRPr="00CD277C">
        <w:rPr>
          <w:rFonts w:ascii="Times New Roman" w:hAnsi="Times New Roman"/>
        </w:rPr>
        <w:t>atabas</w:t>
      </w:r>
      <w:r w:rsidR="00B73550" w:rsidRPr="00CD277C">
        <w:rPr>
          <w:rFonts w:ascii="Times New Roman" w:hAnsi="Times New Roman"/>
        </w:rPr>
        <w:t xml:space="preserve">e, which is used during the evaluation of future MMC and medical certificate applications.  </w:t>
      </w:r>
    </w:p>
    <w:p w:rsidR="00FA6894" w:rsidRPr="00CD277C" w:rsidRDefault="00FA6894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>3</w:t>
      </w:r>
      <w:r w:rsidR="009A33BE" w:rsidRPr="00CD277C">
        <w:rPr>
          <w:rFonts w:ascii="Times New Roman" w:hAnsi="Times New Roman"/>
          <w:bCs/>
        </w:rPr>
        <w:t xml:space="preserve">.  </w:t>
      </w:r>
      <w:r w:rsidRPr="00CD277C">
        <w:rPr>
          <w:rFonts w:ascii="Times New Roman" w:hAnsi="Times New Roman"/>
          <w:u w:val="single"/>
        </w:rPr>
        <w:t>Describe whether the collection of information involves the use of</w:t>
      </w:r>
      <w:r w:rsidR="009A33BE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automated collection techniques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CB6247" w:rsidRDefault="00FA6894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The forms under this collection were converted to a </w:t>
      </w:r>
      <w:proofErr w:type="spellStart"/>
      <w:r w:rsidRPr="00CD277C">
        <w:rPr>
          <w:rFonts w:ascii="Times New Roman" w:hAnsi="Times New Roman"/>
        </w:rPr>
        <w:t>fillable</w:t>
      </w:r>
      <w:proofErr w:type="spellEnd"/>
      <w:r w:rsidRPr="00CD277C">
        <w:rPr>
          <w:rFonts w:ascii="Times New Roman" w:hAnsi="Times New Roman"/>
        </w:rPr>
        <w:t xml:space="preserve"> version.  The Coast Guard continues to work towards developing a system that will allow respondents to submit electronically.  Available resources and funding are factors that can influence this initiative.  However, </w:t>
      </w:r>
      <w:r w:rsidR="00ED3D4D" w:rsidRPr="00CD277C">
        <w:rPr>
          <w:rFonts w:ascii="Times New Roman" w:hAnsi="Times New Roman"/>
        </w:rPr>
        <w:t xml:space="preserve">upon approval of this collection, </w:t>
      </w:r>
      <w:r w:rsidRPr="00CD277C">
        <w:rPr>
          <w:rFonts w:ascii="Times New Roman" w:hAnsi="Times New Roman"/>
        </w:rPr>
        <w:t>r</w:t>
      </w:r>
      <w:r w:rsidR="00CB6247" w:rsidRPr="00CD277C">
        <w:rPr>
          <w:rFonts w:ascii="Times New Roman" w:hAnsi="Times New Roman"/>
        </w:rPr>
        <w:t xml:space="preserve">espondents </w:t>
      </w:r>
      <w:r w:rsidR="00ED3D4D" w:rsidRPr="00CD277C">
        <w:rPr>
          <w:rFonts w:ascii="Times New Roman" w:hAnsi="Times New Roman"/>
        </w:rPr>
        <w:t xml:space="preserve">will </w:t>
      </w:r>
      <w:r w:rsidR="00CB6247" w:rsidRPr="00CD277C">
        <w:rPr>
          <w:rFonts w:ascii="Times New Roman" w:hAnsi="Times New Roman"/>
        </w:rPr>
        <w:t xml:space="preserve">have the option to obtain electronic </w:t>
      </w:r>
      <w:proofErr w:type="spellStart"/>
      <w:r w:rsidRPr="00CD277C">
        <w:rPr>
          <w:rFonts w:ascii="Times New Roman" w:hAnsi="Times New Roman"/>
        </w:rPr>
        <w:t>fillable</w:t>
      </w:r>
      <w:proofErr w:type="spellEnd"/>
      <w:r w:rsidRPr="00CD277C">
        <w:rPr>
          <w:rFonts w:ascii="Times New Roman" w:hAnsi="Times New Roman"/>
        </w:rPr>
        <w:t xml:space="preserve"> </w:t>
      </w:r>
      <w:r w:rsidR="00ED3D4D" w:rsidRPr="00CD277C">
        <w:rPr>
          <w:rFonts w:ascii="Times New Roman" w:hAnsi="Times New Roman"/>
        </w:rPr>
        <w:t>f</w:t>
      </w:r>
      <w:r w:rsidR="00CB6247" w:rsidRPr="00CD277C">
        <w:rPr>
          <w:rFonts w:ascii="Times New Roman" w:hAnsi="Times New Roman"/>
        </w:rPr>
        <w:t xml:space="preserve">orms for this collection.  </w:t>
      </w:r>
      <w:r w:rsidR="003527D7" w:rsidRPr="00CD277C">
        <w:rPr>
          <w:rFonts w:ascii="Times New Roman" w:hAnsi="Times New Roman"/>
        </w:rPr>
        <w:t xml:space="preserve">The Coast Guard implemented email submission of </w:t>
      </w:r>
      <w:r w:rsidR="00522913" w:rsidRPr="00CD277C">
        <w:rPr>
          <w:rFonts w:ascii="Times New Roman" w:hAnsi="Times New Roman"/>
        </w:rPr>
        <w:t xml:space="preserve">MMC application packages </w:t>
      </w:r>
      <w:r w:rsidR="003527D7" w:rsidRPr="00CD277C">
        <w:rPr>
          <w:rFonts w:ascii="Times New Roman" w:hAnsi="Times New Roman"/>
        </w:rPr>
        <w:t xml:space="preserve">to Regional Examination Centers (RECs) </w:t>
      </w:r>
      <w:r w:rsidR="00522913" w:rsidRPr="00CD277C">
        <w:rPr>
          <w:rFonts w:ascii="Times New Roman" w:hAnsi="Times New Roman"/>
        </w:rPr>
        <w:t xml:space="preserve">in </w:t>
      </w:r>
      <w:r w:rsidR="003527D7" w:rsidRPr="00CD277C">
        <w:rPr>
          <w:rFonts w:ascii="Times New Roman" w:hAnsi="Times New Roman"/>
        </w:rPr>
        <w:t xml:space="preserve">January 2010.  Please see Appendix A (attached) for submission instructions and a list of email addresses available to the public.  </w:t>
      </w:r>
      <w:r w:rsidR="00FD4C4E" w:rsidRPr="00CD277C">
        <w:rPr>
          <w:rFonts w:ascii="Times New Roman" w:hAnsi="Times New Roman"/>
        </w:rPr>
        <w:t xml:space="preserve">Coast Guard also accepts submissions by fax and via paper copies.  </w:t>
      </w:r>
    </w:p>
    <w:p w:rsidR="00CD277C" w:rsidRPr="00CD277C" w:rsidRDefault="00CD277C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4.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Describe efforts to identify duplication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As the requirements for a Coast Guard </w:t>
      </w:r>
      <w:r w:rsidR="001C7C68" w:rsidRPr="00CD277C">
        <w:rPr>
          <w:rFonts w:ascii="Times New Roman" w:hAnsi="Times New Roman"/>
        </w:rPr>
        <w:t>MMC</w:t>
      </w:r>
      <w:r w:rsidRPr="00CD277C">
        <w:rPr>
          <w:rFonts w:ascii="Times New Roman" w:hAnsi="Times New Roman"/>
        </w:rPr>
        <w:t xml:space="preserve"> are unique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and very specific, no duplication of information collected is known.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These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are the only records available </w:t>
      </w:r>
      <w:r w:rsidR="00464179" w:rsidRPr="00CD277C">
        <w:rPr>
          <w:rFonts w:ascii="Times New Roman" w:hAnsi="Times New Roman"/>
        </w:rPr>
        <w:t>that</w:t>
      </w:r>
      <w:r w:rsidRPr="00CD277C">
        <w:rPr>
          <w:rFonts w:ascii="Times New Roman" w:hAnsi="Times New Roman"/>
        </w:rPr>
        <w:t xml:space="preserve"> specifically address the requirements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for issuance of a Coast Guard </w:t>
      </w:r>
      <w:r w:rsidR="00522913" w:rsidRPr="00CD277C">
        <w:rPr>
          <w:rFonts w:ascii="Times New Roman" w:hAnsi="Times New Roman"/>
        </w:rPr>
        <w:t>MMC</w:t>
      </w:r>
      <w:r w:rsidRPr="00CD277C">
        <w:rPr>
          <w:rFonts w:ascii="Times New Roman" w:hAnsi="Times New Roman"/>
        </w:rPr>
        <w:t>. No other Federal,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>State, or Local agencies collect this information.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5. </w:t>
      </w:r>
      <w:r w:rsidR="009A33BE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If the collection of information impacts small businesses or other small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entities describe the methods used to minimize burden</w:t>
      </w:r>
      <w:r w:rsidRPr="00CD277C">
        <w:rPr>
          <w:rFonts w:ascii="Times New Roman" w:hAnsi="Times New Roman"/>
        </w:rPr>
        <w:t>.</w:t>
      </w:r>
    </w:p>
    <w:p w:rsidR="00D65C5B" w:rsidRPr="00CD277C" w:rsidRDefault="00D65C5B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 information collection does not impact small businesses.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6.</w:t>
      </w:r>
      <w:r w:rsidR="009A33BE" w:rsidRPr="00CD277C">
        <w:rPr>
          <w:rFonts w:ascii="Times New Roman" w:hAnsi="Times New Roman"/>
        </w:rPr>
        <w:t xml:space="preserve">  </w:t>
      </w:r>
      <w:r w:rsidR="009A33BE" w:rsidRPr="00CD277C">
        <w:rPr>
          <w:rFonts w:ascii="Times New Roman" w:hAnsi="Times New Roman"/>
          <w:u w:val="single"/>
        </w:rPr>
        <w:t xml:space="preserve">Describe the consequences to </w:t>
      </w:r>
      <w:r w:rsidR="00464179" w:rsidRPr="00CD277C">
        <w:rPr>
          <w:rFonts w:ascii="Times New Roman" w:hAnsi="Times New Roman"/>
          <w:u w:val="single"/>
        </w:rPr>
        <w:t xml:space="preserve">the </w:t>
      </w:r>
      <w:r w:rsidR="009A33BE" w:rsidRPr="00CD277C">
        <w:rPr>
          <w:rFonts w:ascii="Times New Roman" w:hAnsi="Times New Roman"/>
          <w:u w:val="single"/>
        </w:rPr>
        <w:t xml:space="preserve">Federal program or policy activities if the </w:t>
      </w:r>
      <w:r w:rsidRPr="00CD277C">
        <w:rPr>
          <w:rFonts w:ascii="Times New Roman" w:hAnsi="Times New Roman"/>
          <w:u w:val="single"/>
        </w:rPr>
        <w:t>collection were not conducted or conducted less frequently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D65C5B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</w:t>
      </w:r>
      <w:r w:rsidR="001348B3" w:rsidRPr="00CD277C">
        <w:rPr>
          <w:rFonts w:ascii="Times New Roman" w:hAnsi="Times New Roman"/>
        </w:rPr>
        <w:t xml:space="preserve">he Coast Guard is mandated by law to issue </w:t>
      </w:r>
      <w:r w:rsidR="00522913" w:rsidRPr="00CD277C">
        <w:rPr>
          <w:rFonts w:ascii="Times New Roman" w:hAnsi="Times New Roman"/>
        </w:rPr>
        <w:t>MMCs</w:t>
      </w:r>
      <w:r w:rsidR="001348B3" w:rsidRPr="00CD277C">
        <w:rPr>
          <w:rFonts w:ascii="Times New Roman" w:hAnsi="Times New Roman"/>
        </w:rPr>
        <w:t xml:space="preserve"> to individuals found qualified as to</w:t>
      </w:r>
      <w:r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>age, character, habits of life, experience, professional qualifications</w:t>
      </w:r>
      <w:r w:rsidR="00464179" w:rsidRPr="00CD277C">
        <w:rPr>
          <w:rFonts w:ascii="Times New Roman" w:hAnsi="Times New Roman"/>
        </w:rPr>
        <w:t>,</w:t>
      </w:r>
      <w:r w:rsidR="001348B3" w:rsidRPr="00CD277C">
        <w:rPr>
          <w:rFonts w:ascii="Times New Roman" w:hAnsi="Times New Roman"/>
        </w:rPr>
        <w:t xml:space="preserve"> and</w:t>
      </w:r>
      <w:r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 xml:space="preserve">physical fitness. </w:t>
      </w:r>
      <w:r w:rsidR="00464179"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>Without the ability to collect this information the Coast</w:t>
      </w:r>
      <w:r w:rsidRPr="00CD277C">
        <w:rPr>
          <w:rFonts w:ascii="Times New Roman" w:hAnsi="Times New Roman"/>
        </w:rPr>
        <w:t xml:space="preserve"> </w:t>
      </w:r>
      <w:r w:rsidR="001348B3" w:rsidRPr="00CD277C">
        <w:rPr>
          <w:rFonts w:ascii="Times New Roman" w:hAnsi="Times New Roman"/>
        </w:rPr>
        <w:t xml:space="preserve">Guard would </w:t>
      </w:r>
      <w:r w:rsidR="00522913" w:rsidRPr="00CD277C">
        <w:rPr>
          <w:rFonts w:ascii="Times New Roman" w:hAnsi="Times New Roman"/>
        </w:rPr>
        <w:t xml:space="preserve">not </w:t>
      </w:r>
      <w:r w:rsidR="001348B3" w:rsidRPr="00CD277C">
        <w:rPr>
          <w:rFonts w:ascii="Times New Roman" w:hAnsi="Times New Roman"/>
        </w:rPr>
        <w:t>be able to adhere to statutory and regulatory requirements.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7. </w:t>
      </w:r>
      <w:r w:rsidR="009A33BE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Explain any special circumstances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No special circumstances exist for this collection of information.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F72516" w:rsidRDefault="00F72516" w:rsidP="009769E1">
      <w:pPr>
        <w:autoSpaceDE w:val="0"/>
        <w:autoSpaceDN w:val="0"/>
        <w:adjustRightInd w:val="0"/>
        <w:rPr>
          <w:rFonts w:ascii="Times New Roman" w:hAnsi="Times New Roman"/>
        </w:rPr>
      </w:pPr>
    </w:p>
    <w:p w:rsidR="009769E1" w:rsidRDefault="001348B3" w:rsidP="009769E1">
      <w:pPr>
        <w:autoSpaceDE w:val="0"/>
        <w:autoSpaceDN w:val="0"/>
        <w:adjustRightInd w:val="0"/>
        <w:rPr>
          <w:rFonts w:ascii="Times New Roman" w:hAnsi="Times New Roman"/>
          <w:bCs/>
          <w:u w:val="single"/>
        </w:rPr>
      </w:pPr>
      <w:r w:rsidRPr="00CD277C">
        <w:rPr>
          <w:rFonts w:ascii="Times New Roman" w:hAnsi="Times New Roman"/>
        </w:rPr>
        <w:lastRenderedPageBreak/>
        <w:t>8</w:t>
      </w:r>
      <w:r w:rsidR="009769E1" w:rsidRPr="00CD277C">
        <w:rPr>
          <w:rFonts w:ascii="Times New Roman" w:hAnsi="Times New Roman"/>
        </w:rPr>
        <w:t xml:space="preserve">. </w:t>
      </w:r>
      <w:r w:rsidR="009769E1" w:rsidRPr="00CD277C">
        <w:rPr>
          <w:rFonts w:ascii="Times New Roman" w:hAnsi="Times New Roman"/>
          <w:bCs/>
          <w:snapToGrid w:val="0"/>
          <w:u w:val="single"/>
        </w:rPr>
        <w:t xml:space="preserve"> </w:t>
      </w:r>
      <w:r w:rsidR="009769E1" w:rsidRPr="00CD277C">
        <w:rPr>
          <w:rFonts w:ascii="Times New Roman" w:hAnsi="Times New Roman"/>
          <w:bCs/>
          <w:u w:val="single"/>
        </w:rPr>
        <w:t>Solicitation of Comments.</w:t>
      </w:r>
    </w:p>
    <w:p w:rsidR="00F72516" w:rsidRDefault="00F72516" w:rsidP="00F72516">
      <w:pPr>
        <w:autoSpaceDE w:val="0"/>
        <w:autoSpaceDN w:val="0"/>
        <w:adjustRightInd w:val="0"/>
        <w:rPr>
          <w:rFonts w:ascii="Times New Roman" w:hAnsi="Times New Roman"/>
        </w:rPr>
      </w:pPr>
    </w:p>
    <w:p w:rsidR="00F72516" w:rsidRPr="00C73EF6" w:rsidRDefault="00F72516" w:rsidP="00F72516">
      <w:pPr>
        <w:autoSpaceDE w:val="0"/>
        <w:autoSpaceDN w:val="0"/>
        <w:adjustRightInd w:val="0"/>
        <w:rPr>
          <w:rFonts w:ascii="Times New Roman" w:hAnsi="Times New Roman"/>
        </w:rPr>
      </w:pPr>
      <w:r w:rsidRPr="00EC080A">
        <w:rPr>
          <w:rFonts w:ascii="Times New Roman" w:hAnsi="Times New Roman"/>
        </w:rPr>
        <w:t xml:space="preserve">A 60-day Notice was published in the </w:t>
      </w:r>
      <w:r w:rsidRPr="00EC080A">
        <w:rPr>
          <w:rFonts w:ascii="Times New Roman" w:hAnsi="Times New Roman"/>
          <w:i/>
        </w:rPr>
        <w:t>Federal Register</w:t>
      </w:r>
      <w:r w:rsidRPr="00EC080A">
        <w:rPr>
          <w:rFonts w:ascii="Times New Roman" w:hAnsi="Times New Roman"/>
        </w:rPr>
        <w:t xml:space="preserve"> to obtain public comment on this collection (see [USCG-2012-</w:t>
      </w:r>
      <w:r>
        <w:rPr>
          <w:rFonts w:ascii="Times New Roman" w:hAnsi="Times New Roman"/>
        </w:rPr>
        <w:t>0082</w:t>
      </w:r>
      <w:r w:rsidRPr="00EC080A">
        <w:rPr>
          <w:rFonts w:ascii="Times New Roman" w:hAnsi="Times New Roman"/>
        </w:rPr>
        <w:t xml:space="preserve">]; </w:t>
      </w:r>
      <w:r>
        <w:rPr>
          <w:rFonts w:ascii="Times New Roman" w:hAnsi="Times New Roman"/>
        </w:rPr>
        <w:t>March 23</w:t>
      </w:r>
      <w:r w:rsidRPr="00EC080A">
        <w:rPr>
          <w:rFonts w:ascii="Times New Roman" w:hAnsi="Times New Roman"/>
        </w:rPr>
        <w:t xml:space="preserve">, 2012; 77 FR </w:t>
      </w:r>
      <w:r>
        <w:rPr>
          <w:rFonts w:ascii="Times New Roman" w:hAnsi="Times New Roman"/>
        </w:rPr>
        <w:t>17081</w:t>
      </w:r>
      <w:r w:rsidRPr="00EC080A">
        <w:rPr>
          <w:rFonts w:ascii="Times New Roman" w:hAnsi="Times New Roman"/>
        </w:rPr>
        <w:t xml:space="preserve">).  Additionally, a 30-day Notice was published in the </w:t>
      </w:r>
      <w:r w:rsidRPr="00EC080A">
        <w:rPr>
          <w:rFonts w:ascii="Times New Roman" w:hAnsi="Times New Roman"/>
          <w:i/>
        </w:rPr>
        <w:t>Federal Register</w:t>
      </w:r>
      <w:r w:rsidRPr="00EC080A">
        <w:rPr>
          <w:rFonts w:ascii="Times New Roman" w:hAnsi="Times New Roman"/>
        </w:rPr>
        <w:t xml:space="preserve"> to obtain public comment on this collection (June 1</w:t>
      </w:r>
      <w:r>
        <w:rPr>
          <w:rFonts w:ascii="Times New Roman" w:hAnsi="Times New Roman"/>
        </w:rPr>
        <w:t>4</w:t>
      </w:r>
      <w:r w:rsidRPr="00EC080A">
        <w:rPr>
          <w:rFonts w:ascii="Times New Roman" w:hAnsi="Times New Roman"/>
        </w:rPr>
        <w:t xml:space="preserve">, 2012; 77 FR </w:t>
      </w:r>
      <w:r>
        <w:rPr>
          <w:rFonts w:ascii="Times New Roman" w:hAnsi="Times New Roman"/>
        </w:rPr>
        <w:t>35701</w:t>
      </w:r>
      <w:r w:rsidRPr="00C73EF6">
        <w:rPr>
          <w:rFonts w:ascii="Times New Roman" w:hAnsi="Times New Roman"/>
        </w:rPr>
        <w:t>).  The Coast Guard has not received any comments on this information collection.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9. </w:t>
      </w:r>
      <w:r w:rsidR="00D65C5B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Explain any decision to provide any payment or gift to respondents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3C7645" w:rsidRPr="00CD277C" w:rsidRDefault="003C7645" w:rsidP="003C7645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No payments or gifts are provided to respondents.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CD277C">
        <w:rPr>
          <w:rFonts w:ascii="Times New Roman" w:hAnsi="Times New Roman"/>
          <w:bCs/>
        </w:rPr>
        <w:t xml:space="preserve">10. </w:t>
      </w:r>
      <w:r w:rsidR="00D65C5B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Describe any assurance of confidentiality provided to respondents and</w:t>
      </w: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CD277C">
        <w:rPr>
          <w:rFonts w:ascii="Times New Roman" w:hAnsi="Times New Roman"/>
          <w:u w:val="single"/>
        </w:rPr>
        <w:t>the</w:t>
      </w:r>
      <w:proofErr w:type="gramEnd"/>
      <w:r w:rsidRPr="00CD277C">
        <w:rPr>
          <w:rFonts w:ascii="Times New Roman" w:hAnsi="Times New Roman"/>
          <w:u w:val="single"/>
        </w:rPr>
        <w:t xml:space="preserve"> basis for the assurance in statute, regulation</w:t>
      </w:r>
      <w:r w:rsidR="00226F3D" w:rsidRPr="00CD277C">
        <w:rPr>
          <w:rFonts w:ascii="Times New Roman" w:hAnsi="Times New Roman"/>
          <w:u w:val="single"/>
        </w:rPr>
        <w:t>,</w:t>
      </w:r>
      <w:r w:rsidRPr="00CD277C">
        <w:rPr>
          <w:rFonts w:ascii="Times New Roman" w:hAnsi="Times New Roman"/>
          <w:u w:val="single"/>
        </w:rPr>
        <w:t xml:space="preserve"> or agency policy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3C7645" w:rsidRPr="00CD277C" w:rsidRDefault="007D796A" w:rsidP="003C7645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Confidentiality i</w:t>
      </w:r>
      <w:r w:rsidR="00F72516">
        <w:rPr>
          <w:rFonts w:ascii="Times New Roman" w:hAnsi="Times New Roman"/>
        </w:rPr>
        <w:t>s</w:t>
      </w:r>
      <w:r w:rsidRPr="00CD277C">
        <w:rPr>
          <w:rFonts w:ascii="Times New Roman" w:hAnsi="Times New Roman"/>
        </w:rPr>
        <w:t xml:space="preserve"> provided to respondents via </w:t>
      </w:r>
      <w:r w:rsidR="00E024AB" w:rsidRPr="00CD277C">
        <w:rPr>
          <w:rFonts w:ascii="Times New Roman" w:hAnsi="Times New Roman"/>
        </w:rPr>
        <w:t xml:space="preserve">a </w:t>
      </w:r>
      <w:r w:rsidRPr="00CD277C">
        <w:rPr>
          <w:rFonts w:ascii="Times New Roman" w:hAnsi="Times New Roman"/>
        </w:rPr>
        <w:t>S</w:t>
      </w:r>
      <w:r w:rsidR="00E024AB" w:rsidRPr="00CD277C">
        <w:rPr>
          <w:rFonts w:ascii="Times New Roman" w:hAnsi="Times New Roman"/>
        </w:rPr>
        <w:t>ystem of Records, 65 FR 19476-01, dated April 11, 2000</w:t>
      </w:r>
      <w:r w:rsidR="003C7645"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11. </w:t>
      </w:r>
      <w:r w:rsidR="00D65C5B" w:rsidRPr="00CD277C">
        <w:rPr>
          <w:rFonts w:ascii="Times New Roman" w:hAnsi="Times New Roman"/>
          <w:bCs/>
        </w:rPr>
        <w:t xml:space="preserve"> </w:t>
      </w:r>
      <w:r w:rsidRPr="00CD277C">
        <w:rPr>
          <w:rFonts w:ascii="Times New Roman" w:hAnsi="Times New Roman"/>
          <w:u w:val="single"/>
        </w:rPr>
        <w:t>Provide additional justification for any questions of a sensitive</w:t>
      </w:r>
      <w:r w:rsidR="00D65C5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nature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3C7645" w:rsidRPr="00CD277C" w:rsidRDefault="003C7645" w:rsidP="003C7645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There is no “sensitive nature” information collected. 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12.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Provide estimates of the hour burden of the collection of information</w:t>
      </w:r>
      <w:r w:rsidRPr="00CD277C">
        <w:rPr>
          <w:rFonts w:ascii="Times New Roman" w:hAnsi="Times New Roman"/>
        </w:rPr>
        <w:t>.</w:t>
      </w:r>
    </w:p>
    <w:p w:rsidR="00F77223" w:rsidRPr="00CD277C" w:rsidRDefault="00F77223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E032E3" w:rsidRPr="00CD277C" w:rsidRDefault="00F7722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In </w:t>
      </w:r>
      <w:r w:rsidR="00E061DF" w:rsidRPr="00CD277C">
        <w:rPr>
          <w:rFonts w:ascii="Times New Roman" w:hAnsi="Times New Roman"/>
        </w:rPr>
        <w:t xml:space="preserve">2011, approximately 56,500 </w:t>
      </w:r>
      <w:r w:rsidRPr="00CD277C">
        <w:rPr>
          <w:rFonts w:ascii="Times New Roman" w:hAnsi="Times New Roman"/>
        </w:rPr>
        <w:t>applications (CG-719B) were received and processed.  This is a good representation of an average year of application</w:t>
      </w:r>
      <w:r w:rsidR="00E061DF" w:rsidRPr="00CD277C">
        <w:rPr>
          <w:rFonts w:ascii="Times New Roman" w:hAnsi="Times New Roman"/>
        </w:rPr>
        <w:t>s</w:t>
      </w:r>
      <w:r w:rsidRPr="00CD277C">
        <w:rPr>
          <w:rFonts w:ascii="Times New Roman" w:hAnsi="Times New Roman"/>
        </w:rPr>
        <w:t>.  An application itself take</w:t>
      </w:r>
      <w:r w:rsidR="00BB07AF" w:rsidRPr="00CD277C">
        <w:rPr>
          <w:rFonts w:ascii="Times New Roman" w:hAnsi="Times New Roman"/>
        </w:rPr>
        <w:t>s</w:t>
      </w:r>
      <w:r w:rsidRPr="00CD277C">
        <w:rPr>
          <w:rFonts w:ascii="Times New Roman" w:hAnsi="Times New Roman"/>
        </w:rPr>
        <w:t xml:space="preserve"> approximately 10 minutes</w:t>
      </w:r>
      <w:r w:rsidR="00B47821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</w:rPr>
        <w:t xml:space="preserve">to complete, and may be </w:t>
      </w:r>
      <w:r w:rsidR="00E032E3" w:rsidRPr="00CD277C">
        <w:rPr>
          <w:rFonts w:ascii="Times New Roman" w:hAnsi="Times New Roman"/>
        </w:rPr>
        <w:t xml:space="preserve">e-mailed, </w:t>
      </w:r>
      <w:r w:rsidRPr="00CD277C">
        <w:rPr>
          <w:rFonts w:ascii="Times New Roman" w:hAnsi="Times New Roman"/>
        </w:rPr>
        <w:t xml:space="preserve">hand </w:t>
      </w:r>
      <w:r w:rsidR="00360088" w:rsidRPr="00CD277C">
        <w:rPr>
          <w:rFonts w:ascii="Times New Roman" w:hAnsi="Times New Roman"/>
        </w:rPr>
        <w:t>carried</w:t>
      </w:r>
      <w:r w:rsidRPr="00CD277C">
        <w:rPr>
          <w:rFonts w:ascii="Times New Roman" w:hAnsi="Times New Roman"/>
        </w:rPr>
        <w:t xml:space="preserve"> or mailed to a Regional Examination Center (REC) for processing.  </w:t>
      </w:r>
      <w:r w:rsidR="009C41FE" w:rsidRPr="00CD277C">
        <w:rPr>
          <w:rFonts w:ascii="Times New Roman" w:hAnsi="Times New Roman"/>
        </w:rPr>
        <w:t xml:space="preserve">Applications are either accompanied by a CG-719K or CG-719K/E, which provide information for determining an applicant’s fitness for duty as a merchant mariner.  The CG-719P and CG-719S are typically submitted with the applicant’s application as documentary evidence of having passed a chemical test for dangerous drug and evidence of sea service on vessels.  </w:t>
      </w:r>
    </w:p>
    <w:p w:rsidR="0079507C" w:rsidRPr="00CD277C" w:rsidRDefault="0079507C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A90C38" w:rsidRPr="00CD277C" w:rsidRDefault="00E032E3" w:rsidP="0079507C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CD277C">
        <w:rPr>
          <w:rFonts w:ascii="Times New Roman" w:hAnsi="Times New Roman"/>
        </w:rPr>
        <w:t>The Proposed Rules “Implementation of the Amendments to the International Convention on Standards of Training, Certification and Watchkeeping for Seafarers (STCW), 1978, and Changes to Domestic Endorsements” (RIN 1625-AA16) (Docket No.</w:t>
      </w:r>
      <w:proofErr w:type="gramEnd"/>
      <w:r w:rsidRPr="00CD277C">
        <w:rPr>
          <w:rFonts w:ascii="Times New Roman" w:hAnsi="Times New Roman"/>
        </w:rPr>
        <w:t xml:space="preserve"> USCG-2004-17914) is proposing to add an issuance of a new medical certificate for STCW-endorsed mariners.   It is estimated that an additional 12,000 mariners will need to apply for the medical certificate annually by completing the CG-719K</w:t>
      </w:r>
      <w:r w:rsidR="005932D6" w:rsidRPr="00CD277C">
        <w:rPr>
          <w:rFonts w:ascii="Times New Roman" w:hAnsi="Times New Roman"/>
        </w:rPr>
        <w:t xml:space="preserve"> or CG-719K/E</w:t>
      </w:r>
      <w:r w:rsidRPr="00CD277C">
        <w:rPr>
          <w:rFonts w:ascii="Times New Roman" w:hAnsi="Times New Roman"/>
        </w:rPr>
        <w:t xml:space="preserve">.  We estimate the additional annual hour burden for this requirement to be 4,000 hours [12,000 mariners X (20/60) hours].  </w:t>
      </w:r>
      <w:r w:rsidR="0079507C" w:rsidRPr="00CD277C">
        <w:rPr>
          <w:rFonts w:ascii="Times New Roman" w:hAnsi="Times New Roman"/>
        </w:rPr>
        <w:t xml:space="preserve">The total hour burden based on 2011 numbers </w:t>
      </w:r>
      <w:r w:rsidR="005932D6" w:rsidRPr="00CD277C">
        <w:rPr>
          <w:rFonts w:ascii="Times New Roman" w:hAnsi="Times New Roman"/>
        </w:rPr>
        <w:t xml:space="preserve">and this program change </w:t>
      </w:r>
      <w:r w:rsidR="0079507C" w:rsidRPr="00CD277C">
        <w:rPr>
          <w:rFonts w:ascii="Times New Roman" w:hAnsi="Times New Roman"/>
        </w:rPr>
        <w:t>will be approximately 5</w:t>
      </w:r>
      <w:r w:rsidR="00BB3417" w:rsidRPr="00CD277C">
        <w:rPr>
          <w:rFonts w:ascii="Times New Roman" w:hAnsi="Times New Roman"/>
        </w:rPr>
        <w:t>7</w:t>
      </w:r>
      <w:r w:rsidR="0079507C" w:rsidRPr="00CD277C">
        <w:rPr>
          <w:rFonts w:ascii="Times New Roman" w:hAnsi="Times New Roman"/>
        </w:rPr>
        <w:t xml:space="preserve">,083 hours, an increase of </w:t>
      </w:r>
      <w:r w:rsidR="007F11F0" w:rsidRPr="00CD277C">
        <w:rPr>
          <w:rFonts w:ascii="Times New Roman" w:hAnsi="Times New Roman"/>
        </w:rPr>
        <w:t>4</w:t>
      </w:r>
      <w:r w:rsidR="005932D6" w:rsidRPr="00CD277C">
        <w:rPr>
          <w:rFonts w:ascii="Times New Roman" w:hAnsi="Times New Roman"/>
        </w:rPr>
        <w:t>6</w:t>
      </w:r>
      <w:r w:rsidR="007F11F0" w:rsidRPr="00CD277C">
        <w:rPr>
          <w:rFonts w:ascii="Times New Roman" w:hAnsi="Times New Roman"/>
        </w:rPr>
        <w:t xml:space="preserve">, 250 from the </w:t>
      </w:r>
      <w:r w:rsidR="00A90C38" w:rsidRPr="00CD277C">
        <w:rPr>
          <w:rFonts w:ascii="Times New Roman" w:hAnsi="Times New Roman"/>
        </w:rPr>
        <w:t xml:space="preserve">previously </w:t>
      </w:r>
      <w:r w:rsidR="007F11F0" w:rsidRPr="00CD277C">
        <w:rPr>
          <w:rFonts w:ascii="Times New Roman" w:hAnsi="Times New Roman"/>
        </w:rPr>
        <w:t>approved OMB 83-I</w:t>
      </w:r>
      <w:r w:rsidR="00A90C38" w:rsidRPr="00CD277C">
        <w:rPr>
          <w:rFonts w:ascii="Times New Roman" w:hAnsi="Times New Roman"/>
        </w:rPr>
        <w:t>.  The previous OMB 83-I only accounted for the burden hours associated with the CG-719B (65,299 annual responses * 10 minutes (time to complete 1 CG-719B) = 10,8</w:t>
      </w:r>
      <w:r w:rsidR="00BB3417" w:rsidRPr="00CD277C">
        <w:rPr>
          <w:rFonts w:ascii="Times New Roman" w:hAnsi="Times New Roman"/>
        </w:rPr>
        <w:t>8</w:t>
      </w:r>
      <w:r w:rsidR="00A90C38" w:rsidRPr="00CD277C">
        <w:rPr>
          <w:rFonts w:ascii="Times New Roman" w:hAnsi="Times New Roman"/>
        </w:rPr>
        <w:t>3 hours)</w:t>
      </w:r>
      <w:r w:rsidR="007F11F0" w:rsidRPr="00CD277C">
        <w:rPr>
          <w:rFonts w:ascii="Times New Roman" w:hAnsi="Times New Roman"/>
        </w:rPr>
        <w:t>,</w:t>
      </w:r>
      <w:r w:rsidR="00A90C38" w:rsidRPr="00CD277C">
        <w:rPr>
          <w:rFonts w:ascii="Times New Roman" w:hAnsi="Times New Roman"/>
        </w:rPr>
        <w:t xml:space="preserve"> and not the total burden hours associated with the collection.  Based on the total annual responses from the previous OMB 83-I, the total annual hours for this </w:t>
      </w:r>
      <w:r w:rsidR="00A90C38" w:rsidRPr="00CD277C">
        <w:rPr>
          <w:rFonts w:ascii="Times New Roman" w:hAnsi="Times New Roman"/>
        </w:rPr>
        <w:lastRenderedPageBreak/>
        <w:t>collection should have been</w:t>
      </w:r>
      <w:r w:rsidR="007F11F0" w:rsidRPr="00CD277C">
        <w:rPr>
          <w:rFonts w:ascii="Times New Roman" w:hAnsi="Times New Roman"/>
        </w:rPr>
        <w:t xml:space="preserve"> </w:t>
      </w:r>
      <w:r w:rsidR="00A90C38" w:rsidRPr="00CD277C">
        <w:rPr>
          <w:rFonts w:ascii="Times New Roman" w:hAnsi="Times New Roman"/>
        </w:rPr>
        <w:t>54,416</w:t>
      </w:r>
      <w:r w:rsidR="005932D6" w:rsidRPr="00CD277C">
        <w:rPr>
          <w:rFonts w:ascii="Times New Roman" w:hAnsi="Times New Roman"/>
        </w:rPr>
        <w:t xml:space="preserve"> (65,299 annual responses * 50 minutes (</w:t>
      </w:r>
      <w:r w:rsidR="005932D6" w:rsidRPr="00CD277C">
        <w:rPr>
          <w:rFonts w:ascii="Times New Roman" w:hAnsi="Times New Roman"/>
          <w:b/>
        </w:rPr>
        <w:t>CG-719B + CG-719K or CG-719K/E + CG-719S + CG-719P</w:t>
      </w:r>
      <w:r w:rsidR="005932D6" w:rsidRPr="00CD277C">
        <w:rPr>
          <w:rFonts w:ascii="Times New Roman" w:hAnsi="Times New Roman"/>
        </w:rPr>
        <w:t>))</w:t>
      </w:r>
      <w:r w:rsidR="00A90C38" w:rsidRPr="00CD277C">
        <w:rPr>
          <w:rFonts w:ascii="Times New Roman" w:hAnsi="Times New Roman"/>
        </w:rPr>
        <w:t>.</w:t>
      </w:r>
      <w:r w:rsidR="00BB3417" w:rsidRPr="00CD277C">
        <w:rPr>
          <w:rFonts w:ascii="Times New Roman" w:hAnsi="Times New Roman"/>
        </w:rPr>
        <w:t xml:space="preserve">  </w:t>
      </w:r>
      <w:r w:rsidR="008E2ECE" w:rsidRPr="00CD277C">
        <w:rPr>
          <w:rFonts w:ascii="Times New Roman" w:hAnsi="Times New Roman"/>
        </w:rPr>
        <w:t>As a result</w:t>
      </w:r>
      <w:r w:rsidR="00BB3417" w:rsidRPr="00CD277C">
        <w:rPr>
          <w:rFonts w:ascii="Times New Roman" w:hAnsi="Times New Roman"/>
        </w:rPr>
        <w:t>, the total annual responses for th</w:t>
      </w:r>
      <w:r w:rsidR="008E2ECE" w:rsidRPr="00CD277C">
        <w:rPr>
          <w:rFonts w:ascii="Times New Roman" w:hAnsi="Times New Roman"/>
        </w:rPr>
        <w:t>is</w:t>
      </w:r>
      <w:r w:rsidR="00BB3417" w:rsidRPr="00CD277C">
        <w:rPr>
          <w:rFonts w:ascii="Times New Roman" w:hAnsi="Times New Roman"/>
        </w:rPr>
        <w:t xml:space="preserve"> collection revision increased by 3,201 </w:t>
      </w:r>
      <w:r w:rsidR="008E2ECE" w:rsidRPr="00CD277C">
        <w:rPr>
          <w:rFonts w:ascii="Times New Roman" w:hAnsi="Times New Roman"/>
        </w:rPr>
        <w:t xml:space="preserve">increasing burden hours by </w:t>
      </w:r>
      <w:r w:rsidR="00BB3417" w:rsidRPr="00CD277C">
        <w:rPr>
          <w:rFonts w:ascii="Times New Roman" w:hAnsi="Times New Roman"/>
        </w:rPr>
        <w:t>2,667.</w:t>
      </w:r>
    </w:p>
    <w:p w:rsidR="00A90C38" w:rsidRPr="00CD277C" w:rsidRDefault="00A90C38" w:rsidP="0079507C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4B3CE1" w:rsidRPr="00CD277C" w:rsidTr="002D5E2C">
        <w:tc>
          <w:tcPr>
            <w:tcW w:w="4428" w:type="dxa"/>
          </w:tcPr>
          <w:p w:rsidR="004B3CE1" w:rsidRPr="00CD277C" w:rsidRDefault="00622B76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Annual applications (CG-719B) completed</w:t>
            </w:r>
            <w:r w:rsidR="004B3CE1" w:rsidRPr="00CD277C"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4B3CE1" w:rsidRPr="00CD277C" w:rsidRDefault="00921BCE" w:rsidP="00921B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56</w:t>
            </w:r>
            <w:r w:rsidR="004B3CE1" w:rsidRPr="00CD277C">
              <w:rPr>
                <w:rFonts w:ascii="Times New Roman" w:hAnsi="Times New Roman"/>
              </w:rPr>
              <w:t>,</w:t>
            </w:r>
            <w:r w:rsidRPr="00CD277C">
              <w:rPr>
                <w:rFonts w:ascii="Times New Roman" w:hAnsi="Times New Roman"/>
              </w:rPr>
              <w:t>500</w:t>
            </w:r>
          </w:p>
        </w:tc>
      </w:tr>
      <w:tr w:rsidR="004B3CE1" w:rsidRPr="00CD277C" w:rsidTr="002D5E2C">
        <w:tc>
          <w:tcPr>
            <w:tcW w:w="4428" w:type="dxa"/>
          </w:tcPr>
          <w:p w:rsidR="004B3CE1" w:rsidRPr="00CD277C" w:rsidRDefault="004B3CE1" w:rsidP="008622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Time to complete </w:t>
            </w:r>
            <w:r w:rsidR="008622FA" w:rsidRPr="00CD277C">
              <w:rPr>
                <w:rFonts w:ascii="Times New Roman" w:hAnsi="Times New Roman"/>
              </w:rPr>
              <w:t>a CG-719B</w:t>
            </w:r>
            <w:r w:rsidRPr="00CD277C"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4B3CE1" w:rsidRPr="00CD277C" w:rsidRDefault="008622FA" w:rsidP="008622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10 minutes </w:t>
            </w:r>
          </w:p>
        </w:tc>
      </w:tr>
      <w:tr w:rsidR="004B3CE1" w:rsidRPr="00CD277C" w:rsidTr="002D5E2C">
        <w:tc>
          <w:tcPr>
            <w:tcW w:w="4428" w:type="dxa"/>
          </w:tcPr>
          <w:p w:rsidR="004B3CE1" w:rsidRPr="00CD277C" w:rsidRDefault="00E664AB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Original </w:t>
            </w:r>
            <w:r w:rsidR="004B3CE1" w:rsidRPr="00CD277C">
              <w:rPr>
                <w:rFonts w:ascii="Times New Roman" w:hAnsi="Times New Roman"/>
              </w:rPr>
              <w:t xml:space="preserve">Burden </w:t>
            </w:r>
            <w:r w:rsidR="000420DD" w:rsidRPr="00CD277C">
              <w:rPr>
                <w:rFonts w:ascii="Times New Roman" w:hAnsi="Times New Roman"/>
              </w:rPr>
              <w:t>H</w:t>
            </w:r>
            <w:r w:rsidR="004B3CE1" w:rsidRPr="00CD277C">
              <w:rPr>
                <w:rFonts w:ascii="Times New Roman" w:hAnsi="Times New Roman"/>
              </w:rPr>
              <w:t xml:space="preserve">ours: </w:t>
            </w:r>
          </w:p>
        </w:tc>
        <w:tc>
          <w:tcPr>
            <w:tcW w:w="4428" w:type="dxa"/>
          </w:tcPr>
          <w:p w:rsidR="004B3CE1" w:rsidRPr="00CD277C" w:rsidRDefault="001C07FA" w:rsidP="001C07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10,833</w:t>
            </w:r>
          </w:p>
        </w:tc>
      </w:tr>
      <w:tr w:rsidR="00E664AB" w:rsidRPr="00CD277C" w:rsidTr="002D5E2C">
        <w:tc>
          <w:tcPr>
            <w:tcW w:w="4428" w:type="dxa"/>
          </w:tcPr>
          <w:p w:rsidR="00E664AB" w:rsidRPr="00CD277C" w:rsidRDefault="00E664AB" w:rsidP="00E032E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Notification of Change</w:t>
            </w:r>
            <w:r w:rsidR="00E032E3" w:rsidRPr="00CD277C">
              <w:rPr>
                <w:rFonts w:ascii="Times New Roman" w:hAnsi="Times New Roman"/>
              </w:rPr>
              <w:t xml:space="preserve"> from previous renewal</w:t>
            </w:r>
            <w:r w:rsidR="000420DD" w:rsidRPr="00CD277C">
              <w:rPr>
                <w:rFonts w:ascii="Times New Roman" w:hAnsi="Times New Roman"/>
              </w:rPr>
              <w:t>:</w:t>
            </w:r>
            <w:r w:rsidRPr="00CD27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28" w:type="dxa"/>
          </w:tcPr>
          <w:p w:rsidR="00E664AB" w:rsidRPr="00CD277C" w:rsidRDefault="008622FA" w:rsidP="001029B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-</w:t>
            </w:r>
            <w:r w:rsidR="001029B2" w:rsidRPr="00CD277C">
              <w:rPr>
                <w:rFonts w:ascii="Times New Roman" w:hAnsi="Times New Roman"/>
              </w:rPr>
              <w:t>8,799</w:t>
            </w:r>
            <w:r w:rsidR="006323E7" w:rsidRPr="00CD277C">
              <w:rPr>
                <w:rFonts w:ascii="Times New Roman" w:hAnsi="Times New Roman"/>
              </w:rPr>
              <w:t xml:space="preserve"> (CG-719B)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CD277C" w:rsidRDefault="0032544F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32544F" w:rsidRPr="00CD277C" w:rsidRDefault="0032544F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0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CD277C" w:rsidRDefault="0032544F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New Total Burden Hours</w:t>
            </w:r>
            <w:r w:rsidR="003666E6" w:rsidRPr="00CD277C">
              <w:rPr>
                <w:rFonts w:ascii="Times New Roman" w:hAnsi="Times New Roman"/>
                <w:b/>
              </w:rPr>
              <w:t xml:space="preserve"> for CG-719B</w:t>
            </w:r>
            <w:r w:rsidRPr="00CD277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428" w:type="dxa"/>
          </w:tcPr>
          <w:p w:rsidR="0032544F" w:rsidRPr="00CD277C" w:rsidRDefault="0032544F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9,417 rounded</w:t>
            </w:r>
          </w:p>
        </w:tc>
      </w:tr>
      <w:tr w:rsidR="00622B76" w:rsidRPr="00CD277C" w:rsidTr="002D5E2C">
        <w:tc>
          <w:tcPr>
            <w:tcW w:w="4428" w:type="dxa"/>
          </w:tcPr>
          <w:p w:rsidR="00622B76" w:rsidRPr="00CD277C" w:rsidRDefault="00622B76" w:rsidP="00622B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Estimated number of Medical evaluations (CG-719K or CG-719K/E)</w:t>
            </w:r>
            <w:r w:rsidR="003A3FCF" w:rsidRPr="00CD277C">
              <w:rPr>
                <w:rFonts w:ascii="Times New Roman" w:hAnsi="Times New Roman"/>
              </w:rPr>
              <w:t>:</w:t>
            </w:r>
          </w:p>
        </w:tc>
        <w:tc>
          <w:tcPr>
            <w:tcW w:w="4428" w:type="dxa"/>
          </w:tcPr>
          <w:p w:rsidR="00622B76" w:rsidRPr="00CD277C" w:rsidRDefault="009961B6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68</w:t>
            </w:r>
            <w:r w:rsidR="000420DD" w:rsidRPr="00CD277C">
              <w:rPr>
                <w:rFonts w:ascii="Times New Roman" w:hAnsi="Times New Roman"/>
              </w:rPr>
              <w:t>,500</w:t>
            </w:r>
          </w:p>
        </w:tc>
      </w:tr>
      <w:tr w:rsidR="000420DD" w:rsidRPr="00CD277C" w:rsidTr="002D5E2C">
        <w:tc>
          <w:tcPr>
            <w:tcW w:w="4428" w:type="dxa"/>
          </w:tcPr>
          <w:p w:rsidR="000420DD" w:rsidRPr="00CD277C" w:rsidRDefault="000420DD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Time to complete 1 CG-719K or CG-719K/E:</w:t>
            </w:r>
          </w:p>
        </w:tc>
        <w:tc>
          <w:tcPr>
            <w:tcW w:w="4428" w:type="dxa"/>
          </w:tcPr>
          <w:p w:rsidR="000420DD" w:rsidRPr="00CD277C" w:rsidDel="00686DFC" w:rsidRDefault="000420DD" w:rsidP="002D5E2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20 minutes</w:t>
            </w:r>
          </w:p>
        </w:tc>
      </w:tr>
      <w:tr w:rsidR="000420DD" w:rsidRPr="00CD277C" w:rsidTr="002D5E2C">
        <w:tc>
          <w:tcPr>
            <w:tcW w:w="4428" w:type="dxa"/>
          </w:tcPr>
          <w:p w:rsidR="000420DD" w:rsidRPr="00CD277C" w:rsidRDefault="000420DD" w:rsidP="00686D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Original Burden Hours:</w:t>
            </w:r>
          </w:p>
        </w:tc>
        <w:tc>
          <w:tcPr>
            <w:tcW w:w="4428" w:type="dxa"/>
          </w:tcPr>
          <w:p w:rsidR="000420DD" w:rsidRPr="00CD277C" w:rsidDel="00686DFC" w:rsidRDefault="009961B6" w:rsidP="002737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2</w:t>
            </w:r>
            <w:r w:rsidR="002737E6" w:rsidRPr="00CD277C">
              <w:rPr>
                <w:rFonts w:ascii="Times New Roman" w:hAnsi="Times New Roman"/>
              </w:rPr>
              <w:t>1,766</w:t>
            </w:r>
            <w:r w:rsidR="0032544F" w:rsidRPr="00CD277C">
              <w:rPr>
                <w:rFonts w:ascii="Times New Roman" w:hAnsi="Times New Roman"/>
              </w:rPr>
              <w:t>rounded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CD277C" w:rsidRDefault="00E032E3" w:rsidP="009961B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Notification of Change from previous renewal:</w:t>
            </w:r>
          </w:p>
        </w:tc>
        <w:tc>
          <w:tcPr>
            <w:tcW w:w="4428" w:type="dxa"/>
          </w:tcPr>
          <w:p w:rsidR="0032544F" w:rsidRPr="00CD277C" w:rsidRDefault="002737E6" w:rsidP="002737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3,201</w:t>
            </w:r>
            <w:r w:rsidR="006323E7" w:rsidRPr="00CD277C">
              <w:rPr>
                <w:rFonts w:ascii="Times New Roman" w:hAnsi="Times New Roman"/>
              </w:rPr>
              <w:t xml:space="preserve"> (CG-719K or CG-719K/E)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CD277C" w:rsidRDefault="006323E7" w:rsidP="00686DF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32544F" w:rsidRPr="00CD277C" w:rsidDel="00686DFC" w:rsidRDefault="00713B2C" w:rsidP="002737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1,067</w:t>
            </w:r>
          </w:p>
        </w:tc>
      </w:tr>
      <w:tr w:rsidR="006323E7" w:rsidRPr="00CD277C" w:rsidTr="002D5E2C">
        <w:tc>
          <w:tcPr>
            <w:tcW w:w="4428" w:type="dxa"/>
          </w:tcPr>
          <w:p w:rsidR="006323E7" w:rsidRPr="00CD277C" w:rsidRDefault="006323E7" w:rsidP="000420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New Total Burden Hours</w:t>
            </w:r>
            <w:r w:rsidR="003666E6" w:rsidRPr="00CD277C">
              <w:rPr>
                <w:rFonts w:ascii="Times New Roman" w:hAnsi="Times New Roman"/>
                <w:b/>
              </w:rPr>
              <w:t xml:space="preserve"> CG-719K or CG-719K/E</w:t>
            </w:r>
            <w:r w:rsidRPr="00CD277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428" w:type="dxa"/>
          </w:tcPr>
          <w:p w:rsidR="006323E7" w:rsidRPr="00CD277C" w:rsidDel="00686DFC" w:rsidRDefault="009961B6" w:rsidP="009961B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22,833</w:t>
            </w:r>
            <w:r w:rsidR="006323E7" w:rsidRPr="00CD277C">
              <w:rPr>
                <w:rFonts w:ascii="Times New Roman" w:hAnsi="Times New Roman"/>
                <w:b/>
              </w:rPr>
              <w:t xml:space="preserve"> rounded</w:t>
            </w:r>
          </w:p>
        </w:tc>
      </w:tr>
      <w:tr w:rsidR="0032544F" w:rsidRPr="00CD277C" w:rsidTr="002D5E2C">
        <w:tc>
          <w:tcPr>
            <w:tcW w:w="4428" w:type="dxa"/>
          </w:tcPr>
          <w:p w:rsidR="0032544F" w:rsidRPr="00CD277C" w:rsidRDefault="0032544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Estimated number of Small Vessel Sea Service Forms completed (CG-719S):</w:t>
            </w:r>
          </w:p>
        </w:tc>
        <w:tc>
          <w:tcPr>
            <w:tcW w:w="4428" w:type="dxa"/>
          </w:tcPr>
          <w:p w:rsidR="0032544F" w:rsidRPr="00CD277C" w:rsidDel="00686DFC" w:rsidRDefault="003A3FC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56,500</w:t>
            </w:r>
          </w:p>
        </w:tc>
      </w:tr>
      <w:tr w:rsidR="003A3FCF" w:rsidRPr="00CD277C" w:rsidTr="002D5E2C">
        <w:tc>
          <w:tcPr>
            <w:tcW w:w="4428" w:type="dxa"/>
          </w:tcPr>
          <w:p w:rsidR="003A3FCF" w:rsidRPr="00CD277C" w:rsidRDefault="003A3FC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Time to complete 1 CG-719S:</w:t>
            </w:r>
          </w:p>
        </w:tc>
        <w:tc>
          <w:tcPr>
            <w:tcW w:w="4428" w:type="dxa"/>
          </w:tcPr>
          <w:p w:rsidR="003A3FCF" w:rsidRPr="00CD277C" w:rsidRDefault="003A3FC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15 minutes</w:t>
            </w:r>
          </w:p>
        </w:tc>
      </w:tr>
      <w:tr w:rsidR="003A3FCF" w:rsidRPr="00CD277C" w:rsidTr="002D5E2C">
        <w:tc>
          <w:tcPr>
            <w:tcW w:w="4428" w:type="dxa"/>
          </w:tcPr>
          <w:p w:rsidR="003A3FCF" w:rsidRPr="00CD277C" w:rsidRDefault="003A3FCF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Original Burden Hours:</w:t>
            </w:r>
          </w:p>
        </w:tc>
        <w:tc>
          <w:tcPr>
            <w:tcW w:w="4428" w:type="dxa"/>
          </w:tcPr>
          <w:p w:rsidR="003A3FCF" w:rsidRPr="00CD277C" w:rsidRDefault="003A3FCF" w:rsidP="001029B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1</w:t>
            </w:r>
            <w:r w:rsidR="001029B2" w:rsidRPr="00CD277C">
              <w:rPr>
                <w:rFonts w:ascii="Times New Roman" w:hAnsi="Times New Roman"/>
              </w:rPr>
              <w:t>6</w:t>
            </w:r>
            <w:r w:rsidRPr="00CD277C">
              <w:rPr>
                <w:rFonts w:ascii="Times New Roman" w:hAnsi="Times New Roman"/>
              </w:rPr>
              <w:t>,32</w:t>
            </w:r>
            <w:r w:rsidR="001029B2" w:rsidRPr="00CD277C">
              <w:rPr>
                <w:rFonts w:ascii="Times New Roman" w:hAnsi="Times New Roman"/>
              </w:rPr>
              <w:t>5</w:t>
            </w:r>
            <w:r w:rsidRPr="00CD277C">
              <w:rPr>
                <w:rFonts w:ascii="Times New Roman" w:hAnsi="Times New Roman"/>
              </w:rPr>
              <w:t xml:space="preserve"> rounded</w:t>
            </w:r>
          </w:p>
        </w:tc>
      </w:tr>
      <w:tr w:rsidR="00B63435" w:rsidRPr="00CD277C" w:rsidTr="002D5E2C">
        <w:tc>
          <w:tcPr>
            <w:tcW w:w="4428" w:type="dxa"/>
          </w:tcPr>
          <w:p w:rsidR="00B63435" w:rsidRPr="00CD277C" w:rsidRDefault="00E032E3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Notification of Change from previous renewal:</w:t>
            </w:r>
          </w:p>
        </w:tc>
        <w:tc>
          <w:tcPr>
            <w:tcW w:w="4428" w:type="dxa"/>
          </w:tcPr>
          <w:p w:rsidR="00B63435" w:rsidRPr="00CD277C" w:rsidRDefault="00B63435" w:rsidP="001029B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-</w:t>
            </w:r>
            <w:r w:rsidR="001029B2" w:rsidRPr="00CD277C">
              <w:rPr>
                <w:rFonts w:ascii="Times New Roman" w:hAnsi="Times New Roman"/>
              </w:rPr>
              <w:t>8,799</w:t>
            </w:r>
            <w:r w:rsidRPr="00CD277C">
              <w:rPr>
                <w:rFonts w:ascii="Times New Roman" w:hAnsi="Times New Roman"/>
              </w:rPr>
              <w:t xml:space="preserve"> (CG-719S)</w:t>
            </w:r>
          </w:p>
        </w:tc>
      </w:tr>
      <w:tr w:rsidR="00B63435" w:rsidRPr="00CD277C" w:rsidTr="002D5E2C">
        <w:tc>
          <w:tcPr>
            <w:tcW w:w="4428" w:type="dxa"/>
          </w:tcPr>
          <w:p w:rsidR="00B63435" w:rsidRPr="00CD277C" w:rsidRDefault="00B63435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B63435" w:rsidRPr="00CD277C" w:rsidRDefault="00B63435" w:rsidP="00B634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0</w:t>
            </w:r>
          </w:p>
        </w:tc>
      </w:tr>
      <w:tr w:rsidR="00B63435" w:rsidRPr="00CD277C" w:rsidTr="002D5E2C">
        <w:tc>
          <w:tcPr>
            <w:tcW w:w="4428" w:type="dxa"/>
          </w:tcPr>
          <w:p w:rsidR="00B63435" w:rsidRPr="00CD277C" w:rsidRDefault="00B63435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New Total Burden Hours</w:t>
            </w:r>
            <w:r w:rsidR="003666E6" w:rsidRPr="00CD277C">
              <w:rPr>
                <w:rFonts w:ascii="Times New Roman" w:hAnsi="Times New Roman"/>
                <w:b/>
              </w:rPr>
              <w:t xml:space="preserve"> for CG-719S</w:t>
            </w:r>
            <w:r w:rsidRPr="00CD277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428" w:type="dxa"/>
          </w:tcPr>
          <w:p w:rsidR="00B63435" w:rsidRPr="00CD277C" w:rsidRDefault="00C418F5" w:rsidP="00C418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14,125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Estimated number of DOT/USCG Periodic Drug Testing Forms (CG-719P):</w:t>
            </w:r>
          </w:p>
        </w:tc>
        <w:tc>
          <w:tcPr>
            <w:tcW w:w="4428" w:type="dxa"/>
          </w:tcPr>
          <w:p w:rsidR="00057070" w:rsidRPr="00CD277C" w:rsidRDefault="00057070" w:rsidP="00C41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56,500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Time to complete 1 CG-719P:</w:t>
            </w:r>
          </w:p>
        </w:tc>
        <w:tc>
          <w:tcPr>
            <w:tcW w:w="4428" w:type="dxa"/>
          </w:tcPr>
          <w:p w:rsidR="00057070" w:rsidRPr="00CD277C" w:rsidRDefault="00057070" w:rsidP="00C41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5 minutes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Original Burden Hours:</w:t>
            </w:r>
          </w:p>
        </w:tc>
        <w:tc>
          <w:tcPr>
            <w:tcW w:w="4428" w:type="dxa"/>
          </w:tcPr>
          <w:p w:rsidR="00057070" w:rsidRPr="00CD277C" w:rsidRDefault="000B2BC9" w:rsidP="000B2B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5</w:t>
            </w:r>
            <w:r w:rsidR="00057070" w:rsidRPr="00CD277C">
              <w:rPr>
                <w:rFonts w:ascii="Times New Roman" w:hAnsi="Times New Roman"/>
              </w:rPr>
              <w:t>,</w:t>
            </w:r>
            <w:r w:rsidRPr="00CD277C">
              <w:rPr>
                <w:rFonts w:ascii="Times New Roman" w:hAnsi="Times New Roman"/>
              </w:rPr>
              <w:t>442</w:t>
            </w:r>
            <w:r w:rsidR="00057070" w:rsidRPr="00CD277C">
              <w:rPr>
                <w:rFonts w:ascii="Times New Roman" w:hAnsi="Times New Roman"/>
              </w:rPr>
              <w:t xml:space="preserve"> rounded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E032E3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Notification of Change from previous renewal:</w:t>
            </w:r>
          </w:p>
        </w:tc>
        <w:tc>
          <w:tcPr>
            <w:tcW w:w="4428" w:type="dxa"/>
          </w:tcPr>
          <w:p w:rsidR="00057070" w:rsidRPr="00CD277C" w:rsidRDefault="00057070" w:rsidP="00D609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</w:rPr>
              <w:t>-</w:t>
            </w:r>
            <w:r w:rsidR="00D60960" w:rsidRPr="00CD277C">
              <w:rPr>
                <w:rFonts w:ascii="Times New Roman" w:hAnsi="Times New Roman"/>
              </w:rPr>
              <w:t>8,799</w:t>
            </w:r>
            <w:r w:rsidRPr="00CD277C">
              <w:rPr>
                <w:rFonts w:ascii="Times New Roman" w:hAnsi="Times New Roman"/>
              </w:rPr>
              <w:t xml:space="preserve"> (CG-719P)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3A3FC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Additional Burden Hours:</w:t>
            </w:r>
          </w:p>
        </w:tc>
        <w:tc>
          <w:tcPr>
            <w:tcW w:w="4428" w:type="dxa"/>
          </w:tcPr>
          <w:p w:rsidR="00057070" w:rsidRPr="00CD277C" w:rsidRDefault="00057070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0</w:t>
            </w:r>
          </w:p>
        </w:tc>
      </w:tr>
      <w:tr w:rsidR="00057070" w:rsidRPr="00CD277C" w:rsidTr="002D5E2C">
        <w:tc>
          <w:tcPr>
            <w:tcW w:w="4428" w:type="dxa"/>
          </w:tcPr>
          <w:p w:rsidR="00057070" w:rsidRPr="00CD277C" w:rsidRDefault="00057070" w:rsidP="003666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New Total Burden Hours</w:t>
            </w:r>
            <w:r w:rsidR="003666E6" w:rsidRPr="00CD277C">
              <w:rPr>
                <w:rFonts w:ascii="Times New Roman" w:hAnsi="Times New Roman"/>
                <w:b/>
              </w:rPr>
              <w:t xml:space="preserve"> for CG-719P</w:t>
            </w:r>
            <w:r w:rsidRPr="00CD277C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428" w:type="dxa"/>
          </w:tcPr>
          <w:p w:rsidR="00057070" w:rsidRPr="00CD277C" w:rsidRDefault="00057070" w:rsidP="000570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4,708 rounded</w:t>
            </w:r>
          </w:p>
        </w:tc>
      </w:tr>
      <w:tr w:rsidR="00A1018C" w:rsidRPr="00CD277C" w:rsidTr="00C43277">
        <w:tc>
          <w:tcPr>
            <w:tcW w:w="4428" w:type="dxa"/>
          </w:tcPr>
          <w:p w:rsidR="00A1018C" w:rsidRPr="00CD277C" w:rsidRDefault="00A1018C" w:rsidP="00D976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 w:rsidDel="00882986">
              <w:rPr>
                <w:rFonts w:ascii="Times New Roman" w:hAnsi="Times New Roman"/>
                <w:b/>
              </w:rPr>
              <w:t>New Total Burden Hours</w:t>
            </w:r>
            <w:r w:rsidR="00D9767C" w:rsidRPr="00CD277C">
              <w:rPr>
                <w:rFonts w:ascii="Times New Roman" w:hAnsi="Times New Roman"/>
                <w:b/>
              </w:rPr>
              <w:t xml:space="preserve"> (CG-719B + CG-719K or CG-719K/E + CG-719S + CG-719P) </w:t>
            </w:r>
          </w:p>
        </w:tc>
        <w:tc>
          <w:tcPr>
            <w:tcW w:w="4428" w:type="dxa"/>
          </w:tcPr>
          <w:p w:rsidR="00A1018C" w:rsidRPr="00CD277C" w:rsidRDefault="00104F6C" w:rsidP="00334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/>
              </w:rPr>
              <w:t>5</w:t>
            </w:r>
            <w:r w:rsidR="00334AC4" w:rsidRPr="00CD277C">
              <w:rPr>
                <w:rFonts w:ascii="Times New Roman" w:hAnsi="Times New Roman"/>
                <w:b/>
              </w:rPr>
              <w:t>7</w:t>
            </w:r>
            <w:r w:rsidR="00A1018C" w:rsidRPr="00CD277C">
              <w:rPr>
                <w:rFonts w:ascii="Times New Roman" w:hAnsi="Times New Roman"/>
                <w:b/>
              </w:rPr>
              <w:t>,083</w:t>
            </w:r>
          </w:p>
        </w:tc>
      </w:tr>
    </w:tbl>
    <w:p w:rsidR="004B3CE1" w:rsidRPr="00CD277C" w:rsidRDefault="004B3CE1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D16443" w:rsidRPr="00CD277C" w:rsidRDefault="00D16443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13.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Provide estimates of the total annual cost burden to respondents</w:t>
      </w:r>
      <w:r w:rsidRPr="00CD277C">
        <w:rPr>
          <w:rFonts w:ascii="Times New Roman" w:hAnsi="Times New Roman"/>
        </w:rPr>
        <w:t>.</w:t>
      </w:r>
    </w:p>
    <w:p w:rsidR="00421A8F" w:rsidRPr="00CD277C" w:rsidRDefault="00421A8F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421A8F" w:rsidRPr="00CD277C" w:rsidRDefault="00E11ED1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There are no annualized capital and start-up costs</w:t>
      </w:r>
      <w:r w:rsidR="00421A8F" w:rsidRPr="00CD277C">
        <w:rPr>
          <w:rFonts w:ascii="Times New Roman" w:hAnsi="Times New Roman"/>
        </w:rPr>
        <w:t xml:space="preserve">.  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14.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 xml:space="preserve">Provide estimates of annualized cost to the Federal </w:t>
      </w:r>
      <w:r w:rsidR="00D65C5B" w:rsidRPr="00CD277C">
        <w:rPr>
          <w:rFonts w:ascii="Times New Roman" w:hAnsi="Times New Roman"/>
          <w:u w:val="single"/>
        </w:rPr>
        <w:t>G</w:t>
      </w:r>
      <w:r w:rsidRPr="00CD277C">
        <w:rPr>
          <w:rFonts w:ascii="Times New Roman" w:hAnsi="Times New Roman"/>
          <w:u w:val="single"/>
        </w:rPr>
        <w:t>overnment</w:t>
      </w:r>
      <w:r w:rsidRPr="00CD277C">
        <w:rPr>
          <w:rFonts w:ascii="Times New Roman" w:hAnsi="Times New Roman"/>
        </w:rPr>
        <w:t>.</w:t>
      </w:r>
    </w:p>
    <w:p w:rsidR="00EF70B9" w:rsidRPr="00CD277C" w:rsidRDefault="00EF70B9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00"/>
        <w:gridCol w:w="5040"/>
        <w:gridCol w:w="1908"/>
      </w:tblGrid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D277C">
              <w:rPr>
                <w:rFonts w:ascii="Times New Roman" w:hAnsi="Times New Roman"/>
                <w:bCs/>
              </w:rPr>
              <w:t>Expense Type</w:t>
            </w:r>
          </w:p>
        </w:tc>
        <w:tc>
          <w:tcPr>
            <w:tcW w:w="504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Cs/>
              </w:rPr>
              <w:t>Expense Explanation</w:t>
            </w:r>
          </w:p>
        </w:tc>
        <w:tc>
          <w:tcPr>
            <w:tcW w:w="1908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  <w:bCs/>
              </w:rPr>
              <w:t>Annual Costs (dollars)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Direct Costs to the Federal Government</w:t>
            </w:r>
          </w:p>
        </w:tc>
        <w:tc>
          <w:tcPr>
            <w:tcW w:w="5040" w:type="dxa"/>
            <w:vAlign w:val="center"/>
          </w:tcPr>
          <w:p w:rsidR="00942F8F" w:rsidRPr="00CD277C" w:rsidRDefault="00AB187C" w:rsidP="00EA71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Evaluation of forms (point of receipt to approval or rejection of </w:t>
            </w:r>
            <w:r w:rsidR="00EA71A0" w:rsidRPr="00CD277C">
              <w:rPr>
                <w:rFonts w:ascii="Times New Roman" w:hAnsi="Times New Roman"/>
              </w:rPr>
              <w:t>forms</w:t>
            </w:r>
            <w:r w:rsidRPr="00CD277C">
              <w:rPr>
                <w:rFonts w:ascii="Times New Roman" w:hAnsi="Times New Roman"/>
              </w:rPr>
              <w:t>)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11,394,464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AB187C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 xml:space="preserve">Merchant Mariner License and Documentation database 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800,000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AB187C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Shipping costs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EF70B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14,993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AB187C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Safety and Suitability databases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EF70B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AB187C" w:rsidRPr="00CD277C">
              <w:rPr>
                <w:rFonts w:ascii="Times New Roman" w:hAnsi="Times New Roman"/>
              </w:rPr>
              <w:t>31,303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Subtotal, Direct Costs to the Government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EF70B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$</w:t>
            </w:r>
            <w:r w:rsidR="00AB187C" w:rsidRPr="00CD277C">
              <w:rPr>
                <w:rFonts w:ascii="Times New Roman" w:hAnsi="Times New Roman"/>
                <w:b/>
              </w:rPr>
              <w:t>12,240</w:t>
            </w:r>
            <w:r w:rsidR="00D55EF7" w:rsidRPr="00CD277C">
              <w:rPr>
                <w:rFonts w:ascii="Times New Roman" w:hAnsi="Times New Roman"/>
                <w:b/>
              </w:rPr>
              <w:t>,760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Contractor Expenses</w:t>
            </w:r>
          </w:p>
        </w:tc>
        <w:tc>
          <w:tcPr>
            <w:tcW w:w="5040" w:type="dxa"/>
            <w:vAlign w:val="center"/>
          </w:tcPr>
          <w:p w:rsidR="00942F8F" w:rsidRPr="00CD277C" w:rsidRDefault="00EF70B9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In</w:t>
            </w:r>
            <w:r w:rsidR="00AB187C" w:rsidRPr="00CD277C">
              <w:rPr>
                <w:rFonts w:ascii="Times New Roman" w:hAnsi="Times New Roman"/>
              </w:rPr>
              <w:t>-</w:t>
            </w:r>
            <w:r w:rsidRPr="00CD277C">
              <w:rPr>
                <w:rFonts w:ascii="Times New Roman" w:hAnsi="Times New Roman"/>
              </w:rPr>
              <w:t>Processing</w:t>
            </w:r>
            <w:r w:rsidR="00AB187C" w:rsidRPr="00CD277C">
              <w:rPr>
                <w:rFonts w:ascii="Times New Roman" w:hAnsi="Times New Roman"/>
              </w:rPr>
              <w:t xml:space="preserve"> of forms</w:t>
            </w:r>
            <w:r w:rsidRPr="00CD277C">
              <w:rPr>
                <w:rFonts w:ascii="Times New Roman" w:hAnsi="Times New Roman"/>
              </w:rPr>
              <w:t>/Production</w:t>
            </w:r>
            <w:r w:rsidR="00942F8F" w:rsidRPr="00CD277C">
              <w:rPr>
                <w:rFonts w:ascii="Times New Roman" w:hAnsi="Times New Roman"/>
              </w:rPr>
              <w:t xml:space="preserve"> </w:t>
            </w:r>
            <w:r w:rsidR="00AB187C" w:rsidRPr="00CD277C">
              <w:rPr>
                <w:rFonts w:ascii="Times New Roman" w:hAnsi="Times New Roman"/>
              </w:rPr>
              <w:t>of credential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D55EF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$</w:t>
            </w:r>
            <w:r w:rsidR="00D55EF7" w:rsidRPr="00CD277C">
              <w:rPr>
                <w:rFonts w:ascii="Times New Roman" w:hAnsi="Times New Roman"/>
              </w:rPr>
              <w:t>2,488,896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Subtotal, Contracted Services</w:t>
            </w:r>
          </w:p>
        </w:tc>
        <w:tc>
          <w:tcPr>
            <w:tcW w:w="1908" w:type="dxa"/>
            <w:vAlign w:val="center"/>
          </w:tcPr>
          <w:p w:rsidR="00942F8F" w:rsidRPr="00CD277C" w:rsidRDefault="00942F8F" w:rsidP="00D55EF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$</w:t>
            </w:r>
            <w:r w:rsidR="00D55EF7" w:rsidRPr="00CD277C">
              <w:rPr>
                <w:rFonts w:ascii="Times New Roman" w:hAnsi="Times New Roman"/>
                <w:b/>
              </w:rPr>
              <w:t>2,488,896</w:t>
            </w:r>
          </w:p>
        </w:tc>
      </w:tr>
      <w:tr w:rsidR="00942F8F" w:rsidRPr="00CD277C" w:rsidTr="00942F8F">
        <w:tc>
          <w:tcPr>
            <w:tcW w:w="180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:rsidR="00942F8F" w:rsidRPr="00CD277C" w:rsidRDefault="00942F8F" w:rsidP="00942F8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277C">
              <w:rPr>
                <w:rFonts w:ascii="Times New Roman" w:hAnsi="Times New Roman"/>
              </w:rPr>
              <w:t>TOTAL COST TO THE GOVERNMENT</w:t>
            </w:r>
          </w:p>
        </w:tc>
        <w:tc>
          <w:tcPr>
            <w:tcW w:w="1908" w:type="dxa"/>
          </w:tcPr>
          <w:p w:rsidR="00942F8F" w:rsidRPr="00CD277C" w:rsidRDefault="00942F8F" w:rsidP="00AB18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D277C">
              <w:rPr>
                <w:rFonts w:ascii="Times New Roman" w:hAnsi="Times New Roman"/>
                <w:b/>
              </w:rPr>
              <w:t>$</w:t>
            </w:r>
            <w:r w:rsidR="00D55EF7" w:rsidRPr="00CD277C">
              <w:rPr>
                <w:rFonts w:ascii="Times New Roman" w:hAnsi="Times New Roman"/>
                <w:b/>
              </w:rPr>
              <w:t>14,729,656</w:t>
            </w:r>
          </w:p>
        </w:tc>
      </w:tr>
    </w:tbl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5E74DD" w:rsidRPr="00CD277C" w:rsidRDefault="005E74DD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15. </w:t>
      </w:r>
      <w:r w:rsidR="00D65C5B" w:rsidRPr="00CD277C">
        <w:rPr>
          <w:rFonts w:ascii="Times New Roman" w:hAnsi="Times New Roman"/>
        </w:rPr>
        <w:t xml:space="preserve"> </w:t>
      </w:r>
      <w:r w:rsidR="008E2ECE" w:rsidRPr="00CD277C">
        <w:rPr>
          <w:rFonts w:ascii="Times New Roman" w:hAnsi="Times New Roman"/>
          <w:u w:val="single"/>
        </w:rPr>
        <w:t>Explanation for Program Changes or Adjustments.</w:t>
      </w:r>
    </w:p>
    <w:p w:rsidR="00F23DC4" w:rsidRPr="00CD277C" w:rsidRDefault="00F23DC4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E2ECE" w:rsidRPr="00CD277C" w:rsidRDefault="002E3EF7" w:rsidP="008E2ECE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A </w:t>
      </w:r>
      <w:r w:rsidR="008E2ECE" w:rsidRPr="00CD277C">
        <w:rPr>
          <w:rFonts w:ascii="Times New Roman" w:hAnsi="Times New Roman"/>
        </w:rPr>
        <w:t xml:space="preserve">program </w:t>
      </w:r>
      <w:r w:rsidRPr="00CD277C">
        <w:rPr>
          <w:rFonts w:ascii="Times New Roman" w:hAnsi="Times New Roman"/>
        </w:rPr>
        <w:t>change will result from the</w:t>
      </w:r>
      <w:r w:rsidR="00605A49" w:rsidRPr="00CD277C">
        <w:rPr>
          <w:rFonts w:ascii="Times New Roman" w:hAnsi="Times New Roman"/>
        </w:rPr>
        <w:t xml:space="preserve"> Proposed Rules “Implementation of the Amendments to the International Convention on Standards of Training, Certification and Watchkeeping for Seafarers, 1978, and Changes to Domestic Endorsements” (RIN 1625-AA16)( Docket No. </w:t>
      </w:r>
      <w:proofErr w:type="gramStart"/>
      <w:r w:rsidR="00605A49" w:rsidRPr="00CD277C">
        <w:rPr>
          <w:rFonts w:ascii="Times New Roman" w:hAnsi="Times New Roman"/>
        </w:rPr>
        <w:t>USCG-2004-17914).</w:t>
      </w:r>
      <w:proofErr w:type="gramEnd"/>
      <w:r w:rsidR="00605A49" w:rsidRPr="00CD277C">
        <w:rPr>
          <w:rFonts w:ascii="Times New Roman" w:hAnsi="Times New Roman"/>
        </w:rPr>
        <w:t xml:space="preserve">  The Coast Guard is amending its regulations governing requirements for credentialed mariners by adding an issuance of a medical certificate for STCW-endorsed mariners.  </w:t>
      </w:r>
      <w:r w:rsidRPr="00CD277C">
        <w:rPr>
          <w:rFonts w:ascii="Times New Roman" w:hAnsi="Times New Roman"/>
        </w:rPr>
        <w:t>As a signatory to the STCW Convention, this program change is ne</w:t>
      </w:r>
      <w:r w:rsidR="00ED59F5" w:rsidRPr="00CD277C">
        <w:rPr>
          <w:rFonts w:ascii="Times New Roman" w:hAnsi="Times New Roman"/>
        </w:rPr>
        <w:t>cessary to demonstrate to the In</w:t>
      </w:r>
      <w:r w:rsidRPr="00CD277C">
        <w:rPr>
          <w:rFonts w:ascii="Times New Roman" w:hAnsi="Times New Roman"/>
        </w:rPr>
        <w:t>ternational Maritime Organization that the United States has in place certain regulations that implement the international requirements and related amendments to the STCW Convention.</w:t>
      </w:r>
      <w:r w:rsidR="0079507C" w:rsidRPr="00CD277C">
        <w:rPr>
          <w:rFonts w:ascii="Times New Roman" w:hAnsi="Times New Roman"/>
        </w:rPr>
        <w:t xml:space="preserve"> </w:t>
      </w:r>
      <w:r w:rsidR="008E2ECE" w:rsidRPr="00CD277C">
        <w:rPr>
          <w:rFonts w:ascii="Times New Roman" w:hAnsi="Times New Roman"/>
        </w:rPr>
        <w:t xml:space="preserve"> This program change will increase the number of annual respo</w:t>
      </w:r>
      <w:r w:rsidR="002157A2" w:rsidRPr="00CD277C">
        <w:rPr>
          <w:rFonts w:ascii="Times New Roman" w:hAnsi="Times New Roman"/>
        </w:rPr>
        <w:t xml:space="preserve">nses of the CG-719K or CG-719K/E by 3,201 and the </w:t>
      </w:r>
      <w:r w:rsidR="0055422C" w:rsidRPr="00CD277C">
        <w:rPr>
          <w:rFonts w:ascii="Times New Roman" w:hAnsi="Times New Roman"/>
        </w:rPr>
        <w:t xml:space="preserve">total </w:t>
      </w:r>
      <w:r w:rsidR="002157A2" w:rsidRPr="00CD277C">
        <w:rPr>
          <w:rFonts w:ascii="Times New Roman" w:hAnsi="Times New Roman"/>
        </w:rPr>
        <w:t>burden hours by 2,667.</w:t>
      </w:r>
      <w:r w:rsidR="00537F4C" w:rsidRPr="00CD277C">
        <w:rPr>
          <w:rFonts w:ascii="Times New Roman" w:hAnsi="Times New Roman"/>
        </w:rPr>
        <w:t xml:space="preserve">  The proposed change will not require additional information to be </w:t>
      </w:r>
      <w:r w:rsidR="004235B8" w:rsidRPr="00CD277C">
        <w:rPr>
          <w:rFonts w:ascii="Times New Roman" w:hAnsi="Times New Roman"/>
        </w:rPr>
        <w:t>collected;</w:t>
      </w:r>
      <w:r w:rsidR="00537F4C" w:rsidRPr="00CD277C">
        <w:rPr>
          <w:rFonts w:ascii="Times New Roman" w:hAnsi="Times New Roman"/>
        </w:rPr>
        <w:t xml:space="preserve"> only increase the number of annual responses.  </w:t>
      </w:r>
      <w:r w:rsidR="002157A2" w:rsidRPr="00CD277C">
        <w:rPr>
          <w:rFonts w:ascii="Times New Roman" w:hAnsi="Times New Roman"/>
        </w:rPr>
        <w:t xml:space="preserve">  </w:t>
      </w:r>
    </w:p>
    <w:p w:rsidR="0055422C" w:rsidRPr="00CD277C" w:rsidRDefault="0055422C" w:rsidP="008E2ECE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 xml:space="preserve">16. </w:t>
      </w:r>
      <w:r w:rsidR="00D65C5B" w:rsidRPr="00CD277C">
        <w:rPr>
          <w:rFonts w:ascii="Times New Roman" w:hAnsi="Times New Roman"/>
        </w:rPr>
        <w:t xml:space="preserve"> </w:t>
      </w:r>
      <w:proofErr w:type="gramStart"/>
      <w:r w:rsidRPr="00CD277C">
        <w:rPr>
          <w:rFonts w:ascii="Times New Roman" w:hAnsi="Times New Roman"/>
          <w:u w:val="single"/>
        </w:rPr>
        <w:t>For</w:t>
      </w:r>
      <w:proofErr w:type="gramEnd"/>
      <w:r w:rsidRPr="00CD277C">
        <w:rPr>
          <w:rFonts w:ascii="Times New Roman" w:hAnsi="Times New Roman"/>
          <w:u w:val="single"/>
        </w:rPr>
        <w:t xml:space="preserve"> collection of information whose results will be published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E11ED1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There are no current plans to use the information for statistical purposes</w:t>
      </w:r>
      <w:r w:rsidR="001348B3"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CD277C">
        <w:rPr>
          <w:rFonts w:ascii="Times New Roman" w:hAnsi="Times New Roman"/>
        </w:rPr>
        <w:t xml:space="preserve">17.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 xml:space="preserve">If seeking approval to not display the expiration date for </w:t>
      </w:r>
      <w:r w:rsidRPr="00CD277C">
        <w:rPr>
          <w:rFonts w:ascii="Times New Roman" w:hAnsi="Times New Roman"/>
          <w:bCs/>
          <w:u w:val="single"/>
        </w:rPr>
        <w:t xml:space="preserve">OMB </w:t>
      </w:r>
      <w:r w:rsidRPr="00CD277C">
        <w:rPr>
          <w:rFonts w:ascii="Times New Roman" w:hAnsi="Times New Roman"/>
          <w:u w:val="single"/>
        </w:rPr>
        <w:t>approval</w:t>
      </w: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CD277C">
        <w:rPr>
          <w:rFonts w:ascii="Times New Roman" w:hAnsi="Times New Roman"/>
          <w:u w:val="single"/>
        </w:rPr>
        <w:t>of</w:t>
      </w:r>
      <w:proofErr w:type="gramEnd"/>
      <w:r w:rsidRPr="00CD277C">
        <w:rPr>
          <w:rFonts w:ascii="Times New Roman" w:hAnsi="Times New Roman"/>
          <w:u w:val="single"/>
        </w:rPr>
        <w:t xml:space="preserve"> the information collection, explain the reasons that display</w:t>
      </w:r>
      <w:r w:rsidR="00353C0B" w:rsidRPr="00CD277C">
        <w:rPr>
          <w:rFonts w:ascii="Times New Roman" w:hAnsi="Times New Roman"/>
          <w:u w:val="single"/>
        </w:rPr>
        <w:t>ing the expiration date</w:t>
      </w:r>
      <w:r w:rsidRPr="00CD277C">
        <w:rPr>
          <w:rFonts w:ascii="Times New Roman" w:hAnsi="Times New Roman"/>
          <w:u w:val="single"/>
        </w:rPr>
        <w:t xml:space="preserve"> would be</w:t>
      </w:r>
      <w:r w:rsidR="00353C0B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inappropriate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1365" w:rsidRPr="00CD277C" w:rsidRDefault="00353C0B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bCs/>
        </w:rPr>
        <w:t xml:space="preserve">The </w:t>
      </w:r>
      <w:r w:rsidR="001348B3" w:rsidRPr="00CD277C">
        <w:rPr>
          <w:rFonts w:ascii="Times New Roman" w:hAnsi="Times New Roman"/>
          <w:bCs/>
        </w:rPr>
        <w:t xml:space="preserve">OMB </w:t>
      </w:r>
      <w:r w:rsidR="001348B3" w:rsidRPr="00CD277C">
        <w:rPr>
          <w:rFonts w:ascii="Times New Roman" w:hAnsi="Times New Roman"/>
        </w:rPr>
        <w:t xml:space="preserve">expiration </w:t>
      </w:r>
      <w:r w:rsidRPr="00CD277C">
        <w:rPr>
          <w:rFonts w:ascii="Times New Roman" w:hAnsi="Times New Roman"/>
        </w:rPr>
        <w:t xml:space="preserve">date </w:t>
      </w:r>
      <w:r w:rsidR="001348B3" w:rsidRPr="00CD277C">
        <w:rPr>
          <w:rFonts w:ascii="Times New Roman" w:hAnsi="Times New Roman"/>
        </w:rPr>
        <w:t xml:space="preserve">should and will be displayed on reports. </w:t>
      </w:r>
      <w:r w:rsidR="00D65C5B" w:rsidRPr="00CD277C">
        <w:rPr>
          <w:rFonts w:ascii="Times New Roman" w:hAnsi="Times New Roman"/>
        </w:rPr>
        <w:t xml:space="preserve"> </w:t>
      </w:r>
    </w:p>
    <w:p w:rsidR="00F96BEC" w:rsidRPr="00CD277C" w:rsidRDefault="00F96BEC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lastRenderedPageBreak/>
        <w:t xml:space="preserve">18. </w:t>
      </w:r>
      <w:r w:rsidR="00D65C5B" w:rsidRPr="00CD277C">
        <w:rPr>
          <w:rFonts w:ascii="Times New Roman" w:hAnsi="Times New Roman"/>
        </w:rPr>
        <w:t xml:space="preserve"> </w:t>
      </w:r>
      <w:r w:rsidRPr="00CD277C">
        <w:rPr>
          <w:rFonts w:ascii="Times New Roman" w:hAnsi="Times New Roman"/>
          <w:u w:val="single"/>
        </w:rPr>
        <w:t>Explain each exception to the certification statement identified in</w:t>
      </w:r>
      <w:r w:rsidR="00BF6A10" w:rsidRPr="00CD277C">
        <w:rPr>
          <w:rFonts w:ascii="Times New Roman" w:hAnsi="Times New Roman"/>
          <w:u w:val="single"/>
        </w:rPr>
        <w:t xml:space="preserve"> </w:t>
      </w:r>
      <w:r w:rsidRPr="00CD277C">
        <w:rPr>
          <w:rFonts w:ascii="Times New Roman" w:hAnsi="Times New Roman"/>
          <w:u w:val="single"/>
        </w:rPr>
        <w:t>“Certification for Paperwork Reduction Act Submission”</w:t>
      </w:r>
      <w:r w:rsidRPr="00CD277C">
        <w:rPr>
          <w:rFonts w:ascii="Times New Roman" w:hAnsi="Times New Roman"/>
        </w:rPr>
        <w:t>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There are no exceptions.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CD277C">
        <w:rPr>
          <w:rFonts w:ascii="Times New Roman" w:hAnsi="Times New Roman"/>
          <w:b/>
        </w:rPr>
        <w:t>B. COLLECTION OF INFORMATION EMPLOYING STATISTICAL METHODS.</w:t>
      </w:r>
    </w:p>
    <w:p w:rsidR="009A33BE" w:rsidRPr="00CD277C" w:rsidRDefault="009A33BE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1348B3" w:rsidRPr="00CD277C" w:rsidRDefault="001348B3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</w:rPr>
        <w:t>This information is not collected through the use of</w:t>
      </w:r>
      <w:r w:rsidR="00D65C5B" w:rsidRPr="00CD277C">
        <w:rPr>
          <w:rFonts w:ascii="Times New Roman" w:hAnsi="Times New Roman"/>
        </w:rPr>
        <w:t xml:space="preserve"> </w:t>
      </w:r>
      <w:r w:rsidR="00E11ED1" w:rsidRPr="00CD277C">
        <w:rPr>
          <w:rFonts w:ascii="Times New Roman" w:hAnsi="Times New Roman"/>
        </w:rPr>
        <w:t>statistical methods.</w:t>
      </w:r>
    </w:p>
    <w:p w:rsidR="00282578" w:rsidRPr="00CD277C" w:rsidRDefault="00282578" w:rsidP="001348B3">
      <w:pPr>
        <w:autoSpaceDE w:val="0"/>
        <w:autoSpaceDN w:val="0"/>
        <w:adjustRightInd w:val="0"/>
        <w:rPr>
          <w:rFonts w:ascii="Times New Roman" w:hAnsi="Times New Roman"/>
        </w:rPr>
      </w:pPr>
    </w:p>
    <w:p w:rsidR="00282578" w:rsidRPr="00CD277C" w:rsidRDefault="00282578">
      <w:pPr>
        <w:rPr>
          <w:rFonts w:ascii="Times New Roman" w:hAnsi="Times New Roman"/>
        </w:rPr>
      </w:pPr>
      <w:r w:rsidRPr="00CD277C">
        <w:rPr>
          <w:rFonts w:ascii="Times New Roman" w:hAnsi="Times New Roman"/>
        </w:rPr>
        <w:br w:type="page"/>
      </w:r>
    </w:p>
    <w:p w:rsidR="00282578" w:rsidRPr="00CD277C" w:rsidRDefault="00282578" w:rsidP="00282578">
      <w:pPr>
        <w:autoSpaceDE w:val="0"/>
        <w:autoSpaceDN w:val="0"/>
        <w:adjustRightInd w:val="0"/>
        <w:ind w:left="1350" w:hanging="1350"/>
        <w:rPr>
          <w:rFonts w:ascii="Times New Roman" w:hAnsi="Times New Roman"/>
        </w:rPr>
      </w:pPr>
      <w:r w:rsidRPr="00CD277C">
        <w:rPr>
          <w:rFonts w:ascii="Times New Roman" w:hAnsi="Times New Roman"/>
        </w:rPr>
        <w:lastRenderedPageBreak/>
        <w:t>Appendix A: Submission of Merchant Mariner Credential (MMC) Applications to Regional Examination Centers (RECs) Using Email.</w:t>
      </w:r>
    </w:p>
    <w:p w:rsidR="00282578" w:rsidRPr="00CD277C" w:rsidRDefault="00BF385B" w:rsidP="001348B3">
      <w:pPr>
        <w:autoSpaceDE w:val="0"/>
        <w:autoSpaceDN w:val="0"/>
        <w:adjustRightInd w:val="0"/>
        <w:rPr>
          <w:rFonts w:ascii="Times New Roman" w:hAnsi="Times New Roman"/>
        </w:rPr>
      </w:pPr>
      <w:r w:rsidRPr="00CD277C">
        <w:rPr>
          <w:rFonts w:ascii="Times New Roman" w:hAnsi="Times New Roman"/>
          <w:noProof/>
        </w:rPr>
        <w:drawing>
          <wp:inline distT="0" distB="0" distL="0" distR="0">
            <wp:extent cx="5828699" cy="7680960"/>
            <wp:effectExtent l="19050" t="0" r="60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45" cy="768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2578" w:rsidRPr="00CD277C" w:rsidSect="001348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3BAB"/>
    <w:multiLevelType w:val="hybridMultilevel"/>
    <w:tmpl w:val="8E66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1348B3"/>
    <w:rsid w:val="0002738F"/>
    <w:rsid w:val="000332E6"/>
    <w:rsid w:val="000420DD"/>
    <w:rsid w:val="00057070"/>
    <w:rsid w:val="00073061"/>
    <w:rsid w:val="000B2BC9"/>
    <w:rsid w:val="000E09DE"/>
    <w:rsid w:val="000E5155"/>
    <w:rsid w:val="000F4249"/>
    <w:rsid w:val="001029B2"/>
    <w:rsid w:val="00104F6C"/>
    <w:rsid w:val="001348B3"/>
    <w:rsid w:val="00136CC9"/>
    <w:rsid w:val="00195079"/>
    <w:rsid w:val="00195EFD"/>
    <w:rsid w:val="001C07FA"/>
    <w:rsid w:val="001C7C68"/>
    <w:rsid w:val="001D1008"/>
    <w:rsid w:val="002157A2"/>
    <w:rsid w:val="00223594"/>
    <w:rsid w:val="00226F3D"/>
    <w:rsid w:val="002737E6"/>
    <w:rsid w:val="00282578"/>
    <w:rsid w:val="002D2632"/>
    <w:rsid w:val="002D5E2C"/>
    <w:rsid w:val="002E35C9"/>
    <w:rsid w:val="002E3EF7"/>
    <w:rsid w:val="00304CD4"/>
    <w:rsid w:val="00312F04"/>
    <w:rsid w:val="00314E54"/>
    <w:rsid w:val="0032544F"/>
    <w:rsid w:val="0033440B"/>
    <w:rsid w:val="00334AC4"/>
    <w:rsid w:val="003527D7"/>
    <w:rsid w:val="00353C0B"/>
    <w:rsid w:val="00360088"/>
    <w:rsid w:val="003666E6"/>
    <w:rsid w:val="003A3FCF"/>
    <w:rsid w:val="003C7645"/>
    <w:rsid w:val="003E5D4C"/>
    <w:rsid w:val="003F0692"/>
    <w:rsid w:val="003F6820"/>
    <w:rsid w:val="00412046"/>
    <w:rsid w:val="0041466D"/>
    <w:rsid w:val="00421A8F"/>
    <w:rsid w:val="004235B8"/>
    <w:rsid w:val="00426FC6"/>
    <w:rsid w:val="0043009A"/>
    <w:rsid w:val="004360D4"/>
    <w:rsid w:val="0043772B"/>
    <w:rsid w:val="00464179"/>
    <w:rsid w:val="004822E3"/>
    <w:rsid w:val="004A2A82"/>
    <w:rsid w:val="004A36C8"/>
    <w:rsid w:val="004B3CE1"/>
    <w:rsid w:val="004E67D0"/>
    <w:rsid w:val="004F1664"/>
    <w:rsid w:val="005014F2"/>
    <w:rsid w:val="00522913"/>
    <w:rsid w:val="0052465E"/>
    <w:rsid w:val="00537F4C"/>
    <w:rsid w:val="00551508"/>
    <w:rsid w:val="0055422C"/>
    <w:rsid w:val="00571F82"/>
    <w:rsid w:val="00586302"/>
    <w:rsid w:val="00590ED5"/>
    <w:rsid w:val="005932D6"/>
    <w:rsid w:val="00595F1F"/>
    <w:rsid w:val="005C2105"/>
    <w:rsid w:val="005E74DD"/>
    <w:rsid w:val="005E762B"/>
    <w:rsid w:val="00605A49"/>
    <w:rsid w:val="00622B76"/>
    <w:rsid w:val="006323E7"/>
    <w:rsid w:val="00653AC5"/>
    <w:rsid w:val="00686DFC"/>
    <w:rsid w:val="006948F3"/>
    <w:rsid w:val="006A35EC"/>
    <w:rsid w:val="006B7B4F"/>
    <w:rsid w:val="00701F1A"/>
    <w:rsid w:val="00713369"/>
    <w:rsid w:val="00713B2C"/>
    <w:rsid w:val="00725892"/>
    <w:rsid w:val="00740616"/>
    <w:rsid w:val="00743D6A"/>
    <w:rsid w:val="00745079"/>
    <w:rsid w:val="0079507C"/>
    <w:rsid w:val="007B2B7E"/>
    <w:rsid w:val="007D365F"/>
    <w:rsid w:val="007D796A"/>
    <w:rsid w:val="007E01CB"/>
    <w:rsid w:val="007E2939"/>
    <w:rsid w:val="007F11F0"/>
    <w:rsid w:val="00800B82"/>
    <w:rsid w:val="00805D5C"/>
    <w:rsid w:val="00813D8A"/>
    <w:rsid w:val="00831365"/>
    <w:rsid w:val="008622FA"/>
    <w:rsid w:val="008644E7"/>
    <w:rsid w:val="00867486"/>
    <w:rsid w:val="008E2ECE"/>
    <w:rsid w:val="008F58CF"/>
    <w:rsid w:val="00911863"/>
    <w:rsid w:val="00921BCE"/>
    <w:rsid w:val="009249C7"/>
    <w:rsid w:val="00942F8F"/>
    <w:rsid w:val="009454D9"/>
    <w:rsid w:val="009654F5"/>
    <w:rsid w:val="009769E1"/>
    <w:rsid w:val="009961B6"/>
    <w:rsid w:val="009A33BE"/>
    <w:rsid w:val="009A6221"/>
    <w:rsid w:val="009C06C1"/>
    <w:rsid w:val="009C41FE"/>
    <w:rsid w:val="009D6B93"/>
    <w:rsid w:val="009E1E2B"/>
    <w:rsid w:val="009E6EF9"/>
    <w:rsid w:val="009E737F"/>
    <w:rsid w:val="00A1018C"/>
    <w:rsid w:val="00A45751"/>
    <w:rsid w:val="00A55A16"/>
    <w:rsid w:val="00A90C38"/>
    <w:rsid w:val="00AB187C"/>
    <w:rsid w:val="00AC7125"/>
    <w:rsid w:val="00AE0708"/>
    <w:rsid w:val="00AE278C"/>
    <w:rsid w:val="00AE4FE9"/>
    <w:rsid w:val="00B3575D"/>
    <w:rsid w:val="00B47821"/>
    <w:rsid w:val="00B63435"/>
    <w:rsid w:val="00B73550"/>
    <w:rsid w:val="00B8267E"/>
    <w:rsid w:val="00BB07AF"/>
    <w:rsid w:val="00BB3417"/>
    <w:rsid w:val="00BF385B"/>
    <w:rsid w:val="00BF6A10"/>
    <w:rsid w:val="00C10975"/>
    <w:rsid w:val="00C418F5"/>
    <w:rsid w:val="00C43277"/>
    <w:rsid w:val="00C936E4"/>
    <w:rsid w:val="00CB6247"/>
    <w:rsid w:val="00CC7D76"/>
    <w:rsid w:val="00CD277C"/>
    <w:rsid w:val="00CE3073"/>
    <w:rsid w:val="00CE6725"/>
    <w:rsid w:val="00D14C48"/>
    <w:rsid w:val="00D1632E"/>
    <w:rsid w:val="00D16443"/>
    <w:rsid w:val="00D16B26"/>
    <w:rsid w:val="00D22AC6"/>
    <w:rsid w:val="00D23038"/>
    <w:rsid w:val="00D301A9"/>
    <w:rsid w:val="00D478E8"/>
    <w:rsid w:val="00D513EF"/>
    <w:rsid w:val="00D55EF7"/>
    <w:rsid w:val="00D60960"/>
    <w:rsid w:val="00D65C5B"/>
    <w:rsid w:val="00D8783E"/>
    <w:rsid w:val="00D9767C"/>
    <w:rsid w:val="00DB2C8C"/>
    <w:rsid w:val="00DC5050"/>
    <w:rsid w:val="00E024AB"/>
    <w:rsid w:val="00E032E3"/>
    <w:rsid w:val="00E061DF"/>
    <w:rsid w:val="00E11ED1"/>
    <w:rsid w:val="00E2228D"/>
    <w:rsid w:val="00E45D5D"/>
    <w:rsid w:val="00E651B7"/>
    <w:rsid w:val="00E664AB"/>
    <w:rsid w:val="00E75EF3"/>
    <w:rsid w:val="00E801CF"/>
    <w:rsid w:val="00E92BCD"/>
    <w:rsid w:val="00EA6AB3"/>
    <w:rsid w:val="00EA71A0"/>
    <w:rsid w:val="00EC7C20"/>
    <w:rsid w:val="00ED3D4D"/>
    <w:rsid w:val="00ED5055"/>
    <w:rsid w:val="00ED59F5"/>
    <w:rsid w:val="00EF70B9"/>
    <w:rsid w:val="00F171A9"/>
    <w:rsid w:val="00F23DC4"/>
    <w:rsid w:val="00F43C93"/>
    <w:rsid w:val="00F50100"/>
    <w:rsid w:val="00F5298A"/>
    <w:rsid w:val="00F53262"/>
    <w:rsid w:val="00F65D34"/>
    <w:rsid w:val="00F70CDB"/>
    <w:rsid w:val="00F72516"/>
    <w:rsid w:val="00F77223"/>
    <w:rsid w:val="00F80410"/>
    <w:rsid w:val="00F84F7C"/>
    <w:rsid w:val="00F85FC1"/>
    <w:rsid w:val="00F96BEC"/>
    <w:rsid w:val="00FA6894"/>
    <w:rsid w:val="00FC03A1"/>
    <w:rsid w:val="00FD38D1"/>
    <w:rsid w:val="00FD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046"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46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B3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CE6725"/>
    <w:rPr>
      <w:sz w:val="16"/>
      <w:szCs w:val="16"/>
    </w:rPr>
  </w:style>
  <w:style w:type="paragraph" w:styleId="CommentText">
    <w:name w:val="annotation text"/>
    <w:basedOn w:val="Normal"/>
    <w:semiHidden/>
    <w:rsid w:val="00CE67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6725"/>
    <w:rPr>
      <w:b/>
      <w:bCs/>
    </w:rPr>
  </w:style>
  <w:style w:type="paragraph" w:styleId="ListParagraph">
    <w:name w:val="List Paragraph"/>
    <w:basedOn w:val="Normal"/>
    <w:uiPriority w:val="34"/>
    <w:qFormat/>
    <w:rsid w:val="0043772B"/>
    <w:pPr>
      <w:ind w:left="720"/>
      <w:contextualSpacing/>
    </w:pPr>
  </w:style>
  <w:style w:type="paragraph" w:styleId="Header">
    <w:name w:val="header"/>
    <w:basedOn w:val="Normal"/>
    <w:link w:val="HeaderChar"/>
    <w:rsid w:val="00942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2F8F"/>
    <w:rPr>
      <w:rFonts w:ascii="Courier New" w:hAnsi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26772-3F40-4E19-874B-BB00B560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1747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United States Coast Guard</Company>
  <LinksUpToDate>false</LinksUpToDate>
  <CharactersWithSpaces>12085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Evan M Weber</dc:creator>
  <cp:lastModifiedBy>KATyler</cp:lastModifiedBy>
  <cp:revision>6</cp:revision>
  <cp:lastPrinted>2012-06-14T16:55:00Z</cp:lastPrinted>
  <dcterms:created xsi:type="dcterms:W3CDTF">2012-06-28T12:27:00Z</dcterms:created>
  <dcterms:modified xsi:type="dcterms:W3CDTF">2012-06-29T13:49:00Z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