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03" w:rsidRPr="00EE033C" w:rsidRDefault="00E05F03" w:rsidP="00E05F03">
      <w:pPr>
        <w:tabs>
          <w:tab w:val="right" w:pos="9360"/>
        </w:tabs>
        <w:rPr>
          <w:b/>
        </w:rPr>
      </w:pPr>
      <w:r w:rsidRPr="00EE033C">
        <w:rPr>
          <w:b/>
        </w:rPr>
        <w:t>MEMORANDUM</w:t>
      </w:r>
      <w:r w:rsidRPr="00EE033C">
        <w:rPr>
          <w:b/>
        </w:rPr>
        <w:tab/>
        <w:t>OMB # 18</w:t>
      </w:r>
      <w:r w:rsidR="00E91D08" w:rsidRPr="00EE033C">
        <w:rPr>
          <w:b/>
        </w:rPr>
        <w:t>5</w:t>
      </w:r>
      <w:r w:rsidRPr="00EE033C">
        <w:rPr>
          <w:b/>
        </w:rPr>
        <w:t>0-</w:t>
      </w:r>
      <w:r w:rsidR="00044BF5" w:rsidRPr="00EE033C">
        <w:rPr>
          <w:b/>
        </w:rPr>
        <w:t xml:space="preserve">0790 </w:t>
      </w:r>
      <w:r w:rsidR="00E91D08" w:rsidRPr="00EE033C">
        <w:rPr>
          <w:b/>
        </w:rPr>
        <w:t>v.</w:t>
      </w:r>
      <w:r w:rsidR="00044BF5" w:rsidRPr="00EE033C">
        <w:rPr>
          <w:b/>
        </w:rPr>
        <w:t>3</w:t>
      </w:r>
      <w:r w:rsidR="00847CAD" w:rsidRPr="00EE033C">
        <w:rPr>
          <w:b/>
        </w:rPr>
        <w:t>3</w:t>
      </w:r>
    </w:p>
    <w:p w:rsidR="00E05F03" w:rsidRPr="00EE033C" w:rsidRDefault="00E05F03" w:rsidP="00E05F03">
      <w:pPr>
        <w:rPr>
          <w:b/>
        </w:rPr>
      </w:pPr>
    </w:p>
    <w:p w:rsidR="00E91D08" w:rsidRPr="00EE033C" w:rsidRDefault="00E05F03" w:rsidP="00E91D08">
      <w:pPr>
        <w:tabs>
          <w:tab w:val="left" w:pos="1440"/>
        </w:tabs>
      </w:pPr>
      <w:r w:rsidRPr="00EE033C">
        <w:t>DATE:</w:t>
      </w:r>
      <w:r w:rsidRPr="00EE033C">
        <w:tab/>
      </w:r>
      <w:r w:rsidR="00847CAD" w:rsidRPr="00EE033C">
        <w:t>September 1</w:t>
      </w:r>
      <w:r w:rsidR="00E91D08" w:rsidRPr="00EE033C">
        <w:t>, 2011</w:t>
      </w:r>
    </w:p>
    <w:p w:rsidR="00E05F03" w:rsidRPr="00EE033C" w:rsidRDefault="00E05F03" w:rsidP="00E05F03">
      <w:pPr>
        <w:tabs>
          <w:tab w:val="left" w:pos="1440"/>
        </w:tabs>
      </w:pPr>
    </w:p>
    <w:p w:rsidR="00E05F03" w:rsidRPr="00EE033C" w:rsidRDefault="00E05F03" w:rsidP="00E05F03">
      <w:pPr>
        <w:tabs>
          <w:tab w:val="left" w:pos="1440"/>
        </w:tabs>
      </w:pPr>
      <w:r w:rsidRPr="00EE033C">
        <w:t>TO:</w:t>
      </w:r>
      <w:r w:rsidRPr="00EE033C">
        <w:tab/>
        <w:t>Shelly Martinez</w:t>
      </w:r>
    </w:p>
    <w:p w:rsidR="00E05F03" w:rsidRPr="00EE033C" w:rsidRDefault="00E05F03" w:rsidP="00E05F03">
      <w:pPr>
        <w:tabs>
          <w:tab w:val="left" w:pos="1440"/>
        </w:tabs>
      </w:pPr>
      <w:r w:rsidRPr="00EE033C">
        <w:tab/>
        <w:t>Office of Information and Regulatory Affairs, Office of Management and Budget</w:t>
      </w:r>
    </w:p>
    <w:p w:rsidR="00E05F03" w:rsidRPr="00EE033C" w:rsidRDefault="00E05F03" w:rsidP="00E05F03">
      <w:pPr>
        <w:tabs>
          <w:tab w:val="left" w:pos="1440"/>
        </w:tabs>
      </w:pPr>
    </w:p>
    <w:p w:rsidR="00E05F03" w:rsidRPr="00EE033C" w:rsidRDefault="00E05F03" w:rsidP="00E05F03">
      <w:pPr>
        <w:tabs>
          <w:tab w:val="left" w:pos="1440"/>
        </w:tabs>
      </w:pPr>
      <w:r w:rsidRPr="00EE033C">
        <w:t>FROM:</w:t>
      </w:r>
      <w:r w:rsidRPr="00EE033C">
        <w:tab/>
        <w:t>Patricia Etienne</w:t>
      </w:r>
    </w:p>
    <w:p w:rsidR="00E05F03" w:rsidRPr="00EE033C" w:rsidRDefault="00E05F03" w:rsidP="00E05F03">
      <w:pPr>
        <w:tabs>
          <w:tab w:val="left" w:pos="1440"/>
        </w:tabs>
      </w:pPr>
      <w:r w:rsidRPr="00EE033C">
        <w:tab/>
        <w:t>National Center for Education Statistics</w:t>
      </w:r>
    </w:p>
    <w:p w:rsidR="00E05F03" w:rsidRPr="00EE033C" w:rsidRDefault="00E05F03" w:rsidP="00E05F03">
      <w:pPr>
        <w:tabs>
          <w:tab w:val="left" w:pos="1440"/>
        </w:tabs>
      </w:pPr>
      <w:r w:rsidRPr="00EE033C">
        <w:tab/>
      </w:r>
    </w:p>
    <w:p w:rsidR="00E05F03" w:rsidRPr="00EE033C" w:rsidRDefault="00E05F03" w:rsidP="00E05F03">
      <w:pPr>
        <w:tabs>
          <w:tab w:val="left" w:pos="1440"/>
        </w:tabs>
      </w:pPr>
      <w:r w:rsidRPr="00EE033C">
        <w:t>THROUGH:</w:t>
      </w:r>
      <w:r w:rsidRPr="00EE033C">
        <w:tab/>
        <w:t>Kashka Kubzdela</w:t>
      </w:r>
    </w:p>
    <w:p w:rsidR="00E05F03" w:rsidRPr="00EE033C" w:rsidRDefault="00E05F03" w:rsidP="00E05F03">
      <w:pPr>
        <w:tabs>
          <w:tab w:val="left" w:pos="1440"/>
        </w:tabs>
      </w:pPr>
      <w:r w:rsidRPr="00EE033C">
        <w:tab/>
        <w:t>National Center for Education Statistics</w:t>
      </w:r>
    </w:p>
    <w:p w:rsidR="00E05F03" w:rsidRPr="00EE033C" w:rsidRDefault="00E05F03" w:rsidP="00E05F03">
      <w:pPr>
        <w:tabs>
          <w:tab w:val="left" w:pos="1440"/>
        </w:tabs>
      </w:pPr>
      <w:r w:rsidRPr="00EE033C">
        <w:tab/>
      </w:r>
    </w:p>
    <w:p w:rsidR="00044BF5" w:rsidRPr="00EE033C" w:rsidRDefault="00E05F03" w:rsidP="00E91D08">
      <w:pPr>
        <w:ind w:left="1440" w:hanging="1440"/>
      </w:pPr>
      <w:r w:rsidRPr="00EE033C">
        <w:t>SUBJECT:</w:t>
      </w:r>
      <w:r w:rsidRPr="00EE033C">
        <w:tab/>
        <w:t xml:space="preserve">Response to OMB passback on </w:t>
      </w:r>
      <w:r w:rsidR="00E91D08" w:rsidRPr="00EE033C">
        <w:t xml:space="preserve">NAEP 2012 </w:t>
      </w:r>
      <w:r w:rsidR="00044BF5" w:rsidRPr="00EE033C">
        <w:t>Wave 2 Submittal</w:t>
      </w:r>
    </w:p>
    <w:p w:rsidR="00E05F03" w:rsidRPr="00EE033C" w:rsidRDefault="00E05F03" w:rsidP="00E91D08">
      <w:pPr>
        <w:ind w:left="1440" w:hanging="1440"/>
      </w:pPr>
    </w:p>
    <w:p w:rsidR="00847CAD" w:rsidRPr="00EE033C" w:rsidRDefault="00847CAD" w:rsidP="00E91D08">
      <w:pPr>
        <w:ind w:left="1440" w:hanging="1440"/>
      </w:pPr>
    </w:p>
    <w:p w:rsidR="00847CAD" w:rsidRPr="00EE033C" w:rsidRDefault="00847CAD" w:rsidP="00E91D08">
      <w:pPr>
        <w:ind w:left="1440" w:hanging="1440"/>
      </w:pPr>
    </w:p>
    <w:p w:rsidR="00847CAD" w:rsidRPr="00EE033C" w:rsidRDefault="00847CAD" w:rsidP="00E91D08">
      <w:pPr>
        <w:ind w:left="1440" w:hanging="1440"/>
      </w:pPr>
    </w:p>
    <w:p w:rsidR="00847CAD" w:rsidRPr="00EE033C" w:rsidRDefault="00847CAD" w:rsidP="00847CAD">
      <w:pPr>
        <w:rPr>
          <w:rFonts w:ascii="Sylfaen" w:hAnsi="Sylfaen"/>
        </w:rPr>
      </w:pPr>
      <w:r w:rsidRPr="00EE033C">
        <w:rPr>
          <w:rFonts w:ascii="Sylfaen" w:hAnsi="Sylfaen"/>
        </w:rPr>
        <w:t xml:space="preserve">We have realized that an omission was made in the submission of the 2012 NAEP Wave II package to OMB (1850-0790 v.32).  </w:t>
      </w:r>
      <w:r w:rsidR="00AF171E" w:rsidRPr="00EE033C">
        <w:rPr>
          <w:rFonts w:ascii="Sylfaen" w:hAnsi="Sylfaen"/>
        </w:rPr>
        <w:t>In Part 3a of the submission (Pilot Teacher Grade 4 Questionnaire), t</w:t>
      </w:r>
      <w:r w:rsidRPr="00EE033C">
        <w:rPr>
          <w:rFonts w:ascii="Sylfaen" w:hAnsi="Sylfaen"/>
        </w:rPr>
        <w:t>he BET (Background, Education, and Training) section was submitted, however the Writing-specific questions (known as the COI, Classroom Organization and Instruction) were inadvertently omitted.</w:t>
      </w:r>
    </w:p>
    <w:p w:rsidR="00847CAD" w:rsidRPr="00EE033C" w:rsidRDefault="00847CAD" w:rsidP="00847CAD">
      <w:pPr>
        <w:rPr>
          <w:rFonts w:ascii="Sylfaen" w:hAnsi="Sylfaen"/>
        </w:rPr>
      </w:pPr>
    </w:p>
    <w:p w:rsidR="00847CAD" w:rsidRPr="00EE033C" w:rsidRDefault="00847CAD" w:rsidP="00847CAD">
      <w:pPr>
        <w:rPr>
          <w:rFonts w:ascii="Sylfaen" w:hAnsi="Sylfaen"/>
        </w:rPr>
      </w:pPr>
      <w:r w:rsidRPr="00EE033C">
        <w:rPr>
          <w:rFonts w:ascii="Sylfaen" w:hAnsi="Sylfaen"/>
        </w:rPr>
        <w:t>The respondent burden for all of the items, including the COI</w:t>
      </w:r>
      <w:r w:rsidR="00AF171E" w:rsidRPr="00EE033C">
        <w:rPr>
          <w:rFonts w:ascii="Sylfaen" w:hAnsi="Sylfaen"/>
        </w:rPr>
        <w:t>-Writing</w:t>
      </w:r>
      <w:r w:rsidRPr="00EE033C">
        <w:rPr>
          <w:rFonts w:ascii="Sylfaen" w:hAnsi="Sylfaen"/>
        </w:rPr>
        <w:t xml:space="preserve"> questions was already properly accounted for, only the 15 COI</w:t>
      </w:r>
      <w:r w:rsidR="00AF171E" w:rsidRPr="00EE033C">
        <w:rPr>
          <w:rFonts w:ascii="Sylfaen" w:hAnsi="Sylfaen"/>
        </w:rPr>
        <w:t>-Writing</w:t>
      </w:r>
      <w:r w:rsidRPr="00EE033C">
        <w:rPr>
          <w:rFonts w:ascii="Sylfaen" w:hAnsi="Sylfaen"/>
        </w:rPr>
        <w:t xml:space="preserve"> items were omitted.  We are submitting a corrected “Part 3 Teacher Pilot Questionnaires (Updated 2011-09-01)” document which contains all of the approved questions from the original submittal (OMB# 1850-0790 v.32) plus the </w:t>
      </w:r>
      <w:r w:rsidR="00E47DE1" w:rsidRPr="00EE033C">
        <w:rPr>
          <w:rFonts w:ascii="Sylfaen" w:hAnsi="Sylfaen"/>
        </w:rPr>
        <w:t xml:space="preserve">omitted </w:t>
      </w:r>
      <w:r w:rsidRPr="00EE033C">
        <w:rPr>
          <w:rFonts w:ascii="Sylfaen" w:hAnsi="Sylfaen"/>
        </w:rPr>
        <w:t>COI</w:t>
      </w:r>
      <w:r w:rsidR="002751E0" w:rsidRPr="00EE033C">
        <w:rPr>
          <w:rFonts w:ascii="Sylfaen" w:hAnsi="Sylfaen"/>
        </w:rPr>
        <w:t>-Writing</w:t>
      </w:r>
      <w:r w:rsidRPr="00EE033C">
        <w:rPr>
          <w:rFonts w:ascii="Sylfaen" w:hAnsi="Sylfaen"/>
        </w:rPr>
        <w:t xml:space="preserve"> questions (</w:t>
      </w:r>
      <w:r w:rsidR="002751E0" w:rsidRPr="00EE033C">
        <w:rPr>
          <w:rFonts w:ascii="Sylfaen" w:hAnsi="Sylfaen"/>
        </w:rPr>
        <w:t>Part 3a-Teacher Grade 4 Questionnaire, COI-Writing section, items 1-15, pages numbered 10-16</w:t>
      </w:r>
      <w:r w:rsidRPr="00EE033C">
        <w:rPr>
          <w:rFonts w:ascii="Sylfaen" w:hAnsi="Sylfaen"/>
        </w:rPr>
        <w:t xml:space="preserve">) </w:t>
      </w:r>
      <w:r w:rsidR="00E47DE1" w:rsidRPr="00EE033C">
        <w:rPr>
          <w:rFonts w:ascii="Sylfaen" w:hAnsi="Sylfaen"/>
        </w:rPr>
        <w:t>and</w:t>
      </w:r>
      <w:r w:rsidRPr="00EE033C">
        <w:rPr>
          <w:rFonts w:ascii="Sylfaen" w:hAnsi="Sylfaen"/>
        </w:rPr>
        <w:t xml:space="preserve"> two additional questions and skip pattern in the BET section, to provide more context for the former #14 which OMB queried (</w:t>
      </w:r>
      <w:r w:rsidR="002751E0" w:rsidRPr="00EE033C">
        <w:rPr>
          <w:rFonts w:ascii="Sylfaen" w:hAnsi="Sylfaen"/>
        </w:rPr>
        <w:t>Part 3a-Teacher Grade 4 Questionnaire, BET section, items 14-16, pages numbered 8-9</w:t>
      </w:r>
      <w:r w:rsidRPr="00EE033C">
        <w:rPr>
          <w:rFonts w:ascii="Sylfaen" w:hAnsi="Sylfaen"/>
        </w:rPr>
        <w:t>).</w:t>
      </w:r>
    </w:p>
    <w:p w:rsidR="00847CAD" w:rsidRPr="00EE033C" w:rsidRDefault="00847CAD" w:rsidP="00847CAD">
      <w:pPr>
        <w:rPr>
          <w:rFonts w:ascii="Sylfaen" w:hAnsi="Sylfaen"/>
        </w:rPr>
      </w:pPr>
    </w:p>
    <w:p w:rsidR="00847CAD" w:rsidRPr="00EE033C" w:rsidRDefault="00847CAD" w:rsidP="00847CAD">
      <w:pPr>
        <w:ind w:left="1440" w:hanging="1440"/>
      </w:pPr>
      <w:r w:rsidRPr="00EE033C">
        <w:rPr>
          <w:rFonts w:ascii="Sylfaen" w:hAnsi="Sylfaen"/>
        </w:rPr>
        <w:t>We apologize for the original omission.</w:t>
      </w:r>
    </w:p>
    <w:sectPr w:rsidR="00847CAD" w:rsidRPr="00EE033C" w:rsidSect="0027663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ACB L+ Trump Mediaeval">
    <w:altName w:val="Trump Mediaev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41CE"/>
    <w:multiLevelType w:val="hybridMultilevel"/>
    <w:tmpl w:val="2B9E9AE8"/>
    <w:lvl w:ilvl="0" w:tplc="E7D2EF2C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8A126B6"/>
    <w:multiLevelType w:val="hybridMultilevel"/>
    <w:tmpl w:val="6F52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11A66"/>
    <w:rsid w:val="00010BEF"/>
    <w:rsid w:val="00011A66"/>
    <w:rsid w:val="00013571"/>
    <w:rsid w:val="00020553"/>
    <w:rsid w:val="00044BF5"/>
    <w:rsid w:val="00057E40"/>
    <w:rsid w:val="00082E63"/>
    <w:rsid w:val="00093B6B"/>
    <w:rsid w:val="000977C2"/>
    <w:rsid w:val="000A74D2"/>
    <w:rsid w:val="000C1B9D"/>
    <w:rsid w:val="0010744D"/>
    <w:rsid w:val="0011009F"/>
    <w:rsid w:val="001424CA"/>
    <w:rsid w:val="00162CA1"/>
    <w:rsid w:val="00174AD5"/>
    <w:rsid w:val="00180EF2"/>
    <w:rsid w:val="00180F84"/>
    <w:rsid w:val="00185779"/>
    <w:rsid w:val="00231286"/>
    <w:rsid w:val="002751E0"/>
    <w:rsid w:val="00276634"/>
    <w:rsid w:val="00282E37"/>
    <w:rsid w:val="002E215D"/>
    <w:rsid w:val="002E22D9"/>
    <w:rsid w:val="00353794"/>
    <w:rsid w:val="00354069"/>
    <w:rsid w:val="00385276"/>
    <w:rsid w:val="003859DD"/>
    <w:rsid w:val="0039758B"/>
    <w:rsid w:val="003B7589"/>
    <w:rsid w:val="004117AE"/>
    <w:rsid w:val="0046486E"/>
    <w:rsid w:val="005347E5"/>
    <w:rsid w:val="005A199A"/>
    <w:rsid w:val="005B1EAB"/>
    <w:rsid w:val="005D285C"/>
    <w:rsid w:val="00620517"/>
    <w:rsid w:val="00634438"/>
    <w:rsid w:val="0066346D"/>
    <w:rsid w:val="006859CE"/>
    <w:rsid w:val="006E0487"/>
    <w:rsid w:val="006F3E7D"/>
    <w:rsid w:val="0072147A"/>
    <w:rsid w:val="00724402"/>
    <w:rsid w:val="00740486"/>
    <w:rsid w:val="00777758"/>
    <w:rsid w:val="00781ADE"/>
    <w:rsid w:val="00781D95"/>
    <w:rsid w:val="007D1620"/>
    <w:rsid w:val="007D2174"/>
    <w:rsid w:val="007E39FD"/>
    <w:rsid w:val="007F7CF5"/>
    <w:rsid w:val="008424B1"/>
    <w:rsid w:val="00847CAD"/>
    <w:rsid w:val="00875827"/>
    <w:rsid w:val="00892154"/>
    <w:rsid w:val="008B5EF8"/>
    <w:rsid w:val="008C5274"/>
    <w:rsid w:val="008F76CB"/>
    <w:rsid w:val="009178F9"/>
    <w:rsid w:val="00955F98"/>
    <w:rsid w:val="009E13B7"/>
    <w:rsid w:val="009F67CA"/>
    <w:rsid w:val="00A01A24"/>
    <w:rsid w:val="00A921B3"/>
    <w:rsid w:val="00AD71B9"/>
    <w:rsid w:val="00AF171E"/>
    <w:rsid w:val="00B62AC0"/>
    <w:rsid w:val="00B72D9F"/>
    <w:rsid w:val="00B952D1"/>
    <w:rsid w:val="00BD3EEE"/>
    <w:rsid w:val="00C40B11"/>
    <w:rsid w:val="00CC5CC9"/>
    <w:rsid w:val="00CF4B78"/>
    <w:rsid w:val="00D03936"/>
    <w:rsid w:val="00D17804"/>
    <w:rsid w:val="00D55C76"/>
    <w:rsid w:val="00D60FE4"/>
    <w:rsid w:val="00DA5F7D"/>
    <w:rsid w:val="00DD6E3A"/>
    <w:rsid w:val="00DF087E"/>
    <w:rsid w:val="00E05F03"/>
    <w:rsid w:val="00E117B3"/>
    <w:rsid w:val="00E40819"/>
    <w:rsid w:val="00E425E2"/>
    <w:rsid w:val="00E47DE1"/>
    <w:rsid w:val="00E818D1"/>
    <w:rsid w:val="00E82E14"/>
    <w:rsid w:val="00E91D08"/>
    <w:rsid w:val="00EC3171"/>
    <w:rsid w:val="00ED0A93"/>
    <w:rsid w:val="00EE033C"/>
    <w:rsid w:val="00F32BAA"/>
    <w:rsid w:val="00F46BD1"/>
    <w:rsid w:val="00FD2020"/>
    <w:rsid w:val="00FD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66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">
    <w:name w:val="MemoHead"/>
    <w:basedOn w:val="Title"/>
    <w:rsid w:val="00011A66"/>
    <w:pPr>
      <w:pBdr>
        <w:bottom w:val="none" w:sz="0" w:space="0" w:color="auto"/>
      </w:pBdr>
      <w:spacing w:before="480" w:after="480" w:line="290" w:lineRule="atLeast"/>
      <w:contextualSpacing w:val="0"/>
      <w:outlineLvl w:val="0"/>
    </w:pPr>
    <w:rPr>
      <w:rFonts w:ascii="Arial" w:hAnsi="Arial"/>
      <w:b/>
      <w:color w:val="auto"/>
      <w:spacing w:val="0"/>
      <w:sz w:val="48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1A6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A6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2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91D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D0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le2">
    <w:name w:val="Title 2"/>
    <w:basedOn w:val="Normal"/>
    <w:link w:val="Title2Char"/>
    <w:rsid w:val="00CC5CC9"/>
    <w:pPr>
      <w:spacing w:before="100" w:after="100" w:line="290" w:lineRule="atLeast"/>
      <w:jc w:val="center"/>
    </w:pPr>
    <w:rPr>
      <w:rFonts w:ascii="Arial" w:eastAsia="Times New Roman" w:hAnsi="Arial"/>
      <w:sz w:val="44"/>
      <w:szCs w:val="20"/>
      <w:lang w:eastAsia="en-US"/>
    </w:rPr>
  </w:style>
  <w:style w:type="character" w:customStyle="1" w:styleId="Title2Char">
    <w:name w:val="Title 2 Char"/>
    <w:basedOn w:val="DefaultParagraphFont"/>
    <w:link w:val="Title2"/>
    <w:locked/>
    <w:rsid w:val="00CC5CC9"/>
    <w:rPr>
      <w:rFonts w:ascii="Arial" w:eastAsia="Times New Roman" w:hAnsi="Arial"/>
      <w:sz w:val="44"/>
    </w:rPr>
  </w:style>
  <w:style w:type="character" w:customStyle="1" w:styleId="PlainTextChar">
    <w:name w:val="Plain Text Char"/>
    <w:basedOn w:val="DefaultParagraphFont"/>
    <w:link w:val="PlainText"/>
    <w:uiPriority w:val="99"/>
    <w:rsid w:val="00044BF5"/>
    <w:rPr>
      <w:rFonts w:ascii="Consolas" w:hAnsi="Consolas"/>
    </w:rPr>
  </w:style>
  <w:style w:type="paragraph" w:styleId="PlainText">
    <w:name w:val="Plain Text"/>
    <w:basedOn w:val="Normal"/>
    <w:link w:val="PlainTextChar"/>
    <w:uiPriority w:val="99"/>
    <w:rsid w:val="00044BF5"/>
    <w:rPr>
      <w:rFonts w:ascii="Consolas" w:eastAsia="Calibri" w:hAnsi="Consolas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044BF5"/>
    <w:rPr>
      <w:rFonts w:ascii="Courier New" w:eastAsia="SimSun" w:hAnsi="Courier New" w:cs="Courier New"/>
      <w:lang w:eastAsia="zh-CN"/>
    </w:rPr>
  </w:style>
  <w:style w:type="paragraph" w:customStyle="1" w:styleId="Default">
    <w:name w:val="Default"/>
    <w:rsid w:val="00044BF5"/>
    <w:pPr>
      <w:autoSpaceDE w:val="0"/>
      <w:autoSpaceDN w:val="0"/>
      <w:adjustRightInd w:val="0"/>
    </w:pPr>
    <w:rPr>
      <w:rFonts w:ascii="CGACB L+ Trump Mediaeval" w:eastAsia="SimSun" w:hAnsi="CGACB L+ Trump Mediaeval" w:cs="CGACB L+ Trump Mediaev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D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EEE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 Division</dc:creator>
  <cp:lastModifiedBy>kathy.axt</cp:lastModifiedBy>
  <cp:revision>2</cp:revision>
  <cp:lastPrinted>2011-09-01T16:19:00Z</cp:lastPrinted>
  <dcterms:created xsi:type="dcterms:W3CDTF">2011-09-01T19:27:00Z</dcterms:created>
  <dcterms:modified xsi:type="dcterms:W3CDTF">2011-09-01T19:27:00Z</dcterms:modified>
</cp:coreProperties>
</file>