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5F3" w:rsidRPr="002F4ACA" w:rsidRDefault="00BE45F3" w:rsidP="002F4ACA">
      <w:pPr>
        <w:pStyle w:val="SL-FlLftSgl"/>
        <w:rPr>
          <w:sz w:val="28"/>
        </w:rPr>
      </w:pPr>
    </w:p>
    <w:p w:rsidR="00BE45F3" w:rsidRPr="002F4ACA" w:rsidRDefault="004F45DE" w:rsidP="002F4ACA">
      <w:pPr>
        <w:pStyle w:val="SL-FlLftSgl"/>
        <w:rPr>
          <w:sz w:val="56"/>
        </w:rPr>
      </w:pPr>
      <w:r>
        <w:rPr>
          <w:noProof/>
          <w:sz w:val="56"/>
        </w:rPr>
        <w:drawing>
          <wp:inline distT="0" distB="0" distL="0" distR="0">
            <wp:extent cx="3081020" cy="1709420"/>
            <wp:effectExtent l="19050" t="0" r="5080" b="0"/>
            <wp:docPr id="1"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8"/>
                    <a:srcRect/>
                    <a:stretch>
                      <a:fillRect/>
                    </a:stretch>
                  </pic:blipFill>
                  <pic:spPr bwMode="auto">
                    <a:xfrm>
                      <a:off x="0" y="0"/>
                      <a:ext cx="3081020" cy="1709420"/>
                    </a:xfrm>
                    <a:prstGeom prst="rect">
                      <a:avLst/>
                    </a:prstGeom>
                    <a:noFill/>
                    <a:ln w="9525">
                      <a:noFill/>
                      <a:miter lim="800000"/>
                      <a:headEnd/>
                      <a:tailEnd/>
                    </a:ln>
                  </pic:spPr>
                </pic:pic>
              </a:graphicData>
            </a:graphic>
          </wp:inline>
        </w:drawing>
      </w:r>
    </w:p>
    <w:p w:rsidR="00BE45F3" w:rsidRPr="00AD5101" w:rsidRDefault="00BE45F3" w:rsidP="00AD5101">
      <w:pPr>
        <w:pStyle w:val="SL-FlLftSgl"/>
        <w:rPr>
          <w:rFonts w:ascii="Times New Roman Bold" w:hAnsi="Times New Roman Bold"/>
          <w:b/>
          <w:sz w:val="56"/>
        </w:rPr>
      </w:pPr>
    </w:p>
    <w:p w:rsidR="00BE45F3" w:rsidRPr="00AD5101" w:rsidRDefault="00BE45F3" w:rsidP="00AD5101">
      <w:pPr>
        <w:pStyle w:val="SL-FlLftSgl"/>
        <w:rPr>
          <w:rFonts w:ascii="Times New Roman Bold" w:hAnsi="Times New Roman Bold"/>
          <w:b/>
          <w:sz w:val="56"/>
        </w:rPr>
      </w:pPr>
    </w:p>
    <w:p w:rsidR="00BE45F3" w:rsidRPr="00AD5101" w:rsidRDefault="00BE45F3" w:rsidP="00AD5101">
      <w:pPr>
        <w:pStyle w:val="SL-FlLftSgl"/>
        <w:rPr>
          <w:rFonts w:ascii="Times New Roman Bold" w:hAnsi="Times New Roman Bold"/>
          <w:b/>
          <w:sz w:val="56"/>
        </w:rPr>
      </w:pPr>
    </w:p>
    <w:p w:rsidR="00BE45F3" w:rsidRPr="00AD5101" w:rsidRDefault="00BE45F3" w:rsidP="00AD5101">
      <w:pPr>
        <w:pStyle w:val="SL-FlLftSgl"/>
        <w:rPr>
          <w:rFonts w:ascii="Times New Roman Bold" w:hAnsi="Times New Roman Bold"/>
          <w:b/>
          <w:sz w:val="56"/>
        </w:rPr>
      </w:pPr>
    </w:p>
    <w:p w:rsidR="00BE45F3" w:rsidRDefault="00BE45F3" w:rsidP="00AD5101">
      <w:pPr>
        <w:pStyle w:val="SL-FlLftSgl"/>
        <w:jc w:val="center"/>
        <w:rPr>
          <w:rFonts w:ascii="Times New Roman Bold" w:hAnsi="Times New Roman Bold"/>
          <w:b/>
          <w:sz w:val="56"/>
        </w:rPr>
      </w:pPr>
      <w:r w:rsidRPr="00AD5101">
        <w:rPr>
          <w:rFonts w:ascii="Times New Roman Bold" w:hAnsi="Times New Roman Bold"/>
          <w:b/>
          <w:sz w:val="56"/>
        </w:rPr>
        <w:t>NHES</w:t>
      </w:r>
      <w:proofErr w:type="gramStart"/>
      <w:r w:rsidRPr="00AD5101">
        <w:rPr>
          <w:rFonts w:ascii="Times New Roman Bold" w:hAnsi="Times New Roman Bold"/>
          <w:b/>
          <w:sz w:val="56"/>
        </w:rPr>
        <w:t>:</w:t>
      </w:r>
      <w:r w:rsidR="00D23849">
        <w:rPr>
          <w:rFonts w:ascii="Times New Roman Bold" w:hAnsi="Times New Roman Bold"/>
          <w:b/>
          <w:sz w:val="56"/>
        </w:rPr>
        <w:t>2012</w:t>
      </w:r>
      <w:proofErr w:type="gramEnd"/>
    </w:p>
    <w:p w:rsidR="00D23849" w:rsidRPr="00AD5101" w:rsidRDefault="00D23849" w:rsidP="00D23849">
      <w:pPr>
        <w:pStyle w:val="SL-FlLftSgl"/>
        <w:jc w:val="center"/>
        <w:rPr>
          <w:rFonts w:ascii="Times New Roman Bold" w:hAnsi="Times New Roman Bold"/>
          <w:b/>
          <w:sz w:val="56"/>
        </w:rPr>
      </w:pPr>
      <w:r>
        <w:rPr>
          <w:rFonts w:ascii="Times New Roman Bold" w:hAnsi="Times New Roman Bold"/>
          <w:b/>
          <w:sz w:val="56"/>
        </w:rPr>
        <w:t>Full-scale Data Collection</w:t>
      </w:r>
    </w:p>
    <w:p w:rsidR="00BE45F3" w:rsidRPr="00A64496" w:rsidRDefault="00BE45F3" w:rsidP="00AD5101">
      <w:pPr>
        <w:pStyle w:val="SL-FlLftSgl"/>
        <w:jc w:val="center"/>
        <w:rPr>
          <w:rFonts w:ascii="Times New Roman Bold" w:hAnsi="Times New Roman Bold"/>
          <w:b/>
          <w:sz w:val="36"/>
          <w:szCs w:val="36"/>
        </w:rPr>
      </w:pPr>
      <w:r w:rsidRPr="00A64496">
        <w:rPr>
          <w:rFonts w:ascii="Times New Roman Bold" w:hAnsi="Times New Roman Bold"/>
          <w:b/>
          <w:sz w:val="36"/>
          <w:szCs w:val="36"/>
        </w:rPr>
        <w:t>Request for</w:t>
      </w:r>
      <w:r w:rsidR="00A64496">
        <w:rPr>
          <w:rFonts w:ascii="Times New Roman Bold" w:hAnsi="Times New Roman Bold"/>
          <w:b/>
          <w:sz w:val="36"/>
          <w:szCs w:val="36"/>
        </w:rPr>
        <w:t xml:space="preserve"> </w:t>
      </w:r>
      <w:r w:rsidRPr="00A64496">
        <w:rPr>
          <w:rFonts w:ascii="Times New Roman Bold" w:hAnsi="Times New Roman Bold"/>
          <w:b/>
          <w:sz w:val="36"/>
          <w:szCs w:val="36"/>
        </w:rPr>
        <w:t>OMB Review</w:t>
      </w:r>
    </w:p>
    <w:p w:rsidR="00BE45F3" w:rsidRDefault="00BE45F3" w:rsidP="00AD5101">
      <w:pPr>
        <w:pStyle w:val="SL-FlLftSgl"/>
        <w:jc w:val="center"/>
        <w:rPr>
          <w:rFonts w:ascii="Times New Roman Bold" w:hAnsi="Times New Roman Bold"/>
          <w:b/>
          <w:sz w:val="56"/>
        </w:rPr>
      </w:pPr>
      <w:r>
        <w:rPr>
          <w:rFonts w:ascii="Times New Roman Bold" w:hAnsi="Times New Roman Bold"/>
          <w:b/>
          <w:sz w:val="56"/>
        </w:rPr>
        <w:t xml:space="preserve">OMB# </w:t>
      </w:r>
      <w:r w:rsidR="00D23849">
        <w:rPr>
          <w:rFonts w:ascii="Times New Roman Bold" w:hAnsi="Times New Roman Bold"/>
          <w:b/>
          <w:sz w:val="56"/>
        </w:rPr>
        <w:t>1850-0768 v.9</w:t>
      </w:r>
    </w:p>
    <w:p w:rsidR="0023488C" w:rsidRPr="009A1B27" w:rsidRDefault="0023488C" w:rsidP="00AD5101">
      <w:pPr>
        <w:pStyle w:val="SL-FlLftSgl"/>
        <w:jc w:val="center"/>
        <w:rPr>
          <w:rFonts w:ascii="Times New Roman Bold" w:hAnsi="Times New Roman Bold"/>
          <w:b/>
          <w:sz w:val="56"/>
        </w:rPr>
      </w:pPr>
      <w:r>
        <w:rPr>
          <w:rFonts w:ascii="Times New Roman Bold" w:hAnsi="Times New Roman Bold"/>
          <w:b/>
          <w:sz w:val="56"/>
        </w:rPr>
        <w:t>Part B</w:t>
      </w: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AD5101" w:rsidRDefault="00BE45F3" w:rsidP="00AD5101">
      <w:pPr>
        <w:pStyle w:val="SL-FlLftSgl"/>
        <w:jc w:val="center"/>
        <w:rPr>
          <w:rFonts w:ascii="Times New Roman Bold" w:hAnsi="Times New Roman Bold"/>
          <w:b/>
          <w:sz w:val="28"/>
        </w:rPr>
      </w:pPr>
    </w:p>
    <w:p w:rsidR="00BE45F3" w:rsidRPr="004A672C" w:rsidRDefault="003167F6" w:rsidP="004A672C">
      <w:pPr>
        <w:pStyle w:val="SL-FlLftSgl"/>
        <w:jc w:val="center"/>
        <w:rPr>
          <w:rFonts w:ascii="Times New Roman Bold" w:hAnsi="Times New Roman Bold"/>
          <w:b/>
          <w:sz w:val="28"/>
        </w:rPr>
        <w:sectPr w:rsidR="00BE45F3" w:rsidRPr="004A672C" w:rsidSect="00E23C8F">
          <w:footerReference w:type="even" r:id="rId9"/>
          <w:footerReference w:type="default" r:id="rId10"/>
          <w:type w:val="oddPage"/>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cols w:space="720"/>
          <w:noEndnote/>
          <w:titlePg/>
          <w:docGrid w:linePitch="233"/>
        </w:sectPr>
      </w:pPr>
      <w:r>
        <w:rPr>
          <w:rFonts w:ascii="Times New Roman Bold" w:hAnsi="Times New Roman Bold"/>
          <w:b/>
          <w:sz w:val="28"/>
        </w:rPr>
        <w:t xml:space="preserve">September </w:t>
      </w:r>
      <w:r w:rsidR="009D434F">
        <w:rPr>
          <w:rFonts w:ascii="Times New Roman Bold" w:hAnsi="Times New Roman Bold"/>
          <w:b/>
          <w:sz w:val="28"/>
        </w:rPr>
        <w:t>14</w:t>
      </w:r>
      <w:r>
        <w:rPr>
          <w:rFonts w:ascii="Times New Roman Bold" w:hAnsi="Times New Roman Bold"/>
          <w:b/>
          <w:sz w:val="28"/>
        </w:rPr>
        <w:t>, 2011</w:t>
      </w:r>
    </w:p>
    <w:p w:rsidR="00BE45F3" w:rsidRDefault="00BE45F3" w:rsidP="000F34EB">
      <w:pPr>
        <w:pStyle w:val="C1-CtrBoldHd"/>
      </w:pPr>
      <w:bookmarkStart w:id="0" w:name="_Toc474654492"/>
      <w:bookmarkStart w:id="1" w:name="_Toc474809904"/>
      <w:r>
        <w:lastRenderedPageBreak/>
        <w:t>TABLE OF CONTENTS</w:t>
      </w:r>
      <w:bookmarkEnd w:id="0"/>
      <w:bookmarkEnd w:id="1"/>
    </w:p>
    <w:p w:rsidR="00BE45F3" w:rsidRPr="005029BB" w:rsidRDefault="00BE45F3" w:rsidP="00C26815">
      <w:pPr>
        <w:pStyle w:val="TOC2"/>
      </w:pPr>
    </w:p>
    <w:p w:rsidR="00BE45F3" w:rsidRDefault="00BE45F3" w:rsidP="00C26815">
      <w:pPr>
        <w:pStyle w:val="TOC1"/>
      </w:pPr>
      <w:r w:rsidRPr="005029BB">
        <w:t>DESCRIPTION OF STATISTICAL METHODOLOGY</w:t>
      </w:r>
      <w:r>
        <w:tab/>
      </w:r>
      <w:r w:rsidRPr="005029BB">
        <w:tab/>
      </w:r>
      <w:r w:rsidR="003E1A09">
        <w:t>1</w:t>
      </w:r>
    </w:p>
    <w:p w:rsidR="00BE45F3" w:rsidRPr="005029BB" w:rsidRDefault="00BE45F3" w:rsidP="002E7143">
      <w:pPr>
        <w:pStyle w:val="TOC1"/>
        <w:spacing w:line="180" w:lineRule="exact"/>
      </w:pPr>
    </w:p>
    <w:p w:rsidR="00BE45F3" w:rsidRDefault="00BE45F3" w:rsidP="00C26815">
      <w:pPr>
        <w:pStyle w:val="TOC2"/>
      </w:pPr>
      <w:r w:rsidRPr="005029BB">
        <w:t>B.1</w:t>
      </w:r>
      <w:r w:rsidRPr="005029BB">
        <w:tab/>
        <w:t>Statistical Design and Estimation</w:t>
      </w:r>
      <w:r>
        <w:tab/>
      </w:r>
      <w:r w:rsidRPr="005029BB">
        <w:tab/>
      </w:r>
      <w:r w:rsidR="003E1A09">
        <w:t>1</w:t>
      </w:r>
    </w:p>
    <w:p w:rsidR="00BE45F3" w:rsidRPr="005029BB" w:rsidRDefault="00BE45F3" w:rsidP="00C26815">
      <w:pPr>
        <w:pStyle w:val="TOC2"/>
      </w:pPr>
    </w:p>
    <w:p w:rsidR="00BE45F3" w:rsidRPr="005029BB" w:rsidRDefault="00BE45F3" w:rsidP="00C26815">
      <w:pPr>
        <w:pStyle w:val="TOC3"/>
      </w:pPr>
      <w:r w:rsidRPr="005029BB">
        <w:t>B.1.1</w:t>
      </w:r>
      <w:r w:rsidRPr="005029BB">
        <w:tab/>
        <w:t>Sampling Households</w:t>
      </w:r>
      <w:r>
        <w:tab/>
      </w:r>
      <w:r w:rsidRPr="005029BB">
        <w:tab/>
      </w:r>
      <w:r w:rsidR="003E1A09">
        <w:t>1</w:t>
      </w:r>
    </w:p>
    <w:p w:rsidR="00BE45F3" w:rsidRPr="005029BB" w:rsidRDefault="00BE45F3" w:rsidP="00C26815">
      <w:pPr>
        <w:pStyle w:val="TOC3"/>
      </w:pPr>
      <w:r w:rsidRPr="005029BB">
        <w:t>B.1.</w:t>
      </w:r>
      <w:r w:rsidR="00CF4885">
        <w:t>2</w:t>
      </w:r>
      <w:r w:rsidRPr="005029BB">
        <w:tab/>
        <w:t>Within-Household Sampling</w:t>
      </w:r>
      <w:r>
        <w:tab/>
      </w:r>
      <w:r w:rsidRPr="005029BB">
        <w:tab/>
      </w:r>
      <w:r w:rsidR="00B01CF3">
        <w:t>2</w:t>
      </w:r>
    </w:p>
    <w:p w:rsidR="00BE45F3" w:rsidRPr="005029BB" w:rsidRDefault="00BE45F3" w:rsidP="00C26815">
      <w:pPr>
        <w:pStyle w:val="TOC3"/>
      </w:pPr>
      <w:r w:rsidRPr="005029BB">
        <w:t>B.1.</w:t>
      </w:r>
      <w:r w:rsidR="00CF4885">
        <w:t>3</w:t>
      </w:r>
      <w:r w:rsidRPr="005029BB">
        <w:tab/>
        <w:t>Expected Yield</w:t>
      </w:r>
      <w:r>
        <w:tab/>
      </w:r>
      <w:r w:rsidRPr="005029BB">
        <w:tab/>
      </w:r>
      <w:r w:rsidR="009D434F">
        <w:t>3</w:t>
      </w:r>
    </w:p>
    <w:p w:rsidR="00BE45F3" w:rsidRDefault="00BE45F3" w:rsidP="00C26815">
      <w:pPr>
        <w:pStyle w:val="TOC3"/>
      </w:pPr>
      <w:r w:rsidRPr="005029BB">
        <w:t>B.1.</w:t>
      </w:r>
      <w:r w:rsidR="00CF4885">
        <w:t>4</w:t>
      </w:r>
      <w:r w:rsidRPr="005029BB">
        <w:tab/>
        <w:t>Estimation Procedures</w:t>
      </w:r>
      <w:r>
        <w:tab/>
      </w:r>
      <w:r w:rsidRPr="005029BB">
        <w:tab/>
      </w:r>
      <w:r w:rsidR="00B01CF3">
        <w:t>4</w:t>
      </w:r>
    </w:p>
    <w:p w:rsidR="000808AE" w:rsidRDefault="000808AE" w:rsidP="000808AE">
      <w:pPr>
        <w:pStyle w:val="TOC3"/>
      </w:pPr>
      <w:r w:rsidRPr="005029BB">
        <w:t>B.1.</w:t>
      </w:r>
      <w:r w:rsidR="00CF4885">
        <w:t>5</w:t>
      </w:r>
      <w:r w:rsidRPr="005029BB">
        <w:tab/>
      </w:r>
      <w:r>
        <w:t>Nonresponse Bias Analysis</w:t>
      </w:r>
      <w:r>
        <w:tab/>
      </w:r>
      <w:r w:rsidRPr="005029BB">
        <w:tab/>
      </w:r>
      <w:r w:rsidR="00B01CF3">
        <w:t>5</w:t>
      </w:r>
    </w:p>
    <w:p w:rsidR="00BE45F3" w:rsidRPr="005029BB" w:rsidRDefault="00BE45F3" w:rsidP="00C26815">
      <w:pPr>
        <w:pStyle w:val="TOC3"/>
      </w:pPr>
    </w:p>
    <w:p w:rsidR="00BE45F3" w:rsidRPr="005029BB" w:rsidRDefault="00BE45F3" w:rsidP="00C26815">
      <w:pPr>
        <w:pStyle w:val="TOC2"/>
      </w:pPr>
      <w:r w:rsidRPr="005029BB">
        <w:t>B.2</w:t>
      </w:r>
      <w:r w:rsidRPr="005029BB">
        <w:tab/>
        <w:t>Survey Procedures</w:t>
      </w:r>
      <w:r>
        <w:tab/>
      </w:r>
      <w:r w:rsidRPr="005029BB">
        <w:tab/>
      </w:r>
      <w:r w:rsidR="00B01CF3">
        <w:t>7</w:t>
      </w:r>
    </w:p>
    <w:p w:rsidR="00BE45F3" w:rsidRPr="005029BB" w:rsidRDefault="00BE45F3" w:rsidP="00C26815">
      <w:pPr>
        <w:pStyle w:val="TOC2"/>
      </w:pPr>
      <w:r w:rsidRPr="005029BB">
        <w:t>B.3</w:t>
      </w:r>
      <w:r w:rsidRPr="005029BB">
        <w:tab/>
        <w:t>Methods for Maximizing Response Rates</w:t>
      </w:r>
      <w:r>
        <w:tab/>
      </w:r>
      <w:r w:rsidRPr="005029BB">
        <w:tab/>
      </w:r>
      <w:r w:rsidR="009D434F">
        <w:t>1</w:t>
      </w:r>
      <w:r w:rsidR="007C392B">
        <w:t>1</w:t>
      </w:r>
    </w:p>
    <w:p w:rsidR="00BE45F3" w:rsidRDefault="00BE45F3" w:rsidP="00C26815">
      <w:pPr>
        <w:pStyle w:val="TOC2"/>
      </w:pPr>
      <w:r w:rsidRPr="005029BB">
        <w:t>B.4</w:t>
      </w:r>
      <w:r w:rsidRPr="005029BB">
        <w:tab/>
        <w:t>Individuals Responsible for Study Design and Performance</w:t>
      </w:r>
      <w:r>
        <w:tab/>
      </w:r>
      <w:r w:rsidRPr="005029BB">
        <w:tab/>
      </w:r>
      <w:r w:rsidR="009D434F">
        <w:t>1</w:t>
      </w:r>
      <w:r w:rsidR="007C392B">
        <w:t>2</w:t>
      </w:r>
    </w:p>
    <w:p w:rsidR="00225B53" w:rsidRDefault="00BE45F3" w:rsidP="00C65649">
      <w:pPr>
        <w:pStyle w:val="TOC1"/>
      </w:pPr>
      <w:r>
        <w:tab/>
      </w:r>
    </w:p>
    <w:p w:rsidR="00E85B74" w:rsidRDefault="00BE45F3" w:rsidP="00C65649">
      <w:pPr>
        <w:pStyle w:val="TOC1"/>
      </w:pPr>
      <w:r w:rsidRPr="005029BB">
        <w:t>References</w:t>
      </w:r>
      <w:r>
        <w:tab/>
      </w:r>
      <w:r w:rsidRPr="005029BB">
        <w:tab/>
      </w:r>
      <w:r w:rsidR="009D434F">
        <w:t>1</w:t>
      </w:r>
      <w:r w:rsidR="007C392B">
        <w:t>2</w:t>
      </w:r>
    </w:p>
    <w:p w:rsidR="00BE45F3" w:rsidRDefault="00BE45F3" w:rsidP="00C65649">
      <w:pPr>
        <w:pStyle w:val="TOC1"/>
      </w:pPr>
    </w:p>
    <w:p w:rsidR="00BE45F3" w:rsidRDefault="00BE45F3" w:rsidP="00E45597">
      <w:pPr>
        <w:pStyle w:val="C2-CtrSglSp"/>
      </w:pPr>
      <w:r>
        <w:t>List of Tables</w:t>
      </w:r>
    </w:p>
    <w:p w:rsidR="00BE45F3" w:rsidRDefault="00BE45F3" w:rsidP="00E45597">
      <w:pPr>
        <w:pStyle w:val="C2-CtrSglSp"/>
      </w:pPr>
    </w:p>
    <w:p w:rsidR="00BE45F3" w:rsidRDefault="00BE45F3" w:rsidP="00E45597">
      <w:pPr>
        <w:pStyle w:val="T0-ChapPgHd"/>
      </w:pPr>
      <w:r>
        <w:t>Table</w:t>
      </w:r>
      <w:r>
        <w:tab/>
        <w:t>Page</w:t>
      </w:r>
    </w:p>
    <w:p w:rsidR="00BE45F3" w:rsidRDefault="00BE45F3" w:rsidP="00E45597">
      <w:pPr>
        <w:pStyle w:val="T0-ChapPgHd"/>
      </w:pPr>
    </w:p>
    <w:p w:rsidR="00BE45F3" w:rsidRDefault="00740251" w:rsidP="00E45597">
      <w:pPr>
        <w:pStyle w:val="TOC5"/>
        <w:ind w:left="1440" w:right="1584" w:hanging="1152"/>
      </w:pPr>
      <w:r>
        <w:t>1</w:t>
      </w:r>
      <w:r w:rsidR="00BE45F3">
        <w:tab/>
      </w:r>
      <w:r w:rsidRPr="00740251">
        <w:t>Estimates of required sample size to detect a relative difference between two estimated proportions of 10 or 15 percent</w:t>
      </w:r>
      <w:r w:rsidR="00BE45F3">
        <w:tab/>
      </w:r>
      <w:r w:rsidR="00BE45F3" w:rsidRPr="005029BB">
        <w:tab/>
      </w:r>
      <w:r w:rsidR="009D434F">
        <w:t>2</w:t>
      </w:r>
    </w:p>
    <w:p w:rsidR="00BE45F3" w:rsidRDefault="00BE45F3" w:rsidP="00E45597">
      <w:pPr>
        <w:pStyle w:val="TOC5"/>
        <w:ind w:left="1440" w:right="1584" w:hanging="1152"/>
      </w:pPr>
    </w:p>
    <w:p w:rsidR="00BE45F3" w:rsidRDefault="00740251" w:rsidP="00E45597">
      <w:pPr>
        <w:pStyle w:val="TOC5"/>
        <w:ind w:left="1440" w:right="1584" w:hanging="1152"/>
      </w:pPr>
      <w:r>
        <w:t>2</w:t>
      </w:r>
      <w:r w:rsidR="00BE45F3">
        <w:tab/>
      </w:r>
      <w:r w:rsidRPr="00740251">
        <w:t>Expected percentage of households with eligible children, by sampling domain</w:t>
      </w:r>
      <w:r w:rsidR="00BE45F3">
        <w:tab/>
      </w:r>
      <w:r w:rsidR="00BE45F3" w:rsidRPr="005029BB">
        <w:tab/>
      </w:r>
      <w:r w:rsidR="00B01CF3">
        <w:t>3</w:t>
      </w:r>
    </w:p>
    <w:p w:rsidR="00BE45F3" w:rsidRDefault="00BE45F3" w:rsidP="00E45597">
      <w:pPr>
        <w:pStyle w:val="TOC5"/>
        <w:ind w:left="1440" w:right="1584" w:hanging="1152"/>
      </w:pPr>
    </w:p>
    <w:p w:rsidR="00740251" w:rsidRDefault="00740251" w:rsidP="00740251">
      <w:pPr>
        <w:pStyle w:val="TOC5"/>
        <w:ind w:left="1440" w:right="1584" w:hanging="1152"/>
      </w:pPr>
      <w:r>
        <w:t>3</w:t>
      </w:r>
      <w:r w:rsidR="00BE45F3">
        <w:tab/>
      </w:r>
      <w:r>
        <w:t xml:space="preserve">Expected numbers sampled and expected numbers of completed </w:t>
      </w:r>
    </w:p>
    <w:p w:rsidR="00BE45F3" w:rsidRDefault="00740251" w:rsidP="00740251">
      <w:pPr>
        <w:pStyle w:val="TOC5"/>
        <w:ind w:left="1440" w:right="1584" w:hanging="1152"/>
      </w:pPr>
      <w:r>
        <w:tab/>
        <w:t>screeners and topical surveys in the NHES:2012</w:t>
      </w:r>
      <w:r w:rsidR="00BE45F3">
        <w:tab/>
      </w:r>
      <w:r w:rsidR="00BE45F3" w:rsidRPr="005029BB">
        <w:tab/>
      </w:r>
      <w:r w:rsidR="009D434F">
        <w:t>4</w:t>
      </w:r>
    </w:p>
    <w:p w:rsidR="00BE45F3" w:rsidRDefault="00BE45F3" w:rsidP="00E45597">
      <w:pPr>
        <w:pStyle w:val="TOC5"/>
        <w:ind w:left="1440" w:right="1584" w:hanging="1152"/>
      </w:pPr>
    </w:p>
    <w:p w:rsidR="00BE45F3" w:rsidRDefault="00740251" w:rsidP="00E45597">
      <w:pPr>
        <w:pStyle w:val="TOC5"/>
        <w:ind w:left="1440" w:right="1584" w:hanging="1152"/>
      </w:pPr>
      <w:r>
        <w:t>4</w:t>
      </w:r>
      <w:r w:rsidR="00BE45F3">
        <w:tab/>
      </w:r>
      <w:r w:rsidRPr="00740251">
        <w:t>Numbers of completed interviews in previous NHES survey administrations</w:t>
      </w:r>
      <w:r w:rsidR="00BE45F3">
        <w:tab/>
      </w:r>
      <w:r w:rsidR="00BE45F3" w:rsidRPr="005029BB">
        <w:tab/>
      </w:r>
      <w:r w:rsidR="00B01CF3">
        <w:t>4</w:t>
      </w:r>
    </w:p>
    <w:p w:rsidR="00BE45F3" w:rsidRDefault="00BE45F3" w:rsidP="00E45597">
      <w:pPr>
        <w:pStyle w:val="TOC5"/>
        <w:ind w:left="1440" w:right="1584" w:hanging="1152"/>
      </w:pPr>
    </w:p>
    <w:p w:rsidR="00BE45F3" w:rsidRDefault="00BE45F3" w:rsidP="00C27B9C">
      <w:pPr>
        <w:pStyle w:val="TOC5"/>
        <w:ind w:left="0"/>
      </w:pPr>
    </w:p>
    <w:p w:rsidR="00BE45F3" w:rsidRDefault="00BE45F3" w:rsidP="00C26815">
      <w:pPr>
        <w:pStyle w:val="TOC5"/>
      </w:pPr>
    </w:p>
    <w:p w:rsidR="00BE45F3" w:rsidRDefault="00BE45F3" w:rsidP="00E45597">
      <w:pPr>
        <w:pStyle w:val="C2-CtrSglSp"/>
      </w:pPr>
      <w:r>
        <w:t xml:space="preserve">List of </w:t>
      </w:r>
      <w:r w:rsidR="00740251">
        <w:t>Figures</w:t>
      </w:r>
    </w:p>
    <w:p w:rsidR="00BE45F3" w:rsidRDefault="00BE45F3" w:rsidP="00E45597">
      <w:pPr>
        <w:pStyle w:val="C2-CtrSglSp"/>
      </w:pPr>
    </w:p>
    <w:p w:rsidR="00BE45F3" w:rsidRDefault="00740251" w:rsidP="00E45597">
      <w:pPr>
        <w:pStyle w:val="T0-ChapPgHd"/>
      </w:pPr>
      <w:r>
        <w:t>Figure</w:t>
      </w:r>
      <w:r w:rsidR="00BE45F3">
        <w:tab/>
      </w:r>
    </w:p>
    <w:p w:rsidR="00BE45F3" w:rsidRDefault="00BE45F3" w:rsidP="00E45597">
      <w:pPr>
        <w:pStyle w:val="TOC5"/>
        <w:ind w:left="1440" w:right="1584" w:hanging="1152"/>
      </w:pPr>
    </w:p>
    <w:p w:rsidR="00BE45F3" w:rsidRDefault="00740251" w:rsidP="00E45597">
      <w:pPr>
        <w:pStyle w:val="TOC5"/>
        <w:ind w:left="1440" w:right="1584" w:hanging="1152"/>
      </w:pPr>
      <w:r>
        <w:t>1</w:t>
      </w:r>
      <w:r w:rsidR="00BE45F3">
        <w:tab/>
      </w:r>
      <w:r w:rsidR="00CF4885">
        <w:t>Screener Data Collection Flow Chart</w:t>
      </w:r>
      <w:r w:rsidR="00BE45F3" w:rsidRPr="005029BB">
        <w:t>.</w:t>
      </w:r>
      <w:r w:rsidR="00BE45F3">
        <w:tab/>
      </w:r>
      <w:r w:rsidR="00BE45F3" w:rsidRPr="005029BB">
        <w:tab/>
      </w:r>
      <w:r w:rsidR="00B01CF3">
        <w:t>9</w:t>
      </w:r>
    </w:p>
    <w:p w:rsidR="00BE45F3" w:rsidRDefault="00BE45F3" w:rsidP="00E45597">
      <w:pPr>
        <w:pStyle w:val="TOC5"/>
        <w:ind w:left="1440" w:right="1584" w:hanging="1152"/>
      </w:pPr>
    </w:p>
    <w:p w:rsidR="00BE45F3" w:rsidRDefault="00740251" w:rsidP="00E45597">
      <w:pPr>
        <w:pStyle w:val="TOC5"/>
        <w:ind w:left="1440" w:right="1584" w:hanging="1152"/>
      </w:pPr>
      <w:r>
        <w:t>2</w:t>
      </w:r>
      <w:r w:rsidR="00BE45F3">
        <w:tab/>
      </w:r>
      <w:r w:rsidR="00CF4885">
        <w:t>Topical Data Collection Flow Chart</w:t>
      </w:r>
      <w:r w:rsidR="00BE45F3">
        <w:tab/>
      </w:r>
      <w:r w:rsidR="00BE45F3" w:rsidRPr="005029BB">
        <w:tab/>
      </w:r>
      <w:r w:rsidR="003E1A09">
        <w:t>1</w:t>
      </w:r>
      <w:r w:rsidR="00B01CF3">
        <w:t>0</w:t>
      </w:r>
    </w:p>
    <w:p w:rsidR="00BE45F3" w:rsidRDefault="00BE45F3" w:rsidP="00E45597">
      <w:pPr>
        <w:pStyle w:val="TOC5"/>
        <w:ind w:left="1440" w:right="1584" w:hanging="1152"/>
      </w:pPr>
    </w:p>
    <w:p w:rsidR="00E846A3" w:rsidRDefault="00E846A3">
      <w:pPr>
        <w:spacing w:line="240" w:lineRule="auto"/>
        <w:jc w:val="left"/>
        <w:rPr>
          <w:b/>
          <w:caps/>
        </w:rPr>
      </w:pPr>
      <w:bookmarkStart w:id="2" w:name="_Toc61176395"/>
      <w:bookmarkStart w:id="3" w:name="_Toc222888904"/>
      <w:r>
        <w:br w:type="page"/>
      </w:r>
    </w:p>
    <w:p w:rsidR="00E85B74" w:rsidRDefault="00E85B74" w:rsidP="00B61E9C">
      <w:pPr>
        <w:pStyle w:val="C1-CtrBoldHd"/>
        <w:spacing w:after="480" w:line="240" w:lineRule="auto"/>
        <w:sectPr w:rsidR="00E85B74" w:rsidSect="00E85B74">
          <w:headerReference w:type="even" r:id="rId11"/>
          <w:headerReference w:type="default" r:id="rId12"/>
          <w:headerReference w:type="first" r:id="rId13"/>
          <w:footerReference w:type="first" r:id="rId14"/>
          <w:pgSz w:w="12240" w:h="15840"/>
          <w:pgMar w:top="1440" w:right="1440" w:bottom="1440" w:left="1440" w:header="720" w:footer="576" w:gutter="0"/>
          <w:pgNumType w:fmt="lowerRoman" w:start="1"/>
          <w:cols w:space="720"/>
          <w:titlePg/>
        </w:sectPr>
      </w:pPr>
    </w:p>
    <w:p w:rsidR="00BE45F3" w:rsidRDefault="00BE45F3" w:rsidP="00B61E9C">
      <w:pPr>
        <w:pStyle w:val="C1-CtrBoldHd"/>
        <w:spacing w:after="480" w:line="240" w:lineRule="auto"/>
      </w:pPr>
      <w:r>
        <w:lastRenderedPageBreak/>
        <w:t>PART B. DESCRIPTION OF STATISTICAL METHODOLOGY</w:t>
      </w:r>
      <w:bookmarkEnd w:id="2"/>
      <w:bookmarkEnd w:id="3"/>
    </w:p>
    <w:p w:rsidR="00BE45F3" w:rsidRDefault="00BE45F3" w:rsidP="00AD5101">
      <w:pPr>
        <w:pStyle w:val="Heading1"/>
      </w:pPr>
      <w:bookmarkStart w:id="4" w:name="_Toc438438089"/>
      <w:bookmarkStart w:id="5" w:name="_Toc438438090"/>
      <w:bookmarkStart w:id="6" w:name="_Toc61176403"/>
      <w:bookmarkStart w:id="7" w:name="_Toc222888910"/>
      <w:bookmarkStart w:id="8" w:name="_Toc61176406"/>
      <w:bookmarkEnd w:id="4"/>
      <w:bookmarkEnd w:id="5"/>
      <w:r>
        <w:t>B.1</w:t>
      </w:r>
      <w:r>
        <w:tab/>
        <w:t>Statistical Design and Estimation</w:t>
      </w:r>
    </w:p>
    <w:p w:rsidR="00BE45F3" w:rsidRDefault="00BE45F3" w:rsidP="001C69E4">
      <w:pPr>
        <w:pStyle w:val="P1-StandPara"/>
      </w:pPr>
      <w:r>
        <w:t>Historically, an important purpose of the National Household Education Surveys Program (NHES) has been to conduct repeated measurements of the same phenomena at different points in time.</w:t>
      </w:r>
      <w:r w:rsidR="003167F6">
        <w:t xml:space="preserve">  Recently, decreasing response rates required NCES redesign the NHES.  This redesign involved changing the sampling frame from a list</w:t>
      </w:r>
      <w:r w:rsidR="001F6837">
        <w:t>-</w:t>
      </w:r>
      <w:r w:rsidR="003167F6">
        <w:t>assisted Random Digit Dial (RDD) to an Address</w:t>
      </w:r>
      <w:r w:rsidR="001F6837">
        <w:t>-</w:t>
      </w:r>
      <w:r w:rsidR="003167F6">
        <w:t>Based Sample (ABS) frame.  The mode of data collection has also changed from telephone, interviewer</w:t>
      </w:r>
      <w:r w:rsidR="008A37F3">
        <w:t>-</w:t>
      </w:r>
      <w:r w:rsidR="003167F6">
        <w:t>administered to mail, self</w:t>
      </w:r>
      <w:r w:rsidR="008A37F3">
        <w:t>-</w:t>
      </w:r>
      <w:r w:rsidR="003167F6">
        <w:t xml:space="preserve">administered.  </w:t>
      </w:r>
    </w:p>
    <w:p w:rsidR="00BE45F3" w:rsidRDefault="00BE45F3" w:rsidP="001C69E4">
      <w:pPr>
        <w:pStyle w:val="P1-StandPara"/>
      </w:pPr>
    </w:p>
    <w:p w:rsidR="00BE45F3" w:rsidRDefault="00BE45F3" w:rsidP="001C69E4">
      <w:pPr>
        <w:pStyle w:val="P1-StandPara"/>
      </w:pPr>
      <w:r>
        <w:t xml:space="preserve">The </w:t>
      </w:r>
      <w:r w:rsidR="003167F6">
        <w:t>NHES</w:t>
      </w:r>
      <w:proofErr w:type="gramStart"/>
      <w:r w:rsidR="003167F6">
        <w:t>:2012</w:t>
      </w:r>
      <w:proofErr w:type="gramEnd"/>
      <w:r w:rsidR="003167F6">
        <w:t xml:space="preserve"> will be an </w:t>
      </w:r>
      <w:r>
        <w:t>address-based sample covering the 50 states and the District of Columbia</w:t>
      </w:r>
      <w:r w:rsidR="003167F6">
        <w:t xml:space="preserve"> and </w:t>
      </w:r>
      <w:r>
        <w:t xml:space="preserve">will be conducted from January through </w:t>
      </w:r>
      <w:r w:rsidR="003167F6">
        <w:t xml:space="preserve">August </w:t>
      </w:r>
      <w:r>
        <w:t>2012. Households will be randomly sampled as described in section B.1.1, and a screening questionnaire will be sent to each sampled household. Demographic information about household members provided on the screener will be used to determine whether anyone is eligible for the Early Childhood Program Participation (ECPP) or Parent and Family Involvement in Education (PFI) surveys. In order to limit respondent burden, regardless of the number of eligible children, no more than one child per household will be sampled for the topical surveys and no more than one topical survey will be administered in a household.</w:t>
      </w:r>
    </w:p>
    <w:p w:rsidR="00BE45F3" w:rsidRDefault="00BE45F3" w:rsidP="001C69E4">
      <w:pPr>
        <w:pStyle w:val="P1-StandPara"/>
      </w:pPr>
    </w:p>
    <w:p w:rsidR="000B1683" w:rsidRDefault="00BE45F3" w:rsidP="001C69E4">
      <w:pPr>
        <w:pStyle w:val="P1-StandPara"/>
      </w:pPr>
      <w:r>
        <w:t xml:space="preserve">The target population for the ECPP </w:t>
      </w:r>
      <w:r w:rsidR="001F6837">
        <w:t xml:space="preserve">survey </w:t>
      </w:r>
      <w:r>
        <w:t>consists of children age 6 or younger (as of December 31, 201</w:t>
      </w:r>
      <w:r w:rsidR="003167F6">
        <w:t>1</w:t>
      </w:r>
      <w:r w:rsidR="001F6837">
        <w:t>)</w:t>
      </w:r>
      <w:r>
        <w:t xml:space="preserve"> who are not yet in kindergarten. The target population for the PFI survey includes children/youth ages 20 or younger </w:t>
      </w:r>
      <w:proofErr w:type="gramStart"/>
      <w:r>
        <w:t>who</w:t>
      </w:r>
      <w:proofErr w:type="gramEnd"/>
      <w:r>
        <w:t xml:space="preserve"> are enrolled in kindergarten through twelfth grade</w:t>
      </w:r>
      <w:r w:rsidR="004F3046">
        <w:t xml:space="preserve"> </w:t>
      </w:r>
      <w:r w:rsidR="003167F6">
        <w:t>or are homeschooled for the equivalent grades.</w:t>
      </w:r>
      <w:r w:rsidR="00CE2BE3">
        <w:t xml:space="preserve"> </w:t>
      </w:r>
    </w:p>
    <w:p w:rsidR="000B1683" w:rsidRDefault="000B1683" w:rsidP="001C69E4">
      <w:pPr>
        <w:pStyle w:val="P1-StandPara"/>
      </w:pPr>
    </w:p>
    <w:p w:rsidR="00BE45F3" w:rsidRDefault="00BE45F3" w:rsidP="00E574D1">
      <w:pPr>
        <w:pStyle w:val="Heading2"/>
      </w:pPr>
      <w:bookmarkStart w:id="9" w:name="_Toc222888906"/>
      <w:r>
        <w:t>B.1.1</w:t>
      </w:r>
      <w:r>
        <w:tab/>
        <w:t>Sampling Households</w:t>
      </w:r>
      <w:bookmarkEnd w:id="9"/>
    </w:p>
    <w:p w:rsidR="00615412" w:rsidRDefault="00054E5B" w:rsidP="002846C7">
      <w:pPr>
        <w:pStyle w:val="P1-StandPara"/>
      </w:pPr>
      <w:r>
        <w:t>A</w:t>
      </w:r>
      <w:r w:rsidR="00BE45F3">
        <w:t xml:space="preserve"> nationally representative sample of </w:t>
      </w:r>
      <w:r w:rsidR="00A721F2">
        <w:t>160</w:t>
      </w:r>
      <w:r w:rsidR="00BE45F3" w:rsidRPr="006B3F8E">
        <w:t>,000</w:t>
      </w:r>
      <w:r w:rsidR="00BE45F3">
        <w:t xml:space="preserve"> addresses will be used. This nationally representative sample of addresses will be drawn in a single stage from a file of residential addresses maintained by a vendor, </w:t>
      </w:r>
      <w:r w:rsidR="004C6162">
        <w:t xml:space="preserve">Marketing Systems Group (MSG), </w:t>
      </w:r>
      <w:r w:rsidR="00BE45F3">
        <w:t xml:space="preserve">based on the United States Postal Service (USPS) Computerized Delivery Sequence File (CDSF).  </w:t>
      </w:r>
      <w:bookmarkStart w:id="10" w:name="_Toc222888907"/>
      <w:r w:rsidR="004C6162">
        <w:t xml:space="preserve">MSG provided the sample for the NHES Pilot and Field Tests. </w:t>
      </w:r>
      <w:r w:rsidR="00BE45F3">
        <w:t>As in past NHES surveys, the NHES</w:t>
      </w:r>
      <w:proofErr w:type="gramStart"/>
      <w:r w:rsidR="00BE45F3">
        <w:t>:2012</w:t>
      </w:r>
      <w:proofErr w:type="gramEnd"/>
      <w:r w:rsidR="00BE45F3">
        <w:t xml:space="preserve"> will oversample black and Hispanic households using Census and frame data. This oversampling is necessary to produce more reliable estimates for subdomains defined by race and ethnicity.</w:t>
      </w:r>
      <w:r w:rsidR="00615412">
        <w:t xml:space="preserve"> NHES</w:t>
      </w:r>
      <w:proofErr w:type="gramStart"/>
      <w:r w:rsidR="00615412">
        <w:t>:2012</w:t>
      </w:r>
      <w:proofErr w:type="gramEnd"/>
      <w:r w:rsidR="00615412">
        <w:t xml:space="preserve"> will use the stratification methodology used for the Census Bureau’s Alternative Questionnaire Experiment (AQE)</w:t>
      </w:r>
      <w:r w:rsidR="00225130">
        <w:t xml:space="preserve"> or a comparable methodology</w:t>
      </w:r>
      <w:r w:rsidR="00615412">
        <w:t xml:space="preserve">. The AQE design concentrates on achieving a significant sample of black and Hispanic households.  The universe consists of </w:t>
      </w:r>
      <w:r w:rsidR="004A6C96">
        <w:t>C</w:t>
      </w:r>
      <w:r w:rsidR="00615412">
        <w:t xml:space="preserve">ensus tracts likely to contain relatively high proportions of these subgroups. The </w:t>
      </w:r>
      <w:r w:rsidR="004A6C96">
        <w:t>three strata for the NHES</w:t>
      </w:r>
      <w:proofErr w:type="gramStart"/>
      <w:r w:rsidR="004A6C96">
        <w:t>:2012</w:t>
      </w:r>
      <w:proofErr w:type="gramEnd"/>
      <w:r w:rsidR="004A6C96">
        <w:t xml:space="preserve"> </w:t>
      </w:r>
      <w:r w:rsidR="00615412">
        <w:t>are</w:t>
      </w:r>
      <w:r w:rsidR="004A6C96">
        <w:t xml:space="preserve"> defined as households in</w:t>
      </w:r>
      <w:r w:rsidR="00615412">
        <w:t>:</w:t>
      </w:r>
    </w:p>
    <w:p w:rsidR="00615412" w:rsidRDefault="00615412" w:rsidP="00615412">
      <w:pPr>
        <w:pStyle w:val="P1-StandPara"/>
      </w:pPr>
      <w:r>
        <w:t>1)</w:t>
      </w:r>
      <w:r>
        <w:tab/>
      </w:r>
      <w:r w:rsidR="004A6C96">
        <w:t xml:space="preserve">Tracts with </w:t>
      </w:r>
      <w:r>
        <w:t>25 percent or more Black persons</w:t>
      </w:r>
      <w:r w:rsidR="004A6C96">
        <w:t>;</w:t>
      </w:r>
    </w:p>
    <w:p w:rsidR="00615412" w:rsidRDefault="00615412" w:rsidP="00615412">
      <w:pPr>
        <w:pStyle w:val="P1-StandPara"/>
      </w:pPr>
      <w:r>
        <w:t>2)</w:t>
      </w:r>
      <w:r>
        <w:tab/>
        <w:t>Tracts with 40 percent or more Hispanic persons</w:t>
      </w:r>
      <w:r w:rsidR="004A6C96">
        <w:t>;</w:t>
      </w:r>
    </w:p>
    <w:p w:rsidR="00BE45F3" w:rsidRDefault="00615412" w:rsidP="00615412">
      <w:pPr>
        <w:pStyle w:val="P1-StandPara"/>
      </w:pPr>
      <w:r>
        <w:t>3)</w:t>
      </w:r>
      <w:r>
        <w:tab/>
        <w:t>All other tracts</w:t>
      </w:r>
      <w:r w:rsidR="004A6C96">
        <w:t>.</w:t>
      </w:r>
    </w:p>
    <w:p w:rsidR="00615412" w:rsidRDefault="00615412" w:rsidP="00615412">
      <w:pPr>
        <w:pStyle w:val="P1-StandPara"/>
      </w:pPr>
    </w:p>
    <w:p w:rsidR="00615412" w:rsidRDefault="00615412" w:rsidP="00615412">
      <w:pPr>
        <w:pStyle w:val="P1-StandPara"/>
      </w:pPr>
      <w:r w:rsidRPr="00615412">
        <w:t>The Hispanic stratum contains a high concent</w:t>
      </w:r>
      <w:r>
        <w:t xml:space="preserve">ration of households </w:t>
      </w:r>
      <w:r w:rsidRPr="00615412">
        <w:t>in which at least one adult</w:t>
      </w:r>
      <w:r w:rsidR="00ED3F20">
        <w:t xml:space="preserve"> age</w:t>
      </w:r>
      <w:r w:rsidRPr="00615412">
        <w:t xml:space="preserve"> 15 or older speaks Spanish and does not speak English very well</w:t>
      </w:r>
      <w:r>
        <w:t xml:space="preserve"> and will be used for the assignment of </w:t>
      </w:r>
      <w:r w:rsidR="0001017F">
        <w:t>Spanish</w:t>
      </w:r>
      <w:r>
        <w:t xml:space="preserve"> screener mailing materials</w:t>
      </w:r>
      <w:r w:rsidRPr="00615412">
        <w:t>.</w:t>
      </w:r>
      <w:r w:rsidR="0001017F">
        <w:t xml:space="preserve"> The sample allocation to the </w:t>
      </w:r>
      <w:r w:rsidR="0001017F" w:rsidRPr="0001017F">
        <w:t xml:space="preserve">three strata </w:t>
      </w:r>
      <w:r w:rsidR="00985B9F">
        <w:t>will be</w:t>
      </w:r>
      <w:r w:rsidR="0001017F" w:rsidRPr="0001017F">
        <w:t xml:space="preserve"> 20</w:t>
      </w:r>
      <w:r w:rsidR="0001017F">
        <w:t xml:space="preserve"> percent</w:t>
      </w:r>
      <w:r w:rsidR="0001017F" w:rsidRPr="0001017F">
        <w:t xml:space="preserve"> t</w:t>
      </w:r>
      <w:r w:rsidR="004A6C96">
        <w:t>o the black and Hispanic strata</w:t>
      </w:r>
      <w:r w:rsidR="0001017F" w:rsidRPr="0001017F">
        <w:t xml:space="preserve"> and 60</w:t>
      </w:r>
      <w:r w:rsidR="0001017F">
        <w:t xml:space="preserve"> percent</w:t>
      </w:r>
      <w:r w:rsidR="0001017F" w:rsidRPr="0001017F">
        <w:t xml:space="preserve"> to the</w:t>
      </w:r>
      <w:r w:rsidR="0001017F">
        <w:t xml:space="preserve"> third stratum</w:t>
      </w:r>
      <w:r w:rsidR="00985B9F">
        <w:t>. This allocation will</w:t>
      </w:r>
      <w:r w:rsidR="0001017F" w:rsidRPr="0001017F">
        <w:t xml:space="preserve"> provide </w:t>
      </w:r>
      <w:r w:rsidR="0001017F">
        <w:t xml:space="preserve">improvement in </w:t>
      </w:r>
      <w:r w:rsidR="00985B9F">
        <w:t xml:space="preserve">the </w:t>
      </w:r>
      <w:r w:rsidR="0001017F" w:rsidRPr="0001017F">
        <w:t xml:space="preserve">precision </w:t>
      </w:r>
      <w:r w:rsidR="00985B9F">
        <w:t>of estimates</w:t>
      </w:r>
      <w:r w:rsidR="0001017F" w:rsidRPr="0001017F">
        <w:t xml:space="preserve"> by race/ethnicity </w:t>
      </w:r>
      <w:r w:rsidR="0001017F">
        <w:t>compared</w:t>
      </w:r>
      <w:r w:rsidR="0001017F" w:rsidRPr="0001017F">
        <w:t xml:space="preserve"> to use of a uniform sampling rate in each stratum</w:t>
      </w:r>
      <w:r w:rsidR="008141AC">
        <w:t>,</w:t>
      </w:r>
      <w:r w:rsidR="0001017F" w:rsidRPr="0001017F">
        <w:t xml:space="preserve"> and </w:t>
      </w:r>
      <w:r w:rsidR="0001017F">
        <w:t xml:space="preserve">will </w:t>
      </w:r>
      <w:r w:rsidR="0001017F" w:rsidRPr="0001017F">
        <w:t>protect against unknown factors that may impact the estimates for key subgroups, especially differential response rates.</w:t>
      </w:r>
    </w:p>
    <w:p w:rsidR="004C6162" w:rsidRDefault="004C6162" w:rsidP="00615412">
      <w:pPr>
        <w:pStyle w:val="P1-StandPara"/>
      </w:pPr>
    </w:p>
    <w:p w:rsidR="004C6162" w:rsidRDefault="004C6162" w:rsidP="004C6162">
      <w:pPr>
        <w:pStyle w:val="P1-StandPara"/>
      </w:pPr>
      <w:r>
        <w:t>The NHES</w:t>
      </w:r>
      <w:proofErr w:type="gramStart"/>
      <w:r>
        <w:t>:2012</w:t>
      </w:r>
      <w:proofErr w:type="gramEnd"/>
      <w:r>
        <w:t xml:space="preserve"> </w:t>
      </w:r>
      <w:r w:rsidR="00985B9F">
        <w:t>is also</w:t>
      </w:r>
      <w:r>
        <w:t xml:space="preserve"> designed to meet precision requirements that allow for comparison to prior NHES administrations. The precision requirements are the ability to detect a 10 to 15 percent relative change in percentage estimates between 30 and 60 percent. </w:t>
      </w:r>
      <w:r w:rsidRPr="00740251">
        <w:t xml:space="preserve">Table </w:t>
      </w:r>
      <w:r w:rsidR="00054E5B" w:rsidRPr="00740251">
        <w:t>1</w:t>
      </w:r>
      <w:r>
        <w:t xml:space="preserve"> shows the sample sizes needed to meet these precision requirements (alpha=.05, 1-</w:t>
      </w:r>
      <w:r w:rsidRPr="000B1683">
        <w:rPr>
          <w:i/>
        </w:rPr>
        <w:t>B</w:t>
      </w:r>
      <w:r>
        <w:t>=.80).</w:t>
      </w:r>
    </w:p>
    <w:p w:rsidR="004C6162" w:rsidRDefault="004C6162" w:rsidP="004C6162">
      <w:pPr>
        <w:pStyle w:val="P1-StandPara"/>
      </w:pPr>
      <w:r>
        <w:t xml:space="preserve"> </w:t>
      </w:r>
    </w:p>
    <w:p w:rsidR="004C6162" w:rsidRDefault="00985B9F" w:rsidP="00985B9F">
      <w:pPr>
        <w:ind w:left="1170" w:hanging="1170"/>
        <w:rPr>
          <w:sz w:val="24"/>
          <w:szCs w:val="24"/>
        </w:rPr>
      </w:pPr>
      <w:r>
        <w:rPr>
          <w:szCs w:val="22"/>
        </w:rPr>
        <w:t xml:space="preserve">  </w:t>
      </w:r>
      <w:proofErr w:type="gramStart"/>
      <w:r w:rsidR="004C6162" w:rsidRPr="00740251">
        <w:rPr>
          <w:b/>
          <w:szCs w:val="22"/>
        </w:rPr>
        <w:t xml:space="preserve">Table </w:t>
      </w:r>
      <w:r w:rsidR="00054E5B" w:rsidRPr="00740251">
        <w:rPr>
          <w:b/>
          <w:szCs w:val="22"/>
        </w:rPr>
        <w:t>1</w:t>
      </w:r>
      <w:r w:rsidR="004C6162" w:rsidRPr="00740251">
        <w:rPr>
          <w:b/>
          <w:szCs w:val="22"/>
        </w:rPr>
        <w:t>.</w:t>
      </w:r>
      <w:proofErr w:type="gramEnd"/>
      <w:r w:rsidR="00054E5B">
        <w:rPr>
          <w:b/>
          <w:szCs w:val="22"/>
        </w:rPr>
        <w:t xml:space="preserve"> </w:t>
      </w:r>
      <w:r>
        <w:rPr>
          <w:b/>
          <w:szCs w:val="22"/>
        </w:rPr>
        <w:tab/>
      </w:r>
      <w:r w:rsidR="004C6162" w:rsidRPr="000B1683">
        <w:rPr>
          <w:b/>
          <w:szCs w:val="22"/>
        </w:rPr>
        <w:t xml:space="preserve">Estimates of </w:t>
      </w:r>
      <w:r w:rsidR="004C6162">
        <w:rPr>
          <w:b/>
          <w:szCs w:val="22"/>
        </w:rPr>
        <w:t>r</w:t>
      </w:r>
      <w:r w:rsidR="004C6162" w:rsidRPr="000B1683">
        <w:rPr>
          <w:b/>
          <w:szCs w:val="22"/>
        </w:rPr>
        <w:t xml:space="preserve">equired </w:t>
      </w:r>
      <w:r w:rsidR="004C6162">
        <w:rPr>
          <w:b/>
          <w:szCs w:val="22"/>
        </w:rPr>
        <w:t>s</w:t>
      </w:r>
      <w:r w:rsidR="004C6162" w:rsidRPr="000B1683">
        <w:rPr>
          <w:b/>
          <w:szCs w:val="22"/>
        </w:rPr>
        <w:t xml:space="preserve">ample </w:t>
      </w:r>
      <w:r w:rsidR="004C6162">
        <w:rPr>
          <w:b/>
          <w:szCs w:val="22"/>
        </w:rPr>
        <w:t>s</w:t>
      </w:r>
      <w:r w:rsidR="004C6162" w:rsidRPr="000B1683">
        <w:rPr>
          <w:b/>
          <w:szCs w:val="22"/>
        </w:rPr>
        <w:t xml:space="preserve">ize to </w:t>
      </w:r>
      <w:r w:rsidR="004C6162">
        <w:rPr>
          <w:b/>
          <w:szCs w:val="22"/>
        </w:rPr>
        <w:t>d</w:t>
      </w:r>
      <w:r w:rsidR="004C6162" w:rsidRPr="000B1683">
        <w:rPr>
          <w:b/>
          <w:szCs w:val="22"/>
        </w:rPr>
        <w:t xml:space="preserve">etect a </w:t>
      </w:r>
      <w:r w:rsidR="004C6162">
        <w:rPr>
          <w:b/>
          <w:szCs w:val="22"/>
        </w:rPr>
        <w:t>r</w:t>
      </w:r>
      <w:r w:rsidR="004C6162" w:rsidRPr="000B1683">
        <w:rPr>
          <w:b/>
          <w:szCs w:val="22"/>
        </w:rPr>
        <w:t xml:space="preserve">elative </w:t>
      </w:r>
      <w:r w:rsidR="004C6162">
        <w:rPr>
          <w:b/>
          <w:szCs w:val="22"/>
        </w:rPr>
        <w:t>d</w:t>
      </w:r>
      <w:r w:rsidR="004C6162" w:rsidRPr="000B1683">
        <w:rPr>
          <w:b/>
          <w:szCs w:val="22"/>
        </w:rPr>
        <w:t xml:space="preserve">ifference </w:t>
      </w:r>
      <w:r w:rsidR="004C6162">
        <w:rPr>
          <w:b/>
          <w:szCs w:val="22"/>
        </w:rPr>
        <w:t>b</w:t>
      </w:r>
      <w:r w:rsidR="004C6162" w:rsidRPr="000B1683">
        <w:rPr>
          <w:b/>
          <w:szCs w:val="22"/>
        </w:rPr>
        <w:t>etwee</w:t>
      </w:r>
      <w:r w:rsidR="00054E5B">
        <w:rPr>
          <w:b/>
          <w:szCs w:val="22"/>
        </w:rPr>
        <w:t xml:space="preserve">n </w:t>
      </w:r>
      <w:r w:rsidR="004C6162">
        <w:rPr>
          <w:b/>
          <w:szCs w:val="22"/>
        </w:rPr>
        <w:t>t</w:t>
      </w:r>
      <w:r w:rsidR="004C6162" w:rsidRPr="000B1683">
        <w:rPr>
          <w:b/>
          <w:szCs w:val="22"/>
        </w:rPr>
        <w:t xml:space="preserve">wo </w:t>
      </w:r>
      <w:r w:rsidR="004C6162">
        <w:rPr>
          <w:b/>
          <w:szCs w:val="22"/>
        </w:rPr>
        <w:t>e</w:t>
      </w:r>
      <w:r w:rsidR="004C6162" w:rsidRPr="000B1683">
        <w:rPr>
          <w:b/>
          <w:szCs w:val="22"/>
        </w:rPr>
        <w:t xml:space="preserve">stimated </w:t>
      </w:r>
      <w:r w:rsidR="004C6162">
        <w:rPr>
          <w:b/>
          <w:szCs w:val="22"/>
        </w:rPr>
        <w:t>p</w:t>
      </w:r>
      <w:r w:rsidR="004C6162" w:rsidRPr="000B1683">
        <w:rPr>
          <w:b/>
          <w:szCs w:val="22"/>
        </w:rPr>
        <w:t>roportions of 10 or 15 percent</w:t>
      </w:r>
    </w:p>
    <w:tbl>
      <w:tblPr>
        <w:tblW w:w="5000" w:type="pct"/>
        <w:tblCellMar>
          <w:left w:w="100" w:type="dxa"/>
          <w:right w:w="100" w:type="dxa"/>
        </w:tblCellMar>
        <w:tblLook w:val="0000"/>
      </w:tblPr>
      <w:tblGrid>
        <w:gridCol w:w="2084"/>
        <w:gridCol w:w="2085"/>
        <w:gridCol w:w="1845"/>
        <w:gridCol w:w="2325"/>
        <w:gridCol w:w="2085"/>
      </w:tblGrid>
      <w:tr w:rsidR="004C6162" w:rsidRPr="000B1683" w:rsidTr="002846C7">
        <w:trPr>
          <w:cantSplit/>
        </w:trPr>
        <w:tc>
          <w:tcPr>
            <w:tcW w:w="1000" w:type="pct"/>
            <w:vMerge w:val="restart"/>
            <w:tcBorders>
              <w:top w:val="single" w:sz="24" w:space="0" w:color="auto"/>
              <w:bottom w:val="single" w:sz="12" w:space="0" w:color="auto"/>
            </w:tcBorders>
          </w:tcPr>
          <w:p w:rsidR="004C6162" w:rsidRPr="000B1683" w:rsidRDefault="004C6162" w:rsidP="00985B9F">
            <w:pPr>
              <w:jc w:val="left"/>
              <w:rPr>
                <w:b/>
                <w:szCs w:val="22"/>
              </w:rPr>
            </w:pPr>
            <w:r w:rsidRPr="000B1683">
              <w:rPr>
                <w:b/>
                <w:szCs w:val="22"/>
              </w:rPr>
              <w:t xml:space="preserve">True </w:t>
            </w:r>
            <w:r>
              <w:rPr>
                <w:b/>
                <w:szCs w:val="22"/>
              </w:rPr>
              <w:t>v</w:t>
            </w:r>
            <w:r w:rsidRPr="000B1683">
              <w:rPr>
                <w:b/>
                <w:szCs w:val="22"/>
              </w:rPr>
              <w:t xml:space="preserve">alue of </w:t>
            </w:r>
            <w:r w:rsidR="005F06A7" w:rsidRPr="000B1683">
              <w:rPr>
                <w:b/>
                <w:szCs w:val="22"/>
              </w:rPr>
              <w:fldChar w:fldCharType="begin"/>
            </w:r>
            <w:r w:rsidRPr="000B1683">
              <w:rPr>
                <w:b/>
                <w:szCs w:val="22"/>
              </w:rPr>
              <w:instrText>ADVANCE \d 6</w:instrText>
            </w:r>
            <w:r w:rsidR="005F06A7" w:rsidRPr="000B1683">
              <w:rPr>
                <w:b/>
                <w:szCs w:val="22"/>
              </w:rPr>
              <w:fldChar w:fldCharType="end"/>
            </w:r>
            <w:r w:rsidRPr="000B1683">
              <w:rPr>
                <w:b/>
                <w:szCs w:val="22"/>
              </w:rPr>
              <w:object w:dxaOrig="310" w:dyaOrig="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9.3pt" o:ole="">
                  <v:imagedata r:id="rId15" o:title=""/>
                </v:shape>
                <o:OLEObject Type="Embed" ProgID="Equation.COEE2" ShapeID="_x0000_i1025" DrawAspect="Content" ObjectID="_1382862133" r:id="rId16">
                  <o:FieldCodes>\s \* MERGEFORMAT</o:FieldCodes>
                </o:OLEObject>
              </w:object>
            </w:r>
            <w:r w:rsidR="005F06A7" w:rsidRPr="000B1683">
              <w:rPr>
                <w:b/>
                <w:szCs w:val="22"/>
              </w:rPr>
              <w:fldChar w:fldCharType="begin"/>
            </w:r>
            <w:r w:rsidRPr="000B1683">
              <w:rPr>
                <w:b/>
                <w:szCs w:val="22"/>
              </w:rPr>
              <w:instrText>ADVANCE \u 6</w:instrText>
            </w:r>
            <w:r w:rsidR="005F06A7" w:rsidRPr="000B1683">
              <w:rPr>
                <w:b/>
                <w:szCs w:val="22"/>
              </w:rPr>
              <w:fldChar w:fldCharType="end"/>
            </w:r>
          </w:p>
        </w:tc>
        <w:tc>
          <w:tcPr>
            <w:tcW w:w="1885" w:type="pct"/>
            <w:gridSpan w:val="2"/>
            <w:tcBorders>
              <w:top w:val="single" w:sz="24" w:space="0" w:color="auto"/>
              <w:bottom w:val="single" w:sz="12" w:space="0" w:color="auto"/>
            </w:tcBorders>
          </w:tcPr>
          <w:p w:rsidR="004C6162" w:rsidRPr="000B1683" w:rsidRDefault="004C6162" w:rsidP="00054E5B">
            <w:pPr>
              <w:spacing w:before="100" w:after="54"/>
              <w:jc w:val="center"/>
              <w:rPr>
                <w:b/>
                <w:szCs w:val="22"/>
              </w:rPr>
            </w:pPr>
            <w:r w:rsidRPr="000B1683">
              <w:rPr>
                <w:b/>
                <w:szCs w:val="22"/>
              </w:rPr>
              <w:t>10 percent relative difference</w:t>
            </w:r>
          </w:p>
        </w:tc>
        <w:tc>
          <w:tcPr>
            <w:tcW w:w="2115" w:type="pct"/>
            <w:gridSpan w:val="2"/>
            <w:tcBorders>
              <w:top w:val="single" w:sz="24" w:space="0" w:color="auto"/>
              <w:bottom w:val="single" w:sz="12" w:space="0" w:color="auto"/>
            </w:tcBorders>
          </w:tcPr>
          <w:p w:rsidR="004C6162" w:rsidRPr="000B1683" w:rsidRDefault="004C6162" w:rsidP="008141AC">
            <w:pPr>
              <w:spacing w:before="100"/>
              <w:jc w:val="center"/>
              <w:rPr>
                <w:b/>
                <w:szCs w:val="22"/>
              </w:rPr>
            </w:pPr>
            <w:r w:rsidRPr="000B1683">
              <w:rPr>
                <w:b/>
                <w:szCs w:val="22"/>
              </w:rPr>
              <w:t>15 percent relative difference</w:t>
            </w:r>
          </w:p>
        </w:tc>
      </w:tr>
      <w:tr w:rsidR="004C6162" w:rsidRPr="000B1683" w:rsidTr="002846C7">
        <w:trPr>
          <w:cantSplit/>
        </w:trPr>
        <w:tc>
          <w:tcPr>
            <w:tcW w:w="1000" w:type="pct"/>
            <w:vMerge/>
            <w:tcBorders>
              <w:top w:val="single" w:sz="12" w:space="0" w:color="auto"/>
            </w:tcBorders>
          </w:tcPr>
          <w:p w:rsidR="004C6162" w:rsidRPr="000B1683" w:rsidRDefault="004C6162" w:rsidP="00054E5B">
            <w:pPr>
              <w:spacing w:before="100" w:after="54"/>
              <w:rPr>
                <w:b/>
                <w:szCs w:val="22"/>
              </w:rPr>
            </w:pPr>
          </w:p>
        </w:tc>
        <w:tc>
          <w:tcPr>
            <w:tcW w:w="1000" w:type="pct"/>
            <w:tcBorders>
              <w:top w:val="single" w:sz="12" w:space="0" w:color="auto"/>
              <w:bottom w:val="single" w:sz="12" w:space="0" w:color="auto"/>
            </w:tcBorders>
          </w:tcPr>
          <w:p w:rsidR="004C6162" w:rsidRPr="000B1683" w:rsidRDefault="004C6162" w:rsidP="00054E5B">
            <w:pPr>
              <w:spacing w:after="54"/>
              <w:rPr>
                <w:b/>
                <w:szCs w:val="22"/>
              </w:rPr>
            </w:pPr>
            <w:r w:rsidRPr="000B1683">
              <w:rPr>
                <w:b/>
                <w:szCs w:val="22"/>
              </w:rPr>
              <w:t xml:space="preserve">Value of </w:t>
            </w:r>
            <w:r w:rsidR="005F06A7" w:rsidRPr="000B1683">
              <w:rPr>
                <w:b/>
                <w:szCs w:val="22"/>
              </w:rPr>
              <w:fldChar w:fldCharType="begin"/>
            </w:r>
            <w:r w:rsidRPr="000B1683">
              <w:rPr>
                <w:b/>
                <w:szCs w:val="22"/>
              </w:rPr>
              <w:instrText>ADVANCE \d 6</w:instrText>
            </w:r>
            <w:r w:rsidR="005F06A7" w:rsidRPr="000B1683">
              <w:rPr>
                <w:b/>
                <w:szCs w:val="22"/>
              </w:rPr>
              <w:fldChar w:fldCharType="end"/>
            </w:r>
            <w:r w:rsidRPr="000B1683">
              <w:rPr>
                <w:b/>
                <w:szCs w:val="22"/>
              </w:rPr>
              <w:object w:dxaOrig="334" w:dyaOrig="382">
                <v:shape id="_x0000_i1026" type="#_x0000_t75" style="width:17.2pt;height:19.3pt" o:ole="">
                  <v:imagedata r:id="rId17" o:title=""/>
                </v:shape>
                <o:OLEObject Type="Embed" ProgID="Equation.COEE2" ShapeID="_x0000_i1026" DrawAspect="Content" ObjectID="_1382862134" r:id="rId18">
                  <o:FieldCodes>\s \* MERGEFORMAT</o:FieldCodes>
                </o:OLEObject>
              </w:object>
            </w:r>
            <w:r w:rsidR="005F06A7" w:rsidRPr="000B1683">
              <w:rPr>
                <w:b/>
                <w:szCs w:val="22"/>
              </w:rPr>
              <w:fldChar w:fldCharType="begin"/>
            </w:r>
            <w:r w:rsidRPr="000B1683">
              <w:rPr>
                <w:b/>
                <w:szCs w:val="22"/>
              </w:rPr>
              <w:instrText>ADVANCE \u 6</w:instrText>
            </w:r>
            <w:r w:rsidR="005F06A7" w:rsidRPr="000B1683">
              <w:rPr>
                <w:b/>
                <w:szCs w:val="22"/>
              </w:rPr>
              <w:fldChar w:fldCharType="end"/>
            </w:r>
            <w:r w:rsidRPr="000B1683">
              <w:rPr>
                <w:b/>
                <w:szCs w:val="22"/>
              </w:rPr>
              <w:t>(1)</w:t>
            </w:r>
          </w:p>
        </w:tc>
        <w:tc>
          <w:tcPr>
            <w:tcW w:w="885" w:type="pct"/>
            <w:tcBorders>
              <w:top w:val="single" w:sz="12" w:space="0" w:color="auto"/>
              <w:bottom w:val="single" w:sz="12" w:space="0" w:color="auto"/>
            </w:tcBorders>
          </w:tcPr>
          <w:p w:rsidR="004C6162" w:rsidRPr="000B1683" w:rsidRDefault="004C6162" w:rsidP="00054E5B">
            <w:pPr>
              <w:spacing w:before="100" w:after="54"/>
              <w:rPr>
                <w:b/>
                <w:szCs w:val="22"/>
              </w:rPr>
            </w:pPr>
            <w:r w:rsidRPr="000B1683">
              <w:rPr>
                <w:b/>
                <w:szCs w:val="22"/>
              </w:rPr>
              <w:t xml:space="preserve">Sample </w:t>
            </w:r>
            <w:r>
              <w:rPr>
                <w:b/>
                <w:szCs w:val="22"/>
              </w:rPr>
              <w:t>s</w:t>
            </w:r>
            <w:r w:rsidRPr="000B1683">
              <w:rPr>
                <w:b/>
                <w:szCs w:val="22"/>
              </w:rPr>
              <w:t>ize</w:t>
            </w:r>
            <w:r>
              <w:rPr>
                <w:b/>
                <w:szCs w:val="22"/>
              </w:rPr>
              <w:t xml:space="preserve"> </w:t>
            </w:r>
            <w:r w:rsidRPr="000B1683">
              <w:rPr>
                <w:b/>
                <w:szCs w:val="22"/>
              </w:rPr>
              <w:t>(2)</w:t>
            </w:r>
          </w:p>
        </w:tc>
        <w:tc>
          <w:tcPr>
            <w:tcW w:w="1115" w:type="pct"/>
            <w:tcBorders>
              <w:top w:val="single" w:sz="12" w:space="0" w:color="auto"/>
              <w:bottom w:val="single" w:sz="12" w:space="0" w:color="auto"/>
            </w:tcBorders>
          </w:tcPr>
          <w:p w:rsidR="004C6162" w:rsidRPr="000B1683" w:rsidRDefault="004C6162" w:rsidP="00054E5B">
            <w:pPr>
              <w:spacing w:after="54"/>
              <w:rPr>
                <w:b/>
                <w:szCs w:val="22"/>
              </w:rPr>
            </w:pPr>
            <w:r w:rsidRPr="000B1683">
              <w:rPr>
                <w:b/>
                <w:szCs w:val="22"/>
              </w:rPr>
              <w:t xml:space="preserve">Value of </w:t>
            </w:r>
            <w:r w:rsidR="005F06A7" w:rsidRPr="000B1683">
              <w:rPr>
                <w:b/>
                <w:szCs w:val="22"/>
              </w:rPr>
              <w:fldChar w:fldCharType="begin"/>
            </w:r>
            <w:r w:rsidRPr="000B1683">
              <w:rPr>
                <w:b/>
                <w:szCs w:val="22"/>
              </w:rPr>
              <w:instrText>ADVANCE \d 6</w:instrText>
            </w:r>
            <w:r w:rsidR="005F06A7" w:rsidRPr="000B1683">
              <w:rPr>
                <w:b/>
                <w:szCs w:val="22"/>
              </w:rPr>
              <w:fldChar w:fldCharType="end"/>
            </w:r>
            <w:r w:rsidRPr="000B1683">
              <w:rPr>
                <w:b/>
                <w:szCs w:val="22"/>
              </w:rPr>
              <w:object w:dxaOrig="334" w:dyaOrig="382">
                <v:shape id="_x0000_i1027" type="#_x0000_t75" style="width:17.2pt;height:19.3pt" o:ole="">
                  <v:imagedata r:id="rId17" o:title=""/>
                </v:shape>
                <o:OLEObject Type="Embed" ProgID="Equation.COEE2" ShapeID="_x0000_i1027" DrawAspect="Content" ObjectID="_1382862135" r:id="rId19">
                  <o:FieldCodes>\s \* MERGEFORMAT</o:FieldCodes>
                </o:OLEObject>
              </w:object>
            </w:r>
            <w:r w:rsidR="005F06A7" w:rsidRPr="000B1683">
              <w:rPr>
                <w:b/>
                <w:szCs w:val="22"/>
              </w:rPr>
              <w:fldChar w:fldCharType="begin"/>
            </w:r>
            <w:r w:rsidRPr="000B1683">
              <w:rPr>
                <w:b/>
                <w:szCs w:val="22"/>
              </w:rPr>
              <w:instrText>ADVANCE \u 6</w:instrText>
            </w:r>
            <w:r w:rsidR="005F06A7" w:rsidRPr="000B1683">
              <w:rPr>
                <w:b/>
                <w:szCs w:val="22"/>
              </w:rPr>
              <w:fldChar w:fldCharType="end"/>
            </w:r>
            <w:r w:rsidRPr="000B1683">
              <w:rPr>
                <w:b/>
                <w:szCs w:val="22"/>
              </w:rPr>
              <w:t>(1)</w:t>
            </w:r>
          </w:p>
        </w:tc>
        <w:tc>
          <w:tcPr>
            <w:tcW w:w="1000" w:type="pct"/>
            <w:tcBorders>
              <w:top w:val="single" w:sz="12" w:space="0" w:color="auto"/>
              <w:bottom w:val="single" w:sz="12" w:space="0" w:color="auto"/>
            </w:tcBorders>
          </w:tcPr>
          <w:p w:rsidR="004C6162" w:rsidRPr="000B1683" w:rsidRDefault="004C6162" w:rsidP="00054E5B">
            <w:pPr>
              <w:spacing w:before="100" w:after="54"/>
              <w:rPr>
                <w:b/>
                <w:szCs w:val="22"/>
              </w:rPr>
            </w:pPr>
            <w:r w:rsidRPr="000B1683">
              <w:rPr>
                <w:b/>
                <w:szCs w:val="22"/>
              </w:rPr>
              <w:t xml:space="preserve">Sample </w:t>
            </w:r>
            <w:r>
              <w:rPr>
                <w:b/>
                <w:szCs w:val="22"/>
              </w:rPr>
              <w:t>s</w:t>
            </w:r>
            <w:r w:rsidRPr="000B1683">
              <w:rPr>
                <w:b/>
                <w:szCs w:val="22"/>
              </w:rPr>
              <w:t>ize</w:t>
            </w:r>
            <w:r>
              <w:rPr>
                <w:b/>
                <w:szCs w:val="22"/>
              </w:rPr>
              <w:t xml:space="preserve"> </w:t>
            </w:r>
            <w:r w:rsidRPr="000B1683">
              <w:rPr>
                <w:b/>
                <w:szCs w:val="22"/>
              </w:rPr>
              <w:t>(2)</w:t>
            </w:r>
          </w:p>
        </w:tc>
      </w:tr>
      <w:tr w:rsidR="004C6162" w:rsidRPr="000B1683" w:rsidTr="002846C7">
        <w:trPr>
          <w:cantSplit/>
        </w:trPr>
        <w:tc>
          <w:tcPr>
            <w:tcW w:w="1000" w:type="pct"/>
          </w:tcPr>
          <w:p w:rsidR="004C6162" w:rsidRPr="000B1683" w:rsidRDefault="004C6162" w:rsidP="00054E5B">
            <w:pPr>
              <w:spacing w:before="100" w:after="54"/>
              <w:rPr>
                <w:szCs w:val="22"/>
              </w:rPr>
            </w:pPr>
            <w:r w:rsidRPr="000B1683">
              <w:rPr>
                <w:szCs w:val="22"/>
              </w:rPr>
              <w:t>30 percent</w:t>
            </w:r>
          </w:p>
        </w:tc>
        <w:tc>
          <w:tcPr>
            <w:tcW w:w="1000" w:type="pct"/>
            <w:tcBorders>
              <w:top w:val="single" w:sz="12" w:space="0" w:color="auto"/>
            </w:tcBorders>
          </w:tcPr>
          <w:p w:rsidR="004C6162" w:rsidRPr="000B1683" w:rsidRDefault="004C6162" w:rsidP="00054E5B">
            <w:pPr>
              <w:spacing w:before="100" w:after="54"/>
              <w:rPr>
                <w:szCs w:val="22"/>
              </w:rPr>
            </w:pPr>
            <w:r w:rsidRPr="000B1683">
              <w:rPr>
                <w:szCs w:val="22"/>
              </w:rPr>
              <w:t>33 or 36 percent</w:t>
            </w:r>
          </w:p>
        </w:tc>
        <w:tc>
          <w:tcPr>
            <w:tcW w:w="885" w:type="pct"/>
            <w:tcBorders>
              <w:top w:val="single" w:sz="12" w:space="0" w:color="auto"/>
            </w:tcBorders>
          </w:tcPr>
          <w:p w:rsidR="004C6162" w:rsidRPr="000B1683" w:rsidRDefault="004C6162" w:rsidP="00054E5B">
            <w:pPr>
              <w:spacing w:before="100" w:after="54"/>
              <w:rPr>
                <w:szCs w:val="22"/>
              </w:rPr>
            </w:pPr>
            <w:r w:rsidRPr="000B1683">
              <w:rPr>
                <w:szCs w:val="22"/>
              </w:rPr>
              <w:t xml:space="preserve">    1,300</w:t>
            </w:r>
          </w:p>
        </w:tc>
        <w:tc>
          <w:tcPr>
            <w:tcW w:w="1115" w:type="pct"/>
            <w:tcBorders>
              <w:top w:val="single" w:sz="12" w:space="0" w:color="auto"/>
            </w:tcBorders>
          </w:tcPr>
          <w:p w:rsidR="004C6162" w:rsidRPr="000B1683" w:rsidRDefault="004C6162" w:rsidP="00054E5B">
            <w:pPr>
              <w:spacing w:before="100" w:after="54"/>
              <w:jc w:val="left"/>
              <w:rPr>
                <w:szCs w:val="22"/>
              </w:rPr>
            </w:pPr>
            <w:r w:rsidRPr="000B1683">
              <w:rPr>
                <w:szCs w:val="22"/>
              </w:rPr>
              <w:t>25.5 or 34.5 percent</w:t>
            </w:r>
          </w:p>
        </w:tc>
        <w:tc>
          <w:tcPr>
            <w:tcW w:w="1000" w:type="pct"/>
            <w:tcBorders>
              <w:top w:val="single" w:sz="12" w:space="0" w:color="auto"/>
            </w:tcBorders>
          </w:tcPr>
          <w:p w:rsidR="004C6162" w:rsidRPr="000B1683" w:rsidRDefault="004C6162" w:rsidP="00054E5B">
            <w:pPr>
              <w:spacing w:before="100" w:after="54"/>
              <w:rPr>
                <w:szCs w:val="22"/>
              </w:rPr>
            </w:pPr>
            <w:r w:rsidRPr="000B1683">
              <w:rPr>
                <w:szCs w:val="22"/>
              </w:rPr>
              <w:t xml:space="preserve">         830</w:t>
            </w:r>
          </w:p>
        </w:tc>
      </w:tr>
      <w:tr w:rsidR="004C6162" w:rsidRPr="000B1683" w:rsidTr="002846C7">
        <w:trPr>
          <w:cantSplit/>
        </w:trPr>
        <w:tc>
          <w:tcPr>
            <w:tcW w:w="1000" w:type="pct"/>
            <w:tcBorders>
              <w:bottom w:val="single" w:sz="24" w:space="0" w:color="auto"/>
            </w:tcBorders>
          </w:tcPr>
          <w:p w:rsidR="004C6162" w:rsidRPr="000B1683" w:rsidRDefault="004C6162" w:rsidP="00054E5B">
            <w:pPr>
              <w:spacing w:before="100" w:after="54"/>
              <w:rPr>
                <w:szCs w:val="22"/>
              </w:rPr>
            </w:pPr>
            <w:r w:rsidRPr="000B1683">
              <w:rPr>
                <w:szCs w:val="22"/>
              </w:rPr>
              <w:t>60 percent</w:t>
            </w:r>
          </w:p>
        </w:tc>
        <w:tc>
          <w:tcPr>
            <w:tcW w:w="1000" w:type="pct"/>
            <w:tcBorders>
              <w:bottom w:val="single" w:sz="24" w:space="0" w:color="auto"/>
            </w:tcBorders>
          </w:tcPr>
          <w:p w:rsidR="004C6162" w:rsidRPr="000B1683" w:rsidRDefault="004C6162" w:rsidP="00054E5B">
            <w:pPr>
              <w:spacing w:before="100" w:after="54"/>
              <w:rPr>
                <w:szCs w:val="22"/>
              </w:rPr>
            </w:pPr>
            <w:r w:rsidRPr="000B1683">
              <w:rPr>
                <w:szCs w:val="22"/>
              </w:rPr>
              <w:t>54 or 66 percent</w:t>
            </w:r>
          </w:p>
        </w:tc>
        <w:tc>
          <w:tcPr>
            <w:tcW w:w="885" w:type="pct"/>
            <w:tcBorders>
              <w:bottom w:val="single" w:sz="24" w:space="0" w:color="auto"/>
            </w:tcBorders>
          </w:tcPr>
          <w:p w:rsidR="004C6162" w:rsidRPr="000B1683" w:rsidRDefault="004C6162" w:rsidP="00054E5B">
            <w:pPr>
              <w:spacing w:before="100" w:after="54"/>
              <w:rPr>
                <w:szCs w:val="22"/>
              </w:rPr>
            </w:pPr>
            <w:r w:rsidRPr="000B1683">
              <w:rPr>
                <w:szCs w:val="22"/>
              </w:rPr>
              <w:t xml:space="preserve">    400</w:t>
            </w:r>
          </w:p>
        </w:tc>
        <w:tc>
          <w:tcPr>
            <w:tcW w:w="1115" w:type="pct"/>
            <w:tcBorders>
              <w:bottom w:val="single" w:sz="24" w:space="0" w:color="auto"/>
            </w:tcBorders>
          </w:tcPr>
          <w:p w:rsidR="004C6162" w:rsidRPr="000B1683" w:rsidRDefault="004C6162" w:rsidP="00054E5B">
            <w:pPr>
              <w:spacing w:before="100" w:after="54"/>
              <w:rPr>
                <w:szCs w:val="22"/>
              </w:rPr>
            </w:pPr>
            <w:r w:rsidRPr="000B1683">
              <w:rPr>
                <w:szCs w:val="22"/>
              </w:rPr>
              <w:t>51 or 69 percent</w:t>
            </w:r>
          </w:p>
        </w:tc>
        <w:tc>
          <w:tcPr>
            <w:tcW w:w="1000" w:type="pct"/>
            <w:tcBorders>
              <w:bottom w:val="single" w:sz="24" w:space="0" w:color="auto"/>
            </w:tcBorders>
          </w:tcPr>
          <w:p w:rsidR="004C6162" w:rsidRPr="000B1683" w:rsidRDefault="004C6162" w:rsidP="00054E5B">
            <w:pPr>
              <w:spacing w:before="100" w:after="54"/>
              <w:rPr>
                <w:szCs w:val="22"/>
              </w:rPr>
            </w:pPr>
            <w:r w:rsidRPr="000B1683">
              <w:rPr>
                <w:szCs w:val="22"/>
              </w:rPr>
              <w:t xml:space="preserve">         170</w:t>
            </w:r>
          </w:p>
        </w:tc>
      </w:tr>
    </w:tbl>
    <w:p w:rsidR="004C6162" w:rsidRPr="000B1683" w:rsidRDefault="004C6162" w:rsidP="004C6162">
      <w:pPr>
        <w:ind w:left="810" w:hanging="450"/>
        <w:rPr>
          <w:szCs w:val="22"/>
        </w:rPr>
      </w:pPr>
      <w:r w:rsidRPr="000B1683">
        <w:rPr>
          <w:szCs w:val="22"/>
        </w:rPr>
        <w:t xml:space="preserve">(1): </w:t>
      </w:r>
      <w:r>
        <w:rPr>
          <w:szCs w:val="22"/>
        </w:rPr>
        <w:tab/>
      </w:r>
      <w:r w:rsidRPr="000B1683">
        <w:rPr>
          <w:szCs w:val="22"/>
        </w:rPr>
        <w:t>the value of</w:t>
      </w:r>
      <w:r w:rsidR="005F06A7" w:rsidRPr="000B1683">
        <w:rPr>
          <w:szCs w:val="22"/>
        </w:rPr>
        <w:fldChar w:fldCharType="begin"/>
      </w:r>
      <w:r w:rsidRPr="000B1683">
        <w:rPr>
          <w:szCs w:val="22"/>
        </w:rPr>
        <w:instrText>ADVANCE \d 6</w:instrText>
      </w:r>
      <w:r w:rsidR="005F06A7" w:rsidRPr="000B1683">
        <w:rPr>
          <w:szCs w:val="22"/>
        </w:rPr>
        <w:fldChar w:fldCharType="end"/>
      </w:r>
      <w:r w:rsidRPr="000B1683">
        <w:rPr>
          <w:szCs w:val="22"/>
        </w:rPr>
        <w:object w:dxaOrig="334" w:dyaOrig="382">
          <v:shape id="_x0000_i1028" type="#_x0000_t75" style="width:17.2pt;height:19.3pt" o:ole="">
            <v:imagedata r:id="rId17" o:title=""/>
          </v:shape>
          <o:OLEObject Type="Embed" ProgID="Equation.COEE2" ShapeID="_x0000_i1028" DrawAspect="Content" ObjectID="_1382862136" r:id="rId20">
            <o:FieldCodes>\s \* MERGEFORMAT</o:FieldCodes>
          </o:OLEObject>
        </w:object>
      </w:r>
      <w:r w:rsidR="005F06A7" w:rsidRPr="000B1683">
        <w:rPr>
          <w:szCs w:val="22"/>
        </w:rPr>
        <w:fldChar w:fldCharType="begin"/>
      </w:r>
      <w:r w:rsidRPr="000B1683">
        <w:rPr>
          <w:szCs w:val="22"/>
        </w:rPr>
        <w:instrText>ADVANCE \u 6</w:instrText>
      </w:r>
      <w:r w:rsidR="005F06A7" w:rsidRPr="000B1683">
        <w:rPr>
          <w:szCs w:val="22"/>
        </w:rPr>
        <w:fldChar w:fldCharType="end"/>
      </w:r>
      <w:r w:rsidRPr="000B1683">
        <w:rPr>
          <w:szCs w:val="22"/>
        </w:rPr>
        <w:t xml:space="preserve"> when the true relative difference is 10 or 15 percent.</w:t>
      </w:r>
    </w:p>
    <w:p w:rsidR="004C6162" w:rsidRPr="000B1683" w:rsidRDefault="004C6162" w:rsidP="004C6162">
      <w:pPr>
        <w:ind w:left="810" w:hanging="450"/>
        <w:rPr>
          <w:szCs w:val="22"/>
        </w:rPr>
      </w:pPr>
      <w:r w:rsidRPr="000B1683">
        <w:rPr>
          <w:szCs w:val="22"/>
        </w:rPr>
        <w:t xml:space="preserve">(2): </w:t>
      </w:r>
      <w:r>
        <w:rPr>
          <w:szCs w:val="22"/>
        </w:rPr>
        <w:tab/>
      </w:r>
      <w:r w:rsidRPr="000B1683">
        <w:rPr>
          <w:szCs w:val="22"/>
        </w:rPr>
        <w:t xml:space="preserve">the number of completed interviews assuming one child per </w:t>
      </w:r>
      <w:r w:rsidR="00143017">
        <w:rPr>
          <w:szCs w:val="22"/>
        </w:rPr>
        <w:t>household</w:t>
      </w:r>
      <w:r>
        <w:rPr>
          <w:szCs w:val="22"/>
        </w:rPr>
        <w:t xml:space="preserve"> </w:t>
      </w:r>
      <w:r w:rsidRPr="000B1683">
        <w:rPr>
          <w:szCs w:val="22"/>
        </w:rPr>
        <w:t>is selected for either ECPP or PFI.  The sample size applies to overall estimates and for any particular subgroup of interest, e.g. Hispanic.</w:t>
      </w:r>
    </w:p>
    <w:p w:rsidR="004C6162" w:rsidRDefault="004C6162" w:rsidP="00615412">
      <w:pPr>
        <w:pStyle w:val="P1-StandPara"/>
      </w:pPr>
    </w:p>
    <w:p w:rsidR="00BE45F3" w:rsidRDefault="00BE45F3" w:rsidP="0019684E">
      <w:pPr>
        <w:pStyle w:val="Heading2"/>
        <w:spacing w:line="240" w:lineRule="auto"/>
      </w:pPr>
      <w:bookmarkStart w:id="11" w:name="_Toc222888908"/>
      <w:bookmarkEnd w:id="10"/>
      <w:r>
        <w:t>B.1.</w:t>
      </w:r>
      <w:r w:rsidR="00CF4885">
        <w:t>2</w:t>
      </w:r>
      <w:r>
        <w:tab/>
        <w:t>Within-Household Sampling</w:t>
      </w:r>
      <w:bookmarkEnd w:id="11"/>
    </w:p>
    <w:p w:rsidR="00BE45F3" w:rsidRDefault="00893318" w:rsidP="004647AD">
      <w:pPr>
        <w:pStyle w:val="P1-StandPara"/>
      </w:pPr>
      <w:r>
        <w:t>Eligible children</w:t>
      </w:r>
      <w:r w:rsidR="00BE45F3">
        <w:t xml:space="preserve"> within households that have a completed screener will be sampled for the ECPP or PFI topical surveys. One key criterion in the development of the sampling scheme for NHES is minimizing respondent burden. With a mail survey, this is more of a concern than with a CATI instrument, since the customization that is possible with CATI is impossible or impractical with a hard-copy mail instrument. </w:t>
      </w:r>
      <w:r w:rsidR="00BE45F3">
        <w:rPr>
          <w:szCs w:val="24"/>
        </w:rPr>
        <w:t xml:space="preserve">First, the inclusion of multiple topical survey instruments would result in a bulky mailing that would likely depress response rates. Second, the redundancy of some items (e.g., the household characteristics section, and the mother and father sections for children having the same parents) would result in increased respondent burden or the need for potentially complicated instructions to the respondent. </w:t>
      </w:r>
      <w:r w:rsidR="00BE45F3">
        <w:t>As a result, the decision for 2012 is to restrict the number of topical survey interviews to no more than one per household.</w:t>
      </w:r>
    </w:p>
    <w:p w:rsidR="00BE45F3" w:rsidRDefault="00BE45F3" w:rsidP="004647AD">
      <w:pPr>
        <w:pStyle w:val="P1-StandPara"/>
      </w:pPr>
    </w:p>
    <w:p w:rsidR="00BE45F3" w:rsidRDefault="00BE45F3" w:rsidP="00615412">
      <w:pPr>
        <w:pStyle w:val="P1-StandPara"/>
      </w:pPr>
      <w:r>
        <w:t>Each household will be randomly pre-designated as either an “ECPP household</w:t>
      </w:r>
      <w:r w:rsidR="00893318">
        <w:t>” or “PFI household.</w:t>
      </w:r>
      <w:r>
        <w:t xml:space="preserve">” This pre-designation will </w:t>
      </w:r>
      <w:r w:rsidR="008141AC">
        <w:t>be used</w:t>
      </w:r>
      <w:r>
        <w:t xml:space="preserve"> only when a household has children in both domains. In any household with a child/children in the eligible population for only </w:t>
      </w:r>
      <w:r>
        <w:rPr>
          <w:u w:val="single"/>
        </w:rPr>
        <w:t>one</w:t>
      </w:r>
      <w:r>
        <w:t xml:space="preserve"> survey (either ECPP or PFI, but not both), one child will be </w:t>
      </w:r>
      <w:r w:rsidR="006978AB">
        <w:lastRenderedPageBreak/>
        <w:t xml:space="preserve">randomly </w:t>
      </w:r>
      <w:r>
        <w:t xml:space="preserve">selected in that domain. </w:t>
      </w:r>
      <w:r w:rsidR="00893318">
        <w:t>Because ECPP eligible children comprise a smaller portion of the population</w:t>
      </w:r>
      <w:r w:rsidR="00CE2BE3">
        <w:t xml:space="preserve"> compared to PFI eligible children</w:t>
      </w:r>
      <w:r w:rsidR="00893318">
        <w:t xml:space="preserve">, differential sampling will be applied to ensure a sufficient sample size for the ECPP survey. </w:t>
      </w:r>
      <w:r w:rsidR="00566683" w:rsidRPr="00566683">
        <w:t xml:space="preserve">Among households with children eligible for both surveys, approximately </w:t>
      </w:r>
      <w:r w:rsidR="005F2C93">
        <w:t>5</w:t>
      </w:r>
      <w:r w:rsidR="005F2C93" w:rsidRPr="00566683">
        <w:t xml:space="preserve">1 </w:t>
      </w:r>
      <w:r w:rsidR="00566683" w:rsidRPr="00566683">
        <w:t xml:space="preserve">percent </w:t>
      </w:r>
      <w:r w:rsidR="00566683">
        <w:t>will be</w:t>
      </w:r>
      <w:r w:rsidR="00566683" w:rsidRPr="00566683">
        <w:t xml:space="preserve"> designated to the ECPP domain and </w:t>
      </w:r>
      <w:r w:rsidR="005F2C93">
        <w:t>49</w:t>
      </w:r>
      <w:r w:rsidR="005F2C93" w:rsidRPr="00566683">
        <w:t xml:space="preserve"> </w:t>
      </w:r>
      <w:r w:rsidR="00566683" w:rsidRPr="00566683">
        <w:t xml:space="preserve">percent </w:t>
      </w:r>
      <w:r w:rsidR="00566683">
        <w:t>will</w:t>
      </w:r>
      <w:r w:rsidR="00566683" w:rsidRPr="00566683">
        <w:t xml:space="preserve"> </w:t>
      </w:r>
      <w:r w:rsidR="00566683">
        <w:t xml:space="preserve">be </w:t>
      </w:r>
      <w:r w:rsidR="00566683" w:rsidRPr="00566683">
        <w:t xml:space="preserve">designated to the PFI domain. </w:t>
      </w:r>
      <w:r>
        <w:t xml:space="preserve">Once the sampling domain for a particular household has been determined, </w:t>
      </w:r>
      <w:r w:rsidR="00615412">
        <w:t>a</w:t>
      </w:r>
      <w:r>
        <w:t xml:space="preserve"> random number will be used to sample from amongst the eligible children if the household has more than one child in the sampling domain. </w:t>
      </w:r>
    </w:p>
    <w:p w:rsidR="00054E5B" w:rsidRDefault="00054E5B" w:rsidP="00615412">
      <w:pPr>
        <w:pStyle w:val="P1-StandPara"/>
      </w:pPr>
    </w:p>
    <w:p w:rsidR="00BE45F3" w:rsidRDefault="00BE45F3" w:rsidP="004647AD">
      <w:pPr>
        <w:pStyle w:val="Heading2"/>
      </w:pPr>
      <w:bookmarkStart w:id="12" w:name="_Toc222888909"/>
      <w:r>
        <w:t>B.1.</w:t>
      </w:r>
      <w:r w:rsidR="00CF4885">
        <w:t>3</w:t>
      </w:r>
      <w:r>
        <w:tab/>
        <w:t>Expected Yield</w:t>
      </w:r>
      <w:bookmarkEnd w:id="12"/>
    </w:p>
    <w:p w:rsidR="00BE45F3" w:rsidRDefault="00BE45F3" w:rsidP="0019684E">
      <w:pPr>
        <w:pStyle w:val="P1-StandPara"/>
      </w:pPr>
      <w:r>
        <w:t xml:space="preserve">As described above, the </w:t>
      </w:r>
      <w:r w:rsidR="008141AC">
        <w:t xml:space="preserve">initial sample will consist of </w:t>
      </w:r>
      <w:r w:rsidR="00FF02F7">
        <w:t xml:space="preserve">approximately </w:t>
      </w:r>
      <w:r w:rsidR="005F2C93">
        <w:t>160</w:t>
      </w:r>
      <w:r>
        <w:t>,000 addresses. An expected screener response rate of 6</w:t>
      </w:r>
      <w:r w:rsidR="0001017F">
        <w:t xml:space="preserve">8 percent </w:t>
      </w:r>
      <w:r w:rsidR="004D6410">
        <w:t>and an address ineligibility</w:t>
      </w:r>
      <w:r w:rsidR="004D6410">
        <w:rPr>
          <w:rStyle w:val="FootnoteReference"/>
        </w:rPr>
        <w:footnoteReference w:id="1"/>
      </w:r>
      <w:r w:rsidR="004D6410">
        <w:t xml:space="preserve"> rate of 10.5 percent are </w:t>
      </w:r>
      <w:r w:rsidR="0001017F">
        <w:t>assumed</w:t>
      </w:r>
      <w:r w:rsidR="004D6410">
        <w:t>,</w:t>
      </w:r>
      <w:r w:rsidR="0001017F">
        <w:t xml:space="preserve"> based on </w:t>
      </w:r>
      <w:r w:rsidR="00985B9F">
        <w:t>results from</w:t>
      </w:r>
      <w:r w:rsidR="0001017F">
        <w:t xml:space="preserve"> the 2009 </w:t>
      </w:r>
      <w:r w:rsidR="004D6410">
        <w:t xml:space="preserve">NHES </w:t>
      </w:r>
      <w:r w:rsidR="0001017F">
        <w:t xml:space="preserve">Pilot and 2011 </w:t>
      </w:r>
      <w:r w:rsidR="004D6410">
        <w:t xml:space="preserve">NHES </w:t>
      </w:r>
      <w:r w:rsidR="0001017F">
        <w:t>Field Test</w:t>
      </w:r>
      <w:r>
        <w:t xml:space="preserve">. </w:t>
      </w:r>
      <w:r w:rsidR="004D6410">
        <w:t>Under these assumptions, the expected number of completed screeners is</w:t>
      </w:r>
      <w:r>
        <w:t xml:space="preserve"> </w:t>
      </w:r>
      <w:r w:rsidR="005F2C93">
        <w:t>97,376</w:t>
      </w:r>
      <w:r>
        <w:t>.</w:t>
      </w:r>
    </w:p>
    <w:p w:rsidR="0001017F" w:rsidRDefault="0001017F" w:rsidP="0019684E">
      <w:pPr>
        <w:pStyle w:val="P1-StandPara"/>
      </w:pPr>
    </w:p>
    <w:p w:rsidR="004C6162" w:rsidRDefault="00BE45F3" w:rsidP="004C6162">
      <w:pPr>
        <w:pStyle w:val="P1-StandPara"/>
      </w:pPr>
      <w:r>
        <w:t xml:space="preserve">The ECPP and PFI topical surveys will be administered to households with completed screeners that have eligible children. </w:t>
      </w:r>
      <w:r w:rsidR="00AD731E">
        <w:t>B</w:t>
      </w:r>
      <w:r w:rsidR="0001017F">
        <w:t xml:space="preserve">oth the NHES Pilot and Field Tests </w:t>
      </w:r>
      <w:r w:rsidR="00AD731E">
        <w:t>achieved a percentage of households wit</w:t>
      </w:r>
      <w:r w:rsidR="002778B5">
        <w:t>h children of about 31 percent, which is 3 to 4 percentage points lower than population estimates.</w:t>
      </w:r>
      <w:r w:rsidR="002778B5">
        <w:rPr>
          <w:rStyle w:val="FootnoteReference"/>
        </w:rPr>
        <w:footnoteReference w:id="2"/>
      </w:r>
      <w:r w:rsidR="002778B5">
        <w:t xml:space="preserve"> The NHES-generated estimate is used in sample size calculations because this most accurately reflects what can be expected under the NHES</w:t>
      </w:r>
      <w:r w:rsidR="00143017">
        <w:t xml:space="preserve"> </w:t>
      </w:r>
      <w:r w:rsidR="002778B5">
        <w:t>design</w:t>
      </w:r>
      <w:r w:rsidR="00AA4873">
        <w:t xml:space="preserve">. </w:t>
      </w:r>
      <w:r w:rsidR="004E3A84">
        <w:t>Expected e</w:t>
      </w:r>
      <w:r>
        <w:t>stimates of the percentage of households with eligible children</w:t>
      </w:r>
      <w:r w:rsidR="00AA4873">
        <w:t xml:space="preserve"> overall and</w:t>
      </w:r>
      <w:r>
        <w:t xml:space="preserve"> in each sampling domain are given in </w:t>
      </w:r>
      <w:r w:rsidRPr="00740251">
        <w:t xml:space="preserve">table </w:t>
      </w:r>
      <w:r w:rsidR="00054E5B" w:rsidRPr="00740251">
        <w:t>2</w:t>
      </w:r>
      <w:r w:rsidRPr="00740251">
        <w:t xml:space="preserve">, as well as the expected number of screened households in the nationally representative sample, based on the distribution of household composition and assuming a total of </w:t>
      </w:r>
      <w:r w:rsidR="005F2C93">
        <w:t>97,376</w:t>
      </w:r>
      <w:r w:rsidRPr="00740251">
        <w:t xml:space="preserve"> completed screeners</w:t>
      </w:r>
      <w:r w:rsidR="002778B5">
        <w:t xml:space="preserve">. </w:t>
      </w:r>
    </w:p>
    <w:p w:rsidR="00BE45F3" w:rsidRDefault="00BE45F3" w:rsidP="004647AD">
      <w:pPr>
        <w:pStyle w:val="P1-StandPara"/>
      </w:pPr>
    </w:p>
    <w:p w:rsidR="00BE45F3" w:rsidRPr="0019684E" w:rsidRDefault="00BE45F3" w:rsidP="002A7CCF">
      <w:pPr>
        <w:pStyle w:val="TT-TableTitle"/>
        <w:keepNext/>
        <w:keepLines/>
        <w:rPr>
          <w:sz w:val="10"/>
          <w:szCs w:val="10"/>
          <w:highlight w:val="yellow"/>
        </w:rPr>
      </w:pPr>
      <w:bookmarkStart w:id="13" w:name="_Toc222888221"/>
      <w:bookmarkStart w:id="14" w:name="_Toc222888226"/>
      <w:proofErr w:type="gramStart"/>
      <w:r w:rsidRPr="00740251">
        <w:t xml:space="preserve">Table </w:t>
      </w:r>
      <w:r w:rsidR="00054E5B">
        <w:t>2</w:t>
      </w:r>
      <w:r>
        <w:t>.</w:t>
      </w:r>
      <w:proofErr w:type="gramEnd"/>
      <w:r>
        <w:t> </w:t>
      </w:r>
      <w:r>
        <w:t> </w:t>
      </w:r>
      <w:r w:rsidR="004E3A84">
        <w:t>Expected p</w:t>
      </w:r>
      <w:r>
        <w:t>ercentage of households with eligible children, by sampling domain</w:t>
      </w:r>
      <w:bookmarkEnd w:id="13"/>
      <w:bookmarkEnd w:id="14"/>
    </w:p>
    <w:tbl>
      <w:tblPr>
        <w:tblW w:w="5000" w:type="pct"/>
        <w:tblBorders>
          <w:top w:val="single" w:sz="24" w:space="0" w:color="auto"/>
          <w:bottom w:val="single" w:sz="24" w:space="0" w:color="auto"/>
        </w:tblBorders>
        <w:tblLook w:val="0000"/>
      </w:tblPr>
      <w:tblGrid>
        <w:gridCol w:w="7849"/>
        <w:gridCol w:w="1215"/>
        <w:gridCol w:w="1376"/>
      </w:tblGrid>
      <w:tr w:rsidR="00BE45F3" w:rsidTr="002846C7">
        <w:trPr>
          <w:cantSplit/>
        </w:trPr>
        <w:tc>
          <w:tcPr>
            <w:tcW w:w="3759" w:type="pct"/>
            <w:tcBorders>
              <w:top w:val="single" w:sz="24" w:space="0" w:color="auto"/>
              <w:bottom w:val="single" w:sz="18" w:space="0" w:color="auto"/>
            </w:tcBorders>
            <w:vAlign w:val="bottom"/>
          </w:tcPr>
          <w:p w:rsidR="00BE45F3" w:rsidRDefault="00BE45F3" w:rsidP="002A7CCF">
            <w:pPr>
              <w:pStyle w:val="SL-FlLftSgl"/>
              <w:keepNext/>
              <w:keepLines/>
              <w:jc w:val="left"/>
            </w:pPr>
            <w:r>
              <w:t>Household composition</w:t>
            </w:r>
          </w:p>
        </w:tc>
        <w:tc>
          <w:tcPr>
            <w:tcW w:w="582" w:type="pct"/>
            <w:tcBorders>
              <w:top w:val="single" w:sz="24" w:space="0" w:color="auto"/>
              <w:bottom w:val="single" w:sz="18" w:space="0" w:color="auto"/>
            </w:tcBorders>
            <w:vAlign w:val="bottom"/>
          </w:tcPr>
          <w:p w:rsidR="00BE45F3" w:rsidRDefault="00BE45F3" w:rsidP="002A7CCF">
            <w:pPr>
              <w:pStyle w:val="SL-FlLftSgl"/>
              <w:keepNext/>
              <w:keepLines/>
              <w:jc w:val="right"/>
            </w:pPr>
            <w:r>
              <w:t>Percent of households</w:t>
            </w:r>
          </w:p>
        </w:tc>
        <w:tc>
          <w:tcPr>
            <w:tcW w:w="659" w:type="pct"/>
            <w:tcBorders>
              <w:top w:val="single" w:sz="24" w:space="0" w:color="auto"/>
              <w:bottom w:val="single" w:sz="18" w:space="0" w:color="auto"/>
            </w:tcBorders>
            <w:vAlign w:val="bottom"/>
          </w:tcPr>
          <w:p w:rsidR="00BE45F3" w:rsidRDefault="00BE45F3" w:rsidP="00EF1B5C">
            <w:pPr>
              <w:pStyle w:val="SL-FlLftSgl"/>
              <w:keepNext/>
              <w:keepLines/>
              <w:jc w:val="right"/>
            </w:pPr>
            <w:r>
              <w:t>Expected number of screened households</w:t>
            </w:r>
          </w:p>
        </w:tc>
      </w:tr>
      <w:tr w:rsidR="00AA4873" w:rsidTr="002846C7">
        <w:trPr>
          <w:cantSplit/>
        </w:trPr>
        <w:tc>
          <w:tcPr>
            <w:tcW w:w="3759" w:type="pct"/>
            <w:vAlign w:val="bottom"/>
          </w:tcPr>
          <w:p w:rsidR="00AA4873" w:rsidRDefault="00AA4873" w:rsidP="002846C7">
            <w:pPr>
              <w:pStyle w:val="SL-Indented"/>
              <w:keepNext/>
              <w:keepLines/>
              <w:ind w:left="576" w:hanging="346"/>
            </w:pPr>
            <w:r>
              <w:t>Total households with children</w:t>
            </w:r>
          </w:p>
        </w:tc>
        <w:tc>
          <w:tcPr>
            <w:tcW w:w="582" w:type="pct"/>
            <w:vAlign w:val="bottom"/>
          </w:tcPr>
          <w:p w:rsidR="00AA4873" w:rsidRDefault="00AA4873" w:rsidP="002846C7">
            <w:pPr>
              <w:pStyle w:val="SL-FlLftSgl"/>
              <w:keepNext/>
              <w:keepLines/>
              <w:jc w:val="right"/>
              <w:rPr>
                <w:color w:val="000000"/>
              </w:rPr>
            </w:pPr>
            <w:r>
              <w:rPr>
                <w:color w:val="000000"/>
              </w:rPr>
              <w:t>31</w:t>
            </w:r>
          </w:p>
        </w:tc>
        <w:tc>
          <w:tcPr>
            <w:tcW w:w="659" w:type="pct"/>
            <w:vAlign w:val="bottom"/>
          </w:tcPr>
          <w:p w:rsidR="00AA4873" w:rsidRDefault="005F2C93" w:rsidP="002846C7">
            <w:pPr>
              <w:pStyle w:val="SL-FlLftSgl"/>
              <w:keepNext/>
              <w:keepLines/>
              <w:jc w:val="right"/>
              <w:rPr>
                <w:color w:val="000000"/>
                <w:szCs w:val="22"/>
              </w:rPr>
            </w:pPr>
            <w:r>
              <w:rPr>
                <w:color w:val="000000"/>
                <w:szCs w:val="22"/>
              </w:rPr>
              <w:t>30</w:t>
            </w:r>
            <w:r w:rsidR="00E80B8E">
              <w:rPr>
                <w:color w:val="000000"/>
                <w:szCs w:val="22"/>
              </w:rPr>
              <w:t>,</w:t>
            </w:r>
            <w:r>
              <w:rPr>
                <w:color w:val="000000"/>
                <w:szCs w:val="22"/>
              </w:rPr>
              <w:t>187</w:t>
            </w:r>
          </w:p>
        </w:tc>
      </w:tr>
      <w:tr w:rsidR="00BE45F3" w:rsidTr="002846C7">
        <w:trPr>
          <w:cantSplit/>
        </w:trPr>
        <w:tc>
          <w:tcPr>
            <w:tcW w:w="3759" w:type="pct"/>
            <w:vAlign w:val="bottom"/>
          </w:tcPr>
          <w:p w:rsidR="00BE45F3" w:rsidRDefault="00BE45F3" w:rsidP="002846C7">
            <w:pPr>
              <w:pStyle w:val="SL-Indented"/>
              <w:keepNext/>
              <w:keepLines/>
              <w:ind w:left="576" w:hanging="346"/>
            </w:pPr>
            <w:r>
              <w:t xml:space="preserve">Households with at least one </w:t>
            </w:r>
            <w:r w:rsidR="004D6410">
              <w:t>ECPP eli</w:t>
            </w:r>
            <w:r w:rsidR="00143017">
              <w:t xml:space="preserve">gible child and no PFI eligible </w:t>
            </w:r>
            <w:r w:rsidR="004D6410">
              <w:t>children</w:t>
            </w:r>
          </w:p>
        </w:tc>
        <w:tc>
          <w:tcPr>
            <w:tcW w:w="582" w:type="pct"/>
            <w:vAlign w:val="bottom"/>
          </w:tcPr>
          <w:p w:rsidR="00BE45F3" w:rsidRDefault="004E3A84" w:rsidP="002A7CCF">
            <w:pPr>
              <w:pStyle w:val="SL-FlLftSgl"/>
              <w:keepNext/>
              <w:keepLines/>
              <w:jc w:val="right"/>
              <w:rPr>
                <w:color w:val="000000"/>
              </w:rPr>
            </w:pPr>
            <w:r>
              <w:rPr>
                <w:color w:val="000000"/>
              </w:rPr>
              <w:t>5</w:t>
            </w:r>
          </w:p>
        </w:tc>
        <w:tc>
          <w:tcPr>
            <w:tcW w:w="659" w:type="pct"/>
            <w:vAlign w:val="bottom"/>
          </w:tcPr>
          <w:p w:rsidR="00BE45F3" w:rsidRPr="00403D26" w:rsidRDefault="005F2C93" w:rsidP="002A7CCF">
            <w:pPr>
              <w:pStyle w:val="SL-FlLftSgl"/>
              <w:keepNext/>
              <w:keepLines/>
              <w:jc w:val="right"/>
              <w:rPr>
                <w:color w:val="000000"/>
                <w:szCs w:val="22"/>
              </w:rPr>
            </w:pPr>
            <w:r>
              <w:rPr>
                <w:color w:val="000000"/>
                <w:szCs w:val="22"/>
              </w:rPr>
              <w:t>4,869</w:t>
            </w:r>
          </w:p>
        </w:tc>
      </w:tr>
      <w:tr w:rsidR="00BE45F3" w:rsidTr="002846C7">
        <w:trPr>
          <w:cantSplit/>
        </w:trPr>
        <w:tc>
          <w:tcPr>
            <w:tcW w:w="3759" w:type="pct"/>
            <w:vAlign w:val="bottom"/>
          </w:tcPr>
          <w:p w:rsidR="00BE45F3" w:rsidRDefault="00BE45F3" w:rsidP="002846C7">
            <w:pPr>
              <w:pStyle w:val="SL-Indented"/>
              <w:keepNext/>
              <w:keepLines/>
              <w:ind w:left="576" w:hanging="346"/>
            </w:pPr>
            <w:r>
              <w:t xml:space="preserve">Households with at least one </w:t>
            </w:r>
            <w:r w:rsidR="004D6410">
              <w:t>PFI eligible child and no ECPP eligible children</w:t>
            </w:r>
          </w:p>
        </w:tc>
        <w:tc>
          <w:tcPr>
            <w:tcW w:w="582" w:type="pct"/>
            <w:vAlign w:val="bottom"/>
          </w:tcPr>
          <w:p w:rsidR="00BE45F3" w:rsidRDefault="00AD731E" w:rsidP="004E3A84">
            <w:pPr>
              <w:pStyle w:val="SL-FlLftSgl"/>
              <w:keepNext/>
              <w:keepLines/>
              <w:jc w:val="right"/>
              <w:rPr>
                <w:color w:val="000000"/>
              </w:rPr>
            </w:pPr>
            <w:r>
              <w:rPr>
                <w:color w:val="000000"/>
              </w:rPr>
              <w:t>2</w:t>
            </w:r>
            <w:r w:rsidR="004E3A84">
              <w:rPr>
                <w:color w:val="000000"/>
              </w:rPr>
              <w:t>1</w:t>
            </w:r>
          </w:p>
        </w:tc>
        <w:tc>
          <w:tcPr>
            <w:tcW w:w="659" w:type="pct"/>
            <w:vAlign w:val="bottom"/>
          </w:tcPr>
          <w:p w:rsidR="00BE45F3" w:rsidRPr="00403D26" w:rsidRDefault="005F2C93" w:rsidP="002A7CCF">
            <w:pPr>
              <w:pStyle w:val="SL-FlLftSgl"/>
              <w:keepNext/>
              <w:keepLines/>
              <w:jc w:val="right"/>
              <w:rPr>
                <w:color w:val="000000"/>
                <w:szCs w:val="22"/>
              </w:rPr>
            </w:pPr>
            <w:r>
              <w:rPr>
                <w:color w:val="000000"/>
                <w:szCs w:val="22"/>
              </w:rPr>
              <w:t>20,449</w:t>
            </w:r>
          </w:p>
        </w:tc>
      </w:tr>
      <w:tr w:rsidR="00BE45F3" w:rsidTr="002846C7">
        <w:trPr>
          <w:cantSplit/>
        </w:trPr>
        <w:tc>
          <w:tcPr>
            <w:tcW w:w="3759" w:type="pct"/>
            <w:tcBorders>
              <w:bottom w:val="single" w:sz="24" w:space="0" w:color="auto"/>
            </w:tcBorders>
            <w:vAlign w:val="bottom"/>
          </w:tcPr>
          <w:p w:rsidR="00BE45F3" w:rsidRDefault="00BE45F3" w:rsidP="002846C7">
            <w:pPr>
              <w:pStyle w:val="SL-Indented"/>
              <w:keepNext/>
              <w:keepLines/>
              <w:ind w:left="576" w:hanging="346"/>
            </w:pPr>
            <w:r>
              <w:t xml:space="preserve">Households with at least one </w:t>
            </w:r>
            <w:r w:rsidR="004D6410">
              <w:t>ECPP eligible child and at least one PFI eligible child</w:t>
            </w:r>
          </w:p>
        </w:tc>
        <w:tc>
          <w:tcPr>
            <w:tcW w:w="582" w:type="pct"/>
            <w:tcBorders>
              <w:bottom w:val="single" w:sz="24" w:space="0" w:color="auto"/>
            </w:tcBorders>
            <w:vAlign w:val="bottom"/>
          </w:tcPr>
          <w:p w:rsidR="00BE45F3" w:rsidRDefault="004E3A84" w:rsidP="002A7CCF">
            <w:pPr>
              <w:pStyle w:val="SL-FlLftSgl"/>
              <w:keepNext/>
              <w:keepLines/>
              <w:jc w:val="right"/>
              <w:rPr>
                <w:color w:val="000000"/>
              </w:rPr>
            </w:pPr>
            <w:r>
              <w:rPr>
                <w:color w:val="000000"/>
              </w:rPr>
              <w:t>5</w:t>
            </w:r>
          </w:p>
        </w:tc>
        <w:tc>
          <w:tcPr>
            <w:tcW w:w="659" w:type="pct"/>
            <w:tcBorders>
              <w:bottom w:val="single" w:sz="24" w:space="0" w:color="auto"/>
            </w:tcBorders>
            <w:vAlign w:val="bottom"/>
          </w:tcPr>
          <w:p w:rsidR="00BE45F3" w:rsidRPr="00403D26" w:rsidRDefault="005F2C93" w:rsidP="002A7CCF">
            <w:pPr>
              <w:pStyle w:val="SL-FlLftSgl"/>
              <w:keepNext/>
              <w:keepLines/>
              <w:jc w:val="right"/>
              <w:rPr>
                <w:color w:val="000000"/>
                <w:szCs w:val="22"/>
              </w:rPr>
            </w:pPr>
            <w:r>
              <w:rPr>
                <w:color w:val="000000"/>
                <w:szCs w:val="22"/>
              </w:rPr>
              <w:t>4,869</w:t>
            </w:r>
          </w:p>
        </w:tc>
      </w:tr>
    </w:tbl>
    <w:p w:rsidR="00BE45F3" w:rsidRPr="0019684E" w:rsidRDefault="00BE45F3" w:rsidP="002A7CCF">
      <w:pPr>
        <w:pStyle w:val="Table-Footnote"/>
        <w:keepNext/>
        <w:keepLines/>
        <w:rPr>
          <w:sz w:val="18"/>
          <w:szCs w:val="18"/>
        </w:rPr>
      </w:pPr>
      <w:r w:rsidRPr="0019684E">
        <w:rPr>
          <w:sz w:val="18"/>
          <w:szCs w:val="18"/>
        </w:rPr>
        <w:t xml:space="preserve">NOTE: The distribution in this table assumes </w:t>
      </w:r>
      <w:r w:rsidR="005F2C93">
        <w:rPr>
          <w:sz w:val="18"/>
          <w:szCs w:val="18"/>
        </w:rPr>
        <w:t>97,376</w:t>
      </w:r>
      <w:r w:rsidRPr="0019684E">
        <w:rPr>
          <w:sz w:val="18"/>
          <w:szCs w:val="18"/>
        </w:rPr>
        <w:t xml:space="preserve"> screened households. Detail may not sum to totals because of rounding.</w:t>
      </w:r>
    </w:p>
    <w:p w:rsidR="00BE45F3" w:rsidRPr="0019684E" w:rsidRDefault="004E3A84" w:rsidP="00315D3C">
      <w:pPr>
        <w:pStyle w:val="Table-Footnote"/>
        <w:rPr>
          <w:sz w:val="18"/>
          <w:szCs w:val="18"/>
          <w:highlight w:val="yellow"/>
        </w:rPr>
      </w:pPr>
      <w:r>
        <w:rPr>
          <w:sz w:val="18"/>
          <w:szCs w:val="18"/>
        </w:rPr>
        <w:t xml:space="preserve">Estimates are based on calculations from </w:t>
      </w:r>
      <w:r w:rsidR="00AD731E">
        <w:rPr>
          <w:sz w:val="18"/>
          <w:szCs w:val="18"/>
        </w:rPr>
        <w:t>NHES</w:t>
      </w:r>
      <w:proofErr w:type="gramStart"/>
      <w:r w:rsidR="00AD731E">
        <w:rPr>
          <w:sz w:val="18"/>
          <w:szCs w:val="18"/>
        </w:rPr>
        <w:t>:2011</w:t>
      </w:r>
      <w:proofErr w:type="gramEnd"/>
      <w:r w:rsidR="00AD731E">
        <w:rPr>
          <w:sz w:val="18"/>
          <w:szCs w:val="18"/>
        </w:rPr>
        <w:t xml:space="preserve"> Field Test</w:t>
      </w:r>
      <w:r w:rsidR="00BE45F3" w:rsidRPr="0019684E">
        <w:rPr>
          <w:sz w:val="18"/>
          <w:szCs w:val="18"/>
        </w:rPr>
        <w:t>.</w:t>
      </w:r>
    </w:p>
    <w:p w:rsidR="002778B5" w:rsidRDefault="002778B5" w:rsidP="00507AAF">
      <w:pPr>
        <w:pStyle w:val="P1-StandPara"/>
        <w:spacing w:line="240" w:lineRule="atLeast"/>
      </w:pPr>
    </w:p>
    <w:p w:rsidR="002778B5" w:rsidRDefault="002778B5" w:rsidP="002778B5">
      <w:pPr>
        <w:pStyle w:val="P1-StandPara"/>
      </w:pPr>
      <w:r w:rsidRPr="00740251">
        <w:t>Table 3</w:t>
      </w:r>
      <w:r w:rsidRPr="00740251">
        <w:rPr>
          <w:b/>
        </w:rPr>
        <w:t xml:space="preserve"> </w:t>
      </w:r>
      <w:r w:rsidRPr="00740251">
        <w:t>summarizes the expected numbers of completed interviews for the NHES</w:t>
      </w:r>
      <w:proofErr w:type="gramStart"/>
      <w:r w:rsidRPr="00740251">
        <w:t>:2012</w:t>
      </w:r>
      <w:proofErr w:type="gramEnd"/>
      <w:r w:rsidRPr="00740251">
        <w:t xml:space="preserve">. These numbers take into account within-household sampling. </w:t>
      </w:r>
      <w:r>
        <w:t>A</w:t>
      </w:r>
      <w:r w:rsidRPr="00740251">
        <w:t xml:space="preserve"> topical response rate of 73 percent is assumed </w:t>
      </w:r>
      <w:r>
        <w:t>b</w:t>
      </w:r>
      <w:r w:rsidRPr="00740251">
        <w:t>ased on results from the Pilot and Field Test.</w:t>
      </w:r>
    </w:p>
    <w:p w:rsidR="00BE45F3" w:rsidRDefault="00BE45F3" w:rsidP="001F7DFF">
      <w:pPr>
        <w:pStyle w:val="P1-StandPara"/>
        <w:ind w:firstLine="0"/>
      </w:pPr>
    </w:p>
    <w:p w:rsidR="00BE45F3" w:rsidRDefault="00BE45F3" w:rsidP="00740251">
      <w:pPr>
        <w:pStyle w:val="TT-TableTitle"/>
        <w:keepNext/>
        <w:keepLines/>
        <w:tabs>
          <w:tab w:val="clear" w:pos="1152"/>
          <w:tab w:val="left" w:pos="900"/>
        </w:tabs>
        <w:ind w:left="900" w:hanging="900"/>
      </w:pPr>
      <w:proofErr w:type="gramStart"/>
      <w:r w:rsidRPr="00740251">
        <w:lastRenderedPageBreak/>
        <w:t xml:space="preserve">Table </w:t>
      </w:r>
      <w:r w:rsidR="001D32C6">
        <w:t>3</w:t>
      </w:r>
      <w:r>
        <w:t>.</w:t>
      </w:r>
      <w:proofErr w:type="gramEnd"/>
      <w:r>
        <w:t> </w:t>
      </w:r>
      <w:r w:rsidR="00740251">
        <w:tab/>
      </w:r>
      <w:r>
        <w:t>Expected numbers sampled and expected numbers of completed screeners and topical surveys in the NHES</w:t>
      </w:r>
      <w:proofErr w:type="gramStart"/>
      <w:r>
        <w:t>:2012</w:t>
      </w:r>
      <w:proofErr w:type="gramEnd"/>
      <w:r>
        <w:t xml:space="preserve"> </w:t>
      </w:r>
    </w:p>
    <w:tbl>
      <w:tblPr>
        <w:tblW w:w="5000" w:type="pct"/>
        <w:tblBorders>
          <w:top w:val="single" w:sz="24" w:space="0" w:color="auto"/>
          <w:bottom w:val="single" w:sz="24" w:space="0" w:color="auto"/>
        </w:tblBorders>
        <w:tblLook w:val="0000"/>
      </w:tblPr>
      <w:tblGrid>
        <w:gridCol w:w="3842"/>
        <w:gridCol w:w="3138"/>
        <w:gridCol w:w="3460"/>
      </w:tblGrid>
      <w:tr w:rsidR="00F06971" w:rsidTr="00F06971">
        <w:tc>
          <w:tcPr>
            <w:tcW w:w="1840" w:type="pct"/>
            <w:tcBorders>
              <w:top w:val="single" w:sz="24" w:space="0" w:color="auto"/>
              <w:bottom w:val="single" w:sz="18" w:space="0" w:color="auto"/>
            </w:tcBorders>
            <w:vAlign w:val="bottom"/>
          </w:tcPr>
          <w:p w:rsidR="00F06971" w:rsidRDefault="00F06971" w:rsidP="00D43F2D">
            <w:pPr>
              <w:pStyle w:val="SL-FlLftSgl"/>
              <w:keepNext/>
              <w:keepLines/>
              <w:jc w:val="left"/>
            </w:pPr>
            <w:r>
              <w:t>Survey</w:t>
            </w:r>
          </w:p>
        </w:tc>
        <w:tc>
          <w:tcPr>
            <w:tcW w:w="1503" w:type="pct"/>
            <w:tcBorders>
              <w:top w:val="single" w:sz="24" w:space="0" w:color="auto"/>
              <w:bottom w:val="single" w:sz="18" w:space="0" w:color="auto"/>
            </w:tcBorders>
            <w:vAlign w:val="bottom"/>
          </w:tcPr>
          <w:p w:rsidR="00F06971" w:rsidRDefault="00F06971" w:rsidP="00913FB1">
            <w:pPr>
              <w:pStyle w:val="SL-FlLftSgl"/>
              <w:keepNext/>
              <w:keepLines/>
              <w:jc w:val="right"/>
            </w:pPr>
            <w:r>
              <w:t>Expected number sampled NHES:2012</w:t>
            </w:r>
          </w:p>
        </w:tc>
        <w:tc>
          <w:tcPr>
            <w:tcW w:w="1657" w:type="pct"/>
            <w:tcBorders>
              <w:top w:val="single" w:sz="24" w:space="0" w:color="auto"/>
              <w:bottom w:val="single" w:sz="18" w:space="0" w:color="auto"/>
            </w:tcBorders>
            <w:vAlign w:val="bottom"/>
          </w:tcPr>
          <w:p w:rsidR="00F06971" w:rsidRDefault="00F06971" w:rsidP="00913FB1">
            <w:pPr>
              <w:pStyle w:val="SL-FlLftSgl"/>
              <w:keepNext/>
              <w:keepLines/>
              <w:jc w:val="right"/>
            </w:pPr>
            <w:r>
              <w:t>Expected number of completed interviews NHES:2012</w:t>
            </w:r>
          </w:p>
        </w:tc>
      </w:tr>
      <w:tr w:rsidR="00F06971" w:rsidTr="00F06971">
        <w:tc>
          <w:tcPr>
            <w:tcW w:w="1840" w:type="pct"/>
            <w:tcBorders>
              <w:top w:val="single" w:sz="18" w:space="0" w:color="auto"/>
            </w:tcBorders>
          </w:tcPr>
          <w:p w:rsidR="00F06971" w:rsidRDefault="00F06971" w:rsidP="00D43F2D">
            <w:pPr>
              <w:pStyle w:val="SL-FlLftSgl"/>
              <w:keepNext/>
              <w:keepLines/>
              <w:jc w:val="left"/>
            </w:pPr>
            <w:r>
              <w:t>Household screeners</w:t>
            </w:r>
          </w:p>
        </w:tc>
        <w:tc>
          <w:tcPr>
            <w:tcW w:w="1503" w:type="pct"/>
            <w:tcBorders>
              <w:top w:val="single" w:sz="18" w:space="0" w:color="auto"/>
            </w:tcBorders>
          </w:tcPr>
          <w:p w:rsidR="00F06971" w:rsidRDefault="00055A53" w:rsidP="00730AA2">
            <w:pPr>
              <w:pStyle w:val="SL-FlLftSgl"/>
              <w:keepNext/>
              <w:keepLines/>
              <w:jc w:val="right"/>
            </w:pPr>
            <w:r>
              <w:t>160,000</w:t>
            </w:r>
          </w:p>
        </w:tc>
        <w:tc>
          <w:tcPr>
            <w:tcW w:w="1657" w:type="pct"/>
            <w:tcBorders>
              <w:top w:val="single" w:sz="18" w:space="0" w:color="auto"/>
            </w:tcBorders>
          </w:tcPr>
          <w:p w:rsidR="00F06971" w:rsidRDefault="00055A53" w:rsidP="004E3A84">
            <w:pPr>
              <w:pStyle w:val="SL-FlLftSgl"/>
              <w:keepNext/>
              <w:keepLines/>
              <w:jc w:val="right"/>
            </w:pPr>
            <w:r>
              <w:t>97,376</w:t>
            </w:r>
          </w:p>
        </w:tc>
      </w:tr>
      <w:tr w:rsidR="00F06971" w:rsidTr="00F06971">
        <w:tc>
          <w:tcPr>
            <w:tcW w:w="1840" w:type="pct"/>
          </w:tcPr>
          <w:p w:rsidR="00F06971" w:rsidRDefault="00F06971" w:rsidP="00D43F2D">
            <w:pPr>
              <w:pStyle w:val="SL-FlLftSgl"/>
              <w:keepNext/>
              <w:keepLines/>
              <w:jc w:val="left"/>
            </w:pPr>
            <w:r>
              <w:t>ECPP</w:t>
            </w:r>
          </w:p>
        </w:tc>
        <w:tc>
          <w:tcPr>
            <w:tcW w:w="1503" w:type="pct"/>
          </w:tcPr>
          <w:p w:rsidR="00F06971" w:rsidRPr="00FE1CE9" w:rsidRDefault="00055A53" w:rsidP="00F26AF9">
            <w:pPr>
              <w:pStyle w:val="SL-FlLftSgl"/>
              <w:keepNext/>
              <w:keepLines/>
              <w:jc w:val="right"/>
            </w:pPr>
            <w:r>
              <w:t>6,339</w:t>
            </w:r>
          </w:p>
        </w:tc>
        <w:tc>
          <w:tcPr>
            <w:tcW w:w="1657" w:type="pct"/>
          </w:tcPr>
          <w:p w:rsidR="00F06971" w:rsidRPr="00FE1CE9" w:rsidRDefault="00055A53" w:rsidP="00F26AF9">
            <w:pPr>
              <w:pStyle w:val="SL-FlLftSgl"/>
              <w:keepNext/>
              <w:keepLines/>
              <w:jc w:val="right"/>
            </w:pPr>
            <w:r>
              <w:t>4,628</w:t>
            </w:r>
          </w:p>
        </w:tc>
      </w:tr>
      <w:tr w:rsidR="00F06971" w:rsidTr="00F06971">
        <w:tc>
          <w:tcPr>
            <w:tcW w:w="1840" w:type="pct"/>
          </w:tcPr>
          <w:p w:rsidR="00F06971" w:rsidRDefault="00F06971" w:rsidP="00CE2BE3">
            <w:pPr>
              <w:pStyle w:val="SL-FlLftSgl"/>
              <w:jc w:val="left"/>
            </w:pPr>
            <w:r>
              <w:t xml:space="preserve">PFI </w:t>
            </w:r>
          </w:p>
        </w:tc>
        <w:tc>
          <w:tcPr>
            <w:tcW w:w="1503" w:type="pct"/>
          </w:tcPr>
          <w:p w:rsidR="00F06971" w:rsidRPr="00FE1CE9" w:rsidRDefault="00055A53" w:rsidP="00F26AF9">
            <w:pPr>
              <w:pStyle w:val="SL-FlLftSgl"/>
              <w:jc w:val="right"/>
            </w:pPr>
            <w:r>
              <w:t>23,847</w:t>
            </w:r>
          </w:p>
        </w:tc>
        <w:tc>
          <w:tcPr>
            <w:tcW w:w="1657" w:type="pct"/>
          </w:tcPr>
          <w:p w:rsidR="00F06971" w:rsidRPr="00FE1CE9" w:rsidRDefault="00055A53" w:rsidP="00F26AF9">
            <w:pPr>
              <w:pStyle w:val="SL-FlLftSgl"/>
              <w:jc w:val="right"/>
            </w:pPr>
            <w:r>
              <w:t>17,409</w:t>
            </w:r>
          </w:p>
        </w:tc>
      </w:tr>
    </w:tbl>
    <w:p w:rsidR="00BE45F3" w:rsidRDefault="00BE45F3" w:rsidP="00507AAF">
      <w:pPr>
        <w:pStyle w:val="P1-StandPara"/>
        <w:spacing w:line="240" w:lineRule="atLeast"/>
      </w:pPr>
    </w:p>
    <w:p w:rsidR="00740251" w:rsidRDefault="00740251" w:rsidP="00740251">
      <w:pPr>
        <w:pStyle w:val="P1-StandPara"/>
      </w:pPr>
      <w:r w:rsidRPr="00740251">
        <w:t>Table 4 shows the number of ECPP and PFI completed</w:t>
      </w:r>
      <w:r>
        <w:t xml:space="preserve"> interviews from previous NHES survey administrations. Recent administrations of the telephone NHES suffered from low response rates that affected desired samples sizes. The NHES</w:t>
      </w:r>
      <w:proofErr w:type="gramStart"/>
      <w:r>
        <w:t>:2012</w:t>
      </w:r>
      <w:proofErr w:type="gramEnd"/>
      <w:r>
        <w:t xml:space="preserve"> design will return the NHES sample sizes to levels consistent with a key objective of the NHES</w:t>
      </w:r>
      <w:r w:rsidR="00ED3F20">
        <w:t>,</w:t>
      </w:r>
      <w:r>
        <w:t xml:space="preserve"> to provide cross-sectional comparisons of estimates over time.</w:t>
      </w:r>
    </w:p>
    <w:p w:rsidR="009D434F" w:rsidRDefault="009D434F" w:rsidP="00507AAF">
      <w:pPr>
        <w:pStyle w:val="P1-StandPara"/>
        <w:spacing w:line="240" w:lineRule="atLeast"/>
      </w:pPr>
    </w:p>
    <w:tbl>
      <w:tblPr>
        <w:tblW w:w="5000" w:type="pct"/>
        <w:tblLook w:val="04A0"/>
      </w:tblPr>
      <w:tblGrid>
        <w:gridCol w:w="2425"/>
        <w:gridCol w:w="1003"/>
        <w:gridCol w:w="1002"/>
        <w:gridCol w:w="1002"/>
        <w:gridCol w:w="1002"/>
        <w:gridCol w:w="1002"/>
        <w:gridCol w:w="1002"/>
        <w:gridCol w:w="1002"/>
        <w:gridCol w:w="1000"/>
      </w:tblGrid>
      <w:tr w:rsidR="00F06971" w:rsidRPr="00054E5B" w:rsidTr="00F06971">
        <w:trPr>
          <w:trHeight w:val="315"/>
        </w:trPr>
        <w:tc>
          <w:tcPr>
            <w:tcW w:w="5000" w:type="pct"/>
            <w:gridSpan w:val="9"/>
            <w:tcBorders>
              <w:top w:val="nil"/>
              <w:left w:val="nil"/>
              <w:bottom w:val="single" w:sz="24" w:space="0" w:color="auto"/>
              <w:right w:val="nil"/>
            </w:tcBorders>
            <w:shd w:val="clear" w:color="auto" w:fill="auto"/>
            <w:noWrap/>
            <w:vAlign w:val="bottom"/>
            <w:hideMark/>
          </w:tcPr>
          <w:p w:rsidR="00F06971" w:rsidRPr="00F06971" w:rsidRDefault="00F06971" w:rsidP="00054E5B">
            <w:pPr>
              <w:spacing w:line="240" w:lineRule="auto"/>
              <w:jc w:val="left"/>
              <w:rPr>
                <w:b/>
                <w:bCs/>
                <w:color w:val="000000"/>
                <w:szCs w:val="22"/>
              </w:rPr>
            </w:pPr>
            <w:r w:rsidRPr="00740251">
              <w:rPr>
                <w:b/>
                <w:bCs/>
                <w:color w:val="000000"/>
                <w:szCs w:val="22"/>
              </w:rPr>
              <w:t>Table 4.</w:t>
            </w:r>
            <w:r w:rsidRPr="00054E5B">
              <w:rPr>
                <w:b/>
                <w:bCs/>
                <w:color w:val="000000"/>
                <w:szCs w:val="22"/>
              </w:rPr>
              <w:t xml:space="preserve"> Numbers of completed interviews in previous NHES survey administrations</w:t>
            </w:r>
          </w:p>
        </w:tc>
      </w:tr>
      <w:tr w:rsidR="00054E5B" w:rsidRPr="00054E5B" w:rsidTr="00F06971">
        <w:trPr>
          <w:trHeight w:val="435"/>
        </w:trPr>
        <w:tc>
          <w:tcPr>
            <w:tcW w:w="1161" w:type="pct"/>
            <w:vMerge w:val="restart"/>
            <w:tcBorders>
              <w:top w:val="single" w:sz="24" w:space="0" w:color="auto"/>
              <w:left w:val="nil"/>
              <w:bottom w:val="single" w:sz="4" w:space="0" w:color="000000"/>
              <w:right w:val="nil"/>
            </w:tcBorders>
            <w:shd w:val="clear" w:color="auto" w:fill="auto"/>
            <w:vAlign w:val="bottom"/>
            <w:hideMark/>
          </w:tcPr>
          <w:p w:rsidR="00054E5B" w:rsidRPr="00054E5B" w:rsidRDefault="00054E5B" w:rsidP="00054E5B">
            <w:pPr>
              <w:spacing w:line="240" w:lineRule="auto"/>
              <w:jc w:val="left"/>
              <w:rPr>
                <w:color w:val="000000"/>
                <w:szCs w:val="22"/>
              </w:rPr>
            </w:pPr>
            <w:bookmarkStart w:id="15" w:name="RANGE!A2"/>
            <w:r w:rsidRPr="00054E5B">
              <w:rPr>
                <w:color w:val="000000"/>
                <w:szCs w:val="22"/>
              </w:rPr>
              <w:t>Number of completed topical interviews</w:t>
            </w:r>
            <w:bookmarkEnd w:id="15"/>
          </w:p>
        </w:tc>
        <w:tc>
          <w:tcPr>
            <w:tcW w:w="3839" w:type="pct"/>
            <w:gridSpan w:val="8"/>
            <w:tcBorders>
              <w:top w:val="single" w:sz="24" w:space="0" w:color="auto"/>
              <w:left w:val="nil"/>
              <w:bottom w:val="single" w:sz="4" w:space="0" w:color="auto"/>
              <w:right w:val="nil"/>
            </w:tcBorders>
            <w:shd w:val="clear" w:color="auto" w:fill="auto"/>
            <w:vAlign w:val="bottom"/>
            <w:hideMark/>
          </w:tcPr>
          <w:p w:rsidR="00054E5B" w:rsidRPr="00054E5B" w:rsidRDefault="00054E5B" w:rsidP="00054E5B">
            <w:pPr>
              <w:spacing w:line="240" w:lineRule="auto"/>
              <w:jc w:val="center"/>
              <w:rPr>
                <w:color w:val="000000"/>
                <w:szCs w:val="22"/>
              </w:rPr>
            </w:pPr>
            <w:r w:rsidRPr="00054E5B">
              <w:rPr>
                <w:color w:val="000000"/>
                <w:szCs w:val="22"/>
              </w:rPr>
              <w:t>NHES survey administration</w:t>
            </w:r>
          </w:p>
        </w:tc>
      </w:tr>
      <w:tr w:rsidR="00054E5B" w:rsidRPr="00054E5B" w:rsidTr="00F06971">
        <w:trPr>
          <w:trHeight w:val="465"/>
        </w:trPr>
        <w:tc>
          <w:tcPr>
            <w:tcW w:w="1161" w:type="pct"/>
            <w:vMerge/>
            <w:tcBorders>
              <w:top w:val="nil"/>
              <w:left w:val="nil"/>
              <w:bottom w:val="single" w:sz="18" w:space="0" w:color="auto"/>
              <w:right w:val="nil"/>
            </w:tcBorders>
            <w:vAlign w:val="center"/>
            <w:hideMark/>
          </w:tcPr>
          <w:p w:rsidR="00054E5B" w:rsidRPr="00054E5B" w:rsidRDefault="00054E5B" w:rsidP="00054E5B">
            <w:pPr>
              <w:spacing w:line="240" w:lineRule="auto"/>
              <w:jc w:val="left"/>
              <w:rPr>
                <w:color w:val="000000"/>
                <w:szCs w:val="22"/>
              </w:rPr>
            </w:pPr>
          </w:p>
        </w:tc>
        <w:tc>
          <w:tcPr>
            <w:tcW w:w="480"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1993</w:t>
            </w:r>
          </w:p>
        </w:tc>
        <w:tc>
          <w:tcPr>
            <w:tcW w:w="480"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1995</w:t>
            </w:r>
          </w:p>
        </w:tc>
        <w:tc>
          <w:tcPr>
            <w:tcW w:w="480"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1996</w:t>
            </w:r>
          </w:p>
        </w:tc>
        <w:tc>
          <w:tcPr>
            <w:tcW w:w="480"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1999</w:t>
            </w:r>
          </w:p>
        </w:tc>
        <w:tc>
          <w:tcPr>
            <w:tcW w:w="480"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2001</w:t>
            </w:r>
          </w:p>
        </w:tc>
        <w:tc>
          <w:tcPr>
            <w:tcW w:w="480"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2003</w:t>
            </w:r>
          </w:p>
        </w:tc>
        <w:tc>
          <w:tcPr>
            <w:tcW w:w="480"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2005</w:t>
            </w:r>
          </w:p>
        </w:tc>
        <w:tc>
          <w:tcPr>
            <w:tcW w:w="479" w:type="pct"/>
            <w:tcBorders>
              <w:top w:val="nil"/>
              <w:left w:val="nil"/>
              <w:bottom w:val="single" w:sz="18"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2007</w:t>
            </w:r>
          </w:p>
        </w:tc>
      </w:tr>
      <w:tr w:rsidR="00054E5B" w:rsidRPr="00054E5B" w:rsidTr="00F06971">
        <w:trPr>
          <w:trHeight w:val="435"/>
        </w:trPr>
        <w:tc>
          <w:tcPr>
            <w:tcW w:w="1161"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ind w:firstLineChars="100" w:firstLine="220"/>
              <w:jc w:val="left"/>
              <w:rPr>
                <w:color w:val="000000"/>
                <w:szCs w:val="22"/>
              </w:rPr>
            </w:pPr>
            <w:r w:rsidRPr="00054E5B">
              <w:rPr>
                <w:color w:val="000000"/>
                <w:szCs w:val="22"/>
              </w:rPr>
              <w:t>ECPP</w:t>
            </w:r>
          </w:p>
        </w:tc>
        <w:tc>
          <w:tcPr>
            <w:tcW w:w="480"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w:t>
            </w:r>
          </w:p>
        </w:tc>
        <w:tc>
          <w:tcPr>
            <w:tcW w:w="480"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7,564</w:t>
            </w:r>
          </w:p>
        </w:tc>
        <w:tc>
          <w:tcPr>
            <w:tcW w:w="480"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w:t>
            </w:r>
          </w:p>
        </w:tc>
        <w:tc>
          <w:tcPr>
            <w:tcW w:w="480"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6,939</w:t>
            </w:r>
          </w:p>
        </w:tc>
        <w:tc>
          <w:tcPr>
            <w:tcW w:w="480"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6,749</w:t>
            </w:r>
          </w:p>
        </w:tc>
        <w:tc>
          <w:tcPr>
            <w:tcW w:w="480"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w:t>
            </w:r>
          </w:p>
        </w:tc>
        <w:tc>
          <w:tcPr>
            <w:tcW w:w="480"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7,209</w:t>
            </w:r>
          </w:p>
        </w:tc>
        <w:tc>
          <w:tcPr>
            <w:tcW w:w="479" w:type="pct"/>
            <w:tcBorders>
              <w:top w:val="single" w:sz="18" w:space="0" w:color="auto"/>
              <w:left w:val="nil"/>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w:t>
            </w:r>
          </w:p>
        </w:tc>
      </w:tr>
      <w:tr w:rsidR="00054E5B" w:rsidRPr="00054E5B" w:rsidTr="00F06971">
        <w:trPr>
          <w:trHeight w:val="495"/>
        </w:trPr>
        <w:tc>
          <w:tcPr>
            <w:tcW w:w="1161"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ind w:firstLineChars="100" w:firstLine="220"/>
              <w:jc w:val="left"/>
              <w:rPr>
                <w:color w:val="000000"/>
                <w:szCs w:val="22"/>
              </w:rPr>
            </w:pPr>
            <w:r w:rsidRPr="00054E5B">
              <w:rPr>
                <w:color w:val="000000"/>
                <w:szCs w:val="22"/>
              </w:rPr>
              <w:t xml:space="preserve">PFI </w:t>
            </w:r>
          </w:p>
        </w:tc>
        <w:tc>
          <w:tcPr>
            <w:tcW w:w="480"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19,144</w:t>
            </w:r>
          </w:p>
        </w:tc>
        <w:tc>
          <w:tcPr>
            <w:tcW w:w="480"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w:t>
            </w:r>
          </w:p>
        </w:tc>
        <w:tc>
          <w:tcPr>
            <w:tcW w:w="480"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17,774</w:t>
            </w:r>
          </w:p>
        </w:tc>
        <w:tc>
          <w:tcPr>
            <w:tcW w:w="480"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17,652</w:t>
            </w:r>
          </w:p>
        </w:tc>
        <w:tc>
          <w:tcPr>
            <w:tcW w:w="480"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w:t>
            </w:r>
          </w:p>
        </w:tc>
        <w:tc>
          <w:tcPr>
            <w:tcW w:w="480"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12,422</w:t>
            </w:r>
          </w:p>
        </w:tc>
        <w:tc>
          <w:tcPr>
            <w:tcW w:w="480"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w:t>
            </w:r>
          </w:p>
        </w:tc>
        <w:tc>
          <w:tcPr>
            <w:tcW w:w="479" w:type="pct"/>
            <w:tcBorders>
              <w:top w:val="nil"/>
              <w:left w:val="nil"/>
              <w:bottom w:val="single" w:sz="24" w:space="0" w:color="auto"/>
              <w:right w:val="nil"/>
            </w:tcBorders>
            <w:shd w:val="clear" w:color="auto" w:fill="auto"/>
            <w:vAlign w:val="bottom"/>
            <w:hideMark/>
          </w:tcPr>
          <w:p w:rsidR="00054E5B" w:rsidRPr="00054E5B" w:rsidRDefault="00054E5B" w:rsidP="00054E5B">
            <w:pPr>
              <w:spacing w:line="240" w:lineRule="auto"/>
              <w:jc w:val="right"/>
              <w:rPr>
                <w:color w:val="000000"/>
                <w:szCs w:val="22"/>
              </w:rPr>
            </w:pPr>
            <w:r w:rsidRPr="00054E5B">
              <w:rPr>
                <w:color w:val="000000"/>
                <w:szCs w:val="22"/>
              </w:rPr>
              <w:t>10,681</w:t>
            </w:r>
          </w:p>
        </w:tc>
      </w:tr>
      <w:tr w:rsidR="00F06971" w:rsidRPr="00054E5B" w:rsidTr="00F06971">
        <w:trPr>
          <w:trHeight w:val="315"/>
        </w:trPr>
        <w:tc>
          <w:tcPr>
            <w:tcW w:w="5000" w:type="pct"/>
            <w:gridSpan w:val="9"/>
            <w:tcBorders>
              <w:top w:val="single" w:sz="24" w:space="0" w:color="auto"/>
              <w:left w:val="nil"/>
              <w:bottom w:val="nil"/>
              <w:right w:val="nil"/>
            </w:tcBorders>
            <w:shd w:val="clear" w:color="auto" w:fill="auto"/>
            <w:noWrap/>
            <w:vAlign w:val="bottom"/>
            <w:hideMark/>
          </w:tcPr>
          <w:p w:rsidR="00F06971" w:rsidRPr="00054E5B" w:rsidRDefault="00F06971" w:rsidP="00054E5B">
            <w:pPr>
              <w:spacing w:line="240" w:lineRule="auto"/>
              <w:jc w:val="left"/>
              <w:rPr>
                <w:color w:val="000000"/>
                <w:szCs w:val="22"/>
              </w:rPr>
            </w:pPr>
            <w:r w:rsidRPr="00054E5B">
              <w:rPr>
                <w:color w:val="000000"/>
                <w:szCs w:val="22"/>
              </w:rPr>
              <w:t>† Not applicable; children in this category were not eligible for these topical interviews.</w:t>
            </w:r>
          </w:p>
        </w:tc>
      </w:tr>
    </w:tbl>
    <w:p w:rsidR="00960333" w:rsidRDefault="00960333" w:rsidP="001F7DFF">
      <w:pPr>
        <w:pStyle w:val="P1-StandPara"/>
        <w:ind w:firstLine="0"/>
      </w:pPr>
    </w:p>
    <w:p w:rsidR="00BE45F3" w:rsidRDefault="00CF4885" w:rsidP="004647AD">
      <w:pPr>
        <w:pStyle w:val="Heading2"/>
      </w:pPr>
      <w:r>
        <w:t>B.1.4</w:t>
      </w:r>
      <w:r w:rsidR="00BE45F3">
        <w:tab/>
        <w:t>Estimation Procedures</w:t>
      </w:r>
    </w:p>
    <w:p w:rsidR="00BE45F3" w:rsidRPr="00C3054A" w:rsidRDefault="00BE45F3" w:rsidP="00B01CCA">
      <w:pPr>
        <w:pStyle w:val="P1-StandPara"/>
      </w:pPr>
      <w:r>
        <w:t>Fully weighted datasets from the NHES</w:t>
      </w:r>
      <w:proofErr w:type="gramStart"/>
      <w:r>
        <w:t>:2012</w:t>
      </w:r>
      <w:proofErr w:type="gramEnd"/>
      <w:r>
        <w:t xml:space="preserve"> will be available. </w:t>
      </w:r>
      <w:r w:rsidR="00D153EC">
        <w:t xml:space="preserve">Separate datasets will be created for the PFI and ECPP </w:t>
      </w:r>
      <w:r w:rsidR="001F6837">
        <w:t>surveys</w:t>
      </w:r>
      <w:r w:rsidR="00D153EC">
        <w:t xml:space="preserve">.  </w:t>
      </w:r>
      <w:r w:rsidRPr="00C3054A">
        <w:t>The estimation weights for the NHES</w:t>
      </w:r>
      <w:proofErr w:type="gramStart"/>
      <w:r w:rsidRPr="00C3054A">
        <w:t>:20</w:t>
      </w:r>
      <w:r>
        <w:t>12</w:t>
      </w:r>
      <w:proofErr w:type="gramEnd"/>
      <w:r w:rsidRPr="00C3054A">
        <w:t xml:space="preserve"> survey</w:t>
      </w:r>
      <w:r w:rsidR="008A37F3">
        <w:t>s</w:t>
      </w:r>
      <w:r w:rsidRPr="00C3054A">
        <w:t xml:space="preserve"> will be formed in stages.</w:t>
      </w:r>
      <w:r>
        <w:t xml:space="preserve"> </w:t>
      </w:r>
      <w:r w:rsidRPr="00C3054A">
        <w:t>The first stage is the creation of a base weight for the household, which is the inverse of the probability of selection of the</w:t>
      </w:r>
      <w:r>
        <w:t xml:space="preserve"> address</w:t>
      </w:r>
      <w:r w:rsidRPr="00C3054A">
        <w:t>.</w:t>
      </w:r>
      <w:r>
        <w:t xml:space="preserve"> </w:t>
      </w:r>
      <w:r w:rsidRPr="00C3054A">
        <w:t xml:space="preserve">The </w:t>
      </w:r>
      <w:r>
        <w:t>second s</w:t>
      </w:r>
      <w:r w:rsidRPr="00C3054A">
        <w:t xml:space="preserve">tage is a </w:t>
      </w:r>
      <w:r>
        <w:t xml:space="preserve">screener </w:t>
      </w:r>
      <w:r w:rsidRPr="00C3054A">
        <w:t>nonresponse adjustment.</w:t>
      </w:r>
      <w:r>
        <w:t xml:space="preserve"> </w:t>
      </w:r>
      <w:r w:rsidRPr="00C3054A">
        <w:t xml:space="preserve">The </w:t>
      </w:r>
      <w:r>
        <w:t xml:space="preserve">third </w:t>
      </w:r>
      <w:r w:rsidRPr="00C3054A">
        <w:t xml:space="preserve">stage is the </w:t>
      </w:r>
      <w:r>
        <w:t xml:space="preserve">adjustment of the base weights for households with multiple addresses. The fourth stage is the </w:t>
      </w:r>
      <w:r w:rsidRPr="00C3054A">
        <w:t>poststratification adjustment of the weights to Census Bureau estimates of household totals by household demographic characteristics.</w:t>
      </w:r>
      <w:r>
        <w:t xml:space="preserve"> V</w:t>
      </w:r>
      <w:r w:rsidRPr="00C3054A">
        <w:t>ariables that may be used include region and presence of children in the household.</w:t>
      </w:r>
      <w:r>
        <w:t xml:space="preserve"> </w:t>
      </w:r>
      <w:r w:rsidRPr="00C3054A">
        <w:t>These household-level weights include nonresponse and undercoverage adjustments.</w:t>
      </w:r>
      <w:r>
        <w:t xml:space="preserve"> </w:t>
      </w:r>
      <w:r w:rsidRPr="00C3054A">
        <w:t>National household-level estimates may be produced using these final, poststratified household weights.</w:t>
      </w:r>
    </w:p>
    <w:p w:rsidR="00BE45F3" w:rsidRPr="00C3054A" w:rsidRDefault="00BE45F3" w:rsidP="00B01CCA">
      <w:pPr>
        <w:pStyle w:val="P1-StandPara"/>
        <w:rPr>
          <w:color w:val="000000"/>
          <w:szCs w:val="22"/>
        </w:rPr>
      </w:pPr>
    </w:p>
    <w:p w:rsidR="00BE45F3" w:rsidRPr="00C3054A" w:rsidRDefault="00BE45F3" w:rsidP="00B01CCA">
      <w:pPr>
        <w:pStyle w:val="P1-StandPara"/>
        <w:rPr>
          <w:color w:val="000000"/>
          <w:szCs w:val="22"/>
        </w:rPr>
      </w:pPr>
      <w:r w:rsidRPr="00C3054A">
        <w:rPr>
          <w:color w:val="000000"/>
          <w:szCs w:val="22"/>
        </w:rPr>
        <w:t>The poststratified household-level weights are the base weights for the person-level weights.</w:t>
      </w:r>
      <w:r>
        <w:rPr>
          <w:color w:val="000000"/>
          <w:szCs w:val="22"/>
        </w:rPr>
        <w:t xml:space="preserve"> </w:t>
      </w:r>
      <w:r w:rsidRPr="00C3054A">
        <w:rPr>
          <w:color w:val="000000"/>
          <w:szCs w:val="22"/>
        </w:rPr>
        <w:t>For each extended interview, the person-level weights also undergo a series of adjustments.</w:t>
      </w:r>
      <w:r>
        <w:rPr>
          <w:color w:val="000000"/>
          <w:szCs w:val="22"/>
        </w:rPr>
        <w:t xml:space="preserve"> </w:t>
      </w:r>
      <w:r w:rsidRPr="00C3054A">
        <w:rPr>
          <w:color w:val="000000"/>
          <w:szCs w:val="22"/>
        </w:rPr>
        <w:t>The first stage is the adjustment of these weights for the probability of selecting the person within the household.</w:t>
      </w:r>
      <w:r>
        <w:rPr>
          <w:color w:val="000000"/>
          <w:szCs w:val="22"/>
        </w:rPr>
        <w:t xml:space="preserve"> </w:t>
      </w:r>
      <w:r w:rsidRPr="00C3054A">
        <w:rPr>
          <w:color w:val="000000"/>
          <w:szCs w:val="22"/>
        </w:rPr>
        <w:t xml:space="preserve">The second stage is the adjustment of the weights for </w:t>
      </w:r>
      <w:r>
        <w:rPr>
          <w:color w:val="000000"/>
          <w:szCs w:val="22"/>
        </w:rPr>
        <w:t xml:space="preserve">topical survey </w:t>
      </w:r>
      <w:r w:rsidRPr="00C3054A">
        <w:rPr>
          <w:color w:val="000000"/>
          <w:szCs w:val="22"/>
        </w:rPr>
        <w:t>nonresponse.</w:t>
      </w:r>
      <w:r>
        <w:rPr>
          <w:color w:val="000000"/>
          <w:szCs w:val="22"/>
        </w:rPr>
        <w:t xml:space="preserve"> </w:t>
      </w:r>
      <w:r w:rsidRPr="00C3054A">
        <w:rPr>
          <w:color w:val="000000"/>
          <w:szCs w:val="22"/>
        </w:rPr>
        <w:t>The third stage is the raking adjustment of the weights to Census Bureau estimates of the target population.</w:t>
      </w:r>
      <w:r>
        <w:rPr>
          <w:color w:val="000000"/>
          <w:szCs w:val="22"/>
        </w:rPr>
        <w:t xml:space="preserve"> </w:t>
      </w:r>
      <w:r w:rsidRPr="00C3054A">
        <w:rPr>
          <w:color w:val="000000"/>
          <w:szCs w:val="22"/>
        </w:rPr>
        <w:t xml:space="preserve">The variables that may be used for raking at the person level include race and ethnicity of the sampled person, household income, home tenure (own/rent/other), region, age, </w:t>
      </w:r>
      <w:r>
        <w:rPr>
          <w:color w:val="000000"/>
          <w:szCs w:val="22"/>
        </w:rPr>
        <w:t xml:space="preserve">grade of enrollment, </w:t>
      </w:r>
      <w:r w:rsidRPr="00C3054A">
        <w:rPr>
          <w:color w:val="000000"/>
          <w:szCs w:val="22"/>
        </w:rPr>
        <w:t xml:space="preserve">gender, family structure (one parent or two parent), and </w:t>
      </w:r>
      <w:r>
        <w:rPr>
          <w:color w:val="000000"/>
          <w:szCs w:val="22"/>
        </w:rPr>
        <w:t>highest education</w:t>
      </w:r>
      <w:r w:rsidR="001F6837">
        <w:rPr>
          <w:color w:val="000000"/>
          <w:szCs w:val="22"/>
        </w:rPr>
        <w:t>al</w:t>
      </w:r>
      <w:r>
        <w:rPr>
          <w:color w:val="000000"/>
          <w:szCs w:val="22"/>
        </w:rPr>
        <w:t xml:space="preserve"> attainment in household</w:t>
      </w:r>
      <w:r w:rsidRPr="00C3054A">
        <w:rPr>
          <w:color w:val="000000"/>
          <w:szCs w:val="22"/>
        </w:rPr>
        <w:t>.</w:t>
      </w:r>
      <w:r>
        <w:rPr>
          <w:color w:val="000000"/>
          <w:szCs w:val="22"/>
        </w:rPr>
        <w:t xml:space="preserve"> </w:t>
      </w:r>
      <w:r w:rsidRPr="00C3054A">
        <w:rPr>
          <w:color w:val="000000"/>
          <w:szCs w:val="22"/>
        </w:rPr>
        <w:lastRenderedPageBreak/>
        <w:t>These variables (e.g., family structure) have b</w:t>
      </w:r>
      <w:r>
        <w:rPr>
          <w:color w:val="000000"/>
          <w:szCs w:val="22"/>
        </w:rPr>
        <w:t>een shown to be associated with response</w:t>
      </w:r>
      <w:r w:rsidR="00A64496">
        <w:rPr>
          <w:color w:val="000000"/>
          <w:szCs w:val="22"/>
        </w:rPr>
        <w:t xml:space="preserve"> rates</w:t>
      </w:r>
      <w:r w:rsidRPr="00C3054A">
        <w:rPr>
          <w:color w:val="000000"/>
          <w:szCs w:val="22"/>
        </w:rPr>
        <w:t>.</w:t>
      </w:r>
      <w:r>
        <w:rPr>
          <w:color w:val="000000"/>
          <w:szCs w:val="22"/>
        </w:rPr>
        <w:t xml:space="preserve"> </w:t>
      </w:r>
      <w:r w:rsidRPr="00C3054A">
        <w:rPr>
          <w:color w:val="000000"/>
          <w:szCs w:val="22"/>
        </w:rPr>
        <w:t>The final raked person-level weights include undercoverage adjustments</w:t>
      </w:r>
      <w:r>
        <w:rPr>
          <w:color w:val="000000"/>
          <w:szCs w:val="22"/>
        </w:rPr>
        <w:t xml:space="preserve"> as well as adjustments for nonresponse</w:t>
      </w:r>
      <w:r w:rsidRPr="00C3054A">
        <w:rPr>
          <w:color w:val="000000"/>
          <w:szCs w:val="22"/>
        </w:rPr>
        <w:t>.</w:t>
      </w:r>
    </w:p>
    <w:p w:rsidR="00BE45F3" w:rsidRPr="00C3054A" w:rsidRDefault="00BE45F3" w:rsidP="00507AAF">
      <w:pPr>
        <w:pStyle w:val="P1-StandPara"/>
        <w:spacing w:line="240" w:lineRule="atLeast"/>
        <w:rPr>
          <w:color w:val="000000"/>
          <w:szCs w:val="22"/>
        </w:rPr>
      </w:pPr>
    </w:p>
    <w:p w:rsidR="00BE45F3" w:rsidRDefault="00BE45F3" w:rsidP="00B01CCA">
      <w:pPr>
        <w:pStyle w:val="P1-StandPara"/>
        <w:rPr>
          <w:color w:val="000000"/>
          <w:szCs w:val="22"/>
        </w:rPr>
      </w:pPr>
      <w:r w:rsidRPr="00C3054A">
        <w:rPr>
          <w:color w:val="000000"/>
          <w:szCs w:val="22"/>
        </w:rPr>
        <w:t>Standard errors of the estimates will be computed using a jackknife replication method.</w:t>
      </w:r>
      <w:r>
        <w:rPr>
          <w:color w:val="000000"/>
          <w:szCs w:val="22"/>
        </w:rPr>
        <w:t xml:space="preserve"> </w:t>
      </w:r>
      <w:r w:rsidRPr="00C3054A">
        <w:rPr>
          <w:color w:val="000000"/>
          <w:szCs w:val="22"/>
        </w:rPr>
        <w:t>The replication process repeats each stage of estimation separately for each replicate.</w:t>
      </w:r>
      <w:r>
        <w:rPr>
          <w:color w:val="000000"/>
          <w:szCs w:val="22"/>
        </w:rPr>
        <w:t xml:space="preserve"> </w:t>
      </w:r>
      <w:r w:rsidRPr="00C3054A">
        <w:rPr>
          <w:color w:val="000000"/>
          <w:szCs w:val="22"/>
        </w:rPr>
        <w:t>The replication method is especially useful for obtaining standard errors for complex statistics such as quantiles.</w:t>
      </w:r>
      <w:r>
        <w:rPr>
          <w:color w:val="000000"/>
          <w:szCs w:val="22"/>
        </w:rPr>
        <w:t xml:space="preserve"> </w:t>
      </w:r>
      <w:r w:rsidRPr="00C3054A">
        <w:rPr>
          <w:color w:val="000000"/>
          <w:szCs w:val="22"/>
        </w:rPr>
        <w:t>The standard errors may be computed using the complex survey data analysis package WesVar Complex Samples Software or other software packages that use replication methods such as S</w:t>
      </w:r>
      <w:r>
        <w:rPr>
          <w:color w:val="000000"/>
          <w:szCs w:val="22"/>
        </w:rPr>
        <w:t>tata</w:t>
      </w:r>
      <w:r w:rsidRPr="00C3054A">
        <w:rPr>
          <w:color w:val="000000"/>
          <w:szCs w:val="22"/>
        </w:rPr>
        <w:t>, SAS, SUDAAN</w:t>
      </w:r>
      <w:r w:rsidR="00C478D3">
        <w:rPr>
          <w:color w:val="000000"/>
          <w:szCs w:val="22"/>
        </w:rPr>
        <w:t>,</w:t>
      </w:r>
      <w:r w:rsidRPr="00C3054A">
        <w:rPr>
          <w:color w:val="000000"/>
          <w:szCs w:val="22"/>
        </w:rPr>
        <w:t xml:space="preserve"> or the AM software package.</w:t>
      </w:r>
      <w:r>
        <w:rPr>
          <w:color w:val="000000"/>
          <w:szCs w:val="22"/>
        </w:rPr>
        <w:t xml:space="preserve"> </w:t>
      </w:r>
      <w:r w:rsidRPr="00C3054A">
        <w:rPr>
          <w:color w:val="000000"/>
          <w:szCs w:val="22"/>
        </w:rPr>
        <w:t>Also, PSU and STRATUM variables will be available on the data files for users who wish to use Taylor series linearization to compute standard errors.</w:t>
      </w:r>
    </w:p>
    <w:p w:rsidR="000808AE" w:rsidRDefault="000808AE" w:rsidP="00507AAF">
      <w:pPr>
        <w:pStyle w:val="P1-StandPara"/>
        <w:spacing w:line="240" w:lineRule="atLeast"/>
        <w:rPr>
          <w:color w:val="000000"/>
          <w:szCs w:val="22"/>
        </w:rPr>
      </w:pPr>
    </w:p>
    <w:p w:rsidR="000808AE" w:rsidRDefault="000808AE" w:rsidP="000808AE">
      <w:pPr>
        <w:pStyle w:val="Heading2"/>
      </w:pPr>
      <w:r>
        <w:t>B.1.</w:t>
      </w:r>
      <w:r w:rsidR="00CF4885">
        <w:t>5</w:t>
      </w:r>
      <w:r>
        <w:tab/>
        <w:t>Nonresponse Bias Analysis</w:t>
      </w:r>
    </w:p>
    <w:p w:rsidR="000808AE" w:rsidRPr="003D46F3" w:rsidRDefault="000808AE" w:rsidP="000808AE">
      <w:pPr>
        <w:spacing w:line="360" w:lineRule="auto"/>
        <w:ind w:firstLine="1170"/>
        <w:rPr>
          <w:szCs w:val="22"/>
        </w:rPr>
      </w:pPr>
      <w:r w:rsidRPr="003D46F3">
        <w:rPr>
          <w:szCs w:val="22"/>
        </w:rPr>
        <w:t>To the extent that those who respond to surveys and those who do not differ in important ways, there is a potential for nonresponse biases in estimates from survey data. The estimates from NHES</w:t>
      </w:r>
      <w:proofErr w:type="gramStart"/>
      <w:r w:rsidRPr="003D46F3">
        <w:rPr>
          <w:szCs w:val="22"/>
        </w:rPr>
        <w:t>:2012</w:t>
      </w:r>
      <w:proofErr w:type="gramEnd"/>
      <w:r w:rsidRPr="003D46F3">
        <w:rPr>
          <w:szCs w:val="22"/>
        </w:rPr>
        <w:t xml:space="preserve"> are subject to bias because of unit nonresponse to both the </w:t>
      </w:r>
      <w:r w:rsidR="00143017">
        <w:rPr>
          <w:szCs w:val="22"/>
        </w:rPr>
        <w:t>s</w:t>
      </w:r>
      <w:r w:rsidRPr="003D46F3">
        <w:rPr>
          <w:szCs w:val="22"/>
        </w:rPr>
        <w:t>creener and the extended topical surveys, as well as nonresponse to specific items. Per NCES statistical standards, a unit-level nonresponse bias analysis will be conducted if the 2012 NHES overall unit response rate (the screener response rate multiplied by the topical response rate) falls below 85 percent. Additionally, any item with an item-level response rate below 90 percent will be subject to an examination of bias due to item nonresponse.</w:t>
      </w:r>
    </w:p>
    <w:p w:rsidR="00740251" w:rsidRDefault="00740251" w:rsidP="00507AAF">
      <w:pPr>
        <w:ind w:firstLine="1152"/>
        <w:rPr>
          <w:b/>
          <w:szCs w:val="22"/>
        </w:rPr>
      </w:pPr>
    </w:p>
    <w:p w:rsidR="000808AE" w:rsidRPr="003D46F3" w:rsidRDefault="000808AE" w:rsidP="000808AE">
      <w:pPr>
        <w:spacing w:line="360" w:lineRule="auto"/>
        <w:ind w:firstLine="1170"/>
        <w:rPr>
          <w:b/>
          <w:szCs w:val="22"/>
        </w:rPr>
      </w:pPr>
      <w:r w:rsidRPr="003D46F3">
        <w:rPr>
          <w:b/>
          <w:szCs w:val="22"/>
        </w:rPr>
        <w:t>Unit nonresponse</w:t>
      </w:r>
    </w:p>
    <w:p w:rsidR="000808AE" w:rsidRPr="003D46F3" w:rsidRDefault="000808AE" w:rsidP="00507AAF">
      <w:pPr>
        <w:pStyle w:val="P1-StandPara"/>
        <w:spacing w:line="240" w:lineRule="atLeast"/>
        <w:rPr>
          <w:szCs w:val="22"/>
        </w:rPr>
      </w:pPr>
    </w:p>
    <w:p w:rsidR="000808AE" w:rsidRPr="003D46F3" w:rsidRDefault="000808AE" w:rsidP="000808AE">
      <w:pPr>
        <w:pStyle w:val="P1-StandPara"/>
        <w:spacing w:line="360" w:lineRule="auto"/>
        <w:ind w:firstLine="1170"/>
        <w:rPr>
          <w:szCs w:val="22"/>
        </w:rPr>
      </w:pPr>
      <w:r w:rsidRPr="003D46F3">
        <w:rPr>
          <w:szCs w:val="22"/>
        </w:rPr>
        <w:t>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nonrespondents, demographic variables from the sampling frame provided by MSG (including household education level, household race/ethnicity, household income, number of children in the household, number of adults in the household, age of head of household, whether the household owns or rents the dwelling, and whether there is a surname and/or phone number present on the sampling frame) will be included in the CHAID analysis.</w:t>
      </w:r>
    </w:p>
    <w:p w:rsidR="000808AE" w:rsidRPr="003D46F3" w:rsidRDefault="000808AE" w:rsidP="000808AE">
      <w:pPr>
        <w:pStyle w:val="P1-StandPara"/>
        <w:spacing w:line="360" w:lineRule="auto"/>
        <w:ind w:firstLine="0"/>
        <w:rPr>
          <w:szCs w:val="22"/>
        </w:rPr>
      </w:pPr>
    </w:p>
    <w:p w:rsidR="000808AE" w:rsidRPr="003D46F3" w:rsidRDefault="000808AE" w:rsidP="000808AE">
      <w:pPr>
        <w:pStyle w:val="P1-StandPara"/>
        <w:spacing w:line="360" w:lineRule="auto"/>
        <w:ind w:firstLine="1170"/>
        <w:rPr>
          <w:szCs w:val="22"/>
        </w:rPr>
      </w:pPr>
      <w:r w:rsidRPr="003D46F3">
        <w:rPr>
          <w:szCs w:val="22"/>
        </w:rPr>
        <w:lastRenderedPageBreak/>
        <w:t>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w:t>
      </w:r>
      <w:r w:rsidR="00ED3F20">
        <w:rPr>
          <w:szCs w:val="22"/>
        </w:rPr>
        <w:t>,</w:t>
      </w:r>
      <w:r w:rsidRPr="003D46F3">
        <w:rPr>
          <w:szCs w:val="22"/>
        </w:rPr>
        <w:t xml:space="preserve"> the following:</w:t>
      </w:r>
    </w:p>
    <w:p w:rsidR="000808AE" w:rsidRPr="003D46F3" w:rsidRDefault="000808AE" w:rsidP="00507AAF">
      <w:pPr>
        <w:pStyle w:val="P1-StandPara"/>
        <w:spacing w:line="240" w:lineRule="auto"/>
        <w:ind w:firstLine="0"/>
        <w:rPr>
          <w:szCs w:val="22"/>
        </w:rPr>
      </w:pPr>
    </w:p>
    <w:p w:rsidR="000808AE" w:rsidRPr="003D46F3" w:rsidRDefault="000808AE" w:rsidP="000808AE">
      <w:pPr>
        <w:pStyle w:val="P1-StandPara"/>
        <w:spacing w:line="360" w:lineRule="auto"/>
        <w:ind w:firstLine="0"/>
        <w:rPr>
          <w:szCs w:val="22"/>
          <w:u w:val="single"/>
        </w:rPr>
      </w:pPr>
      <w:r w:rsidRPr="003D46F3">
        <w:rPr>
          <w:szCs w:val="22"/>
          <w:u w:val="single"/>
        </w:rPr>
        <w:t>All surveys</w:t>
      </w:r>
    </w:p>
    <w:p w:rsidR="000808AE" w:rsidRPr="003D46F3" w:rsidRDefault="000808AE" w:rsidP="00507AAF">
      <w:pPr>
        <w:pStyle w:val="P1-StandPara"/>
        <w:numPr>
          <w:ilvl w:val="0"/>
          <w:numId w:val="36"/>
        </w:numPr>
        <w:spacing w:line="240" w:lineRule="auto"/>
        <w:rPr>
          <w:szCs w:val="22"/>
        </w:rPr>
      </w:pPr>
      <w:r w:rsidRPr="003D46F3">
        <w:rPr>
          <w:szCs w:val="22"/>
        </w:rPr>
        <w:t>Age/grade of child</w:t>
      </w:r>
    </w:p>
    <w:p w:rsidR="000808AE" w:rsidRPr="003D46F3" w:rsidRDefault="000808AE" w:rsidP="00507AAF">
      <w:pPr>
        <w:pStyle w:val="P1-StandPara"/>
        <w:numPr>
          <w:ilvl w:val="0"/>
          <w:numId w:val="36"/>
        </w:numPr>
        <w:spacing w:line="240" w:lineRule="auto"/>
        <w:rPr>
          <w:szCs w:val="22"/>
        </w:rPr>
      </w:pPr>
      <w:r w:rsidRPr="003D46F3">
        <w:rPr>
          <w:szCs w:val="22"/>
        </w:rPr>
        <w:t>Census region</w:t>
      </w:r>
    </w:p>
    <w:p w:rsidR="000808AE" w:rsidRPr="003D46F3" w:rsidRDefault="000808AE" w:rsidP="00507AAF">
      <w:pPr>
        <w:pStyle w:val="P1-StandPara"/>
        <w:numPr>
          <w:ilvl w:val="0"/>
          <w:numId w:val="36"/>
        </w:numPr>
        <w:spacing w:line="240" w:lineRule="auto"/>
        <w:rPr>
          <w:szCs w:val="22"/>
        </w:rPr>
      </w:pPr>
      <w:r w:rsidRPr="003D46F3">
        <w:rPr>
          <w:szCs w:val="22"/>
        </w:rPr>
        <w:t>Race/ethnicity of child</w:t>
      </w:r>
    </w:p>
    <w:p w:rsidR="000808AE" w:rsidRPr="003D46F3" w:rsidRDefault="000808AE" w:rsidP="00507AAF">
      <w:pPr>
        <w:pStyle w:val="P1-StandPara"/>
        <w:numPr>
          <w:ilvl w:val="0"/>
          <w:numId w:val="36"/>
        </w:numPr>
        <w:spacing w:line="240" w:lineRule="auto"/>
        <w:rPr>
          <w:szCs w:val="22"/>
        </w:rPr>
      </w:pPr>
      <w:r w:rsidRPr="003D46F3">
        <w:rPr>
          <w:szCs w:val="22"/>
        </w:rPr>
        <w:t>Mother’s employment status</w:t>
      </w:r>
    </w:p>
    <w:p w:rsidR="000808AE" w:rsidRPr="003D46F3" w:rsidRDefault="000808AE" w:rsidP="00507AAF">
      <w:pPr>
        <w:pStyle w:val="P1-StandPara"/>
        <w:numPr>
          <w:ilvl w:val="0"/>
          <w:numId w:val="36"/>
        </w:numPr>
        <w:spacing w:line="240" w:lineRule="auto"/>
        <w:rPr>
          <w:szCs w:val="22"/>
        </w:rPr>
      </w:pPr>
      <w:r w:rsidRPr="003D46F3">
        <w:rPr>
          <w:szCs w:val="22"/>
        </w:rPr>
        <w:t>Mother’s home language</w:t>
      </w:r>
    </w:p>
    <w:p w:rsidR="000808AE" w:rsidRPr="003D46F3" w:rsidRDefault="000808AE" w:rsidP="00507AAF">
      <w:pPr>
        <w:pStyle w:val="P1-StandPara"/>
        <w:numPr>
          <w:ilvl w:val="0"/>
          <w:numId w:val="36"/>
        </w:numPr>
        <w:spacing w:line="240" w:lineRule="auto"/>
        <w:rPr>
          <w:szCs w:val="22"/>
        </w:rPr>
      </w:pPr>
      <w:r w:rsidRPr="003D46F3">
        <w:rPr>
          <w:szCs w:val="22"/>
        </w:rPr>
        <w:t>Educational attainment of mother</w:t>
      </w:r>
    </w:p>
    <w:p w:rsidR="000808AE" w:rsidRPr="003D46F3" w:rsidRDefault="000808AE" w:rsidP="00507AAF">
      <w:pPr>
        <w:pStyle w:val="P1-StandPara"/>
        <w:numPr>
          <w:ilvl w:val="0"/>
          <w:numId w:val="36"/>
        </w:numPr>
        <w:spacing w:line="240" w:lineRule="auto"/>
        <w:rPr>
          <w:szCs w:val="22"/>
        </w:rPr>
      </w:pPr>
      <w:r w:rsidRPr="003D46F3">
        <w:rPr>
          <w:szCs w:val="22"/>
        </w:rPr>
        <w:t>Family type</w:t>
      </w:r>
    </w:p>
    <w:p w:rsidR="000808AE" w:rsidRPr="003D46F3" w:rsidRDefault="000808AE" w:rsidP="00507AAF">
      <w:pPr>
        <w:pStyle w:val="P1-StandPara"/>
        <w:numPr>
          <w:ilvl w:val="0"/>
          <w:numId w:val="36"/>
        </w:numPr>
        <w:spacing w:line="240" w:lineRule="auto"/>
        <w:rPr>
          <w:szCs w:val="22"/>
        </w:rPr>
      </w:pPr>
      <w:r w:rsidRPr="003D46F3">
        <w:rPr>
          <w:szCs w:val="22"/>
        </w:rPr>
        <w:t>Household income</w:t>
      </w:r>
    </w:p>
    <w:p w:rsidR="000808AE" w:rsidRPr="003D46F3" w:rsidRDefault="000808AE" w:rsidP="00507AAF">
      <w:pPr>
        <w:pStyle w:val="P1-StandPara"/>
        <w:numPr>
          <w:ilvl w:val="0"/>
          <w:numId w:val="36"/>
        </w:numPr>
        <w:spacing w:line="240" w:lineRule="auto"/>
        <w:rPr>
          <w:szCs w:val="22"/>
        </w:rPr>
      </w:pPr>
      <w:r w:rsidRPr="003D46F3">
        <w:rPr>
          <w:szCs w:val="22"/>
        </w:rPr>
        <w:t>Home ownership</w:t>
      </w:r>
    </w:p>
    <w:p w:rsidR="000808AE" w:rsidRPr="003D46F3" w:rsidRDefault="000808AE" w:rsidP="000808AE">
      <w:pPr>
        <w:pStyle w:val="P1-StandPara"/>
        <w:spacing w:line="360" w:lineRule="auto"/>
        <w:ind w:firstLine="0"/>
        <w:rPr>
          <w:szCs w:val="22"/>
        </w:rPr>
      </w:pPr>
    </w:p>
    <w:p w:rsidR="000808AE" w:rsidRPr="003D46F3" w:rsidRDefault="000808AE" w:rsidP="000808AE">
      <w:pPr>
        <w:pStyle w:val="P1-StandPara"/>
        <w:spacing w:line="360" w:lineRule="auto"/>
        <w:ind w:firstLine="0"/>
        <w:rPr>
          <w:szCs w:val="22"/>
          <w:u w:val="single"/>
        </w:rPr>
      </w:pPr>
      <w:r w:rsidRPr="003D46F3">
        <w:rPr>
          <w:szCs w:val="22"/>
          <w:u w:val="single"/>
        </w:rPr>
        <w:t>Early Childhood Program Participation (ECPP)</w:t>
      </w:r>
    </w:p>
    <w:p w:rsidR="000808AE" w:rsidRPr="003D46F3" w:rsidRDefault="000808AE" w:rsidP="00507AAF">
      <w:pPr>
        <w:pStyle w:val="P1-StandPara"/>
        <w:numPr>
          <w:ilvl w:val="0"/>
          <w:numId w:val="37"/>
        </w:numPr>
        <w:spacing w:line="240" w:lineRule="auto"/>
        <w:rPr>
          <w:szCs w:val="22"/>
        </w:rPr>
      </w:pPr>
      <w:r w:rsidRPr="003D46F3">
        <w:rPr>
          <w:szCs w:val="22"/>
        </w:rPr>
        <w:t>Child receiving relative care</w:t>
      </w:r>
    </w:p>
    <w:p w:rsidR="000808AE" w:rsidRPr="003D46F3" w:rsidRDefault="000808AE" w:rsidP="00507AAF">
      <w:pPr>
        <w:pStyle w:val="P1-StandPara"/>
        <w:numPr>
          <w:ilvl w:val="0"/>
          <w:numId w:val="37"/>
        </w:numPr>
        <w:spacing w:line="240" w:lineRule="auto"/>
        <w:rPr>
          <w:szCs w:val="22"/>
        </w:rPr>
      </w:pPr>
      <w:r w:rsidRPr="003D46F3">
        <w:rPr>
          <w:szCs w:val="22"/>
        </w:rPr>
        <w:t>Child receiving non-relative care</w:t>
      </w:r>
    </w:p>
    <w:p w:rsidR="000808AE" w:rsidRPr="003D46F3" w:rsidRDefault="000808AE" w:rsidP="00507AAF">
      <w:pPr>
        <w:pStyle w:val="P1-StandPara"/>
        <w:numPr>
          <w:ilvl w:val="0"/>
          <w:numId w:val="37"/>
        </w:numPr>
        <w:spacing w:line="240" w:lineRule="auto"/>
        <w:rPr>
          <w:szCs w:val="22"/>
        </w:rPr>
      </w:pPr>
      <w:r w:rsidRPr="003D46F3">
        <w:rPr>
          <w:szCs w:val="22"/>
        </w:rPr>
        <w:t>Child receiving center-based care</w:t>
      </w:r>
    </w:p>
    <w:p w:rsidR="000808AE" w:rsidRPr="003D46F3" w:rsidRDefault="000808AE" w:rsidP="00507AAF">
      <w:pPr>
        <w:pStyle w:val="P1-StandPara"/>
        <w:numPr>
          <w:ilvl w:val="0"/>
          <w:numId w:val="37"/>
        </w:numPr>
        <w:spacing w:line="240" w:lineRule="auto"/>
        <w:rPr>
          <w:snapToGrid w:val="0"/>
          <w:szCs w:val="22"/>
        </w:rPr>
      </w:pPr>
      <w:r w:rsidRPr="003D46F3">
        <w:rPr>
          <w:snapToGrid w:val="0"/>
          <w:szCs w:val="22"/>
        </w:rPr>
        <w:t xml:space="preserve">Number of times child </w:t>
      </w:r>
      <w:r w:rsidR="006A666C">
        <w:rPr>
          <w:snapToGrid w:val="0"/>
          <w:szCs w:val="22"/>
        </w:rPr>
        <w:t xml:space="preserve">was </w:t>
      </w:r>
      <w:r w:rsidRPr="003D46F3">
        <w:rPr>
          <w:snapToGrid w:val="0"/>
          <w:szCs w:val="22"/>
        </w:rPr>
        <w:t>read to in past week</w:t>
      </w:r>
    </w:p>
    <w:p w:rsidR="000808AE" w:rsidRPr="003D46F3" w:rsidRDefault="000808AE" w:rsidP="00507AAF">
      <w:pPr>
        <w:pStyle w:val="P1-StandPara"/>
        <w:numPr>
          <w:ilvl w:val="0"/>
          <w:numId w:val="37"/>
        </w:numPr>
        <w:spacing w:line="240" w:lineRule="auto"/>
        <w:rPr>
          <w:snapToGrid w:val="0"/>
          <w:szCs w:val="22"/>
        </w:rPr>
      </w:pPr>
      <w:r w:rsidRPr="003D46F3">
        <w:rPr>
          <w:snapToGrid w:val="0"/>
          <w:szCs w:val="22"/>
        </w:rPr>
        <w:t>Someone in family taught child letters, words, or numbers</w:t>
      </w:r>
    </w:p>
    <w:p w:rsidR="000808AE" w:rsidRPr="003D46F3" w:rsidRDefault="000808AE" w:rsidP="00507AAF">
      <w:pPr>
        <w:pStyle w:val="P1-StandPara"/>
        <w:numPr>
          <w:ilvl w:val="0"/>
          <w:numId w:val="37"/>
        </w:numPr>
        <w:spacing w:line="240" w:lineRule="auto"/>
        <w:rPr>
          <w:snapToGrid w:val="0"/>
          <w:szCs w:val="22"/>
        </w:rPr>
      </w:pPr>
      <w:r w:rsidRPr="003D46F3">
        <w:rPr>
          <w:snapToGrid w:val="0"/>
          <w:szCs w:val="22"/>
        </w:rPr>
        <w:t>Child recognizes letters of alphabet</w:t>
      </w:r>
    </w:p>
    <w:p w:rsidR="000808AE" w:rsidRPr="003D46F3" w:rsidRDefault="000808AE" w:rsidP="00507AAF">
      <w:pPr>
        <w:pStyle w:val="P1-StandPara"/>
        <w:numPr>
          <w:ilvl w:val="0"/>
          <w:numId w:val="37"/>
        </w:numPr>
        <w:spacing w:line="240" w:lineRule="auto"/>
        <w:rPr>
          <w:szCs w:val="22"/>
        </w:rPr>
      </w:pPr>
      <w:r w:rsidRPr="003D46F3">
        <w:rPr>
          <w:snapToGrid w:val="0"/>
          <w:szCs w:val="22"/>
        </w:rPr>
        <w:t>Child can write own name</w:t>
      </w:r>
    </w:p>
    <w:p w:rsidR="000808AE" w:rsidRPr="003D46F3" w:rsidRDefault="000808AE" w:rsidP="00507AAF">
      <w:pPr>
        <w:pStyle w:val="P1-StandPara"/>
        <w:numPr>
          <w:ilvl w:val="0"/>
          <w:numId w:val="37"/>
        </w:numPr>
        <w:spacing w:line="240" w:lineRule="auto"/>
        <w:rPr>
          <w:szCs w:val="22"/>
        </w:rPr>
      </w:pPr>
      <w:r w:rsidRPr="003D46F3">
        <w:rPr>
          <w:szCs w:val="22"/>
        </w:rPr>
        <w:t>Child is developmentally delayed</w:t>
      </w:r>
    </w:p>
    <w:p w:rsidR="000808AE" w:rsidRPr="003D46F3" w:rsidRDefault="000808AE" w:rsidP="00507AAF">
      <w:pPr>
        <w:pStyle w:val="P1-StandPara"/>
        <w:numPr>
          <w:ilvl w:val="0"/>
          <w:numId w:val="37"/>
        </w:numPr>
        <w:spacing w:line="240" w:lineRule="auto"/>
        <w:rPr>
          <w:szCs w:val="22"/>
        </w:rPr>
      </w:pPr>
      <w:r w:rsidRPr="003D46F3">
        <w:rPr>
          <w:szCs w:val="22"/>
        </w:rPr>
        <w:t>Child has health impairment</w:t>
      </w:r>
    </w:p>
    <w:p w:rsidR="000808AE" w:rsidRPr="003D46F3" w:rsidRDefault="000808AE" w:rsidP="00507AAF">
      <w:pPr>
        <w:pStyle w:val="P1-StandPara"/>
        <w:numPr>
          <w:ilvl w:val="0"/>
          <w:numId w:val="37"/>
        </w:numPr>
        <w:spacing w:line="240" w:lineRule="auto"/>
        <w:rPr>
          <w:snapToGrid w:val="0"/>
          <w:szCs w:val="22"/>
        </w:rPr>
      </w:pPr>
      <w:r w:rsidRPr="003D46F3">
        <w:rPr>
          <w:snapToGrid w:val="0"/>
          <w:szCs w:val="22"/>
        </w:rPr>
        <w:t>Child has good choices for child care/early childhood programs</w:t>
      </w:r>
    </w:p>
    <w:p w:rsidR="000808AE" w:rsidRPr="003D46F3" w:rsidRDefault="000808AE" w:rsidP="000808AE">
      <w:pPr>
        <w:pStyle w:val="P1-StandPara"/>
        <w:spacing w:line="360" w:lineRule="auto"/>
        <w:ind w:firstLine="0"/>
        <w:rPr>
          <w:szCs w:val="22"/>
        </w:rPr>
      </w:pPr>
    </w:p>
    <w:p w:rsidR="000808AE" w:rsidRPr="003D46F3" w:rsidRDefault="000808AE" w:rsidP="000808AE">
      <w:pPr>
        <w:spacing w:line="360" w:lineRule="auto"/>
        <w:rPr>
          <w:szCs w:val="22"/>
          <w:u w:val="single"/>
        </w:rPr>
      </w:pPr>
      <w:r w:rsidRPr="003D46F3">
        <w:rPr>
          <w:szCs w:val="22"/>
          <w:u w:val="single"/>
        </w:rPr>
        <w:t>Parent and Family Involvement in Education (PFI)</w:t>
      </w:r>
    </w:p>
    <w:p w:rsidR="000808AE" w:rsidRPr="003D46F3" w:rsidRDefault="000808AE" w:rsidP="00507AAF">
      <w:pPr>
        <w:pStyle w:val="ListParagraph"/>
        <w:numPr>
          <w:ilvl w:val="0"/>
          <w:numId w:val="38"/>
        </w:numPr>
        <w:tabs>
          <w:tab w:val="right" w:leader="dot" w:pos="1152"/>
        </w:tabs>
        <w:spacing w:after="0" w:line="240" w:lineRule="auto"/>
        <w:contextualSpacing w:val="0"/>
        <w:jc w:val="both"/>
        <w:rPr>
          <w:rFonts w:ascii="Times New Roman" w:hAnsi="Times New Roman" w:cs="Times New Roman"/>
        </w:rPr>
      </w:pPr>
      <w:r w:rsidRPr="003D46F3">
        <w:rPr>
          <w:rFonts w:ascii="Times New Roman" w:hAnsi="Times New Roman" w:cs="Times New Roman"/>
        </w:rPr>
        <w:t>School type</w:t>
      </w:r>
    </w:p>
    <w:p w:rsidR="000808AE" w:rsidRPr="003D46F3" w:rsidRDefault="000808AE" w:rsidP="00507AAF">
      <w:pPr>
        <w:pStyle w:val="ListParagraph"/>
        <w:numPr>
          <w:ilvl w:val="0"/>
          <w:numId w:val="38"/>
        </w:numPr>
        <w:spacing w:after="0" w:line="240" w:lineRule="auto"/>
        <w:contextualSpacing w:val="0"/>
        <w:jc w:val="both"/>
        <w:rPr>
          <w:rFonts w:ascii="Times New Roman" w:hAnsi="Times New Roman" w:cs="Times New Roman"/>
        </w:rPr>
      </w:pPr>
      <w:r w:rsidRPr="003D46F3">
        <w:rPr>
          <w:rFonts w:ascii="Times New Roman" w:hAnsi="Times New Roman" w:cs="Times New Roman"/>
        </w:rPr>
        <w:t xml:space="preserve">Whether school assigned or chosen </w:t>
      </w:r>
    </w:p>
    <w:p w:rsidR="000808AE" w:rsidRPr="003D46F3" w:rsidRDefault="000808AE" w:rsidP="00507AAF">
      <w:pPr>
        <w:pStyle w:val="ListParagraph"/>
        <w:numPr>
          <w:ilvl w:val="0"/>
          <w:numId w:val="38"/>
        </w:numPr>
        <w:spacing w:after="0" w:line="240" w:lineRule="auto"/>
        <w:contextualSpacing w:val="0"/>
        <w:jc w:val="both"/>
        <w:rPr>
          <w:rFonts w:ascii="Times New Roman" w:hAnsi="Times New Roman" w:cs="Times New Roman"/>
        </w:rPr>
      </w:pPr>
      <w:r w:rsidRPr="003D46F3">
        <w:rPr>
          <w:rFonts w:ascii="Times New Roman" w:hAnsi="Times New Roman" w:cs="Times New Roman"/>
        </w:rPr>
        <w:t xml:space="preserve">Contact from school about child’s behavior </w:t>
      </w:r>
    </w:p>
    <w:p w:rsidR="000808AE" w:rsidRPr="003D46F3" w:rsidRDefault="000808AE" w:rsidP="00507AAF">
      <w:pPr>
        <w:pStyle w:val="ListParagraph"/>
        <w:numPr>
          <w:ilvl w:val="0"/>
          <w:numId w:val="38"/>
        </w:numPr>
        <w:tabs>
          <w:tab w:val="right" w:leader="dot" w:pos="1152"/>
        </w:tabs>
        <w:spacing w:after="0" w:line="240" w:lineRule="auto"/>
        <w:contextualSpacing w:val="0"/>
        <w:jc w:val="both"/>
        <w:rPr>
          <w:rFonts w:ascii="Times New Roman" w:hAnsi="Times New Roman" w:cs="Times New Roman"/>
        </w:rPr>
      </w:pPr>
      <w:r w:rsidRPr="003D46F3">
        <w:rPr>
          <w:rFonts w:ascii="Times New Roman" w:hAnsi="Times New Roman" w:cs="Times New Roman"/>
        </w:rPr>
        <w:t>Contact from school about child’s school work</w:t>
      </w:r>
    </w:p>
    <w:p w:rsidR="000808AE" w:rsidRPr="003D46F3" w:rsidRDefault="000808AE" w:rsidP="00507AAF">
      <w:pPr>
        <w:pStyle w:val="ListParagraph"/>
        <w:numPr>
          <w:ilvl w:val="0"/>
          <w:numId w:val="38"/>
        </w:numPr>
        <w:spacing w:after="0" w:line="240" w:lineRule="auto"/>
        <w:contextualSpacing w:val="0"/>
        <w:jc w:val="both"/>
        <w:rPr>
          <w:rFonts w:ascii="Times New Roman" w:hAnsi="Times New Roman" w:cs="Times New Roman"/>
        </w:rPr>
      </w:pPr>
      <w:r w:rsidRPr="003D46F3">
        <w:rPr>
          <w:rFonts w:ascii="Times New Roman" w:hAnsi="Times New Roman" w:cs="Times New Roman"/>
        </w:rPr>
        <w:t xml:space="preserve">Child’s overall grades </w:t>
      </w:r>
    </w:p>
    <w:p w:rsidR="000808AE" w:rsidRPr="003D46F3" w:rsidRDefault="000808AE" w:rsidP="00507AAF">
      <w:pPr>
        <w:pStyle w:val="ListParagraph"/>
        <w:numPr>
          <w:ilvl w:val="0"/>
          <w:numId w:val="38"/>
        </w:numPr>
        <w:spacing w:after="0" w:line="240" w:lineRule="auto"/>
        <w:contextualSpacing w:val="0"/>
        <w:jc w:val="both"/>
        <w:rPr>
          <w:rFonts w:ascii="Times New Roman" w:hAnsi="Times New Roman" w:cs="Times New Roman"/>
        </w:rPr>
      </w:pPr>
      <w:r w:rsidRPr="003D46F3">
        <w:rPr>
          <w:rFonts w:ascii="Times New Roman" w:hAnsi="Times New Roman" w:cs="Times New Roman"/>
        </w:rPr>
        <w:t>Parents participate in 5 or more activities in the child’s school</w:t>
      </w:r>
    </w:p>
    <w:p w:rsidR="000808AE" w:rsidRPr="003D46F3" w:rsidRDefault="000808AE" w:rsidP="00507AAF">
      <w:pPr>
        <w:pStyle w:val="ListParagraph"/>
        <w:numPr>
          <w:ilvl w:val="0"/>
          <w:numId w:val="38"/>
        </w:numPr>
        <w:spacing w:after="0" w:line="240" w:lineRule="auto"/>
        <w:contextualSpacing w:val="0"/>
        <w:jc w:val="both"/>
        <w:rPr>
          <w:rFonts w:ascii="Times New Roman" w:hAnsi="Times New Roman" w:cs="Times New Roman"/>
        </w:rPr>
      </w:pPr>
      <w:r w:rsidRPr="003D46F3">
        <w:rPr>
          <w:rFonts w:ascii="Times New Roman" w:hAnsi="Times New Roman" w:cs="Times New Roman"/>
        </w:rPr>
        <w:t>Parents report school provides information very well</w:t>
      </w:r>
    </w:p>
    <w:p w:rsidR="000808AE" w:rsidRPr="003D46F3" w:rsidRDefault="000808AE" w:rsidP="00507AAF">
      <w:pPr>
        <w:spacing w:line="240" w:lineRule="auto"/>
        <w:ind w:left="1440" w:hanging="360"/>
        <w:rPr>
          <w:szCs w:val="22"/>
        </w:rPr>
      </w:pPr>
      <w:r w:rsidRPr="003D46F3">
        <w:rPr>
          <w:szCs w:val="22"/>
        </w:rPr>
        <w:t xml:space="preserve">About how child is doing in school </w:t>
      </w:r>
    </w:p>
    <w:p w:rsidR="000808AE" w:rsidRPr="003D46F3" w:rsidRDefault="000808AE" w:rsidP="00507AAF">
      <w:pPr>
        <w:spacing w:line="240" w:lineRule="auto"/>
        <w:ind w:left="1440" w:hanging="360"/>
        <w:rPr>
          <w:szCs w:val="22"/>
        </w:rPr>
      </w:pPr>
      <w:r w:rsidRPr="003D46F3">
        <w:rPr>
          <w:szCs w:val="22"/>
        </w:rPr>
        <w:t>About how to help child with his/her homework</w:t>
      </w:r>
    </w:p>
    <w:p w:rsidR="000808AE" w:rsidRPr="003D46F3" w:rsidRDefault="000808AE" w:rsidP="00507AAF">
      <w:pPr>
        <w:spacing w:line="240" w:lineRule="auto"/>
        <w:ind w:left="1440" w:hanging="360"/>
        <w:rPr>
          <w:szCs w:val="22"/>
        </w:rPr>
      </w:pPr>
      <w:r w:rsidRPr="003D46F3">
        <w:rPr>
          <w:szCs w:val="22"/>
        </w:rPr>
        <w:t>About why child is placed in particular groups or classes</w:t>
      </w:r>
    </w:p>
    <w:p w:rsidR="000808AE" w:rsidRPr="003D46F3" w:rsidRDefault="000808AE" w:rsidP="00507AAF">
      <w:pPr>
        <w:spacing w:line="240" w:lineRule="auto"/>
        <w:ind w:left="1440" w:hanging="360"/>
        <w:rPr>
          <w:szCs w:val="22"/>
        </w:rPr>
      </w:pPr>
      <w:r w:rsidRPr="003D46F3">
        <w:rPr>
          <w:szCs w:val="22"/>
        </w:rPr>
        <w:t>About how to help child plan for college or vocational school</w:t>
      </w:r>
    </w:p>
    <w:p w:rsidR="000808AE" w:rsidRPr="003D46F3" w:rsidRDefault="000808AE" w:rsidP="00507AAF">
      <w:pPr>
        <w:spacing w:line="240" w:lineRule="auto"/>
        <w:ind w:left="1440" w:hanging="360"/>
        <w:rPr>
          <w:szCs w:val="22"/>
        </w:rPr>
      </w:pPr>
      <w:r w:rsidRPr="003D46F3">
        <w:rPr>
          <w:szCs w:val="22"/>
        </w:rPr>
        <w:t>About the family's expected role at child’s school</w:t>
      </w:r>
    </w:p>
    <w:p w:rsidR="000808AE" w:rsidRPr="003D46F3" w:rsidRDefault="00143017" w:rsidP="00507AAF">
      <w:pPr>
        <w:pStyle w:val="ListParagraph"/>
        <w:numPr>
          <w:ilvl w:val="0"/>
          <w:numId w:val="39"/>
        </w:numPr>
        <w:spacing w:after="0" w:line="240" w:lineRule="auto"/>
        <w:contextualSpacing w:val="0"/>
        <w:jc w:val="both"/>
        <w:rPr>
          <w:rFonts w:ascii="Times New Roman" w:hAnsi="Times New Roman" w:cs="Times New Roman"/>
        </w:rPr>
      </w:pPr>
      <w:r>
        <w:rPr>
          <w:rFonts w:ascii="Times New Roman" w:hAnsi="Times New Roman" w:cs="Times New Roman"/>
        </w:rPr>
        <w:t>Parents a</w:t>
      </w:r>
      <w:r w:rsidR="000808AE" w:rsidRPr="003D46F3">
        <w:rPr>
          <w:rFonts w:ascii="Times New Roman" w:hAnsi="Times New Roman" w:cs="Times New Roman"/>
        </w:rPr>
        <w:t>ttended a general school meeting (open house), back-to-school night, meeting of parent-teacher organization</w:t>
      </w:r>
    </w:p>
    <w:p w:rsidR="000808AE" w:rsidRPr="003D46F3" w:rsidRDefault="00143017" w:rsidP="00507AAF">
      <w:pPr>
        <w:pStyle w:val="ListParagraph"/>
        <w:numPr>
          <w:ilvl w:val="0"/>
          <w:numId w:val="39"/>
        </w:numPr>
        <w:spacing w:after="0" w:line="240" w:lineRule="auto"/>
        <w:contextualSpacing w:val="0"/>
        <w:jc w:val="both"/>
        <w:rPr>
          <w:rFonts w:ascii="Times New Roman" w:hAnsi="Times New Roman" w:cs="Times New Roman"/>
        </w:rPr>
      </w:pPr>
      <w:r>
        <w:rPr>
          <w:rFonts w:ascii="Times New Roman" w:hAnsi="Times New Roman" w:cs="Times New Roman"/>
        </w:rPr>
        <w:t>Parents w</w:t>
      </w:r>
      <w:r w:rsidR="000808AE" w:rsidRPr="003D46F3">
        <w:rPr>
          <w:rFonts w:ascii="Times New Roman" w:hAnsi="Times New Roman" w:cs="Times New Roman"/>
        </w:rPr>
        <w:t xml:space="preserve">ent to a regularly scheduled parent-teacher conference with child’s teacher </w:t>
      </w:r>
    </w:p>
    <w:p w:rsidR="000808AE" w:rsidRPr="003D46F3" w:rsidRDefault="00143017" w:rsidP="00507AAF">
      <w:pPr>
        <w:pStyle w:val="ListParagraph"/>
        <w:numPr>
          <w:ilvl w:val="0"/>
          <w:numId w:val="39"/>
        </w:numPr>
        <w:spacing w:after="0" w:line="240" w:lineRule="auto"/>
        <w:contextualSpacing w:val="0"/>
        <w:jc w:val="both"/>
        <w:rPr>
          <w:rFonts w:ascii="Times New Roman" w:hAnsi="Times New Roman" w:cs="Times New Roman"/>
        </w:rPr>
      </w:pPr>
      <w:r>
        <w:rPr>
          <w:rFonts w:ascii="Times New Roman" w:hAnsi="Times New Roman" w:cs="Times New Roman"/>
        </w:rPr>
        <w:t>Parents a</w:t>
      </w:r>
      <w:r w:rsidR="000808AE" w:rsidRPr="003D46F3">
        <w:rPr>
          <w:rFonts w:ascii="Times New Roman" w:hAnsi="Times New Roman" w:cs="Times New Roman"/>
        </w:rPr>
        <w:t xml:space="preserve">ttended a school or class event (e.g., play, sports event, science fair) because of child </w:t>
      </w:r>
    </w:p>
    <w:p w:rsidR="000808AE" w:rsidRPr="003D46F3" w:rsidRDefault="00143017" w:rsidP="00507AAF">
      <w:pPr>
        <w:pStyle w:val="ListParagraph"/>
        <w:numPr>
          <w:ilvl w:val="0"/>
          <w:numId w:val="39"/>
        </w:numPr>
        <w:spacing w:after="0" w:line="240" w:lineRule="auto"/>
        <w:contextualSpacing w:val="0"/>
        <w:jc w:val="both"/>
        <w:rPr>
          <w:rFonts w:ascii="Times New Roman" w:hAnsi="Times New Roman" w:cs="Times New Roman"/>
        </w:rPr>
      </w:pPr>
      <w:r>
        <w:rPr>
          <w:rFonts w:ascii="Times New Roman" w:hAnsi="Times New Roman" w:cs="Times New Roman"/>
        </w:rPr>
        <w:lastRenderedPageBreak/>
        <w:t>Parents a</w:t>
      </w:r>
      <w:r w:rsidR="000808AE" w:rsidRPr="003D46F3">
        <w:rPr>
          <w:rFonts w:ascii="Times New Roman" w:hAnsi="Times New Roman" w:cs="Times New Roman"/>
        </w:rPr>
        <w:t>cted as a volunteer at the school or served on a committee</w:t>
      </w:r>
    </w:p>
    <w:p w:rsidR="000808AE" w:rsidRDefault="000808AE" w:rsidP="00507AAF">
      <w:pPr>
        <w:pStyle w:val="ListParagraph"/>
        <w:numPr>
          <w:ilvl w:val="0"/>
          <w:numId w:val="38"/>
        </w:numPr>
        <w:spacing w:after="0" w:line="240" w:lineRule="auto"/>
        <w:contextualSpacing w:val="0"/>
        <w:jc w:val="both"/>
        <w:rPr>
          <w:rFonts w:ascii="Times New Roman" w:hAnsi="Times New Roman" w:cs="Times New Roman"/>
        </w:rPr>
      </w:pPr>
      <w:r w:rsidRPr="003D46F3">
        <w:rPr>
          <w:rFonts w:ascii="Times New Roman" w:hAnsi="Times New Roman" w:cs="Times New Roman"/>
        </w:rPr>
        <w:t>Parents check to see that child's homework gets done</w:t>
      </w:r>
    </w:p>
    <w:p w:rsidR="00507AAF" w:rsidRPr="003D46F3" w:rsidRDefault="00507AAF" w:rsidP="00507AAF">
      <w:pPr>
        <w:pStyle w:val="ListParagraph"/>
        <w:spacing w:after="0" w:line="240" w:lineRule="auto"/>
        <w:contextualSpacing w:val="0"/>
        <w:jc w:val="both"/>
        <w:rPr>
          <w:rFonts w:ascii="Times New Roman" w:hAnsi="Times New Roman" w:cs="Times New Roman"/>
        </w:rPr>
      </w:pPr>
    </w:p>
    <w:p w:rsidR="000808AE" w:rsidRPr="003D46F3" w:rsidRDefault="000808AE" w:rsidP="000808AE">
      <w:pPr>
        <w:spacing w:line="360" w:lineRule="auto"/>
        <w:ind w:firstLine="1170"/>
        <w:rPr>
          <w:szCs w:val="22"/>
        </w:rPr>
      </w:pPr>
      <w:r w:rsidRPr="003D46F3">
        <w:rPr>
          <w:szCs w:val="22"/>
        </w:rPr>
        <w:t xml:space="preserve">The final component of the bias analysis will include comparisons between respondent characteristics to known population characteristics from extant sources including the </w:t>
      </w:r>
      <w:r w:rsidR="00143017">
        <w:rPr>
          <w:szCs w:val="22"/>
        </w:rPr>
        <w:t>C</w:t>
      </w:r>
      <w:r w:rsidRPr="003D46F3">
        <w:rPr>
          <w:szCs w:val="22"/>
        </w:rPr>
        <w:t>urrent Population Survey (CPS) and the American Community Survey (ACS). Additionally, for substantive variables, weighted estimates will be compared to prior NHES administrations (2007 for the PFI and 2005 for the ECPP). While differences between NHES 2012 estimates and those from external sources as well as prior NHES administrations could be attributable to factors other than bias, differences will be examined in order to confirm the reasonableness of the 2012 estimates.</w:t>
      </w:r>
    </w:p>
    <w:p w:rsidR="000808AE" w:rsidRDefault="000808AE" w:rsidP="000808AE">
      <w:pPr>
        <w:spacing w:line="360" w:lineRule="auto"/>
        <w:rPr>
          <w:b/>
          <w:szCs w:val="22"/>
        </w:rPr>
      </w:pPr>
    </w:p>
    <w:p w:rsidR="000808AE" w:rsidRPr="003D46F3" w:rsidRDefault="000808AE" w:rsidP="000808AE">
      <w:pPr>
        <w:spacing w:line="360" w:lineRule="auto"/>
        <w:ind w:left="1170"/>
        <w:rPr>
          <w:b/>
          <w:szCs w:val="22"/>
        </w:rPr>
      </w:pPr>
      <w:r w:rsidRPr="003D46F3">
        <w:rPr>
          <w:b/>
          <w:szCs w:val="22"/>
        </w:rPr>
        <w:t>Item nonresponse</w:t>
      </w:r>
    </w:p>
    <w:p w:rsidR="000808AE" w:rsidRPr="003D46F3" w:rsidRDefault="000808AE" w:rsidP="000808AE">
      <w:pPr>
        <w:spacing w:line="360" w:lineRule="auto"/>
        <w:rPr>
          <w:szCs w:val="22"/>
        </w:rPr>
      </w:pPr>
    </w:p>
    <w:p w:rsidR="000808AE" w:rsidRPr="003D46F3" w:rsidRDefault="000808AE" w:rsidP="000808AE">
      <w:pPr>
        <w:pStyle w:val="P1-StandPara"/>
        <w:spacing w:line="360" w:lineRule="auto"/>
        <w:ind w:firstLine="1170"/>
        <w:rPr>
          <w:szCs w:val="22"/>
        </w:rPr>
      </w:pPr>
      <w:r w:rsidRPr="003D46F3">
        <w:rPr>
          <w:szCs w:val="22"/>
        </w:rPr>
        <w:t xml:space="preserve">In order to examine item nonresponse, all items with response rates below 90 percent will be listed. For items with particularly low response rates, means (for continuous variables) or frequency distributions (for dichotomous and categorical variables) will be estimated with and without imputed values and compared. This is similar to the analysis comparing adjusted and unadjusted estimates that will be conducted to examine unit nonresponse bias. Large differences are likely to indicate a reduction in item nonresponse bias through imputation, and an absence of differences suggests that either imputation had little effect on the potential bias or that there was little to be removed.  </w:t>
      </w:r>
    </w:p>
    <w:p w:rsidR="000808AE" w:rsidRPr="003D46F3" w:rsidRDefault="000808AE" w:rsidP="000808AE">
      <w:pPr>
        <w:pStyle w:val="P1-StandPara"/>
        <w:spacing w:line="360" w:lineRule="auto"/>
        <w:ind w:firstLine="0"/>
        <w:rPr>
          <w:szCs w:val="22"/>
        </w:rPr>
      </w:pPr>
    </w:p>
    <w:p w:rsidR="000808AE" w:rsidRPr="003D46F3" w:rsidRDefault="000808AE" w:rsidP="000808AE">
      <w:pPr>
        <w:pStyle w:val="P1-StandPara"/>
        <w:spacing w:line="360" w:lineRule="auto"/>
        <w:ind w:firstLine="1170"/>
        <w:rPr>
          <w:szCs w:val="22"/>
        </w:rPr>
      </w:pPr>
      <w:r w:rsidRPr="003D46F3">
        <w:rPr>
          <w:szCs w:val="22"/>
        </w:rPr>
        <w:t xml:space="preserve">In order to further assess possible nonresponse bias for </w:t>
      </w:r>
      <w:r w:rsidR="000F18DA">
        <w:rPr>
          <w:szCs w:val="22"/>
        </w:rPr>
        <w:t xml:space="preserve">key </w:t>
      </w:r>
      <w:r w:rsidRPr="003D46F3">
        <w:rPr>
          <w:szCs w:val="22"/>
        </w:rPr>
        <w:t xml:space="preserve">items </w:t>
      </w:r>
      <w:r w:rsidR="000F18DA">
        <w:rPr>
          <w:szCs w:val="22"/>
        </w:rPr>
        <w:t xml:space="preserve">with low item response rates, </w:t>
      </w:r>
      <w:r w:rsidRPr="003D46F3">
        <w:rPr>
          <w:szCs w:val="22"/>
        </w:rPr>
        <w:t>new sets of imputed values will be generated by imposing extreme assumptions on the item nonrespondents.  For most items, two new sets of imputed values—one based on a “low” assumption and one based on a “high” assumption—will be created.  For most continuous variables, a “low” imputed value variable will be created by resetting imputed values to the value at the 5</w:t>
      </w:r>
      <w:r w:rsidRPr="003D46F3">
        <w:rPr>
          <w:szCs w:val="22"/>
          <w:vertAlign w:val="superscript"/>
        </w:rPr>
        <w:t>th</w:t>
      </w:r>
      <w:r w:rsidRPr="003D46F3">
        <w:rPr>
          <w:szCs w:val="22"/>
        </w:rPr>
        <w:t xml:space="preserve"> percentile of the original distribution; a “high” imputed value variable will be created by resetting imputed values to the value at the 95</w:t>
      </w:r>
      <w:r w:rsidRPr="003D46F3">
        <w:rPr>
          <w:szCs w:val="22"/>
          <w:vertAlign w:val="superscript"/>
        </w:rPr>
        <w:t>th</w:t>
      </w:r>
      <w:r w:rsidRPr="003D46F3">
        <w:rPr>
          <w:szCs w:val="22"/>
        </w:rPr>
        <w:t xml:space="preserve"> percentile of the original distribution.  For dichotomous and most polytomous variables, a “low” imputed value variable will be created by resetting imputed values to the lowest value in the original distribution, and a “high” imputed value variable will be created by resetting imputed values to the highest value in the original distribution.  Both the “low” imputed value variable distributions and the “high” imputed value variable distributions will be compared to the original distributions. This analysis helps to place bounds on the potential for item nonresponse bias through the use of “worst case” scenarios.  </w:t>
      </w:r>
    </w:p>
    <w:p w:rsidR="00BE45F3" w:rsidRDefault="00BE45F3" w:rsidP="00B01CCA">
      <w:pPr>
        <w:pStyle w:val="P1-StandPara"/>
      </w:pPr>
    </w:p>
    <w:p w:rsidR="00BE45F3" w:rsidRDefault="00BE45F3" w:rsidP="004647AD">
      <w:pPr>
        <w:pStyle w:val="Heading1"/>
      </w:pPr>
      <w:r>
        <w:t>B.2</w:t>
      </w:r>
      <w:r>
        <w:tab/>
        <w:t>Survey Procedures</w:t>
      </w:r>
      <w:bookmarkEnd w:id="6"/>
      <w:bookmarkEnd w:id="7"/>
    </w:p>
    <w:p w:rsidR="004E1FA5" w:rsidRDefault="00BE45F3" w:rsidP="004E1FA5">
      <w:pPr>
        <w:pStyle w:val="P1-StandPara"/>
      </w:pPr>
      <w:r>
        <w:t>This section describes the data collection procedures to be used in the NHES</w:t>
      </w:r>
      <w:proofErr w:type="gramStart"/>
      <w:r>
        <w:t>:201</w:t>
      </w:r>
      <w:r w:rsidR="00781A12">
        <w:t>2</w:t>
      </w:r>
      <w:proofErr w:type="gramEnd"/>
      <w:r>
        <w:t xml:space="preserve">. </w:t>
      </w:r>
      <w:r w:rsidR="00781A12">
        <w:t xml:space="preserve">These procedures represent a combination of best practices to maximize response rates </w:t>
      </w:r>
      <w:r w:rsidR="001F6837">
        <w:t xml:space="preserve">based on findings </w:t>
      </w:r>
      <w:r w:rsidR="00781A12">
        <w:t>from the NHES</w:t>
      </w:r>
      <w:proofErr w:type="gramStart"/>
      <w:r w:rsidR="00781A12">
        <w:t>:2009</w:t>
      </w:r>
      <w:proofErr w:type="gramEnd"/>
      <w:r w:rsidR="00781A12">
        <w:t xml:space="preserve"> Pilot Test and NHES:2011 Field Test within the Agency’s budget constraints.  </w:t>
      </w:r>
      <w:r w:rsidR="00646671">
        <w:t>The NHES is a two phase self</w:t>
      </w:r>
      <w:r w:rsidR="001F6837">
        <w:t>-</w:t>
      </w:r>
      <w:r w:rsidR="00646671">
        <w:lastRenderedPageBreak/>
        <w:t>administered survey.  In the first phase</w:t>
      </w:r>
      <w:r w:rsidR="001F6837">
        <w:t>,</w:t>
      </w:r>
      <w:r w:rsidR="00646671">
        <w:t xml:space="preserve"> households are screened to determine if they have eligible children.  In the second phase</w:t>
      </w:r>
      <w:r w:rsidR="001F6837">
        <w:t>,</w:t>
      </w:r>
      <w:r w:rsidR="00646671">
        <w:t xml:space="preserve"> a detailed topical questionnaire is sent </w:t>
      </w:r>
      <w:r w:rsidR="00844B93">
        <w:t xml:space="preserve">to </w:t>
      </w:r>
      <w:r w:rsidR="00646671">
        <w:t xml:space="preserve">households with </w:t>
      </w:r>
      <w:r w:rsidR="003D2326">
        <w:t>eligible children.  The NHES employs multiple contacts with households to maximize response.</w:t>
      </w:r>
      <w:r w:rsidR="00844B93">
        <w:t xml:space="preserve">  Th</w:t>
      </w:r>
      <w:r w:rsidR="00143017">
        <w:t>e</w:t>
      </w:r>
      <w:r w:rsidR="00844B93">
        <w:t>s</w:t>
      </w:r>
      <w:r w:rsidR="00143017">
        <w:t>e</w:t>
      </w:r>
      <w:r w:rsidR="00844B93">
        <w:t xml:space="preserve"> include </w:t>
      </w:r>
      <w:r w:rsidR="00F57DE9">
        <w:t xml:space="preserve">an advance letter, </w:t>
      </w:r>
      <w:r w:rsidR="00844B93">
        <w:t xml:space="preserve">up to four questionnaire mailings at each phase, as well as </w:t>
      </w:r>
      <w:r w:rsidR="00F57DE9">
        <w:t xml:space="preserve">one </w:t>
      </w:r>
      <w:r w:rsidR="00844B93">
        <w:t xml:space="preserve">reminder postcard and </w:t>
      </w:r>
      <w:r w:rsidR="00F57DE9">
        <w:t xml:space="preserve">one reminder </w:t>
      </w:r>
      <w:r w:rsidR="00844B93">
        <w:t>phone call</w:t>
      </w:r>
      <w:r w:rsidR="00F57DE9">
        <w:t xml:space="preserve"> at each phase</w:t>
      </w:r>
      <w:r w:rsidR="00844B93">
        <w:t>.</w:t>
      </w:r>
      <w:r w:rsidR="003D2326">
        <w:t xml:space="preserve">  </w:t>
      </w:r>
      <w:r w:rsidR="00781A12">
        <w:t xml:space="preserve">To further improve the design, a small number of experiments are proposed.  These experiments are outlined below.  </w:t>
      </w:r>
      <w:r w:rsidR="00601AAB">
        <w:t>The questionnaires and letters can be found in Appendix B.</w:t>
      </w:r>
    </w:p>
    <w:p w:rsidR="004E1FA5" w:rsidRDefault="004E1FA5" w:rsidP="004E1FA5">
      <w:pPr>
        <w:pStyle w:val="P1-StandPara"/>
      </w:pPr>
    </w:p>
    <w:p w:rsidR="004E1FA5" w:rsidRDefault="004E1FA5" w:rsidP="004E1FA5">
      <w:pPr>
        <w:pStyle w:val="P1-StandPara"/>
      </w:pPr>
      <w:r>
        <w:tab/>
      </w:r>
      <w:r>
        <w:rPr>
          <w:b/>
          <w:i/>
        </w:rPr>
        <w:t>Screener Procedures</w:t>
      </w:r>
    </w:p>
    <w:p w:rsidR="001456CD" w:rsidRDefault="00601AAB" w:rsidP="004E1FA5">
      <w:pPr>
        <w:pStyle w:val="P1-StandPara"/>
      </w:pPr>
      <w:r>
        <w:t xml:space="preserve">Figure 1 presents a flow chart for the </w:t>
      </w:r>
      <w:r w:rsidR="004E1FA5">
        <w:t>NHES</w:t>
      </w:r>
      <w:proofErr w:type="gramStart"/>
      <w:r w:rsidR="008A37F3">
        <w:t>:2012</w:t>
      </w:r>
      <w:proofErr w:type="gramEnd"/>
      <w:r w:rsidR="004E1FA5">
        <w:t xml:space="preserve"> data collection</w:t>
      </w:r>
      <w:r w:rsidR="00877D77">
        <w:t xml:space="preserve"> which</w:t>
      </w:r>
      <w:r w:rsidR="004E1FA5">
        <w:t xml:space="preserve"> will begin with the mailing of an advance notif</w:t>
      </w:r>
      <w:r>
        <w:t>ication letter in early January</w:t>
      </w:r>
      <w:r w:rsidR="00877D77">
        <w:t xml:space="preserve"> 2012</w:t>
      </w:r>
      <w:r>
        <w:t xml:space="preserve">. </w:t>
      </w:r>
      <w:r w:rsidR="004E1FA5">
        <w:t>During the NHES</w:t>
      </w:r>
      <w:proofErr w:type="gramStart"/>
      <w:r w:rsidR="004E1FA5">
        <w:t>:2011</w:t>
      </w:r>
      <w:proofErr w:type="gramEnd"/>
      <w:r w:rsidR="004E1FA5">
        <w:t xml:space="preserve"> Field Test, </w:t>
      </w:r>
      <w:r>
        <w:t xml:space="preserve">an advance </w:t>
      </w:r>
      <w:r w:rsidR="004E1FA5">
        <w:t xml:space="preserve">letter was shown to be effective at raising response rates to the first questionnaire mailing.  </w:t>
      </w:r>
      <w:r w:rsidR="003D2326">
        <w:t>A</w:t>
      </w:r>
      <w:r w:rsidR="004E1FA5">
        <w:t xml:space="preserve"> questionnaire package will be mailed to households</w:t>
      </w:r>
      <w:r w:rsidR="003D2326">
        <w:t xml:space="preserve"> one week after the advance letter</w:t>
      </w:r>
      <w:r w:rsidR="004E1FA5">
        <w:t>.  This package will contain a cover letter, household screener, business reply envelope</w:t>
      </w:r>
      <w:r w:rsidR="006A666C">
        <w:t>,</w:t>
      </w:r>
      <w:r w:rsidR="004E1FA5">
        <w:t xml:space="preserve"> and $5 cash incentive.  </w:t>
      </w:r>
      <w:r w:rsidR="003D2326">
        <w:t>We plan to test three different versions of the screener.  The first version will ask child’s name</w:t>
      </w:r>
      <w:r w:rsidR="00877D77">
        <w:t xml:space="preserve"> and</w:t>
      </w:r>
      <w:r w:rsidR="003D2326">
        <w:t xml:space="preserve"> the second version will not ask child’s name.  The third screener version will be identical to the first version (child’s name) but the cover page will include the Census Bureau’s logo.  The cover letter for this version will also utilize the Census Bureau logo and the Director’s signature.  A Spanish version of each of these forms will </w:t>
      </w:r>
      <w:r w:rsidR="00877D77">
        <w:t xml:space="preserve">be </w:t>
      </w:r>
      <w:r w:rsidR="003D2326">
        <w:t>offered with the second mailing</w:t>
      </w:r>
      <w:r w:rsidR="0091025E">
        <w:t xml:space="preserve"> in addition to the English version</w:t>
      </w:r>
      <w:r w:rsidR="003D2326">
        <w:t>.  Cases that are sampled as part of the Hispanic oversample</w:t>
      </w:r>
      <w:r w:rsidR="006A666C">
        <w:t>,</w:t>
      </w:r>
      <w:r w:rsidR="003D2326">
        <w:t xml:space="preserve"> or where the frame vendor indicates a Spanish surname is associated with the address</w:t>
      </w:r>
      <w:r w:rsidR="001456CD">
        <w:t>,</w:t>
      </w:r>
      <w:r w:rsidR="003D2326">
        <w:t xml:space="preserve"> will receive </w:t>
      </w:r>
      <w:r w:rsidR="00877D77">
        <w:t>both the</w:t>
      </w:r>
      <w:r w:rsidR="003D2326">
        <w:t xml:space="preserve"> English and Spanish version</w:t>
      </w:r>
      <w:r w:rsidR="00877D77">
        <w:t>s</w:t>
      </w:r>
      <w:r w:rsidR="003D2326">
        <w:t xml:space="preserve"> with the first mailing.  </w:t>
      </w:r>
      <w:r w:rsidR="00404373">
        <w:t>The same version of forms sent in the first mailing will be sent in all subsequent nonresponse follow</w:t>
      </w:r>
      <w:r w:rsidR="00877D77">
        <w:t>-</w:t>
      </w:r>
      <w:r w:rsidR="00404373">
        <w:t>up mailings</w:t>
      </w:r>
      <w:r w:rsidR="00877D77">
        <w:t xml:space="preserve"> (e.g., households that receive the child’s name version of the screener in the first mailing will receive the child’s name version in all follow-up mailings)</w:t>
      </w:r>
      <w:r w:rsidR="00404373">
        <w:t xml:space="preserve">.  </w:t>
      </w:r>
      <w:r w:rsidR="00CC7416">
        <w:t xml:space="preserve">A </w:t>
      </w:r>
      <w:r w:rsidR="00403DF2">
        <w:t>thank you/</w:t>
      </w:r>
      <w:r w:rsidR="00CC7416">
        <w:t xml:space="preserve">reminder postcard will be sent approximately one week after the first mailing.  A second questionnaire mailing will be sent </w:t>
      </w:r>
      <w:r w:rsidR="00403DF2">
        <w:t>to nonresponding household</w:t>
      </w:r>
      <w:r w:rsidR="001B61B8">
        <w:t>s</w:t>
      </w:r>
      <w:r w:rsidR="00403DF2">
        <w:t xml:space="preserve"> </w:t>
      </w:r>
      <w:r w:rsidR="00CC7416">
        <w:t xml:space="preserve">approximately two weeks after the postcard.  A </w:t>
      </w:r>
      <w:r w:rsidR="00404373">
        <w:t xml:space="preserve">third questionnaire mailing will be sent using </w:t>
      </w:r>
      <w:proofErr w:type="gramStart"/>
      <w:r w:rsidR="00404373">
        <w:t>rush</w:t>
      </w:r>
      <w:proofErr w:type="gramEnd"/>
      <w:r w:rsidR="00404373">
        <w:t xml:space="preserve"> delivery (</w:t>
      </w:r>
      <w:r w:rsidR="00403DF2">
        <w:t xml:space="preserve">FedEx </w:t>
      </w:r>
      <w:r w:rsidR="00404373">
        <w:t>or UPS) and a</w:t>
      </w:r>
      <w:r w:rsidR="00203B41">
        <w:t>n</w:t>
      </w:r>
      <w:r w:rsidR="00404373">
        <w:t xml:space="preserve"> </w:t>
      </w:r>
      <w:r w:rsidR="00877D77">
        <w:t xml:space="preserve">automated </w:t>
      </w:r>
      <w:r w:rsidR="00404373">
        <w:t xml:space="preserve">reminder phone call will be made on the day the questionnaires are sent out to encourage households to complete the study as soon as possible.  </w:t>
      </w:r>
      <w:r w:rsidR="00CC7416">
        <w:t>This package will be sent to nonresponding households approximately three weeks after the second mailing.  Results from the 2009 and 2011 test</w:t>
      </w:r>
      <w:r w:rsidR="00877D77">
        <w:t>s</w:t>
      </w:r>
      <w:r w:rsidR="00CC7416">
        <w:t xml:space="preserve"> indicate</w:t>
      </w:r>
      <w:r w:rsidR="00403DF2">
        <w:t>d</w:t>
      </w:r>
      <w:r w:rsidR="00CC7416">
        <w:t xml:space="preserve"> that households with eligible children tend to respond to later mailings, for this reason we have added an additional mailing to our process and extended the data collection period.  The fourth questionnaire package will be sent to nonresponding households approximately three weeks after th</w:t>
      </w:r>
      <w:r w:rsidR="001456CD">
        <w:t>e third questionnaire mailing.</w:t>
      </w:r>
    </w:p>
    <w:p w:rsidR="001456CD" w:rsidRDefault="001456CD" w:rsidP="001456CD">
      <w:pPr>
        <w:pStyle w:val="P1-StandPara"/>
        <w:ind w:firstLine="0"/>
      </w:pPr>
    </w:p>
    <w:p w:rsidR="001456CD" w:rsidRDefault="001456CD" w:rsidP="001456CD">
      <w:pPr>
        <w:pStyle w:val="Heading4"/>
      </w:pPr>
      <w:r>
        <w:tab/>
        <w:t>Topical Survey Procedures</w:t>
      </w:r>
    </w:p>
    <w:p w:rsidR="00507AAF" w:rsidRDefault="001456CD" w:rsidP="00507AAF">
      <w:pPr>
        <w:pStyle w:val="P1-StandPara"/>
      </w:pPr>
      <w:r>
        <w:t xml:space="preserve">Topical survey mailings will follow procedures similar to the screener procedures. Only households identified as having a child eligible for a topical survey through a completed returned screener will be mailed a topical survey.  Households will receive a topical package in English or Spanish depending on the language they used to complete the screener.   The initial topical mailing will include a cover letter, questionnaire, business reply </w:t>
      </w:r>
    </w:p>
    <w:p w:rsidR="00507AAF" w:rsidRDefault="00507AAF">
      <w:pPr>
        <w:spacing w:line="240" w:lineRule="auto"/>
        <w:jc w:val="left"/>
      </w:pPr>
      <w:r>
        <w:br w:type="page"/>
      </w:r>
    </w:p>
    <w:p w:rsidR="00781A12" w:rsidRPr="00507AAF" w:rsidRDefault="00781A12" w:rsidP="00507AAF">
      <w:pPr>
        <w:pStyle w:val="P1-StandPara"/>
        <w:spacing w:line="240" w:lineRule="auto"/>
        <w:rPr>
          <w:sz w:val="6"/>
          <w:szCs w:val="6"/>
        </w:rPr>
      </w:pPr>
    </w:p>
    <w:p w:rsidR="00781A12" w:rsidRDefault="00781A12" w:rsidP="00781A12">
      <w:pPr>
        <w:pStyle w:val="P1-StandPara"/>
        <w:ind w:firstLine="0"/>
      </w:pPr>
      <w:r>
        <w:t>Figure 1: Screener Data Collection</w:t>
      </w:r>
    </w:p>
    <w:p w:rsidR="00404373" w:rsidRDefault="00507AAF" w:rsidP="001456CD">
      <w:pPr>
        <w:pStyle w:val="P1-StandPara"/>
        <w:ind w:firstLine="0"/>
        <w:jc w:val="center"/>
      </w:pPr>
      <w:r>
        <w:object w:dxaOrig="11693" w:dyaOrig="15423">
          <v:shape id="_x0000_i1029" type="#_x0000_t75" style="width:486.8pt;height:643.3pt" o:ole="">
            <v:imagedata r:id="rId21" o:title=""/>
          </v:shape>
          <o:OLEObject Type="Embed" ProgID="Visio.Drawing.11" ShapeID="_x0000_i1029" DrawAspect="Content" ObjectID="_1382862137" r:id="rId22"/>
        </w:object>
      </w:r>
    </w:p>
    <w:p w:rsidR="00404373" w:rsidRDefault="00404373">
      <w:pPr>
        <w:spacing w:line="240" w:lineRule="auto"/>
        <w:jc w:val="left"/>
      </w:pPr>
      <w:r>
        <w:br w:type="page"/>
      </w:r>
    </w:p>
    <w:p w:rsidR="00996265" w:rsidRDefault="00996265">
      <w:pPr>
        <w:spacing w:line="240" w:lineRule="auto"/>
        <w:jc w:val="left"/>
      </w:pPr>
    </w:p>
    <w:p w:rsidR="00996265" w:rsidRDefault="00996265" w:rsidP="00996265">
      <w:pPr>
        <w:pStyle w:val="P1-StandPara"/>
        <w:ind w:firstLine="0"/>
      </w:pPr>
      <w:proofErr w:type="gramStart"/>
      <w:r>
        <w:t>Figure 2.</w:t>
      </w:r>
      <w:proofErr w:type="gramEnd"/>
      <w:r>
        <w:t xml:space="preserve"> Topical Mailing Plan</w:t>
      </w:r>
    </w:p>
    <w:p w:rsidR="00BE45F3" w:rsidRDefault="001456CD" w:rsidP="001456CD">
      <w:pPr>
        <w:pStyle w:val="P1-StandPara"/>
        <w:ind w:firstLine="0"/>
        <w:jc w:val="center"/>
      </w:pPr>
      <w:r>
        <w:object w:dxaOrig="9955" w:dyaOrig="12843">
          <v:shape id="_x0000_i1030" type="#_x0000_t75" style="width:498.25pt;height:642.8pt" o:ole="">
            <v:imagedata r:id="rId23" o:title=""/>
          </v:shape>
          <o:OLEObject Type="Embed" ProgID="Visio.Drawing.11" ShapeID="_x0000_i1030" DrawAspect="Content" ObjectID="_1382862138" r:id="rId24"/>
        </w:object>
      </w:r>
    </w:p>
    <w:p w:rsidR="00507AAF" w:rsidRDefault="00BE45F3" w:rsidP="00B01CF3">
      <w:pPr>
        <w:pStyle w:val="P1-StandPara"/>
        <w:ind w:firstLine="0"/>
      </w:pPr>
      <w:r>
        <w:br w:type="page"/>
      </w:r>
      <w:bookmarkStart w:id="16" w:name="_Toc61176404"/>
      <w:bookmarkStart w:id="17" w:name="_Toc222888911"/>
      <w:proofErr w:type="gramStart"/>
      <w:r w:rsidR="00507AAF">
        <w:lastRenderedPageBreak/>
        <w:t>envelope</w:t>
      </w:r>
      <w:proofErr w:type="gramEnd"/>
      <w:r w:rsidR="00507AAF">
        <w:t xml:space="preserve">, and a cash incentive.  The NHES: 2011 Field Test showed that a $5 incentive was effective with most respondents at the topical level.  However, it appears that late screener respondents (those that responded to the third mailing) were more sensitive to incentive amounts.  As a result, we will experiment with offering some late screener responders a $15 prepaid incentive with their first topical questionnaire mailing.  All other respondents will receive $5 with their initial mailing.  </w:t>
      </w:r>
      <w:r w:rsidR="007D4809">
        <w:t xml:space="preserve">The experiment will allow us to detect differences of 4% or greater.  </w:t>
      </w:r>
      <w:r w:rsidR="00507AAF">
        <w:t xml:space="preserve">One week after the initial topical mailing, all households will receive a thank you/reminder postcard. Nonresponding households will be mailed a second topical questionnaire. If households that have been mailed a second topical questionnaire do not respond, a third package will be mailed by rush delivery (FedEx or UPS) approximately three weeks after the reminder postcard.  A reminder phone call will also be made to households where the frame vendor has a phone number.  If the household does not respond to the third mailing, a fourth mailing will be sent.  The fourth mailing will contain either a regular full length questionnaire or a shortened version that contains only select survey items.   Figure 2 shows the topical mailing plan. </w:t>
      </w:r>
    </w:p>
    <w:p w:rsidR="00507AAF" w:rsidRDefault="00507AAF" w:rsidP="00507AAF">
      <w:pPr>
        <w:pStyle w:val="P1-StandPara"/>
      </w:pPr>
    </w:p>
    <w:p w:rsidR="00507AAF" w:rsidRDefault="00507AAF" w:rsidP="00507AAF">
      <w:pPr>
        <w:pStyle w:val="TT-TableTitle"/>
      </w:pPr>
      <w:r>
        <w:t>Survey Monitoring</w:t>
      </w:r>
    </w:p>
    <w:p w:rsidR="00507AAF" w:rsidRDefault="00507AAF" w:rsidP="00507AAF">
      <w:pPr>
        <w:pStyle w:val="P1-StandPara"/>
      </w:pPr>
    </w:p>
    <w:p w:rsidR="00507AAF" w:rsidRDefault="00507AAF" w:rsidP="00507AAF">
      <w:pPr>
        <w:pStyle w:val="P1-StandPara"/>
      </w:pPr>
      <w:r>
        <w:t xml:space="preserve">Mail survey returns will be processed upon receipt, and reports from the survey management system will be prepared at least weekly. The reports will be used to continually assess the progress of data collection. </w:t>
      </w:r>
    </w:p>
    <w:p w:rsidR="00507AAF" w:rsidRDefault="00507AAF" w:rsidP="00507AAF">
      <w:pPr>
        <w:pStyle w:val="P1-StandPara"/>
        <w:ind w:firstLine="0"/>
      </w:pPr>
    </w:p>
    <w:p w:rsidR="00BE45F3" w:rsidRDefault="00BE45F3" w:rsidP="001456CD">
      <w:pPr>
        <w:pStyle w:val="TT-TableTitle"/>
      </w:pPr>
      <w:r>
        <w:t>B.3</w:t>
      </w:r>
      <w:r>
        <w:tab/>
      </w:r>
      <w:bookmarkEnd w:id="16"/>
      <w:r>
        <w:t>Methods for Maximizing Response Rates</w:t>
      </w:r>
      <w:bookmarkEnd w:id="17"/>
    </w:p>
    <w:p w:rsidR="00507AAF" w:rsidRDefault="00507AAF" w:rsidP="004647AD">
      <w:pPr>
        <w:pStyle w:val="P1-StandPara"/>
      </w:pPr>
    </w:p>
    <w:p w:rsidR="00BE45F3" w:rsidRDefault="00BE45F3" w:rsidP="004647AD">
      <w:pPr>
        <w:pStyle w:val="P1-StandPara"/>
      </w:pPr>
      <w:r>
        <w:t>The NHES</w:t>
      </w:r>
      <w:proofErr w:type="gramStart"/>
      <w:r>
        <w:t>:2012</w:t>
      </w:r>
      <w:proofErr w:type="gramEnd"/>
      <w:r>
        <w:t xml:space="preserve"> design incorporate</w:t>
      </w:r>
      <w:r w:rsidR="005D4EF1">
        <w:t>s</w:t>
      </w:r>
      <w:r>
        <w:t xml:space="preserve"> a number of features to maximize response rates. This section discusses those features.</w:t>
      </w:r>
    </w:p>
    <w:p w:rsidR="00BE45F3" w:rsidRDefault="00BE45F3" w:rsidP="009327E8">
      <w:pPr>
        <w:pStyle w:val="P1-StandPara"/>
        <w:spacing w:line="240" w:lineRule="auto"/>
        <w:ind w:firstLine="0"/>
      </w:pPr>
    </w:p>
    <w:p w:rsidR="00BE45F3" w:rsidRDefault="00BE45F3" w:rsidP="004647AD">
      <w:pPr>
        <w:pStyle w:val="P1-StandPara"/>
      </w:pPr>
      <w:proofErr w:type="gramStart"/>
      <w:r>
        <w:rPr>
          <w:b/>
        </w:rPr>
        <w:t>Total Design Method/Respondent-Friendly Design.</w:t>
      </w:r>
      <w:proofErr w:type="gramEnd"/>
      <w:r>
        <w:rPr>
          <w:b/>
        </w:rPr>
        <w:t xml:space="preserve"> </w:t>
      </w:r>
      <w:r>
        <w:t>Surveys that take advantage of respondent-friendly design have demonstrated increases in survey response (Dillman, Smyth, and Christian 2008; Dillman, Sinclair, and Clark 1993).</w:t>
      </w:r>
      <w:r w:rsidR="00E556EF">
        <w:t xml:space="preserve">  We have honed the design of the NHES forms through multiple iterations of cognitive interviewing and field testing.  These efforts have focused on the design and content of all respondent contact materials.  As noted previously, we will include a respondent incentive in the initial screener mailing.  Many years of testing in the NHES have shown the effectiveness of a small cash incentive on increasing response.  The Census Bureau will maintain an email address and toll free questionnaire assistance line to answer respondent questions or concerns.  Additionally, the questionnaires contain contact information for the Project Officer.</w:t>
      </w:r>
    </w:p>
    <w:p w:rsidR="00BE45F3" w:rsidRDefault="00BE45F3" w:rsidP="009327E8">
      <w:pPr>
        <w:pStyle w:val="P1-StandPara"/>
        <w:spacing w:line="240" w:lineRule="auto"/>
        <w:ind w:firstLine="0"/>
        <w:rPr>
          <w:b/>
        </w:rPr>
      </w:pPr>
    </w:p>
    <w:p w:rsidR="00BE45F3" w:rsidRDefault="00BE45F3" w:rsidP="00F75D04">
      <w:pPr>
        <w:pStyle w:val="P1-StandPara"/>
      </w:pPr>
      <w:proofErr w:type="gramStart"/>
      <w:r>
        <w:rPr>
          <w:b/>
        </w:rPr>
        <w:t>Engaging Respondent Interest and Cooperation.</w:t>
      </w:r>
      <w:proofErr w:type="gramEnd"/>
      <w:r>
        <w:rPr>
          <w:b/>
        </w:rPr>
        <w:t xml:space="preserve"> </w:t>
      </w:r>
      <w:r>
        <w:t xml:space="preserve">The content of respondent letters and frequently asked questions (FAQs) </w:t>
      </w:r>
      <w:r w:rsidR="00E556EF">
        <w:t xml:space="preserve">is </w:t>
      </w:r>
      <w:r>
        <w:t xml:space="preserve">focused on communicating the legitimacy and importance of the study. Past experience has shown that the NHES survey topics are salient to most parents. </w:t>
      </w:r>
      <w:r w:rsidR="005F1322">
        <w:t>To encourage response at the screener level in households that do not have children, we will be testing the effectiveness of highlighting the Census Bureau’s participation in the data collection.  The Census Bureau is known for its household data collections and this may help to engage households that do not have school age children.</w:t>
      </w:r>
    </w:p>
    <w:p w:rsidR="00403DF2" w:rsidRDefault="00403DF2" w:rsidP="009327E8">
      <w:pPr>
        <w:pStyle w:val="P1-StandPara"/>
        <w:spacing w:line="240" w:lineRule="auto"/>
        <w:rPr>
          <w:b/>
        </w:rPr>
      </w:pPr>
    </w:p>
    <w:p w:rsidR="00BE45F3" w:rsidRDefault="00BE45F3" w:rsidP="004647AD">
      <w:pPr>
        <w:pStyle w:val="P1-StandPara"/>
      </w:pPr>
      <w:proofErr w:type="gramStart"/>
      <w:r>
        <w:rPr>
          <w:b/>
        </w:rPr>
        <w:lastRenderedPageBreak/>
        <w:t>Nonresponse</w:t>
      </w:r>
      <w:r w:rsidR="005F1322">
        <w:rPr>
          <w:b/>
        </w:rPr>
        <w:t xml:space="preserve"> </w:t>
      </w:r>
      <w:r>
        <w:rPr>
          <w:b/>
        </w:rPr>
        <w:t>Follow-up.</w:t>
      </w:r>
      <w:proofErr w:type="gramEnd"/>
      <w:r>
        <w:rPr>
          <w:b/>
        </w:rPr>
        <w:t xml:space="preserve"> </w:t>
      </w:r>
      <w:r>
        <w:t>The data collection protocol includes several stages of nonresponse follow-up</w:t>
      </w:r>
      <w:r w:rsidR="00844B93">
        <w:t xml:space="preserve"> at each phase</w:t>
      </w:r>
      <w:r>
        <w:t>. In addition to the number of contacts, changes in method (mail</w:t>
      </w:r>
      <w:r w:rsidR="00E556EF">
        <w:t xml:space="preserve">, </w:t>
      </w:r>
      <w:r w:rsidR="00403DF2">
        <w:t>FedEx</w:t>
      </w:r>
      <w:r w:rsidR="009327E8">
        <w:t>,</w:t>
      </w:r>
      <w:r w:rsidR="00403DF2">
        <w:t xml:space="preserve"> </w:t>
      </w:r>
      <w:r w:rsidR="00E556EF">
        <w:t>and alternate envelopes</w:t>
      </w:r>
      <w:r>
        <w:t xml:space="preserve">) are designed to capture the attention of potential respondents. </w:t>
      </w:r>
    </w:p>
    <w:p w:rsidR="00BE45F3" w:rsidRDefault="00BE45F3" w:rsidP="009327E8">
      <w:pPr>
        <w:pStyle w:val="P1-StandPara"/>
        <w:spacing w:line="240" w:lineRule="auto"/>
        <w:ind w:firstLine="0"/>
      </w:pPr>
      <w:bookmarkStart w:id="18" w:name="_Toc222888913"/>
    </w:p>
    <w:p w:rsidR="00507AAF" w:rsidRDefault="00507AAF" w:rsidP="009327E8">
      <w:pPr>
        <w:pStyle w:val="Heading1"/>
        <w:spacing w:after="0" w:line="220" w:lineRule="atLeast"/>
      </w:pPr>
    </w:p>
    <w:p w:rsidR="00BE45F3" w:rsidRDefault="00BE45F3" w:rsidP="009327E8">
      <w:pPr>
        <w:pStyle w:val="Heading1"/>
        <w:spacing w:after="0" w:line="220" w:lineRule="atLeast"/>
      </w:pPr>
      <w:r>
        <w:t>B.4</w:t>
      </w:r>
      <w:r>
        <w:tab/>
        <w:t>Individuals Responsible for Study Design and Performance</w:t>
      </w:r>
      <w:bookmarkEnd w:id="8"/>
      <w:bookmarkEnd w:id="18"/>
    </w:p>
    <w:p w:rsidR="002B526E" w:rsidRDefault="00BE45F3" w:rsidP="009327E8">
      <w:pPr>
        <w:pStyle w:val="P1-StandPara"/>
        <w:keepNext/>
        <w:keepLines/>
        <w:tabs>
          <w:tab w:val="left" w:pos="4320"/>
          <w:tab w:val="left" w:pos="7560"/>
        </w:tabs>
      </w:pPr>
      <w:r>
        <w:t>The persons listed below participated in the study design and are responsible for the collection and analysis of the data</w:t>
      </w:r>
      <w:r w:rsidR="009327E8">
        <w:t>:</w:t>
      </w:r>
      <w:r w:rsidR="009327E8">
        <w:tab/>
      </w:r>
      <w:r w:rsidR="002B526E">
        <w:t>Andrew Zukerberg, NCES</w:t>
      </w:r>
      <w:r w:rsidR="002B526E">
        <w:tab/>
        <w:t>202/219-7056</w:t>
      </w:r>
    </w:p>
    <w:p w:rsidR="00844B93" w:rsidRDefault="009327E8" w:rsidP="009327E8">
      <w:pPr>
        <w:pStyle w:val="N2-2ndBullet"/>
        <w:numPr>
          <w:ilvl w:val="0"/>
          <w:numId w:val="0"/>
        </w:numPr>
        <w:tabs>
          <w:tab w:val="clear" w:pos="1728"/>
          <w:tab w:val="left" w:pos="2970"/>
          <w:tab w:val="left" w:pos="4320"/>
          <w:tab w:val="left" w:pos="7560"/>
        </w:tabs>
        <w:spacing w:after="0" w:line="240" w:lineRule="auto"/>
        <w:ind w:left="4320"/>
      </w:pPr>
      <w:r>
        <w:t>Sarah Hastedt, NCES</w:t>
      </w:r>
      <w:r>
        <w:tab/>
      </w:r>
      <w:r w:rsidR="005F1322">
        <w:t>202/</w:t>
      </w:r>
      <w:r w:rsidR="005F1322" w:rsidRPr="005F1322">
        <w:t>502-7363</w:t>
      </w:r>
    </w:p>
    <w:p w:rsidR="00BE45F3" w:rsidRDefault="00BE45F3" w:rsidP="009327E8">
      <w:pPr>
        <w:pStyle w:val="N2-2ndBullet"/>
        <w:keepNext/>
        <w:keepLines/>
        <w:numPr>
          <w:ilvl w:val="0"/>
          <w:numId w:val="0"/>
        </w:numPr>
        <w:tabs>
          <w:tab w:val="clear" w:pos="1728"/>
          <w:tab w:val="left" w:pos="2970"/>
          <w:tab w:val="left" w:pos="4320"/>
          <w:tab w:val="left" w:pos="7560"/>
        </w:tabs>
        <w:spacing w:after="0" w:line="240" w:lineRule="auto"/>
        <w:ind w:left="4320"/>
      </w:pPr>
      <w:r>
        <w:t>Christopher Chapman, NCES</w:t>
      </w:r>
      <w:r>
        <w:tab/>
        <w:t>202/502-7414</w:t>
      </w:r>
    </w:p>
    <w:p w:rsidR="00BE45F3" w:rsidRDefault="00BA304B" w:rsidP="009327E8">
      <w:pPr>
        <w:pStyle w:val="N2-2ndBullet"/>
        <w:numPr>
          <w:ilvl w:val="0"/>
          <w:numId w:val="0"/>
        </w:numPr>
        <w:tabs>
          <w:tab w:val="clear" w:pos="1728"/>
          <w:tab w:val="left" w:pos="2970"/>
          <w:tab w:val="left" w:pos="4320"/>
          <w:tab w:val="left" w:pos="7560"/>
        </w:tabs>
        <w:spacing w:after="0" w:line="240" w:lineRule="auto"/>
        <w:ind w:left="4320"/>
      </w:pPr>
      <w:r>
        <w:t>Steve Tourkin, Census</w:t>
      </w:r>
      <w:r w:rsidR="00BE45F3">
        <w:tab/>
        <w:t>301/</w:t>
      </w:r>
      <w:r w:rsidR="005F1322">
        <w:t>763-3791</w:t>
      </w:r>
    </w:p>
    <w:p w:rsidR="00BE45F3" w:rsidRDefault="00BA304B" w:rsidP="009327E8">
      <w:pPr>
        <w:pStyle w:val="N2-2ndBullet"/>
        <w:numPr>
          <w:ilvl w:val="0"/>
          <w:numId w:val="0"/>
        </w:numPr>
        <w:tabs>
          <w:tab w:val="clear" w:pos="1728"/>
          <w:tab w:val="left" w:pos="2970"/>
          <w:tab w:val="left" w:pos="4320"/>
          <w:tab w:val="left" w:pos="7560"/>
        </w:tabs>
        <w:spacing w:after="0" w:line="240" w:lineRule="auto"/>
        <w:ind w:left="4320"/>
      </w:pPr>
      <w:r>
        <w:t>Fredrick McKee, Census</w:t>
      </w:r>
      <w:r w:rsidR="00BE45F3">
        <w:tab/>
      </w:r>
      <w:r w:rsidR="005F1322">
        <w:t>812</w:t>
      </w:r>
      <w:r w:rsidR="00BE45F3">
        <w:t>/</w:t>
      </w:r>
      <w:r w:rsidR="005F1322">
        <w:t>218-3410</w:t>
      </w:r>
    </w:p>
    <w:p w:rsidR="00507AAF" w:rsidRDefault="00507AAF" w:rsidP="00507AAF">
      <w:pPr>
        <w:pStyle w:val="C1-CtrBoldHd"/>
        <w:spacing w:after="120" w:line="240" w:lineRule="auto"/>
        <w:jc w:val="both"/>
        <w:rPr>
          <w:b w:val="0"/>
          <w:i/>
          <w:caps w:val="0"/>
        </w:rPr>
      </w:pPr>
    </w:p>
    <w:p w:rsidR="00507AAF" w:rsidRDefault="00507AAF" w:rsidP="00507AAF">
      <w:pPr>
        <w:pStyle w:val="C1-CtrBoldHd"/>
        <w:spacing w:after="120" w:line="240" w:lineRule="auto"/>
        <w:jc w:val="both"/>
        <w:rPr>
          <w:b w:val="0"/>
          <w:i/>
          <w:caps w:val="0"/>
        </w:rPr>
      </w:pPr>
    </w:p>
    <w:p w:rsidR="00BE45F3" w:rsidRDefault="00BE45F3" w:rsidP="00507AAF">
      <w:pPr>
        <w:pStyle w:val="C1-CtrBoldHd"/>
        <w:spacing w:after="120" w:line="240" w:lineRule="auto"/>
        <w:jc w:val="both"/>
        <w:rPr>
          <w:szCs w:val="22"/>
        </w:rPr>
      </w:pPr>
      <w:r w:rsidRPr="009327E8">
        <w:rPr>
          <w:szCs w:val="22"/>
        </w:rPr>
        <w:t>Refer</w:t>
      </w:r>
      <w:bookmarkStart w:id="19" w:name="OLE_LINK1"/>
      <w:bookmarkEnd w:id="19"/>
      <w:r w:rsidRPr="009327E8">
        <w:rPr>
          <w:szCs w:val="22"/>
        </w:rPr>
        <w:t>ences</w:t>
      </w:r>
    </w:p>
    <w:p w:rsidR="00507AAF" w:rsidRPr="00507AAF" w:rsidRDefault="00507AAF" w:rsidP="00507AAF">
      <w:pPr>
        <w:pStyle w:val="C1-CtrBoldHd"/>
        <w:spacing w:after="120" w:line="240" w:lineRule="auto"/>
        <w:jc w:val="both"/>
        <w:rPr>
          <w:szCs w:val="22"/>
        </w:rPr>
      </w:pPr>
    </w:p>
    <w:p w:rsidR="00BE45F3" w:rsidRPr="00507AAF" w:rsidRDefault="00BE45F3" w:rsidP="00CE0256">
      <w:pPr>
        <w:pStyle w:val="N0-FlLftBullet"/>
        <w:rPr>
          <w:szCs w:val="22"/>
        </w:rPr>
      </w:pPr>
      <w:proofErr w:type="gramStart"/>
      <w:r w:rsidRPr="00507AAF">
        <w:rPr>
          <w:szCs w:val="22"/>
        </w:rPr>
        <w:t>Dillman, D.A., Sinclair, M.D., and Clark, J.R. (1993).</w:t>
      </w:r>
      <w:proofErr w:type="gramEnd"/>
      <w:r w:rsidRPr="00507AAF">
        <w:rPr>
          <w:szCs w:val="22"/>
        </w:rPr>
        <w:t xml:space="preserve">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00BE45F3" w:rsidRPr="00507AAF" w:rsidRDefault="00BE45F3" w:rsidP="00CE0256">
      <w:pPr>
        <w:pStyle w:val="N0-FlLftBullet"/>
        <w:rPr>
          <w:szCs w:val="22"/>
        </w:rPr>
      </w:pPr>
      <w:proofErr w:type="gramStart"/>
      <w:r w:rsidRPr="00507AAF">
        <w:rPr>
          <w:szCs w:val="22"/>
        </w:rPr>
        <w:t>Dillman, D.A., Smyth, J.D., and Christian, L.M. (2008).</w:t>
      </w:r>
      <w:proofErr w:type="gramEnd"/>
      <w:r w:rsidRPr="00507AAF">
        <w:rPr>
          <w:szCs w:val="22"/>
        </w:rPr>
        <w:t xml:space="preserve"> </w:t>
      </w:r>
      <w:r w:rsidRPr="00507AAF">
        <w:rPr>
          <w:i/>
          <w:szCs w:val="22"/>
        </w:rPr>
        <w:t>Internet, mail, and mixed mode surveys: The Tailored Design Method.</w:t>
      </w:r>
      <w:r w:rsidRPr="00507AAF">
        <w:rPr>
          <w:szCs w:val="22"/>
        </w:rPr>
        <w:t xml:space="preserve"> New York: Wiley.</w:t>
      </w:r>
    </w:p>
    <w:p w:rsidR="00B60181" w:rsidRDefault="00B60181" w:rsidP="00CE0256">
      <w:pPr>
        <w:pStyle w:val="TT-TableTitle"/>
        <w:ind w:left="1483" w:hanging="1483"/>
        <w:sectPr w:rsidR="00B60181" w:rsidSect="00B01CF3">
          <w:headerReference w:type="even" r:id="rId25"/>
          <w:headerReference w:type="default" r:id="rId26"/>
          <w:footerReference w:type="even" r:id="rId27"/>
          <w:footerReference w:type="default" r:id="rId28"/>
          <w:footerReference w:type="first" r:id="rId29"/>
          <w:pgSz w:w="12240" w:h="15840"/>
          <w:pgMar w:top="1008" w:right="1008" w:bottom="1008" w:left="1008" w:header="720" w:footer="576" w:gutter="0"/>
          <w:pgNumType w:start="1"/>
          <w:cols w:space="720"/>
          <w:titlePg/>
          <w:docGrid w:linePitch="360"/>
        </w:sectPr>
      </w:pPr>
    </w:p>
    <w:p w:rsidR="00B60181" w:rsidRPr="002F4ACA" w:rsidRDefault="00B60181" w:rsidP="00B60181">
      <w:pPr>
        <w:pStyle w:val="SL-FlLftSgl"/>
        <w:rPr>
          <w:sz w:val="28"/>
        </w:rPr>
      </w:pPr>
    </w:p>
    <w:p w:rsidR="00B60181" w:rsidRPr="002F4ACA" w:rsidRDefault="00B60181" w:rsidP="00B60181">
      <w:pPr>
        <w:pStyle w:val="SL-FlLftSgl"/>
        <w:rPr>
          <w:sz w:val="56"/>
        </w:rPr>
      </w:pPr>
      <w:r>
        <w:rPr>
          <w:noProof/>
          <w:sz w:val="56"/>
        </w:rPr>
        <w:drawing>
          <wp:inline distT="0" distB="0" distL="0" distR="0">
            <wp:extent cx="3081020" cy="1709420"/>
            <wp:effectExtent l="19050" t="0" r="5080" b="0"/>
            <wp:docPr id="2"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8"/>
                    <a:srcRect/>
                    <a:stretch>
                      <a:fillRect/>
                    </a:stretch>
                  </pic:blipFill>
                  <pic:spPr bwMode="auto">
                    <a:xfrm>
                      <a:off x="0" y="0"/>
                      <a:ext cx="3081020" cy="1709420"/>
                    </a:xfrm>
                    <a:prstGeom prst="rect">
                      <a:avLst/>
                    </a:prstGeom>
                    <a:noFill/>
                    <a:ln w="9525">
                      <a:noFill/>
                      <a:miter lim="800000"/>
                      <a:headEnd/>
                      <a:tailEnd/>
                    </a:ln>
                  </pic:spPr>
                </pic:pic>
              </a:graphicData>
            </a:graphic>
          </wp:inline>
        </w:drawing>
      </w:r>
    </w:p>
    <w:p w:rsidR="00B60181" w:rsidRPr="00AD5101" w:rsidRDefault="00B60181" w:rsidP="00B60181">
      <w:pPr>
        <w:pStyle w:val="SL-FlLftSgl"/>
        <w:rPr>
          <w:rFonts w:ascii="Times New Roman Bold" w:hAnsi="Times New Roman Bold"/>
          <w:b/>
          <w:sz w:val="56"/>
        </w:rPr>
      </w:pPr>
    </w:p>
    <w:p w:rsidR="00B60181" w:rsidRPr="00AD5101" w:rsidRDefault="00B60181" w:rsidP="00B60181">
      <w:pPr>
        <w:pStyle w:val="SL-FlLftSgl"/>
        <w:rPr>
          <w:rFonts w:ascii="Times New Roman Bold" w:hAnsi="Times New Roman Bold"/>
          <w:b/>
          <w:sz w:val="56"/>
        </w:rPr>
      </w:pPr>
    </w:p>
    <w:p w:rsidR="00B60181" w:rsidRPr="00AD5101" w:rsidRDefault="00B60181" w:rsidP="00B60181">
      <w:pPr>
        <w:pStyle w:val="SL-FlLftSgl"/>
        <w:rPr>
          <w:rFonts w:ascii="Times New Roman Bold" w:hAnsi="Times New Roman Bold"/>
          <w:b/>
          <w:sz w:val="56"/>
        </w:rPr>
      </w:pPr>
    </w:p>
    <w:p w:rsidR="00B60181" w:rsidRPr="00AD5101" w:rsidRDefault="00B60181" w:rsidP="00B60181">
      <w:pPr>
        <w:pStyle w:val="SL-FlLftSgl"/>
        <w:rPr>
          <w:rFonts w:ascii="Times New Roman Bold" w:hAnsi="Times New Roman Bold"/>
          <w:b/>
          <w:sz w:val="56"/>
        </w:rPr>
      </w:pPr>
    </w:p>
    <w:p w:rsidR="00B60181" w:rsidRDefault="00B60181" w:rsidP="00B60181">
      <w:pPr>
        <w:pStyle w:val="SL-FlLftSgl"/>
        <w:jc w:val="center"/>
        <w:rPr>
          <w:rFonts w:ascii="Times New Roman Bold" w:hAnsi="Times New Roman Bold"/>
          <w:b/>
          <w:sz w:val="56"/>
        </w:rPr>
      </w:pPr>
      <w:r w:rsidRPr="00AD5101">
        <w:rPr>
          <w:rFonts w:ascii="Times New Roman Bold" w:hAnsi="Times New Roman Bold"/>
          <w:b/>
          <w:sz w:val="56"/>
        </w:rPr>
        <w:t>NHES:</w:t>
      </w:r>
      <w:r w:rsidR="00507AAF">
        <w:rPr>
          <w:rFonts w:ascii="Times New Roman Bold" w:hAnsi="Times New Roman Bold"/>
          <w:b/>
          <w:sz w:val="56"/>
        </w:rPr>
        <w:t xml:space="preserve"> 2012</w:t>
      </w:r>
    </w:p>
    <w:p w:rsidR="00507AAF" w:rsidRPr="00AD5101" w:rsidRDefault="00507AAF" w:rsidP="00B60181">
      <w:pPr>
        <w:pStyle w:val="SL-FlLftSgl"/>
        <w:jc w:val="center"/>
        <w:rPr>
          <w:rFonts w:ascii="Times New Roman Bold" w:hAnsi="Times New Roman Bold"/>
          <w:b/>
          <w:sz w:val="56"/>
        </w:rPr>
      </w:pPr>
      <w:r>
        <w:rPr>
          <w:rFonts w:ascii="Times New Roman Bold" w:hAnsi="Times New Roman Bold"/>
          <w:b/>
          <w:sz w:val="56"/>
        </w:rPr>
        <w:t>Full-scale Data Collection</w:t>
      </w:r>
    </w:p>
    <w:p w:rsidR="00B60181" w:rsidRDefault="00B60181" w:rsidP="00B60181">
      <w:pPr>
        <w:pStyle w:val="SL-FlLftSgl"/>
        <w:jc w:val="center"/>
        <w:rPr>
          <w:rFonts w:ascii="Times New Roman Bold" w:hAnsi="Times New Roman Bold"/>
          <w:b/>
          <w:sz w:val="56"/>
        </w:rPr>
      </w:pPr>
      <w:r w:rsidRPr="004F0086">
        <w:rPr>
          <w:rFonts w:ascii="Times New Roman Bold" w:hAnsi="Times New Roman Bold"/>
          <w:b/>
          <w:sz w:val="36"/>
          <w:szCs w:val="36"/>
        </w:rPr>
        <w:t>Request for</w:t>
      </w:r>
      <w:r>
        <w:rPr>
          <w:rFonts w:ascii="Times New Roman Bold" w:hAnsi="Times New Roman Bold"/>
          <w:b/>
          <w:sz w:val="36"/>
          <w:szCs w:val="36"/>
        </w:rPr>
        <w:t xml:space="preserve"> </w:t>
      </w:r>
      <w:r w:rsidRPr="004F0086">
        <w:rPr>
          <w:rFonts w:ascii="Times New Roman Bold" w:hAnsi="Times New Roman Bold"/>
          <w:b/>
          <w:sz w:val="36"/>
          <w:szCs w:val="36"/>
        </w:rPr>
        <w:t>OMB Review</w:t>
      </w:r>
    </w:p>
    <w:p w:rsidR="00B60181" w:rsidRDefault="00B60181" w:rsidP="00B60181">
      <w:pPr>
        <w:pStyle w:val="SL-FlLftSgl"/>
        <w:jc w:val="center"/>
        <w:rPr>
          <w:rFonts w:ascii="Times New Roman Bold" w:hAnsi="Times New Roman Bold"/>
          <w:b/>
          <w:sz w:val="56"/>
        </w:rPr>
      </w:pPr>
      <w:r>
        <w:rPr>
          <w:rFonts w:ascii="Times New Roman Bold" w:hAnsi="Times New Roman Bold"/>
          <w:b/>
          <w:sz w:val="56"/>
        </w:rPr>
        <w:t xml:space="preserve">OMB# </w:t>
      </w:r>
      <w:r w:rsidR="00507AAF">
        <w:rPr>
          <w:rFonts w:ascii="Times New Roman Bold" w:hAnsi="Times New Roman Bold"/>
          <w:b/>
          <w:sz w:val="56"/>
        </w:rPr>
        <w:t>1850-0768 v.9</w:t>
      </w:r>
    </w:p>
    <w:p w:rsidR="00B60181" w:rsidRPr="009A1B27" w:rsidRDefault="00B60181" w:rsidP="00B60181">
      <w:pPr>
        <w:pStyle w:val="SL-FlLftSgl"/>
        <w:jc w:val="center"/>
        <w:rPr>
          <w:rFonts w:ascii="Times New Roman Bold" w:hAnsi="Times New Roman Bold"/>
          <w:b/>
          <w:sz w:val="56"/>
        </w:rPr>
      </w:pPr>
      <w:r>
        <w:rPr>
          <w:rFonts w:ascii="Times New Roman Bold" w:hAnsi="Times New Roman Bold"/>
          <w:b/>
          <w:sz w:val="56"/>
        </w:rPr>
        <w:t>Part C</w:t>
      </w: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Pr="00AD510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Default="00B60181" w:rsidP="00B60181">
      <w:pPr>
        <w:pStyle w:val="SL-FlLftSgl"/>
        <w:jc w:val="center"/>
        <w:rPr>
          <w:rFonts w:ascii="Times New Roman Bold" w:hAnsi="Times New Roman Bold"/>
          <w:b/>
          <w:sz w:val="28"/>
        </w:rPr>
      </w:pPr>
    </w:p>
    <w:p w:rsidR="00B60181" w:rsidRPr="004A672C" w:rsidRDefault="00B60181" w:rsidP="00B60181">
      <w:pPr>
        <w:pStyle w:val="SL-FlLftSgl"/>
        <w:jc w:val="center"/>
        <w:rPr>
          <w:rFonts w:ascii="Times New Roman Bold" w:hAnsi="Times New Roman Bold"/>
          <w:b/>
          <w:sz w:val="28"/>
        </w:rPr>
        <w:sectPr w:rsidR="00B60181" w:rsidRPr="004A672C" w:rsidSect="00AE4B25">
          <w:footerReference w:type="even" r:id="rId30"/>
          <w:footerReference w:type="first" r:id="rId31"/>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September 14</w:t>
      </w:r>
      <w:r w:rsidRPr="00AD5101">
        <w:rPr>
          <w:rFonts w:ascii="Times New Roman Bold" w:hAnsi="Times New Roman Bold"/>
          <w:b/>
          <w:sz w:val="28"/>
        </w:rPr>
        <w:t>, 201</w:t>
      </w:r>
      <w:r>
        <w:rPr>
          <w:rFonts w:ascii="Times New Roman Bold" w:hAnsi="Times New Roman Bold"/>
          <w:b/>
          <w:sz w:val="28"/>
        </w:rPr>
        <w:t>1</w:t>
      </w:r>
    </w:p>
    <w:p w:rsidR="00B60181" w:rsidRPr="00AD5101" w:rsidRDefault="00B60181" w:rsidP="00B60181">
      <w:pPr>
        <w:pStyle w:val="SL-FlLftSgl"/>
        <w:jc w:val="center"/>
        <w:rPr>
          <w:rFonts w:ascii="Times New Roman Bold" w:hAnsi="Times New Roman Bold"/>
          <w:b/>
          <w:sz w:val="28"/>
        </w:rPr>
      </w:pPr>
    </w:p>
    <w:p w:rsidR="00B60181" w:rsidRDefault="00B60181" w:rsidP="00B60181">
      <w:pPr>
        <w:pStyle w:val="C1-CtrBoldHd"/>
      </w:pPr>
      <w:r>
        <w:t>TABLE OF CONTENTS</w:t>
      </w:r>
    </w:p>
    <w:p w:rsidR="00B60181" w:rsidRDefault="00B60181" w:rsidP="00B60181">
      <w:pPr>
        <w:pStyle w:val="TOC1"/>
      </w:pPr>
      <w:r w:rsidRPr="005029BB">
        <w:rPr>
          <w:lang w:val="fr-FR"/>
        </w:rPr>
        <w:t>JUSTIFICATION OF NHES QUESTIONNAIRES</w:t>
      </w:r>
      <w:r>
        <w:tab/>
      </w:r>
      <w:r w:rsidRPr="005029BB">
        <w:tab/>
      </w:r>
      <w:r>
        <w:t>1</w:t>
      </w:r>
    </w:p>
    <w:p w:rsidR="00B60181" w:rsidRPr="005029BB" w:rsidRDefault="00B60181" w:rsidP="00B60181">
      <w:pPr>
        <w:pStyle w:val="TOC1"/>
        <w:spacing w:line="180" w:lineRule="exact"/>
      </w:pPr>
    </w:p>
    <w:p w:rsidR="00B60181" w:rsidRPr="005029BB" w:rsidRDefault="00B60181" w:rsidP="00B60181">
      <w:pPr>
        <w:pStyle w:val="TOC2"/>
      </w:pPr>
      <w:r w:rsidRPr="005029BB">
        <w:t>C.1</w:t>
      </w:r>
      <w:r w:rsidRPr="005029BB">
        <w:tab/>
        <w:t>Screener</w:t>
      </w:r>
      <w:r>
        <w:tab/>
      </w:r>
      <w:r w:rsidRPr="005029BB">
        <w:tab/>
      </w:r>
      <w:r w:rsidR="002E0818">
        <w:t>1</w:t>
      </w:r>
    </w:p>
    <w:p w:rsidR="00B60181" w:rsidRPr="005029BB" w:rsidRDefault="00B60181" w:rsidP="00B60181">
      <w:pPr>
        <w:pStyle w:val="TOC2"/>
      </w:pPr>
      <w:r w:rsidRPr="005029BB">
        <w:t>C.2</w:t>
      </w:r>
      <w:r w:rsidRPr="005029BB">
        <w:tab/>
        <w:t>Early Childhood Program Participation Survey</w:t>
      </w:r>
      <w:r>
        <w:tab/>
      </w:r>
      <w:r w:rsidRPr="005029BB">
        <w:tab/>
      </w:r>
      <w:r w:rsidR="002E0818">
        <w:t>3</w:t>
      </w:r>
    </w:p>
    <w:p w:rsidR="00B60181" w:rsidRDefault="00B60181" w:rsidP="00B60181">
      <w:pPr>
        <w:pStyle w:val="TOC2"/>
      </w:pPr>
      <w:r w:rsidRPr="005029BB">
        <w:t>C.3</w:t>
      </w:r>
      <w:r w:rsidRPr="005029BB">
        <w:tab/>
        <w:t>Parent and Family Involvement in Education Survey</w:t>
      </w:r>
      <w:r>
        <w:tab/>
      </w:r>
      <w:r>
        <w:tab/>
        <w:t>1</w:t>
      </w:r>
      <w:r w:rsidR="002E0818">
        <w:t>7</w:t>
      </w:r>
    </w:p>
    <w:p w:rsidR="00B60181" w:rsidRDefault="00B60181" w:rsidP="00B60181">
      <w:pPr>
        <w:pStyle w:val="L1-FlLSp12"/>
      </w:pPr>
    </w:p>
    <w:p w:rsidR="00B60181" w:rsidRDefault="00B60181" w:rsidP="00B60181">
      <w:pPr>
        <w:pStyle w:val="L1-FlLSp12"/>
      </w:pPr>
    </w:p>
    <w:p w:rsidR="00B60181" w:rsidRDefault="00B60181" w:rsidP="00B60181">
      <w:pPr>
        <w:pStyle w:val="C2-CtrSglSp"/>
      </w:pPr>
      <w:r>
        <w:t>List of Exhibits</w:t>
      </w:r>
    </w:p>
    <w:p w:rsidR="00B60181" w:rsidRDefault="00B60181" w:rsidP="00B60181">
      <w:pPr>
        <w:pStyle w:val="C2-CtrSglSp"/>
      </w:pPr>
    </w:p>
    <w:p w:rsidR="00B60181" w:rsidRDefault="00B60181" w:rsidP="00B60181">
      <w:pPr>
        <w:pStyle w:val="T0-ChapPgHd"/>
      </w:pPr>
      <w:r>
        <w:t>Exhibit</w:t>
      </w:r>
      <w:r>
        <w:tab/>
      </w:r>
    </w:p>
    <w:p w:rsidR="00B60181" w:rsidRDefault="00B60181" w:rsidP="00B60181">
      <w:pPr>
        <w:pStyle w:val="T0-ChapPgHd"/>
      </w:pPr>
    </w:p>
    <w:p w:rsidR="00B60181" w:rsidRDefault="005E4BE9" w:rsidP="00B60181">
      <w:pPr>
        <w:pStyle w:val="TOC5"/>
        <w:ind w:left="1440" w:right="1584" w:hanging="1152"/>
      </w:pPr>
      <w:r>
        <w:t>1</w:t>
      </w:r>
      <w:r w:rsidR="00B60181">
        <w:tab/>
      </w:r>
      <w:r w:rsidR="00B60181" w:rsidRPr="005029BB">
        <w:t>Content of Screen-out Screeners</w:t>
      </w:r>
      <w:r w:rsidR="00B60181">
        <w:tab/>
      </w:r>
      <w:r w:rsidR="00B60181" w:rsidRPr="005029BB">
        <w:tab/>
      </w:r>
      <w:r w:rsidR="002E0818">
        <w:t>3</w:t>
      </w:r>
    </w:p>
    <w:p w:rsidR="00B60181" w:rsidRDefault="00B60181" w:rsidP="00B60181">
      <w:pPr>
        <w:pStyle w:val="TOC5"/>
        <w:ind w:left="1440" w:right="1584" w:hanging="1152"/>
      </w:pPr>
    </w:p>
    <w:p w:rsidR="00B60181" w:rsidRDefault="005E4BE9" w:rsidP="00B60181">
      <w:pPr>
        <w:pStyle w:val="TOC5"/>
        <w:ind w:left="1440" w:right="1584" w:hanging="1152"/>
      </w:pPr>
      <w:r>
        <w:t>2</w:t>
      </w:r>
      <w:r w:rsidR="00B60181">
        <w:tab/>
      </w:r>
      <w:r w:rsidR="00B60181" w:rsidRPr="005029BB">
        <w:t xml:space="preserve">Item-by-item descriptions of the Early </w:t>
      </w:r>
      <w:r w:rsidR="00B60181">
        <w:t xml:space="preserve">Childhood </w:t>
      </w:r>
      <w:r w:rsidR="00B60181" w:rsidRPr="005029BB">
        <w:t>Program</w:t>
      </w:r>
      <w:r w:rsidR="00B60181">
        <w:t xml:space="preserve"> Participation</w:t>
      </w:r>
      <w:r w:rsidR="00B60181" w:rsidRPr="005029BB">
        <w:t xml:space="preserve"> </w:t>
      </w:r>
      <w:r w:rsidR="00B60181">
        <w:t>Survey and associated research questions</w:t>
      </w:r>
      <w:r w:rsidR="00B60181">
        <w:tab/>
      </w:r>
      <w:r w:rsidR="00B60181" w:rsidRPr="005029BB">
        <w:tab/>
      </w:r>
      <w:r w:rsidR="002E0818">
        <w:t>9</w:t>
      </w:r>
    </w:p>
    <w:p w:rsidR="00B60181" w:rsidRDefault="00B60181" w:rsidP="00B60181">
      <w:pPr>
        <w:pStyle w:val="TOC5"/>
        <w:ind w:left="1440" w:right="1584" w:hanging="1152"/>
      </w:pPr>
    </w:p>
    <w:p w:rsidR="00B60181" w:rsidRDefault="005E4BE9" w:rsidP="00B60181">
      <w:pPr>
        <w:pStyle w:val="TOC5"/>
        <w:ind w:left="1440" w:right="1584" w:hanging="1152"/>
      </w:pPr>
      <w:r>
        <w:t>3</w:t>
      </w:r>
      <w:r w:rsidR="00B60181">
        <w:tab/>
      </w:r>
      <w:r w:rsidR="00B60181" w:rsidRPr="005029BB">
        <w:t xml:space="preserve">Item-by-item descriptions of Parent and Family Involvement in Education </w:t>
      </w:r>
      <w:r w:rsidR="00B60181">
        <w:t>Survey</w:t>
      </w:r>
      <w:r w:rsidR="00B60181" w:rsidRPr="005029BB">
        <w:t xml:space="preserve"> and associated research questions</w:t>
      </w:r>
      <w:r w:rsidR="00B60181">
        <w:tab/>
      </w:r>
      <w:r w:rsidR="00B60181" w:rsidRPr="005029BB">
        <w:tab/>
      </w:r>
      <w:r w:rsidR="00AE4B25">
        <w:t>2</w:t>
      </w:r>
      <w:r w:rsidR="002E0818">
        <w:t>5</w:t>
      </w:r>
    </w:p>
    <w:p w:rsidR="00B60181" w:rsidRDefault="00B60181" w:rsidP="00B60181">
      <w:pPr>
        <w:pStyle w:val="TOC5"/>
        <w:ind w:left="1440" w:right="1584" w:hanging="1152"/>
      </w:pPr>
    </w:p>
    <w:p w:rsidR="00B60181" w:rsidRDefault="005E4BE9" w:rsidP="00B60181">
      <w:pPr>
        <w:pStyle w:val="TOC5"/>
        <w:ind w:left="1440" w:right="1584" w:hanging="1152"/>
      </w:pPr>
      <w:r>
        <w:t>4</w:t>
      </w:r>
      <w:r w:rsidR="00B60181">
        <w:tab/>
      </w:r>
      <w:r w:rsidR="00B60181" w:rsidRPr="005029BB">
        <w:t xml:space="preserve">Item-by-item descriptions of Homeschool </w:t>
      </w:r>
      <w:r w:rsidR="00B60181">
        <w:t>Survey</w:t>
      </w:r>
      <w:r w:rsidR="00B60181" w:rsidRPr="005029BB">
        <w:t xml:space="preserve"> and associated research questions</w:t>
      </w:r>
      <w:r w:rsidR="00B60181">
        <w:tab/>
      </w:r>
      <w:r w:rsidR="00B60181" w:rsidRPr="005029BB">
        <w:tab/>
      </w:r>
      <w:r w:rsidR="00AE4B25">
        <w:t>3</w:t>
      </w:r>
      <w:r w:rsidR="002E0818">
        <w:t>3</w:t>
      </w:r>
    </w:p>
    <w:p w:rsidR="00B60181" w:rsidRDefault="00B60181" w:rsidP="00B60181">
      <w:pPr>
        <w:spacing w:line="240" w:lineRule="auto"/>
        <w:jc w:val="left"/>
        <w:rPr>
          <w:b/>
          <w:caps/>
          <w:lang w:val="fr-FR"/>
        </w:rPr>
      </w:pPr>
      <w:r>
        <w:rPr>
          <w:lang w:val="fr-FR"/>
        </w:rPr>
        <w:br w:type="page"/>
      </w:r>
    </w:p>
    <w:p w:rsidR="00B60181" w:rsidRDefault="00B60181" w:rsidP="00B60181">
      <w:pPr>
        <w:pStyle w:val="C1-CtrBoldHd"/>
        <w:spacing w:after="360"/>
        <w:rPr>
          <w:lang w:val="fr-FR"/>
        </w:rPr>
        <w:sectPr w:rsidR="00B60181" w:rsidSect="00915926">
          <w:headerReference w:type="even" r:id="rId32"/>
          <w:headerReference w:type="default" r:id="rId33"/>
          <w:footerReference w:type="even" r:id="rId34"/>
          <w:footerReference w:type="first" r:id="rId35"/>
          <w:pgSz w:w="12240" w:h="15840"/>
          <w:pgMar w:top="1440" w:right="1440" w:bottom="1440" w:left="1440" w:header="720" w:footer="576" w:gutter="0"/>
          <w:pgNumType w:fmt="lowerRoman" w:start="1"/>
          <w:cols w:space="720"/>
          <w:titlePg/>
        </w:sectPr>
      </w:pPr>
    </w:p>
    <w:p w:rsidR="00B60181" w:rsidRDefault="00B60181" w:rsidP="00B60181">
      <w:pPr>
        <w:pStyle w:val="C1-CtrBoldHd"/>
        <w:spacing w:after="360"/>
        <w:rPr>
          <w:lang w:val="fr-FR"/>
        </w:rPr>
      </w:pPr>
      <w:r>
        <w:rPr>
          <w:lang w:val="fr-FR"/>
        </w:rPr>
        <w:lastRenderedPageBreak/>
        <w:t>PART C. JUSTIFICATION OF NHES QUESTIONNAIRES</w:t>
      </w:r>
    </w:p>
    <w:p w:rsidR="00B60181" w:rsidRDefault="00B60181" w:rsidP="00B60181">
      <w:pPr>
        <w:pStyle w:val="P1-StandPara"/>
      </w:pPr>
      <w:r>
        <w:t>NHES</w:t>
      </w:r>
      <w:proofErr w:type="gramStart"/>
      <w:r>
        <w:t>:2012</w:t>
      </w:r>
      <w:proofErr w:type="gramEnd"/>
      <w:r>
        <w:t xml:space="preserve"> data will be collected using a screener questionnaire and three extended topical questionnaires. The NHES</w:t>
      </w:r>
      <w:proofErr w:type="gramStart"/>
      <w:r>
        <w:t>:2012</w:t>
      </w:r>
      <w:proofErr w:type="gramEnd"/>
      <w:r>
        <w:t xml:space="preserve"> instruments are as follows:</w:t>
      </w:r>
    </w:p>
    <w:p w:rsidR="00B60181" w:rsidRDefault="00B60181" w:rsidP="00B60181">
      <w:pPr>
        <w:pStyle w:val="P1-StandPara"/>
      </w:pPr>
    </w:p>
    <w:p w:rsidR="00B60181" w:rsidRDefault="00B60181" w:rsidP="00B60181">
      <w:pPr>
        <w:pStyle w:val="N2-2ndBullet"/>
        <w:tabs>
          <w:tab w:val="clear" w:pos="1728"/>
          <w:tab w:val="left" w:pos="855"/>
        </w:tabs>
        <w:ind w:left="855"/>
      </w:pPr>
      <w:r>
        <w:t xml:space="preserve">The household </w:t>
      </w:r>
      <w:r>
        <w:rPr>
          <w:b/>
        </w:rPr>
        <w:t>screener</w:t>
      </w:r>
      <w:r w:rsidRPr="00075717">
        <w:t>, to</w:t>
      </w:r>
      <w:r>
        <w:t xml:space="preserve"> be used to identify eligible households for participation in one of the topical surveys.</w:t>
      </w:r>
    </w:p>
    <w:p w:rsidR="00B60181" w:rsidRDefault="00B60181" w:rsidP="00B60181">
      <w:pPr>
        <w:pStyle w:val="N2-2ndBullet"/>
        <w:tabs>
          <w:tab w:val="clear" w:pos="1728"/>
          <w:tab w:val="left" w:pos="855"/>
        </w:tabs>
        <w:ind w:left="855"/>
      </w:pPr>
      <w:r>
        <w:t xml:space="preserve">The </w:t>
      </w:r>
      <w:r>
        <w:rPr>
          <w:b/>
        </w:rPr>
        <w:t>Early Childhood Program Participation Survey (ECPP)</w:t>
      </w:r>
      <w:r w:rsidRPr="00075717">
        <w:t>,</w:t>
      </w:r>
      <w:r>
        <w:t xml:space="preserve"> to be administered to a parent or guardian knowledgeable about the care and education of children from birth through age 6 and not yet in kindergarten (infants, toddlers, and preschoolers). </w:t>
      </w:r>
    </w:p>
    <w:p w:rsidR="00B60181" w:rsidRDefault="00B60181" w:rsidP="00B60181">
      <w:pPr>
        <w:pStyle w:val="N2-2ndBullet"/>
        <w:tabs>
          <w:tab w:val="clear" w:pos="1728"/>
          <w:tab w:val="left" w:pos="855"/>
        </w:tabs>
        <w:ind w:left="855"/>
      </w:pPr>
      <w:r>
        <w:t xml:space="preserve">The </w:t>
      </w:r>
      <w:r>
        <w:rPr>
          <w:b/>
        </w:rPr>
        <w:t>Parent and Family Involvement in Education Survey (PFI</w:t>
      </w:r>
      <w:r>
        <w:t xml:space="preserve">), to be administered to a parent or guardian knowledgeable about the education of children enrolled in school in kindergarten through grade 12 or homeschooled at these grade levels. To reduce respondents’ burden, two questionnaires were developed for this survey: one for parents of children attending school and one for parents of homeschooled children. </w:t>
      </w:r>
    </w:p>
    <w:p w:rsidR="00B60181" w:rsidRDefault="00B60181" w:rsidP="00B60181">
      <w:pPr>
        <w:pStyle w:val="P1-StandPara"/>
      </w:pPr>
      <w:bookmarkStart w:id="20" w:name="_Toc61176408"/>
    </w:p>
    <w:p w:rsidR="00B60181" w:rsidRPr="00D87E5B" w:rsidRDefault="00B60181" w:rsidP="00B60181">
      <w:pPr>
        <w:pStyle w:val="P1-StandPara"/>
      </w:pPr>
      <w:r>
        <w:t xml:space="preserve">The topics addressed in the ECPP and PFI have been covered in previous NHES administrations. Many of the items were reworded to account for the change from an interviewer-administered mode to a self-administered mode. In revising the survey instruments, it was necessary to remove some past ECPP and PFI items and simplify others. The instruments went through multiple rounds of cognitive interviewing. </w:t>
      </w:r>
      <w:r w:rsidRPr="00D87E5B">
        <w:t>In some cases, alternate wording or question structures were tested in the field test using a split panel. Item missing data and response distribution for alternate and original versions of items were compared and those with less item nonresponse and/or response distribution closest to previous versions of the NHES were selected for inclusion in the NHES</w:t>
      </w:r>
      <w:proofErr w:type="gramStart"/>
      <w:r w:rsidRPr="00D87E5B">
        <w:t>:2012</w:t>
      </w:r>
      <w:proofErr w:type="gramEnd"/>
      <w:r w:rsidRPr="00D87E5B">
        <w:t>.</w:t>
      </w:r>
    </w:p>
    <w:p w:rsidR="00B60181" w:rsidRDefault="00B60181" w:rsidP="00B60181">
      <w:pPr>
        <w:pStyle w:val="P1-StandPara"/>
      </w:pPr>
    </w:p>
    <w:p w:rsidR="00B60181" w:rsidRDefault="00B60181" w:rsidP="00B60181">
      <w:pPr>
        <w:pStyle w:val="P1-StandPara"/>
      </w:pPr>
      <w:r>
        <w:t xml:space="preserve">The screeners, ECPP questionnaires, and PFI questionnaires appear in </w:t>
      </w:r>
      <w:r w:rsidRPr="005425CF">
        <w:t>Appendix B</w:t>
      </w:r>
      <w:r>
        <w:t xml:space="preserve">. </w:t>
      </w:r>
    </w:p>
    <w:p w:rsidR="00B60181" w:rsidRDefault="00B60181" w:rsidP="00B60181">
      <w:pPr>
        <w:pStyle w:val="P1-StandPara"/>
      </w:pPr>
    </w:p>
    <w:p w:rsidR="00B60181" w:rsidRDefault="00B60181" w:rsidP="00B60181">
      <w:pPr>
        <w:pStyle w:val="Heading1"/>
      </w:pPr>
      <w:bookmarkStart w:id="21" w:name="_Toc222888914"/>
      <w:r>
        <w:t>C.1</w:t>
      </w:r>
      <w:r>
        <w:tab/>
        <w:t>Screener</w:t>
      </w:r>
      <w:bookmarkEnd w:id="20"/>
      <w:bookmarkEnd w:id="21"/>
    </w:p>
    <w:p w:rsidR="00B60181" w:rsidRDefault="00B60181" w:rsidP="00B60181">
      <w:pPr>
        <w:pStyle w:val="P1-StandPara"/>
      </w:pPr>
      <w:bookmarkStart w:id="22" w:name="_Toc61176409"/>
      <w:r>
        <w:t>The household screener is an essential part of the NHES survey instrumentation. It is used to confirm that the sampled address is a residential address, determine whether the household includes potentially eligible children or youth, and collect information required for conducting within-household sampling.</w:t>
      </w:r>
    </w:p>
    <w:p w:rsidR="00B60181" w:rsidRDefault="00B60181" w:rsidP="00B60181">
      <w:pPr>
        <w:pStyle w:val="P1-StandPara"/>
      </w:pPr>
    </w:p>
    <w:p w:rsidR="00915926" w:rsidRDefault="00B60181" w:rsidP="00B60181">
      <w:pPr>
        <w:pStyle w:val="P1-StandPara"/>
      </w:pPr>
      <w:r>
        <w:t>In the NHES</w:t>
      </w:r>
      <w:proofErr w:type="gramStart"/>
      <w:r>
        <w:t>:2011</w:t>
      </w:r>
      <w:proofErr w:type="gramEnd"/>
      <w:r>
        <w:t xml:space="preserve"> field test, we experimentally tested different versions of the screener and in 2012 will use a version that best maximized response among targeted households. One version was referred to as the ‘screenout’ screener, because it was designed to quickly screenout ineligible households</w:t>
      </w:r>
    </w:p>
    <w:p w:rsidR="00B60181" w:rsidRDefault="00B60181" w:rsidP="00915926">
      <w:pPr>
        <w:pStyle w:val="P1-StandPara"/>
        <w:ind w:firstLine="0"/>
      </w:pPr>
      <w:proofErr w:type="gramStart"/>
      <w:r>
        <w:lastRenderedPageBreak/>
        <w:t>(i.e., those without children).</w:t>
      </w:r>
      <w:proofErr w:type="gramEnd"/>
      <w:r>
        <w:t xml:space="preserve">  An alternate screener was designed to engage households that did not have children to encourage them to return the questionnaire.  This version was referred to as the ‘engaging’ screener.  The field test showed that there was little difference in response rates between the screener versions, but the short screenout questionnaire achieved the highest overall response rate. However, this screener achieved a lower percentage of households with children than the engaging version.  The NHES</w:t>
      </w:r>
      <w:proofErr w:type="gramStart"/>
      <w:r>
        <w:t>:2012</w:t>
      </w:r>
      <w:proofErr w:type="gramEnd"/>
      <w:r>
        <w:t xml:space="preserve"> will use a modified version of the screenout screener. This screener both maximizes household response and minimizes household burden. </w:t>
      </w:r>
    </w:p>
    <w:p w:rsidR="005E4BE9" w:rsidRDefault="005E4BE9" w:rsidP="00B60181">
      <w:pPr>
        <w:pStyle w:val="P1-StandPara"/>
      </w:pPr>
    </w:p>
    <w:p w:rsidR="00B60181" w:rsidRDefault="00B60181" w:rsidP="00B60181">
      <w:pPr>
        <w:pStyle w:val="P1-StandPara"/>
      </w:pPr>
      <w:r w:rsidRPr="00712F3F">
        <w:t xml:space="preserve">The screener captures </w:t>
      </w:r>
      <w:r>
        <w:t xml:space="preserve">whether there are eligible children </w:t>
      </w:r>
      <w:r w:rsidRPr="00712F3F">
        <w:t>in the household.</w:t>
      </w:r>
      <w:r>
        <w:rPr>
          <w:b/>
        </w:rPr>
        <w:t xml:space="preserve"> </w:t>
      </w:r>
      <w:r>
        <w:t>A household respondent is asked about the number of children age 20 or younger living within the household. The screener questionnaire uses a grid format over two pages that are viewable on opposite facing pages. This form of navigation reduces the space necessary for enumerating children and possibly decreases the potential for respondent errors such as omission of a child.</w:t>
      </w:r>
    </w:p>
    <w:p w:rsidR="00B60181" w:rsidRDefault="00B60181" w:rsidP="00B60181">
      <w:pPr>
        <w:pStyle w:val="P1-StandPara"/>
      </w:pPr>
    </w:p>
    <w:p w:rsidR="00B60181" w:rsidRDefault="00B60181" w:rsidP="00B60181">
      <w:pPr>
        <w:pStyle w:val="P1-StandPara"/>
      </w:pPr>
      <w:r>
        <w:t>In the NHES</w:t>
      </w:r>
      <w:proofErr w:type="gramStart"/>
      <w:r>
        <w:t>:2012</w:t>
      </w:r>
      <w:proofErr w:type="gramEnd"/>
      <w:r>
        <w:t xml:space="preserve"> we will experimentally test the effects of asking respondents to provide  children’s names on the screener. Although we tested this in the 2011 field test, we found evidence of confounding effects on response rates of including a question asking for a contact phone number for the household on forms that asked respondents to enumerate children by name. We will not ask for a phone number in the NHES</w:t>
      </w:r>
      <w:proofErr w:type="gramStart"/>
      <w:r>
        <w:t>:2012</w:t>
      </w:r>
      <w:proofErr w:type="gramEnd"/>
      <w:r>
        <w:t xml:space="preserve"> and therefore can cleanly test the response rate effects of asking for children’s names. The “name” version of the screener will ask for each child’s first name, initials, or nickname so the selected child can be specified in the topical questionnaire. The respondent is also asked for each child’s age, gender, enrollment status and grade. These items are used to determine which topical questionnaire will be sent to the household for the sampled child.</w:t>
      </w:r>
    </w:p>
    <w:p w:rsidR="00B60181" w:rsidRDefault="00B60181" w:rsidP="00B60181">
      <w:pPr>
        <w:pStyle w:val="P1-StandPara"/>
      </w:pPr>
    </w:p>
    <w:p w:rsidR="00B60181" w:rsidRDefault="00B60181" w:rsidP="00B60181">
      <w:pPr>
        <w:pStyle w:val="P1-StandPara"/>
      </w:pPr>
      <w:proofErr w:type="gramStart"/>
      <w:r>
        <w:rPr>
          <w:b/>
        </w:rPr>
        <w:t>Commonly Asked Questions.</w:t>
      </w:r>
      <w:proofErr w:type="gramEnd"/>
      <w:r>
        <w:t xml:space="preserve"> The back of the screener contains commonly asked questions and responses intended to address questions that many respondents may have. The purpose of this material is to inform respondents fully and assure them of the sponsorship, legitimacy, and privacy protections of the study.</w:t>
      </w:r>
    </w:p>
    <w:p w:rsidR="00B60181" w:rsidRDefault="00B60181" w:rsidP="00B60181">
      <w:pPr>
        <w:pStyle w:val="P1-StandPara"/>
      </w:pPr>
    </w:p>
    <w:p w:rsidR="00B60181" w:rsidRDefault="00B60181" w:rsidP="00B60181">
      <w:pPr>
        <w:pStyle w:val="P1-StandPara"/>
        <w:keepNext/>
        <w:keepLines/>
      </w:pPr>
      <w:r>
        <w:lastRenderedPageBreak/>
        <w:t xml:space="preserve">Exhibit </w:t>
      </w:r>
      <w:r w:rsidR="005E4BE9">
        <w:t>1</w:t>
      </w:r>
      <w:r>
        <w:t xml:space="preserve"> includes item-by-item descriptions of the NHES screeners, below. </w:t>
      </w:r>
    </w:p>
    <w:p w:rsidR="00B60181" w:rsidRDefault="00B60181" w:rsidP="00B60181">
      <w:pPr>
        <w:pStyle w:val="P1-StandPara"/>
        <w:keepNext/>
        <w:keepLines/>
      </w:pPr>
    </w:p>
    <w:p w:rsidR="00B60181" w:rsidRDefault="00B60181" w:rsidP="00B60181">
      <w:pPr>
        <w:pStyle w:val="TT-TableTitle"/>
        <w:keepNext/>
        <w:keepLines/>
      </w:pPr>
      <w:proofErr w:type="gramStart"/>
      <w:r>
        <w:t xml:space="preserve">Exhibit </w:t>
      </w:r>
      <w:r w:rsidR="005E4BE9">
        <w:t>1</w:t>
      </w:r>
      <w:r>
        <w:t>.</w:t>
      </w:r>
      <w:proofErr w:type="gramEnd"/>
      <w:r>
        <w:t> </w:t>
      </w:r>
      <w:r>
        <w:t> </w:t>
      </w:r>
      <w:r>
        <w:t>Content of Screen-out Screeners</w:t>
      </w:r>
    </w:p>
    <w:p w:rsidR="00B60181" w:rsidRDefault="00B60181" w:rsidP="00B60181">
      <w:pPr>
        <w:pStyle w:val="TT-TableTitle"/>
        <w:keepNext/>
        <w:keepLines/>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6"/>
        <w:gridCol w:w="1584"/>
        <w:gridCol w:w="3312"/>
        <w:gridCol w:w="2016"/>
      </w:tblGrid>
      <w:tr w:rsidR="00B60181" w:rsidRPr="00AD2F46" w:rsidTr="00915926">
        <w:trPr>
          <w:cantSplit/>
        </w:trPr>
        <w:tc>
          <w:tcPr>
            <w:tcW w:w="1296" w:type="dxa"/>
            <w:vAlign w:val="bottom"/>
          </w:tcPr>
          <w:p w:rsidR="00B60181" w:rsidRPr="00AD2F46" w:rsidRDefault="00B60181" w:rsidP="00915926">
            <w:pPr>
              <w:pStyle w:val="SL-FlLftSgl"/>
              <w:keepNext/>
              <w:keepLines/>
              <w:spacing w:line="240" w:lineRule="auto"/>
              <w:ind w:left="-72" w:right="-72"/>
              <w:jc w:val="center"/>
              <w:rPr>
                <w:b/>
                <w:sz w:val="20"/>
              </w:rPr>
            </w:pPr>
            <w:r w:rsidRPr="00AD2F46">
              <w:rPr>
                <w:b/>
                <w:sz w:val="20"/>
              </w:rPr>
              <w:t xml:space="preserve">Question #, Version 1 </w:t>
            </w:r>
            <w:r w:rsidRPr="00AD2F46">
              <w:rPr>
                <w:b/>
                <w:sz w:val="20"/>
              </w:rPr>
              <w:br/>
              <w:t>(With Names)</w:t>
            </w:r>
          </w:p>
        </w:tc>
        <w:tc>
          <w:tcPr>
            <w:tcW w:w="1584" w:type="dxa"/>
            <w:vAlign w:val="bottom"/>
          </w:tcPr>
          <w:p w:rsidR="00B60181" w:rsidRPr="00AD2F46" w:rsidRDefault="00B60181" w:rsidP="00915926">
            <w:pPr>
              <w:pStyle w:val="SL-FlLftSgl"/>
              <w:keepNext/>
              <w:keepLines/>
              <w:spacing w:line="240" w:lineRule="auto"/>
              <w:ind w:left="-72" w:right="-72"/>
              <w:jc w:val="center"/>
              <w:rPr>
                <w:b/>
                <w:sz w:val="20"/>
              </w:rPr>
            </w:pPr>
            <w:r w:rsidRPr="00AD2F46">
              <w:rPr>
                <w:b/>
                <w:sz w:val="20"/>
              </w:rPr>
              <w:t xml:space="preserve">Question #, Version 2 </w:t>
            </w:r>
            <w:r w:rsidRPr="00AD2F46">
              <w:rPr>
                <w:b/>
                <w:sz w:val="20"/>
              </w:rPr>
              <w:br/>
              <w:t>(Without Names)</w:t>
            </w:r>
          </w:p>
        </w:tc>
        <w:tc>
          <w:tcPr>
            <w:tcW w:w="3312" w:type="dxa"/>
            <w:vAlign w:val="bottom"/>
          </w:tcPr>
          <w:p w:rsidR="00B60181" w:rsidRPr="00AD2F46" w:rsidRDefault="00B60181" w:rsidP="00915926">
            <w:pPr>
              <w:pStyle w:val="SL-FlLftSgl"/>
              <w:keepNext/>
              <w:keepLines/>
              <w:spacing w:line="240" w:lineRule="auto"/>
              <w:jc w:val="center"/>
              <w:rPr>
                <w:b/>
                <w:sz w:val="20"/>
              </w:rPr>
            </w:pPr>
            <w:r w:rsidRPr="00AD2F46">
              <w:rPr>
                <w:b/>
                <w:sz w:val="20"/>
              </w:rPr>
              <w:t>Item Stem</w:t>
            </w:r>
          </w:p>
        </w:tc>
        <w:tc>
          <w:tcPr>
            <w:tcW w:w="2016" w:type="dxa"/>
            <w:vAlign w:val="bottom"/>
          </w:tcPr>
          <w:p w:rsidR="00B60181" w:rsidRPr="00AD2F46" w:rsidRDefault="00B60181" w:rsidP="00915926">
            <w:pPr>
              <w:pStyle w:val="SL-FlLftSgl"/>
              <w:keepNext/>
              <w:keepLines/>
              <w:spacing w:line="240" w:lineRule="auto"/>
              <w:jc w:val="center"/>
              <w:rPr>
                <w:b/>
                <w:sz w:val="20"/>
              </w:rPr>
            </w:pPr>
            <w:r w:rsidRPr="00AD2F46">
              <w:rPr>
                <w:b/>
                <w:sz w:val="20"/>
              </w:rPr>
              <w:t>Research Question/Purpose</w:t>
            </w:r>
          </w:p>
        </w:tc>
      </w:tr>
      <w:tr w:rsidR="00B60181" w:rsidRPr="00604D1A" w:rsidTr="00915926">
        <w:trPr>
          <w:cantSplit/>
        </w:trPr>
        <w:tc>
          <w:tcPr>
            <w:tcW w:w="1296" w:type="dxa"/>
            <w:vAlign w:val="bottom"/>
          </w:tcPr>
          <w:p w:rsidR="00B60181" w:rsidRPr="00D97D2B" w:rsidRDefault="00B60181" w:rsidP="00915926">
            <w:pPr>
              <w:pStyle w:val="SL-FlLftSgl"/>
              <w:keepNext/>
              <w:keepLines/>
              <w:jc w:val="center"/>
            </w:pPr>
            <w:r w:rsidRPr="00D97D2B">
              <w:t>1</w:t>
            </w:r>
          </w:p>
        </w:tc>
        <w:tc>
          <w:tcPr>
            <w:tcW w:w="1584" w:type="dxa"/>
            <w:vAlign w:val="bottom"/>
          </w:tcPr>
          <w:p w:rsidR="00B60181" w:rsidRPr="00D97D2B" w:rsidRDefault="00B60181" w:rsidP="00915926">
            <w:pPr>
              <w:pStyle w:val="SL-FlLftSgl"/>
              <w:keepNext/>
              <w:keepLines/>
              <w:jc w:val="center"/>
            </w:pPr>
            <w:r w:rsidRPr="00D97D2B">
              <w:t>1</w:t>
            </w:r>
          </w:p>
        </w:tc>
        <w:tc>
          <w:tcPr>
            <w:tcW w:w="3312" w:type="dxa"/>
            <w:vAlign w:val="bottom"/>
          </w:tcPr>
          <w:p w:rsidR="00B60181" w:rsidRPr="00D97D2B" w:rsidRDefault="00B60181" w:rsidP="00915926">
            <w:pPr>
              <w:pStyle w:val="SL-FlLftSgl"/>
              <w:keepNext/>
              <w:keepLines/>
              <w:spacing w:before="20" w:after="20" w:line="240" w:lineRule="auto"/>
              <w:jc w:val="left"/>
              <w:rPr>
                <w:rFonts w:cs="Arial"/>
                <w:sz w:val="20"/>
              </w:rPr>
            </w:pPr>
            <w:r w:rsidRPr="00D97D2B">
              <w:rPr>
                <w:rFonts w:cs="Arial"/>
                <w:sz w:val="20"/>
              </w:rPr>
              <w:t>Are there any youth or children age 20 or younger living in this household?</w:t>
            </w:r>
          </w:p>
        </w:tc>
        <w:tc>
          <w:tcPr>
            <w:tcW w:w="2016" w:type="dxa"/>
            <w:vAlign w:val="bottom"/>
          </w:tcPr>
          <w:p w:rsidR="00B60181" w:rsidRPr="00D97D2B" w:rsidRDefault="00B60181" w:rsidP="00915926">
            <w:pPr>
              <w:pStyle w:val="SL-FlLftSgl"/>
              <w:keepNext/>
              <w:keepLines/>
              <w:spacing w:before="20" w:after="20" w:line="240" w:lineRule="auto"/>
              <w:jc w:val="left"/>
              <w:rPr>
                <w:sz w:val="20"/>
              </w:rPr>
            </w:pPr>
            <w:r w:rsidRPr="00D97D2B">
              <w:rPr>
                <w:sz w:val="20"/>
              </w:rPr>
              <w:t>Determine Eligibility</w:t>
            </w:r>
          </w:p>
        </w:tc>
      </w:tr>
      <w:tr w:rsidR="00B60181" w:rsidRPr="00604D1A" w:rsidTr="00915926">
        <w:trPr>
          <w:cantSplit/>
        </w:trPr>
        <w:tc>
          <w:tcPr>
            <w:tcW w:w="1296" w:type="dxa"/>
            <w:vAlign w:val="bottom"/>
          </w:tcPr>
          <w:p w:rsidR="00B60181" w:rsidRPr="00D97D2B" w:rsidRDefault="00B60181" w:rsidP="00915926">
            <w:pPr>
              <w:pStyle w:val="SL-FlLftSgl"/>
              <w:keepNext/>
              <w:keepLines/>
              <w:jc w:val="center"/>
            </w:pPr>
            <w:r w:rsidRPr="00D97D2B">
              <w:t>2</w:t>
            </w:r>
          </w:p>
        </w:tc>
        <w:tc>
          <w:tcPr>
            <w:tcW w:w="1584" w:type="dxa"/>
            <w:vAlign w:val="bottom"/>
          </w:tcPr>
          <w:p w:rsidR="00B60181" w:rsidRPr="00D97D2B" w:rsidRDefault="00B60181" w:rsidP="00915926">
            <w:pPr>
              <w:pStyle w:val="SL-FlLftSgl"/>
              <w:keepNext/>
              <w:keepLines/>
              <w:jc w:val="center"/>
            </w:pPr>
            <w:r w:rsidRPr="00D97D2B">
              <w:t>2</w:t>
            </w:r>
          </w:p>
        </w:tc>
        <w:tc>
          <w:tcPr>
            <w:tcW w:w="3312" w:type="dxa"/>
            <w:vAlign w:val="bottom"/>
          </w:tcPr>
          <w:p w:rsidR="00B60181" w:rsidRPr="00D97D2B" w:rsidRDefault="00B60181" w:rsidP="00915926">
            <w:pPr>
              <w:pStyle w:val="SL-FlLftSgl"/>
              <w:keepNext/>
              <w:keepLines/>
              <w:spacing w:before="20" w:after="20" w:line="240" w:lineRule="auto"/>
              <w:jc w:val="left"/>
              <w:rPr>
                <w:rFonts w:cs="Arial"/>
                <w:sz w:val="20"/>
              </w:rPr>
            </w:pPr>
            <w:r w:rsidRPr="00D97D2B">
              <w:rPr>
                <w:rFonts w:cs="Arial"/>
                <w:sz w:val="20"/>
              </w:rPr>
              <w:t>How many youth or children age 20 or</w:t>
            </w:r>
            <w:r w:rsidRPr="00D97D2B">
              <w:rPr>
                <w:rFonts w:cs="Arial"/>
                <w:sz w:val="20"/>
                <w:u w:val="single"/>
              </w:rPr>
              <w:t xml:space="preserve"> younger</w:t>
            </w:r>
            <w:r w:rsidRPr="00D97D2B">
              <w:rPr>
                <w:rFonts w:cs="Arial"/>
                <w:sz w:val="20"/>
              </w:rPr>
              <w:t xml:space="preserve"> live in this household?</w:t>
            </w:r>
          </w:p>
        </w:tc>
        <w:tc>
          <w:tcPr>
            <w:tcW w:w="2016" w:type="dxa"/>
            <w:vAlign w:val="bottom"/>
          </w:tcPr>
          <w:p w:rsidR="00B60181" w:rsidRPr="00D97D2B" w:rsidRDefault="00B60181" w:rsidP="00915926">
            <w:pPr>
              <w:pStyle w:val="SL-FlLftSgl"/>
              <w:keepNext/>
              <w:keepLines/>
              <w:spacing w:before="20" w:after="20" w:line="240" w:lineRule="auto"/>
              <w:jc w:val="left"/>
              <w:rPr>
                <w:sz w:val="20"/>
              </w:rPr>
            </w:pPr>
            <w:r w:rsidRPr="00D97D2B">
              <w:rPr>
                <w:sz w:val="20"/>
              </w:rPr>
              <w:t>Determine Eligibility</w:t>
            </w:r>
          </w:p>
        </w:tc>
      </w:tr>
      <w:tr w:rsidR="00B60181" w:rsidRPr="00604D1A" w:rsidTr="00915926">
        <w:trPr>
          <w:cantSplit/>
        </w:trPr>
        <w:tc>
          <w:tcPr>
            <w:tcW w:w="1296" w:type="dxa"/>
            <w:vAlign w:val="bottom"/>
          </w:tcPr>
          <w:p w:rsidR="00B60181" w:rsidRPr="00D97D2B" w:rsidRDefault="00B60181" w:rsidP="00915926">
            <w:pPr>
              <w:pStyle w:val="SL-FlLftSgl"/>
              <w:keepNext/>
              <w:keepLines/>
              <w:jc w:val="center"/>
            </w:pPr>
            <w:r w:rsidRPr="00D97D2B">
              <w:t>3</w:t>
            </w:r>
          </w:p>
        </w:tc>
        <w:tc>
          <w:tcPr>
            <w:tcW w:w="1584" w:type="dxa"/>
            <w:vAlign w:val="bottom"/>
          </w:tcPr>
          <w:p w:rsidR="00B60181" w:rsidRPr="00D97D2B" w:rsidRDefault="00B60181" w:rsidP="00915926">
            <w:pPr>
              <w:pStyle w:val="SL-FlLftSgl"/>
              <w:keepNext/>
              <w:keepLines/>
              <w:jc w:val="center"/>
            </w:pPr>
            <w:r w:rsidRPr="00D97D2B">
              <w:t>N/A</w:t>
            </w:r>
          </w:p>
        </w:tc>
        <w:tc>
          <w:tcPr>
            <w:tcW w:w="3312" w:type="dxa"/>
            <w:vAlign w:val="bottom"/>
          </w:tcPr>
          <w:p w:rsidR="00B60181" w:rsidRPr="00D97D2B" w:rsidRDefault="00B60181" w:rsidP="00915926">
            <w:pPr>
              <w:pStyle w:val="SL-FlLftSgl"/>
              <w:keepNext/>
              <w:keepLines/>
              <w:spacing w:before="20" w:after="20" w:line="240" w:lineRule="auto"/>
              <w:jc w:val="left"/>
              <w:rPr>
                <w:rFonts w:cs="Arial"/>
                <w:sz w:val="20"/>
              </w:rPr>
            </w:pPr>
            <w:r w:rsidRPr="00D97D2B">
              <w:rPr>
                <w:rFonts w:cs="Arial"/>
                <w:sz w:val="20"/>
              </w:rPr>
              <w:t>What is his or her first name, initials, or nickname?</w:t>
            </w:r>
          </w:p>
        </w:tc>
        <w:tc>
          <w:tcPr>
            <w:tcW w:w="2016" w:type="dxa"/>
            <w:vAlign w:val="bottom"/>
          </w:tcPr>
          <w:p w:rsidR="00B60181" w:rsidRPr="00D97D2B" w:rsidRDefault="00B60181" w:rsidP="00915926">
            <w:pPr>
              <w:pStyle w:val="SL-FlLftSgl"/>
              <w:keepNext/>
              <w:keepLines/>
              <w:spacing w:before="20" w:after="20" w:line="240" w:lineRule="auto"/>
              <w:jc w:val="left"/>
              <w:rPr>
                <w:sz w:val="20"/>
              </w:rPr>
            </w:pPr>
            <w:r w:rsidRPr="00D97D2B">
              <w:rPr>
                <w:sz w:val="20"/>
              </w:rPr>
              <w:t xml:space="preserve">Sampling </w:t>
            </w:r>
          </w:p>
        </w:tc>
      </w:tr>
      <w:tr w:rsidR="00B60181" w:rsidRPr="00604D1A" w:rsidTr="00915926">
        <w:trPr>
          <w:cantSplit/>
        </w:trPr>
        <w:tc>
          <w:tcPr>
            <w:tcW w:w="1296" w:type="dxa"/>
            <w:vAlign w:val="bottom"/>
          </w:tcPr>
          <w:p w:rsidR="00B60181" w:rsidRPr="00D97D2B" w:rsidRDefault="00B60181" w:rsidP="00915926">
            <w:pPr>
              <w:pStyle w:val="SL-FlLftSgl"/>
              <w:keepNext/>
              <w:keepLines/>
              <w:jc w:val="center"/>
            </w:pPr>
            <w:r w:rsidRPr="00D97D2B">
              <w:t>4</w:t>
            </w:r>
          </w:p>
        </w:tc>
        <w:tc>
          <w:tcPr>
            <w:tcW w:w="1584" w:type="dxa"/>
            <w:vAlign w:val="bottom"/>
          </w:tcPr>
          <w:p w:rsidR="00B60181" w:rsidRPr="00D97D2B" w:rsidRDefault="00B60181" w:rsidP="00915926">
            <w:pPr>
              <w:pStyle w:val="SL-FlLftSgl"/>
              <w:keepNext/>
              <w:keepLines/>
              <w:jc w:val="center"/>
            </w:pPr>
            <w:r w:rsidRPr="00D97D2B">
              <w:t>3</w:t>
            </w:r>
          </w:p>
        </w:tc>
        <w:tc>
          <w:tcPr>
            <w:tcW w:w="3312" w:type="dxa"/>
            <w:vAlign w:val="bottom"/>
          </w:tcPr>
          <w:p w:rsidR="00B60181" w:rsidRPr="00D97D2B" w:rsidRDefault="00B60181" w:rsidP="00915926">
            <w:pPr>
              <w:pStyle w:val="SL-FlLftSgl"/>
              <w:keepNext/>
              <w:keepLines/>
              <w:spacing w:before="20" w:after="20" w:line="240" w:lineRule="auto"/>
              <w:jc w:val="left"/>
              <w:rPr>
                <w:rFonts w:cs="Arial"/>
                <w:sz w:val="20"/>
              </w:rPr>
            </w:pPr>
            <w:r w:rsidRPr="00D97D2B">
              <w:rPr>
                <w:rFonts w:cs="Arial"/>
                <w:sz w:val="20"/>
              </w:rPr>
              <w:t>How old is this child in years?</w:t>
            </w:r>
          </w:p>
        </w:tc>
        <w:tc>
          <w:tcPr>
            <w:tcW w:w="2016" w:type="dxa"/>
            <w:vAlign w:val="bottom"/>
          </w:tcPr>
          <w:p w:rsidR="00B60181" w:rsidRPr="00D97D2B" w:rsidRDefault="00B60181" w:rsidP="00915926">
            <w:pPr>
              <w:pStyle w:val="SL-FlLftSgl"/>
              <w:keepNext/>
              <w:keepLines/>
              <w:spacing w:before="20" w:after="20" w:line="240" w:lineRule="auto"/>
              <w:jc w:val="left"/>
              <w:rPr>
                <w:sz w:val="20"/>
              </w:rPr>
            </w:pPr>
            <w:r w:rsidRPr="00D97D2B">
              <w:rPr>
                <w:sz w:val="20"/>
              </w:rPr>
              <w:t xml:space="preserve">Sampling </w:t>
            </w:r>
          </w:p>
        </w:tc>
      </w:tr>
      <w:tr w:rsidR="00B60181" w:rsidRPr="00604D1A" w:rsidTr="00915926">
        <w:trPr>
          <w:cantSplit/>
        </w:trPr>
        <w:tc>
          <w:tcPr>
            <w:tcW w:w="1296" w:type="dxa"/>
            <w:vAlign w:val="bottom"/>
          </w:tcPr>
          <w:p w:rsidR="00B60181" w:rsidRPr="00D97D2B" w:rsidRDefault="00B60181" w:rsidP="00915926">
            <w:pPr>
              <w:pStyle w:val="SL-FlLftSgl"/>
              <w:keepNext/>
              <w:keepLines/>
              <w:jc w:val="center"/>
            </w:pPr>
            <w:r w:rsidRPr="00D97D2B">
              <w:t>5</w:t>
            </w:r>
          </w:p>
        </w:tc>
        <w:tc>
          <w:tcPr>
            <w:tcW w:w="1584" w:type="dxa"/>
            <w:vAlign w:val="bottom"/>
          </w:tcPr>
          <w:p w:rsidR="00B60181" w:rsidRPr="00D97D2B" w:rsidRDefault="00B60181" w:rsidP="00915926">
            <w:pPr>
              <w:pStyle w:val="SL-FlLftSgl"/>
              <w:keepNext/>
              <w:keepLines/>
              <w:jc w:val="center"/>
            </w:pPr>
            <w:r w:rsidRPr="00D97D2B">
              <w:t>4</w:t>
            </w:r>
          </w:p>
        </w:tc>
        <w:tc>
          <w:tcPr>
            <w:tcW w:w="3312" w:type="dxa"/>
            <w:vAlign w:val="bottom"/>
          </w:tcPr>
          <w:p w:rsidR="00B60181" w:rsidRPr="00D97D2B" w:rsidRDefault="00B60181" w:rsidP="00915926">
            <w:pPr>
              <w:pStyle w:val="SL-FlLftSgl"/>
              <w:keepNext/>
              <w:keepLines/>
              <w:spacing w:before="20" w:after="20" w:line="240" w:lineRule="auto"/>
              <w:jc w:val="left"/>
              <w:rPr>
                <w:rFonts w:cs="Arial"/>
                <w:sz w:val="20"/>
              </w:rPr>
            </w:pPr>
            <w:r w:rsidRPr="00D97D2B">
              <w:rPr>
                <w:rFonts w:cs="Arial"/>
                <w:sz w:val="20"/>
              </w:rPr>
              <w:t>What is this child’s sex?</w:t>
            </w:r>
          </w:p>
        </w:tc>
        <w:tc>
          <w:tcPr>
            <w:tcW w:w="2016" w:type="dxa"/>
            <w:vAlign w:val="bottom"/>
          </w:tcPr>
          <w:p w:rsidR="00B60181" w:rsidRPr="00D97D2B" w:rsidRDefault="00B60181" w:rsidP="00915926">
            <w:pPr>
              <w:pStyle w:val="SL-FlLftSgl"/>
              <w:keepNext/>
              <w:keepLines/>
              <w:spacing w:before="20" w:after="20" w:line="240" w:lineRule="auto"/>
              <w:jc w:val="left"/>
              <w:rPr>
                <w:sz w:val="20"/>
              </w:rPr>
            </w:pPr>
            <w:r w:rsidRPr="00D97D2B">
              <w:rPr>
                <w:sz w:val="20"/>
              </w:rPr>
              <w:t xml:space="preserve">Sampling </w:t>
            </w:r>
          </w:p>
        </w:tc>
      </w:tr>
      <w:tr w:rsidR="00B60181" w:rsidRPr="00604D1A" w:rsidTr="00915926">
        <w:trPr>
          <w:cantSplit/>
        </w:trPr>
        <w:tc>
          <w:tcPr>
            <w:tcW w:w="1296" w:type="dxa"/>
            <w:vAlign w:val="bottom"/>
          </w:tcPr>
          <w:p w:rsidR="00B60181" w:rsidRPr="00D97D2B" w:rsidRDefault="00B60181" w:rsidP="00915926">
            <w:pPr>
              <w:pStyle w:val="SL-FlLftSgl"/>
              <w:keepNext/>
              <w:keepLines/>
              <w:jc w:val="center"/>
            </w:pPr>
            <w:r w:rsidRPr="00D97D2B">
              <w:t>6</w:t>
            </w:r>
          </w:p>
        </w:tc>
        <w:tc>
          <w:tcPr>
            <w:tcW w:w="1584" w:type="dxa"/>
            <w:vAlign w:val="bottom"/>
          </w:tcPr>
          <w:p w:rsidR="00B60181" w:rsidRPr="00D97D2B" w:rsidRDefault="00B60181" w:rsidP="00915926">
            <w:pPr>
              <w:pStyle w:val="SL-FlLftSgl"/>
              <w:keepNext/>
              <w:keepLines/>
              <w:jc w:val="center"/>
            </w:pPr>
            <w:r w:rsidRPr="00D97D2B">
              <w:t>5</w:t>
            </w:r>
          </w:p>
        </w:tc>
        <w:tc>
          <w:tcPr>
            <w:tcW w:w="3312" w:type="dxa"/>
            <w:vAlign w:val="bottom"/>
          </w:tcPr>
          <w:p w:rsidR="00B60181" w:rsidRPr="00D97D2B" w:rsidRDefault="00B60181" w:rsidP="00915926">
            <w:pPr>
              <w:pStyle w:val="SL-FlLftSgl"/>
              <w:keepNext/>
              <w:keepLines/>
              <w:spacing w:before="20" w:after="20" w:line="240" w:lineRule="auto"/>
              <w:jc w:val="left"/>
              <w:rPr>
                <w:rFonts w:cs="Arial"/>
                <w:sz w:val="20"/>
              </w:rPr>
            </w:pPr>
            <w:r w:rsidRPr="00D97D2B">
              <w:rPr>
                <w:rFonts w:cs="Arial"/>
                <w:sz w:val="20"/>
              </w:rPr>
              <w:t>Is this child currently in</w:t>
            </w:r>
            <w:proofErr w:type="gramStart"/>
            <w:r w:rsidRPr="00D97D2B">
              <w:rPr>
                <w:rFonts w:cs="Arial"/>
                <w:sz w:val="20"/>
              </w:rPr>
              <w:t>…</w:t>
            </w:r>
            <w:proofErr w:type="gramEnd"/>
          </w:p>
        </w:tc>
        <w:tc>
          <w:tcPr>
            <w:tcW w:w="2016" w:type="dxa"/>
            <w:vAlign w:val="bottom"/>
          </w:tcPr>
          <w:p w:rsidR="00B60181" w:rsidRPr="00D97D2B" w:rsidRDefault="00B60181" w:rsidP="00915926">
            <w:pPr>
              <w:pStyle w:val="SL-FlLftSgl"/>
              <w:keepNext/>
              <w:keepLines/>
              <w:spacing w:before="20" w:after="20" w:line="240" w:lineRule="auto"/>
              <w:jc w:val="left"/>
              <w:rPr>
                <w:sz w:val="20"/>
              </w:rPr>
            </w:pPr>
            <w:r w:rsidRPr="00D97D2B">
              <w:rPr>
                <w:sz w:val="20"/>
              </w:rPr>
              <w:t xml:space="preserve">Sampling </w:t>
            </w:r>
          </w:p>
        </w:tc>
      </w:tr>
      <w:tr w:rsidR="00B60181" w:rsidRPr="00604D1A" w:rsidTr="00915926">
        <w:trPr>
          <w:cantSplit/>
        </w:trPr>
        <w:tc>
          <w:tcPr>
            <w:tcW w:w="1296" w:type="dxa"/>
            <w:vAlign w:val="bottom"/>
          </w:tcPr>
          <w:p w:rsidR="00B60181" w:rsidRPr="00D97D2B" w:rsidRDefault="00B60181" w:rsidP="00915926">
            <w:pPr>
              <w:pStyle w:val="SL-FlLftSgl"/>
              <w:keepNext/>
              <w:keepLines/>
              <w:jc w:val="center"/>
            </w:pPr>
            <w:r w:rsidRPr="00D97D2B">
              <w:t>7</w:t>
            </w:r>
          </w:p>
        </w:tc>
        <w:tc>
          <w:tcPr>
            <w:tcW w:w="1584" w:type="dxa"/>
            <w:vAlign w:val="bottom"/>
          </w:tcPr>
          <w:p w:rsidR="00B60181" w:rsidRPr="00D97D2B" w:rsidRDefault="00B60181" w:rsidP="00915926">
            <w:pPr>
              <w:pStyle w:val="SL-FlLftSgl"/>
              <w:keepNext/>
              <w:keepLines/>
              <w:jc w:val="center"/>
            </w:pPr>
            <w:r w:rsidRPr="00D97D2B">
              <w:t>6</w:t>
            </w:r>
          </w:p>
        </w:tc>
        <w:tc>
          <w:tcPr>
            <w:tcW w:w="3312" w:type="dxa"/>
            <w:vAlign w:val="bottom"/>
          </w:tcPr>
          <w:p w:rsidR="00B60181" w:rsidRPr="00D97D2B" w:rsidRDefault="00B60181" w:rsidP="00915926">
            <w:pPr>
              <w:pStyle w:val="SL-FlLftSgl"/>
              <w:keepNext/>
              <w:keepLines/>
              <w:spacing w:before="20" w:after="20" w:line="240" w:lineRule="auto"/>
              <w:jc w:val="left"/>
              <w:rPr>
                <w:rFonts w:cs="Arial"/>
                <w:sz w:val="20"/>
              </w:rPr>
            </w:pPr>
            <w:r w:rsidRPr="00D97D2B">
              <w:rPr>
                <w:rFonts w:cs="Arial"/>
                <w:sz w:val="20"/>
              </w:rPr>
              <w:t>What is this child’s current grade or equivalent?</w:t>
            </w:r>
          </w:p>
        </w:tc>
        <w:tc>
          <w:tcPr>
            <w:tcW w:w="2016" w:type="dxa"/>
            <w:vAlign w:val="bottom"/>
          </w:tcPr>
          <w:p w:rsidR="00B60181" w:rsidRPr="00D97D2B" w:rsidRDefault="00B60181" w:rsidP="00915926">
            <w:pPr>
              <w:pStyle w:val="SL-FlLftSgl"/>
              <w:keepNext/>
              <w:keepLines/>
              <w:spacing w:before="20" w:after="20" w:line="240" w:lineRule="auto"/>
              <w:jc w:val="left"/>
              <w:rPr>
                <w:sz w:val="20"/>
              </w:rPr>
            </w:pPr>
            <w:r w:rsidRPr="00D97D2B">
              <w:rPr>
                <w:sz w:val="20"/>
              </w:rPr>
              <w:t xml:space="preserve">Sampling </w:t>
            </w:r>
          </w:p>
        </w:tc>
      </w:tr>
    </w:tbl>
    <w:p w:rsidR="00B60181" w:rsidRDefault="00B60181" w:rsidP="00B60181">
      <w:pPr>
        <w:pStyle w:val="Heading1"/>
      </w:pPr>
      <w:bookmarkStart w:id="23" w:name="_Toc222888915"/>
      <w:bookmarkEnd w:id="22"/>
    </w:p>
    <w:p w:rsidR="00B60181" w:rsidRDefault="00B60181" w:rsidP="00B60181">
      <w:pPr>
        <w:pStyle w:val="Heading1"/>
      </w:pPr>
      <w:r>
        <w:t>C.2</w:t>
      </w:r>
      <w:r>
        <w:tab/>
        <w:t>Early Childhood Program Participation Survey</w:t>
      </w:r>
      <w:bookmarkEnd w:id="23"/>
    </w:p>
    <w:p w:rsidR="00B60181" w:rsidRDefault="00B60181" w:rsidP="00B60181">
      <w:pPr>
        <w:pStyle w:val="P1-StandPara"/>
        <w:keepNext/>
        <w:keepLines/>
      </w:pPr>
      <w:r>
        <w:t>The NHES ECPP questionnaire draws items from several previous NHES administrations and is very similar to the NHES</w:t>
      </w:r>
      <w:proofErr w:type="gramStart"/>
      <w:r>
        <w:t>:2005</w:t>
      </w:r>
      <w:proofErr w:type="gramEnd"/>
      <w:r>
        <w:t xml:space="preserve"> and NHES:2001 ECPP interviews. The following topics are included in the survey:</w:t>
      </w:r>
    </w:p>
    <w:p w:rsidR="00B60181" w:rsidRDefault="00B60181" w:rsidP="00B60181">
      <w:pPr>
        <w:pStyle w:val="P1-StandPara"/>
        <w:keepNext/>
        <w:keepLines/>
      </w:pPr>
    </w:p>
    <w:p w:rsidR="00B60181" w:rsidRDefault="00B60181" w:rsidP="00B60181">
      <w:pPr>
        <w:pStyle w:val="N2-2ndBullet"/>
      </w:pPr>
      <w:r>
        <w:t>Participation in relative care, nonrelative care, center-based programs, and Early Head Start/Head Start;</w:t>
      </w:r>
    </w:p>
    <w:p w:rsidR="00B60181" w:rsidRDefault="00B60181" w:rsidP="00B60181">
      <w:pPr>
        <w:pStyle w:val="N2-2ndBullet"/>
      </w:pPr>
      <w:r>
        <w:t>Care/program characteristics such as location, days and hours per week, and cost;</w:t>
      </w:r>
    </w:p>
    <w:p w:rsidR="00B60181" w:rsidRDefault="00B60181" w:rsidP="00B60181">
      <w:pPr>
        <w:pStyle w:val="N2-2ndBullet"/>
      </w:pPr>
      <w:r>
        <w:t xml:space="preserve">Care provider characteristics such as language and race/ethnicity; </w:t>
      </w:r>
    </w:p>
    <w:p w:rsidR="00B60181" w:rsidRDefault="00B60181" w:rsidP="00B60181">
      <w:pPr>
        <w:pStyle w:val="N2-2ndBullet"/>
      </w:pPr>
      <w:r>
        <w:t>Difficulty in finding care and child care selection criteria;</w:t>
      </w:r>
    </w:p>
    <w:p w:rsidR="00B60181" w:rsidRDefault="00B60181" w:rsidP="00B60181">
      <w:pPr>
        <w:pStyle w:val="N2-2ndBullet"/>
      </w:pPr>
      <w:r>
        <w:t>Family education activities such as visiting a library and reading to the child;</w:t>
      </w:r>
    </w:p>
    <w:p w:rsidR="00B60181" w:rsidRDefault="00B60181" w:rsidP="00B60181">
      <w:pPr>
        <w:pStyle w:val="N2-2ndBullet"/>
      </w:pPr>
      <w:r>
        <w:t>Emerging literacy and numeracy;</w:t>
      </w:r>
    </w:p>
    <w:p w:rsidR="00B60181" w:rsidRDefault="00B60181" w:rsidP="00B60181">
      <w:pPr>
        <w:pStyle w:val="N2-2ndBullet"/>
      </w:pPr>
      <w:r>
        <w:t>Children’s health and disability;</w:t>
      </w:r>
    </w:p>
    <w:p w:rsidR="00B60181" w:rsidRDefault="00B60181" w:rsidP="00B60181">
      <w:pPr>
        <w:pStyle w:val="N2-2ndBullet"/>
        <w:keepNext/>
        <w:keepLines/>
      </w:pPr>
      <w:r>
        <w:t>Parent characteristics; and</w:t>
      </w:r>
    </w:p>
    <w:p w:rsidR="00B60181" w:rsidRDefault="00B60181" w:rsidP="00B60181">
      <w:pPr>
        <w:pStyle w:val="N2-2ndBullet"/>
      </w:pPr>
      <w:r>
        <w:t>Household characteristics.</w:t>
      </w:r>
    </w:p>
    <w:p w:rsidR="00B60181" w:rsidRDefault="00B60181" w:rsidP="00B60181">
      <w:pPr>
        <w:pStyle w:val="P1-StandPara"/>
      </w:pPr>
      <w:r>
        <w:lastRenderedPageBreak/>
        <w:t xml:space="preserve">Below, the survey items are discussed in more detail. The descriptions are presented in the order the questions appear in the printed instrument. </w:t>
      </w:r>
    </w:p>
    <w:p w:rsidR="00B60181" w:rsidRDefault="00B60181" w:rsidP="00B60181">
      <w:pPr>
        <w:pStyle w:val="P1-StandPara"/>
      </w:pPr>
    </w:p>
    <w:p w:rsidR="00B60181" w:rsidRDefault="00B60181" w:rsidP="00B60181">
      <w:pPr>
        <w:pStyle w:val="P1-StandPara"/>
      </w:pPr>
    </w:p>
    <w:p w:rsidR="00B60181" w:rsidRPr="00125534" w:rsidRDefault="00B60181" w:rsidP="00B60181">
      <w:pPr>
        <w:pStyle w:val="Heading4"/>
      </w:pPr>
      <w:r>
        <w:tab/>
        <w:t>Instructions</w:t>
      </w:r>
    </w:p>
    <w:p w:rsidR="00B60181" w:rsidRDefault="00B60181" w:rsidP="00B60181">
      <w:pPr>
        <w:pStyle w:val="P1-StandPara"/>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r>
      <w:proofErr w:type="gramStart"/>
      <w:r>
        <w:t>Section 1.</w:t>
      </w:r>
      <w:proofErr w:type="gramEnd"/>
      <w:r>
        <w:t xml:space="preserve"> Early Childhood Care and Programs</w:t>
      </w:r>
    </w:p>
    <w:p w:rsidR="00B60181" w:rsidRDefault="00B60181" w:rsidP="00B60181">
      <w:pPr>
        <w:pStyle w:val="P1-StandPara"/>
      </w:pPr>
      <w:r>
        <w:t>A major focus of the ECPP Survey is addressed in the first three sections of the questionnaire, which focus on types of nonparental care and education: care by relatives, care by nonrelatives, and center-based programs. Three sets of items within section 1 collect extensive 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series of items:</w:t>
      </w:r>
    </w:p>
    <w:p w:rsidR="00B60181" w:rsidRDefault="00B60181" w:rsidP="00B60181">
      <w:pPr>
        <w:pStyle w:val="P1-StandPara"/>
        <w:rPr>
          <w:szCs w:val="22"/>
        </w:rPr>
      </w:pPr>
    </w:p>
    <w:p w:rsidR="00B60181" w:rsidRDefault="00B60181" w:rsidP="00B60181">
      <w:pPr>
        <w:pStyle w:val="N2-2ndBullet"/>
      </w:pPr>
      <w:r>
        <w:t>The number of current arrangements or programs of the respective type;</w:t>
      </w:r>
    </w:p>
    <w:p w:rsidR="00B60181" w:rsidRDefault="00B60181" w:rsidP="00B60181">
      <w:pPr>
        <w:pStyle w:val="N2-2ndBullet"/>
      </w:pPr>
      <w:r>
        <w:t>The location of the arrangement or program (including whether programs are located at parents’ workplaces);</w:t>
      </w:r>
    </w:p>
    <w:p w:rsidR="00B60181" w:rsidRDefault="00B60181" w:rsidP="00B60181">
      <w:pPr>
        <w:pStyle w:val="N2-2ndBullet"/>
      </w:pPr>
      <w:r>
        <w:t>The number of days and hours per week the child receives care or attends a program on a weekly basis, and the length of time in attendance at the arrangement or program;</w:t>
      </w:r>
    </w:p>
    <w:p w:rsidR="00B60181" w:rsidRDefault="00B60181" w:rsidP="00B60181">
      <w:pPr>
        <w:pStyle w:val="N2-2ndBullet"/>
      </w:pPr>
      <w:r>
        <w:t>The language of the care provider;</w:t>
      </w:r>
    </w:p>
    <w:p w:rsidR="00B60181" w:rsidRDefault="00B60181" w:rsidP="00B60181">
      <w:pPr>
        <w:pStyle w:val="N2-2ndBullet"/>
      </w:pPr>
      <w:r>
        <w:t>Whether the care provider will care for the child when the child is sick; and</w:t>
      </w:r>
    </w:p>
    <w:p w:rsidR="00B60181" w:rsidRDefault="00B60181" w:rsidP="00B60181">
      <w:pPr>
        <w:pStyle w:val="N2-2ndBullet"/>
      </w:pPr>
      <w:r>
        <w:t>The cost to the household of the arrangement or program, and assistance in paying for the arrangement.</w:t>
      </w:r>
    </w:p>
    <w:p w:rsidR="00B60181" w:rsidRDefault="00B60181" w:rsidP="00B60181">
      <w:pPr>
        <w:pStyle w:val="P1-StandPara"/>
      </w:pPr>
      <w:r>
        <w:lastRenderedPageBreak/>
        <w:t>In addition to these common items, the section on relative care contains an item concerning the relationship of the care provider to the child and an item asking the age of the relative care provider. Age of the nonrelative care provider and if the parent already knew the care provider is also obtained in the nonrelative care section. The section on center-based care asks additional items on whether the center provides health services such as hearing, speech, or vision testing, and if the center is religiously affiliated.</w:t>
      </w:r>
    </w:p>
    <w:p w:rsidR="00B60181" w:rsidRDefault="00B60181" w:rsidP="00B60181">
      <w:pPr>
        <w:pStyle w:val="P1-StandPara"/>
      </w:pPr>
    </w:p>
    <w:p w:rsidR="00B60181" w:rsidRDefault="00B60181" w:rsidP="00B60181">
      <w:pPr>
        <w:pStyle w:val="P1-StandPara"/>
      </w:pPr>
      <w:r>
        <w:rPr>
          <w:b/>
          <w:u w:val="single"/>
        </w:rPr>
        <w:t>Care Your Child Receives From Relatives (Questions 1-16)</w:t>
      </w:r>
      <w:r w:rsidRPr="00125534">
        <w:rPr>
          <w:b/>
        </w:rPr>
        <w:t>.</w:t>
      </w:r>
      <w:r>
        <w:rPr>
          <w:b/>
        </w:rPr>
        <w:t xml:space="preserve"> </w:t>
      </w:r>
      <w:r>
        <w:t>This section 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rsidR="00B60181" w:rsidRDefault="00B60181" w:rsidP="00B60181">
      <w:pPr>
        <w:pStyle w:val="P1-StandPara"/>
      </w:pPr>
    </w:p>
    <w:p w:rsidR="00B60181" w:rsidRDefault="00B60181" w:rsidP="00B60181">
      <w:pPr>
        <w:pStyle w:val="P1-StandPara"/>
      </w:pPr>
      <w:r>
        <w:rPr>
          <w:b/>
          <w:u w:val="single"/>
        </w:rPr>
        <w:t>Care Your Child Receives from Nonrelatives (Questions 17-34)</w:t>
      </w:r>
      <w:r w:rsidRPr="00125534">
        <w:rPr>
          <w:b/>
        </w:rPr>
        <w:t>.</w:t>
      </w:r>
      <w:r>
        <w:t xml:space="preserve"> This section 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w:t>
      </w:r>
      <w:proofErr w:type="gramStart"/>
      <w:r>
        <w:t>cost</w:t>
      </w:r>
      <w:proofErr w:type="gramEnd"/>
      <w:r>
        <w:t>) are collected for the primary nonrelative care arrangement, and hours for other arrangements are collected to provide a full accounting of time spent in care.</w:t>
      </w:r>
    </w:p>
    <w:p w:rsidR="00B60181" w:rsidRDefault="00B60181" w:rsidP="00B60181">
      <w:pPr>
        <w:pStyle w:val="P1-StandPara"/>
        <w:rPr>
          <w:u w:val="single"/>
        </w:rPr>
      </w:pPr>
    </w:p>
    <w:p w:rsidR="00B60181" w:rsidRDefault="00B60181" w:rsidP="00B60181">
      <w:pPr>
        <w:pStyle w:val="P1-StandPara"/>
      </w:pPr>
      <w:r>
        <w:rPr>
          <w:b/>
          <w:u w:val="single"/>
        </w:rPr>
        <w:t>Day Care Centers and Preschool Programs Your Child Attends (Questions 35-53)</w:t>
      </w:r>
      <w:r>
        <w:rPr>
          <w:b/>
        </w:rPr>
        <w:t>.</w:t>
      </w:r>
      <w:r>
        <w:t xml:space="preserve"> This series collects information on programs provided for groups of children in day care centers, preschools, and pre-kindergartens. This can include daycare centers, preschools, prekindergartens, or center-based Head Start or Early Head Start programs. Key indicators (e.g., location, hours, and cost) are collected for the primary center-based program arrangement, and hours for other arrangements are collected to provide a full accounting of time spent in care.</w:t>
      </w:r>
    </w:p>
    <w:p w:rsidR="00B60181" w:rsidRDefault="00B60181" w:rsidP="00B60181">
      <w:pPr>
        <w:pStyle w:val="P1-StandPara"/>
      </w:pPr>
    </w:p>
    <w:p w:rsidR="00B60181" w:rsidRDefault="00B60181" w:rsidP="00B60181">
      <w:pPr>
        <w:pStyle w:val="P1-StandPara"/>
      </w:pPr>
      <w:r>
        <w:rPr>
          <w:b/>
          <w:u w:val="single"/>
        </w:rPr>
        <w:t>Early Head Start/Head Start</w:t>
      </w:r>
      <w:r>
        <w:rPr>
          <w:b/>
        </w:rPr>
        <w:t xml:space="preserve"> (Questions 38 and 54).</w:t>
      </w:r>
      <w:r>
        <w:t xml:space="preserve"> Head Start is a federally funded early childhood education program for disadvantaged children. Most participants are 3 to 5 years old. Participation in an Early Head Start program may begin at birth. Respondents with a child in center-based care are asked if it is a Head Start arrangement. Following the collection of relative, nonrelative, and center-based care arrangements, respondents are asked if the child has ever attended Head Start or Early Head Start. These items help to characterize the arrangements in which a child participates.</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2: Finding and Choosing Care for Your Child (Questions 54-58)</w:t>
      </w:r>
    </w:p>
    <w:p w:rsidR="00B60181" w:rsidRDefault="00B60181" w:rsidP="00B60181">
      <w:pPr>
        <w:pStyle w:val="P1-StandPara"/>
      </w:pPr>
      <w:r>
        <w:t xml:space="preserve">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 </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3: Family Activities (Questions 59-65)</w:t>
      </w:r>
    </w:p>
    <w:p w:rsidR="00B60181" w:rsidRDefault="00B60181" w:rsidP="00B60181">
      <w:pPr>
        <w:pStyle w:val="P1-StandPara"/>
      </w:pPr>
      <w:r>
        <w:t>Activities with potential education benefits that families can do together are measured in this section of the questionnaire. Parents are asked about reading to their children and the amount of time spent reading to the child every day. In addition, parents are asked about other activities such as telling a story, teaching letters or numbers, or doing arts and crafts. Also asked of parents is whether someone in the family has visited a library with the child in the past month. These items are indicators of the richness of the child’s education environment at home and the parents’ involvement in promoting the child’s development.</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4: Things Your Child May Be Learning (Questions 66-73)</w:t>
      </w:r>
    </w:p>
    <w:p w:rsidR="00B60181" w:rsidRDefault="00B60181" w:rsidP="00B60181">
      <w:pPr>
        <w:pStyle w:val="P1-StandPara"/>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 activities.</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5: This Child’s Health (Questions 74-84)</w:t>
      </w:r>
    </w:p>
    <w:p w:rsidR="00B60181" w:rsidRDefault="00B60181" w:rsidP="00B60181">
      <w:pPr>
        <w:pStyle w:val="P1-StandPara"/>
      </w:pPr>
      <w:r>
        <w:t xml:space="preserve">This section includes items about the child’s overall health, any serious medical conditions, and disability services the child may be receiving. The presence of diagnosed conditions is an important risk factor and is related to children’s development and education experiences in the preschool years as well as their later experiences in school. Condition status may be associated with access to nonparental care and education programs. </w:t>
      </w:r>
    </w:p>
    <w:p w:rsidR="00B60181" w:rsidRDefault="00B60181" w:rsidP="00B60181">
      <w:pPr>
        <w:pStyle w:val="P1-StandPara"/>
      </w:pPr>
    </w:p>
    <w:p w:rsidR="00B60181" w:rsidRDefault="00B60181" w:rsidP="00B60181">
      <w:pPr>
        <w:pStyle w:val="Heading4"/>
      </w:pPr>
      <w:r>
        <w:tab/>
        <w:t>Section 6: Child’s Background (Questions 85-92)</w:t>
      </w:r>
    </w:p>
    <w:p w:rsidR="00B60181" w:rsidRDefault="00B60181" w:rsidP="00B60181">
      <w:pPr>
        <w:pStyle w:val="P1-StandPara"/>
      </w:pPr>
      <w:r>
        <w:t>Questions about the child’s month and year of birth, race/ethnicity,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rsidR="00B60181" w:rsidRDefault="00B60181" w:rsidP="00B60181">
      <w:pPr>
        <w:pStyle w:val="P1-StandPara"/>
      </w:pPr>
    </w:p>
    <w:p w:rsidR="00B60181" w:rsidRDefault="00B60181" w:rsidP="00B60181">
      <w:pPr>
        <w:pStyle w:val="P1-StandPara"/>
      </w:pPr>
    </w:p>
    <w:p w:rsidR="00B60181" w:rsidRPr="00125534" w:rsidRDefault="00B60181" w:rsidP="00B60181">
      <w:pPr>
        <w:pStyle w:val="Heading4"/>
        <w:jc w:val="left"/>
      </w:pPr>
      <w:r>
        <w:tab/>
        <w:t xml:space="preserve">Section </w:t>
      </w:r>
      <w:proofErr w:type="gramStart"/>
      <w:r>
        <w:t>7 :</w:t>
      </w:r>
      <w:proofErr w:type="gramEnd"/>
      <w:r>
        <w:t xml:space="preserve"> Child’s Family (Questions 93-127) </w:t>
      </w:r>
    </w:p>
    <w:p w:rsidR="00B60181" w:rsidRDefault="00B60181" w:rsidP="00B60181">
      <w:pPr>
        <w:pStyle w:val="P1-StandPara"/>
      </w:pPr>
      <w:r>
        <w:t>This section collects information on the child’s parents or guardians who reside in the household.  The topics include age at first becoming a parent or guardian, native language, country of origin, educational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8: Your Household (Questions 128-140)</w:t>
      </w:r>
    </w:p>
    <w:p w:rsidR="00B60181" w:rsidRDefault="00B60181" w:rsidP="00B60181">
      <w:pPr>
        <w:pStyle w:val="P1-StandPara"/>
      </w:pPr>
      <w:r>
        <w:t>This final series of items collects information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rsidR="00B60181" w:rsidRDefault="00B60181" w:rsidP="00B60181">
      <w:pPr>
        <w:pStyle w:val="P1-StandPara"/>
        <w:rPr>
          <w:szCs w:val="22"/>
        </w:rPr>
      </w:pPr>
    </w:p>
    <w:p w:rsidR="00B60181" w:rsidRDefault="00B60181" w:rsidP="00B60181">
      <w:pPr>
        <w:pStyle w:val="P1-StandPara"/>
        <w:rPr>
          <w:szCs w:val="22"/>
        </w:rPr>
      </w:pPr>
    </w:p>
    <w:p w:rsidR="00B60181" w:rsidRDefault="00B60181" w:rsidP="00B60181">
      <w:pPr>
        <w:pStyle w:val="Heading4"/>
      </w:pPr>
      <w:r w:rsidRPr="00601B4F">
        <w:lastRenderedPageBreak/>
        <w:tab/>
        <w:t xml:space="preserve">Early Childhood Program </w:t>
      </w:r>
      <w:r>
        <w:t xml:space="preserve">Participation Survey </w:t>
      </w:r>
      <w:r w:rsidRPr="00601B4F">
        <w:t>Research Questions</w:t>
      </w:r>
    </w:p>
    <w:p w:rsidR="00B60181" w:rsidRDefault="00B60181" w:rsidP="00B60181">
      <w:pPr>
        <w:pStyle w:val="P1-StandPara"/>
        <w:keepNext/>
        <w:keepLines/>
      </w:pPr>
      <w:r>
        <w:t>The items in the Early Childhood Program Participation Survey (ECPP) will obtain information useful for investigating the following research questions.</w:t>
      </w:r>
    </w:p>
    <w:p w:rsidR="00B60181" w:rsidRDefault="00B60181" w:rsidP="00B60181">
      <w:pPr>
        <w:pStyle w:val="P1-StandPara"/>
        <w:keepNext/>
        <w:keepLines/>
        <w:rPr>
          <w:szCs w:val="22"/>
        </w:rPr>
      </w:pPr>
    </w:p>
    <w:p w:rsidR="00B60181" w:rsidRDefault="00B60181" w:rsidP="00B60181">
      <w:pPr>
        <w:pStyle w:val="N2-2ndBullet"/>
        <w:keepNext/>
        <w:keepLines/>
        <w:numPr>
          <w:ilvl w:val="0"/>
          <w:numId w:val="0"/>
        </w:numPr>
        <w:ind w:left="1728" w:hanging="576"/>
        <w:rPr>
          <w:i/>
        </w:rPr>
      </w:pPr>
      <w:r>
        <w:t>1.</w:t>
      </w:r>
      <w:r>
        <w:tab/>
        <w:t xml:space="preserve">To what extent do preschool children (birth to age 6 and not yet in kindergarten) participate in nonparental care and early childhood programs? </w:t>
      </w:r>
    </w:p>
    <w:p w:rsidR="00B60181" w:rsidRDefault="00B60181" w:rsidP="00B60181">
      <w:pPr>
        <w:pStyle w:val="N3-3rdBullet"/>
      </w:pPr>
      <w:r>
        <w:t>a.</w:t>
      </w:r>
      <w:r>
        <w:tab/>
        <w:t xml:space="preserve">In what different types of nonparental care arrangements/programs do children participate? </w:t>
      </w:r>
    </w:p>
    <w:p w:rsidR="00B60181" w:rsidRDefault="00B60181" w:rsidP="00B60181">
      <w:pPr>
        <w:pStyle w:val="N3-3rdBullet"/>
      </w:pPr>
      <w:r>
        <w:t>b.</w:t>
      </w:r>
      <w:r>
        <w:tab/>
        <w:t xml:space="preserve">How many children participate in multiple care arrangements/programs? </w:t>
      </w:r>
    </w:p>
    <w:p w:rsidR="00B60181" w:rsidRDefault="00B60181" w:rsidP="00B60181">
      <w:pPr>
        <w:pStyle w:val="N3-3rdBullet"/>
      </w:pPr>
      <w:r>
        <w:t>c.</w:t>
      </w:r>
      <w:r>
        <w:tab/>
        <w:t xml:space="preserve">Where </w:t>
      </w:r>
      <w:proofErr w:type="gramStart"/>
      <w:r>
        <w:t>are</w:t>
      </w:r>
      <w:proofErr w:type="gramEnd"/>
      <w:r>
        <w:t xml:space="preserve"> care arrangements/programs located? </w:t>
      </w:r>
    </w:p>
    <w:p w:rsidR="00B60181" w:rsidRDefault="00B60181" w:rsidP="00B60181">
      <w:pPr>
        <w:pStyle w:val="N3-3rdBullet"/>
      </w:pPr>
      <w:r>
        <w:t>d.</w:t>
      </w:r>
      <w:r>
        <w:tab/>
        <w:t xml:space="preserve">How much time do children spend in nonparental care arrangements/programs? </w:t>
      </w:r>
    </w:p>
    <w:p w:rsidR="00B60181" w:rsidRDefault="00B60181" w:rsidP="00B60181">
      <w:pPr>
        <w:pStyle w:val="N3-3rdBullet"/>
      </w:pPr>
      <w:r>
        <w:t>e.</w:t>
      </w:r>
      <w:r>
        <w:tab/>
        <w:t xml:space="preserve">What is the relationship of relative care providers to the children for whom they are caring? </w:t>
      </w:r>
    </w:p>
    <w:p w:rsidR="00B60181" w:rsidRDefault="00B60181" w:rsidP="00B60181">
      <w:pPr>
        <w:pStyle w:val="N3-3rdBullet"/>
      </w:pPr>
      <w:r>
        <w:t>f.</w:t>
      </w:r>
      <w:r>
        <w:tab/>
        <w:t xml:space="preserve">What is the cost and what payment arrangements are made for the cost of care arrangements/programs? </w:t>
      </w:r>
    </w:p>
    <w:p w:rsidR="00B60181" w:rsidRDefault="00B60181" w:rsidP="00B60181">
      <w:pPr>
        <w:pStyle w:val="N3-3rdBullet"/>
      </w:pPr>
      <w:r>
        <w:t>g.</w:t>
      </w:r>
      <w:r>
        <w:tab/>
        <w:t>How are child and family characteristics related to the care or early childhood education children receive?</w:t>
      </w:r>
    </w:p>
    <w:p w:rsidR="00B60181" w:rsidRDefault="00B60181" w:rsidP="00B60181">
      <w:pPr>
        <w:pStyle w:val="N3-3rdBullet"/>
      </w:pPr>
      <w:r>
        <w:t>h.</w:t>
      </w:r>
      <w:r>
        <w:tab/>
        <w:t>What resources do parents use to find child care?</w:t>
      </w:r>
    </w:p>
    <w:p w:rsidR="00B60181" w:rsidRDefault="00B60181" w:rsidP="00B60181">
      <w:pPr>
        <w:pStyle w:val="N3-3rdBullet"/>
      </w:pPr>
      <w:r>
        <w:t>i.</w:t>
      </w:r>
      <w:r>
        <w:tab/>
        <w:t>Is (emergent) literacy and numeracy related to the type of child care, amount of time in child care, or stability of child care?</w:t>
      </w:r>
    </w:p>
    <w:p w:rsidR="00B60181" w:rsidRDefault="00B60181" w:rsidP="00B60181">
      <w:pPr>
        <w:pStyle w:val="N3-3rdBullet"/>
      </w:pPr>
      <w:r>
        <w:t>j.</w:t>
      </w:r>
      <w:r>
        <w:tab/>
        <w:t>What is the availability of sick child care?</w:t>
      </w:r>
    </w:p>
    <w:p w:rsidR="00B60181" w:rsidRDefault="00B60181" w:rsidP="00B60181">
      <w:pPr>
        <w:pStyle w:val="N3-3rdBullet"/>
      </w:pPr>
      <w:r>
        <w:t>k.</w:t>
      </w:r>
      <w:r>
        <w:tab/>
        <w:t>How does parents’ employment status influence their choice of arrangements?</w:t>
      </w:r>
    </w:p>
    <w:p w:rsidR="00B60181" w:rsidRDefault="00B60181" w:rsidP="00B60181">
      <w:pPr>
        <w:pStyle w:val="N3-3rdBullet"/>
      </w:pPr>
      <w:r>
        <w:t>l.</w:t>
      </w:r>
      <w:r>
        <w:tab/>
        <w:t>Do parents report difficulty in finding child care?</w:t>
      </w:r>
    </w:p>
    <w:p w:rsidR="00B60181" w:rsidRDefault="00B60181" w:rsidP="00B60181">
      <w:pPr>
        <w:pStyle w:val="N3-3rdBullet"/>
      </w:pPr>
      <w:r>
        <w:t>m.</w:t>
      </w:r>
      <w:r>
        <w:tab/>
        <w:t>What factors do parents consider important when selecting child care arrangements?</w:t>
      </w:r>
    </w:p>
    <w:p w:rsidR="00B60181" w:rsidRDefault="00B60181" w:rsidP="00B60181">
      <w:pPr>
        <w:pStyle w:val="N2-2ndBullet"/>
        <w:keepNext/>
        <w:keepLines/>
        <w:numPr>
          <w:ilvl w:val="0"/>
          <w:numId w:val="0"/>
        </w:numPr>
        <w:ind w:left="1728" w:hanging="576"/>
      </w:pPr>
      <w:r>
        <w:rPr>
          <w:szCs w:val="22"/>
        </w:rPr>
        <w:t>2.</w:t>
      </w:r>
      <w:r>
        <w:rPr>
          <w:szCs w:val="22"/>
        </w:rPr>
        <w:tab/>
        <w:t>How has the participation of preschool children in nonparental care arrangements/programs changed from 1991 to the present?</w:t>
      </w:r>
    </w:p>
    <w:p w:rsidR="00B60181" w:rsidRDefault="00B60181" w:rsidP="00B60181">
      <w:pPr>
        <w:pStyle w:val="N3-3rdBullet"/>
      </w:pPr>
      <w:r>
        <w:rPr>
          <w:szCs w:val="22"/>
        </w:rPr>
        <w:t>a.</w:t>
      </w:r>
      <w:r>
        <w:rPr>
          <w:szCs w:val="22"/>
        </w:rPr>
        <w:tab/>
        <w:t>Have the subpopulations of children participating in various types of care arrangements/programs changed?</w:t>
      </w:r>
    </w:p>
    <w:p w:rsidR="00B60181" w:rsidRDefault="00B60181" w:rsidP="00B60181">
      <w:pPr>
        <w:pStyle w:val="N3-3rdBullet"/>
      </w:pPr>
      <w:r>
        <w:rPr>
          <w:szCs w:val="22"/>
        </w:rPr>
        <w:t>b.</w:t>
      </w:r>
      <w:r>
        <w:rPr>
          <w:szCs w:val="22"/>
        </w:rPr>
        <w:tab/>
        <w:t xml:space="preserve">Has the amount of time children spend in care arrangements/programs changed? </w:t>
      </w:r>
    </w:p>
    <w:p w:rsidR="00B60181" w:rsidRDefault="00B60181" w:rsidP="00B60181">
      <w:pPr>
        <w:pStyle w:val="N2-2ndBullet"/>
        <w:keepNext/>
        <w:keepLines/>
        <w:numPr>
          <w:ilvl w:val="0"/>
          <w:numId w:val="0"/>
        </w:numPr>
        <w:ind w:left="1728" w:hanging="576"/>
      </w:pPr>
      <w:r>
        <w:lastRenderedPageBreak/>
        <w:t>3.</w:t>
      </w:r>
      <w:r>
        <w:tab/>
        <w:t>Do at-risk children have the same access to nonparental care arrangements/programs as other children?</w:t>
      </w:r>
    </w:p>
    <w:p w:rsidR="00B60181" w:rsidRDefault="00B60181" w:rsidP="00B60181">
      <w:pPr>
        <w:pStyle w:val="N3-3rdBullet"/>
      </w:pPr>
      <w:r>
        <w:rPr>
          <w:szCs w:val="22"/>
        </w:rPr>
        <w:t>a.</w:t>
      </w:r>
      <w:r>
        <w:rPr>
          <w:szCs w:val="22"/>
        </w:rPr>
        <w:tab/>
        <w:t xml:space="preserve">Are at-risk children more or less likely to participate in nonparental care arrangements/programs than other children? </w:t>
      </w:r>
    </w:p>
    <w:p w:rsidR="00B60181" w:rsidRDefault="00B60181" w:rsidP="00B60181">
      <w:pPr>
        <w:pStyle w:val="N3-3rdBullet"/>
      </w:pPr>
      <w:r>
        <w:rPr>
          <w:szCs w:val="22"/>
        </w:rPr>
        <w:t>b.</w:t>
      </w:r>
      <w:r>
        <w:rPr>
          <w:szCs w:val="22"/>
        </w:rPr>
        <w:tab/>
        <w:t xml:space="preserve">Do at-risk children participate in different numbers and/or types of care arrangements/ programs than those children not classified as at-risk? </w:t>
      </w:r>
    </w:p>
    <w:p w:rsidR="00B60181" w:rsidRDefault="00B60181" w:rsidP="00B60181">
      <w:pPr>
        <w:pStyle w:val="N2-2ndBullet"/>
        <w:keepNext/>
        <w:keepLines/>
        <w:numPr>
          <w:ilvl w:val="0"/>
          <w:numId w:val="0"/>
        </w:numPr>
        <w:ind w:left="1728" w:hanging="576"/>
      </w:pPr>
      <w:r w:rsidRPr="007843B7">
        <w:rPr>
          <w:szCs w:val="22"/>
        </w:rPr>
        <w:t>4.</w:t>
      </w:r>
      <w:r w:rsidRPr="007843B7">
        <w:rPr>
          <w:szCs w:val="22"/>
        </w:rPr>
        <w:tab/>
        <w:t>What type of child care subsidies/benefits have parents received from government agencies or from their employers?</w:t>
      </w:r>
    </w:p>
    <w:p w:rsidR="00B60181" w:rsidRDefault="00B60181" w:rsidP="00B60181">
      <w:pPr>
        <w:pStyle w:val="N2-2ndBullet"/>
        <w:keepNext/>
        <w:keepLines/>
        <w:numPr>
          <w:ilvl w:val="0"/>
          <w:numId w:val="0"/>
        </w:numPr>
        <w:ind w:left="1728" w:hanging="576"/>
      </w:pPr>
      <w:r>
        <w:rPr>
          <w:szCs w:val="22"/>
        </w:rPr>
        <w:t>5.</w:t>
      </w:r>
      <w:r>
        <w:rPr>
          <w:szCs w:val="22"/>
        </w:rPr>
        <w:tab/>
        <w:t>What is the extent of families’ involvement in family-child education activities?</w:t>
      </w:r>
    </w:p>
    <w:p w:rsidR="00B60181" w:rsidRDefault="00B60181" w:rsidP="00B60181">
      <w:pPr>
        <w:pStyle w:val="N3-3rdBullet"/>
      </w:pPr>
      <w:r>
        <w:t>a.</w:t>
      </w:r>
      <w:r>
        <w:tab/>
        <w:t>To what extent do families participate in selected education activities at home with their child?</w:t>
      </w:r>
    </w:p>
    <w:p w:rsidR="00B60181" w:rsidRDefault="00B60181" w:rsidP="00B60181">
      <w:pPr>
        <w:pStyle w:val="N3-3rdBullet"/>
      </w:pPr>
      <w:r>
        <w:t>b.</w:t>
      </w:r>
      <w:r>
        <w:tab/>
        <w:t>Is participation in education activities related to preschoolers’ emerging literacy and numeracy?</w:t>
      </w:r>
    </w:p>
    <w:p w:rsidR="00B60181" w:rsidRDefault="00B60181" w:rsidP="00B60181">
      <w:pPr>
        <w:pStyle w:val="N2-2ndBullet"/>
        <w:numPr>
          <w:ilvl w:val="0"/>
          <w:numId w:val="0"/>
        </w:numPr>
        <w:ind w:left="1728" w:hanging="576"/>
      </w:pPr>
      <w:r>
        <w:t>6.</w:t>
      </w:r>
      <w:r>
        <w:tab/>
        <w:t>How is children’s health/disability status related to their participation in nonparental care and education?</w:t>
      </w:r>
    </w:p>
    <w:p w:rsidR="00B60181" w:rsidRDefault="00B60181" w:rsidP="00B60181">
      <w:pPr>
        <w:pStyle w:val="P1-StandPara"/>
        <w:spacing w:after="240"/>
      </w:pPr>
      <w:r>
        <w:t>These research questions are reflected in exhibit </w:t>
      </w:r>
      <w:r w:rsidR="005E4BE9">
        <w:t>2</w:t>
      </w:r>
      <w:r>
        <w:t xml:space="preserve"> which includes item-by-item descriptions of the ECPP questions and their associated research questions.</w:t>
      </w:r>
    </w:p>
    <w:p w:rsidR="00B60181" w:rsidRPr="00D97D2B" w:rsidRDefault="00B60181" w:rsidP="00B60181">
      <w:pPr>
        <w:pStyle w:val="TT-TableTitle"/>
        <w:ind w:left="1483" w:hanging="1483"/>
      </w:pPr>
      <w:proofErr w:type="gramStart"/>
      <w:r w:rsidRPr="00D97D2B">
        <w:t xml:space="preserve">Exhibit </w:t>
      </w:r>
      <w:r w:rsidR="005E4BE9">
        <w:t>2</w:t>
      </w:r>
      <w:r w:rsidRPr="00D97D2B">
        <w:t>.</w:t>
      </w:r>
      <w:proofErr w:type="gramEnd"/>
      <w:r w:rsidRPr="00D97D2B">
        <w:t> </w:t>
      </w:r>
      <w:r w:rsidRPr="00D97D2B">
        <w:t> </w:t>
      </w:r>
      <w:r w:rsidRPr="00D97D2B">
        <w:t>Item-by-item descriptions of the Early Childhood Program</w:t>
      </w:r>
      <w:r>
        <w:t xml:space="preserve"> Participation Survey</w:t>
      </w:r>
    </w:p>
    <w:p w:rsidR="00B60181" w:rsidRPr="00D97D2B" w:rsidRDefault="00B60181" w:rsidP="00B60181">
      <w:pPr>
        <w:pStyle w:val="TT-TableTitle"/>
        <w:ind w:left="1483" w:hanging="148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4401"/>
        <w:gridCol w:w="3915"/>
      </w:tblGrid>
      <w:tr w:rsidR="00B60181" w:rsidRPr="00D97D2B" w:rsidTr="00915926">
        <w:trPr>
          <w:cantSplit/>
          <w:trHeight w:val="647"/>
        </w:trPr>
        <w:tc>
          <w:tcPr>
            <w:tcW w:w="1260" w:type="dxa"/>
            <w:vAlign w:val="bottom"/>
          </w:tcPr>
          <w:p w:rsidR="00B60181" w:rsidRPr="00D97D2B" w:rsidRDefault="00B60181" w:rsidP="00915926">
            <w:pPr>
              <w:pStyle w:val="SL-FlLftSgl"/>
              <w:jc w:val="center"/>
              <w:rPr>
                <w:b/>
              </w:rPr>
            </w:pPr>
            <w:r w:rsidRPr="00D97D2B">
              <w:rPr>
                <w:b/>
              </w:rPr>
              <w:t>Question #</w:t>
            </w:r>
          </w:p>
        </w:tc>
        <w:tc>
          <w:tcPr>
            <w:tcW w:w="4401" w:type="dxa"/>
            <w:vAlign w:val="bottom"/>
          </w:tcPr>
          <w:p w:rsidR="00B60181" w:rsidRPr="00D97D2B" w:rsidRDefault="00B60181" w:rsidP="00915926">
            <w:pPr>
              <w:pStyle w:val="SL-FlLftSgl"/>
              <w:jc w:val="center"/>
              <w:rPr>
                <w:b/>
              </w:rPr>
            </w:pPr>
            <w:r w:rsidRPr="00D97D2B">
              <w:rPr>
                <w:b/>
              </w:rPr>
              <w:t>Item Stem</w:t>
            </w:r>
          </w:p>
        </w:tc>
        <w:tc>
          <w:tcPr>
            <w:tcW w:w="0" w:type="auto"/>
            <w:vAlign w:val="bottom"/>
          </w:tcPr>
          <w:p w:rsidR="00B60181" w:rsidRPr="00D97D2B" w:rsidRDefault="00B60181" w:rsidP="00915926">
            <w:pPr>
              <w:pStyle w:val="SL-FlLftSgl"/>
              <w:jc w:val="center"/>
              <w:rPr>
                <w:b/>
              </w:rPr>
            </w:pPr>
            <w:r w:rsidRPr="00D97D2B">
              <w:rPr>
                <w:b/>
              </w:rPr>
              <w:t>Research Question/Purpose</w:t>
            </w:r>
          </w:p>
        </w:tc>
      </w:tr>
      <w:tr w:rsidR="00B60181" w:rsidRPr="00D97D2B" w:rsidTr="00915926">
        <w:trPr>
          <w:cantSplit/>
        </w:trPr>
        <w:tc>
          <w:tcPr>
            <w:tcW w:w="0" w:type="auto"/>
            <w:gridSpan w:val="3"/>
            <w:noWrap/>
            <w:vAlign w:val="bottom"/>
          </w:tcPr>
          <w:p w:rsidR="00B60181" w:rsidRPr="00D97D2B" w:rsidRDefault="00B60181" w:rsidP="00915926">
            <w:pPr>
              <w:pStyle w:val="SL-FlLftSgl"/>
              <w:spacing w:before="20" w:after="20"/>
              <w:jc w:val="left"/>
              <w:rPr>
                <w:b/>
              </w:rPr>
            </w:pPr>
            <w:r w:rsidRPr="00D97D2B">
              <w:rPr>
                <w:b/>
              </w:rPr>
              <w:t>Section 1: Childhood Care and Programs</w:t>
            </w:r>
            <w:r>
              <w:rPr>
                <w:b/>
              </w:rPr>
              <w:t>; Questions 1-53</w:t>
            </w:r>
          </w:p>
        </w:tc>
      </w:tr>
      <w:tr w:rsidR="00B60181" w:rsidRPr="00D97D2B" w:rsidTr="00915926">
        <w:trPr>
          <w:cantSplit/>
          <w:trHeight w:val="917"/>
        </w:trPr>
        <w:tc>
          <w:tcPr>
            <w:tcW w:w="1260" w:type="dxa"/>
            <w:vAlign w:val="bottom"/>
          </w:tcPr>
          <w:p w:rsidR="00B60181" w:rsidRPr="00D97D2B" w:rsidRDefault="00B60181" w:rsidP="00915926">
            <w:pPr>
              <w:pStyle w:val="SL-FlLftSgl"/>
              <w:spacing w:before="20" w:after="20"/>
              <w:jc w:val="center"/>
            </w:pPr>
            <w:r w:rsidRPr="00D97D2B">
              <w:t>1</w:t>
            </w:r>
          </w:p>
        </w:tc>
        <w:tc>
          <w:tcPr>
            <w:tcW w:w="4401" w:type="dxa"/>
            <w:vAlign w:val="bottom"/>
          </w:tcPr>
          <w:p w:rsidR="00B60181" w:rsidRPr="00D97D2B" w:rsidRDefault="00B60181" w:rsidP="00915926">
            <w:pPr>
              <w:pStyle w:val="SL-FlLftSgl"/>
              <w:spacing w:before="20" w:after="20"/>
              <w:jc w:val="left"/>
            </w:pPr>
            <w:r w:rsidRPr="00D97D2B">
              <w:t xml:space="preserve">Child receiving relative care from someone other than a parent or guardian </w:t>
            </w:r>
          </w:p>
        </w:tc>
        <w:tc>
          <w:tcPr>
            <w:tcW w:w="0" w:type="auto"/>
            <w:vAlign w:val="bottom"/>
          </w:tcPr>
          <w:p w:rsidR="00B60181" w:rsidRPr="00D97D2B" w:rsidRDefault="00B60181" w:rsidP="00915926">
            <w:pPr>
              <w:pStyle w:val="SL-FlLftSgl"/>
              <w:spacing w:before="20" w:after="20"/>
              <w:jc w:val="left"/>
            </w:pPr>
            <w:r w:rsidRPr="00D97D2B">
              <w:t>Household/family composition; Research Question 1a.</w:t>
            </w:r>
          </w:p>
        </w:tc>
      </w:tr>
      <w:tr w:rsidR="00B60181" w:rsidRPr="00D97D2B" w:rsidTr="00915926">
        <w:trPr>
          <w:cantSplit/>
        </w:trPr>
        <w:tc>
          <w:tcPr>
            <w:tcW w:w="1260" w:type="dxa"/>
            <w:vAlign w:val="bottom"/>
          </w:tcPr>
          <w:p w:rsidR="00B60181" w:rsidRPr="00D97D2B" w:rsidRDefault="00B60181" w:rsidP="00915926">
            <w:pPr>
              <w:pStyle w:val="SL-FlLftSgl"/>
              <w:spacing w:before="20" w:after="20"/>
              <w:jc w:val="center"/>
            </w:pPr>
            <w:r w:rsidRPr="00D97D2B">
              <w:t>2</w:t>
            </w:r>
          </w:p>
        </w:tc>
        <w:tc>
          <w:tcPr>
            <w:tcW w:w="4401" w:type="dxa"/>
            <w:vAlign w:val="bottom"/>
          </w:tcPr>
          <w:p w:rsidR="00B60181" w:rsidRPr="00D97D2B" w:rsidRDefault="00B60181" w:rsidP="00915926">
            <w:pPr>
              <w:pStyle w:val="SL-FlLftSgl"/>
              <w:spacing w:before="20" w:after="20"/>
              <w:jc w:val="left"/>
            </w:pPr>
            <w:r w:rsidRPr="00D97D2B">
              <w:t>Arrangements regularly scheduled at least once a week</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1d.</w:t>
            </w:r>
          </w:p>
          <w:p w:rsidR="00B60181" w:rsidRPr="00CE0256" w:rsidRDefault="00B60181" w:rsidP="00915926">
            <w:pPr>
              <w:pStyle w:val="SL-FlLftSgl"/>
              <w:spacing w:before="20" w:after="20"/>
              <w:jc w:val="left"/>
            </w:pPr>
          </w:p>
        </w:tc>
      </w:tr>
      <w:tr w:rsidR="00B60181" w:rsidRPr="00D97D2B" w:rsidTr="00915926">
        <w:trPr>
          <w:cantSplit/>
        </w:trPr>
        <w:tc>
          <w:tcPr>
            <w:tcW w:w="1260" w:type="dxa"/>
            <w:vAlign w:val="bottom"/>
          </w:tcPr>
          <w:p w:rsidR="00B60181" w:rsidRPr="00D97D2B" w:rsidRDefault="00B60181" w:rsidP="00915926">
            <w:pPr>
              <w:pStyle w:val="SL-FlLftSgl"/>
              <w:spacing w:before="20" w:after="20"/>
              <w:jc w:val="center"/>
            </w:pPr>
            <w:r w:rsidRPr="00D97D2B">
              <w:t>3</w:t>
            </w:r>
          </w:p>
        </w:tc>
        <w:tc>
          <w:tcPr>
            <w:tcW w:w="4401" w:type="dxa"/>
            <w:vAlign w:val="bottom"/>
          </w:tcPr>
          <w:p w:rsidR="00B60181" w:rsidRPr="00D97D2B" w:rsidRDefault="00B60181" w:rsidP="00915926">
            <w:pPr>
              <w:pStyle w:val="SL-FlLftSgl"/>
              <w:spacing w:before="20" w:after="20"/>
              <w:jc w:val="left"/>
            </w:pPr>
            <w:r w:rsidRPr="00D97D2B">
              <w:t>Relative care provider’s relationship to the child</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1e.</w:t>
            </w:r>
          </w:p>
          <w:p w:rsidR="00B60181" w:rsidRPr="00CE0256" w:rsidRDefault="00B60181" w:rsidP="00915926">
            <w:pPr>
              <w:pStyle w:val="SL-FlLftSgl"/>
              <w:spacing w:before="20" w:after="20"/>
              <w:jc w:val="left"/>
            </w:pPr>
          </w:p>
        </w:tc>
      </w:tr>
      <w:tr w:rsidR="00B60181" w:rsidRPr="00D97D2B" w:rsidTr="00915926">
        <w:trPr>
          <w:cantSplit/>
          <w:trHeight w:val="75"/>
        </w:trPr>
        <w:tc>
          <w:tcPr>
            <w:tcW w:w="1260" w:type="dxa"/>
            <w:vAlign w:val="bottom"/>
          </w:tcPr>
          <w:p w:rsidR="00B60181" w:rsidRPr="00D97D2B" w:rsidRDefault="00B60181" w:rsidP="00915926">
            <w:pPr>
              <w:pStyle w:val="SL-FlLftSgl"/>
              <w:spacing w:before="20" w:after="20"/>
              <w:jc w:val="center"/>
            </w:pPr>
            <w:r w:rsidRPr="00D97D2B">
              <w:t>4</w:t>
            </w:r>
          </w:p>
        </w:tc>
        <w:tc>
          <w:tcPr>
            <w:tcW w:w="4401" w:type="dxa"/>
            <w:vAlign w:val="bottom"/>
          </w:tcPr>
          <w:p w:rsidR="00B60181" w:rsidRPr="00D97D2B" w:rsidRDefault="00B60181" w:rsidP="00915926">
            <w:pPr>
              <w:pStyle w:val="SL-FlLftSgl"/>
              <w:spacing w:before="20" w:after="20"/>
              <w:jc w:val="left"/>
            </w:pPr>
            <w:r w:rsidRPr="00D97D2B">
              <w:t>Age of relative care provider</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1e.</w:t>
            </w:r>
          </w:p>
          <w:p w:rsidR="00B60181" w:rsidRPr="00CE0256" w:rsidRDefault="00B60181" w:rsidP="00915926">
            <w:pPr>
              <w:pStyle w:val="SL-FlLftSgl"/>
              <w:spacing w:before="20" w:after="20"/>
              <w:jc w:val="left"/>
            </w:pPr>
          </w:p>
        </w:tc>
      </w:tr>
      <w:tr w:rsidR="00B60181" w:rsidRPr="00D97D2B" w:rsidTr="00915926">
        <w:trPr>
          <w:cantSplit/>
        </w:trPr>
        <w:tc>
          <w:tcPr>
            <w:tcW w:w="1260" w:type="dxa"/>
            <w:vAlign w:val="bottom"/>
          </w:tcPr>
          <w:p w:rsidR="00B60181" w:rsidRPr="00D97D2B" w:rsidRDefault="00B60181" w:rsidP="00915926">
            <w:pPr>
              <w:pStyle w:val="SL-FlLftSgl"/>
              <w:spacing w:before="20" w:after="20"/>
              <w:jc w:val="center"/>
            </w:pPr>
            <w:r w:rsidRPr="00D97D2B">
              <w:t>5</w:t>
            </w:r>
          </w:p>
        </w:tc>
        <w:tc>
          <w:tcPr>
            <w:tcW w:w="4401" w:type="dxa"/>
            <w:vAlign w:val="bottom"/>
          </w:tcPr>
          <w:p w:rsidR="00B60181" w:rsidRPr="00D97D2B" w:rsidRDefault="00B60181" w:rsidP="00915926">
            <w:pPr>
              <w:rPr>
                <w:color w:val="000000"/>
                <w:szCs w:val="22"/>
              </w:rPr>
            </w:pPr>
            <w:r w:rsidRPr="00D97D2B">
              <w:rPr>
                <w:color w:val="000000"/>
                <w:szCs w:val="22"/>
              </w:rPr>
              <w:t>Place care is provided</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1c.</w:t>
            </w:r>
          </w:p>
          <w:p w:rsidR="00B60181" w:rsidRPr="00CE0256" w:rsidRDefault="00B60181" w:rsidP="00915926">
            <w:pPr>
              <w:pStyle w:val="SL-FlLftSgl"/>
              <w:spacing w:before="20" w:after="20"/>
              <w:jc w:val="left"/>
            </w:pPr>
          </w:p>
        </w:tc>
      </w:tr>
      <w:tr w:rsidR="00B60181" w:rsidRPr="00D97D2B" w:rsidTr="00915926">
        <w:trPr>
          <w:cantSplit/>
        </w:trPr>
        <w:tc>
          <w:tcPr>
            <w:tcW w:w="1260" w:type="dxa"/>
            <w:vAlign w:val="bottom"/>
          </w:tcPr>
          <w:p w:rsidR="00B60181" w:rsidRPr="00D97D2B" w:rsidRDefault="00B60181" w:rsidP="00915926">
            <w:pPr>
              <w:pStyle w:val="SL-FlLftSgl"/>
              <w:spacing w:before="20" w:after="20"/>
              <w:jc w:val="center"/>
            </w:pPr>
            <w:r w:rsidRPr="00D97D2B">
              <w:t>6</w:t>
            </w:r>
          </w:p>
        </w:tc>
        <w:tc>
          <w:tcPr>
            <w:tcW w:w="4401" w:type="dxa"/>
            <w:vAlign w:val="bottom"/>
          </w:tcPr>
          <w:p w:rsidR="00B60181" w:rsidRPr="00D97D2B" w:rsidRDefault="00B60181" w:rsidP="00915926">
            <w:pPr>
              <w:rPr>
                <w:color w:val="000000"/>
                <w:szCs w:val="22"/>
              </w:rPr>
            </w:pPr>
            <w:r w:rsidRPr="00D97D2B">
              <w:rPr>
                <w:color w:val="000000"/>
                <w:szCs w:val="22"/>
              </w:rPr>
              <w:t>Number of days each week child receives care</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1d.</w:t>
            </w:r>
          </w:p>
          <w:p w:rsidR="00B60181" w:rsidRPr="00CE0256" w:rsidRDefault="00B60181" w:rsidP="00915926">
            <w:pPr>
              <w:pStyle w:val="SL-FlLftSgl"/>
              <w:spacing w:before="20" w:after="20"/>
              <w:jc w:val="left"/>
            </w:pPr>
          </w:p>
        </w:tc>
      </w:tr>
      <w:tr w:rsidR="00B60181" w:rsidRPr="00D97D2B" w:rsidTr="00915926">
        <w:trPr>
          <w:cantSplit/>
        </w:trPr>
        <w:tc>
          <w:tcPr>
            <w:tcW w:w="1260" w:type="dxa"/>
            <w:vAlign w:val="bottom"/>
          </w:tcPr>
          <w:p w:rsidR="00B60181" w:rsidRPr="00D97D2B" w:rsidRDefault="00B60181" w:rsidP="00915926">
            <w:pPr>
              <w:pStyle w:val="SL-FlLftSgl"/>
              <w:spacing w:before="20" w:after="20"/>
              <w:jc w:val="center"/>
            </w:pPr>
            <w:r w:rsidRPr="00D97D2B">
              <w:t>7</w:t>
            </w:r>
          </w:p>
        </w:tc>
        <w:tc>
          <w:tcPr>
            <w:tcW w:w="4401" w:type="dxa"/>
            <w:vAlign w:val="bottom"/>
          </w:tcPr>
          <w:p w:rsidR="00B60181" w:rsidRPr="00D97D2B" w:rsidRDefault="00B60181" w:rsidP="00915926">
            <w:pPr>
              <w:rPr>
                <w:color w:val="000000"/>
                <w:szCs w:val="22"/>
              </w:rPr>
            </w:pPr>
            <w:r w:rsidRPr="00D97D2B">
              <w:rPr>
                <w:color w:val="000000"/>
                <w:szCs w:val="22"/>
              </w:rPr>
              <w:t>Number of hours each week child receives care</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1d.</w:t>
            </w:r>
          </w:p>
          <w:p w:rsidR="00B60181" w:rsidRPr="00CE0256" w:rsidRDefault="00B60181" w:rsidP="00915926">
            <w:pPr>
              <w:pStyle w:val="SL-FlLftSgl"/>
              <w:spacing w:before="20" w:after="20"/>
              <w:jc w:val="left"/>
            </w:pPr>
          </w:p>
        </w:tc>
      </w:tr>
      <w:tr w:rsidR="00B60181" w:rsidRPr="00D97D2B" w:rsidTr="00915926">
        <w:trPr>
          <w:cantSplit/>
        </w:trPr>
        <w:tc>
          <w:tcPr>
            <w:tcW w:w="1260" w:type="dxa"/>
            <w:vAlign w:val="bottom"/>
          </w:tcPr>
          <w:p w:rsidR="00B60181" w:rsidRPr="00D97D2B" w:rsidRDefault="00B60181" w:rsidP="00915926">
            <w:pPr>
              <w:pStyle w:val="SL-FlLftSgl"/>
              <w:spacing w:before="20" w:after="20"/>
              <w:jc w:val="center"/>
            </w:pPr>
            <w:r w:rsidRPr="00D97D2B">
              <w:lastRenderedPageBreak/>
              <w:t>8</w:t>
            </w:r>
          </w:p>
        </w:tc>
        <w:tc>
          <w:tcPr>
            <w:tcW w:w="4401" w:type="dxa"/>
            <w:vAlign w:val="bottom"/>
          </w:tcPr>
          <w:p w:rsidR="00B60181" w:rsidRPr="00D97D2B" w:rsidRDefault="00B60181" w:rsidP="00915926">
            <w:pPr>
              <w:rPr>
                <w:color w:val="000000"/>
                <w:szCs w:val="22"/>
              </w:rPr>
            </w:pPr>
            <w:r w:rsidRPr="00D97D2B">
              <w:rPr>
                <w:color w:val="000000"/>
                <w:szCs w:val="22"/>
              </w:rPr>
              <w:t>Age of child when this particular care began</w:t>
            </w:r>
          </w:p>
        </w:tc>
        <w:tc>
          <w:tcPr>
            <w:tcW w:w="0" w:type="auto"/>
            <w:vAlign w:val="bottom"/>
          </w:tcPr>
          <w:p w:rsidR="00B60181" w:rsidRPr="00CE0256" w:rsidRDefault="00B60181" w:rsidP="00915926">
            <w:pPr>
              <w:jc w:val="left"/>
              <w:rPr>
                <w:color w:val="000000"/>
                <w:szCs w:val="22"/>
              </w:rPr>
            </w:pPr>
            <w:r>
              <w:rPr>
                <w:color w:val="000000"/>
                <w:szCs w:val="22"/>
              </w:rPr>
              <w:t>Research Question 1d.</w:t>
            </w:r>
          </w:p>
          <w:p w:rsidR="00B60181" w:rsidRPr="00CE0256" w:rsidRDefault="00B60181" w:rsidP="00915926">
            <w:pPr>
              <w:pStyle w:val="SL-FlLftSgl"/>
              <w:spacing w:before="20" w:after="20"/>
              <w:jc w:val="left"/>
            </w:pPr>
          </w:p>
        </w:tc>
      </w:tr>
      <w:tr w:rsidR="00B60181" w:rsidRPr="00D97D2B" w:rsidTr="00915926">
        <w:trPr>
          <w:cantSplit/>
        </w:trPr>
        <w:tc>
          <w:tcPr>
            <w:tcW w:w="1260" w:type="dxa"/>
            <w:vAlign w:val="bottom"/>
          </w:tcPr>
          <w:p w:rsidR="00B60181" w:rsidRPr="00D97D2B" w:rsidRDefault="00B60181" w:rsidP="00915926">
            <w:pPr>
              <w:pStyle w:val="SL-FlLftSgl"/>
              <w:spacing w:before="20" w:after="20"/>
              <w:jc w:val="center"/>
            </w:pPr>
            <w:r w:rsidRPr="00D97D2B">
              <w:t>9</w:t>
            </w:r>
          </w:p>
        </w:tc>
        <w:tc>
          <w:tcPr>
            <w:tcW w:w="4401" w:type="dxa"/>
            <w:vAlign w:val="bottom"/>
          </w:tcPr>
          <w:p w:rsidR="00B60181" w:rsidRPr="00D97D2B" w:rsidRDefault="00B60181" w:rsidP="00915926">
            <w:pPr>
              <w:rPr>
                <w:color w:val="000000"/>
                <w:szCs w:val="22"/>
              </w:rPr>
            </w:pPr>
            <w:r w:rsidRPr="00D97D2B">
              <w:rPr>
                <w:color w:val="000000"/>
                <w:szCs w:val="22"/>
              </w:rPr>
              <w:t>Language relative speaks while giving care</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1g.</w:t>
            </w:r>
          </w:p>
          <w:p w:rsidR="00B60181" w:rsidRPr="00CE0256" w:rsidRDefault="00B60181" w:rsidP="00915926">
            <w:pPr>
              <w:pStyle w:val="SL-FlLftSgl"/>
              <w:spacing w:before="20" w:after="20"/>
              <w:jc w:val="left"/>
            </w:pPr>
          </w:p>
        </w:tc>
      </w:tr>
      <w:tr w:rsidR="00B60181" w:rsidRPr="00D97D2B" w:rsidTr="00915926">
        <w:trPr>
          <w:cantSplit/>
          <w:trHeight w:val="395"/>
        </w:trPr>
        <w:tc>
          <w:tcPr>
            <w:tcW w:w="1260" w:type="dxa"/>
            <w:vAlign w:val="bottom"/>
          </w:tcPr>
          <w:p w:rsidR="00B60181" w:rsidRPr="00D97D2B" w:rsidRDefault="00B60181" w:rsidP="00915926">
            <w:pPr>
              <w:pStyle w:val="SL-FlLftSgl"/>
              <w:spacing w:before="20" w:after="20"/>
              <w:jc w:val="center"/>
            </w:pPr>
            <w:r w:rsidRPr="00D97D2B">
              <w:t>10</w:t>
            </w:r>
          </w:p>
        </w:tc>
        <w:tc>
          <w:tcPr>
            <w:tcW w:w="4401" w:type="dxa"/>
            <w:vAlign w:val="bottom"/>
          </w:tcPr>
          <w:p w:rsidR="00B60181" w:rsidRPr="00D97D2B" w:rsidRDefault="00B60181" w:rsidP="00915926">
            <w:pPr>
              <w:rPr>
                <w:color w:val="000000"/>
                <w:szCs w:val="22"/>
              </w:rPr>
            </w:pPr>
            <w:r w:rsidRPr="00D97D2B">
              <w:rPr>
                <w:color w:val="000000"/>
                <w:szCs w:val="22"/>
              </w:rPr>
              <w:t>Relative care for child when sick</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1j.</w:t>
            </w:r>
          </w:p>
          <w:p w:rsidR="00B60181" w:rsidRPr="00CE0256" w:rsidRDefault="00B60181" w:rsidP="00915926">
            <w:pPr>
              <w:jc w:val="left"/>
            </w:pPr>
          </w:p>
        </w:tc>
      </w:tr>
      <w:tr w:rsidR="00B60181" w:rsidRPr="00D97D2B" w:rsidTr="00915926">
        <w:trPr>
          <w:cantSplit/>
          <w:trHeight w:val="395"/>
        </w:trPr>
        <w:tc>
          <w:tcPr>
            <w:tcW w:w="1260" w:type="dxa"/>
            <w:vAlign w:val="bottom"/>
          </w:tcPr>
          <w:p w:rsidR="00B60181" w:rsidRPr="00D97D2B" w:rsidRDefault="00B60181" w:rsidP="00915926">
            <w:pPr>
              <w:pStyle w:val="SL-FlLftSgl"/>
              <w:spacing w:before="20" w:after="20"/>
              <w:jc w:val="center"/>
            </w:pPr>
            <w:r w:rsidRPr="00D97D2B">
              <w:t>11</w:t>
            </w:r>
          </w:p>
        </w:tc>
        <w:tc>
          <w:tcPr>
            <w:tcW w:w="4401" w:type="dxa"/>
            <w:vAlign w:val="bottom"/>
          </w:tcPr>
          <w:p w:rsidR="00B60181" w:rsidRPr="00D97D2B" w:rsidRDefault="00B60181" w:rsidP="00915926">
            <w:pPr>
              <w:rPr>
                <w:color w:val="000000"/>
                <w:szCs w:val="22"/>
              </w:rPr>
            </w:pPr>
            <w:r w:rsidRPr="00D97D2B">
              <w:rPr>
                <w:color w:val="000000"/>
                <w:szCs w:val="22"/>
              </w:rPr>
              <w:t xml:space="preserve">Fee charged for care </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1f.</w:t>
            </w:r>
          </w:p>
          <w:p w:rsidR="00B60181" w:rsidRPr="00CE0256" w:rsidRDefault="00B60181" w:rsidP="00915926">
            <w:pPr>
              <w:pStyle w:val="SL-FlLftSgl"/>
              <w:spacing w:before="20" w:after="20"/>
              <w:jc w:val="left"/>
            </w:pPr>
          </w:p>
        </w:tc>
      </w:tr>
      <w:tr w:rsidR="00B60181" w:rsidRPr="00D97D2B" w:rsidTr="00915926">
        <w:trPr>
          <w:cantSplit/>
          <w:trHeight w:val="656"/>
        </w:trPr>
        <w:tc>
          <w:tcPr>
            <w:tcW w:w="1260" w:type="dxa"/>
            <w:vAlign w:val="bottom"/>
          </w:tcPr>
          <w:p w:rsidR="00B60181" w:rsidRPr="00D97D2B" w:rsidRDefault="00B60181" w:rsidP="00915926">
            <w:pPr>
              <w:pStyle w:val="SL-FlLftSgl"/>
              <w:spacing w:before="20" w:after="20"/>
              <w:jc w:val="center"/>
            </w:pPr>
            <w:r w:rsidRPr="00D97D2B">
              <w:t>12</w:t>
            </w:r>
          </w:p>
        </w:tc>
        <w:tc>
          <w:tcPr>
            <w:tcW w:w="4401" w:type="dxa"/>
            <w:vAlign w:val="bottom"/>
          </w:tcPr>
          <w:p w:rsidR="00B60181" w:rsidRPr="00CE0256" w:rsidRDefault="00B60181" w:rsidP="00915926">
            <w:pPr>
              <w:rPr>
                <w:color w:val="000000"/>
                <w:szCs w:val="22"/>
              </w:rPr>
            </w:pPr>
            <w:r w:rsidRPr="00CE0256">
              <w:rPr>
                <w:color w:val="000000"/>
                <w:szCs w:val="22"/>
              </w:rPr>
              <w:t>People/programs/organizations that help pay childcare expenses</w:t>
            </w:r>
          </w:p>
        </w:tc>
        <w:tc>
          <w:tcPr>
            <w:tcW w:w="0" w:type="auto"/>
            <w:vAlign w:val="bottom"/>
          </w:tcPr>
          <w:p w:rsidR="00B60181" w:rsidRPr="00CE0256" w:rsidRDefault="00B60181" w:rsidP="00915926">
            <w:pPr>
              <w:jc w:val="left"/>
              <w:rPr>
                <w:color w:val="000000"/>
                <w:szCs w:val="22"/>
              </w:rPr>
            </w:pPr>
            <w:r w:rsidRPr="00CE0256">
              <w:rPr>
                <w:color w:val="000000"/>
                <w:szCs w:val="22"/>
              </w:rPr>
              <w:t>Research Question 1f, 4a.</w:t>
            </w:r>
          </w:p>
          <w:p w:rsidR="00B60181" w:rsidRPr="00CE0256" w:rsidRDefault="00B60181" w:rsidP="00915926">
            <w:pPr>
              <w:pStyle w:val="SL-FlLftSgl"/>
              <w:spacing w:before="20" w:after="20"/>
              <w:jc w:val="left"/>
            </w:pPr>
          </w:p>
        </w:tc>
      </w:tr>
    </w:tbl>
    <w:p w:rsidR="00B60181" w:rsidRDefault="00B60181" w:rsidP="00B60181">
      <w:pPr>
        <w:pStyle w:val="P1-StandPara"/>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2"/>
        <w:gridCol w:w="5164"/>
        <w:gridCol w:w="3300"/>
      </w:tblGrid>
      <w:tr w:rsidR="00B60181" w:rsidRPr="00493B25" w:rsidTr="00915926">
        <w:trPr>
          <w:cantSplit/>
          <w:tblHeader/>
        </w:trPr>
        <w:tc>
          <w:tcPr>
            <w:tcW w:w="0" w:type="auto"/>
            <w:gridSpan w:val="3"/>
            <w:tcBorders>
              <w:top w:val="nil"/>
              <w:left w:val="nil"/>
              <w:right w:val="nil"/>
            </w:tcBorders>
            <w:vAlign w:val="bottom"/>
          </w:tcPr>
          <w:p w:rsidR="00B60181" w:rsidRPr="00493B25" w:rsidRDefault="00B60181" w:rsidP="00915926">
            <w:pPr>
              <w:pStyle w:val="TT-TableTitle"/>
              <w:ind w:left="1224" w:right="-144" w:hanging="1224"/>
            </w:pPr>
            <w:r w:rsidRPr="00493B25">
              <w:lastRenderedPageBreak/>
              <w:t xml:space="preserve">Exhibit </w:t>
            </w:r>
            <w:r w:rsidR="005E4BE9">
              <w:t>2</w:t>
            </w:r>
            <w:r w:rsidRPr="00493B25">
              <w:t>.</w:t>
            </w:r>
            <w:r w:rsidRPr="00493B25">
              <w:t> </w:t>
            </w:r>
            <w:r w:rsidRPr="00493B25">
              <w:t> </w:t>
            </w:r>
            <w:r w:rsidRPr="00493B25">
              <w:t>Item-by-item descriptions of the Early Childhood Program</w:t>
            </w:r>
            <w:r>
              <w:t xml:space="preserve"> Participation Survey </w:t>
            </w:r>
            <w:r w:rsidRPr="00493B25">
              <w:t>—Continued</w:t>
            </w:r>
          </w:p>
          <w:p w:rsidR="00B60181" w:rsidRPr="00493B25" w:rsidRDefault="00B60181" w:rsidP="00915926">
            <w:pPr>
              <w:pStyle w:val="TT-TableTitle"/>
            </w:pPr>
          </w:p>
        </w:tc>
      </w:tr>
      <w:tr w:rsidR="00B60181" w:rsidRPr="00493B25" w:rsidTr="00915926">
        <w:trPr>
          <w:cantSplit/>
          <w:trHeight w:val="647"/>
          <w:tblHeader/>
        </w:trPr>
        <w:tc>
          <w:tcPr>
            <w:tcW w:w="0" w:type="auto"/>
            <w:vAlign w:val="bottom"/>
          </w:tcPr>
          <w:p w:rsidR="00B60181" w:rsidRPr="00493B25" w:rsidRDefault="00B60181" w:rsidP="00915926">
            <w:pPr>
              <w:pStyle w:val="SL-FlLftSgl"/>
              <w:jc w:val="left"/>
              <w:rPr>
                <w:b/>
                <w:szCs w:val="22"/>
              </w:rPr>
            </w:pPr>
            <w:r w:rsidRPr="00493B25">
              <w:rPr>
                <w:b/>
                <w:szCs w:val="22"/>
              </w:rPr>
              <w:t>Question #</w:t>
            </w:r>
          </w:p>
        </w:tc>
        <w:tc>
          <w:tcPr>
            <w:tcW w:w="0" w:type="auto"/>
            <w:vAlign w:val="bottom"/>
          </w:tcPr>
          <w:p w:rsidR="00B60181" w:rsidRPr="00493B25" w:rsidRDefault="00B60181" w:rsidP="00915926">
            <w:pPr>
              <w:pStyle w:val="SL-FlLftSgl"/>
              <w:jc w:val="left"/>
              <w:rPr>
                <w:b/>
                <w:szCs w:val="22"/>
              </w:rPr>
            </w:pPr>
            <w:r w:rsidRPr="00493B25">
              <w:rPr>
                <w:b/>
                <w:szCs w:val="22"/>
              </w:rPr>
              <w:t>Item Stem</w:t>
            </w:r>
          </w:p>
        </w:tc>
        <w:tc>
          <w:tcPr>
            <w:tcW w:w="0" w:type="auto"/>
            <w:vAlign w:val="bottom"/>
          </w:tcPr>
          <w:p w:rsidR="00B60181" w:rsidRPr="00493B25" w:rsidRDefault="00B60181" w:rsidP="00915926">
            <w:pPr>
              <w:pStyle w:val="SL-FlLftSgl"/>
              <w:jc w:val="left"/>
              <w:rPr>
                <w:b/>
                <w:szCs w:val="22"/>
              </w:rPr>
            </w:pPr>
            <w:r w:rsidRPr="00493B25">
              <w:rPr>
                <w:b/>
                <w:szCs w:val="22"/>
              </w:rPr>
              <w:t>Research Question/Purpose</w:t>
            </w:r>
          </w:p>
        </w:tc>
      </w:tr>
      <w:tr w:rsidR="00B60181" w:rsidRPr="00493B25" w:rsidTr="00915926">
        <w:trPr>
          <w:cantSplit/>
          <w:trHeight w:val="395"/>
        </w:trPr>
        <w:tc>
          <w:tcPr>
            <w:tcW w:w="0" w:type="auto"/>
            <w:vAlign w:val="bottom"/>
          </w:tcPr>
          <w:p w:rsidR="00B60181" w:rsidRPr="00493B25" w:rsidRDefault="00B60181" w:rsidP="00915926">
            <w:pPr>
              <w:pStyle w:val="SL-FlLftSgl"/>
              <w:spacing w:before="20" w:after="20"/>
              <w:jc w:val="left"/>
              <w:rPr>
                <w:szCs w:val="22"/>
              </w:rPr>
            </w:pPr>
            <w:r w:rsidRPr="00493B25">
              <w:rPr>
                <w:szCs w:val="22"/>
              </w:rPr>
              <w:t>13</w:t>
            </w:r>
          </w:p>
        </w:tc>
        <w:tc>
          <w:tcPr>
            <w:tcW w:w="0" w:type="auto"/>
            <w:vAlign w:val="bottom"/>
          </w:tcPr>
          <w:p w:rsidR="00B60181" w:rsidRPr="00493B25" w:rsidRDefault="00B60181" w:rsidP="00915926">
            <w:pPr>
              <w:jc w:val="left"/>
              <w:rPr>
                <w:color w:val="000000"/>
                <w:szCs w:val="22"/>
              </w:rPr>
            </w:pPr>
            <w:r w:rsidRPr="00493B25">
              <w:rPr>
                <w:color w:val="000000"/>
                <w:szCs w:val="22"/>
              </w:rPr>
              <w:t>Total amount of childcare</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1f.</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14</w:t>
            </w:r>
          </w:p>
        </w:tc>
        <w:tc>
          <w:tcPr>
            <w:tcW w:w="0" w:type="auto"/>
            <w:vAlign w:val="bottom"/>
          </w:tcPr>
          <w:p w:rsidR="00B60181" w:rsidRPr="00493B25" w:rsidRDefault="00B60181" w:rsidP="00915926">
            <w:pPr>
              <w:jc w:val="left"/>
              <w:rPr>
                <w:color w:val="000000"/>
                <w:szCs w:val="22"/>
              </w:rPr>
            </w:pPr>
            <w:r w:rsidRPr="00493B25">
              <w:rPr>
                <w:color w:val="000000"/>
                <w:szCs w:val="22"/>
              </w:rPr>
              <w:t>Number of children amount covers, including sampled child</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1f.</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15</w:t>
            </w:r>
          </w:p>
        </w:tc>
        <w:tc>
          <w:tcPr>
            <w:tcW w:w="0" w:type="auto"/>
            <w:vAlign w:val="bottom"/>
          </w:tcPr>
          <w:p w:rsidR="00B60181" w:rsidRPr="00493B25" w:rsidRDefault="00B60181" w:rsidP="00915926">
            <w:pPr>
              <w:jc w:val="left"/>
              <w:rPr>
                <w:color w:val="000000"/>
                <w:szCs w:val="22"/>
              </w:rPr>
            </w:pPr>
            <w:r w:rsidRPr="00493B25">
              <w:rPr>
                <w:color w:val="000000"/>
                <w:szCs w:val="22"/>
              </w:rPr>
              <w:t>Any other relative care arrangements</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1a.</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16</w:t>
            </w:r>
          </w:p>
        </w:tc>
        <w:tc>
          <w:tcPr>
            <w:tcW w:w="0" w:type="auto"/>
            <w:vAlign w:val="bottom"/>
          </w:tcPr>
          <w:p w:rsidR="00B60181" w:rsidRPr="00493B25" w:rsidRDefault="00B60181" w:rsidP="00915926">
            <w:pPr>
              <w:jc w:val="left"/>
              <w:rPr>
                <w:color w:val="000000"/>
                <w:szCs w:val="22"/>
              </w:rPr>
            </w:pPr>
            <w:r w:rsidRPr="00493B25">
              <w:rPr>
                <w:color w:val="000000"/>
                <w:szCs w:val="22"/>
              </w:rPr>
              <w:t>Total hours each week spent in those other relative care arrangements</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1d.</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17</w:t>
            </w:r>
          </w:p>
        </w:tc>
        <w:tc>
          <w:tcPr>
            <w:tcW w:w="0" w:type="auto"/>
            <w:vAlign w:val="bottom"/>
          </w:tcPr>
          <w:p w:rsidR="00B60181" w:rsidRPr="00493B25" w:rsidRDefault="00B60181" w:rsidP="00915926">
            <w:pPr>
              <w:jc w:val="left"/>
              <w:rPr>
                <w:color w:val="000000"/>
                <w:szCs w:val="22"/>
              </w:rPr>
            </w:pPr>
            <w:r w:rsidRPr="00493B25">
              <w:rPr>
                <w:color w:val="000000"/>
                <w:szCs w:val="22"/>
              </w:rPr>
              <w:t>Child receiving non-relative home-based care on a regular basis</w:t>
            </w:r>
          </w:p>
        </w:tc>
        <w:tc>
          <w:tcPr>
            <w:tcW w:w="0" w:type="auto"/>
            <w:vAlign w:val="bottom"/>
          </w:tcPr>
          <w:p w:rsidR="00B60181" w:rsidRPr="00493B25" w:rsidRDefault="00B60181" w:rsidP="00915926">
            <w:pPr>
              <w:jc w:val="left"/>
              <w:rPr>
                <w:color w:val="000000"/>
                <w:szCs w:val="22"/>
              </w:rPr>
            </w:pPr>
            <w:r w:rsidRPr="00493B25">
              <w:rPr>
                <w:color w:val="000000"/>
                <w:szCs w:val="22"/>
              </w:rPr>
              <w:t>Household/family composition; Research Question 1a.</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18</w:t>
            </w:r>
          </w:p>
        </w:tc>
        <w:tc>
          <w:tcPr>
            <w:tcW w:w="0" w:type="auto"/>
            <w:vAlign w:val="bottom"/>
          </w:tcPr>
          <w:p w:rsidR="00B60181" w:rsidRPr="00493B25" w:rsidRDefault="00B60181" w:rsidP="00915926">
            <w:pPr>
              <w:jc w:val="left"/>
              <w:rPr>
                <w:color w:val="000000"/>
                <w:szCs w:val="22"/>
              </w:rPr>
            </w:pPr>
            <w:r w:rsidRPr="00493B25">
              <w:rPr>
                <w:color w:val="000000"/>
                <w:szCs w:val="22"/>
              </w:rPr>
              <w:t>Arrangements regularly scheduled at least once a week</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1d.</w:t>
            </w:r>
          </w:p>
        </w:tc>
      </w:tr>
      <w:tr w:rsidR="00B60181" w:rsidRPr="00493B25" w:rsidTr="00915926">
        <w:trPr>
          <w:cantSplit/>
          <w:trHeight w:val="539"/>
        </w:trPr>
        <w:tc>
          <w:tcPr>
            <w:tcW w:w="0" w:type="auto"/>
            <w:vAlign w:val="bottom"/>
          </w:tcPr>
          <w:p w:rsidR="00B60181" w:rsidRPr="00493B25" w:rsidRDefault="00B60181" w:rsidP="00915926">
            <w:pPr>
              <w:pStyle w:val="SL-FlLftSgl"/>
              <w:spacing w:before="20" w:after="20"/>
              <w:jc w:val="left"/>
              <w:rPr>
                <w:szCs w:val="22"/>
              </w:rPr>
            </w:pPr>
            <w:r w:rsidRPr="00493B25">
              <w:rPr>
                <w:szCs w:val="22"/>
              </w:rPr>
              <w:t>19</w:t>
            </w:r>
          </w:p>
        </w:tc>
        <w:tc>
          <w:tcPr>
            <w:tcW w:w="0" w:type="auto"/>
            <w:vAlign w:val="bottom"/>
          </w:tcPr>
          <w:p w:rsidR="00B60181" w:rsidRPr="00493B25" w:rsidRDefault="00B60181" w:rsidP="00915926">
            <w:pPr>
              <w:jc w:val="left"/>
              <w:rPr>
                <w:color w:val="000000"/>
                <w:szCs w:val="22"/>
              </w:rPr>
            </w:pPr>
            <w:r w:rsidRPr="00493B25">
              <w:rPr>
                <w:color w:val="000000"/>
                <w:szCs w:val="22"/>
              </w:rPr>
              <w:t>Care provided in home or in another home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1c.</w:t>
            </w:r>
          </w:p>
        </w:tc>
      </w:tr>
      <w:tr w:rsidR="00B60181" w:rsidRPr="00493B25" w:rsidTr="00915926">
        <w:trPr>
          <w:cantSplit/>
          <w:trHeight w:val="413"/>
        </w:trPr>
        <w:tc>
          <w:tcPr>
            <w:tcW w:w="0" w:type="auto"/>
            <w:vAlign w:val="bottom"/>
          </w:tcPr>
          <w:p w:rsidR="00B60181" w:rsidRPr="00493B25" w:rsidRDefault="00B60181" w:rsidP="00915926">
            <w:pPr>
              <w:pStyle w:val="SL-FlLftSgl"/>
              <w:spacing w:before="20" w:after="20"/>
              <w:jc w:val="left"/>
              <w:rPr>
                <w:szCs w:val="22"/>
              </w:rPr>
            </w:pPr>
            <w:r w:rsidRPr="00493B25">
              <w:rPr>
                <w:szCs w:val="22"/>
              </w:rPr>
              <w:t>20</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Care provider lives in </w:t>
            </w:r>
            <w:r>
              <w:rPr>
                <w:color w:val="000000"/>
                <w:szCs w:val="22"/>
              </w:rPr>
              <w:t>household</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1c.</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21</w:t>
            </w:r>
          </w:p>
        </w:tc>
        <w:tc>
          <w:tcPr>
            <w:tcW w:w="0" w:type="auto"/>
            <w:vAlign w:val="bottom"/>
          </w:tcPr>
          <w:p w:rsidR="00B60181" w:rsidRPr="00493B25" w:rsidRDefault="00B60181" w:rsidP="00915926">
            <w:pPr>
              <w:jc w:val="left"/>
              <w:rPr>
                <w:color w:val="000000"/>
                <w:szCs w:val="22"/>
              </w:rPr>
            </w:pPr>
            <w:r w:rsidRPr="00493B25">
              <w:rPr>
                <w:color w:val="000000"/>
                <w:szCs w:val="22"/>
              </w:rPr>
              <w:t>Number of days each week child receives care</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1d.</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22</w:t>
            </w:r>
          </w:p>
        </w:tc>
        <w:tc>
          <w:tcPr>
            <w:tcW w:w="0" w:type="auto"/>
            <w:vAlign w:val="bottom"/>
          </w:tcPr>
          <w:p w:rsidR="00B60181" w:rsidRPr="00493B25" w:rsidRDefault="00B60181" w:rsidP="00915926">
            <w:pPr>
              <w:jc w:val="left"/>
              <w:rPr>
                <w:color w:val="000000"/>
                <w:szCs w:val="22"/>
              </w:rPr>
            </w:pPr>
            <w:r w:rsidRPr="00493B25">
              <w:rPr>
                <w:color w:val="000000"/>
                <w:szCs w:val="22"/>
              </w:rPr>
              <w:t>Number of hours each week child receives care</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1d.</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t>23</w:t>
            </w:r>
          </w:p>
        </w:tc>
        <w:tc>
          <w:tcPr>
            <w:tcW w:w="0" w:type="auto"/>
            <w:vAlign w:val="bottom"/>
          </w:tcPr>
          <w:p w:rsidR="00B60181" w:rsidRPr="00493B25" w:rsidRDefault="00B60181" w:rsidP="00915926">
            <w:pPr>
              <w:jc w:val="left"/>
              <w:rPr>
                <w:color w:val="000000"/>
                <w:szCs w:val="22"/>
              </w:rPr>
            </w:pPr>
            <w:r w:rsidRPr="00493B25">
              <w:rPr>
                <w:color w:val="000000"/>
                <w:szCs w:val="22"/>
              </w:rPr>
              <w:t>Age of child when this particular care arrangement began</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1d.</w:t>
            </w:r>
          </w:p>
          <w:p w:rsidR="00B60181" w:rsidRPr="00493B25" w:rsidRDefault="00B60181" w:rsidP="00915926">
            <w:pPr>
              <w:pStyle w:val="SL-FlLftSgl"/>
              <w:spacing w:before="20" w:after="20"/>
              <w:jc w:val="left"/>
              <w:rPr>
                <w:szCs w:val="22"/>
              </w:rPr>
            </w:pPr>
          </w:p>
        </w:tc>
      </w:tr>
      <w:tr w:rsidR="00B60181" w:rsidRPr="00493B25" w:rsidTr="00915926">
        <w:trPr>
          <w:cantSplit/>
          <w:trHeight w:val="620"/>
        </w:trPr>
        <w:tc>
          <w:tcPr>
            <w:tcW w:w="0" w:type="auto"/>
            <w:vAlign w:val="bottom"/>
          </w:tcPr>
          <w:p w:rsidR="00B60181" w:rsidRPr="00493B25" w:rsidRDefault="00B60181" w:rsidP="00915926">
            <w:pPr>
              <w:pStyle w:val="SL-FlLftSgl"/>
              <w:spacing w:before="20" w:after="20"/>
              <w:jc w:val="left"/>
              <w:rPr>
                <w:szCs w:val="22"/>
              </w:rPr>
            </w:pPr>
            <w:r w:rsidRPr="00493B25">
              <w:rPr>
                <w:szCs w:val="22"/>
              </w:rPr>
              <w:t>24</w:t>
            </w:r>
          </w:p>
        </w:tc>
        <w:tc>
          <w:tcPr>
            <w:tcW w:w="0" w:type="auto"/>
            <w:vAlign w:val="bottom"/>
          </w:tcPr>
          <w:p w:rsidR="00B60181" w:rsidRPr="00493B25" w:rsidRDefault="00B60181" w:rsidP="00915926">
            <w:pPr>
              <w:jc w:val="left"/>
              <w:rPr>
                <w:color w:val="000000"/>
                <w:szCs w:val="22"/>
              </w:rPr>
            </w:pPr>
            <w:r w:rsidRPr="00493B25">
              <w:rPr>
                <w:color w:val="000000"/>
                <w:szCs w:val="22"/>
              </w:rPr>
              <w:t>Was the care provider someone the respondent knew</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1h.</w:t>
            </w:r>
          </w:p>
          <w:p w:rsidR="00B60181" w:rsidRPr="00493B25" w:rsidRDefault="00B60181" w:rsidP="00915926">
            <w:pPr>
              <w:pStyle w:val="SL-FlLftSgl"/>
              <w:spacing w:before="20" w:after="20"/>
              <w:jc w:val="left"/>
              <w:rPr>
                <w:szCs w:val="22"/>
              </w:rPr>
            </w:pPr>
          </w:p>
        </w:tc>
      </w:tr>
      <w:tr w:rsidR="00B60181" w:rsidRPr="00493B25" w:rsidTr="00915926">
        <w:trPr>
          <w:cantSplit/>
          <w:trHeight w:val="404"/>
        </w:trPr>
        <w:tc>
          <w:tcPr>
            <w:tcW w:w="0" w:type="auto"/>
            <w:vAlign w:val="bottom"/>
          </w:tcPr>
          <w:p w:rsidR="00B60181" w:rsidRPr="00493B25" w:rsidRDefault="00B60181" w:rsidP="00915926">
            <w:pPr>
              <w:pStyle w:val="SL-FlLftSgl"/>
              <w:spacing w:before="20" w:after="20"/>
              <w:jc w:val="left"/>
              <w:rPr>
                <w:szCs w:val="22"/>
              </w:rPr>
            </w:pPr>
            <w:r w:rsidRPr="00493B25">
              <w:rPr>
                <w:szCs w:val="22"/>
              </w:rPr>
              <w:t>25</w:t>
            </w:r>
          </w:p>
        </w:tc>
        <w:tc>
          <w:tcPr>
            <w:tcW w:w="0" w:type="auto"/>
            <w:vAlign w:val="bottom"/>
          </w:tcPr>
          <w:p w:rsidR="00B60181" w:rsidRPr="00493B25" w:rsidRDefault="00B60181" w:rsidP="00915926">
            <w:pPr>
              <w:jc w:val="left"/>
              <w:rPr>
                <w:color w:val="000000"/>
                <w:szCs w:val="22"/>
              </w:rPr>
            </w:pPr>
            <w:r w:rsidRPr="00493B25">
              <w:rPr>
                <w:color w:val="000000"/>
                <w:szCs w:val="22"/>
              </w:rPr>
              <w:t>Provider aged 18 or over</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1e.</w:t>
            </w:r>
          </w:p>
          <w:p w:rsidR="00B60181" w:rsidRPr="00493B25" w:rsidRDefault="00B60181" w:rsidP="00915926">
            <w:pPr>
              <w:pStyle w:val="SL-FlLftSgl"/>
              <w:spacing w:before="20" w:after="20"/>
              <w:jc w:val="left"/>
              <w:rPr>
                <w:szCs w:val="22"/>
              </w:rPr>
            </w:pPr>
          </w:p>
        </w:tc>
      </w:tr>
      <w:tr w:rsidR="00B60181" w:rsidRPr="00493B25" w:rsidTr="00915926">
        <w:trPr>
          <w:cantSplit/>
          <w:trHeight w:val="404"/>
        </w:trPr>
        <w:tc>
          <w:tcPr>
            <w:tcW w:w="0" w:type="auto"/>
            <w:vAlign w:val="bottom"/>
          </w:tcPr>
          <w:p w:rsidR="00B60181" w:rsidRPr="00493B25" w:rsidRDefault="00B60181" w:rsidP="00915926">
            <w:pPr>
              <w:pStyle w:val="SL-FlLftSgl"/>
              <w:spacing w:before="20" w:after="20"/>
              <w:jc w:val="left"/>
              <w:rPr>
                <w:szCs w:val="22"/>
              </w:rPr>
            </w:pPr>
            <w:r w:rsidRPr="00493B25">
              <w:rPr>
                <w:szCs w:val="22"/>
              </w:rPr>
              <w:t>26</w:t>
            </w:r>
          </w:p>
        </w:tc>
        <w:tc>
          <w:tcPr>
            <w:tcW w:w="0" w:type="auto"/>
            <w:vAlign w:val="bottom"/>
          </w:tcPr>
          <w:p w:rsidR="00B60181" w:rsidRPr="00493B25" w:rsidRDefault="00B60181" w:rsidP="00915926">
            <w:pPr>
              <w:jc w:val="left"/>
              <w:rPr>
                <w:color w:val="000000"/>
                <w:szCs w:val="22"/>
              </w:rPr>
            </w:pPr>
            <w:r w:rsidRPr="00493B25">
              <w:rPr>
                <w:color w:val="000000"/>
                <w:szCs w:val="22"/>
              </w:rPr>
              <w:t>Language non-relative speaks while giving care</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1g.</w:t>
            </w:r>
          </w:p>
          <w:p w:rsidR="00B60181" w:rsidRPr="00493B25" w:rsidRDefault="00B60181" w:rsidP="00915926">
            <w:pPr>
              <w:pStyle w:val="SL-FlLftSgl"/>
              <w:spacing w:before="20" w:after="20"/>
              <w:jc w:val="left"/>
              <w:rPr>
                <w:szCs w:val="22"/>
              </w:rPr>
            </w:pPr>
          </w:p>
        </w:tc>
      </w:tr>
      <w:tr w:rsidR="00B60181" w:rsidRPr="00493B25" w:rsidTr="00915926">
        <w:trPr>
          <w:cantSplit/>
          <w:trHeight w:val="404"/>
        </w:trPr>
        <w:tc>
          <w:tcPr>
            <w:tcW w:w="0" w:type="auto"/>
            <w:vAlign w:val="bottom"/>
          </w:tcPr>
          <w:p w:rsidR="00B60181" w:rsidRPr="00493B25" w:rsidRDefault="00B60181" w:rsidP="00915926">
            <w:pPr>
              <w:pStyle w:val="SL-FlLftSgl"/>
              <w:spacing w:before="20" w:after="20"/>
              <w:jc w:val="left"/>
              <w:rPr>
                <w:szCs w:val="22"/>
              </w:rPr>
            </w:pPr>
            <w:r w:rsidRPr="00493B25">
              <w:rPr>
                <w:szCs w:val="22"/>
              </w:rPr>
              <w:t>27</w:t>
            </w:r>
          </w:p>
        </w:tc>
        <w:tc>
          <w:tcPr>
            <w:tcW w:w="0" w:type="auto"/>
            <w:vAlign w:val="bottom"/>
          </w:tcPr>
          <w:p w:rsidR="00B60181" w:rsidRPr="00493B25" w:rsidRDefault="00B60181" w:rsidP="00915926">
            <w:pPr>
              <w:jc w:val="left"/>
              <w:rPr>
                <w:color w:val="000000"/>
                <w:szCs w:val="22"/>
              </w:rPr>
            </w:pPr>
            <w:r w:rsidRPr="00493B25">
              <w:rPr>
                <w:color w:val="000000"/>
                <w:szCs w:val="22"/>
              </w:rPr>
              <w:t>Non-relative care for child when sick</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1j.</w:t>
            </w:r>
          </w:p>
          <w:p w:rsidR="00B60181" w:rsidRPr="00493B25" w:rsidRDefault="00B60181" w:rsidP="00915926">
            <w:pPr>
              <w:pStyle w:val="SL-FlLftSgl"/>
              <w:spacing w:before="20" w:after="20"/>
              <w:jc w:val="left"/>
              <w:rPr>
                <w:szCs w:val="22"/>
              </w:rPr>
            </w:pPr>
          </w:p>
        </w:tc>
      </w:tr>
      <w:tr w:rsidR="00B60181" w:rsidRPr="00493B25" w:rsidTr="00915926">
        <w:trPr>
          <w:cantSplit/>
          <w:trHeight w:val="512"/>
        </w:trPr>
        <w:tc>
          <w:tcPr>
            <w:tcW w:w="0" w:type="auto"/>
            <w:vAlign w:val="bottom"/>
          </w:tcPr>
          <w:p w:rsidR="00B60181" w:rsidRPr="00493B25" w:rsidRDefault="00B60181" w:rsidP="00915926">
            <w:pPr>
              <w:pStyle w:val="SL-FlLftSgl"/>
              <w:spacing w:before="20" w:after="20"/>
              <w:jc w:val="left"/>
              <w:rPr>
                <w:szCs w:val="22"/>
              </w:rPr>
            </w:pPr>
            <w:r w:rsidRPr="00493B25">
              <w:rPr>
                <w:szCs w:val="22"/>
              </w:rPr>
              <w:t>28</w:t>
            </w:r>
          </w:p>
        </w:tc>
        <w:tc>
          <w:tcPr>
            <w:tcW w:w="0" w:type="auto"/>
            <w:vAlign w:val="bottom"/>
          </w:tcPr>
          <w:p w:rsidR="00B60181" w:rsidRPr="00493B25" w:rsidRDefault="00B60181" w:rsidP="00915926">
            <w:pPr>
              <w:jc w:val="left"/>
              <w:rPr>
                <w:color w:val="000000"/>
                <w:szCs w:val="22"/>
              </w:rPr>
            </w:pPr>
            <w:r w:rsidRPr="00493B25">
              <w:rPr>
                <w:color w:val="000000"/>
                <w:szCs w:val="22"/>
              </w:rPr>
              <w:t>Would you recommend this care provider to another parent</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1h.</w:t>
            </w:r>
          </w:p>
          <w:p w:rsidR="00B60181" w:rsidRPr="00493B25" w:rsidRDefault="00B60181" w:rsidP="00915926">
            <w:pPr>
              <w:pStyle w:val="SL-FlLftSgl"/>
              <w:spacing w:before="20" w:after="20"/>
              <w:jc w:val="left"/>
              <w:rPr>
                <w:szCs w:val="22"/>
              </w:rPr>
            </w:pPr>
          </w:p>
        </w:tc>
      </w:tr>
      <w:tr w:rsidR="00B60181" w:rsidRPr="00493B25" w:rsidTr="00915926">
        <w:trPr>
          <w:cantSplit/>
          <w:trHeight w:val="593"/>
        </w:trPr>
        <w:tc>
          <w:tcPr>
            <w:tcW w:w="0" w:type="auto"/>
            <w:vAlign w:val="bottom"/>
          </w:tcPr>
          <w:p w:rsidR="00B60181" w:rsidRPr="00493B25" w:rsidRDefault="00B60181" w:rsidP="00915926">
            <w:pPr>
              <w:pStyle w:val="SL-FlLftSgl"/>
              <w:spacing w:before="20" w:after="20"/>
              <w:jc w:val="left"/>
              <w:rPr>
                <w:szCs w:val="22"/>
              </w:rPr>
            </w:pPr>
            <w:r w:rsidRPr="00493B25">
              <w:rPr>
                <w:szCs w:val="22"/>
              </w:rPr>
              <w:t>29</w:t>
            </w:r>
          </w:p>
        </w:tc>
        <w:tc>
          <w:tcPr>
            <w:tcW w:w="0" w:type="auto"/>
            <w:vAlign w:val="bottom"/>
          </w:tcPr>
          <w:p w:rsidR="00B60181" w:rsidRPr="00493B25" w:rsidRDefault="00B60181" w:rsidP="00915926">
            <w:pPr>
              <w:jc w:val="left"/>
              <w:rPr>
                <w:color w:val="000000"/>
                <w:szCs w:val="22"/>
              </w:rPr>
            </w:pPr>
            <w:r w:rsidRPr="00493B25">
              <w:rPr>
                <w:color w:val="000000"/>
                <w:szCs w:val="22"/>
              </w:rPr>
              <w:t>Fee charged for care that is paid by respondent or another person/agency</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1f.</w:t>
            </w:r>
          </w:p>
          <w:p w:rsidR="00B60181" w:rsidRPr="00493B25" w:rsidRDefault="00B60181" w:rsidP="00915926">
            <w:pPr>
              <w:pStyle w:val="SL-FlLftSgl"/>
              <w:spacing w:before="20" w:after="20"/>
              <w:jc w:val="left"/>
              <w:rPr>
                <w:szCs w:val="22"/>
              </w:rPr>
            </w:pPr>
          </w:p>
        </w:tc>
      </w:tr>
      <w:tr w:rsidR="00B60181" w:rsidRPr="00493B25" w:rsidTr="00915926">
        <w:trPr>
          <w:cantSplit/>
          <w:trHeight w:val="476"/>
        </w:trPr>
        <w:tc>
          <w:tcPr>
            <w:tcW w:w="0" w:type="auto"/>
            <w:vAlign w:val="bottom"/>
          </w:tcPr>
          <w:p w:rsidR="00B60181" w:rsidRPr="00493B25" w:rsidRDefault="00B60181" w:rsidP="00915926">
            <w:pPr>
              <w:pStyle w:val="SL-FlLftSgl"/>
              <w:spacing w:before="20" w:after="20"/>
              <w:jc w:val="left"/>
              <w:rPr>
                <w:szCs w:val="22"/>
              </w:rPr>
            </w:pPr>
            <w:r w:rsidRPr="00493B25">
              <w:rPr>
                <w:szCs w:val="22"/>
              </w:rPr>
              <w:t>30</w:t>
            </w:r>
          </w:p>
        </w:tc>
        <w:tc>
          <w:tcPr>
            <w:tcW w:w="0" w:type="auto"/>
            <w:vAlign w:val="bottom"/>
          </w:tcPr>
          <w:p w:rsidR="00B60181" w:rsidRPr="00493B25" w:rsidRDefault="00B60181" w:rsidP="00915926">
            <w:pPr>
              <w:jc w:val="left"/>
              <w:rPr>
                <w:color w:val="000000"/>
                <w:szCs w:val="22"/>
              </w:rPr>
            </w:pPr>
            <w:r w:rsidRPr="00493B25">
              <w:rPr>
                <w:color w:val="000000"/>
                <w:szCs w:val="22"/>
              </w:rPr>
              <w:t>People/programs/organizations that help pay childcare expenses</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1f, 4a.</w:t>
            </w:r>
          </w:p>
          <w:p w:rsidR="00B60181" w:rsidRPr="00493B25" w:rsidRDefault="00B60181" w:rsidP="00915926">
            <w:pPr>
              <w:pStyle w:val="SL-FlLftSgl"/>
              <w:spacing w:before="20" w:after="20"/>
              <w:jc w:val="left"/>
              <w:rPr>
                <w:szCs w:val="22"/>
              </w:rPr>
            </w:pPr>
          </w:p>
        </w:tc>
      </w:tr>
      <w:tr w:rsidR="00B60181" w:rsidRPr="00493B25" w:rsidTr="00915926">
        <w:trPr>
          <w:cantSplit/>
          <w:trHeight w:val="638"/>
        </w:trPr>
        <w:tc>
          <w:tcPr>
            <w:tcW w:w="0" w:type="auto"/>
            <w:vAlign w:val="bottom"/>
          </w:tcPr>
          <w:p w:rsidR="00B60181" w:rsidRPr="00493B25" w:rsidRDefault="00B60181" w:rsidP="00915926">
            <w:pPr>
              <w:pStyle w:val="SL-FlLftSgl"/>
              <w:spacing w:before="20" w:after="20"/>
              <w:jc w:val="left"/>
              <w:rPr>
                <w:szCs w:val="22"/>
              </w:rPr>
            </w:pPr>
            <w:r w:rsidRPr="00493B25">
              <w:rPr>
                <w:szCs w:val="22"/>
              </w:rPr>
              <w:t>31</w:t>
            </w:r>
          </w:p>
        </w:tc>
        <w:tc>
          <w:tcPr>
            <w:tcW w:w="0" w:type="auto"/>
            <w:vAlign w:val="bottom"/>
          </w:tcPr>
          <w:p w:rsidR="00B60181" w:rsidRPr="00493B25" w:rsidRDefault="00B60181" w:rsidP="00915926">
            <w:pPr>
              <w:jc w:val="left"/>
              <w:rPr>
                <w:color w:val="000000"/>
                <w:szCs w:val="22"/>
              </w:rPr>
            </w:pPr>
            <w:r w:rsidRPr="00493B25">
              <w:rPr>
                <w:color w:val="000000"/>
                <w:szCs w:val="22"/>
              </w:rPr>
              <w:t>Total amount of childcare</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1f.</w:t>
            </w:r>
          </w:p>
          <w:p w:rsidR="00B60181" w:rsidRPr="00493B25" w:rsidRDefault="00B60181" w:rsidP="00915926">
            <w:pPr>
              <w:pStyle w:val="SL-FlLftSgl"/>
              <w:spacing w:before="20" w:after="20"/>
              <w:jc w:val="left"/>
              <w:rPr>
                <w:szCs w:val="22"/>
              </w:rPr>
            </w:pPr>
          </w:p>
        </w:tc>
      </w:tr>
      <w:tr w:rsidR="00B60181" w:rsidRPr="00493B25" w:rsidTr="00915926">
        <w:trPr>
          <w:cantSplit/>
          <w:trHeight w:val="404"/>
        </w:trPr>
        <w:tc>
          <w:tcPr>
            <w:tcW w:w="0" w:type="auto"/>
            <w:vAlign w:val="bottom"/>
          </w:tcPr>
          <w:p w:rsidR="00B60181" w:rsidRPr="00493B25" w:rsidRDefault="00B60181" w:rsidP="00915926">
            <w:pPr>
              <w:pStyle w:val="SL-FlLftSgl"/>
              <w:spacing w:before="20" w:after="20"/>
              <w:jc w:val="left"/>
              <w:rPr>
                <w:szCs w:val="22"/>
              </w:rPr>
            </w:pPr>
            <w:r w:rsidRPr="00493B25">
              <w:rPr>
                <w:szCs w:val="22"/>
              </w:rPr>
              <w:t>32</w:t>
            </w:r>
          </w:p>
        </w:tc>
        <w:tc>
          <w:tcPr>
            <w:tcW w:w="0" w:type="auto"/>
            <w:vAlign w:val="bottom"/>
          </w:tcPr>
          <w:p w:rsidR="00B60181" w:rsidRPr="00493B25" w:rsidRDefault="00B60181" w:rsidP="00915926">
            <w:pPr>
              <w:jc w:val="left"/>
              <w:rPr>
                <w:color w:val="000000"/>
                <w:szCs w:val="22"/>
              </w:rPr>
            </w:pPr>
            <w:r w:rsidRPr="00493B25">
              <w:rPr>
                <w:color w:val="000000"/>
                <w:szCs w:val="22"/>
              </w:rPr>
              <w:t>Number of children amount covers, including sampled child</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1f.</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pStyle w:val="SL-FlLftSgl"/>
              <w:spacing w:before="20" w:after="20"/>
              <w:jc w:val="left"/>
              <w:rPr>
                <w:szCs w:val="22"/>
              </w:rPr>
            </w:pPr>
            <w:r w:rsidRPr="00493B25">
              <w:rPr>
                <w:szCs w:val="22"/>
              </w:rPr>
              <w:lastRenderedPageBreak/>
              <w:t>33</w:t>
            </w:r>
          </w:p>
        </w:tc>
        <w:tc>
          <w:tcPr>
            <w:tcW w:w="0" w:type="auto"/>
            <w:vAlign w:val="bottom"/>
          </w:tcPr>
          <w:p w:rsidR="00B60181" w:rsidRPr="00493B25" w:rsidRDefault="00B60181" w:rsidP="00915926">
            <w:pPr>
              <w:jc w:val="left"/>
              <w:rPr>
                <w:color w:val="000000"/>
                <w:szCs w:val="22"/>
              </w:rPr>
            </w:pPr>
            <w:r w:rsidRPr="00493B25">
              <w:rPr>
                <w:color w:val="000000"/>
                <w:szCs w:val="22"/>
              </w:rPr>
              <w:t>Any other non-relative home-based care arrangements</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1a.</w:t>
            </w:r>
          </w:p>
          <w:p w:rsidR="00B60181" w:rsidRPr="00493B25" w:rsidRDefault="00B60181" w:rsidP="00915926">
            <w:pPr>
              <w:pStyle w:val="SL-FlLftSgl"/>
              <w:spacing w:before="20" w:after="20"/>
              <w:jc w:val="left"/>
              <w:rPr>
                <w:szCs w:val="22"/>
              </w:rPr>
            </w:pPr>
          </w:p>
        </w:tc>
      </w:tr>
      <w:tr w:rsidR="00B60181" w:rsidRPr="00493B25" w:rsidTr="00915926">
        <w:trPr>
          <w:cantSplit/>
          <w:trHeight w:val="368"/>
        </w:trPr>
        <w:tc>
          <w:tcPr>
            <w:tcW w:w="0" w:type="auto"/>
            <w:vAlign w:val="bottom"/>
          </w:tcPr>
          <w:p w:rsidR="00B60181" w:rsidRPr="00493B25" w:rsidRDefault="00B60181" w:rsidP="00915926">
            <w:pPr>
              <w:pStyle w:val="SL-FlLftSgl"/>
              <w:spacing w:before="20" w:after="20"/>
              <w:jc w:val="left"/>
              <w:rPr>
                <w:szCs w:val="22"/>
              </w:rPr>
            </w:pPr>
            <w:r w:rsidRPr="00493B25">
              <w:rPr>
                <w:szCs w:val="22"/>
              </w:rPr>
              <w:t>34</w:t>
            </w:r>
          </w:p>
        </w:tc>
        <w:tc>
          <w:tcPr>
            <w:tcW w:w="0" w:type="auto"/>
            <w:vAlign w:val="bottom"/>
          </w:tcPr>
          <w:p w:rsidR="00B60181" w:rsidRPr="00493B25" w:rsidRDefault="00B60181" w:rsidP="00915926">
            <w:pPr>
              <w:jc w:val="left"/>
              <w:rPr>
                <w:color w:val="000000"/>
                <w:szCs w:val="22"/>
              </w:rPr>
            </w:pPr>
            <w:r w:rsidRPr="00493B25">
              <w:rPr>
                <w:color w:val="000000"/>
                <w:szCs w:val="22"/>
              </w:rPr>
              <w:t>Total hours each week spent in those other non-relative home-based care arrangements</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1d.</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35</w:t>
            </w:r>
          </w:p>
        </w:tc>
        <w:tc>
          <w:tcPr>
            <w:tcW w:w="0" w:type="auto"/>
            <w:vAlign w:val="bottom"/>
          </w:tcPr>
          <w:p w:rsidR="00B60181" w:rsidRPr="00493B25" w:rsidRDefault="00B60181" w:rsidP="00915926">
            <w:pPr>
              <w:jc w:val="left"/>
              <w:rPr>
                <w:color w:val="000000"/>
                <w:szCs w:val="22"/>
              </w:rPr>
            </w:pPr>
            <w:r w:rsidRPr="00493B25">
              <w:rPr>
                <w:color w:val="000000"/>
                <w:szCs w:val="22"/>
              </w:rPr>
              <w:t>Is child now in any center-based/Pre-school/Pre-K care arrangements</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1a.</w:t>
            </w:r>
          </w:p>
          <w:p w:rsidR="00B60181" w:rsidRPr="00493B25" w:rsidRDefault="00B60181" w:rsidP="00915926">
            <w:pPr>
              <w:pStyle w:val="SL-FlLftSgl"/>
              <w:spacing w:before="20" w:after="20"/>
              <w:jc w:val="left"/>
              <w:rPr>
                <w:szCs w:val="22"/>
              </w:rPr>
            </w:pPr>
          </w:p>
        </w:tc>
      </w:tr>
      <w:tr w:rsidR="00B60181" w:rsidRPr="00493B25" w:rsidTr="00915926">
        <w:trPr>
          <w:cantSplit/>
          <w:trHeight w:val="593"/>
        </w:trPr>
        <w:tc>
          <w:tcPr>
            <w:tcW w:w="0" w:type="auto"/>
            <w:vAlign w:val="bottom"/>
          </w:tcPr>
          <w:p w:rsidR="00B60181" w:rsidRPr="00493B25" w:rsidRDefault="00B60181" w:rsidP="00915926">
            <w:pPr>
              <w:jc w:val="left"/>
              <w:rPr>
                <w:color w:val="000000"/>
                <w:szCs w:val="22"/>
              </w:rPr>
            </w:pPr>
            <w:r w:rsidRPr="00493B25">
              <w:rPr>
                <w:color w:val="000000"/>
                <w:szCs w:val="22"/>
              </w:rPr>
              <w:t>36</w:t>
            </w:r>
          </w:p>
        </w:tc>
        <w:tc>
          <w:tcPr>
            <w:tcW w:w="0" w:type="auto"/>
            <w:vAlign w:val="bottom"/>
          </w:tcPr>
          <w:p w:rsidR="00B60181" w:rsidRPr="00493B25" w:rsidRDefault="00B60181" w:rsidP="00915926">
            <w:pPr>
              <w:jc w:val="left"/>
              <w:rPr>
                <w:color w:val="000000"/>
                <w:szCs w:val="22"/>
              </w:rPr>
            </w:pPr>
            <w:r w:rsidRPr="00493B25">
              <w:rPr>
                <w:color w:val="000000"/>
                <w:szCs w:val="22"/>
              </w:rPr>
              <w:t>Does child go to a center-based care/Pre-school/Pre-K at least once a week</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1d.</w:t>
            </w:r>
          </w:p>
          <w:p w:rsidR="00B60181" w:rsidRPr="00493B25" w:rsidRDefault="00B60181" w:rsidP="00915926">
            <w:pPr>
              <w:pStyle w:val="SL-FlLftSgl"/>
              <w:spacing w:before="20" w:after="20"/>
              <w:jc w:val="left"/>
              <w:rPr>
                <w:szCs w:val="22"/>
              </w:rPr>
            </w:pPr>
          </w:p>
        </w:tc>
      </w:tr>
      <w:tr w:rsidR="00B60181" w:rsidRPr="00493B25" w:rsidTr="00915926">
        <w:trPr>
          <w:cantSplit/>
          <w:trHeight w:val="350"/>
        </w:trPr>
        <w:tc>
          <w:tcPr>
            <w:tcW w:w="0" w:type="auto"/>
            <w:vAlign w:val="bottom"/>
          </w:tcPr>
          <w:p w:rsidR="00B60181" w:rsidRPr="00493B25" w:rsidRDefault="00B60181" w:rsidP="00915926">
            <w:pPr>
              <w:jc w:val="left"/>
              <w:rPr>
                <w:color w:val="000000"/>
                <w:szCs w:val="22"/>
              </w:rPr>
            </w:pPr>
            <w:r w:rsidRPr="00493B25">
              <w:rPr>
                <w:color w:val="000000"/>
                <w:szCs w:val="22"/>
              </w:rPr>
              <w:t>37</w:t>
            </w:r>
          </w:p>
        </w:tc>
        <w:tc>
          <w:tcPr>
            <w:tcW w:w="0" w:type="auto"/>
            <w:vAlign w:val="bottom"/>
          </w:tcPr>
          <w:p w:rsidR="00B60181" w:rsidRPr="00493B25" w:rsidRDefault="00B60181" w:rsidP="00915926">
            <w:pPr>
              <w:jc w:val="left"/>
              <w:rPr>
                <w:color w:val="000000"/>
                <w:szCs w:val="22"/>
              </w:rPr>
            </w:pPr>
            <w:r w:rsidRPr="00493B25">
              <w:rPr>
                <w:color w:val="000000"/>
                <w:szCs w:val="22"/>
              </w:rPr>
              <w:t>What is the child's current program</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1a, 3b.</w:t>
            </w:r>
          </w:p>
        </w:tc>
      </w:tr>
      <w:tr w:rsidR="00B60181" w:rsidRPr="00493B25" w:rsidTr="00915926">
        <w:trPr>
          <w:cantSplit/>
          <w:trHeight w:val="359"/>
        </w:trPr>
        <w:tc>
          <w:tcPr>
            <w:tcW w:w="0" w:type="auto"/>
            <w:vAlign w:val="bottom"/>
          </w:tcPr>
          <w:p w:rsidR="00B60181" w:rsidRPr="00493B25" w:rsidRDefault="00B60181" w:rsidP="00915926">
            <w:pPr>
              <w:jc w:val="left"/>
              <w:rPr>
                <w:color w:val="000000"/>
                <w:szCs w:val="22"/>
              </w:rPr>
            </w:pPr>
            <w:r w:rsidRPr="00493B25">
              <w:rPr>
                <w:color w:val="000000"/>
                <w:szCs w:val="22"/>
              </w:rPr>
              <w:t>38</w:t>
            </w:r>
          </w:p>
        </w:tc>
        <w:tc>
          <w:tcPr>
            <w:tcW w:w="0" w:type="auto"/>
            <w:vAlign w:val="bottom"/>
          </w:tcPr>
          <w:p w:rsidR="00B60181" w:rsidRPr="00493B25" w:rsidRDefault="00B60181" w:rsidP="00915926">
            <w:pPr>
              <w:jc w:val="left"/>
              <w:rPr>
                <w:color w:val="000000"/>
                <w:szCs w:val="22"/>
              </w:rPr>
            </w:pPr>
            <w:r w:rsidRPr="00493B25">
              <w:rPr>
                <w:color w:val="000000"/>
                <w:szCs w:val="22"/>
              </w:rPr>
              <w:t>Is this program a Head Start or Early Head Start program</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1a, 3b.</w:t>
            </w:r>
          </w:p>
        </w:tc>
      </w:tr>
      <w:tr w:rsidR="00B60181" w:rsidRPr="00493B25" w:rsidTr="00915926">
        <w:trPr>
          <w:cantSplit/>
          <w:trHeight w:val="323"/>
        </w:trPr>
        <w:tc>
          <w:tcPr>
            <w:tcW w:w="0" w:type="auto"/>
            <w:vAlign w:val="bottom"/>
          </w:tcPr>
          <w:p w:rsidR="00B60181" w:rsidRPr="00493B25" w:rsidRDefault="00B60181" w:rsidP="00915926">
            <w:pPr>
              <w:jc w:val="left"/>
              <w:rPr>
                <w:color w:val="000000"/>
                <w:szCs w:val="22"/>
              </w:rPr>
            </w:pPr>
            <w:r w:rsidRPr="00493B25">
              <w:rPr>
                <w:color w:val="000000"/>
                <w:szCs w:val="22"/>
              </w:rPr>
              <w:t>39</w:t>
            </w:r>
          </w:p>
        </w:tc>
        <w:tc>
          <w:tcPr>
            <w:tcW w:w="0" w:type="auto"/>
            <w:vAlign w:val="bottom"/>
          </w:tcPr>
          <w:p w:rsidR="00B60181" w:rsidRPr="00493B25" w:rsidRDefault="00B60181" w:rsidP="00915926">
            <w:pPr>
              <w:jc w:val="left"/>
              <w:rPr>
                <w:color w:val="000000"/>
                <w:szCs w:val="22"/>
              </w:rPr>
            </w:pPr>
            <w:r w:rsidRPr="00493B25">
              <w:rPr>
                <w:color w:val="000000"/>
                <w:szCs w:val="22"/>
              </w:rPr>
              <w:t>Location of center-based care arrangement</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1a, 3b.</w:t>
            </w:r>
          </w:p>
        </w:tc>
      </w:tr>
      <w:tr w:rsidR="00B60181" w:rsidRPr="00493B25" w:rsidTr="00915926">
        <w:trPr>
          <w:cantSplit/>
          <w:trHeight w:val="341"/>
        </w:trPr>
        <w:tc>
          <w:tcPr>
            <w:tcW w:w="0" w:type="auto"/>
            <w:vAlign w:val="bottom"/>
          </w:tcPr>
          <w:p w:rsidR="00B60181" w:rsidRPr="00493B25" w:rsidRDefault="00B60181" w:rsidP="00915926">
            <w:pPr>
              <w:jc w:val="left"/>
              <w:rPr>
                <w:color w:val="000000"/>
                <w:szCs w:val="22"/>
              </w:rPr>
            </w:pPr>
            <w:r w:rsidRPr="00493B25">
              <w:rPr>
                <w:color w:val="000000"/>
                <w:szCs w:val="22"/>
              </w:rPr>
              <w:t>40</w:t>
            </w:r>
          </w:p>
        </w:tc>
        <w:tc>
          <w:tcPr>
            <w:tcW w:w="0" w:type="auto"/>
            <w:vAlign w:val="bottom"/>
          </w:tcPr>
          <w:p w:rsidR="00B60181" w:rsidRPr="00493B25" w:rsidRDefault="00B60181" w:rsidP="00915926">
            <w:pPr>
              <w:jc w:val="left"/>
              <w:rPr>
                <w:color w:val="000000"/>
                <w:szCs w:val="22"/>
              </w:rPr>
            </w:pPr>
            <w:r w:rsidRPr="00493B25">
              <w:rPr>
                <w:color w:val="000000"/>
                <w:szCs w:val="22"/>
              </w:rPr>
              <w:t>Religious affiliation of childcare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1c,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41</w:t>
            </w:r>
          </w:p>
        </w:tc>
        <w:tc>
          <w:tcPr>
            <w:tcW w:w="0" w:type="auto"/>
            <w:vAlign w:val="bottom"/>
          </w:tcPr>
          <w:p w:rsidR="00B60181" w:rsidRPr="00493B25" w:rsidRDefault="00B60181" w:rsidP="00915926">
            <w:pPr>
              <w:jc w:val="left"/>
              <w:rPr>
                <w:color w:val="000000"/>
                <w:szCs w:val="22"/>
              </w:rPr>
            </w:pPr>
            <w:r w:rsidRPr="00493B25">
              <w:rPr>
                <w:color w:val="000000"/>
                <w:szCs w:val="22"/>
              </w:rPr>
              <w:t>Care provided at parents workplace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1c.</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42</w:t>
            </w:r>
          </w:p>
        </w:tc>
        <w:tc>
          <w:tcPr>
            <w:tcW w:w="0" w:type="auto"/>
            <w:vAlign w:val="bottom"/>
          </w:tcPr>
          <w:p w:rsidR="00B60181" w:rsidRPr="00493B25" w:rsidRDefault="00B60181" w:rsidP="00915926">
            <w:pPr>
              <w:jc w:val="left"/>
              <w:rPr>
                <w:color w:val="000000"/>
                <w:szCs w:val="22"/>
              </w:rPr>
            </w:pPr>
            <w:r w:rsidRPr="00493B25">
              <w:rPr>
                <w:color w:val="000000"/>
                <w:szCs w:val="22"/>
              </w:rPr>
              <w:t>Number of days each week child receives care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1d.</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43</w:t>
            </w:r>
          </w:p>
        </w:tc>
        <w:tc>
          <w:tcPr>
            <w:tcW w:w="0" w:type="auto"/>
            <w:vAlign w:val="bottom"/>
          </w:tcPr>
          <w:p w:rsidR="00B60181" w:rsidRPr="00493B25" w:rsidRDefault="00B60181" w:rsidP="00915926">
            <w:pPr>
              <w:jc w:val="left"/>
              <w:rPr>
                <w:color w:val="000000"/>
                <w:szCs w:val="22"/>
              </w:rPr>
            </w:pPr>
            <w:r w:rsidRPr="00493B25">
              <w:rPr>
                <w:color w:val="000000"/>
                <w:szCs w:val="22"/>
              </w:rPr>
              <w:t>Number of hours each week child receives care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1d.</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44</w:t>
            </w:r>
          </w:p>
        </w:tc>
        <w:tc>
          <w:tcPr>
            <w:tcW w:w="0" w:type="auto"/>
            <w:vAlign w:val="bottom"/>
          </w:tcPr>
          <w:p w:rsidR="00B60181" w:rsidRPr="00493B25" w:rsidRDefault="00B60181" w:rsidP="00915926">
            <w:pPr>
              <w:jc w:val="left"/>
              <w:rPr>
                <w:color w:val="000000"/>
                <w:szCs w:val="22"/>
              </w:rPr>
            </w:pPr>
            <w:r w:rsidRPr="00493B25">
              <w:rPr>
                <w:color w:val="000000"/>
                <w:szCs w:val="22"/>
              </w:rPr>
              <w:t>Age of child when this particular care arrangement began</w:t>
            </w: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1d.</w:t>
            </w:r>
          </w:p>
          <w:p w:rsidR="00B60181" w:rsidRPr="00493B25" w:rsidRDefault="00B60181" w:rsidP="00915926">
            <w:pPr>
              <w:jc w:val="left"/>
              <w:rPr>
                <w:color w:val="000000"/>
                <w:szCs w:val="22"/>
              </w:rPr>
            </w:pP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45</w:t>
            </w:r>
          </w:p>
        </w:tc>
        <w:tc>
          <w:tcPr>
            <w:tcW w:w="0" w:type="auto"/>
            <w:vAlign w:val="bottom"/>
          </w:tcPr>
          <w:p w:rsidR="00B60181" w:rsidRPr="00493B25" w:rsidRDefault="00B60181" w:rsidP="00915926">
            <w:pPr>
              <w:jc w:val="left"/>
              <w:rPr>
                <w:color w:val="000000"/>
                <w:szCs w:val="22"/>
              </w:rPr>
            </w:pPr>
            <w:r w:rsidRPr="00493B25">
              <w:rPr>
                <w:color w:val="000000"/>
                <w:szCs w:val="22"/>
              </w:rPr>
              <w:t>Language main care provider speaks while giving care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46</w:t>
            </w:r>
          </w:p>
        </w:tc>
        <w:tc>
          <w:tcPr>
            <w:tcW w:w="0" w:type="auto"/>
            <w:vAlign w:val="bottom"/>
          </w:tcPr>
          <w:p w:rsidR="00B60181" w:rsidRPr="00493B25" w:rsidRDefault="00B60181" w:rsidP="00915926">
            <w:pPr>
              <w:jc w:val="left"/>
              <w:rPr>
                <w:color w:val="000000"/>
                <w:szCs w:val="22"/>
              </w:rPr>
            </w:pPr>
            <w:r w:rsidRPr="00493B25">
              <w:rPr>
                <w:color w:val="000000"/>
                <w:szCs w:val="22"/>
              </w:rPr>
              <w:t>Would you recommend this program to another parent</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 Research Question 1h.</w:t>
            </w:r>
          </w:p>
        </w:tc>
      </w:tr>
      <w:tr w:rsidR="00B60181" w:rsidRPr="00493B25" w:rsidTr="00915926">
        <w:trPr>
          <w:cantSplit/>
          <w:trHeight w:val="620"/>
        </w:trPr>
        <w:tc>
          <w:tcPr>
            <w:tcW w:w="0" w:type="auto"/>
            <w:vAlign w:val="bottom"/>
          </w:tcPr>
          <w:p w:rsidR="00B60181" w:rsidRPr="00493B25" w:rsidRDefault="00B60181" w:rsidP="00915926">
            <w:pPr>
              <w:jc w:val="left"/>
              <w:rPr>
                <w:color w:val="000000"/>
                <w:szCs w:val="22"/>
              </w:rPr>
            </w:pPr>
            <w:r w:rsidRPr="00493B25">
              <w:rPr>
                <w:color w:val="000000"/>
                <w:szCs w:val="22"/>
              </w:rPr>
              <w:t>47</w:t>
            </w:r>
          </w:p>
        </w:tc>
        <w:tc>
          <w:tcPr>
            <w:tcW w:w="0" w:type="auto"/>
            <w:vAlign w:val="bottom"/>
          </w:tcPr>
          <w:p w:rsidR="00B60181" w:rsidRPr="00493B25" w:rsidRDefault="00B60181" w:rsidP="00915926">
            <w:pPr>
              <w:jc w:val="left"/>
              <w:rPr>
                <w:color w:val="000000"/>
                <w:szCs w:val="22"/>
              </w:rPr>
            </w:pPr>
            <w:r w:rsidRPr="00493B25">
              <w:rPr>
                <w:color w:val="000000"/>
                <w:szCs w:val="22"/>
              </w:rPr>
              <w:t>Program provides services to the child/family</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1f.</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48</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Fee charged for care </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1f.</w:t>
            </w:r>
          </w:p>
        </w:tc>
      </w:tr>
      <w:tr w:rsidR="00B60181" w:rsidRPr="00493B25" w:rsidTr="00915926">
        <w:trPr>
          <w:cantSplit/>
          <w:trHeight w:val="611"/>
        </w:trPr>
        <w:tc>
          <w:tcPr>
            <w:tcW w:w="0" w:type="auto"/>
            <w:vAlign w:val="bottom"/>
          </w:tcPr>
          <w:p w:rsidR="00B60181" w:rsidRPr="00493B25" w:rsidRDefault="00B60181" w:rsidP="00915926">
            <w:pPr>
              <w:jc w:val="left"/>
              <w:rPr>
                <w:color w:val="000000"/>
                <w:szCs w:val="22"/>
              </w:rPr>
            </w:pPr>
            <w:r w:rsidRPr="00493B25">
              <w:rPr>
                <w:color w:val="000000"/>
                <w:szCs w:val="22"/>
              </w:rPr>
              <w:t>49</w:t>
            </w:r>
          </w:p>
        </w:tc>
        <w:tc>
          <w:tcPr>
            <w:tcW w:w="0" w:type="auto"/>
            <w:vAlign w:val="bottom"/>
          </w:tcPr>
          <w:p w:rsidR="00B60181" w:rsidRPr="00493B25" w:rsidRDefault="00B60181" w:rsidP="00915926">
            <w:pPr>
              <w:jc w:val="left"/>
              <w:rPr>
                <w:color w:val="000000"/>
                <w:szCs w:val="22"/>
              </w:rPr>
            </w:pPr>
            <w:r w:rsidRPr="00493B25">
              <w:rPr>
                <w:color w:val="000000"/>
                <w:szCs w:val="22"/>
              </w:rPr>
              <w:t>People/programs/organizations that help pay childcare expenses</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1f, 4a.</w:t>
            </w:r>
          </w:p>
        </w:tc>
      </w:tr>
      <w:tr w:rsidR="00B60181" w:rsidRPr="00493B25" w:rsidTr="00915926">
        <w:trPr>
          <w:cantSplit/>
          <w:trHeight w:val="404"/>
        </w:trPr>
        <w:tc>
          <w:tcPr>
            <w:tcW w:w="0" w:type="auto"/>
            <w:vAlign w:val="bottom"/>
          </w:tcPr>
          <w:p w:rsidR="00B60181" w:rsidRPr="00493B25" w:rsidRDefault="00B60181" w:rsidP="00915926">
            <w:pPr>
              <w:jc w:val="left"/>
              <w:rPr>
                <w:color w:val="000000"/>
                <w:szCs w:val="22"/>
              </w:rPr>
            </w:pPr>
            <w:r w:rsidRPr="00493B25">
              <w:rPr>
                <w:color w:val="000000"/>
                <w:szCs w:val="22"/>
              </w:rPr>
              <w:t>50</w:t>
            </w:r>
          </w:p>
        </w:tc>
        <w:tc>
          <w:tcPr>
            <w:tcW w:w="0" w:type="auto"/>
            <w:vAlign w:val="bottom"/>
          </w:tcPr>
          <w:p w:rsidR="00B60181" w:rsidRPr="00493B25" w:rsidRDefault="00B60181" w:rsidP="00915926">
            <w:pPr>
              <w:jc w:val="left"/>
              <w:rPr>
                <w:color w:val="000000"/>
                <w:szCs w:val="22"/>
              </w:rPr>
            </w:pPr>
            <w:r w:rsidRPr="00493B25">
              <w:rPr>
                <w:color w:val="000000"/>
                <w:szCs w:val="22"/>
              </w:rPr>
              <w:t>Total amount of childcare for this program</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1f.</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51</w:t>
            </w:r>
          </w:p>
        </w:tc>
        <w:tc>
          <w:tcPr>
            <w:tcW w:w="0" w:type="auto"/>
            <w:vAlign w:val="bottom"/>
          </w:tcPr>
          <w:p w:rsidR="00B60181" w:rsidRPr="00493B25" w:rsidRDefault="00B60181" w:rsidP="00915926">
            <w:pPr>
              <w:jc w:val="left"/>
              <w:rPr>
                <w:color w:val="000000"/>
                <w:szCs w:val="22"/>
              </w:rPr>
            </w:pPr>
            <w:r w:rsidRPr="00493B25">
              <w:rPr>
                <w:color w:val="000000"/>
                <w:szCs w:val="22"/>
              </w:rPr>
              <w:t>Number of children amount covers, including sampled child</w:t>
            </w:r>
          </w:p>
        </w:tc>
        <w:tc>
          <w:tcPr>
            <w:tcW w:w="0" w:type="auto"/>
            <w:vAlign w:val="bottom"/>
          </w:tcPr>
          <w:p w:rsidR="00B60181" w:rsidRPr="00493B25" w:rsidRDefault="00B60181" w:rsidP="00915926">
            <w:pPr>
              <w:pStyle w:val="SL-FlLftSgl"/>
              <w:jc w:val="left"/>
              <w:rPr>
                <w:szCs w:val="22"/>
              </w:rPr>
            </w:pPr>
            <w:r w:rsidRPr="00493B25">
              <w:rPr>
                <w:szCs w:val="22"/>
              </w:rPr>
              <w:t>Research Question 1f.</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52</w:t>
            </w:r>
          </w:p>
        </w:tc>
        <w:tc>
          <w:tcPr>
            <w:tcW w:w="0" w:type="auto"/>
            <w:vAlign w:val="bottom"/>
          </w:tcPr>
          <w:p w:rsidR="00B60181" w:rsidRPr="00493B25" w:rsidRDefault="00B60181" w:rsidP="00915926">
            <w:pPr>
              <w:jc w:val="left"/>
              <w:rPr>
                <w:color w:val="000000"/>
                <w:szCs w:val="22"/>
              </w:rPr>
            </w:pPr>
            <w:r w:rsidRPr="00493B25">
              <w:rPr>
                <w:color w:val="000000"/>
                <w:szCs w:val="22"/>
              </w:rPr>
              <w:t>Does this child have any other center-based care arrangements</w:t>
            </w:r>
          </w:p>
        </w:tc>
        <w:tc>
          <w:tcPr>
            <w:tcW w:w="0" w:type="auto"/>
            <w:vAlign w:val="bottom"/>
          </w:tcPr>
          <w:p w:rsidR="00B60181" w:rsidRPr="00493B25" w:rsidRDefault="00B60181" w:rsidP="00915926">
            <w:pPr>
              <w:pStyle w:val="SL-FlLftSgl"/>
              <w:jc w:val="left"/>
              <w:rPr>
                <w:szCs w:val="22"/>
              </w:rPr>
            </w:pPr>
            <w:r w:rsidRPr="00493B25">
              <w:rPr>
                <w:szCs w:val="22"/>
              </w:rPr>
              <w:t>Research Question 1a.</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53</w:t>
            </w:r>
          </w:p>
        </w:tc>
        <w:tc>
          <w:tcPr>
            <w:tcW w:w="0" w:type="auto"/>
            <w:vAlign w:val="bottom"/>
          </w:tcPr>
          <w:p w:rsidR="00B60181" w:rsidRPr="00493B25" w:rsidRDefault="00B60181" w:rsidP="00915926">
            <w:pPr>
              <w:jc w:val="left"/>
              <w:rPr>
                <w:color w:val="000000"/>
                <w:szCs w:val="22"/>
              </w:rPr>
            </w:pPr>
            <w:r w:rsidRPr="00493B25">
              <w:rPr>
                <w:color w:val="000000"/>
                <w:szCs w:val="22"/>
              </w:rPr>
              <w:t>Total hours each week spent in those other center-based care arrangements</w:t>
            </w:r>
          </w:p>
        </w:tc>
        <w:tc>
          <w:tcPr>
            <w:tcW w:w="0" w:type="auto"/>
            <w:vAlign w:val="bottom"/>
          </w:tcPr>
          <w:p w:rsidR="00B60181" w:rsidRPr="00493B25" w:rsidRDefault="00B60181" w:rsidP="00915926">
            <w:pPr>
              <w:pStyle w:val="SL-FlLftSgl"/>
              <w:jc w:val="left"/>
              <w:rPr>
                <w:szCs w:val="22"/>
              </w:rPr>
            </w:pPr>
            <w:r w:rsidRPr="00493B25">
              <w:rPr>
                <w:szCs w:val="22"/>
              </w:rPr>
              <w:t>Research Question 1d.</w:t>
            </w:r>
          </w:p>
        </w:tc>
      </w:tr>
      <w:tr w:rsidR="00B60181" w:rsidRPr="00493B25" w:rsidTr="00915926">
        <w:trPr>
          <w:cantSplit/>
        </w:trPr>
        <w:tc>
          <w:tcPr>
            <w:tcW w:w="0" w:type="auto"/>
            <w:gridSpan w:val="3"/>
            <w:vAlign w:val="bottom"/>
          </w:tcPr>
          <w:p w:rsidR="00B60181" w:rsidRPr="00493B25" w:rsidRDefault="00B60181" w:rsidP="00915926">
            <w:pPr>
              <w:pStyle w:val="N4-4thBullet"/>
              <w:keepNext/>
              <w:keepLines/>
              <w:tabs>
                <w:tab w:val="clear" w:pos="2880"/>
              </w:tabs>
              <w:spacing w:before="20" w:after="20"/>
              <w:ind w:left="0" w:firstLine="0"/>
              <w:jc w:val="left"/>
              <w:rPr>
                <w:b/>
                <w:szCs w:val="22"/>
              </w:rPr>
            </w:pPr>
            <w:r w:rsidRPr="00493B25">
              <w:rPr>
                <w:b/>
                <w:szCs w:val="22"/>
              </w:rPr>
              <w:t>Section 2: Finding and Choosing Care (54-58)</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54</w:t>
            </w:r>
          </w:p>
        </w:tc>
        <w:tc>
          <w:tcPr>
            <w:tcW w:w="0" w:type="auto"/>
            <w:vAlign w:val="bottom"/>
          </w:tcPr>
          <w:p w:rsidR="00B60181" w:rsidRPr="00493B25" w:rsidRDefault="00B60181" w:rsidP="00915926">
            <w:pPr>
              <w:jc w:val="left"/>
              <w:rPr>
                <w:color w:val="000000"/>
                <w:szCs w:val="22"/>
              </w:rPr>
            </w:pPr>
            <w:r w:rsidRPr="00493B25">
              <w:rPr>
                <w:color w:val="000000"/>
                <w:szCs w:val="22"/>
              </w:rPr>
              <w:t>Has child ever attended Head Start</w:t>
            </w:r>
          </w:p>
        </w:tc>
        <w:tc>
          <w:tcPr>
            <w:tcW w:w="0" w:type="auto"/>
            <w:vAlign w:val="bottom"/>
          </w:tcPr>
          <w:p w:rsidR="00B60181" w:rsidRPr="00493B25" w:rsidRDefault="00B60181" w:rsidP="00915926">
            <w:pPr>
              <w:pStyle w:val="SL-FlLftSgl"/>
              <w:keepNext/>
              <w:keepLines/>
              <w:spacing w:before="20" w:after="20"/>
              <w:jc w:val="left"/>
              <w:rPr>
                <w:szCs w:val="22"/>
              </w:rPr>
            </w:pPr>
            <w:r w:rsidRPr="00493B25">
              <w:rPr>
                <w:szCs w:val="22"/>
              </w:rPr>
              <w:t>Research Question 1g, 2a, 2b, 3a, 3b, 4a.</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55</w:t>
            </w:r>
          </w:p>
        </w:tc>
        <w:tc>
          <w:tcPr>
            <w:tcW w:w="0" w:type="auto"/>
            <w:vAlign w:val="bottom"/>
          </w:tcPr>
          <w:p w:rsidR="00B60181" w:rsidRPr="00493B25" w:rsidRDefault="00B60181" w:rsidP="00915926">
            <w:pPr>
              <w:jc w:val="left"/>
              <w:rPr>
                <w:color w:val="000000"/>
                <w:szCs w:val="22"/>
              </w:rPr>
            </w:pPr>
            <w:r w:rsidRPr="00493B25">
              <w:rPr>
                <w:color w:val="000000"/>
                <w:szCs w:val="22"/>
              </w:rPr>
              <w:t>Main reason for wanting childcare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1l, 1m.</w:t>
            </w:r>
          </w:p>
        </w:tc>
      </w:tr>
      <w:tr w:rsidR="00B60181" w:rsidRPr="00493B25" w:rsidTr="00915926">
        <w:trPr>
          <w:cantSplit/>
          <w:trHeight w:val="701"/>
        </w:trPr>
        <w:tc>
          <w:tcPr>
            <w:tcW w:w="0" w:type="auto"/>
            <w:vAlign w:val="bottom"/>
          </w:tcPr>
          <w:p w:rsidR="00B60181" w:rsidRPr="00493B25" w:rsidRDefault="00B60181" w:rsidP="00915926">
            <w:pPr>
              <w:jc w:val="left"/>
              <w:rPr>
                <w:color w:val="000000"/>
                <w:szCs w:val="22"/>
              </w:rPr>
            </w:pPr>
            <w:r w:rsidRPr="00493B25">
              <w:rPr>
                <w:color w:val="000000"/>
                <w:szCs w:val="22"/>
              </w:rPr>
              <w:t>56</w:t>
            </w:r>
          </w:p>
        </w:tc>
        <w:tc>
          <w:tcPr>
            <w:tcW w:w="0" w:type="auto"/>
            <w:vAlign w:val="bottom"/>
          </w:tcPr>
          <w:p w:rsidR="00B60181" w:rsidRPr="00493B25" w:rsidRDefault="00B60181" w:rsidP="00915926">
            <w:pPr>
              <w:jc w:val="left"/>
              <w:rPr>
                <w:color w:val="000000"/>
                <w:szCs w:val="22"/>
              </w:rPr>
            </w:pPr>
            <w:r w:rsidRPr="00493B25">
              <w:rPr>
                <w:color w:val="000000"/>
                <w:szCs w:val="22"/>
              </w:rPr>
              <w:t>Good choices for childcare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1l, 1m.</w:t>
            </w:r>
          </w:p>
        </w:tc>
      </w:tr>
      <w:tr w:rsidR="00B60181" w:rsidRPr="00493B25" w:rsidTr="00915926">
        <w:trPr>
          <w:cantSplit/>
          <w:trHeight w:val="692"/>
        </w:trPr>
        <w:tc>
          <w:tcPr>
            <w:tcW w:w="0" w:type="auto"/>
            <w:vAlign w:val="bottom"/>
          </w:tcPr>
          <w:p w:rsidR="00B60181" w:rsidRPr="00493B25" w:rsidRDefault="00B60181" w:rsidP="00915926">
            <w:pPr>
              <w:jc w:val="left"/>
              <w:rPr>
                <w:color w:val="000000"/>
                <w:szCs w:val="22"/>
              </w:rPr>
            </w:pPr>
            <w:r w:rsidRPr="00493B25">
              <w:rPr>
                <w:color w:val="000000"/>
                <w:szCs w:val="22"/>
              </w:rPr>
              <w:lastRenderedPageBreak/>
              <w:t>57</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Difficulty finding care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1l, 1m.</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58</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Importance of factors considered when choosing childcare arrangement</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1l, 1m.</w:t>
            </w:r>
          </w:p>
        </w:tc>
      </w:tr>
      <w:tr w:rsidR="00B60181" w:rsidRPr="00493B25" w:rsidTr="00915926">
        <w:trPr>
          <w:cantSplit/>
        </w:trPr>
        <w:tc>
          <w:tcPr>
            <w:tcW w:w="0" w:type="auto"/>
            <w:gridSpan w:val="3"/>
            <w:vAlign w:val="bottom"/>
          </w:tcPr>
          <w:p w:rsidR="00B60181" w:rsidRPr="00493B25" w:rsidRDefault="00B60181" w:rsidP="00915926">
            <w:pPr>
              <w:pStyle w:val="N4-4thBullet"/>
              <w:keepNext/>
              <w:keepLines/>
              <w:tabs>
                <w:tab w:val="clear" w:pos="2880"/>
              </w:tabs>
              <w:spacing w:before="20" w:after="20"/>
              <w:ind w:left="0" w:firstLine="0"/>
              <w:jc w:val="left"/>
              <w:rPr>
                <w:b/>
                <w:szCs w:val="22"/>
              </w:rPr>
            </w:pPr>
            <w:r w:rsidRPr="00493B25">
              <w:rPr>
                <w:b/>
                <w:szCs w:val="22"/>
              </w:rPr>
              <w:t>Section 3: Family Activities (59-65)</w:t>
            </w:r>
          </w:p>
        </w:tc>
      </w:tr>
      <w:tr w:rsidR="00B60181" w:rsidRPr="00493B25" w:rsidTr="00915926">
        <w:trPr>
          <w:cantSplit/>
        </w:trPr>
        <w:tc>
          <w:tcPr>
            <w:tcW w:w="0" w:type="auto"/>
            <w:vAlign w:val="bottom"/>
          </w:tcPr>
          <w:p w:rsidR="00B60181" w:rsidRPr="00493B25" w:rsidRDefault="00B60181" w:rsidP="00915926">
            <w:pPr>
              <w:jc w:val="left"/>
              <w:rPr>
                <w:bCs/>
                <w:color w:val="000000"/>
                <w:szCs w:val="22"/>
              </w:rPr>
            </w:pPr>
            <w:r w:rsidRPr="00493B25">
              <w:rPr>
                <w:bCs/>
                <w:color w:val="000000"/>
                <w:szCs w:val="22"/>
              </w:rPr>
              <w:t>59</w:t>
            </w:r>
          </w:p>
        </w:tc>
        <w:tc>
          <w:tcPr>
            <w:tcW w:w="0" w:type="auto"/>
            <w:vAlign w:val="bottom"/>
          </w:tcPr>
          <w:p w:rsidR="00B60181" w:rsidRPr="00493B25" w:rsidRDefault="00B60181" w:rsidP="00915926">
            <w:pPr>
              <w:jc w:val="left"/>
              <w:rPr>
                <w:color w:val="000000"/>
                <w:szCs w:val="22"/>
              </w:rPr>
            </w:pPr>
            <w:r w:rsidRPr="00493B25">
              <w:rPr>
                <w:color w:val="000000"/>
                <w:szCs w:val="22"/>
              </w:rPr>
              <w:t>Number of books this child owns</w:t>
            </w:r>
          </w:p>
        </w:tc>
        <w:tc>
          <w:tcPr>
            <w:tcW w:w="0" w:type="auto"/>
            <w:vAlign w:val="bottom"/>
          </w:tcPr>
          <w:p w:rsidR="00B60181" w:rsidRPr="00493B25" w:rsidRDefault="00B60181" w:rsidP="00915926">
            <w:pPr>
              <w:pStyle w:val="SL-FlLftSgl"/>
              <w:keepNext/>
              <w:keepLines/>
              <w:spacing w:before="20" w:after="20"/>
              <w:jc w:val="left"/>
              <w:rPr>
                <w:szCs w:val="22"/>
              </w:rPr>
            </w:pPr>
            <w:r w:rsidRPr="00493B25">
              <w:rPr>
                <w:szCs w:val="22"/>
              </w:rPr>
              <w:t>Research Question 1i.</w:t>
            </w:r>
          </w:p>
        </w:tc>
      </w:tr>
      <w:tr w:rsidR="00B60181" w:rsidRPr="00493B25" w:rsidTr="00915926">
        <w:trPr>
          <w:cantSplit/>
          <w:trHeight w:val="620"/>
        </w:trPr>
        <w:tc>
          <w:tcPr>
            <w:tcW w:w="0" w:type="auto"/>
            <w:vAlign w:val="bottom"/>
          </w:tcPr>
          <w:p w:rsidR="00B60181" w:rsidRPr="00493B25" w:rsidRDefault="00B60181" w:rsidP="00915926">
            <w:pPr>
              <w:jc w:val="left"/>
              <w:rPr>
                <w:color w:val="000000"/>
                <w:szCs w:val="22"/>
              </w:rPr>
            </w:pPr>
            <w:r w:rsidRPr="00493B25">
              <w:rPr>
                <w:color w:val="000000"/>
                <w:szCs w:val="22"/>
              </w:rPr>
              <w:t>60</w:t>
            </w:r>
          </w:p>
        </w:tc>
        <w:tc>
          <w:tcPr>
            <w:tcW w:w="0" w:type="auto"/>
            <w:vAlign w:val="bottom"/>
          </w:tcPr>
          <w:p w:rsidR="00B60181" w:rsidRPr="00493B25" w:rsidRDefault="00B60181" w:rsidP="00915926">
            <w:pPr>
              <w:jc w:val="left"/>
              <w:rPr>
                <w:color w:val="000000"/>
                <w:szCs w:val="22"/>
              </w:rPr>
            </w:pPr>
            <w:r w:rsidRPr="00493B25">
              <w:rPr>
                <w:color w:val="000000"/>
                <w:szCs w:val="22"/>
              </w:rPr>
              <w:t>Number of times child was read to in the past week</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1i.</w:t>
            </w:r>
          </w:p>
        </w:tc>
      </w:tr>
      <w:tr w:rsidR="00B60181" w:rsidRPr="00493B25" w:rsidTr="00915926">
        <w:trPr>
          <w:cantSplit/>
          <w:trHeight w:val="1034"/>
        </w:trPr>
        <w:tc>
          <w:tcPr>
            <w:tcW w:w="0" w:type="auto"/>
            <w:vAlign w:val="bottom"/>
          </w:tcPr>
          <w:p w:rsidR="00B60181" w:rsidRPr="00493B25" w:rsidRDefault="00B60181" w:rsidP="00915926">
            <w:pPr>
              <w:jc w:val="left"/>
              <w:rPr>
                <w:color w:val="000000"/>
                <w:szCs w:val="22"/>
              </w:rPr>
            </w:pPr>
            <w:r w:rsidRPr="00493B25">
              <w:rPr>
                <w:color w:val="000000"/>
                <w:szCs w:val="22"/>
              </w:rPr>
              <w:t>61</w:t>
            </w:r>
          </w:p>
        </w:tc>
        <w:tc>
          <w:tcPr>
            <w:tcW w:w="0" w:type="auto"/>
            <w:vAlign w:val="bottom"/>
          </w:tcPr>
          <w:p w:rsidR="00B60181" w:rsidRPr="00493B25" w:rsidRDefault="00B60181" w:rsidP="00915926">
            <w:pPr>
              <w:jc w:val="left"/>
              <w:rPr>
                <w:color w:val="000000"/>
                <w:szCs w:val="22"/>
              </w:rPr>
            </w:pPr>
            <w:r w:rsidRPr="00493B25">
              <w:rPr>
                <w:color w:val="000000"/>
                <w:szCs w:val="22"/>
              </w:rPr>
              <w:t>During those times, how many minutes are spent reading to the child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1i.</w:t>
            </w:r>
          </w:p>
        </w:tc>
      </w:tr>
      <w:tr w:rsidR="00B60181" w:rsidRPr="00493B25" w:rsidTr="00915926">
        <w:trPr>
          <w:cantSplit/>
          <w:trHeight w:val="413"/>
        </w:trPr>
        <w:tc>
          <w:tcPr>
            <w:tcW w:w="0" w:type="auto"/>
            <w:vAlign w:val="bottom"/>
          </w:tcPr>
          <w:p w:rsidR="00B60181" w:rsidRPr="00493B25" w:rsidRDefault="00B60181" w:rsidP="00915926">
            <w:pPr>
              <w:jc w:val="left"/>
              <w:rPr>
                <w:color w:val="000000"/>
                <w:szCs w:val="22"/>
              </w:rPr>
            </w:pPr>
            <w:r w:rsidRPr="00493B25">
              <w:rPr>
                <w:color w:val="000000"/>
                <w:szCs w:val="22"/>
              </w:rPr>
              <w:t>62</w:t>
            </w:r>
          </w:p>
        </w:tc>
        <w:tc>
          <w:tcPr>
            <w:tcW w:w="0" w:type="auto"/>
            <w:vAlign w:val="bottom"/>
          </w:tcPr>
          <w:p w:rsidR="00B60181" w:rsidRPr="00493B25" w:rsidRDefault="00B60181" w:rsidP="00915926">
            <w:pPr>
              <w:jc w:val="left"/>
              <w:rPr>
                <w:color w:val="000000"/>
                <w:szCs w:val="22"/>
              </w:rPr>
            </w:pPr>
            <w:r w:rsidRPr="00493B25">
              <w:rPr>
                <w:color w:val="000000"/>
                <w:szCs w:val="22"/>
              </w:rPr>
              <w:t>Activities done in the past week</w:t>
            </w:r>
          </w:p>
        </w:tc>
        <w:tc>
          <w:tcPr>
            <w:tcW w:w="0" w:type="auto"/>
            <w:vAlign w:val="bottom"/>
          </w:tcPr>
          <w:p w:rsidR="00B60181" w:rsidRPr="00493B25" w:rsidRDefault="00B60181" w:rsidP="00915926">
            <w:pPr>
              <w:pStyle w:val="SL-FlLftSgl"/>
              <w:keepNext/>
              <w:keepLines/>
              <w:spacing w:before="20" w:after="20"/>
              <w:jc w:val="left"/>
              <w:rPr>
                <w:szCs w:val="22"/>
              </w:rPr>
            </w:pPr>
            <w:r w:rsidRPr="00493B25">
              <w:rPr>
                <w:szCs w:val="22"/>
              </w:rPr>
              <w:t>Research Question 1i.</w:t>
            </w:r>
          </w:p>
        </w:tc>
      </w:tr>
      <w:tr w:rsidR="00B60181" w:rsidRPr="00493B25" w:rsidTr="00915926">
        <w:trPr>
          <w:cantSplit/>
          <w:trHeight w:val="386"/>
        </w:trPr>
        <w:tc>
          <w:tcPr>
            <w:tcW w:w="0" w:type="auto"/>
            <w:vAlign w:val="bottom"/>
          </w:tcPr>
          <w:p w:rsidR="00B60181" w:rsidRPr="00493B25" w:rsidRDefault="00B60181" w:rsidP="00915926">
            <w:pPr>
              <w:jc w:val="left"/>
              <w:rPr>
                <w:color w:val="000000"/>
                <w:szCs w:val="22"/>
              </w:rPr>
            </w:pPr>
            <w:r w:rsidRPr="00493B25">
              <w:rPr>
                <w:color w:val="000000"/>
                <w:szCs w:val="22"/>
              </w:rPr>
              <w:t>63</w:t>
            </w:r>
          </w:p>
        </w:tc>
        <w:tc>
          <w:tcPr>
            <w:tcW w:w="0" w:type="auto"/>
            <w:vAlign w:val="bottom"/>
          </w:tcPr>
          <w:p w:rsidR="00B60181" w:rsidRPr="00493B25" w:rsidRDefault="00B60181" w:rsidP="00915926">
            <w:pPr>
              <w:jc w:val="left"/>
              <w:rPr>
                <w:color w:val="000000"/>
                <w:szCs w:val="22"/>
              </w:rPr>
            </w:pPr>
            <w:r w:rsidRPr="00493B25">
              <w:rPr>
                <w:color w:val="000000"/>
                <w:szCs w:val="22"/>
              </w:rPr>
              <w:t>Visited the library in the past month</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1i.</w:t>
            </w:r>
          </w:p>
        </w:tc>
      </w:tr>
      <w:tr w:rsidR="00B60181" w:rsidRPr="00493B25" w:rsidTr="00915926">
        <w:trPr>
          <w:cantSplit/>
          <w:trHeight w:val="350"/>
        </w:trPr>
        <w:tc>
          <w:tcPr>
            <w:tcW w:w="0" w:type="auto"/>
            <w:vAlign w:val="bottom"/>
          </w:tcPr>
          <w:p w:rsidR="00B60181" w:rsidRPr="00493B25" w:rsidRDefault="00B60181" w:rsidP="00915926">
            <w:pPr>
              <w:jc w:val="left"/>
              <w:rPr>
                <w:color w:val="000000"/>
                <w:szCs w:val="22"/>
              </w:rPr>
            </w:pPr>
            <w:r w:rsidRPr="00493B25">
              <w:rPr>
                <w:color w:val="000000"/>
                <w:szCs w:val="22"/>
              </w:rPr>
              <w:t>64</w:t>
            </w:r>
          </w:p>
        </w:tc>
        <w:tc>
          <w:tcPr>
            <w:tcW w:w="0" w:type="auto"/>
            <w:vAlign w:val="bottom"/>
          </w:tcPr>
          <w:p w:rsidR="00B60181" w:rsidRPr="00493B25" w:rsidRDefault="00B60181" w:rsidP="00915926">
            <w:pPr>
              <w:tabs>
                <w:tab w:val="left" w:pos="766"/>
              </w:tabs>
              <w:jc w:val="left"/>
              <w:rPr>
                <w:color w:val="000000"/>
                <w:szCs w:val="22"/>
              </w:rPr>
            </w:pPr>
            <w:r w:rsidRPr="00493B25">
              <w:rPr>
                <w:color w:val="000000"/>
                <w:szCs w:val="22"/>
              </w:rPr>
              <w:t>Visited a bookstore in the past month</w:t>
            </w:r>
          </w:p>
        </w:tc>
        <w:tc>
          <w:tcPr>
            <w:tcW w:w="0" w:type="auto"/>
            <w:vAlign w:val="bottom"/>
          </w:tcPr>
          <w:p w:rsidR="00B60181" w:rsidRPr="00493B25" w:rsidRDefault="00B60181" w:rsidP="00915926">
            <w:pPr>
              <w:pStyle w:val="SL-FlLftSgl"/>
              <w:tabs>
                <w:tab w:val="left" w:pos="766"/>
              </w:tabs>
              <w:spacing w:before="20" w:after="20"/>
              <w:jc w:val="left"/>
              <w:rPr>
                <w:szCs w:val="22"/>
              </w:rPr>
            </w:pPr>
            <w:r w:rsidRPr="00493B25">
              <w:rPr>
                <w:szCs w:val="22"/>
              </w:rPr>
              <w:t>Research Question 1i.</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65</w:t>
            </w:r>
          </w:p>
        </w:tc>
        <w:tc>
          <w:tcPr>
            <w:tcW w:w="0" w:type="auto"/>
            <w:vAlign w:val="bottom"/>
          </w:tcPr>
          <w:p w:rsidR="00B60181" w:rsidRPr="00493B25" w:rsidRDefault="00B60181" w:rsidP="00915926">
            <w:pPr>
              <w:tabs>
                <w:tab w:val="left" w:pos="766"/>
              </w:tabs>
              <w:jc w:val="left"/>
              <w:rPr>
                <w:color w:val="000000"/>
                <w:szCs w:val="22"/>
              </w:rPr>
            </w:pPr>
            <w:r w:rsidRPr="00493B25">
              <w:rPr>
                <w:color w:val="000000"/>
                <w:szCs w:val="22"/>
              </w:rPr>
              <w:t>Eaten meals together in the past week</w:t>
            </w:r>
          </w:p>
        </w:tc>
        <w:tc>
          <w:tcPr>
            <w:tcW w:w="0" w:type="auto"/>
            <w:vAlign w:val="bottom"/>
          </w:tcPr>
          <w:p w:rsidR="00B60181" w:rsidRPr="00493B25" w:rsidRDefault="00B60181" w:rsidP="00915926">
            <w:pPr>
              <w:pStyle w:val="SL-FlLftSgl"/>
              <w:tabs>
                <w:tab w:val="left" w:pos="766"/>
              </w:tabs>
              <w:jc w:val="left"/>
              <w:rPr>
                <w:b/>
                <w:szCs w:val="22"/>
              </w:rPr>
            </w:pPr>
            <w:r w:rsidRPr="00493B25">
              <w:rPr>
                <w:szCs w:val="22"/>
              </w:rPr>
              <w:t>Research Question 1i.</w:t>
            </w:r>
          </w:p>
        </w:tc>
      </w:tr>
      <w:tr w:rsidR="00B60181" w:rsidRPr="00493B25" w:rsidTr="00915926">
        <w:trPr>
          <w:cantSplit/>
        </w:trPr>
        <w:tc>
          <w:tcPr>
            <w:tcW w:w="0" w:type="auto"/>
            <w:gridSpan w:val="3"/>
            <w:vAlign w:val="bottom"/>
          </w:tcPr>
          <w:p w:rsidR="00B60181" w:rsidRPr="00493B25" w:rsidRDefault="00B60181" w:rsidP="00915926">
            <w:pPr>
              <w:pStyle w:val="SL-FlLftSgl"/>
              <w:keepNext/>
              <w:keepLines/>
              <w:spacing w:before="20" w:after="20"/>
              <w:jc w:val="left"/>
              <w:rPr>
                <w:b/>
                <w:szCs w:val="22"/>
              </w:rPr>
            </w:pPr>
            <w:r w:rsidRPr="00493B25">
              <w:rPr>
                <w:b/>
                <w:szCs w:val="22"/>
              </w:rPr>
              <w:t>Section 4: Things your Child may be Learning (66-73)</w:t>
            </w:r>
          </w:p>
        </w:tc>
      </w:tr>
      <w:tr w:rsidR="00B60181" w:rsidRPr="00493B25" w:rsidTr="00915926">
        <w:trPr>
          <w:cantSplit/>
          <w:trHeight w:val="287"/>
        </w:trPr>
        <w:tc>
          <w:tcPr>
            <w:tcW w:w="0" w:type="auto"/>
            <w:vAlign w:val="bottom"/>
          </w:tcPr>
          <w:p w:rsidR="00B60181" w:rsidRPr="00493B25" w:rsidRDefault="00B60181" w:rsidP="00915926">
            <w:pPr>
              <w:jc w:val="left"/>
              <w:rPr>
                <w:bCs/>
                <w:szCs w:val="22"/>
              </w:rPr>
            </w:pPr>
            <w:r w:rsidRPr="00493B25">
              <w:rPr>
                <w:bCs/>
                <w:szCs w:val="22"/>
              </w:rPr>
              <w:t>66</w:t>
            </w:r>
          </w:p>
        </w:tc>
        <w:tc>
          <w:tcPr>
            <w:tcW w:w="0" w:type="auto"/>
            <w:vAlign w:val="bottom"/>
          </w:tcPr>
          <w:p w:rsidR="00B60181" w:rsidRPr="00493B25" w:rsidRDefault="00B60181" w:rsidP="00915926">
            <w:pPr>
              <w:jc w:val="left"/>
              <w:rPr>
                <w:szCs w:val="22"/>
              </w:rPr>
            </w:pPr>
            <w:r w:rsidRPr="00493B25">
              <w:rPr>
                <w:szCs w:val="22"/>
              </w:rPr>
              <w:t>Child 2 years of age or younger/older</w:t>
            </w:r>
          </w:p>
          <w:p w:rsidR="00B60181" w:rsidRPr="00493B25" w:rsidRDefault="00B60181" w:rsidP="00915926">
            <w:pPr>
              <w:pStyle w:val="SL-FlLftSgl"/>
              <w:keepNext/>
              <w:keepLines/>
              <w:spacing w:before="20" w:after="20"/>
              <w:jc w:val="left"/>
              <w:rPr>
                <w:szCs w:val="22"/>
              </w:rPr>
            </w:pPr>
          </w:p>
        </w:tc>
        <w:tc>
          <w:tcPr>
            <w:tcW w:w="0" w:type="auto"/>
            <w:vAlign w:val="bottom"/>
          </w:tcPr>
          <w:p w:rsidR="00B60181" w:rsidRPr="00493B25" w:rsidRDefault="00B60181" w:rsidP="00915926">
            <w:pPr>
              <w:pStyle w:val="SL-FlLftSgl"/>
              <w:keepNext/>
              <w:keepLines/>
              <w:spacing w:before="20" w:after="20"/>
              <w:jc w:val="left"/>
              <w:rPr>
                <w:szCs w:val="22"/>
              </w:rPr>
            </w:pPr>
            <w:r w:rsidRPr="00493B25">
              <w:rPr>
                <w:szCs w:val="22"/>
              </w:rPr>
              <w:t> </w:t>
            </w:r>
          </w:p>
          <w:p w:rsidR="00B60181" w:rsidRPr="00493B25" w:rsidRDefault="00B60181" w:rsidP="00915926">
            <w:pPr>
              <w:jc w:val="left"/>
              <w:rPr>
                <w:color w:val="000000"/>
                <w:szCs w:val="22"/>
              </w:rPr>
            </w:pPr>
            <w:r>
              <w:rPr>
                <w:color w:val="000000"/>
                <w:szCs w:val="22"/>
              </w:rPr>
              <w:t>verification item</w:t>
            </w:r>
          </w:p>
        </w:tc>
      </w:tr>
      <w:tr w:rsidR="00B60181" w:rsidRPr="00493B25" w:rsidTr="00915926">
        <w:trPr>
          <w:cantSplit/>
          <w:trHeight w:val="440"/>
        </w:trPr>
        <w:tc>
          <w:tcPr>
            <w:tcW w:w="0" w:type="auto"/>
            <w:vAlign w:val="bottom"/>
          </w:tcPr>
          <w:p w:rsidR="00B60181" w:rsidRPr="00493B25" w:rsidRDefault="00B60181" w:rsidP="00915926">
            <w:pPr>
              <w:jc w:val="left"/>
              <w:rPr>
                <w:color w:val="000000"/>
                <w:szCs w:val="22"/>
              </w:rPr>
            </w:pPr>
            <w:r w:rsidRPr="00493B25">
              <w:rPr>
                <w:color w:val="000000"/>
                <w:szCs w:val="22"/>
              </w:rPr>
              <w:t>67</w:t>
            </w:r>
          </w:p>
        </w:tc>
        <w:tc>
          <w:tcPr>
            <w:tcW w:w="0" w:type="auto"/>
            <w:vAlign w:val="bottom"/>
          </w:tcPr>
          <w:p w:rsidR="00B60181" w:rsidRPr="00493B25" w:rsidRDefault="00B60181" w:rsidP="00915926">
            <w:pPr>
              <w:jc w:val="left"/>
              <w:rPr>
                <w:color w:val="000000"/>
                <w:szCs w:val="22"/>
              </w:rPr>
            </w:pPr>
            <w:r w:rsidRPr="00493B25">
              <w:rPr>
                <w:color w:val="000000"/>
                <w:szCs w:val="22"/>
              </w:rPr>
              <w:t>Child can identify primary colors by name</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1i, 5b.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68</w:t>
            </w:r>
          </w:p>
        </w:tc>
        <w:tc>
          <w:tcPr>
            <w:tcW w:w="0" w:type="auto"/>
            <w:vAlign w:val="bottom"/>
          </w:tcPr>
          <w:p w:rsidR="00B60181" w:rsidRPr="00493B25" w:rsidRDefault="00B60181" w:rsidP="00915926">
            <w:pPr>
              <w:jc w:val="left"/>
              <w:rPr>
                <w:color w:val="000000"/>
                <w:szCs w:val="22"/>
              </w:rPr>
            </w:pPr>
            <w:r w:rsidRPr="00493B25">
              <w:rPr>
                <w:color w:val="000000"/>
                <w:szCs w:val="22"/>
              </w:rPr>
              <w:t>Child can recognize letter of the alphabet</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1i, 5b.</w:t>
            </w:r>
          </w:p>
          <w:p w:rsidR="00B60181" w:rsidRPr="00493B25" w:rsidRDefault="00B60181" w:rsidP="00915926">
            <w:pPr>
              <w:pStyle w:val="SL-FlLftSgl"/>
              <w:spacing w:before="20" w:after="20"/>
              <w:jc w:val="left"/>
              <w:rPr>
                <w:szCs w:val="22"/>
              </w:rPr>
            </w:pP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69</w:t>
            </w:r>
          </w:p>
        </w:tc>
        <w:tc>
          <w:tcPr>
            <w:tcW w:w="0" w:type="auto"/>
            <w:vAlign w:val="bottom"/>
          </w:tcPr>
          <w:p w:rsidR="00B60181" w:rsidRPr="00493B25" w:rsidRDefault="00B60181" w:rsidP="00915926">
            <w:pPr>
              <w:jc w:val="left"/>
              <w:rPr>
                <w:color w:val="000000"/>
                <w:szCs w:val="22"/>
              </w:rPr>
            </w:pPr>
            <w:r w:rsidRPr="00493B25">
              <w:rPr>
                <w:color w:val="000000"/>
                <w:szCs w:val="22"/>
              </w:rPr>
              <w:t>How high can this child count</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1i, 5b.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70</w:t>
            </w:r>
          </w:p>
        </w:tc>
        <w:tc>
          <w:tcPr>
            <w:tcW w:w="0" w:type="auto"/>
            <w:vAlign w:val="bottom"/>
          </w:tcPr>
          <w:p w:rsidR="00B60181" w:rsidRPr="00493B25" w:rsidRDefault="00B60181" w:rsidP="00915926">
            <w:pPr>
              <w:jc w:val="left"/>
              <w:rPr>
                <w:color w:val="000000"/>
                <w:szCs w:val="22"/>
              </w:rPr>
            </w:pPr>
            <w:r w:rsidRPr="00493B25">
              <w:rPr>
                <w:color w:val="000000"/>
                <w:szCs w:val="22"/>
              </w:rPr>
              <w:t>Can child write his/her name even if words are backwards</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1i, 5b.</w:t>
            </w:r>
          </w:p>
        </w:tc>
      </w:tr>
      <w:tr w:rsidR="00B60181" w:rsidRPr="00493B25" w:rsidTr="00915926">
        <w:trPr>
          <w:cantSplit/>
          <w:trHeight w:val="674"/>
        </w:trPr>
        <w:tc>
          <w:tcPr>
            <w:tcW w:w="0" w:type="auto"/>
            <w:vAlign w:val="bottom"/>
          </w:tcPr>
          <w:p w:rsidR="00B60181" w:rsidRPr="00493B25" w:rsidRDefault="00B60181" w:rsidP="00915926">
            <w:pPr>
              <w:jc w:val="left"/>
              <w:rPr>
                <w:color w:val="000000"/>
                <w:szCs w:val="22"/>
              </w:rPr>
            </w:pPr>
            <w:r w:rsidRPr="00493B25">
              <w:rPr>
                <w:color w:val="000000"/>
                <w:szCs w:val="22"/>
              </w:rPr>
              <w:t>71</w:t>
            </w:r>
          </w:p>
        </w:tc>
        <w:tc>
          <w:tcPr>
            <w:tcW w:w="0" w:type="auto"/>
            <w:vAlign w:val="bottom"/>
          </w:tcPr>
          <w:p w:rsidR="00B60181" w:rsidRPr="00493B25" w:rsidRDefault="00B60181" w:rsidP="00915926">
            <w:pPr>
              <w:jc w:val="left"/>
              <w:rPr>
                <w:color w:val="000000"/>
                <w:szCs w:val="22"/>
              </w:rPr>
            </w:pPr>
            <w:r w:rsidRPr="00493B25">
              <w:rPr>
                <w:color w:val="000000"/>
                <w:szCs w:val="22"/>
              </w:rPr>
              <w:t>Does this child read or pretend to read storybooks on his/her own</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1i, 5b.</w:t>
            </w:r>
          </w:p>
        </w:tc>
      </w:tr>
      <w:tr w:rsidR="00B60181" w:rsidRPr="00493B25" w:rsidTr="00915926">
        <w:trPr>
          <w:cantSplit/>
          <w:trHeight w:val="611"/>
        </w:trPr>
        <w:tc>
          <w:tcPr>
            <w:tcW w:w="0" w:type="auto"/>
            <w:vAlign w:val="bottom"/>
          </w:tcPr>
          <w:p w:rsidR="00B60181" w:rsidRPr="00493B25" w:rsidRDefault="00B60181" w:rsidP="00915926">
            <w:pPr>
              <w:jc w:val="left"/>
              <w:rPr>
                <w:color w:val="000000"/>
                <w:szCs w:val="22"/>
              </w:rPr>
            </w:pPr>
            <w:r w:rsidRPr="00493B25">
              <w:rPr>
                <w:color w:val="000000"/>
                <w:szCs w:val="22"/>
              </w:rPr>
              <w:t>72</w:t>
            </w:r>
          </w:p>
        </w:tc>
        <w:tc>
          <w:tcPr>
            <w:tcW w:w="0" w:type="auto"/>
            <w:vAlign w:val="bottom"/>
          </w:tcPr>
          <w:p w:rsidR="00B60181" w:rsidRPr="00493B25" w:rsidRDefault="00B60181" w:rsidP="00915926">
            <w:pPr>
              <w:jc w:val="left"/>
              <w:rPr>
                <w:color w:val="000000"/>
                <w:szCs w:val="22"/>
              </w:rPr>
            </w:pPr>
            <w:r w:rsidRPr="00493B25">
              <w:rPr>
                <w:color w:val="000000"/>
                <w:szCs w:val="22"/>
              </w:rPr>
              <w:t>Does this child actually read the words written in books or does he/she look at the book and pretend to read</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1i, 5b.</w:t>
            </w:r>
          </w:p>
        </w:tc>
      </w:tr>
      <w:tr w:rsidR="00B60181" w:rsidRPr="00493B25" w:rsidTr="00915926">
        <w:trPr>
          <w:cantSplit/>
          <w:trHeight w:val="611"/>
        </w:trPr>
        <w:tc>
          <w:tcPr>
            <w:tcW w:w="0" w:type="auto"/>
            <w:vAlign w:val="bottom"/>
          </w:tcPr>
          <w:p w:rsidR="00B60181" w:rsidRPr="00493B25" w:rsidRDefault="00B60181" w:rsidP="00915926">
            <w:pPr>
              <w:jc w:val="left"/>
              <w:rPr>
                <w:color w:val="000000"/>
                <w:szCs w:val="22"/>
              </w:rPr>
            </w:pPr>
            <w:r w:rsidRPr="00493B25">
              <w:rPr>
                <w:color w:val="000000"/>
                <w:szCs w:val="22"/>
              </w:rPr>
              <w:t>73</w:t>
            </w:r>
          </w:p>
        </w:tc>
        <w:tc>
          <w:tcPr>
            <w:tcW w:w="0" w:type="auto"/>
            <w:vAlign w:val="bottom"/>
          </w:tcPr>
          <w:p w:rsidR="00B60181" w:rsidRPr="00493B25" w:rsidRDefault="00B60181" w:rsidP="00915926">
            <w:pPr>
              <w:jc w:val="left"/>
              <w:rPr>
                <w:color w:val="000000"/>
                <w:szCs w:val="22"/>
              </w:rPr>
            </w:pPr>
            <w:r w:rsidRPr="00493B25">
              <w:rPr>
                <w:color w:val="000000"/>
                <w:szCs w:val="22"/>
              </w:rPr>
              <w:t>When child pretends to read, does it sound like a connected story</w:t>
            </w:r>
          </w:p>
          <w:p w:rsidR="00B60181" w:rsidRPr="00493B25" w:rsidRDefault="00B60181" w:rsidP="00915926">
            <w:pPr>
              <w:jc w:val="left"/>
              <w:rPr>
                <w:color w:val="000000"/>
                <w:szCs w:val="22"/>
              </w:rPr>
            </w:pPr>
          </w:p>
        </w:tc>
        <w:tc>
          <w:tcPr>
            <w:tcW w:w="0" w:type="auto"/>
            <w:vAlign w:val="bottom"/>
          </w:tcPr>
          <w:p w:rsidR="00B60181" w:rsidRPr="00493B25" w:rsidRDefault="00B60181" w:rsidP="00915926">
            <w:pPr>
              <w:jc w:val="left"/>
              <w:rPr>
                <w:color w:val="000000"/>
                <w:szCs w:val="22"/>
              </w:rPr>
            </w:pPr>
            <w:r w:rsidRPr="00493B25">
              <w:rPr>
                <w:color w:val="000000"/>
                <w:szCs w:val="22"/>
              </w:rPr>
              <w:t>Research Question 1i, 5b.</w:t>
            </w:r>
          </w:p>
        </w:tc>
      </w:tr>
      <w:tr w:rsidR="00B60181" w:rsidRPr="00493B25" w:rsidTr="00915926">
        <w:trPr>
          <w:cantSplit/>
        </w:trPr>
        <w:tc>
          <w:tcPr>
            <w:tcW w:w="0" w:type="auto"/>
            <w:gridSpan w:val="3"/>
            <w:vAlign w:val="bottom"/>
          </w:tcPr>
          <w:p w:rsidR="00B60181" w:rsidRPr="00493B25" w:rsidRDefault="00B60181" w:rsidP="00915926">
            <w:pPr>
              <w:pStyle w:val="SL-FlLftSgl"/>
              <w:keepNext/>
              <w:keepLines/>
              <w:spacing w:before="20" w:after="20"/>
              <w:jc w:val="left"/>
              <w:rPr>
                <w:b/>
                <w:szCs w:val="22"/>
              </w:rPr>
            </w:pPr>
            <w:r w:rsidRPr="00493B25">
              <w:rPr>
                <w:b/>
                <w:szCs w:val="22"/>
              </w:rPr>
              <w:lastRenderedPageBreak/>
              <w:t>Section 5: This Childs Health (74-84)</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74</w:t>
            </w:r>
          </w:p>
        </w:tc>
        <w:tc>
          <w:tcPr>
            <w:tcW w:w="0" w:type="auto"/>
            <w:vAlign w:val="bottom"/>
          </w:tcPr>
          <w:p w:rsidR="00B60181" w:rsidRPr="00493B25" w:rsidRDefault="00B60181" w:rsidP="00915926">
            <w:pPr>
              <w:jc w:val="left"/>
              <w:rPr>
                <w:color w:val="000000"/>
                <w:szCs w:val="22"/>
              </w:rPr>
            </w:pPr>
            <w:r w:rsidRPr="00493B25">
              <w:rPr>
                <w:color w:val="000000"/>
                <w:szCs w:val="22"/>
              </w:rPr>
              <w:t>Describe child’s health</w:t>
            </w:r>
          </w:p>
          <w:p w:rsidR="00B60181" w:rsidRPr="00493B25" w:rsidRDefault="00B60181" w:rsidP="00915926">
            <w:pPr>
              <w:pStyle w:val="SL-FlLftSgl"/>
              <w:keepNext/>
              <w:keepLines/>
              <w:spacing w:before="20" w:after="20"/>
              <w:jc w:val="left"/>
              <w:rPr>
                <w:szCs w:val="22"/>
              </w:rPr>
            </w:pPr>
          </w:p>
        </w:tc>
        <w:tc>
          <w:tcPr>
            <w:tcW w:w="0" w:type="auto"/>
            <w:vAlign w:val="bottom"/>
          </w:tcPr>
          <w:p w:rsidR="00B60181" w:rsidRPr="00493B25" w:rsidRDefault="00B60181" w:rsidP="00915926">
            <w:pPr>
              <w:pStyle w:val="SL-FlLftSgl"/>
              <w:keepNext/>
              <w:keepLines/>
              <w:spacing w:before="20" w:after="20"/>
              <w:jc w:val="left"/>
              <w:rPr>
                <w:szCs w:val="22"/>
              </w:rPr>
            </w:pPr>
            <w:r w:rsidRPr="00493B25">
              <w:rPr>
                <w:szCs w:val="22"/>
              </w:rPr>
              <w:t>Research Question 1g,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75</w:t>
            </w:r>
          </w:p>
        </w:tc>
        <w:tc>
          <w:tcPr>
            <w:tcW w:w="0" w:type="auto"/>
            <w:vAlign w:val="bottom"/>
          </w:tcPr>
          <w:p w:rsidR="00B60181" w:rsidRPr="00493B25" w:rsidRDefault="00B60181" w:rsidP="00915926">
            <w:pPr>
              <w:jc w:val="left"/>
              <w:rPr>
                <w:color w:val="000000"/>
                <w:szCs w:val="22"/>
              </w:rPr>
            </w:pPr>
            <w:r w:rsidRPr="00493B25">
              <w:rPr>
                <w:color w:val="000000"/>
                <w:szCs w:val="22"/>
              </w:rPr>
              <w:t>Child's diagnosed conditions</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76</w:t>
            </w:r>
          </w:p>
        </w:tc>
        <w:tc>
          <w:tcPr>
            <w:tcW w:w="0" w:type="auto"/>
            <w:vAlign w:val="bottom"/>
          </w:tcPr>
          <w:p w:rsidR="00B60181" w:rsidRPr="00493B25" w:rsidRDefault="00B60181" w:rsidP="00915926">
            <w:pPr>
              <w:jc w:val="left"/>
              <w:rPr>
                <w:color w:val="000000"/>
                <w:szCs w:val="22"/>
              </w:rPr>
            </w:pPr>
            <w:r w:rsidRPr="00493B25">
              <w:rPr>
                <w:color w:val="000000"/>
                <w:szCs w:val="22"/>
              </w:rPr>
              <w:t>If child under 3, has professional said child is “at-risk” for developmental delay</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77</w:t>
            </w:r>
          </w:p>
        </w:tc>
        <w:tc>
          <w:tcPr>
            <w:tcW w:w="0" w:type="auto"/>
            <w:vAlign w:val="bottom"/>
          </w:tcPr>
          <w:p w:rsidR="00B60181" w:rsidRPr="00493B25" w:rsidRDefault="00B60181" w:rsidP="00915926">
            <w:pPr>
              <w:jc w:val="left"/>
              <w:rPr>
                <w:color w:val="000000"/>
                <w:szCs w:val="22"/>
              </w:rPr>
            </w:pPr>
            <w:r w:rsidRPr="00493B25">
              <w:rPr>
                <w:color w:val="000000"/>
                <w:szCs w:val="22"/>
              </w:rPr>
              <w:t>Response to question 75 or 76</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Height w:val="701"/>
        </w:trPr>
        <w:tc>
          <w:tcPr>
            <w:tcW w:w="0" w:type="auto"/>
            <w:vAlign w:val="bottom"/>
          </w:tcPr>
          <w:p w:rsidR="00B60181" w:rsidRPr="00493B25" w:rsidRDefault="00B60181" w:rsidP="00915926">
            <w:pPr>
              <w:jc w:val="left"/>
              <w:rPr>
                <w:color w:val="000000"/>
                <w:szCs w:val="22"/>
              </w:rPr>
            </w:pPr>
            <w:r w:rsidRPr="00493B25">
              <w:rPr>
                <w:color w:val="000000"/>
                <w:szCs w:val="22"/>
              </w:rPr>
              <w:t>78</w:t>
            </w:r>
          </w:p>
        </w:tc>
        <w:tc>
          <w:tcPr>
            <w:tcW w:w="0" w:type="auto"/>
            <w:vAlign w:val="bottom"/>
          </w:tcPr>
          <w:p w:rsidR="00B60181" w:rsidRPr="00493B25" w:rsidRDefault="00B60181" w:rsidP="00915926">
            <w:pPr>
              <w:jc w:val="left"/>
              <w:rPr>
                <w:color w:val="000000"/>
                <w:szCs w:val="22"/>
              </w:rPr>
            </w:pPr>
            <w:r w:rsidRPr="00493B25">
              <w:rPr>
                <w:color w:val="000000"/>
                <w:szCs w:val="22"/>
              </w:rPr>
              <w:t>Child receiving services for condition</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79</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Who are those services provided by</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Height w:val="629"/>
        </w:trPr>
        <w:tc>
          <w:tcPr>
            <w:tcW w:w="0" w:type="auto"/>
            <w:vAlign w:val="bottom"/>
          </w:tcPr>
          <w:p w:rsidR="00B60181" w:rsidRPr="00493B25" w:rsidRDefault="00B60181" w:rsidP="00915926">
            <w:pPr>
              <w:jc w:val="left"/>
              <w:rPr>
                <w:color w:val="000000"/>
                <w:szCs w:val="22"/>
              </w:rPr>
            </w:pPr>
            <w:r w:rsidRPr="00493B25">
              <w:rPr>
                <w:color w:val="000000"/>
                <w:szCs w:val="22"/>
              </w:rPr>
              <w:t>80</w:t>
            </w:r>
          </w:p>
        </w:tc>
        <w:tc>
          <w:tcPr>
            <w:tcW w:w="0" w:type="auto"/>
            <w:vAlign w:val="bottom"/>
          </w:tcPr>
          <w:p w:rsidR="00B60181" w:rsidRPr="00493B25" w:rsidRDefault="00B60181" w:rsidP="00915926">
            <w:pPr>
              <w:jc w:val="left"/>
              <w:rPr>
                <w:color w:val="000000"/>
                <w:szCs w:val="22"/>
              </w:rPr>
            </w:pPr>
            <w:r w:rsidRPr="00493B25">
              <w:rPr>
                <w:color w:val="000000"/>
                <w:szCs w:val="22"/>
              </w:rPr>
              <w:t>Services provided by an IFSP or IEP</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81</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Adult in </w:t>
            </w:r>
            <w:r>
              <w:rPr>
                <w:color w:val="000000"/>
                <w:szCs w:val="22"/>
              </w:rPr>
              <w:t>household</w:t>
            </w:r>
            <w:r w:rsidRPr="00493B25">
              <w:rPr>
                <w:color w:val="000000"/>
                <w:szCs w:val="22"/>
              </w:rPr>
              <w:t xml:space="preserve"> help</w:t>
            </w:r>
            <w:r>
              <w:rPr>
                <w:color w:val="000000"/>
                <w:szCs w:val="22"/>
              </w:rPr>
              <w:t>ed</w:t>
            </w:r>
            <w:r w:rsidRPr="00493B25">
              <w:rPr>
                <w:color w:val="000000"/>
                <w:szCs w:val="22"/>
              </w:rPr>
              <w:t xml:space="preserve"> to develop/change child’s IFSP or IEP</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82</w:t>
            </w:r>
          </w:p>
        </w:tc>
        <w:tc>
          <w:tcPr>
            <w:tcW w:w="0" w:type="auto"/>
            <w:vAlign w:val="bottom"/>
          </w:tcPr>
          <w:p w:rsidR="00B60181" w:rsidRPr="00493B25" w:rsidRDefault="00B60181" w:rsidP="00915926">
            <w:pPr>
              <w:jc w:val="left"/>
              <w:rPr>
                <w:color w:val="000000"/>
                <w:szCs w:val="22"/>
              </w:rPr>
            </w:pPr>
            <w:r w:rsidRPr="00493B25">
              <w:rPr>
                <w:color w:val="000000"/>
                <w:szCs w:val="22"/>
              </w:rPr>
              <w:t>Overall satisfaction/dissatisfaction with child’s IFSP or IEP</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Height w:val="602"/>
        </w:trPr>
        <w:tc>
          <w:tcPr>
            <w:tcW w:w="0" w:type="auto"/>
            <w:vAlign w:val="bottom"/>
          </w:tcPr>
          <w:p w:rsidR="00B60181" w:rsidRPr="00493B25" w:rsidRDefault="00B60181" w:rsidP="00915926">
            <w:pPr>
              <w:jc w:val="left"/>
              <w:rPr>
                <w:color w:val="000000"/>
                <w:szCs w:val="22"/>
              </w:rPr>
            </w:pPr>
            <w:r w:rsidRPr="00493B25">
              <w:rPr>
                <w:color w:val="000000"/>
                <w:szCs w:val="22"/>
              </w:rPr>
              <w:t>83</w:t>
            </w:r>
          </w:p>
        </w:tc>
        <w:tc>
          <w:tcPr>
            <w:tcW w:w="0" w:type="auto"/>
            <w:vAlign w:val="bottom"/>
          </w:tcPr>
          <w:p w:rsidR="00B60181" w:rsidRPr="00493B25" w:rsidRDefault="00B60181" w:rsidP="00915926">
            <w:pPr>
              <w:jc w:val="left"/>
              <w:rPr>
                <w:color w:val="000000"/>
                <w:szCs w:val="22"/>
              </w:rPr>
            </w:pPr>
            <w:r w:rsidRPr="00493B25">
              <w:rPr>
                <w:color w:val="000000"/>
                <w:szCs w:val="22"/>
              </w:rPr>
              <w:t>Child currently enrolled in special education classes/services</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Height w:val="683"/>
        </w:trPr>
        <w:tc>
          <w:tcPr>
            <w:tcW w:w="0" w:type="auto"/>
            <w:vAlign w:val="bottom"/>
          </w:tcPr>
          <w:p w:rsidR="00B60181" w:rsidRPr="00493B25" w:rsidRDefault="00B60181" w:rsidP="00915926">
            <w:pPr>
              <w:jc w:val="left"/>
              <w:rPr>
                <w:color w:val="000000"/>
                <w:szCs w:val="22"/>
              </w:rPr>
            </w:pPr>
            <w:r w:rsidRPr="00493B25">
              <w:rPr>
                <w:color w:val="000000"/>
                <w:szCs w:val="22"/>
              </w:rPr>
              <w:t>84</w:t>
            </w:r>
          </w:p>
        </w:tc>
        <w:tc>
          <w:tcPr>
            <w:tcW w:w="0" w:type="auto"/>
            <w:vAlign w:val="bottom"/>
          </w:tcPr>
          <w:p w:rsidR="00B60181" w:rsidRPr="00493B25" w:rsidRDefault="00B60181" w:rsidP="00915926">
            <w:pPr>
              <w:jc w:val="left"/>
              <w:rPr>
                <w:color w:val="000000"/>
                <w:szCs w:val="22"/>
              </w:rPr>
            </w:pPr>
            <w:r w:rsidRPr="00493B25">
              <w:rPr>
                <w:color w:val="000000"/>
                <w:szCs w:val="22"/>
              </w:rPr>
              <w:t>Child’s condition affect his/her ability to do the following things</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3a, 3b</w:t>
            </w:r>
          </w:p>
        </w:tc>
      </w:tr>
      <w:tr w:rsidR="00B60181" w:rsidRPr="00493B25" w:rsidTr="00915926">
        <w:trPr>
          <w:cantSplit/>
        </w:trPr>
        <w:tc>
          <w:tcPr>
            <w:tcW w:w="0" w:type="auto"/>
            <w:gridSpan w:val="3"/>
            <w:vAlign w:val="bottom"/>
          </w:tcPr>
          <w:p w:rsidR="00B60181" w:rsidRPr="00493B25" w:rsidRDefault="00B60181" w:rsidP="00915926">
            <w:pPr>
              <w:pStyle w:val="SL-FlLftSgl"/>
              <w:keepNext/>
              <w:keepLines/>
              <w:spacing w:before="20" w:after="20"/>
              <w:jc w:val="left"/>
              <w:rPr>
                <w:b/>
                <w:szCs w:val="22"/>
              </w:rPr>
            </w:pPr>
            <w:r w:rsidRPr="00493B25">
              <w:rPr>
                <w:b/>
                <w:szCs w:val="22"/>
              </w:rPr>
              <w:t>Section 6: Child’s Background (85-92)</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85</w:t>
            </w:r>
          </w:p>
        </w:tc>
        <w:tc>
          <w:tcPr>
            <w:tcW w:w="0" w:type="auto"/>
            <w:vAlign w:val="bottom"/>
          </w:tcPr>
          <w:p w:rsidR="00B60181" w:rsidRPr="00493B25" w:rsidRDefault="00B60181" w:rsidP="00915926">
            <w:pPr>
              <w:jc w:val="left"/>
              <w:rPr>
                <w:color w:val="000000"/>
                <w:szCs w:val="22"/>
              </w:rPr>
            </w:pPr>
            <w:r w:rsidRPr="00493B25">
              <w:rPr>
                <w:color w:val="000000"/>
                <w:szCs w:val="22"/>
              </w:rPr>
              <w:t>In what month and year was this child born</w:t>
            </w:r>
          </w:p>
        </w:tc>
        <w:tc>
          <w:tcPr>
            <w:tcW w:w="0" w:type="auto"/>
            <w:vAlign w:val="bottom"/>
          </w:tcPr>
          <w:p w:rsidR="00B60181" w:rsidRPr="00493B25" w:rsidRDefault="00B60181" w:rsidP="00915926">
            <w:pPr>
              <w:pStyle w:val="SL-FlLftSgl"/>
              <w:keepNext/>
              <w:keepLines/>
              <w:spacing w:before="20" w:after="20"/>
              <w:jc w:val="left"/>
              <w:rPr>
                <w:szCs w:val="22"/>
              </w:rPr>
            </w:pPr>
            <w:r w:rsidRPr="00493B25">
              <w:rPr>
                <w:szCs w:val="22"/>
              </w:rPr>
              <w:t> Research Question 1g, 2a,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86</w:t>
            </w:r>
          </w:p>
        </w:tc>
        <w:tc>
          <w:tcPr>
            <w:tcW w:w="0" w:type="auto"/>
            <w:vAlign w:val="bottom"/>
          </w:tcPr>
          <w:p w:rsidR="00B60181" w:rsidRPr="00493B25" w:rsidRDefault="00B60181" w:rsidP="00915926">
            <w:pPr>
              <w:jc w:val="left"/>
              <w:rPr>
                <w:color w:val="000000"/>
                <w:szCs w:val="22"/>
              </w:rPr>
            </w:pPr>
            <w:r w:rsidRPr="00493B25">
              <w:rPr>
                <w:color w:val="000000"/>
                <w:szCs w:val="22"/>
              </w:rPr>
              <w:t>Where was this child born</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2a,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87</w:t>
            </w:r>
          </w:p>
        </w:tc>
        <w:tc>
          <w:tcPr>
            <w:tcW w:w="0" w:type="auto"/>
            <w:vAlign w:val="bottom"/>
          </w:tcPr>
          <w:p w:rsidR="00B60181" w:rsidRPr="00493B25" w:rsidRDefault="00B60181" w:rsidP="00915926">
            <w:pPr>
              <w:jc w:val="left"/>
              <w:rPr>
                <w:color w:val="000000"/>
                <w:szCs w:val="22"/>
              </w:rPr>
            </w:pPr>
            <w:r w:rsidRPr="00493B25">
              <w:rPr>
                <w:color w:val="000000"/>
                <w:szCs w:val="22"/>
              </w:rPr>
              <w:t>Age of child when first moved to the US/ District of Columbia</w:t>
            </w:r>
          </w:p>
        </w:tc>
        <w:tc>
          <w:tcPr>
            <w:tcW w:w="0" w:type="auto"/>
            <w:vAlign w:val="bottom"/>
          </w:tcPr>
          <w:p w:rsidR="00B60181" w:rsidRPr="00493B25" w:rsidRDefault="00B60181" w:rsidP="00915926">
            <w:pPr>
              <w:pStyle w:val="SL-FlLftSgl"/>
              <w:jc w:val="left"/>
              <w:rPr>
                <w:szCs w:val="22"/>
              </w:rPr>
            </w:pPr>
            <w:r w:rsidRPr="00493B25">
              <w:rPr>
                <w:szCs w:val="22"/>
              </w:rPr>
              <w:t>Research Question 1g, 2a,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88</w:t>
            </w:r>
          </w:p>
        </w:tc>
        <w:tc>
          <w:tcPr>
            <w:tcW w:w="0" w:type="auto"/>
            <w:vAlign w:val="bottom"/>
          </w:tcPr>
          <w:p w:rsidR="00B60181" w:rsidRPr="00493B25" w:rsidRDefault="00B60181" w:rsidP="00915926">
            <w:pPr>
              <w:jc w:val="left"/>
              <w:rPr>
                <w:color w:val="000000"/>
                <w:szCs w:val="22"/>
              </w:rPr>
            </w:pPr>
            <w:r w:rsidRPr="00493B25">
              <w:rPr>
                <w:color w:val="000000"/>
                <w:szCs w:val="22"/>
              </w:rPr>
              <w:t>Is this child of Spanish, Hispanic, or Latino origin</w:t>
            </w:r>
          </w:p>
        </w:tc>
        <w:tc>
          <w:tcPr>
            <w:tcW w:w="0" w:type="auto"/>
            <w:vAlign w:val="bottom"/>
          </w:tcPr>
          <w:p w:rsidR="00B60181" w:rsidRPr="00493B25" w:rsidRDefault="00B60181" w:rsidP="00915926">
            <w:pPr>
              <w:pStyle w:val="SL-FlLftSgl"/>
              <w:jc w:val="left"/>
              <w:rPr>
                <w:szCs w:val="22"/>
              </w:rPr>
            </w:pPr>
            <w:r w:rsidRPr="00493B25">
              <w:rPr>
                <w:szCs w:val="22"/>
              </w:rPr>
              <w:t>Research Question 1g, 2a,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89</w:t>
            </w:r>
          </w:p>
        </w:tc>
        <w:tc>
          <w:tcPr>
            <w:tcW w:w="0" w:type="auto"/>
            <w:vAlign w:val="bottom"/>
          </w:tcPr>
          <w:p w:rsidR="00B60181" w:rsidRPr="00493B25" w:rsidRDefault="00B60181" w:rsidP="00915926">
            <w:pPr>
              <w:jc w:val="left"/>
              <w:rPr>
                <w:color w:val="000000"/>
                <w:szCs w:val="22"/>
              </w:rPr>
            </w:pPr>
            <w:r w:rsidRPr="00493B25">
              <w:rPr>
                <w:color w:val="000000"/>
                <w:szCs w:val="22"/>
              </w:rPr>
              <w:t>Child’s race</w:t>
            </w:r>
          </w:p>
        </w:tc>
        <w:tc>
          <w:tcPr>
            <w:tcW w:w="0" w:type="auto"/>
            <w:vAlign w:val="bottom"/>
          </w:tcPr>
          <w:p w:rsidR="00B60181" w:rsidRPr="00493B25" w:rsidRDefault="00B60181" w:rsidP="00915926">
            <w:pPr>
              <w:pStyle w:val="SL-FlLftSgl"/>
              <w:jc w:val="left"/>
              <w:rPr>
                <w:szCs w:val="22"/>
              </w:rPr>
            </w:pPr>
            <w:r w:rsidRPr="00493B25">
              <w:rPr>
                <w:szCs w:val="22"/>
              </w:rPr>
              <w:t>Research Question 1g, 2a, 3a, 3b.</w:t>
            </w:r>
          </w:p>
        </w:tc>
      </w:tr>
      <w:tr w:rsidR="00B60181" w:rsidRPr="00493B25" w:rsidTr="00915926">
        <w:trPr>
          <w:cantSplit/>
        </w:trPr>
        <w:tc>
          <w:tcPr>
            <w:tcW w:w="0" w:type="auto"/>
            <w:vAlign w:val="bottom"/>
          </w:tcPr>
          <w:p w:rsidR="00B60181" w:rsidRPr="00482744" w:rsidRDefault="00B60181" w:rsidP="00915926">
            <w:pPr>
              <w:jc w:val="left"/>
              <w:rPr>
                <w:color w:val="000000"/>
                <w:szCs w:val="22"/>
              </w:rPr>
            </w:pPr>
            <w:r w:rsidRPr="00482744">
              <w:rPr>
                <w:color w:val="000000"/>
                <w:szCs w:val="22"/>
              </w:rPr>
              <w:t>***</w:t>
            </w:r>
          </w:p>
        </w:tc>
        <w:tc>
          <w:tcPr>
            <w:tcW w:w="0" w:type="auto"/>
            <w:vAlign w:val="bottom"/>
          </w:tcPr>
          <w:p w:rsidR="00B60181" w:rsidRPr="00482744" w:rsidRDefault="00B60181" w:rsidP="00915926">
            <w:pPr>
              <w:jc w:val="left"/>
              <w:rPr>
                <w:color w:val="000000"/>
                <w:szCs w:val="22"/>
              </w:rPr>
            </w:pPr>
            <w:r w:rsidRPr="00482744">
              <w:rPr>
                <w:color w:val="000000"/>
                <w:szCs w:val="22"/>
              </w:rPr>
              <w:t>Child’s sex</w:t>
            </w:r>
          </w:p>
        </w:tc>
        <w:tc>
          <w:tcPr>
            <w:tcW w:w="0" w:type="auto"/>
            <w:vAlign w:val="bottom"/>
          </w:tcPr>
          <w:p w:rsidR="00B60181" w:rsidRPr="00482744" w:rsidRDefault="00B60181" w:rsidP="00915926">
            <w:pPr>
              <w:pStyle w:val="SL-FlLftSgl"/>
              <w:jc w:val="left"/>
              <w:rPr>
                <w:szCs w:val="22"/>
              </w:rPr>
            </w:pPr>
            <w:r w:rsidRPr="00482744">
              <w:rPr>
                <w:szCs w:val="22"/>
              </w:rPr>
              <w:t>Verification question</w:t>
            </w:r>
            <w:r>
              <w:rPr>
                <w:szCs w:val="22"/>
              </w:rPr>
              <w:t xml:space="preserve"> (will only appear when not reported on screener)</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90</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Childs address since the beginning of the school year </w:t>
            </w:r>
          </w:p>
        </w:tc>
        <w:tc>
          <w:tcPr>
            <w:tcW w:w="0" w:type="auto"/>
            <w:vAlign w:val="bottom"/>
          </w:tcPr>
          <w:p w:rsidR="00B60181" w:rsidRPr="00493B25" w:rsidRDefault="00B60181" w:rsidP="00915926">
            <w:pPr>
              <w:pStyle w:val="SL-FlLftSgl"/>
              <w:jc w:val="left"/>
              <w:rPr>
                <w:szCs w:val="22"/>
              </w:rPr>
            </w:pPr>
            <w:r w:rsidRPr="00493B25">
              <w:rPr>
                <w:szCs w:val="22"/>
              </w:rPr>
              <w:t>Research Question 1g, 2a, 3a, 3b.</w:t>
            </w:r>
          </w:p>
        </w:tc>
      </w:tr>
      <w:tr w:rsidR="00B60181" w:rsidRPr="00493B25" w:rsidTr="00915926">
        <w:trPr>
          <w:cantSplit/>
          <w:trHeight w:val="620"/>
        </w:trPr>
        <w:tc>
          <w:tcPr>
            <w:tcW w:w="0" w:type="auto"/>
            <w:vAlign w:val="bottom"/>
          </w:tcPr>
          <w:p w:rsidR="00B60181" w:rsidRPr="00493B25" w:rsidRDefault="00B60181" w:rsidP="00915926">
            <w:pPr>
              <w:jc w:val="left"/>
              <w:rPr>
                <w:color w:val="000000"/>
                <w:szCs w:val="22"/>
              </w:rPr>
            </w:pPr>
            <w:r w:rsidRPr="00493B25">
              <w:rPr>
                <w:color w:val="000000"/>
                <w:szCs w:val="22"/>
              </w:rPr>
              <w:t>91</w:t>
            </w:r>
          </w:p>
        </w:tc>
        <w:tc>
          <w:tcPr>
            <w:tcW w:w="0" w:type="auto"/>
            <w:vAlign w:val="bottom"/>
          </w:tcPr>
          <w:p w:rsidR="00B60181" w:rsidRPr="00493B25" w:rsidRDefault="00B60181" w:rsidP="00915926">
            <w:pPr>
              <w:jc w:val="left"/>
              <w:rPr>
                <w:color w:val="000000"/>
                <w:szCs w:val="22"/>
              </w:rPr>
            </w:pPr>
            <w:r w:rsidRPr="00493B25">
              <w:rPr>
                <w:color w:val="000000"/>
                <w:szCs w:val="22"/>
              </w:rPr>
              <w:t>Language child speaks at home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2a, 3a, 3b.</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lastRenderedPageBreak/>
              <w:t>92</w:t>
            </w:r>
          </w:p>
        </w:tc>
        <w:tc>
          <w:tcPr>
            <w:tcW w:w="0" w:type="auto"/>
            <w:vAlign w:val="bottom"/>
          </w:tcPr>
          <w:p w:rsidR="00B60181" w:rsidRPr="00493B25" w:rsidRDefault="00B60181" w:rsidP="00915926">
            <w:pPr>
              <w:jc w:val="left"/>
              <w:rPr>
                <w:color w:val="000000"/>
                <w:szCs w:val="22"/>
              </w:rPr>
            </w:pPr>
            <w:r w:rsidRPr="00493B25">
              <w:rPr>
                <w:color w:val="000000"/>
                <w:szCs w:val="22"/>
              </w:rPr>
              <w:t>Child currently enrolled in English as a second language, bilingual education, or an English immersion program</w:t>
            </w:r>
          </w:p>
        </w:tc>
        <w:tc>
          <w:tcPr>
            <w:tcW w:w="0" w:type="auto"/>
            <w:vAlign w:val="bottom"/>
          </w:tcPr>
          <w:p w:rsidR="00B60181" w:rsidRPr="00493B25" w:rsidRDefault="00B60181" w:rsidP="00915926">
            <w:pPr>
              <w:pStyle w:val="SL-FlLftSgl"/>
              <w:jc w:val="left"/>
              <w:rPr>
                <w:szCs w:val="22"/>
              </w:rPr>
            </w:pPr>
            <w:r w:rsidRPr="00493B25">
              <w:rPr>
                <w:szCs w:val="22"/>
              </w:rPr>
              <w:t>Demographic/ background characteristics</w:t>
            </w:r>
          </w:p>
        </w:tc>
      </w:tr>
      <w:tr w:rsidR="00B60181" w:rsidRPr="00493B25" w:rsidTr="00915926">
        <w:trPr>
          <w:cantSplit/>
        </w:trPr>
        <w:tc>
          <w:tcPr>
            <w:tcW w:w="0" w:type="auto"/>
            <w:gridSpan w:val="3"/>
            <w:vAlign w:val="bottom"/>
          </w:tcPr>
          <w:p w:rsidR="00B60181" w:rsidRPr="00493B25" w:rsidRDefault="00B60181" w:rsidP="00915926">
            <w:pPr>
              <w:pStyle w:val="SL-FlLftSgl"/>
              <w:keepNext/>
              <w:keepLines/>
              <w:spacing w:before="20" w:after="20"/>
              <w:jc w:val="left"/>
              <w:rPr>
                <w:b/>
                <w:szCs w:val="22"/>
              </w:rPr>
            </w:pPr>
            <w:r w:rsidRPr="00493B25">
              <w:rPr>
                <w:b/>
                <w:szCs w:val="22"/>
              </w:rPr>
              <w:t>Section 7: Child’s Family (93-127)</w:t>
            </w:r>
          </w:p>
        </w:tc>
      </w:tr>
      <w:tr w:rsidR="00B60181" w:rsidRPr="00493B25" w:rsidTr="00915926">
        <w:trPr>
          <w:cantSplit/>
          <w:trHeight w:val="415"/>
        </w:trPr>
        <w:tc>
          <w:tcPr>
            <w:tcW w:w="0" w:type="auto"/>
            <w:vAlign w:val="bottom"/>
          </w:tcPr>
          <w:p w:rsidR="00B60181" w:rsidRPr="00493B25" w:rsidRDefault="00B60181" w:rsidP="00915926">
            <w:pPr>
              <w:jc w:val="left"/>
              <w:rPr>
                <w:color w:val="000000"/>
                <w:szCs w:val="22"/>
              </w:rPr>
            </w:pPr>
            <w:r>
              <w:rPr>
                <w:color w:val="000000"/>
                <w:szCs w:val="22"/>
              </w:rPr>
              <w:t>Parent 1</w:t>
            </w:r>
          </w:p>
        </w:tc>
        <w:tc>
          <w:tcPr>
            <w:tcW w:w="0" w:type="auto"/>
            <w:vAlign w:val="bottom"/>
          </w:tcPr>
          <w:p w:rsidR="00B60181" w:rsidRPr="00493B25" w:rsidRDefault="00B60181" w:rsidP="00915926">
            <w:pPr>
              <w:jc w:val="left"/>
              <w:rPr>
                <w:color w:val="000000"/>
                <w:szCs w:val="22"/>
              </w:rPr>
            </w:pPr>
            <w:r w:rsidRPr="00D97D2B">
              <w:t>Parent/Guardian section</w:t>
            </w:r>
          </w:p>
        </w:tc>
        <w:tc>
          <w:tcPr>
            <w:tcW w:w="0" w:type="auto"/>
            <w:vAlign w:val="bottom"/>
          </w:tcPr>
          <w:p w:rsidR="00B60181" w:rsidRPr="00493B25" w:rsidRDefault="00B60181" w:rsidP="00915926">
            <w:pPr>
              <w:pStyle w:val="SL-FlLftSgl"/>
              <w:spacing w:before="20" w:after="20"/>
              <w:jc w:val="left"/>
              <w:rPr>
                <w:szCs w:val="22"/>
              </w:rPr>
            </w:pPr>
          </w:p>
        </w:tc>
      </w:tr>
      <w:tr w:rsidR="00B60181" w:rsidRPr="00493B25" w:rsidTr="00915926">
        <w:trPr>
          <w:cantSplit/>
          <w:trHeight w:val="415"/>
        </w:trPr>
        <w:tc>
          <w:tcPr>
            <w:tcW w:w="0" w:type="auto"/>
            <w:vAlign w:val="bottom"/>
          </w:tcPr>
          <w:p w:rsidR="00B60181" w:rsidRPr="00493B25" w:rsidRDefault="00B60181" w:rsidP="00915926">
            <w:pPr>
              <w:jc w:val="left"/>
              <w:rPr>
                <w:color w:val="000000"/>
                <w:szCs w:val="22"/>
              </w:rPr>
            </w:pPr>
            <w:r w:rsidRPr="00493B25">
              <w:rPr>
                <w:color w:val="000000"/>
                <w:szCs w:val="22"/>
              </w:rPr>
              <w:t>93</w:t>
            </w:r>
          </w:p>
        </w:tc>
        <w:tc>
          <w:tcPr>
            <w:tcW w:w="0" w:type="auto"/>
            <w:vAlign w:val="bottom"/>
          </w:tcPr>
          <w:p w:rsidR="00B60181" w:rsidRPr="00493B25" w:rsidRDefault="00B60181" w:rsidP="00915926">
            <w:pPr>
              <w:jc w:val="left"/>
              <w:rPr>
                <w:color w:val="000000"/>
                <w:szCs w:val="22"/>
              </w:rPr>
            </w:pPr>
            <w:r w:rsidRPr="00493B25">
              <w:rPr>
                <w:color w:val="000000"/>
                <w:szCs w:val="22"/>
              </w:rPr>
              <w:t>Parent/guardian relationship to child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Height w:val="546"/>
        </w:trPr>
        <w:tc>
          <w:tcPr>
            <w:tcW w:w="0" w:type="auto"/>
            <w:vAlign w:val="bottom"/>
          </w:tcPr>
          <w:p w:rsidR="00B60181" w:rsidRPr="00493B25" w:rsidRDefault="00B60181" w:rsidP="00915926">
            <w:pPr>
              <w:jc w:val="left"/>
              <w:rPr>
                <w:color w:val="000000"/>
                <w:szCs w:val="22"/>
              </w:rPr>
            </w:pPr>
            <w:r w:rsidRPr="00493B25">
              <w:rPr>
                <w:color w:val="000000"/>
                <w:szCs w:val="22"/>
              </w:rPr>
              <w:t>94</w:t>
            </w:r>
          </w:p>
        </w:tc>
        <w:tc>
          <w:tcPr>
            <w:tcW w:w="0" w:type="auto"/>
            <w:vAlign w:val="bottom"/>
          </w:tcPr>
          <w:p w:rsidR="00B60181" w:rsidRPr="00493B25" w:rsidRDefault="00B60181" w:rsidP="00915926">
            <w:pPr>
              <w:jc w:val="left"/>
              <w:rPr>
                <w:color w:val="000000"/>
                <w:szCs w:val="22"/>
              </w:rPr>
            </w:pPr>
            <w:r w:rsidRPr="00493B25">
              <w:rPr>
                <w:color w:val="000000"/>
                <w:szCs w:val="22"/>
              </w:rPr>
              <w:t>Is this person male or female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95</w:t>
            </w:r>
          </w:p>
        </w:tc>
        <w:tc>
          <w:tcPr>
            <w:tcW w:w="0" w:type="auto"/>
            <w:vAlign w:val="bottom"/>
          </w:tcPr>
          <w:p w:rsidR="00B60181" w:rsidRPr="00493B25" w:rsidRDefault="00B60181" w:rsidP="00915926">
            <w:pPr>
              <w:jc w:val="left"/>
              <w:rPr>
                <w:color w:val="000000"/>
                <w:szCs w:val="22"/>
              </w:rPr>
            </w:pPr>
            <w:r w:rsidRPr="00493B25">
              <w:rPr>
                <w:color w:val="000000"/>
                <w:szCs w:val="22"/>
              </w:rPr>
              <w:t>Marital status of this parent or guardian</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96</w:t>
            </w:r>
          </w:p>
        </w:tc>
        <w:tc>
          <w:tcPr>
            <w:tcW w:w="0" w:type="auto"/>
            <w:vAlign w:val="bottom"/>
          </w:tcPr>
          <w:p w:rsidR="00B60181" w:rsidRPr="00493B25" w:rsidRDefault="00B60181" w:rsidP="00915926">
            <w:pPr>
              <w:jc w:val="left"/>
              <w:rPr>
                <w:color w:val="000000"/>
                <w:szCs w:val="22"/>
              </w:rPr>
            </w:pPr>
            <w:r w:rsidRPr="00493B25">
              <w:rPr>
                <w:color w:val="000000"/>
                <w:szCs w:val="22"/>
              </w:rPr>
              <w:t>First language parent or  guardian learned to speak</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Height w:val="546"/>
        </w:trPr>
        <w:tc>
          <w:tcPr>
            <w:tcW w:w="0" w:type="auto"/>
            <w:vAlign w:val="bottom"/>
          </w:tcPr>
          <w:p w:rsidR="00B60181" w:rsidRPr="00493B25" w:rsidRDefault="00B60181" w:rsidP="00915926">
            <w:pPr>
              <w:jc w:val="left"/>
              <w:rPr>
                <w:color w:val="000000"/>
                <w:szCs w:val="22"/>
              </w:rPr>
            </w:pPr>
            <w:r w:rsidRPr="00493B25">
              <w:rPr>
                <w:color w:val="000000"/>
                <w:szCs w:val="22"/>
              </w:rPr>
              <w:t>97</w:t>
            </w:r>
          </w:p>
        </w:tc>
        <w:tc>
          <w:tcPr>
            <w:tcW w:w="0" w:type="auto"/>
            <w:vAlign w:val="bottom"/>
          </w:tcPr>
          <w:p w:rsidR="00B60181" w:rsidRPr="00493B25" w:rsidRDefault="00B60181" w:rsidP="00915926">
            <w:pPr>
              <w:jc w:val="left"/>
              <w:rPr>
                <w:color w:val="000000"/>
                <w:szCs w:val="22"/>
              </w:rPr>
            </w:pPr>
            <w:r>
              <w:rPr>
                <w:color w:val="000000"/>
                <w:szCs w:val="22"/>
              </w:rPr>
              <w:t>What l</w:t>
            </w:r>
            <w:r w:rsidRPr="00493B25">
              <w:rPr>
                <w:color w:val="000000"/>
                <w:szCs w:val="22"/>
              </w:rPr>
              <w:t>anguage does this person speak most at home now</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98</w:t>
            </w:r>
          </w:p>
        </w:tc>
        <w:tc>
          <w:tcPr>
            <w:tcW w:w="0" w:type="auto"/>
            <w:vAlign w:val="bottom"/>
          </w:tcPr>
          <w:p w:rsidR="00B60181" w:rsidRPr="00493B25" w:rsidRDefault="00B60181" w:rsidP="00915926">
            <w:pPr>
              <w:jc w:val="left"/>
              <w:rPr>
                <w:color w:val="000000"/>
                <w:szCs w:val="22"/>
              </w:rPr>
            </w:pPr>
            <w:r w:rsidRPr="00493B25">
              <w:rPr>
                <w:color w:val="000000"/>
                <w:szCs w:val="22"/>
              </w:rPr>
              <w:t>Where was this parent or guardian born</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99</w:t>
            </w:r>
          </w:p>
        </w:tc>
        <w:tc>
          <w:tcPr>
            <w:tcW w:w="0" w:type="auto"/>
            <w:vAlign w:val="bottom"/>
          </w:tcPr>
          <w:p w:rsidR="00B60181" w:rsidRPr="00493B25" w:rsidRDefault="00B60181" w:rsidP="00915926">
            <w:pPr>
              <w:jc w:val="left"/>
              <w:rPr>
                <w:color w:val="000000"/>
                <w:szCs w:val="22"/>
              </w:rPr>
            </w:pPr>
            <w:r w:rsidRPr="00493B25">
              <w:rPr>
                <w:color w:val="000000"/>
                <w:szCs w:val="22"/>
              </w:rPr>
              <w:t>How old was this person when he/ she first moved to the US/ District of Columbia</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100</w:t>
            </w:r>
          </w:p>
        </w:tc>
        <w:tc>
          <w:tcPr>
            <w:tcW w:w="0" w:type="auto"/>
            <w:vAlign w:val="bottom"/>
          </w:tcPr>
          <w:p w:rsidR="00B60181" w:rsidRPr="00493B25" w:rsidRDefault="00B60181" w:rsidP="00915926">
            <w:pPr>
              <w:jc w:val="left"/>
              <w:rPr>
                <w:color w:val="000000"/>
                <w:szCs w:val="22"/>
              </w:rPr>
            </w:pPr>
            <w:r w:rsidRPr="00493B25">
              <w:rPr>
                <w:color w:val="000000"/>
                <w:szCs w:val="22"/>
              </w:rPr>
              <w:t>Is this person of Spanish, Hispanic, or Latino origin</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101</w:t>
            </w:r>
          </w:p>
        </w:tc>
        <w:tc>
          <w:tcPr>
            <w:tcW w:w="0" w:type="auto"/>
            <w:vAlign w:val="bottom"/>
          </w:tcPr>
          <w:p w:rsidR="00B60181" w:rsidRPr="00493B25" w:rsidRDefault="00B60181" w:rsidP="00915926">
            <w:pPr>
              <w:jc w:val="left"/>
              <w:rPr>
                <w:color w:val="000000"/>
                <w:szCs w:val="22"/>
              </w:rPr>
            </w:pPr>
            <w:r w:rsidRPr="00493B25">
              <w:rPr>
                <w:color w:val="000000"/>
                <w:szCs w:val="22"/>
              </w:rPr>
              <w:t>What is this person’s race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102</w:t>
            </w:r>
          </w:p>
        </w:tc>
        <w:tc>
          <w:tcPr>
            <w:tcW w:w="0" w:type="auto"/>
            <w:vAlign w:val="bottom"/>
          </w:tcPr>
          <w:p w:rsidR="00B60181" w:rsidRPr="00493B25" w:rsidRDefault="00B60181" w:rsidP="00915926">
            <w:pPr>
              <w:jc w:val="left"/>
              <w:rPr>
                <w:color w:val="000000"/>
                <w:szCs w:val="22"/>
              </w:rPr>
            </w:pPr>
            <w:r w:rsidRPr="00493B25">
              <w:rPr>
                <w:color w:val="000000"/>
                <w:szCs w:val="22"/>
              </w:rPr>
              <w:t>Parent/guardian’s highest level of education completed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103</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Is he or she currently attending or enrolled in a school/job training </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Height w:val="485"/>
        </w:trPr>
        <w:tc>
          <w:tcPr>
            <w:tcW w:w="0" w:type="auto"/>
            <w:vAlign w:val="bottom"/>
          </w:tcPr>
          <w:p w:rsidR="00B60181" w:rsidRPr="00493B25" w:rsidRDefault="00B60181" w:rsidP="00915926">
            <w:pPr>
              <w:jc w:val="left"/>
              <w:rPr>
                <w:color w:val="000000"/>
                <w:szCs w:val="22"/>
              </w:rPr>
            </w:pPr>
            <w:r w:rsidRPr="00493B25">
              <w:rPr>
                <w:color w:val="000000"/>
                <w:szCs w:val="22"/>
              </w:rPr>
              <w:t>104</w:t>
            </w:r>
          </w:p>
        </w:tc>
        <w:tc>
          <w:tcPr>
            <w:tcW w:w="0" w:type="auto"/>
            <w:vAlign w:val="bottom"/>
          </w:tcPr>
          <w:p w:rsidR="00B60181" w:rsidRPr="00493B25" w:rsidRDefault="00B60181" w:rsidP="00915926">
            <w:pPr>
              <w:jc w:val="left"/>
              <w:rPr>
                <w:color w:val="000000"/>
                <w:szCs w:val="22"/>
              </w:rPr>
            </w:pPr>
            <w:r w:rsidRPr="00493B25">
              <w:rPr>
                <w:color w:val="000000"/>
                <w:szCs w:val="22"/>
              </w:rPr>
              <w:t>Parent/ guardian employment status</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 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105</w:t>
            </w:r>
          </w:p>
        </w:tc>
        <w:tc>
          <w:tcPr>
            <w:tcW w:w="0" w:type="auto"/>
            <w:vAlign w:val="bottom"/>
          </w:tcPr>
          <w:p w:rsidR="00B60181" w:rsidRPr="00493B25" w:rsidRDefault="00B60181" w:rsidP="00915926">
            <w:pPr>
              <w:jc w:val="left"/>
              <w:rPr>
                <w:color w:val="000000"/>
                <w:szCs w:val="22"/>
              </w:rPr>
            </w:pPr>
            <w:r w:rsidRPr="00493B25">
              <w:rPr>
                <w:color w:val="000000"/>
                <w:szCs w:val="22"/>
              </w:rPr>
              <w:t>Number of hours worked per week for pay, if employed/self</w:t>
            </w:r>
            <w:r>
              <w:rPr>
                <w:color w:val="000000"/>
                <w:szCs w:val="22"/>
              </w:rPr>
              <w:t>-</w:t>
            </w:r>
            <w:r w:rsidRPr="00493B25">
              <w:rPr>
                <w:color w:val="000000"/>
                <w:szCs w:val="22"/>
              </w:rPr>
              <w:t>employed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1k.</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106</w:t>
            </w:r>
          </w:p>
        </w:tc>
        <w:tc>
          <w:tcPr>
            <w:tcW w:w="0" w:type="auto"/>
            <w:vAlign w:val="bottom"/>
          </w:tcPr>
          <w:p w:rsidR="00B60181" w:rsidRPr="00493B25" w:rsidRDefault="00B60181" w:rsidP="00915926">
            <w:pPr>
              <w:jc w:val="left"/>
              <w:rPr>
                <w:color w:val="000000"/>
                <w:szCs w:val="22"/>
              </w:rPr>
            </w:pPr>
            <w:r w:rsidRPr="00493B25">
              <w:rPr>
                <w:color w:val="000000"/>
                <w:szCs w:val="22"/>
              </w:rPr>
              <w:t>Looking for work in the past 4 weeks, if unemployed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1k.</w:t>
            </w:r>
          </w:p>
        </w:tc>
      </w:tr>
      <w:tr w:rsidR="00B60181" w:rsidRPr="00493B25" w:rsidTr="00915926">
        <w:trPr>
          <w:cantSplit/>
          <w:trHeight w:val="665"/>
        </w:trPr>
        <w:tc>
          <w:tcPr>
            <w:tcW w:w="0" w:type="auto"/>
            <w:vAlign w:val="bottom"/>
          </w:tcPr>
          <w:p w:rsidR="00B60181" w:rsidRPr="00493B25" w:rsidRDefault="00B60181" w:rsidP="00915926">
            <w:pPr>
              <w:jc w:val="left"/>
              <w:rPr>
                <w:color w:val="000000"/>
                <w:szCs w:val="22"/>
              </w:rPr>
            </w:pPr>
            <w:r w:rsidRPr="00493B25">
              <w:rPr>
                <w:color w:val="000000"/>
                <w:szCs w:val="22"/>
              </w:rPr>
              <w:t>107</w:t>
            </w:r>
          </w:p>
        </w:tc>
        <w:tc>
          <w:tcPr>
            <w:tcW w:w="0" w:type="auto"/>
            <w:vAlign w:val="bottom"/>
          </w:tcPr>
          <w:p w:rsidR="00B60181" w:rsidRPr="00493B25" w:rsidRDefault="00B60181" w:rsidP="00915926">
            <w:pPr>
              <w:jc w:val="left"/>
              <w:rPr>
                <w:color w:val="000000"/>
                <w:szCs w:val="22"/>
              </w:rPr>
            </w:pPr>
            <w:r w:rsidRPr="00493B25">
              <w:rPr>
                <w:color w:val="000000"/>
                <w:szCs w:val="22"/>
              </w:rPr>
              <w:t>Worked for pay or income in the past 12 months</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 1k.</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108</w:t>
            </w:r>
          </w:p>
        </w:tc>
        <w:tc>
          <w:tcPr>
            <w:tcW w:w="0" w:type="auto"/>
            <w:vAlign w:val="bottom"/>
          </w:tcPr>
          <w:p w:rsidR="00B60181" w:rsidRPr="00493B25" w:rsidRDefault="00B60181" w:rsidP="00915926">
            <w:pPr>
              <w:jc w:val="left"/>
              <w:rPr>
                <w:color w:val="000000"/>
                <w:szCs w:val="22"/>
              </w:rPr>
            </w:pPr>
            <w:r w:rsidRPr="00493B25">
              <w:rPr>
                <w:color w:val="000000"/>
                <w:szCs w:val="22"/>
              </w:rPr>
              <w:t>Age of parent/guardian</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Height w:val="415"/>
        </w:trPr>
        <w:tc>
          <w:tcPr>
            <w:tcW w:w="0" w:type="auto"/>
            <w:vAlign w:val="bottom"/>
          </w:tcPr>
          <w:p w:rsidR="00B60181" w:rsidRPr="00493B25" w:rsidRDefault="00B60181" w:rsidP="00915926">
            <w:pPr>
              <w:jc w:val="left"/>
              <w:rPr>
                <w:color w:val="000000"/>
                <w:szCs w:val="22"/>
              </w:rPr>
            </w:pPr>
            <w:r w:rsidRPr="00493B25">
              <w:rPr>
                <w:color w:val="000000"/>
                <w:szCs w:val="22"/>
              </w:rPr>
              <w:t>109</w:t>
            </w:r>
          </w:p>
        </w:tc>
        <w:tc>
          <w:tcPr>
            <w:tcW w:w="0" w:type="auto"/>
            <w:vAlign w:val="bottom"/>
          </w:tcPr>
          <w:p w:rsidR="00B60181" w:rsidRPr="00493B25" w:rsidRDefault="00B60181" w:rsidP="00915926">
            <w:pPr>
              <w:jc w:val="left"/>
              <w:rPr>
                <w:color w:val="000000"/>
                <w:szCs w:val="22"/>
              </w:rPr>
            </w:pPr>
            <w:r w:rsidRPr="00493B25">
              <w:rPr>
                <w:color w:val="000000"/>
                <w:szCs w:val="22"/>
              </w:rPr>
              <w:t>Age when first became a parent/guardian to any child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Pr>
                <w:color w:val="000000"/>
                <w:szCs w:val="22"/>
              </w:rPr>
              <w:t>Parent 2</w:t>
            </w:r>
          </w:p>
        </w:tc>
        <w:tc>
          <w:tcPr>
            <w:tcW w:w="0" w:type="auto"/>
            <w:vAlign w:val="bottom"/>
          </w:tcPr>
          <w:p w:rsidR="00B60181" w:rsidRPr="00493B25" w:rsidRDefault="00B60181" w:rsidP="00915926">
            <w:pPr>
              <w:jc w:val="left"/>
              <w:rPr>
                <w:color w:val="000000"/>
                <w:szCs w:val="22"/>
              </w:rPr>
            </w:pPr>
            <w:r w:rsidRPr="00D97D2B">
              <w:t>Parent/Guardian section</w:t>
            </w:r>
          </w:p>
        </w:tc>
        <w:tc>
          <w:tcPr>
            <w:tcW w:w="0" w:type="auto"/>
            <w:vAlign w:val="bottom"/>
          </w:tcPr>
          <w:p w:rsidR="00B60181" w:rsidRPr="00493B25" w:rsidRDefault="00B60181" w:rsidP="00915926">
            <w:pPr>
              <w:pStyle w:val="SL-FlLftSgl"/>
              <w:jc w:val="left"/>
              <w:rPr>
                <w:szCs w:val="22"/>
              </w:rPr>
            </w:pP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110</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Parent/guardian # 2 present in the </w:t>
            </w:r>
            <w:r>
              <w:rPr>
                <w:color w:val="000000"/>
                <w:szCs w:val="22"/>
              </w:rPr>
              <w:t>household</w:t>
            </w:r>
            <w:r w:rsidRPr="00493B25">
              <w:rPr>
                <w:color w:val="000000"/>
                <w:szCs w:val="22"/>
              </w:rPr>
              <w:t xml:space="preserve"> </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111</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Parent/ </w:t>
            </w:r>
            <w:r>
              <w:rPr>
                <w:color w:val="000000"/>
                <w:szCs w:val="22"/>
              </w:rPr>
              <w:t>g</w:t>
            </w:r>
            <w:r w:rsidRPr="00493B25">
              <w:rPr>
                <w:color w:val="000000"/>
                <w:szCs w:val="22"/>
              </w:rPr>
              <w:t>uardian relationship to child</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Height w:val="440"/>
        </w:trPr>
        <w:tc>
          <w:tcPr>
            <w:tcW w:w="0" w:type="auto"/>
            <w:vAlign w:val="bottom"/>
          </w:tcPr>
          <w:p w:rsidR="00B60181" w:rsidRPr="00493B25" w:rsidRDefault="00B60181" w:rsidP="00915926">
            <w:pPr>
              <w:jc w:val="left"/>
              <w:rPr>
                <w:color w:val="000000"/>
                <w:szCs w:val="22"/>
              </w:rPr>
            </w:pPr>
            <w:r w:rsidRPr="00493B25">
              <w:rPr>
                <w:color w:val="000000"/>
                <w:szCs w:val="22"/>
              </w:rPr>
              <w:t>112</w:t>
            </w:r>
          </w:p>
        </w:tc>
        <w:tc>
          <w:tcPr>
            <w:tcW w:w="0" w:type="auto"/>
            <w:vAlign w:val="bottom"/>
          </w:tcPr>
          <w:p w:rsidR="00B60181" w:rsidRPr="00493B25" w:rsidRDefault="00B60181" w:rsidP="00915926">
            <w:pPr>
              <w:jc w:val="left"/>
              <w:rPr>
                <w:color w:val="000000"/>
                <w:szCs w:val="22"/>
              </w:rPr>
            </w:pPr>
            <w:r w:rsidRPr="00493B25">
              <w:rPr>
                <w:color w:val="000000"/>
                <w:szCs w:val="22"/>
              </w:rPr>
              <w:t>Is this person male or female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Height w:val="546"/>
        </w:trPr>
        <w:tc>
          <w:tcPr>
            <w:tcW w:w="0" w:type="auto"/>
            <w:vAlign w:val="bottom"/>
          </w:tcPr>
          <w:p w:rsidR="00B60181" w:rsidRPr="00493B25" w:rsidRDefault="00B60181" w:rsidP="00915926">
            <w:pPr>
              <w:jc w:val="left"/>
              <w:rPr>
                <w:color w:val="000000"/>
                <w:szCs w:val="22"/>
              </w:rPr>
            </w:pPr>
            <w:r w:rsidRPr="00493B25">
              <w:rPr>
                <w:color w:val="000000"/>
                <w:szCs w:val="22"/>
              </w:rPr>
              <w:t>113</w:t>
            </w:r>
          </w:p>
        </w:tc>
        <w:tc>
          <w:tcPr>
            <w:tcW w:w="0" w:type="auto"/>
            <w:vAlign w:val="bottom"/>
          </w:tcPr>
          <w:p w:rsidR="00B60181" w:rsidRPr="00493B25" w:rsidRDefault="00B60181" w:rsidP="00915926">
            <w:pPr>
              <w:jc w:val="left"/>
              <w:rPr>
                <w:color w:val="000000"/>
                <w:szCs w:val="22"/>
              </w:rPr>
            </w:pPr>
            <w:r w:rsidRPr="00493B25">
              <w:rPr>
                <w:color w:val="000000"/>
                <w:szCs w:val="22"/>
              </w:rPr>
              <w:t>Marital status of this parent or guardian</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114</w:t>
            </w:r>
          </w:p>
        </w:tc>
        <w:tc>
          <w:tcPr>
            <w:tcW w:w="0" w:type="auto"/>
            <w:vAlign w:val="bottom"/>
          </w:tcPr>
          <w:p w:rsidR="00B60181" w:rsidRPr="00493B25" w:rsidRDefault="00B60181" w:rsidP="00915926">
            <w:pPr>
              <w:jc w:val="left"/>
              <w:rPr>
                <w:color w:val="000000"/>
                <w:szCs w:val="22"/>
              </w:rPr>
            </w:pPr>
            <w:r w:rsidRPr="00493B25">
              <w:rPr>
                <w:color w:val="000000"/>
                <w:szCs w:val="22"/>
              </w:rPr>
              <w:t>First language parent or guardian learned to speak</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115</w:t>
            </w:r>
          </w:p>
        </w:tc>
        <w:tc>
          <w:tcPr>
            <w:tcW w:w="0" w:type="auto"/>
            <w:vAlign w:val="bottom"/>
          </w:tcPr>
          <w:p w:rsidR="00B60181" w:rsidRPr="00493B25" w:rsidRDefault="00B60181" w:rsidP="00915926">
            <w:pPr>
              <w:jc w:val="left"/>
              <w:rPr>
                <w:color w:val="000000"/>
                <w:szCs w:val="22"/>
              </w:rPr>
            </w:pPr>
            <w:r>
              <w:rPr>
                <w:color w:val="000000"/>
                <w:szCs w:val="22"/>
              </w:rPr>
              <w:t>What l</w:t>
            </w:r>
            <w:r w:rsidRPr="00493B25">
              <w:rPr>
                <w:color w:val="000000"/>
                <w:szCs w:val="22"/>
              </w:rPr>
              <w:t xml:space="preserve">anguage </w:t>
            </w:r>
            <w:r>
              <w:rPr>
                <w:color w:val="000000"/>
                <w:szCs w:val="22"/>
              </w:rPr>
              <w:t xml:space="preserve">does </w:t>
            </w:r>
            <w:r w:rsidRPr="00493B25">
              <w:rPr>
                <w:color w:val="000000"/>
                <w:szCs w:val="22"/>
              </w:rPr>
              <w:t>this person speak most at home now</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lastRenderedPageBreak/>
              <w:t>116</w:t>
            </w:r>
          </w:p>
        </w:tc>
        <w:tc>
          <w:tcPr>
            <w:tcW w:w="0" w:type="auto"/>
            <w:vAlign w:val="bottom"/>
          </w:tcPr>
          <w:p w:rsidR="00B60181" w:rsidRPr="00493B25" w:rsidRDefault="00B60181" w:rsidP="00915926">
            <w:pPr>
              <w:jc w:val="left"/>
              <w:rPr>
                <w:color w:val="000000"/>
                <w:szCs w:val="22"/>
              </w:rPr>
            </w:pPr>
            <w:r w:rsidRPr="00493B25">
              <w:rPr>
                <w:color w:val="000000"/>
                <w:szCs w:val="22"/>
              </w:rPr>
              <w:t>Where was this parent or guardian born</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117</w:t>
            </w:r>
          </w:p>
        </w:tc>
        <w:tc>
          <w:tcPr>
            <w:tcW w:w="0" w:type="auto"/>
            <w:vAlign w:val="bottom"/>
          </w:tcPr>
          <w:p w:rsidR="00B60181" w:rsidRPr="00493B25" w:rsidRDefault="00B60181" w:rsidP="00915926">
            <w:pPr>
              <w:jc w:val="left"/>
              <w:rPr>
                <w:color w:val="000000"/>
                <w:szCs w:val="22"/>
              </w:rPr>
            </w:pPr>
            <w:r w:rsidRPr="00493B25">
              <w:rPr>
                <w:color w:val="000000"/>
                <w:szCs w:val="22"/>
              </w:rPr>
              <w:t>How old was this person when he/she first moved to the US/District of Columbia</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118</w:t>
            </w:r>
          </w:p>
        </w:tc>
        <w:tc>
          <w:tcPr>
            <w:tcW w:w="0" w:type="auto"/>
            <w:vAlign w:val="bottom"/>
          </w:tcPr>
          <w:p w:rsidR="00B60181" w:rsidRPr="00493B25" w:rsidRDefault="00B60181" w:rsidP="00915926">
            <w:pPr>
              <w:jc w:val="left"/>
              <w:rPr>
                <w:color w:val="000000"/>
                <w:szCs w:val="22"/>
              </w:rPr>
            </w:pPr>
            <w:r w:rsidRPr="00493B25">
              <w:rPr>
                <w:color w:val="000000"/>
                <w:szCs w:val="22"/>
              </w:rPr>
              <w:t>Is this person of Spanish, Hispanic, or Latino origin</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119</w:t>
            </w:r>
          </w:p>
        </w:tc>
        <w:tc>
          <w:tcPr>
            <w:tcW w:w="0" w:type="auto"/>
            <w:vAlign w:val="bottom"/>
          </w:tcPr>
          <w:p w:rsidR="00B60181" w:rsidRPr="00493B25" w:rsidRDefault="00B60181" w:rsidP="00915926">
            <w:pPr>
              <w:jc w:val="left"/>
              <w:rPr>
                <w:color w:val="000000"/>
                <w:szCs w:val="22"/>
              </w:rPr>
            </w:pPr>
            <w:r w:rsidRPr="00493B25">
              <w:rPr>
                <w:color w:val="000000"/>
                <w:szCs w:val="22"/>
              </w:rPr>
              <w:t>What is this person’s race</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120</w:t>
            </w:r>
          </w:p>
        </w:tc>
        <w:tc>
          <w:tcPr>
            <w:tcW w:w="0" w:type="auto"/>
            <w:vAlign w:val="bottom"/>
          </w:tcPr>
          <w:p w:rsidR="00B60181" w:rsidRPr="00493B25" w:rsidRDefault="00B60181" w:rsidP="00915926">
            <w:pPr>
              <w:jc w:val="left"/>
              <w:rPr>
                <w:color w:val="000000"/>
                <w:szCs w:val="22"/>
              </w:rPr>
            </w:pPr>
            <w:r w:rsidRPr="00493B25">
              <w:rPr>
                <w:color w:val="000000"/>
                <w:szCs w:val="22"/>
              </w:rPr>
              <w:t>Parent/guardian highest level of education completed</w:t>
            </w:r>
          </w:p>
        </w:tc>
        <w:tc>
          <w:tcPr>
            <w:tcW w:w="0" w:type="auto"/>
            <w:vAlign w:val="bottom"/>
          </w:tcPr>
          <w:p w:rsidR="00B60181" w:rsidRPr="00493B25" w:rsidRDefault="00B60181" w:rsidP="00915926">
            <w:pPr>
              <w:pStyle w:val="SL-FlLftSgl"/>
              <w:jc w:val="left"/>
              <w:rPr>
                <w:szCs w:val="22"/>
              </w:rPr>
            </w:pPr>
            <w:r w:rsidRPr="00493B25">
              <w:rPr>
                <w:szCs w:val="22"/>
              </w:rPr>
              <w:t>Research Question 1g. </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121</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Is he or she currently attending or enrolled in a school/job training </w:t>
            </w:r>
          </w:p>
        </w:tc>
        <w:tc>
          <w:tcPr>
            <w:tcW w:w="0" w:type="auto"/>
            <w:vAlign w:val="bottom"/>
          </w:tcPr>
          <w:p w:rsidR="00B60181" w:rsidRPr="00493B25" w:rsidRDefault="00B60181" w:rsidP="00915926">
            <w:pPr>
              <w:pStyle w:val="SL-FlLftSgl"/>
              <w:jc w:val="left"/>
              <w:rPr>
                <w:szCs w:val="22"/>
              </w:rPr>
            </w:pPr>
            <w:r w:rsidRPr="00493B25">
              <w:rPr>
                <w:szCs w:val="22"/>
              </w:rPr>
              <w:t>Research Question 1g, 1k.</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122</w:t>
            </w:r>
          </w:p>
        </w:tc>
        <w:tc>
          <w:tcPr>
            <w:tcW w:w="0" w:type="auto"/>
            <w:vAlign w:val="bottom"/>
          </w:tcPr>
          <w:p w:rsidR="00B60181" w:rsidRPr="00493B25" w:rsidRDefault="00B60181" w:rsidP="00915926">
            <w:pPr>
              <w:jc w:val="left"/>
              <w:rPr>
                <w:color w:val="000000"/>
                <w:szCs w:val="22"/>
              </w:rPr>
            </w:pPr>
            <w:r w:rsidRPr="00493B25">
              <w:rPr>
                <w:color w:val="000000"/>
                <w:szCs w:val="22"/>
              </w:rPr>
              <w:t>Parent/ guardian employment status</w:t>
            </w:r>
          </w:p>
        </w:tc>
        <w:tc>
          <w:tcPr>
            <w:tcW w:w="0" w:type="auto"/>
            <w:vAlign w:val="bottom"/>
          </w:tcPr>
          <w:p w:rsidR="00B60181" w:rsidRPr="00493B25" w:rsidRDefault="00B60181" w:rsidP="00915926">
            <w:pPr>
              <w:pStyle w:val="SL-FlLftSgl"/>
              <w:jc w:val="left"/>
              <w:rPr>
                <w:szCs w:val="22"/>
              </w:rPr>
            </w:pPr>
            <w:r w:rsidRPr="00493B25">
              <w:rPr>
                <w:szCs w:val="22"/>
              </w:rPr>
              <w:t>Research Question 1g, 1k.</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123</w:t>
            </w:r>
          </w:p>
        </w:tc>
        <w:tc>
          <w:tcPr>
            <w:tcW w:w="0" w:type="auto"/>
            <w:vAlign w:val="bottom"/>
          </w:tcPr>
          <w:p w:rsidR="00B60181" w:rsidRPr="00493B25" w:rsidRDefault="00B60181" w:rsidP="00915926">
            <w:pPr>
              <w:jc w:val="left"/>
              <w:rPr>
                <w:color w:val="000000"/>
                <w:szCs w:val="22"/>
              </w:rPr>
            </w:pPr>
            <w:r w:rsidRPr="00493B25">
              <w:rPr>
                <w:color w:val="000000"/>
                <w:szCs w:val="22"/>
              </w:rPr>
              <w:t>Number of hours worked per week, if employed/self-employed</w:t>
            </w:r>
          </w:p>
        </w:tc>
        <w:tc>
          <w:tcPr>
            <w:tcW w:w="0" w:type="auto"/>
            <w:vAlign w:val="bottom"/>
          </w:tcPr>
          <w:p w:rsidR="00B60181" w:rsidRPr="00493B25" w:rsidRDefault="00B60181" w:rsidP="00915926">
            <w:pPr>
              <w:pStyle w:val="SL-FlLftSgl"/>
              <w:jc w:val="left"/>
              <w:rPr>
                <w:szCs w:val="22"/>
              </w:rPr>
            </w:pPr>
            <w:r w:rsidRPr="00493B25">
              <w:rPr>
                <w:szCs w:val="22"/>
              </w:rPr>
              <w:t>Research Question 1g, 1k.</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124</w:t>
            </w:r>
          </w:p>
        </w:tc>
        <w:tc>
          <w:tcPr>
            <w:tcW w:w="0" w:type="auto"/>
            <w:vAlign w:val="bottom"/>
          </w:tcPr>
          <w:p w:rsidR="00B60181" w:rsidRPr="00493B25" w:rsidRDefault="00B60181" w:rsidP="00915926">
            <w:pPr>
              <w:jc w:val="left"/>
              <w:rPr>
                <w:color w:val="000000"/>
                <w:szCs w:val="22"/>
              </w:rPr>
            </w:pPr>
            <w:r w:rsidRPr="00493B25">
              <w:rPr>
                <w:color w:val="000000"/>
                <w:szCs w:val="22"/>
              </w:rPr>
              <w:t>Looking for work in the past 4 weeks, if unemployed</w:t>
            </w:r>
          </w:p>
        </w:tc>
        <w:tc>
          <w:tcPr>
            <w:tcW w:w="0" w:type="auto"/>
            <w:vAlign w:val="bottom"/>
          </w:tcPr>
          <w:p w:rsidR="00B60181" w:rsidRPr="00493B25" w:rsidRDefault="00B60181" w:rsidP="00915926">
            <w:pPr>
              <w:pStyle w:val="SL-FlLftSgl"/>
              <w:jc w:val="left"/>
              <w:rPr>
                <w:szCs w:val="22"/>
              </w:rPr>
            </w:pPr>
            <w:r w:rsidRPr="00493B25">
              <w:rPr>
                <w:szCs w:val="22"/>
              </w:rPr>
              <w:t>Research Question 1g, 1k.</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125</w:t>
            </w:r>
          </w:p>
        </w:tc>
        <w:tc>
          <w:tcPr>
            <w:tcW w:w="0" w:type="auto"/>
            <w:vAlign w:val="bottom"/>
          </w:tcPr>
          <w:p w:rsidR="00B60181" w:rsidRPr="00493B25" w:rsidRDefault="00B60181" w:rsidP="00915926">
            <w:pPr>
              <w:jc w:val="left"/>
              <w:rPr>
                <w:color w:val="000000"/>
                <w:szCs w:val="22"/>
              </w:rPr>
            </w:pPr>
            <w:r w:rsidRPr="00493B25">
              <w:rPr>
                <w:color w:val="000000"/>
                <w:szCs w:val="22"/>
              </w:rPr>
              <w:t>Worked for pay or income in the past 12 months</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126</w:t>
            </w:r>
          </w:p>
        </w:tc>
        <w:tc>
          <w:tcPr>
            <w:tcW w:w="0" w:type="auto"/>
            <w:vAlign w:val="bottom"/>
          </w:tcPr>
          <w:p w:rsidR="00B60181" w:rsidRPr="00493B25" w:rsidRDefault="00B60181" w:rsidP="00915926">
            <w:pPr>
              <w:jc w:val="left"/>
              <w:rPr>
                <w:color w:val="000000"/>
                <w:szCs w:val="22"/>
              </w:rPr>
            </w:pPr>
            <w:r w:rsidRPr="00493B25">
              <w:rPr>
                <w:color w:val="000000"/>
                <w:szCs w:val="22"/>
              </w:rPr>
              <w:t>Age of parent/guardian</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127</w:t>
            </w:r>
          </w:p>
        </w:tc>
        <w:tc>
          <w:tcPr>
            <w:tcW w:w="0" w:type="auto"/>
            <w:vAlign w:val="bottom"/>
          </w:tcPr>
          <w:p w:rsidR="00B60181" w:rsidRPr="00493B25" w:rsidRDefault="00B60181" w:rsidP="00915926">
            <w:pPr>
              <w:jc w:val="left"/>
              <w:rPr>
                <w:color w:val="000000"/>
                <w:szCs w:val="22"/>
              </w:rPr>
            </w:pPr>
            <w:r w:rsidRPr="00493B25">
              <w:rPr>
                <w:color w:val="000000"/>
                <w:szCs w:val="22"/>
              </w:rPr>
              <w:t>Age when first became a parent/guardian to any child</w:t>
            </w:r>
          </w:p>
        </w:tc>
        <w:tc>
          <w:tcPr>
            <w:tcW w:w="0" w:type="auto"/>
            <w:vAlign w:val="bottom"/>
          </w:tcPr>
          <w:p w:rsidR="00B60181" w:rsidRPr="00493B25" w:rsidRDefault="00B60181" w:rsidP="00915926">
            <w:pPr>
              <w:pStyle w:val="SL-FlLftSgl"/>
              <w:jc w:val="left"/>
              <w:rPr>
                <w:szCs w:val="22"/>
              </w:rPr>
            </w:pPr>
            <w:r w:rsidRPr="00493B25">
              <w:rPr>
                <w:szCs w:val="22"/>
              </w:rPr>
              <w:t>Research Question 1g.</w:t>
            </w:r>
          </w:p>
        </w:tc>
      </w:tr>
      <w:tr w:rsidR="00B60181" w:rsidRPr="00493B25" w:rsidTr="00915926">
        <w:trPr>
          <w:cantSplit/>
          <w:trHeight w:val="476"/>
        </w:trPr>
        <w:tc>
          <w:tcPr>
            <w:tcW w:w="0" w:type="auto"/>
            <w:gridSpan w:val="3"/>
            <w:vAlign w:val="bottom"/>
          </w:tcPr>
          <w:p w:rsidR="00B60181" w:rsidRPr="00493B25" w:rsidRDefault="00B60181" w:rsidP="00915926">
            <w:pPr>
              <w:jc w:val="left"/>
              <w:rPr>
                <w:szCs w:val="22"/>
              </w:rPr>
            </w:pPr>
          </w:p>
          <w:p w:rsidR="00B60181" w:rsidRPr="00493B25" w:rsidRDefault="00B60181" w:rsidP="00915926">
            <w:pPr>
              <w:jc w:val="left"/>
              <w:rPr>
                <w:b/>
                <w:szCs w:val="22"/>
              </w:rPr>
            </w:pPr>
            <w:r w:rsidRPr="00493B25">
              <w:rPr>
                <w:b/>
                <w:szCs w:val="22"/>
              </w:rPr>
              <w:t>Section 8: Your Household (128-140)</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128</w:t>
            </w:r>
          </w:p>
        </w:tc>
        <w:tc>
          <w:tcPr>
            <w:tcW w:w="0" w:type="auto"/>
            <w:vAlign w:val="bottom"/>
          </w:tcPr>
          <w:p w:rsidR="00B60181" w:rsidRPr="00493B25" w:rsidRDefault="00B60181" w:rsidP="00915926">
            <w:pPr>
              <w:jc w:val="left"/>
              <w:rPr>
                <w:color w:val="000000"/>
                <w:szCs w:val="22"/>
              </w:rPr>
            </w:pPr>
            <w:r w:rsidRPr="00493B25">
              <w:rPr>
                <w:szCs w:val="22"/>
              </w:rPr>
              <w:t xml:space="preserve">Number of people in </w:t>
            </w:r>
            <w:r>
              <w:rPr>
                <w:szCs w:val="22"/>
              </w:rPr>
              <w:t>household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129</w:t>
            </w:r>
          </w:p>
        </w:tc>
        <w:tc>
          <w:tcPr>
            <w:tcW w:w="0" w:type="auto"/>
            <w:vAlign w:val="bottom"/>
          </w:tcPr>
          <w:p w:rsidR="00B60181" w:rsidRPr="00493B25" w:rsidRDefault="00B60181" w:rsidP="00915926">
            <w:pPr>
              <w:jc w:val="left"/>
              <w:rPr>
                <w:color w:val="000000"/>
                <w:szCs w:val="22"/>
              </w:rPr>
            </w:pPr>
            <w:r w:rsidRPr="00493B25">
              <w:rPr>
                <w:color w:val="000000"/>
                <w:szCs w:val="22"/>
              </w:rPr>
              <w:t>How many of the following live in the household with this child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130</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How </w:t>
            </w:r>
            <w:r>
              <w:rPr>
                <w:color w:val="000000"/>
                <w:szCs w:val="22"/>
              </w:rPr>
              <w:t xml:space="preserve">is </w:t>
            </w:r>
            <w:r w:rsidRPr="00493B25">
              <w:rPr>
                <w:color w:val="000000"/>
                <w:szCs w:val="22"/>
              </w:rPr>
              <w:t>respondent related to child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131</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Languages spoken by adults in </w:t>
            </w:r>
            <w:r>
              <w:rPr>
                <w:color w:val="000000"/>
                <w:szCs w:val="22"/>
              </w:rPr>
              <w:t>household</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132</w:t>
            </w:r>
          </w:p>
        </w:tc>
        <w:tc>
          <w:tcPr>
            <w:tcW w:w="0" w:type="auto"/>
            <w:vAlign w:val="bottom"/>
          </w:tcPr>
          <w:p w:rsidR="00B60181" w:rsidRPr="00493B25" w:rsidRDefault="00B60181" w:rsidP="00915926">
            <w:pPr>
              <w:jc w:val="left"/>
              <w:rPr>
                <w:color w:val="000000"/>
                <w:szCs w:val="22"/>
              </w:rPr>
            </w:pPr>
            <w:r w:rsidRPr="00493B25">
              <w:rPr>
                <w:color w:val="000000"/>
                <w:szCs w:val="22"/>
              </w:rPr>
              <w:t>Benefits received in the past 12 months</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133</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Total </w:t>
            </w:r>
            <w:r>
              <w:rPr>
                <w:color w:val="000000"/>
                <w:szCs w:val="22"/>
              </w:rPr>
              <w:t>household</w:t>
            </w:r>
            <w:r w:rsidRPr="00493B25">
              <w:rPr>
                <w:color w:val="000000"/>
                <w:szCs w:val="22"/>
              </w:rPr>
              <w:t xml:space="preserve"> income</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Variables used for weighting; Research Question 1g, 2a.</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134</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Number of </w:t>
            </w:r>
            <w:r>
              <w:rPr>
                <w:color w:val="000000"/>
                <w:szCs w:val="22"/>
              </w:rPr>
              <w:t>y</w:t>
            </w:r>
            <w:r w:rsidRPr="00493B25">
              <w:rPr>
                <w:color w:val="000000"/>
                <w:szCs w:val="22"/>
              </w:rPr>
              <w:t>ears at address</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135</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Home </w:t>
            </w:r>
            <w:r>
              <w:rPr>
                <w:color w:val="000000"/>
                <w:szCs w:val="22"/>
              </w:rPr>
              <w:t>o</w:t>
            </w:r>
            <w:r w:rsidRPr="00493B25">
              <w:rPr>
                <w:color w:val="000000"/>
                <w:szCs w:val="22"/>
              </w:rPr>
              <w:t>wnership</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136</w:t>
            </w:r>
          </w:p>
        </w:tc>
        <w:tc>
          <w:tcPr>
            <w:tcW w:w="0" w:type="auto"/>
            <w:vAlign w:val="bottom"/>
          </w:tcPr>
          <w:p w:rsidR="00B60181" w:rsidRPr="00493B25" w:rsidRDefault="00B60181" w:rsidP="00915926">
            <w:pPr>
              <w:jc w:val="left"/>
              <w:rPr>
                <w:color w:val="000000"/>
                <w:szCs w:val="22"/>
              </w:rPr>
            </w:pPr>
            <w:r w:rsidRPr="00493B25">
              <w:rPr>
                <w:color w:val="000000"/>
                <w:szCs w:val="22"/>
              </w:rPr>
              <w:t>Mail received at another address including P.O. Boxes</w:t>
            </w: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Pr>
        <w:tc>
          <w:tcPr>
            <w:tcW w:w="0" w:type="auto"/>
            <w:vAlign w:val="bottom"/>
          </w:tcPr>
          <w:p w:rsidR="00B60181" w:rsidRPr="00493B25" w:rsidRDefault="00B60181" w:rsidP="00915926">
            <w:pPr>
              <w:jc w:val="left"/>
              <w:rPr>
                <w:color w:val="000000"/>
                <w:szCs w:val="22"/>
              </w:rPr>
            </w:pPr>
            <w:r w:rsidRPr="00493B25">
              <w:rPr>
                <w:color w:val="000000"/>
                <w:szCs w:val="22"/>
              </w:rPr>
              <w:t>137</w:t>
            </w:r>
          </w:p>
        </w:tc>
        <w:tc>
          <w:tcPr>
            <w:tcW w:w="0" w:type="auto"/>
            <w:vAlign w:val="bottom"/>
          </w:tcPr>
          <w:p w:rsidR="00B60181" w:rsidRPr="00493B25" w:rsidRDefault="00B60181" w:rsidP="00915926">
            <w:pPr>
              <w:jc w:val="left"/>
              <w:rPr>
                <w:color w:val="000000"/>
                <w:szCs w:val="22"/>
              </w:rPr>
            </w:pPr>
            <w:r w:rsidRPr="00493B25">
              <w:rPr>
                <w:color w:val="000000"/>
                <w:szCs w:val="22"/>
              </w:rPr>
              <w:t xml:space="preserve">Internet access in </w:t>
            </w:r>
            <w:r>
              <w:rPr>
                <w:color w:val="000000"/>
                <w:szCs w:val="22"/>
              </w:rPr>
              <w:t>household</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Height w:val="233"/>
        </w:trPr>
        <w:tc>
          <w:tcPr>
            <w:tcW w:w="0" w:type="auto"/>
            <w:vAlign w:val="bottom"/>
          </w:tcPr>
          <w:p w:rsidR="00B60181" w:rsidRPr="00493B25" w:rsidRDefault="00B60181" w:rsidP="00915926">
            <w:pPr>
              <w:jc w:val="left"/>
              <w:rPr>
                <w:color w:val="000000"/>
                <w:szCs w:val="22"/>
              </w:rPr>
            </w:pPr>
            <w:r w:rsidRPr="00493B25">
              <w:rPr>
                <w:color w:val="000000"/>
                <w:szCs w:val="22"/>
              </w:rPr>
              <w:t>138</w:t>
            </w:r>
          </w:p>
        </w:tc>
        <w:tc>
          <w:tcPr>
            <w:tcW w:w="0" w:type="auto"/>
            <w:vAlign w:val="bottom"/>
          </w:tcPr>
          <w:p w:rsidR="00B60181" w:rsidRPr="00493B25" w:rsidRDefault="00B60181" w:rsidP="00915926">
            <w:pPr>
              <w:jc w:val="left"/>
              <w:rPr>
                <w:color w:val="000000"/>
                <w:szCs w:val="22"/>
              </w:rPr>
            </w:pPr>
            <w:r w:rsidRPr="00493B25">
              <w:rPr>
                <w:color w:val="000000"/>
                <w:szCs w:val="22"/>
              </w:rPr>
              <w:t>Presence of a landline telephone</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r w:rsidR="00B60181" w:rsidRPr="00493B25" w:rsidTr="00915926">
        <w:trPr>
          <w:cantSplit/>
          <w:trHeight w:val="377"/>
        </w:trPr>
        <w:tc>
          <w:tcPr>
            <w:tcW w:w="0" w:type="auto"/>
            <w:vAlign w:val="bottom"/>
          </w:tcPr>
          <w:p w:rsidR="00B60181" w:rsidRPr="00493B25" w:rsidRDefault="00B60181" w:rsidP="00915926">
            <w:pPr>
              <w:jc w:val="left"/>
              <w:rPr>
                <w:color w:val="000000"/>
                <w:szCs w:val="22"/>
              </w:rPr>
            </w:pPr>
            <w:r w:rsidRPr="00493B25">
              <w:rPr>
                <w:color w:val="000000"/>
                <w:szCs w:val="22"/>
              </w:rPr>
              <w:t>139</w:t>
            </w:r>
          </w:p>
        </w:tc>
        <w:tc>
          <w:tcPr>
            <w:tcW w:w="0" w:type="auto"/>
            <w:vAlign w:val="bottom"/>
          </w:tcPr>
          <w:p w:rsidR="00B60181" w:rsidRPr="00493B25" w:rsidRDefault="00B60181" w:rsidP="00915926">
            <w:pPr>
              <w:jc w:val="left"/>
              <w:rPr>
                <w:color w:val="000000"/>
                <w:szCs w:val="22"/>
              </w:rPr>
            </w:pPr>
            <w:r w:rsidRPr="00493B25">
              <w:rPr>
                <w:color w:val="000000"/>
                <w:szCs w:val="22"/>
              </w:rPr>
              <w:t>Own a working cell phone</w:t>
            </w:r>
          </w:p>
          <w:p w:rsidR="00B60181" w:rsidRPr="00493B25" w:rsidRDefault="00B60181" w:rsidP="00915926">
            <w:pPr>
              <w:pStyle w:val="SL-FlLftSgl"/>
              <w:spacing w:before="20" w:after="20"/>
              <w:jc w:val="left"/>
              <w:rPr>
                <w:szCs w:val="22"/>
              </w:rPr>
            </w:pPr>
          </w:p>
        </w:tc>
        <w:tc>
          <w:tcPr>
            <w:tcW w:w="0" w:type="auto"/>
            <w:vAlign w:val="bottom"/>
          </w:tcPr>
          <w:p w:rsidR="00B60181" w:rsidRPr="00493B25" w:rsidRDefault="00B60181" w:rsidP="00915926">
            <w:pPr>
              <w:pStyle w:val="SL-FlLftSgl"/>
              <w:spacing w:before="20" w:after="20"/>
              <w:jc w:val="left"/>
              <w:rPr>
                <w:szCs w:val="22"/>
              </w:rPr>
            </w:pPr>
            <w:r w:rsidRPr="00493B25">
              <w:rPr>
                <w:szCs w:val="22"/>
              </w:rPr>
              <w:t>Household Demographics</w:t>
            </w:r>
          </w:p>
        </w:tc>
      </w:tr>
    </w:tbl>
    <w:p w:rsidR="00B60181" w:rsidRDefault="00B60181" w:rsidP="00B60181">
      <w:pPr>
        <w:pStyle w:val="P1-StandPara"/>
        <w:rPr>
          <w:szCs w:val="22"/>
        </w:rPr>
      </w:pPr>
    </w:p>
    <w:p w:rsidR="00B60181" w:rsidRDefault="00B60181" w:rsidP="00B60181">
      <w:pPr>
        <w:pStyle w:val="P1-StandPara"/>
        <w:rPr>
          <w:szCs w:val="22"/>
        </w:rPr>
      </w:pPr>
    </w:p>
    <w:p w:rsidR="00B60181" w:rsidRDefault="00B60181" w:rsidP="00B60181">
      <w:pPr>
        <w:pStyle w:val="Heading1"/>
        <w:ind w:left="0" w:firstLine="0"/>
      </w:pPr>
      <w:r>
        <w:lastRenderedPageBreak/>
        <w:t>C.3</w:t>
      </w:r>
      <w:r>
        <w:tab/>
        <w:t>Parent and Family Involvement in Education Survey</w:t>
      </w:r>
    </w:p>
    <w:p w:rsidR="00B60181" w:rsidRDefault="00B60181" w:rsidP="00B60181">
      <w:pPr>
        <w:pStyle w:val="P1-StandPara"/>
        <w:keepNext/>
        <w:keepLines/>
      </w:pPr>
      <w:r>
        <w:t>The PFI questionnaires draw upon the PFI surveys of 1996, 2003 and 2007. The PFI is for parents of children enrolled in school or homeschooled and was developed for ease of respondent self-administration. The following topics are included in the PFI survey:</w:t>
      </w:r>
    </w:p>
    <w:p w:rsidR="00B60181" w:rsidRDefault="00B60181" w:rsidP="00B60181">
      <w:pPr>
        <w:pStyle w:val="P1-StandPara"/>
        <w:keepNext/>
        <w:keepLines/>
      </w:pPr>
    </w:p>
    <w:p w:rsidR="00B60181" w:rsidRDefault="00B60181" w:rsidP="00B60181">
      <w:pPr>
        <w:pStyle w:val="N2-2ndBullet"/>
        <w:keepNext/>
        <w:keepLines/>
      </w:pPr>
      <w:r>
        <w:t>School characteristics such as control (public/private) and school choice;</w:t>
      </w:r>
    </w:p>
    <w:p w:rsidR="00B60181" w:rsidRDefault="00B60181" w:rsidP="00B60181">
      <w:pPr>
        <w:pStyle w:val="N2-2ndBullet"/>
      </w:pPr>
      <w:r>
        <w:t xml:space="preserve">Student experiences in school, academic grades, and grade repetition; </w:t>
      </w:r>
    </w:p>
    <w:p w:rsidR="00B60181" w:rsidRDefault="00B60181" w:rsidP="00B60181">
      <w:pPr>
        <w:pStyle w:val="N2-2ndBullet"/>
      </w:pPr>
      <w:r>
        <w:t>Parent and family involvement/participation in school including involvement in school decision-making and barriers to such participation;</w:t>
      </w:r>
    </w:p>
    <w:p w:rsidR="00B60181" w:rsidRDefault="00B60181" w:rsidP="00B60181">
      <w:pPr>
        <w:pStyle w:val="N2-2ndBullet"/>
      </w:pPr>
      <w:r>
        <w:t>School practices to involve and support families;</w:t>
      </w:r>
    </w:p>
    <w:p w:rsidR="00B60181" w:rsidRDefault="00B60181" w:rsidP="00B60181">
      <w:pPr>
        <w:pStyle w:val="N2-2ndBullet"/>
      </w:pPr>
      <w:r>
        <w:t>Family involvement in children’s schoolwork;</w:t>
      </w:r>
    </w:p>
    <w:p w:rsidR="00B60181" w:rsidRPr="005C1767" w:rsidRDefault="00B60181" w:rsidP="00B60181">
      <w:pPr>
        <w:pStyle w:val="N2-2ndBullet"/>
      </w:pPr>
      <w:r w:rsidRPr="005C1767">
        <w:t>Homeschooling;</w:t>
      </w:r>
    </w:p>
    <w:p w:rsidR="00B60181" w:rsidRDefault="00B60181" w:rsidP="00B60181">
      <w:pPr>
        <w:pStyle w:val="N2-2ndBullet"/>
      </w:pPr>
      <w:r>
        <w:t>Family activities such as arts and crafts, visiting a library, or attending a play or concert;</w:t>
      </w:r>
    </w:p>
    <w:p w:rsidR="00B60181" w:rsidRDefault="00B60181" w:rsidP="00B60181">
      <w:pPr>
        <w:pStyle w:val="N2-2ndBullet"/>
      </w:pPr>
      <w:r>
        <w:t>Children’s backgrounds;</w:t>
      </w:r>
    </w:p>
    <w:p w:rsidR="00B60181" w:rsidRDefault="00B60181" w:rsidP="00B60181">
      <w:pPr>
        <w:pStyle w:val="N2-2ndBullet"/>
      </w:pPr>
      <w:r>
        <w:t>Children’s health and disability;</w:t>
      </w:r>
    </w:p>
    <w:p w:rsidR="00B60181" w:rsidRDefault="00B60181" w:rsidP="00B60181">
      <w:pPr>
        <w:pStyle w:val="N2-2ndBullet"/>
        <w:keepNext/>
        <w:keepLines/>
      </w:pPr>
      <w:r>
        <w:t xml:space="preserve">Parent characteristics; and </w:t>
      </w:r>
    </w:p>
    <w:p w:rsidR="00B60181" w:rsidRDefault="00B60181" w:rsidP="00B60181">
      <w:pPr>
        <w:pStyle w:val="N2-2ndBullet"/>
      </w:pPr>
      <w:r>
        <w:t>Household characteristics.</w:t>
      </w:r>
    </w:p>
    <w:p w:rsidR="00B60181" w:rsidRDefault="00B60181" w:rsidP="00B60181">
      <w:pPr>
        <w:pStyle w:val="P1-StandPara"/>
        <w:rPr>
          <w:szCs w:val="22"/>
        </w:rPr>
      </w:pPr>
      <w:r>
        <w:br w:type="page"/>
      </w:r>
    </w:p>
    <w:p w:rsidR="00B60181" w:rsidRDefault="00B60181" w:rsidP="00B60181">
      <w:pPr>
        <w:pStyle w:val="P1-StandPara"/>
      </w:pPr>
      <w:r>
        <w:lastRenderedPageBreak/>
        <w:t xml:space="preserve">School enrollment or homeschooling status and grade are collected for all children in the screener and displayed at the beginning of the self-administered topical questionnaire. Parents of children enrolled in elementary or secondary school are asked about their children’s experiences in school, feedback that they receive from teachers on their child’s school performance, their involvement in school activities, school practices to involve families, and their involvement in homework. Parents of homeschooled students are asked about their reasons for homeschooling and sources of instruction used in their children’s homeschooling. All parents are asked questions on their home activities and family involvement in activities outside of school, such as visiting a library. Finally, parents of all children are asked questions on their children’s health, disabilities, and demographic characteristics; the characteristics of parents/guardians residing in the household; and household characteristics. </w:t>
      </w:r>
    </w:p>
    <w:p w:rsidR="00B60181" w:rsidRDefault="00B60181" w:rsidP="00B60181">
      <w:pPr>
        <w:pStyle w:val="P1-StandPara"/>
      </w:pPr>
    </w:p>
    <w:p w:rsidR="00B60181" w:rsidRDefault="00B60181" w:rsidP="00B60181">
      <w:pPr>
        <w:pStyle w:val="P1-StandPara"/>
      </w:pPr>
      <w:r>
        <w:t xml:space="preserve">Below, the survey items are discussed in more detail. The descriptions below begin with the questionnaire for parents of children enrolled in school. </w:t>
      </w:r>
    </w:p>
    <w:p w:rsidR="00B60181" w:rsidRDefault="00B60181" w:rsidP="00B60181">
      <w:pPr>
        <w:pStyle w:val="P1-StandPara"/>
      </w:pPr>
    </w:p>
    <w:p w:rsidR="00B60181" w:rsidRDefault="00B60181" w:rsidP="00B60181">
      <w:pPr>
        <w:pStyle w:val="Heading4"/>
      </w:pPr>
      <w:r>
        <w:tab/>
        <w:t>Instructions</w:t>
      </w:r>
    </w:p>
    <w:p w:rsidR="00B60181" w:rsidRPr="00AD2F46" w:rsidRDefault="00B60181" w:rsidP="00B60181">
      <w:pPr>
        <w:pStyle w:val="P1-StandPara"/>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free number) in case there is confusion about the selected child or the household has no child fitting the description given.</w:t>
      </w:r>
    </w:p>
    <w:p w:rsidR="00B60181" w:rsidRDefault="00B60181" w:rsidP="00B60181">
      <w:pPr>
        <w:pStyle w:val="P1-StandPara"/>
      </w:pPr>
    </w:p>
    <w:p w:rsidR="00B60181" w:rsidRPr="00AD2F46" w:rsidRDefault="00B60181" w:rsidP="00B60181">
      <w:pPr>
        <w:pStyle w:val="P1-StandPara"/>
      </w:pPr>
    </w:p>
    <w:p w:rsidR="00B60181" w:rsidRDefault="00B60181" w:rsidP="00B60181">
      <w:pPr>
        <w:pStyle w:val="Heading4"/>
      </w:pPr>
      <w:r>
        <w:tab/>
        <w:t>Section 1: Child’s Schooling (Questions 1 through 25)</w:t>
      </w:r>
    </w:p>
    <w:p w:rsidR="00B60181" w:rsidRDefault="00B60181" w:rsidP="00B60181">
      <w:pPr>
        <w:pStyle w:val="P1-StandPara"/>
      </w:pPr>
      <w:r>
        <w:t xml:space="preserve">This section covers questions that are asked of all parents with children in elementary, middle or high school who are not homeschoolers. The section provides detailed information on the characteristics of the school that the child attends. This covers topics such as whether the school is a private or public school, whether it is a school that has been assigned or is a school that parents have chosen for their child, whether it is a charter school, and whether it is a Catholic school or has another religious-affiliation. The characteristics of schools provide important contextual variables that may be related to parent and family involvement and children’s education experiences.  On the homeschooling version, these items are replaced with questions about the decision to homeschool and the child’s homeschool experience.  </w:t>
      </w:r>
    </w:p>
    <w:p w:rsidR="00B60181" w:rsidRDefault="00B60181" w:rsidP="00B60181">
      <w:pPr>
        <w:pStyle w:val="P1-StandPara"/>
      </w:pPr>
    </w:p>
    <w:p w:rsidR="00B60181" w:rsidRDefault="00B60181" w:rsidP="00B60181">
      <w:pPr>
        <w:pStyle w:val="P1-StandPara"/>
      </w:pPr>
      <w:r>
        <w:lastRenderedPageBreak/>
        <w:t>A series of questions (</w:t>
      </w:r>
      <w:r>
        <w:rPr>
          <w:b/>
          <w:szCs w:val="22"/>
        </w:rPr>
        <w:t>Questions 7 through 11</w:t>
      </w:r>
      <w:r>
        <w:t>) asks for information on whether parents chose the school that their children are enrolled in, including the information that parents obtained about the school before making a choice and whether the school was the parent’s first choice for their child.</w:t>
      </w:r>
    </w:p>
    <w:p w:rsidR="00B60181" w:rsidRDefault="00B60181" w:rsidP="00B60181">
      <w:pPr>
        <w:pStyle w:val="P1-StandPara"/>
      </w:pPr>
    </w:p>
    <w:p w:rsidR="00B60181" w:rsidRDefault="00B60181" w:rsidP="00B60181">
      <w:pPr>
        <w:pStyle w:val="P1-StandPara"/>
      </w:pPr>
      <w:r>
        <w:t>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urbanicity, standardized test performance, and school population measures. These measures can also be used to assess the accuracy of parent responses about school characteristics.</w:t>
      </w:r>
    </w:p>
    <w:p w:rsidR="00B60181" w:rsidRDefault="00B60181" w:rsidP="00B60181">
      <w:pPr>
        <w:pStyle w:val="P1-StandPara"/>
      </w:pPr>
    </w:p>
    <w:p w:rsidR="00B60181" w:rsidRDefault="00B60181" w:rsidP="00B60181">
      <w:pPr>
        <w:pStyle w:val="P1-StandPara"/>
        <w:keepNext/>
        <w:keepLines/>
      </w:pPr>
      <w:r>
        <w:t>This section of the instrument also includes items that address specifics of children’s and families’ experiences with schools that may be associated with parent involvement:</w:t>
      </w:r>
    </w:p>
    <w:p w:rsidR="00B60181" w:rsidRDefault="00B60181" w:rsidP="00B60181">
      <w:pPr>
        <w:pStyle w:val="P1-StandPara"/>
        <w:keepNext/>
        <w:keepLines/>
      </w:pPr>
    </w:p>
    <w:p w:rsidR="00B60181" w:rsidRDefault="00B60181" w:rsidP="00B60181">
      <w:pPr>
        <w:pStyle w:val="N2-2ndBullet"/>
      </w:pPr>
      <w:r>
        <w:t>Student experiences in school including grades and academic performance (</w:t>
      </w:r>
      <w:r>
        <w:rPr>
          <w:b/>
          <w:szCs w:val="22"/>
        </w:rPr>
        <w:t>Questions 15 and 22</w:t>
      </w:r>
      <w:r>
        <w:t>);</w:t>
      </w:r>
    </w:p>
    <w:p w:rsidR="00B60181" w:rsidRDefault="00B60181" w:rsidP="00B60181">
      <w:pPr>
        <w:pStyle w:val="N2-2ndBullet"/>
      </w:pPr>
      <w:r>
        <w:t>Teacher feedback on the child’s school performance and behavior (</w:t>
      </w:r>
      <w:r>
        <w:rPr>
          <w:b/>
          <w:szCs w:val="22"/>
        </w:rPr>
        <w:t>Question 16</w:t>
      </w:r>
      <w:r>
        <w:t xml:space="preserve">); </w:t>
      </w:r>
    </w:p>
    <w:p w:rsidR="00B60181" w:rsidRDefault="00B60181" w:rsidP="00B60181">
      <w:pPr>
        <w:pStyle w:val="N2-2ndBullet"/>
      </w:pPr>
      <w:r>
        <w:t>Grade repetition since starting kindergarten (</w:t>
      </w:r>
      <w:r>
        <w:rPr>
          <w:b/>
          <w:szCs w:val="22"/>
        </w:rPr>
        <w:t>Questions 19</w:t>
      </w:r>
      <w:r w:rsidRPr="00D64637">
        <w:rPr>
          <w:szCs w:val="22"/>
        </w:rPr>
        <w:t>)</w:t>
      </w:r>
      <w:r>
        <w:t>;</w:t>
      </w:r>
    </w:p>
    <w:p w:rsidR="00B60181" w:rsidRDefault="00B60181" w:rsidP="00B60181">
      <w:pPr>
        <w:pStyle w:val="N2-2ndBullet"/>
        <w:keepNext/>
        <w:keepLines/>
      </w:pPr>
      <w:r>
        <w:t>Suspension or expulsion from school (</w:t>
      </w:r>
      <w:r>
        <w:rPr>
          <w:b/>
        </w:rPr>
        <w:t>Question 20</w:t>
      </w:r>
      <w:r>
        <w:t>); and</w:t>
      </w:r>
    </w:p>
    <w:p w:rsidR="00B60181" w:rsidRDefault="00B60181" w:rsidP="00B60181">
      <w:pPr>
        <w:pStyle w:val="N2-2ndBullet"/>
        <w:rPr>
          <w:b/>
        </w:rPr>
      </w:pPr>
      <w:r>
        <w:t xml:space="preserve">Parents’ plans for their child’s education after high school </w:t>
      </w:r>
      <w:r>
        <w:rPr>
          <w:b/>
          <w:szCs w:val="22"/>
        </w:rPr>
        <w:t>(Question 21)</w:t>
      </w:r>
      <w:r>
        <w:rPr>
          <w:b/>
        </w:rPr>
        <w:t>.</w:t>
      </w:r>
    </w:p>
    <w:p w:rsidR="00B60181" w:rsidRDefault="00B60181" w:rsidP="00B60181">
      <w:pPr>
        <w:pStyle w:val="P1-StandPara"/>
      </w:pPr>
    </w:p>
    <w:p w:rsidR="00B60181" w:rsidRDefault="00B60181" w:rsidP="00B60181">
      <w:pPr>
        <w:pStyle w:val="Heading4"/>
      </w:pPr>
      <w:r>
        <w:tab/>
        <w:t>Section 2: Families and Schools (Questions 26-30)</w:t>
      </w:r>
    </w:p>
    <w:p w:rsidR="00B60181" w:rsidRPr="00AD2F46" w:rsidRDefault="00B60181" w:rsidP="00B60181">
      <w:pPr>
        <w:pStyle w:val="P1-StandPara"/>
      </w:pPr>
      <w:r w:rsidRPr="00AD2F46">
        <w:t>A core area of interest in the PFI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w:t>
      </w:r>
      <w:r>
        <w:t>s</w:t>
      </w:r>
      <w:r w:rsidRPr="00AD2F46">
        <w:t>’ contact with the school involves school practices to communicate with parents regarding their child’s progress and placement and parent</w:t>
      </w:r>
      <w:r>
        <w:t>s</w:t>
      </w:r>
      <w:r w:rsidRPr="00AD2F46">
        <w:t xml:space="preserve">’ expected role. Schools contact parents for various reasons including students’ performance, school volunteering opportunities, other methods and opportunities that can help children in their education, </w:t>
      </w:r>
      <w:r>
        <w:t xml:space="preserve">and </w:t>
      </w:r>
      <w:r w:rsidRPr="00AD2F46">
        <w:t xml:space="preserve">planning for attending college or work after completion of education. The nature of contact </w:t>
      </w:r>
      <w:r>
        <w:t xml:space="preserve">measured </w:t>
      </w:r>
      <w:r w:rsidRPr="00AD2F46">
        <w:t>include</w:t>
      </w:r>
      <w:r>
        <w:t>s</w:t>
      </w:r>
      <w:r w:rsidRPr="00AD2F46">
        <w:t xml:space="preserve"> letters</w:t>
      </w:r>
      <w:r>
        <w:t>,</w:t>
      </w:r>
      <w:r w:rsidRPr="00AD2F46">
        <w:t xml:space="preserve"> newsletters </w:t>
      </w:r>
      <w:r>
        <w:t xml:space="preserve">and </w:t>
      </w:r>
      <w:r w:rsidRPr="00AD2F46">
        <w:t>email. Finally, parents are given the opportunity to express their level of satisfaction with the school.</w:t>
      </w:r>
    </w:p>
    <w:p w:rsidR="00B60181" w:rsidRDefault="00B60181" w:rsidP="00B60181">
      <w:pPr>
        <w:pStyle w:val="P1-StandPara"/>
      </w:pPr>
    </w:p>
    <w:p w:rsidR="00B60181" w:rsidRPr="00AD2F46" w:rsidRDefault="00B60181" w:rsidP="00B60181">
      <w:pPr>
        <w:pStyle w:val="P1-StandPara"/>
      </w:pPr>
    </w:p>
    <w:p w:rsidR="00B60181" w:rsidRDefault="00B60181" w:rsidP="00B60181">
      <w:pPr>
        <w:pStyle w:val="Heading4"/>
      </w:pPr>
      <w:r>
        <w:tab/>
        <w:t>Section 3: Homework (Questions 31-37)</w:t>
      </w:r>
    </w:p>
    <w:p w:rsidR="00B60181" w:rsidRDefault="00B60181" w:rsidP="00B60181">
      <w:pPr>
        <w:pStyle w:val="P1-StandPara"/>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4: Family Activities (Questions 38-40)</w:t>
      </w:r>
    </w:p>
    <w:p w:rsidR="00B60181" w:rsidRDefault="00B60181" w:rsidP="00B60181">
      <w:pPr>
        <w:pStyle w:val="P1-StandPara"/>
      </w:pPr>
      <w:r>
        <w:t xml:space="preserve">Parent and family involvement in non-school activities with potential education benefits represents another way that parents and families can support children’s education and development. Parents of children in elementary school are asked about other activities such as telling a story, doing arts and crafts, playing sports and games, or getting involved in other projects. Parents are asked to report on the activities done with their child in the past week and in the past month with anyone in the family. Parents of older children who are in middle or high school are asked similar questions about activities that are appropriate to their age. Again, parents are asked to report on the activities done with their child in the past week and in the past month with any family member. </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5: Child’s Health (Questions 41-50)</w:t>
      </w:r>
    </w:p>
    <w:p w:rsidR="00B60181" w:rsidRPr="00AD2F46" w:rsidRDefault="00B60181" w:rsidP="00B60181">
      <w:pPr>
        <w:pStyle w:val="P1-StandPara"/>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 </w:t>
      </w:r>
    </w:p>
    <w:p w:rsidR="00B60181" w:rsidRDefault="00B60181" w:rsidP="00B60181">
      <w:pPr>
        <w:pStyle w:val="P1-StandPara"/>
      </w:pPr>
    </w:p>
    <w:p w:rsidR="00B60181" w:rsidRPr="00AD2F46" w:rsidRDefault="00B60181" w:rsidP="00B60181">
      <w:pPr>
        <w:pStyle w:val="P1-StandPara"/>
      </w:pPr>
    </w:p>
    <w:p w:rsidR="00B60181" w:rsidRDefault="00B60181" w:rsidP="00B60181">
      <w:pPr>
        <w:pStyle w:val="Heading4"/>
      </w:pPr>
      <w:r>
        <w:tab/>
        <w:t xml:space="preserve">Section 6: Child’s Background (PFI-Enrolled, Questions 51-58) </w:t>
      </w:r>
    </w:p>
    <w:p w:rsidR="00B60181" w:rsidRPr="00AD2F46" w:rsidRDefault="00B60181" w:rsidP="00B60181">
      <w:pPr>
        <w:pStyle w:val="P1-StandPara"/>
      </w:pPr>
      <w:r w:rsidRPr="00AD2F46">
        <w:t xml:space="preserve">This section collects demographic information on the child’s race/ethnicity and country of origin. These characteristics can be correlated with the various levels of family involvement in children’s education. </w:t>
      </w:r>
    </w:p>
    <w:p w:rsidR="00B60181" w:rsidRDefault="00B60181" w:rsidP="00B60181">
      <w:pPr>
        <w:pStyle w:val="P1-StandPara"/>
      </w:pPr>
    </w:p>
    <w:p w:rsidR="00B60181" w:rsidRPr="00AD2F46" w:rsidRDefault="00B60181" w:rsidP="00B60181">
      <w:pPr>
        <w:pStyle w:val="P1-StandPara"/>
      </w:pPr>
    </w:p>
    <w:p w:rsidR="00B60181" w:rsidRDefault="00B60181" w:rsidP="00B60181">
      <w:pPr>
        <w:pStyle w:val="Heading4"/>
        <w:jc w:val="left"/>
      </w:pPr>
      <w:r>
        <w:tab/>
        <w:t xml:space="preserve">Section 7: Child’s </w:t>
      </w:r>
      <w:proofErr w:type="gramStart"/>
      <w:r>
        <w:t>Family  (</w:t>
      </w:r>
      <w:proofErr w:type="gramEnd"/>
      <w:r>
        <w:t xml:space="preserve">Questions 59-99) </w:t>
      </w:r>
    </w:p>
    <w:p w:rsidR="00B60181" w:rsidRDefault="00B60181" w:rsidP="00B60181">
      <w:pPr>
        <w:pStyle w:val="P1-StandPara"/>
      </w:pPr>
      <w:r>
        <w:t>This section collects information on the child’s parents or guardians who reside in the household: mother and father, or other guardians if parents are not present. The topics include age at first becoming a parent or guardian, native language, country of origin, educational attainment, and employment status. These items on parental characteristics measure risk factors that could be associated with children’s development and progress through school. Other questions within both parent characteristics sections can be used to relate family involvement in education with parents’ characteristics including their education, choice of employment as well as the number of hours they work.</w:t>
      </w:r>
    </w:p>
    <w:p w:rsidR="00B60181" w:rsidRDefault="00B60181" w:rsidP="00B60181">
      <w:pPr>
        <w:pStyle w:val="P1-StandPara"/>
      </w:pPr>
    </w:p>
    <w:p w:rsidR="00B60181" w:rsidRDefault="00B60181" w:rsidP="00B60181">
      <w:pPr>
        <w:pStyle w:val="P1-StandPara"/>
      </w:pPr>
    </w:p>
    <w:p w:rsidR="00B60181" w:rsidRDefault="00B60181" w:rsidP="00B60181">
      <w:pPr>
        <w:pStyle w:val="P1-StandPara"/>
      </w:pPr>
      <w:r>
        <w:t>For parents of children who attend school, questions about school accommodations for parents or guardians whose primary language is not English are also included in these sections. These are important indicators of possible barriers to parent involvement.</w:t>
      </w:r>
    </w:p>
    <w:p w:rsidR="00B60181" w:rsidRDefault="00B60181" w:rsidP="00B60181">
      <w:pPr>
        <w:pStyle w:val="P1-StandPara"/>
      </w:pPr>
    </w:p>
    <w:p w:rsidR="00B60181" w:rsidRDefault="00B60181" w:rsidP="00B60181">
      <w:pPr>
        <w:pStyle w:val="P1-StandPara"/>
      </w:pPr>
    </w:p>
    <w:p w:rsidR="00B60181" w:rsidRDefault="00B60181" w:rsidP="00B60181">
      <w:pPr>
        <w:pStyle w:val="Heading4"/>
      </w:pPr>
      <w:r>
        <w:tab/>
        <w:t>Section 8: Your Household</w:t>
      </w:r>
      <w:r w:rsidDel="00F67E05">
        <w:t xml:space="preserve"> </w:t>
      </w:r>
      <w:r>
        <w:t>(Questions 100-114)</w:t>
      </w:r>
    </w:p>
    <w:p w:rsidR="00B60181" w:rsidRDefault="00B60181" w:rsidP="00B60181">
      <w:pPr>
        <w:pStyle w:val="P1-StandPara"/>
      </w:pPr>
      <w:r>
        <w:t xml:space="preserve">This final series of items collects information about who lives in the household with the sampled child, household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 </w:t>
      </w:r>
    </w:p>
    <w:p w:rsidR="00B60181" w:rsidRPr="00701130" w:rsidRDefault="00B60181" w:rsidP="00B60181">
      <w:pPr>
        <w:pStyle w:val="P1-StandPara"/>
      </w:pPr>
    </w:p>
    <w:p w:rsidR="00B60181" w:rsidRPr="00701130" w:rsidRDefault="00B60181" w:rsidP="00B60181">
      <w:pPr>
        <w:pStyle w:val="P1-StandPara"/>
      </w:pPr>
    </w:p>
    <w:p w:rsidR="00B60181" w:rsidRDefault="00B60181" w:rsidP="00B60181">
      <w:pPr>
        <w:pStyle w:val="Heading4"/>
        <w:keepLines/>
      </w:pPr>
      <w:r>
        <w:tab/>
      </w:r>
      <w:r w:rsidRPr="00E644E2">
        <w:t>Parent and Family Involvement in Education</w:t>
      </w:r>
      <w:r>
        <w:t xml:space="preserve"> Survey</w:t>
      </w:r>
      <w:r w:rsidRPr="00E644E2">
        <w:t xml:space="preserve"> Research Questions</w:t>
      </w:r>
    </w:p>
    <w:p w:rsidR="00B60181" w:rsidRPr="00701130" w:rsidRDefault="00B60181" w:rsidP="00B60181">
      <w:pPr>
        <w:pStyle w:val="P1-StandPara"/>
        <w:keepNext/>
        <w:keepLines/>
      </w:pPr>
      <w:r w:rsidRPr="00701130">
        <w:t xml:space="preserve">The items in the Parent and Family Involvement in Education </w:t>
      </w:r>
      <w:r>
        <w:t>survey</w:t>
      </w:r>
      <w:r w:rsidRPr="00701130">
        <w:t xml:space="preserve"> will obtain information useful for investigating the following research questions.</w:t>
      </w:r>
    </w:p>
    <w:p w:rsidR="00B60181" w:rsidRDefault="00B60181" w:rsidP="00B60181">
      <w:pPr>
        <w:pStyle w:val="P1-StandPara"/>
        <w:keepNext/>
        <w:keepLines/>
      </w:pPr>
    </w:p>
    <w:p w:rsidR="00B60181" w:rsidRPr="00C5462F" w:rsidRDefault="00B60181" w:rsidP="00B60181">
      <w:pPr>
        <w:pStyle w:val="N2-2ndBullet"/>
        <w:keepNext/>
        <w:keepLines/>
        <w:numPr>
          <w:ilvl w:val="0"/>
          <w:numId w:val="0"/>
        </w:numPr>
        <w:ind w:left="1728" w:hanging="576"/>
      </w:pPr>
      <w:r>
        <w:t>1.</w:t>
      </w:r>
      <w:r>
        <w:tab/>
      </w:r>
      <w:r w:rsidRPr="00C5462F">
        <w:t>In what ways and to what extent are parents and families involved in their children</w:t>
      </w:r>
      <w:r>
        <w:t>’</w:t>
      </w:r>
      <w:r w:rsidRPr="00C5462F">
        <w:t>s schooling?</w:t>
      </w:r>
    </w:p>
    <w:p w:rsidR="00B60181" w:rsidRPr="00C5462F" w:rsidRDefault="00B60181" w:rsidP="00B60181">
      <w:pPr>
        <w:pStyle w:val="N3-3rdBullet"/>
        <w:numPr>
          <w:ilvl w:val="0"/>
          <w:numId w:val="3"/>
        </w:numPr>
        <w:ind w:left="2304" w:hanging="576"/>
      </w:pPr>
      <w:r w:rsidRPr="00C5462F">
        <w:t>To what extent are parents and families involved in choosing their children</w:t>
      </w:r>
      <w:r>
        <w:t>’</w:t>
      </w:r>
      <w:r w:rsidRPr="00C5462F">
        <w:t>s schools?</w:t>
      </w:r>
    </w:p>
    <w:p w:rsidR="00B60181" w:rsidRPr="00C5462F" w:rsidRDefault="00B60181" w:rsidP="00B60181">
      <w:pPr>
        <w:pStyle w:val="N3-3rdBullet"/>
        <w:numPr>
          <w:ilvl w:val="0"/>
          <w:numId w:val="3"/>
        </w:numPr>
        <w:ind w:left="2304" w:hanging="576"/>
      </w:pPr>
      <w:r w:rsidRPr="00C5462F">
        <w:lastRenderedPageBreak/>
        <w:t>What are the reasons for parents</w:t>
      </w:r>
      <w:r>
        <w:t>’</w:t>
      </w:r>
      <w:r w:rsidRPr="00C5462F">
        <w:t xml:space="preserve"> school choices and what types of information do parents obtain to make these choices?</w:t>
      </w:r>
    </w:p>
    <w:p w:rsidR="00B60181" w:rsidRPr="00C5462F" w:rsidRDefault="00B60181" w:rsidP="00B60181">
      <w:pPr>
        <w:pStyle w:val="N3-3rdBullet"/>
        <w:numPr>
          <w:ilvl w:val="0"/>
          <w:numId w:val="3"/>
        </w:numPr>
        <w:ind w:left="2304" w:hanging="576"/>
      </w:pPr>
      <w:r w:rsidRPr="00C5462F">
        <w:t>In what ways are parents and families involved directly with their children</w:t>
      </w:r>
      <w:r>
        <w:t>’</w:t>
      </w:r>
      <w:r w:rsidRPr="00C5462F">
        <w:t>s schools (e.g., meetings, volunteering, etc.)?</w:t>
      </w:r>
    </w:p>
    <w:p w:rsidR="00B60181" w:rsidRPr="00C5462F" w:rsidRDefault="00B60181" w:rsidP="00B60181">
      <w:pPr>
        <w:pStyle w:val="N3-3rdBullet"/>
        <w:numPr>
          <w:ilvl w:val="0"/>
          <w:numId w:val="3"/>
        </w:numPr>
        <w:ind w:left="2304" w:hanging="576"/>
      </w:pPr>
      <w:r w:rsidRPr="00C5462F">
        <w:t>What is the relationship between parenting style and the extent of parents</w:t>
      </w:r>
      <w:r>
        <w:t>’</w:t>
      </w:r>
      <w:r w:rsidRPr="00C5462F">
        <w:t xml:space="preserve"> and families</w:t>
      </w:r>
      <w:r>
        <w:t>’</w:t>
      </w:r>
      <w:r w:rsidRPr="00C5462F">
        <w:t xml:space="preserve"> involvement in school choice and children</w:t>
      </w:r>
      <w:r>
        <w:t>’</w:t>
      </w:r>
      <w:r w:rsidRPr="00C5462F">
        <w:t>s schooling?</w:t>
      </w:r>
    </w:p>
    <w:p w:rsidR="00B60181" w:rsidRPr="00C5462F" w:rsidRDefault="00B60181" w:rsidP="00B60181">
      <w:pPr>
        <w:pStyle w:val="N3-3rdBullet"/>
        <w:numPr>
          <w:ilvl w:val="0"/>
          <w:numId w:val="3"/>
        </w:numPr>
        <w:ind w:left="2304" w:hanging="576"/>
      </w:pPr>
      <w:r w:rsidRPr="00C5462F">
        <w:t>What is the relationship between parent and family involvement in school and student experiences and performance (e.g., grades, retention)</w:t>
      </w:r>
      <w:proofErr w:type="gramStart"/>
      <w:r w:rsidRPr="00C5462F">
        <w:t>.</w:t>
      </w:r>
      <w:proofErr w:type="gramEnd"/>
    </w:p>
    <w:p w:rsidR="00B60181" w:rsidRPr="00C5462F" w:rsidRDefault="00B60181" w:rsidP="00B60181">
      <w:pPr>
        <w:pStyle w:val="N2-2ndBullet"/>
        <w:keepNext/>
        <w:keepLines/>
        <w:numPr>
          <w:ilvl w:val="0"/>
          <w:numId w:val="0"/>
        </w:numPr>
        <w:ind w:left="1728" w:hanging="576"/>
      </w:pPr>
      <w:r w:rsidRPr="007843B7">
        <w:t>2</w:t>
      </w:r>
      <w:r w:rsidRPr="00C5462F">
        <w:t>.</w:t>
      </w:r>
      <w:r w:rsidRPr="00C5462F">
        <w:tab/>
        <w:t>What are parents</w:t>
      </w:r>
      <w:r>
        <w:t>’</w:t>
      </w:r>
      <w:r w:rsidRPr="00C5462F">
        <w:t xml:space="preserve"> perceptions of communication by teachers or other school personnel with parents or families?</w:t>
      </w:r>
    </w:p>
    <w:p w:rsidR="00B60181" w:rsidRPr="00C5462F" w:rsidRDefault="00B60181" w:rsidP="00B60181">
      <w:pPr>
        <w:pStyle w:val="N3-3rdBullet"/>
        <w:numPr>
          <w:ilvl w:val="0"/>
          <w:numId w:val="4"/>
        </w:numPr>
        <w:ind w:left="2304" w:hanging="576"/>
      </w:pPr>
      <w:r w:rsidRPr="00C5462F">
        <w:t>What is the type and purpose of school communication reported by parents including school contact to discuss both problems and how well the child is doing in school?</w:t>
      </w:r>
    </w:p>
    <w:p w:rsidR="00B60181" w:rsidRPr="00C5462F" w:rsidRDefault="00B60181" w:rsidP="00B60181">
      <w:pPr>
        <w:pStyle w:val="N3-3rdBullet"/>
        <w:numPr>
          <w:ilvl w:val="0"/>
          <w:numId w:val="4"/>
        </w:numPr>
        <w:ind w:left="2304" w:hanging="576"/>
      </w:pPr>
      <w:r w:rsidRPr="00C5462F">
        <w:t xml:space="preserve">What frequency and modes of school contact with families do parents report? </w:t>
      </w:r>
    </w:p>
    <w:p w:rsidR="00B60181" w:rsidRPr="00C5462F" w:rsidRDefault="00B60181" w:rsidP="00B60181">
      <w:pPr>
        <w:pStyle w:val="N3-3rdBullet"/>
        <w:numPr>
          <w:ilvl w:val="0"/>
          <w:numId w:val="4"/>
        </w:numPr>
        <w:ind w:left="2304" w:hanging="576"/>
      </w:pPr>
      <w:r w:rsidRPr="00C5462F">
        <w:t>What are the differences in parent perceptions of the purpose and frequency of communication by school characteristics?</w:t>
      </w:r>
    </w:p>
    <w:p w:rsidR="00B60181" w:rsidRDefault="00B60181" w:rsidP="00B60181">
      <w:pPr>
        <w:pStyle w:val="N3-3rdBullet"/>
        <w:numPr>
          <w:ilvl w:val="0"/>
          <w:numId w:val="4"/>
        </w:numPr>
        <w:ind w:left="2304" w:hanging="576"/>
      </w:pPr>
      <w:r w:rsidRPr="00C5462F">
        <w:t>How are parent perceptions of school/family communication related to their involvement with the school, in homework, and in learning activities outside of school?</w:t>
      </w:r>
    </w:p>
    <w:p w:rsidR="00B60181" w:rsidRPr="00C5462F" w:rsidRDefault="00B60181" w:rsidP="00B60181">
      <w:pPr>
        <w:pStyle w:val="N2-2ndBullet"/>
        <w:keepNext/>
        <w:keepLines/>
        <w:numPr>
          <w:ilvl w:val="0"/>
          <w:numId w:val="0"/>
        </w:numPr>
        <w:ind w:left="1728" w:hanging="576"/>
      </w:pPr>
      <w:r w:rsidRPr="007843B7">
        <w:t>3.</w:t>
      </w:r>
      <w:r w:rsidRPr="007843B7">
        <w:tab/>
        <w:t>What types of school practices to involve and support families are reported by parents?</w:t>
      </w:r>
    </w:p>
    <w:p w:rsidR="00B60181" w:rsidRPr="00C5462F" w:rsidRDefault="00B60181" w:rsidP="00B60181">
      <w:pPr>
        <w:pStyle w:val="N3-3rdBullet"/>
        <w:keepNext/>
        <w:keepLines/>
        <w:numPr>
          <w:ilvl w:val="0"/>
          <w:numId w:val="5"/>
        </w:numPr>
        <w:ind w:left="2304" w:hanging="576"/>
      </w:pPr>
      <w:r w:rsidRPr="00C5462F">
        <w:t>What are the school practices that parents report?</w:t>
      </w:r>
    </w:p>
    <w:p w:rsidR="00B60181" w:rsidRDefault="00B60181" w:rsidP="00B60181">
      <w:pPr>
        <w:pStyle w:val="N3-3rdBullet"/>
        <w:numPr>
          <w:ilvl w:val="0"/>
          <w:numId w:val="5"/>
        </w:numPr>
        <w:ind w:left="2304" w:hanging="576"/>
      </w:pPr>
      <w:r w:rsidRPr="00C5462F">
        <w:t>What is the relationship between school practices and different types and levels of involvement with the school, in homework, and in learning activities outside of school?</w:t>
      </w:r>
    </w:p>
    <w:p w:rsidR="00B60181" w:rsidRDefault="00B60181" w:rsidP="00B60181">
      <w:pPr>
        <w:pStyle w:val="N3-3rdBullet"/>
        <w:numPr>
          <w:ilvl w:val="0"/>
          <w:numId w:val="5"/>
        </w:numPr>
        <w:ind w:left="2304" w:hanging="576"/>
      </w:pPr>
      <w:r w:rsidRPr="00C5462F">
        <w:t>What are the differences in reports of school practices based on school characteristics?</w:t>
      </w:r>
    </w:p>
    <w:p w:rsidR="00B60181" w:rsidRDefault="00B60181" w:rsidP="00B60181">
      <w:pPr>
        <w:pStyle w:val="N3-3rdBullet"/>
        <w:numPr>
          <w:ilvl w:val="0"/>
          <w:numId w:val="5"/>
        </w:numPr>
        <w:ind w:left="2304" w:hanging="576"/>
      </w:pPr>
      <w:r w:rsidRPr="00C5462F">
        <w:t>What is the relation</w:t>
      </w:r>
      <w:r>
        <w:t xml:space="preserve">ship of </w:t>
      </w:r>
      <w:r w:rsidRPr="00C5462F">
        <w:t>parent-reported school practices</w:t>
      </w:r>
      <w:r>
        <w:t xml:space="preserve"> to </w:t>
      </w:r>
      <w:r w:rsidRPr="00C5462F">
        <w:t xml:space="preserve">levels of involvement </w:t>
      </w:r>
      <w:r>
        <w:t>by socioeconomic status?</w:t>
      </w:r>
    </w:p>
    <w:p w:rsidR="00B60181" w:rsidRPr="00C5462F" w:rsidRDefault="00B60181" w:rsidP="00B60181">
      <w:pPr>
        <w:pStyle w:val="N3-3rdBullet"/>
        <w:numPr>
          <w:ilvl w:val="0"/>
          <w:numId w:val="5"/>
        </w:numPr>
        <w:ind w:left="2304" w:hanging="576"/>
      </w:pPr>
      <w:r w:rsidRPr="00C5462F">
        <w:t>What is the relationship between family involvement with the school and parent assessments of the school environment concerning parent and family involvement?</w:t>
      </w:r>
    </w:p>
    <w:p w:rsidR="00B60181" w:rsidRPr="00C5462F" w:rsidRDefault="00B60181" w:rsidP="00B60181">
      <w:pPr>
        <w:pStyle w:val="N2-2ndBullet"/>
        <w:keepNext/>
        <w:keepLines/>
        <w:numPr>
          <w:ilvl w:val="0"/>
          <w:numId w:val="0"/>
        </w:numPr>
        <w:ind w:left="1728" w:hanging="576"/>
      </w:pPr>
      <w:r>
        <w:t>4</w:t>
      </w:r>
      <w:r w:rsidRPr="00C5462F">
        <w:t>.</w:t>
      </w:r>
      <w:r w:rsidRPr="00C5462F">
        <w:tab/>
        <w:t>What are the barriers to school involvement by families?</w:t>
      </w:r>
    </w:p>
    <w:p w:rsidR="00B60181" w:rsidRPr="00C5462F" w:rsidRDefault="00B60181" w:rsidP="00B60181">
      <w:pPr>
        <w:pStyle w:val="N3-3rdBullet"/>
        <w:numPr>
          <w:ilvl w:val="0"/>
          <w:numId w:val="6"/>
        </w:numPr>
        <w:ind w:left="2304" w:hanging="576"/>
      </w:pPr>
      <w:r w:rsidRPr="00C5462F">
        <w:t>What are the language barriers that language minority families face and how do</w:t>
      </w:r>
      <w:r>
        <w:t xml:space="preserve"> they</w:t>
      </w:r>
      <w:r w:rsidRPr="00C5462F">
        <w:t xml:space="preserve"> relate to the type and extent of their involvement with the school?</w:t>
      </w:r>
    </w:p>
    <w:p w:rsidR="00B60181" w:rsidRPr="008D33A4" w:rsidRDefault="00B60181" w:rsidP="00B60181">
      <w:pPr>
        <w:pStyle w:val="N3-3rdBullet"/>
        <w:numPr>
          <w:ilvl w:val="0"/>
          <w:numId w:val="6"/>
        </w:numPr>
        <w:ind w:left="2304" w:hanging="576"/>
      </w:pPr>
      <w:r w:rsidRPr="008D33A4">
        <w:lastRenderedPageBreak/>
        <w:t xml:space="preserve">Do parent perceptions of the efficacy of their involvement relate to the type and extent of family involvement? </w:t>
      </w:r>
    </w:p>
    <w:p w:rsidR="00B60181" w:rsidRPr="00C5462F" w:rsidRDefault="00B60181" w:rsidP="00B60181">
      <w:pPr>
        <w:pStyle w:val="N2-2ndBullet"/>
        <w:keepNext/>
        <w:keepLines/>
        <w:numPr>
          <w:ilvl w:val="0"/>
          <w:numId w:val="0"/>
        </w:numPr>
        <w:ind w:left="1728" w:hanging="576"/>
      </w:pPr>
      <w:r w:rsidRPr="00E54D90">
        <w:t>5</w:t>
      </w:r>
      <w:r>
        <w:t>.</w:t>
      </w:r>
      <w:r>
        <w:tab/>
      </w:r>
      <w:proofErr w:type="gramStart"/>
      <w:r>
        <w:t>I</w:t>
      </w:r>
      <w:r w:rsidRPr="00C5462F">
        <w:t>n</w:t>
      </w:r>
      <w:proofErr w:type="gramEnd"/>
      <w:r w:rsidRPr="00C5462F">
        <w:t xml:space="preserve"> what ways and to what extent are parents and other household members involved in their children</w:t>
      </w:r>
      <w:r>
        <w:t>’</w:t>
      </w:r>
      <w:r w:rsidRPr="00C5462F">
        <w:t>s homework?</w:t>
      </w:r>
    </w:p>
    <w:p w:rsidR="00B60181" w:rsidRPr="00C5462F" w:rsidRDefault="00B60181" w:rsidP="00B60181">
      <w:pPr>
        <w:pStyle w:val="N3-3rdBullet"/>
        <w:numPr>
          <w:ilvl w:val="0"/>
          <w:numId w:val="7"/>
        </w:numPr>
        <w:ind w:left="2304" w:hanging="576"/>
      </w:pPr>
      <w:r w:rsidRPr="00C5462F">
        <w:t>How does the involvement of household members in homework relate to student experiences and performance?</w:t>
      </w:r>
    </w:p>
    <w:p w:rsidR="00B60181" w:rsidRPr="00C5462F" w:rsidRDefault="00B60181" w:rsidP="00B60181">
      <w:pPr>
        <w:pStyle w:val="N3-3rdBullet"/>
        <w:numPr>
          <w:ilvl w:val="0"/>
          <w:numId w:val="7"/>
        </w:numPr>
        <w:ind w:left="2304" w:hanging="576"/>
      </w:pPr>
      <w:r w:rsidRPr="00C5462F">
        <w:t>How often do household members help children with homework?</w:t>
      </w:r>
    </w:p>
    <w:p w:rsidR="00B60181" w:rsidRPr="00C5462F" w:rsidRDefault="00B60181" w:rsidP="00B60181">
      <w:pPr>
        <w:pStyle w:val="N3-3rdBullet"/>
        <w:numPr>
          <w:ilvl w:val="0"/>
          <w:numId w:val="7"/>
        </w:numPr>
        <w:ind w:left="2304" w:hanging="576"/>
      </w:pPr>
      <w:r w:rsidRPr="00C5462F">
        <w:t xml:space="preserve">How does the environment that families create for homework completion relate to student experiences and performance? </w:t>
      </w:r>
    </w:p>
    <w:p w:rsidR="00B60181" w:rsidRDefault="00B60181" w:rsidP="00B60181">
      <w:pPr>
        <w:pStyle w:val="N3-3rdBullet"/>
        <w:numPr>
          <w:ilvl w:val="0"/>
          <w:numId w:val="7"/>
        </w:numPr>
        <w:ind w:left="2304" w:hanging="576"/>
      </w:pPr>
      <w:r w:rsidRPr="00C5462F">
        <w:t>How does parenting style relate to the extent of parents</w:t>
      </w:r>
      <w:r>
        <w:t>’</w:t>
      </w:r>
      <w:r w:rsidRPr="00C5462F">
        <w:t xml:space="preserve"> involvement in children</w:t>
      </w:r>
      <w:r>
        <w:t>’</w:t>
      </w:r>
      <w:r w:rsidRPr="00C5462F">
        <w:t>s homework?</w:t>
      </w:r>
    </w:p>
    <w:p w:rsidR="00B60181" w:rsidRPr="00C5462F" w:rsidRDefault="00B60181" w:rsidP="00B60181">
      <w:pPr>
        <w:pStyle w:val="N2-2ndBullet"/>
        <w:keepNext/>
        <w:keepLines/>
        <w:numPr>
          <w:ilvl w:val="0"/>
          <w:numId w:val="0"/>
        </w:numPr>
        <w:ind w:left="1728" w:hanging="576"/>
      </w:pPr>
      <w:r>
        <w:t>6</w:t>
      </w:r>
      <w:r w:rsidRPr="00C5462F">
        <w:t>.</w:t>
      </w:r>
      <w:r w:rsidRPr="00C5462F">
        <w:tab/>
        <w:t>In what ways are parents and family members involved in non-school activities with children at home?</w:t>
      </w:r>
    </w:p>
    <w:p w:rsidR="00B60181" w:rsidRPr="00C5462F" w:rsidRDefault="00B60181" w:rsidP="00B60181">
      <w:pPr>
        <w:pStyle w:val="N3-3rdBullet"/>
        <w:numPr>
          <w:ilvl w:val="0"/>
          <w:numId w:val="8"/>
        </w:numPr>
        <w:ind w:left="2304" w:hanging="576"/>
      </w:pPr>
      <w:r w:rsidRPr="00C5462F">
        <w:t>What is the type and extent of family involvement in daily activities and other learning activities of children and how does this relate to student experiences and performance?</w:t>
      </w:r>
    </w:p>
    <w:p w:rsidR="00B60181" w:rsidRPr="00C5462F" w:rsidRDefault="00B60181" w:rsidP="00B60181">
      <w:pPr>
        <w:pStyle w:val="N2-2ndBullet"/>
        <w:keepNext/>
        <w:keepLines/>
        <w:numPr>
          <w:ilvl w:val="0"/>
          <w:numId w:val="0"/>
        </w:numPr>
        <w:ind w:left="1728" w:hanging="576"/>
      </w:pPr>
      <w:r w:rsidRPr="007843B7">
        <w:t>7.</w:t>
      </w:r>
      <w:r w:rsidRPr="007843B7">
        <w:tab/>
        <w:t>How is children’s health/disability status related to family involvement and student</w:t>
      </w:r>
      <w:r w:rsidRPr="00C5462F">
        <w:t xml:space="preserve"> behavior, experiences and performance?</w:t>
      </w:r>
    </w:p>
    <w:p w:rsidR="00B60181" w:rsidRPr="00C5462F" w:rsidRDefault="00B60181" w:rsidP="00B60181">
      <w:pPr>
        <w:pStyle w:val="N3-3rdBullet"/>
        <w:numPr>
          <w:ilvl w:val="0"/>
          <w:numId w:val="9"/>
        </w:numPr>
        <w:ind w:left="2304" w:hanging="576"/>
      </w:pPr>
      <w:r w:rsidRPr="00C5462F">
        <w:t>How is children</w:t>
      </w:r>
      <w:r>
        <w:t>’</w:t>
      </w:r>
      <w:r w:rsidRPr="00C5462F">
        <w:t>s health related to the level of parent and family involvement in their education?</w:t>
      </w:r>
    </w:p>
    <w:p w:rsidR="00B60181" w:rsidRPr="00C5462F" w:rsidRDefault="00B60181" w:rsidP="00B60181">
      <w:pPr>
        <w:pStyle w:val="N3-3rdBullet"/>
        <w:numPr>
          <w:ilvl w:val="0"/>
          <w:numId w:val="9"/>
        </w:numPr>
        <w:ind w:left="2304" w:hanging="576"/>
      </w:pPr>
      <w:r w:rsidRPr="00C5462F">
        <w:t>What is the extent of parent reporting of children</w:t>
      </w:r>
      <w:r>
        <w:t>’</w:t>
      </w:r>
      <w:r w:rsidRPr="00C5462F">
        <w:t>s disabilities?</w:t>
      </w:r>
    </w:p>
    <w:p w:rsidR="00B60181" w:rsidRPr="00C5462F" w:rsidRDefault="00B60181" w:rsidP="00B60181">
      <w:pPr>
        <w:pStyle w:val="N3-3rdBullet"/>
        <w:numPr>
          <w:ilvl w:val="0"/>
          <w:numId w:val="9"/>
        </w:numPr>
        <w:ind w:left="2304" w:hanging="576"/>
      </w:pPr>
      <w:r w:rsidRPr="00C5462F">
        <w:t>How are children</w:t>
      </w:r>
      <w:r>
        <w:t>’</w:t>
      </w:r>
      <w:r w:rsidRPr="00C5462F">
        <w:t>s health and disabilities related to the extent of parent and family involvement, school practices, and student experiences and performance?</w:t>
      </w:r>
    </w:p>
    <w:p w:rsidR="00B60181" w:rsidRPr="00C5462F" w:rsidRDefault="00B60181" w:rsidP="00B60181">
      <w:pPr>
        <w:pStyle w:val="N3-3rdBullet"/>
        <w:numPr>
          <w:ilvl w:val="0"/>
          <w:numId w:val="9"/>
        </w:numPr>
        <w:ind w:left="2304" w:hanging="576"/>
      </w:pPr>
      <w:r w:rsidRPr="00C5462F">
        <w:t>To what extent do children receive services for disabilities and from what sources?</w:t>
      </w:r>
    </w:p>
    <w:p w:rsidR="00B60181" w:rsidRPr="00C5462F" w:rsidRDefault="00B60181" w:rsidP="00B60181">
      <w:pPr>
        <w:pStyle w:val="N3-3rdBullet"/>
        <w:numPr>
          <w:ilvl w:val="0"/>
          <w:numId w:val="9"/>
        </w:numPr>
        <w:ind w:left="2304" w:hanging="576"/>
      </w:pPr>
      <w:r w:rsidRPr="00C5462F">
        <w:t>What is the extent of children</w:t>
      </w:r>
      <w:r>
        <w:t>’</w:t>
      </w:r>
      <w:r w:rsidRPr="00C5462F">
        <w:t xml:space="preserve">s participation in Individualized </w:t>
      </w:r>
      <w:r>
        <w:t>Education</w:t>
      </w:r>
      <w:r w:rsidRPr="00C5462F">
        <w:t xml:space="preserve"> Programs (IEPs) or enrollment in special education classes?</w:t>
      </w:r>
    </w:p>
    <w:p w:rsidR="00B60181" w:rsidRPr="00C5462F" w:rsidRDefault="00B60181" w:rsidP="00B60181">
      <w:pPr>
        <w:pStyle w:val="N3-3rdBullet"/>
        <w:numPr>
          <w:ilvl w:val="0"/>
          <w:numId w:val="9"/>
        </w:numPr>
        <w:ind w:left="2304" w:hanging="576"/>
      </w:pPr>
      <w:r w:rsidRPr="00C5462F">
        <w:t>What is the extent of parents</w:t>
      </w:r>
      <w:r>
        <w:t>’</w:t>
      </w:r>
      <w:r w:rsidRPr="00C5462F">
        <w:t xml:space="preserve"> and families</w:t>
      </w:r>
      <w:r>
        <w:t>’</w:t>
      </w:r>
      <w:r w:rsidRPr="00C5462F">
        <w:t xml:space="preserve"> involvement with the school </w:t>
      </w:r>
      <w:r>
        <w:t>in</w:t>
      </w:r>
      <w:r w:rsidRPr="00C5462F">
        <w:t xml:space="preserve"> develop</w:t>
      </w:r>
      <w:r>
        <w:t xml:space="preserve">ing </w:t>
      </w:r>
      <w:r w:rsidRPr="00C5462F">
        <w:t>their children</w:t>
      </w:r>
      <w:r>
        <w:t>’</w:t>
      </w:r>
      <w:r w:rsidRPr="00C5462F">
        <w:t>s IEPs?</w:t>
      </w:r>
    </w:p>
    <w:p w:rsidR="00B60181" w:rsidRPr="00C5462F" w:rsidRDefault="00B60181" w:rsidP="00B60181">
      <w:pPr>
        <w:pStyle w:val="N3-3rdBullet"/>
        <w:numPr>
          <w:ilvl w:val="0"/>
          <w:numId w:val="9"/>
        </w:numPr>
        <w:ind w:left="2304" w:hanging="576"/>
      </w:pPr>
      <w:r w:rsidRPr="00C5462F">
        <w:t>Are parents satisfied with their children</w:t>
      </w:r>
      <w:r>
        <w:t>’</w:t>
      </w:r>
      <w:r w:rsidRPr="00C5462F">
        <w:t>s IEPs or special education classes or services, including the school</w:t>
      </w:r>
      <w:r>
        <w:t>’</w:t>
      </w:r>
      <w:r w:rsidRPr="00C5462F">
        <w:t>s communication with the family, the special needs teacher or therapist, and the school</w:t>
      </w:r>
      <w:r>
        <w:t>’</w:t>
      </w:r>
      <w:r w:rsidRPr="00C5462F">
        <w:t>s ability to accommodate the child</w:t>
      </w:r>
      <w:r>
        <w:t>’</w:t>
      </w:r>
      <w:r w:rsidRPr="00C5462F">
        <w:t>s special needs?</w:t>
      </w:r>
    </w:p>
    <w:p w:rsidR="00B60181" w:rsidRPr="00C5462F" w:rsidRDefault="00B60181" w:rsidP="00B60181">
      <w:pPr>
        <w:pStyle w:val="N2-2ndBullet"/>
        <w:keepNext/>
        <w:keepLines/>
        <w:numPr>
          <w:ilvl w:val="0"/>
          <w:numId w:val="0"/>
        </w:numPr>
        <w:ind w:left="1728" w:hanging="576"/>
      </w:pPr>
      <w:r>
        <w:lastRenderedPageBreak/>
        <w:t>8.</w:t>
      </w:r>
      <w:r>
        <w:tab/>
        <w:t>W</w:t>
      </w:r>
      <w:r w:rsidRPr="00C5462F">
        <w:t>hat is the extent of homeschooling of children during their school years?</w:t>
      </w:r>
    </w:p>
    <w:p w:rsidR="00B60181" w:rsidRPr="00C5462F" w:rsidRDefault="00B60181" w:rsidP="00B60181">
      <w:pPr>
        <w:pStyle w:val="N3-3rdBullet"/>
        <w:numPr>
          <w:ilvl w:val="0"/>
          <w:numId w:val="10"/>
        </w:numPr>
        <w:ind w:left="2304" w:hanging="576"/>
      </w:pPr>
      <w:r w:rsidRPr="00C5462F">
        <w:t>To what extent do homeschooled students also attend schools to receive some of their instruction?</w:t>
      </w:r>
    </w:p>
    <w:p w:rsidR="00B60181" w:rsidRPr="00C5462F" w:rsidRDefault="00B60181" w:rsidP="00B60181">
      <w:pPr>
        <w:pStyle w:val="N3-3rdBullet"/>
        <w:numPr>
          <w:ilvl w:val="0"/>
          <w:numId w:val="10"/>
        </w:numPr>
        <w:ind w:left="2304" w:hanging="576"/>
      </w:pPr>
      <w:r w:rsidRPr="00C5462F">
        <w:t>To what extent do parents use homeschool communities or resources such as distance learning/</w:t>
      </w:r>
      <w:r>
        <w:t>I</w:t>
      </w:r>
      <w:r w:rsidRPr="00C5462F">
        <w:t xml:space="preserve">nternet </w:t>
      </w:r>
      <w:r>
        <w:t>t</w:t>
      </w:r>
      <w:r w:rsidRPr="00C5462F">
        <w:t>o obtain materials or develop curricula?</w:t>
      </w:r>
    </w:p>
    <w:p w:rsidR="00B60181" w:rsidRPr="00C5462F" w:rsidRDefault="00B60181" w:rsidP="00B60181">
      <w:pPr>
        <w:pStyle w:val="N3-3rdBullet"/>
        <w:numPr>
          <w:ilvl w:val="0"/>
          <w:numId w:val="10"/>
        </w:numPr>
        <w:ind w:left="2304" w:hanging="576"/>
      </w:pPr>
      <w:r w:rsidRPr="00C5462F">
        <w:t>Of the total school-going years, how many years are children homeschooled?</w:t>
      </w:r>
    </w:p>
    <w:p w:rsidR="00B60181" w:rsidRPr="00C5462F" w:rsidRDefault="00B60181" w:rsidP="00B60181">
      <w:pPr>
        <w:pStyle w:val="N3-3rdBullet"/>
        <w:numPr>
          <w:ilvl w:val="0"/>
          <w:numId w:val="10"/>
        </w:numPr>
        <w:ind w:left="2304" w:hanging="576"/>
      </w:pPr>
      <w:r w:rsidRPr="00C5462F">
        <w:t>What are the reasons for homeschooling by parents?</w:t>
      </w:r>
    </w:p>
    <w:p w:rsidR="00B60181" w:rsidRDefault="00B60181" w:rsidP="00B60181">
      <w:pPr>
        <w:pStyle w:val="N3-3rdBullet"/>
        <w:numPr>
          <w:ilvl w:val="0"/>
          <w:numId w:val="10"/>
        </w:numPr>
        <w:ind w:left="2304" w:hanging="576"/>
      </w:pPr>
      <w:r w:rsidRPr="00C5462F">
        <w:t xml:space="preserve">What </w:t>
      </w:r>
      <w:proofErr w:type="gramStart"/>
      <w:r w:rsidRPr="00C5462F">
        <w:t>is</w:t>
      </w:r>
      <w:proofErr w:type="gramEnd"/>
      <w:r w:rsidRPr="00C5462F">
        <w:t xml:space="preserve"> the role of the </w:t>
      </w:r>
      <w:r>
        <w:t>I</w:t>
      </w:r>
      <w:r w:rsidRPr="00C5462F">
        <w:t>nternet and the use of other technology or media for homeschooling instruction and curriculum development?</w:t>
      </w:r>
    </w:p>
    <w:p w:rsidR="00B60181" w:rsidRDefault="00B60181" w:rsidP="00B60181">
      <w:pPr>
        <w:pStyle w:val="P1-StandPara"/>
      </w:pPr>
      <w:r>
        <w:t xml:space="preserve">These research questions are reflected in exhibit </w:t>
      </w:r>
      <w:r w:rsidR="00915926">
        <w:t>3</w:t>
      </w:r>
      <w:r>
        <w:t xml:space="preserve"> which includes item-by-item descriptions of the NHES Parent and Family Involvement in Education Interview questions and their associated research questions.</w:t>
      </w:r>
    </w:p>
    <w:p w:rsidR="00B60181" w:rsidRDefault="00B60181" w:rsidP="00B60181">
      <w:pPr>
        <w:pStyle w:val="P1-StandPara"/>
      </w:pPr>
    </w:p>
    <w:p w:rsidR="00B60181" w:rsidRDefault="00B60181" w:rsidP="00B60181">
      <w:pPr>
        <w:pStyle w:val="P1-StandPara"/>
        <w:ind w:firstLine="0"/>
      </w:pPr>
    </w:p>
    <w:p w:rsidR="00B60181" w:rsidRDefault="00B60181" w:rsidP="00915926">
      <w:pPr>
        <w:pStyle w:val="TT-TableTitle"/>
        <w:tabs>
          <w:tab w:val="clear" w:pos="1152"/>
          <w:tab w:val="left" w:pos="1260"/>
        </w:tabs>
        <w:ind w:left="1224" w:hanging="1224"/>
      </w:pPr>
      <w:r>
        <w:br w:type="page"/>
      </w:r>
      <w:proofErr w:type="gramStart"/>
      <w:r w:rsidRPr="00D97D2B">
        <w:lastRenderedPageBreak/>
        <w:t xml:space="preserve">Exhibit </w:t>
      </w:r>
      <w:r w:rsidR="00915926">
        <w:t>3</w:t>
      </w:r>
      <w:r w:rsidRPr="00D97D2B">
        <w:t>.</w:t>
      </w:r>
      <w:proofErr w:type="gramEnd"/>
      <w:r w:rsidRPr="00D97D2B">
        <w:t> </w:t>
      </w:r>
      <w:r w:rsidRPr="00D97D2B">
        <w:t> </w:t>
      </w:r>
      <w:r w:rsidR="00915926">
        <w:t xml:space="preserve"> </w:t>
      </w:r>
      <w:r w:rsidR="00915926">
        <w:tab/>
      </w:r>
      <w:r w:rsidRPr="00D97D2B">
        <w:t>Item-by-item descriptions of Parent and Family Involvement in Education</w:t>
      </w:r>
      <w:r>
        <w:t xml:space="preserve"> Survey </w:t>
      </w:r>
      <w:r w:rsidR="00915926">
        <w:t xml:space="preserve">and </w:t>
      </w:r>
      <w:r w:rsidRPr="00D97D2B">
        <w:t>associated research questions</w:t>
      </w:r>
    </w:p>
    <w:p w:rsidR="00B60181" w:rsidRDefault="00B60181" w:rsidP="00B60181">
      <w:pPr>
        <w:pStyle w:val="TT-TableTitle"/>
        <w:ind w:left="1224" w:hanging="122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4"/>
        <w:gridCol w:w="5742"/>
        <w:gridCol w:w="2640"/>
      </w:tblGrid>
      <w:tr w:rsidR="00B60181" w:rsidRPr="00D97D2B" w:rsidTr="00915926">
        <w:trPr>
          <w:cantSplit/>
          <w:trHeight w:val="557"/>
          <w:tblHeader/>
        </w:trPr>
        <w:tc>
          <w:tcPr>
            <w:tcW w:w="0" w:type="auto"/>
            <w:vAlign w:val="bottom"/>
          </w:tcPr>
          <w:p w:rsidR="00B60181" w:rsidRPr="00D97D2B" w:rsidRDefault="00B60181" w:rsidP="00915926">
            <w:pPr>
              <w:pStyle w:val="SL-FlLftSgl"/>
              <w:jc w:val="center"/>
              <w:rPr>
                <w:b/>
              </w:rPr>
            </w:pPr>
            <w:r w:rsidRPr="00D97D2B">
              <w:rPr>
                <w:b/>
              </w:rPr>
              <w:t>Question #</w:t>
            </w:r>
          </w:p>
        </w:tc>
        <w:tc>
          <w:tcPr>
            <w:tcW w:w="0" w:type="auto"/>
            <w:vAlign w:val="bottom"/>
          </w:tcPr>
          <w:p w:rsidR="00B60181" w:rsidRPr="00D97D2B" w:rsidRDefault="00B60181" w:rsidP="00915926">
            <w:pPr>
              <w:pStyle w:val="SL-FlLftSgl"/>
              <w:jc w:val="center"/>
              <w:rPr>
                <w:b/>
              </w:rPr>
            </w:pPr>
            <w:r w:rsidRPr="00D97D2B">
              <w:rPr>
                <w:b/>
              </w:rPr>
              <w:t>Item Stem</w:t>
            </w:r>
          </w:p>
        </w:tc>
        <w:tc>
          <w:tcPr>
            <w:tcW w:w="0" w:type="auto"/>
            <w:vAlign w:val="bottom"/>
          </w:tcPr>
          <w:p w:rsidR="00B60181" w:rsidRPr="00D97D2B" w:rsidRDefault="00B60181" w:rsidP="00915926">
            <w:pPr>
              <w:pStyle w:val="SL-FlLftSgl"/>
              <w:jc w:val="center"/>
              <w:rPr>
                <w:b/>
              </w:rPr>
            </w:pPr>
            <w:r w:rsidRPr="00D97D2B">
              <w:rPr>
                <w:b/>
              </w:rPr>
              <w:t>Research Question/Purpose</w:t>
            </w:r>
          </w:p>
        </w:tc>
      </w:tr>
      <w:tr w:rsidR="00B60181" w:rsidRPr="00D97D2B" w:rsidTr="00915926">
        <w:trPr>
          <w:cantSplit/>
        </w:trPr>
        <w:tc>
          <w:tcPr>
            <w:tcW w:w="0" w:type="auto"/>
            <w:gridSpan w:val="3"/>
          </w:tcPr>
          <w:p w:rsidR="00B60181" w:rsidRPr="00D97D2B" w:rsidRDefault="00B60181" w:rsidP="00915926"/>
        </w:tc>
      </w:tr>
      <w:tr w:rsidR="00B60181" w:rsidRPr="00D97D2B" w:rsidTr="00915926">
        <w:trPr>
          <w:cantSplit/>
        </w:trPr>
        <w:tc>
          <w:tcPr>
            <w:tcW w:w="0" w:type="auto"/>
            <w:gridSpan w:val="3"/>
            <w:vAlign w:val="bottom"/>
          </w:tcPr>
          <w:p w:rsidR="00B60181" w:rsidRPr="00D97D2B" w:rsidRDefault="00B60181" w:rsidP="00915926">
            <w:pPr>
              <w:pStyle w:val="SL-FlLftSgl"/>
              <w:jc w:val="left"/>
              <w:rPr>
                <w:b/>
              </w:rPr>
            </w:pPr>
            <w:r w:rsidRPr="00D97D2B">
              <w:rPr>
                <w:b/>
              </w:rPr>
              <w:t>Section 1: Childs Schooling</w:t>
            </w:r>
            <w:r>
              <w:rPr>
                <w:b/>
              </w:rPr>
              <w:t xml:space="preserve"> (1-25)</w:t>
            </w:r>
          </w:p>
        </w:tc>
      </w:tr>
      <w:tr w:rsidR="00B60181" w:rsidRPr="00D97D2B" w:rsidTr="00915926">
        <w:trPr>
          <w:cantSplit/>
          <w:trHeight w:val="20"/>
        </w:trPr>
        <w:tc>
          <w:tcPr>
            <w:tcW w:w="0" w:type="auto"/>
            <w:shd w:val="clear" w:color="auto" w:fill="FFFFFF"/>
            <w:vAlign w:val="bottom"/>
          </w:tcPr>
          <w:p w:rsidR="00B60181" w:rsidRPr="00D97D2B" w:rsidRDefault="00B60181" w:rsidP="00915926">
            <w:pPr>
              <w:pStyle w:val="SL-FlLftSgl"/>
              <w:jc w:val="center"/>
            </w:pPr>
            <w:r w:rsidRPr="00D97D2B">
              <w:t>1</w:t>
            </w:r>
          </w:p>
        </w:tc>
        <w:tc>
          <w:tcPr>
            <w:tcW w:w="0" w:type="auto"/>
            <w:shd w:val="clear" w:color="auto" w:fill="FFFFFF"/>
            <w:vAlign w:val="bottom"/>
          </w:tcPr>
          <w:p w:rsidR="00B60181" w:rsidRPr="00D97D2B" w:rsidRDefault="00B60181" w:rsidP="00915926">
            <w:pPr>
              <w:pStyle w:val="SL-FlLftSgl"/>
              <w:jc w:val="left"/>
            </w:pPr>
            <w:r w:rsidRPr="00D97D2B">
              <w:t>Confirm this child’s grade</w:t>
            </w:r>
          </w:p>
        </w:tc>
        <w:tc>
          <w:tcPr>
            <w:tcW w:w="0" w:type="auto"/>
            <w:shd w:val="clear" w:color="auto" w:fill="FFFFFF"/>
            <w:vAlign w:val="bottom"/>
          </w:tcPr>
          <w:p w:rsidR="00B60181" w:rsidRPr="00D97D2B" w:rsidRDefault="00B60181" w:rsidP="00915926">
            <w:pPr>
              <w:pStyle w:val="SL-FlLftSgl"/>
              <w:jc w:val="left"/>
            </w:pPr>
            <w:r w:rsidRPr="00D97D2B">
              <w:t>Research Question 1</w:t>
            </w:r>
          </w:p>
        </w:tc>
      </w:tr>
      <w:tr w:rsidR="00B60181" w:rsidRPr="00D97D2B" w:rsidTr="00915926">
        <w:trPr>
          <w:cantSplit/>
        </w:trPr>
        <w:tc>
          <w:tcPr>
            <w:tcW w:w="0" w:type="auto"/>
            <w:shd w:val="clear" w:color="auto" w:fill="FFFFFF"/>
          </w:tcPr>
          <w:p w:rsidR="00B60181" w:rsidRPr="00D97D2B" w:rsidRDefault="00B60181" w:rsidP="00915926">
            <w:pPr>
              <w:pStyle w:val="SL-FlLftSgl"/>
              <w:jc w:val="center"/>
            </w:pPr>
            <w:r>
              <w:t>2</w:t>
            </w:r>
          </w:p>
        </w:tc>
        <w:tc>
          <w:tcPr>
            <w:tcW w:w="0" w:type="auto"/>
            <w:shd w:val="clear" w:color="auto" w:fill="FFFFFF"/>
            <w:vAlign w:val="bottom"/>
          </w:tcPr>
          <w:p w:rsidR="00B60181" w:rsidRPr="00D97D2B" w:rsidRDefault="00B60181" w:rsidP="00915926">
            <w:pPr>
              <w:pStyle w:val="SL-FlLftSgl"/>
              <w:jc w:val="left"/>
            </w:pPr>
            <w:r>
              <w:t>Is child homeschooled part-time</w:t>
            </w:r>
          </w:p>
        </w:tc>
        <w:tc>
          <w:tcPr>
            <w:tcW w:w="0" w:type="auto"/>
            <w:shd w:val="clear" w:color="auto" w:fill="FFFFFF"/>
            <w:vAlign w:val="bottom"/>
          </w:tcPr>
          <w:p w:rsidR="00B60181" w:rsidRPr="00D97D2B" w:rsidRDefault="00B60181" w:rsidP="00915926">
            <w:pPr>
              <w:pStyle w:val="SL-FlLftSgl"/>
              <w:jc w:val="left"/>
            </w:pPr>
            <w:r>
              <w:t>Verification question</w:t>
            </w:r>
          </w:p>
        </w:tc>
      </w:tr>
      <w:tr w:rsidR="00B60181" w:rsidRPr="00D97D2B" w:rsidTr="00915926">
        <w:trPr>
          <w:cantSplit/>
        </w:trPr>
        <w:tc>
          <w:tcPr>
            <w:tcW w:w="0" w:type="auto"/>
            <w:shd w:val="clear" w:color="auto" w:fill="FFFFFF"/>
          </w:tcPr>
          <w:p w:rsidR="00B60181" w:rsidRPr="00D97D2B" w:rsidRDefault="00B60181" w:rsidP="00915926">
            <w:pPr>
              <w:pStyle w:val="SL-FlLftSgl"/>
              <w:jc w:val="center"/>
            </w:pPr>
          </w:p>
          <w:p w:rsidR="00B60181" w:rsidRPr="00D97D2B" w:rsidRDefault="00B60181" w:rsidP="00915926">
            <w:pPr>
              <w:pStyle w:val="SL-FlLftSgl"/>
              <w:jc w:val="center"/>
            </w:pPr>
            <w:r>
              <w:t>3</w:t>
            </w:r>
          </w:p>
        </w:tc>
        <w:tc>
          <w:tcPr>
            <w:tcW w:w="0" w:type="auto"/>
            <w:shd w:val="clear" w:color="auto" w:fill="FFFFFF"/>
            <w:vAlign w:val="bottom"/>
          </w:tcPr>
          <w:p w:rsidR="00B60181" w:rsidRPr="00D97D2B" w:rsidRDefault="00B60181" w:rsidP="00915926">
            <w:pPr>
              <w:pStyle w:val="SL-FlLftSgl"/>
              <w:jc w:val="left"/>
            </w:pPr>
            <w:r w:rsidRPr="00D97D2B">
              <w:t>Type of school this child attends</w:t>
            </w:r>
          </w:p>
        </w:tc>
        <w:tc>
          <w:tcPr>
            <w:tcW w:w="0" w:type="auto"/>
            <w:shd w:val="clear" w:color="auto" w:fill="FFFFFF"/>
            <w:vAlign w:val="bottom"/>
          </w:tcPr>
          <w:p w:rsidR="00B60181" w:rsidRPr="00D97D2B" w:rsidRDefault="00B60181" w:rsidP="00915926">
            <w:pPr>
              <w:pStyle w:val="SL-FlLftSgl"/>
              <w:jc w:val="left"/>
            </w:pPr>
            <w:r w:rsidRPr="00D97D2B">
              <w:t>Research Question 1a, 2b,3c</w:t>
            </w:r>
          </w:p>
        </w:tc>
      </w:tr>
      <w:tr w:rsidR="00B60181" w:rsidRPr="00D97D2B" w:rsidTr="00915926">
        <w:trPr>
          <w:cantSplit/>
        </w:trPr>
        <w:tc>
          <w:tcPr>
            <w:tcW w:w="0" w:type="auto"/>
            <w:shd w:val="clear" w:color="auto" w:fill="FFFFFF"/>
          </w:tcPr>
          <w:p w:rsidR="00B60181" w:rsidRPr="00D97D2B" w:rsidRDefault="00B60181" w:rsidP="00915926">
            <w:pPr>
              <w:pStyle w:val="SL-FlLftSgl"/>
              <w:jc w:val="center"/>
            </w:pPr>
          </w:p>
          <w:p w:rsidR="00B60181" w:rsidRPr="00D97D2B" w:rsidRDefault="00B60181" w:rsidP="00915926">
            <w:pPr>
              <w:pStyle w:val="SL-FlLftSgl"/>
              <w:jc w:val="center"/>
            </w:pPr>
            <w:r>
              <w:t>4</w:t>
            </w:r>
          </w:p>
        </w:tc>
        <w:tc>
          <w:tcPr>
            <w:tcW w:w="0" w:type="auto"/>
            <w:shd w:val="clear" w:color="auto" w:fill="FFFFFF"/>
            <w:vAlign w:val="bottom"/>
          </w:tcPr>
          <w:p w:rsidR="00B60181" w:rsidRPr="00D97D2B" w:rsidRDefault="00B60181" w:rsidP="00915926">
            <w:pPr>
              <w:pStyle w:val="SL-FlLftSgl"/>
              <w:jc w:val="left"/>
            </w:pPr>
            <w:r w:rsidRPr="00D97D2B">
              <w:t>His/</w:t>
            </w:r>
            <w:r>
              <w:t>h</w:t>
            </w:r>
            <w:r w:rsidRPr="00D97D2B">
              <w:t>er regularly assigned school</w:t>
            </w:r>
          </w:p>
        </w:tc>
        <w:tc>
          <w:tcPr>
            <w:tcW w:w="0" w:type="auto"/>
            <w:shd w:val="clear" w:color="auto" w:fill="FFFFFF"/>
            <w:vAlign w:val="bottom"/>
          </w:tcPr>
          <w:p w:rsidR="00B60181" w:rsidRPr="00D97D2B" w:rsidRDefault="00B60181" w:rsidP="00915926">
            <w:pPr>
              <w:pStyle w:val="SL-FlLftSgl"/>
              <w:jc w:val="left"/>
            </w:pPr>
            <w:r w:rsidRPr="00D97D2B">
              <w:t>Research Question 1a, 2b,3c</w:t>
            </w:r>
          </w:p>
        </w:tc>
      </w:tr>
      <w:tr w:rsidR="00B60181" w:rsidRPr="00D97D2B" w:rsidTr="00915926">
        <w:trPr>
          <w:cantSplit/>
        </w:trPr>
        <w:tc>
          <w:tcPr>
            <w:tcW w:w="0" w:type="auto"/>
            <w:shd w:val="clear" w:color="auto" w:fill="FFFFFF"/>
          </w:tcPr>
          <w:p w:rsidR="00B60181" w:rsidRPr="00D97D2B" w:rsidRDefault="00B60181" w:rsidP="00915926">
            <w:pPr>
              <w:pStyle w:val="SL-FlLftSgl"/>
              <w:jc w:val="center"/>
            </w:pPr>
          </w:p>
          <w:p w:rsidR="00B60181" w:rsidRPr="00D97D2B" w:rsidRDefault="00B60181" w:rsidP="00915926">
            <w:pPr>
              <w:pStyle w:val="SL-FlLftSgl"/>
              <w:jc w:val="center"/>
            </w:pPr>
            <w:r>
              <w:t>5</w:t>
            </w:r>
          </w:p>
        </w:tc>
        <w:tc>
          <w:tcPr>
            <w:tcW w:w="0" w:type="auto"/>
            <w:shd w:val="clear" w:color="auto" w:fill="FFFFFF"/>
            <w:vAlign w:val="bottom"/>
          </w:tcPr>
          <w:p w:rsidR="00B60181" w:rsidRPr="00D97D2B" w:rsidRDefault="00B60181" w:rsidP="00915926">
            <w:pPr>
              <w:pStyle w:val="SL-FlLftSgl"/>
              <w:jc w:val="left"/>
            </w:pPr>
            <w:r w:rsidRPr="00D97D2B">
              <w:t>School a charter school</w:t>
            </w:r>
          </w:p>
        </w:tc>
        <w:tc>
          <w:tcPr>
            <w:tcW w:w="0" w:type="auto"/>
            <w:shd w:val="clear" w:color="auto" w:fill="FFFFFF"/>
            <w:vAlign w:val="bottom"/>
          </w:tcPr>
          <w:p w:rsidR="00B60181" w:rsidRPr="00D97D2B" w:rsidRDefault="00B60181" w:rsidP="00915926">
            <w:pPr>
              <w:pStyle w:val="SL-FlLftSgl"/>
              <w:jc w:val="left"/>
            </w:pPr>
            <w:r w:rsidRPr="00D97D2B">
              <w:t>Research Question 1a, 2b,3c</w:t>
            </w:r>
          </w:p>
        </w:tc>
      </w:tr>
      <w:tr w:rsidR="00B60181" w:rsidRPr="00D97D2B" w:rsidTr="00915926">
        <w:trPr>
          <w:cantSplit/>
        </w:trPr>
        <w:tc>
          <w:tcPr>
            <w:tcW w:w="0" w:type="auto"/>
            <w:shd w:val="clear" w:color="auto" w:fill="FFFFFF"/>
          </w:tcPr>
          <w:p w:rsidR="00B60181" w:rsidRPr="00D97D2B" w:rsidRDefault="00B60181" w:rsidP="00915926">
            <w:pPr>
              <w:pStyle w:val="SL-FlLftSgl"/>
              <w:jc w:val="center"/>
            </w:pPr>
          </w:p>
          <w:p w:rsidR="00B60181" w:rsidRPr="00D97D2B" w:rsidRDefault="00B60181" w:rsidP="00915926">
            <w:pPr>
              <w:pStyle w:val="SL-FlLftSgl"/>
              <w:jc w:val="center"/>
            </w:pPr>
            <w:r>
              <w:t>6</w:t>
            </w:r>
          </w:p>
        </w:tc>
        <w:tc>
          <w:tcPr>
            <w:tcW w:w="0" w:type="auto"/>
            <w:shd w:val="clear" w:color="auto" w:fill="FFFFFF"/>
            <w:vAlign w:val="bottom"/>
          </w:tcPr>
          <w:p w:rsidR="00B60181" w:rsidRPr="00D97D2B" w:rsidRDefault="00B60181" w:rsidP="00915926">
            <w:pPr>
              <w:pStyle w:val="SL-FlLftSgl"/>
              <w:jc w:val="left"/>
            </w:pPr>
            <w:r w:rsidRPr="00D97D2B">
              <w:t>Move so that this child could attend his/her current school</w:t>
            </w:r>
          </w:p>
        </w:tc>
        <w:tc>
          <w:tcPr>
            <w:tcW w:w="0" w:type="auto"/>
            <w:shd w:val="clear" w:color="auto" w:fill="FFFFFF"/>
            <w:vAlign w:val="bottom"/>
          </w:tcPr>
          <w:p w:rsidR="00B60181" w:rsidRPr="00D97D2B" w:rsidRDefault="00B60181" w:rsidP="00B10643">
            <w:pPr>
              <w:pStyle w:val="SL-FlLftSgl"/>
              <w:jc w:val="left"/>
            </w:pPr>
            <w:r w:rsidRPr="00D97D2B">
              <w:t>Research Question 1a, 1e</w:t>
            </w:r>
            <w:r w:rsidR="00B10643">
              <w:t>.</w:t>
            </w:r>
          </w:p>
        </w:tc>
      </w:tr>
      <w:tr w:rsidR="00B60181" w:rsidRPr="00D97D2B" w:rsidTr="00915926">
        <w:trPr>
          <w:cantSplit/>
        </w:trPr>
        <w:tc>
          <w:tcPr>
            <w:tcW w:w="0" w:type="auto"/>
            <w:shd w:val="clear" w:color="auto" w:fill="FFFFFF"/>
            <w:vAlign w:val="bottom"/>
          </w:tcPr>
          <w:p w:rsidR="00B60181" w:rsidRDefault="00B60181" w:rsidP="00915926">
            <w:pPr>
              <w:pStyle w:val="SL-FlLftSgl"/>
              <w:jc w:val="center"/>
            </w:pPr>
            <w:r>
              <w:t>7</w:t>
            </w:r>
          </w:p>
        </w:tc>
        <w:tc>
          <w:tcPr>
            <w:tcW w:w="0" w:type="auto"/>
            <w:shd w:val="clear" w:color="auto" w:fill="FFFFFF"/>
            <w:vAlign w:val="bottom"/>
          </w:tcPr>
          <w:p w:rsidR="00B60181" w:rsidRPr="00D97D2B" w:rsidRDefault="00B60181" w:rsidP="00915926">
            <w:pPr>
              <w:pStyle w:val="SL-FlLftSgl"/>
              <w:jc w:val="left"/>
            </w:pPr>
            <w:r>
              <w:t>Does school district allow choice</w:t>
            </w:r>
          </w:p>
        </w:tc>
        <w:tc>
          <w:tcPr>
            <w:tcW w:w="0" w:type="auto"/>
            <w:shd w:val="clear" w:color="auto" w:fill="FFFFFF"/>
            <w:vAlign w:val="bottom"/>
          </w:tcPr>
          <w:p w:rsidR="00B60181" w:rsidRPr="00D97D2B" w:rsidRDefault="00B10643" w:rsidP="00915926">
            <w:pPr>
              <w:pStyle w:val="SL-FlLftSgl"/>
              <w:jc w:val="left"/>
            </w:pPr>
            <w:r w:rsidRPr="00D97D2B">
              <w:t>Research Question 1a, 1e</w:t>
            </w:r>
            <w:r>
              <w:t>.</w:t>
            </w:r>
          </w:p>
        </w:tc>
      </w:tr>
      <w:tr w:rsidR="00B60181" w:rsidRPr="00D97D2B" w:rsidTr="00915926">
        <w:trPr>
          <w:cantSplit/>
        </w:trPr>
        <w:tc>
          <w:tcPr>
            <w:tcW w:w="0" w:type="auto"/>
            <w:shd w:val="clear" w:color="auto" w:fill="FFFFFF"/>
            <w:vAlign w:val="bottom"/>
          </w:tcPr>
          <w:p w:rsidR="00B60181" w:rsidRPr="00D97D2B" w:rsidRDefault="00B60181" w:rsidP="00915926">
            <w:pPr>
              <w:pStyle w:val="SL-FlLftSgl"/>
              <w:jc w:val="center"/>
            </w:pPr>
            <w:r>
              <w:t>8</w:t>
            </w:r>
          </w:p>
        </w:tc>
        <w:tc>
          <w:tcPr>
            <w:tcW w:w="0" w:type="auto"/>
            <w:shd w:val="clear" w:color="auto" w:fill="FFFFFF"/>
            <w:vAlign w:val="bottom"/>
          </w:tcPr>
          <w:p w:rsidR="00B60181" w:rsidRPr="00D97D2B" w:rsidRDefault="00B60181" w:rsidP="00915926">
            <w:pPr>
              <w:pStyle w:val="SL-FlLftSgl"/>
              <w:jc w:val="left"/>
            </w:pPr>
            <w:r w:rsidRPr="00D97D2B">
              <w:t>Consider other schools for this child</w:t>
            </w:r>
          </w:p>
        </w:tc>
        <w:tc>
          <w:tcPr>
            <w:tcW w:w="0" w:type="auto"/>
            <w:shd w:val="clear" w:color="auto" w:fill="FFFFFF"/>
            <w:vAlign w:val="bottom"/>
          </w:tcPr>
          <w:p w:rsidR="00B60181" w:rsidRPr="00D97D2B" w:rsidRDefault="00B60181" w:rsidP="00915926">
            <w:pPr>
              <w:pStyle w:val="SL-FlLftSgl"/>
              <w:jc w:val="left"/>
            </w:pPr>
            <w:r w:rsidRPr="00D97D2B">
              <w:t>Research Question 1a, 1e</w:t>
            </w:r>
            <w:proofErr w:type="gramStart"/>
            <w:r w:rsidR="00B10643">
              <w:t>.</w:t>
            </w:r>
            <w:r w:rsidRPr="00D97D2B">
              <w:t>.</w:t>
            </w:r>
            <w:proofErr w:type="gramEnd"/>
          </w:p>
        </w:tc>
      </w:tr>
      <w:tr w:rsidR="00B60181" w:rsidRPr="00D97D2B" w:rsidTr="00915926">
        <w:trPr>
          <w:cantSplit/>
        </w:trPr>
        <w:tc>
          <w:tcPr>
            <w:tcW w:w="0" w:type="auto"/>
            <w:shd w:val="clear" w:color="auto" w:fill="FFFFFF"/>
            <w:vAlign w:val="bottom"/>
          </w:tcPr>
          <w:p w:rsidR="00B60181" w:rsidRPr="00D97D2B" w:rsidRDefault="00B60181" w:rsidP="00915926">
            <w:pPr>
              <w:pStyle w:val="SL-FlLftSgl"/>
              <w:jc w:val="center"/>
            </w:pPr>
            <w:r>
              <w:t>9</w:t>
            </w:r>
          </w:p>
        </w:tc>
        <w:tc>
          <w:tcPr>
            <w:tcW w:w="0" w:type="auto"/>
            <w:shd w:val="clear" w:color="auto" w:fill="FFFFFF"/>
            <w:vAlign w:val="bottom"/>
          </w:tcPr>
          <w:p w:rsidR="00B60181" w:rsidRPr="00D97D2B" w:rsidRDefault="00B60181" w:rsidP="00915926">
            <w:pPr>
              <w:pStyle w:val="SL-FlLftSgl"/>
              <w:jc w:val="left"/>
            </w:pPr>
            <w:r w:rsidRPr="00D97D2B">
              <w:t>Seek information on the performance of the schools you were considering</w:t>
            </w:r>
          </w:p>
        </w:tc>
        <w:tc>
          <w:tcPr>
            <w:tcW w:w="0" w:type="auto"/>
            <w:shd w:val="clear" w:color="auto" w:fill="FFFFFF"/>
            <w:vAlign w:val="bottom"/>
          </w:tcPr>
          <w:p w:rsidR="00B60181" w:rsidRPr="00D97D2B" w:rsidRDefault="00B60181" w:rsidP="00915926">
            <w:pPr>
              <w:pStyle w:val="SL-FlLftSgl"/>
              <w:jc w:val="left"/>
            </w:pPr>
            <w:r w:rsidRPr="00D97D2B">
              <w:t>Research Question 1a, 1e.</w:t>
            </w:r>
          </w:p>
        </w:tc>
      </w:tr>
      <w:tr w:rsidR="00B60181" w:rsidRPr="00D97D2B" w:rsidTr="00915926">
        <w:trPr>
          <w:cantSplit/>
        </w:trPr>
        <w:tc>
          <w:tcPr>
            <w:tcW w:w="0" w:type="auto"/>
            <w:shd w:val="clear" w:color="auto" w:fill="FFFFFF"/>
            <w:vAlign w:val="bottom"/>
          </w:tcPr>
          <w:p w:rsidR="00B60181" w:rsidRPr="00D97D2B" w:rsidRDefault="00B60181" w:rsidP="00915926">
            <w:pPr>
              <w:pStyle w:val="SL-FlLftSgl"/>
              <w:jc w:val="center"/>
            </w:pPr>
            <w:r>
              <w:t>10</w:t>
            </w:r>
          </w:p>
        </w:tc>
        <w:tc>
          <w:tcPr>
            <w:tcW w:w="0" w:type="auto"/>
            <w:shd w:val="clear" w:color="auto" w:fill="FFFFFF"/>
            <w:vAlign w:val="bottom"/>
          </w:tcPr>
          <w:p w:rsidR="00B60181" w:rsidRPr="00D97D2B" w:rsidRDefault="00B60181" w:rsidP="00915926">
            <w:pPr>
              <w:pStyle w:val="SL-FlLftSgl"/>
              <w:jc w:val="left"/>
            </w:pPr>
            <w:r w:rsidRPr="00D97D2B">
              <w:t>School this child attends your first choice</w:t>
            </w:r>
          </w:p>
        </w:tc>
        <w:tc>
          <w:tcPr>
            <w:tcW w:w="0" w:type="auto"/>
            <w:shd w:val="clear" w:color="auto" w:fill="FFFFFF"/>
            <w:vAlign w:val="bottom"/>
          </w:tcPr>
          <w:p w:rsidR="00B60181" w:rsidRPr="00D97D2B" w:rsidRDefault="00B60181" w:rsidP="00915926">
            <w:pPr>
              <w:pStyle w:val="SL-FlLftSgl"/>
              <w:jc w:val="left"/>
            </w:pPr>
            <w:r w:rsidRPr="00D97D2B">
              <w:t>Research Question 1a, 1e.</w:t>
            </w:r>
          </w:p>
        </w:tc>
      </w:tr>
      <w:tr w:rsidR="00B60181" w:rsidRPr="00D97D2B" w:rsidTr="00915926">
        <w:trPr>
          <w:cantSplit/>
        </w:trPr>
        <w:tc>
          <w:tcPr>
            <w:tcW w:w="0" w:type="auto"/>
            <w:shd w:val="clear" w:color="auto" w:fill="FFFFFF"/>
            <w:vAlign w:val="bottom"/>
          </w:tcPr>
          <w:p w:rsidR="00B60181" w:rsidRPr="00D97D2B" w:rsidRDefault="00B60181" w:rsidP="00915926">
            <w:pPr>
              <w:pStyle w:val="SL-FlLftSgl"/>
              <w:jc w:val="center"/>
            </w:pPr>
            <w:r>
              <w:t>11</w:t>
            </w:r>
          </w:p>
        </w:tc>
        <w:tc>
          <w:tcPr>
            <w:tcW w:w="0" w:type="auto"/>
            <w:shd w:val="clear" w:color="auto" w:fill="FFFFFF"/>
            <w:vAlign w:val="bottom"/>
          </w:tcPr>
          <w:p w:rsidR="00B60181" w:rsidRPr="00D97D2B" w:rsidRDefault="00B60181" w:rsidP="00915926">
            <w:pPr>
              <w:pStyle w:val="SL-FlLftSgl"/>
              <w:jc w:val="left"/>
            </w:pPr>
            <w:r w:rsidRPr="00D97D2B">
              <w:t xml:space="preserve">Child has been in the same school </w:t>
            </w:r>
            <w:r>
              <w:t>s</w:t>
            </w:r>
            <w:r w:rsidRPr="00D97D2B">
              <w:t>ince the beginning of this school year</w:t>
            </w:r>
          </w:p>
        </w:tc>
        <w:tc>
          <w:tcPr>
            <w:tcW w:w="0" w:type="auto"/>
            <w:shd w:val="clear" w:color="auto" w:fill="FFFFFF"/>
            <w:vAlign w:val="bottom"/>
          </w:tcPr>
          <w:p w:rsidR="00B60181" w:rsidRPr="00D97D2B" w:rsidRDefault="00B60181" w:rsidP="00915926">
            <w:pPr>
              <w:pStyle w:val="SL-FlLftSgl"/>
              <w:jc w:val="left"/>
            </w:pPr>
            <w:r w:rsidRPr="00D97D2B">
              <w:t>Research Question 1a</w:t>
            </w:r>
          </w:p>
        </w:tc>
      </w:tr>
    </w:tbl>
    <w:p w:rsidR="00B60181" w:rsidRDefault="00B60181" w:rsidP="00B60181">
      <w:pPr>
        <w:spacing w:line="120" w:lineRule="exact"/>
      </w:pPr>
      <w:r>
        <w:br w:type="page"/>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5"/>
        <w:gridCol w:w="2538"/>
        <w:gridCol w:w="5110"/>
      </w:tblGrid>
      <w:tr w:rsidR="00B60181" w:rsidRPr="00D97D2B" w:rsidTr="00915926">
        <w:trPr>
          <w:cantSplit/>
          <w:trHeight w:val="557"/>
          <w:tblHeader/>
        </w:trPr>
        <w:tc>
          <w:tcPr>
            <w:tcW w:w="9003" w:type="dxa"/>
            <w:gridSpan w:val="3"/>
            <w:tcBorders>
              <w:top w:val="nil"/>
              <w:left w:val="nil"/>
              <w:right w:val="nil"/>
            </w:tcBorders>
            <w:vAlign w:val="bottom"/>
          </w:tcPr>
          <w:p w:rsidR="00B60181" w:rsidRDefault="00B60181" w:rsidP="00915926">
            <w:pPr>
              <w:pStyle w:val="TT-TableTitle"/>
              <w:ind w:left="1224" w:hanging="1224"/>
            </w:pPr>
            <w:r w:rsidRPr="00D97D2B">
              <w:lastRenderedPageBreak/>
              <w:t xml:space="preserve">Exhibit </w:t>
            </w:r>
            <w:r w:rsidR="00915926">
              <w:t>3</w:t>
            </w:r>
            <w:r w:rsidRPr="00D97D2B">
              <w:t>.</w:t>
            </w:r>
            <w:r w:rsidRPr="00D97D2B">
              <w:t> </w:t>
            </w:r>
            <w:r w:rsidRPr="00D97D2B">
              <w:t> </w:t>
            </w:r>
            <w:r w:rsidRPr="00D97D2B">
              <w:t xml:space="preserve">Item-by-item descriptions of Parent and Family Involvement in Education </w:t>
            </w:r>
            <w:r>
              <w:t>Survey</w:t>
            </w:r>
            <w:r w:rsidRPr="00D97D2B">
              <w:t xml:space="preserve"> and associated research questions</w:t>
            </w:r>
            <w:r>
              <w:t>—Continued</w:t>
            </w:r>
          </w:p>
          <w:p w:rsidR="00B60181" w:rsidRPr="00D97D2B" w:rsidRDefault="00B60181" w:rsidP="00915926">
            <w:pPr>
              <w:pStyle w:val="TT-TableTitle"/>
              <w:ind w:left="1224" w:hanging="1224"/>
            </w:pPr>
          </w:p>
        </w:tc>
      </w:tr>
      <w:tr w:rsidR="00B60181" w:rsidRPr="00D97D2B" w:rsidTr="00915926">
        <w:trPr>
          <w:cantSplit/>
          <w:trHeight w:val="557"/>
          <w:tblHeader/>
        </w:trPr>
        <w:tc>
          <w:tcPr>
            <w:tcW w:w="1548" w:type="dxa"/>
            <w:vAlign w:val="bottom"/>
          </w:tcPr>
          <w:p w:rsidR="00B60181" w:rsidRPr="00D97D2B" w:rsidRDefault="00B60181" w:rsidP="00915926">
            <w:pPr>
              <w:pStyle w:val="SL-FlLftSgl"/>
              <w:jc w:val="center"/>
              <w:rPr>
                <w:b/>
              </w:rPr>
            </w:pPr>
            <w:r w:rsidRPr="00D97D2B">
              <w:rPr>
                <w:b/>
              </w:rPr>
              <w:t>Question #</w:t>
            </w:r>
          </w:p>
        </w:tc>
        <w:tc>
          <w:tcPr>
            <w:tcW w:w="0" w:type="auto"/>
            <w:vAlign w:val="bottom"/>
          </w:tcPr>
          <w:p w:rsidR="00B60181" w:rsidRPr="00D97D2B" w:rsidRDefault="00B60181" w:rsidP="00915926">
            <w:pPr>
              <w:pStyle w:val="SL-FlLftSgl"/>
              <w:jc w:val="center"/>
              <w:rPr>
                <w:b/>
              </w:rPr>
            </w:pPr>
            <w:r w:rsidRPr="00D97D2B">
              <w:rPr>
                <w:b/>
              </w:rPr>
              <w:t>Item Stem</w:t>
            </w:r>
          </w:p>
        </w:tc>
        <w:tc>
          <w:tcPr>
            <w:tcW w:w="3882" w:type="dxa"/>
            <w:vAlign w:val="bottom"/>
          </w:tcPr>
          <w:p w:rsidR="00B60181" w:rsidRPr="00D97D2B" w:rsidRDefault="00B60181" w:rsidP="00915926">
            <w:pPr>
              <w:pStyle w:val="SL-FlLftSgl"/>
              <w:jc w:val="center"/>
              <w:rPr>
                <w:b/>
              </w:rPr>
            </w:pPr>
            <w:r w:rsidRPr="00D97D2B">
              <w:rPr>
                <w:b/>
              </w:rPr>
              <w:t>Research Question/Purpose</w:t>
            </w:r>
          </w:p>
        </w:tc>
      </w:tr>
      <w:tr w:rsidR="00B60181" w:rsidRPr="00D97D2B" w:rsidTr="00915926">
        <w:trPr>
          <w:cantSplit/>
        </w:trPr>
        <w:tc>
          <w:tcPr>
            <w:tcW w:w="1548" w:type="dxa"/>
            <w:shd w:val="clear" w:color="auto" w:fill="FFFFFF"/>
            <w:vAlign w:val="bottom"/>
          </w:tcPr>
          <w:p w:rsidR="00B60181" w:rsidRPr="00D97D2B" w:rsidRDefault="00B60181" w:rsidP="00915926">
            <w:pPr>
              <w:pStyle w:val="SL-FlLftSgl"/>
              <w:jc w:val="center"/>
            </w:pPr>
            <w:r>
              <w:t>12</w:t>
            </w:r>
          </w:p>
        </w:tc>
        <w:tc>
          <w:tcPr>
            <w:tcW w:w="0" w:type="auto"/>
            <w:shd w:val="clear" w:color="auto" w:fill="FFFFFF"/>
            <w:vAlign w:val="bottom"/>
          </w:tcPr>
          <w:p w:rsidR="00B60181" w:rsidRPr="00D97D2B" w:rsidRDefault="00B60181" w:rsidP="00915926">
            <w:pPr>
              <w:pStyle w:val="SL-FlLftSgl"/>
              <w:jc w:val="left"/>
            </w:pPr>
            <w:r w:rsidRPr="00D97D2B">
              <w:t xml:space="preserve">Month and </w:t>
            </w:r>
            <w:r>
              <w:t>y</w:t>
            </w:r>
            <w:r w:rsidRPr="00D97D2B">
              <w:t>ear child started at his/her current school</w:t>
            </w:r>
          </w:p>
        </w:tc>
        <w:tc>
          <w:tcPr>
            <w:tcW w:w="0" w:type="auto"/>
            <w:shd w:val="clear" w:color="auto" w:fill="FFFFFF"/>
            <w:vAlign w:val="bottom"/>
          </w:tcPr>
          <w:p w:rsidR="00B60181" w:rsidRPr="00D97D2B" w:rsidRDefault="00B60181" w:rsidP="00915926">
            <w:pPr>
              <w:pStyle w:val="SL-FlLftSgl"/>
              <w:jc w:val="left"/>
            </w:pPr>
            <w:r w:rsidRPr="00D97D2B">
              <w:t>Research Question 1c</w:t>
            </w:r>
            <w:r>
              <w:t>.</w:t>
            </w:r>
          </w:p>
        </w:tc>
      </w:tr>
      <w:tr w:rsidR="00B60181" w:rsidRPr="00D97D2B" w:rsidTr="00915926">
        <w:trPr>
          <w:cantSplit/>
        </w:trPr>
        <w:tc>
          <w:tcPr>
            <w:tcW w:w="1548" w:type="dxa"/>
            <w:shd w:val="clear" w:color="auto" w:fill="FFFFFF"/>
            <w:vAlign w:val="bottom"/>
          </w:tcPr>
          <w:p w:rsidR="00B60181" w:rsidRPr="00D97D2B" w:rsidRDefault="00B60181" w:rsidP="00915926">
            <w:pPr>
              <w:pStyle w:val="SL-FlLftSgl"/>
              <w:jc w:val="center"/>
            </w:pPr>
            <w:r>
              <w:t>13</w:t>
            </w:r>
          </w:p>
        </w:tc>
        <w:tc>
          <w:tcPr>
            <w:tcW w:w="0" w:type="auto"/>
            <w:shd w:val="clear" w:color="auto" w:fill="FFFFFF"/>
            <w:vAlign w:val="bottom"/>
          </w:tcPr>
          <w:p w:rsidR="00B60181" w:rsidRPr="00CE0256" w:rsidRDefault="00B60181" w:rsidP="00915926">
            <w:pPr>
              <w:jc w:val="left"/>
              <w:rPr>
                <w:color w:val="000000"/>
                <w:szCs w:val="22"/>
              </w:rPr>
            </w:pPr>
            <w:r w:rsidRPr="00CE0256">
              <w:rPr>
                <w:color w:val="000000"/>
                <w:szCs w:val="22"/>
              </w:rPr>
              <w:t>Agree or Disagree with these statements</w:t>
            </w:r>
          </w:p>
        </w:tc>
        <w:tc>
          <w:tcPr>
            <w:tcW w:w="0" w:type="auto"/>
            <w:shd w:val="clear" w:color="auto" w:fill="FFFFFF"/>
            <w:vAlign w:val="bottom"/>
          </w:tcPr>
          <w:p w:rsidR="00B60181" w:rsidRPr="00D97D2B" w:rsidRDefault="00B60181" w:rsidP="00915926">
            <w:pPr>
              <w:pStyle w:val="SL-FlLftSgl"/>
              <w:jc w:val="left"/>
            </w:pPr>
            <w:r w:rsidRPr="00D97D2B">
              <w:t>Research Question 3e</w:t>
            </w:r>
            <w:r>
              <w:t>.</w:t>
            </w:r>
          </w:p>
        </w:tc>
      </w:tr>
      <w:tr w:rsidR="00B60181" w:rsidRPr="00D97D2B" w:rsidTr="00915926">
        <w:trPr>
          <w:cantSplit/>
        </w:trPr>
        <w:tc>
          <w:tcPr>
            <w:tcW w:w="1548" w:type="dxa"/>
            <w:shd w:val="clear" w:color="auto" w:fill="FFFFFF"/>
            <w:vAlign w:val="bottom"/>
          </w:tcPr>
          <w:p w:rsidR="00B60181" w:rsidRPr="00D97D2B" w:rsidRDefault="00B60181" w:rsidP="00915926">
            <w:pPr>
              <w:pStyle w:val="SL-FlLftSgl"/>
              <w:jc w:val="center"/>
            </w:pPr>
            <w:r>
              <w:t>14</w:t>
            </w:r>
          </w:p>
        </w:tc>
        <w:tc>
          <w:tcPr>
            <w:tcW w:w="0" w:type="auto"/>
            <w:shd w:val="clear" w:color="auto" w:fill="FFFFFF"/>
            <w:vAlign w:val="bottom"/>
          </w:tcPr>
          <w:p w:rsidR="00B60181" w:rsidRPr="00D97D2B" w:rsidRDefault="00B60181" w:rsidP="00915926">
            <w:pPr>
              <w:pStyle w:val="SL-FlLftSgl"/>
              <w:jc w:val="left"/>
            </w:pPr>
            <w:r w:rsidRPr="00D97D2B">
              <w:t>Grades the child gets</w:t>
            </w:r>
          </w:p>
        </w:tc>
        <w:tc>
          <w:tcPr>
            <w:tcW w:w="0" w:type="auto"/>
            <w:shd w:val="clear" w:color="auto" w:fill="FFFFFF"/>
            <w:vAlign w:val="bottom"/>
          </w:tcPr>
          <w:p w:rsidR="00B60181" w:rsidRPr="00D97D2B" w:rsidRDefault="00B60181" w:rsidP="00915926">
            <w:pPr>
              <w:pStyle w:val="SL-FlLftSgl"/>
              <w:jc w:val="left"/>
            </w:pPr>
            <w:r w:rsidRPr="00D97D2B">
              <w:t>Re</w:t>
            </w:r>
            <w:r>
              <w:t>search Question 1e.</w:t>
            </w:r>
          </w:p>
        </w:tc>
      </w:tr>
      <w:tr w:rsidR="00B60181" w:rsidRPr="00D97D2B" w:rsidTr="00915926">
        <w:trPr>
          <w:cantSplit/>
          <w:trHeight w:val="656"/>
        </w:trPr>
        <w:tc>
          <w:tcPr>
            <w:tcW w:w="1548" w:type="dxa"/>
            <w:shd w:val="clear" w:color="auto" w:fill="FFFFFF"/>
            <w:vAlign w:val="bottom"/>
          </w:tcPr>
          <w:p w:rsidR="00B60181" w:rsidRPr="00D97D2B" w:rsidRDefault="00B60181" w:rsidP="00915926">
            <w:pPr>
              <w:pStyle w:val="SL-FlLftSgl"/>
              <w:jc w:val="center"/>
            </w:pPr>
          </w:p>
          <w:p w:rsidR="00B60181" w:rsidRPr="00D97D2B" w:rsidRDefault="00B60181" w:rsidP="00915926">
            <w:pPr>
              <w:pStyle w:val="SL-FlLftSgl"/>
              <w:jc w:val="center"/>
            </w:pPr>
            <w:r>
              <w:t>15</w:t>
            </w:r>
          </w:p>
        </w:tc>
        <w:tc>
          <w:tcPr>
            <w:tcW w:w="0" w:type="auto"/>
            <w:shd w:val="clear" w:color="auto" w:fill="FFFFFF"/>
            <w:vAlign w:val="bottom"/>
          </w:tcPr>
          <w:p w:rsidR="00B60181" w:rsidRPr="00D97D2B" w:rsidRDefault="00B60181" w:rsidP="00915926">
            <w:pPr>
              <w:pStyle w:val="SL-FlLftSgl"/>
            </w:pPr>
            <w:r w:rsidRPr="00D97D2B">
              <w:t>Child currently enrolled in advanced placement classes</w:t>
            </w:r>
          </w:p>
        </w:tc>
        <w:tc>
          <w:tcPr>
            <w:tcW w:w="0" w:type="auto"/>
            <w:shd w:val="clear" w:color="auto" w:fill="FFFFFF"/>
            <w:vAlign w:val="bottom"/>
          </w:tcPr>
          <w:p w:rsidR="00B60181" w:rsidRDefault="00B60181" w:rsidP="00915926">
            <w:pPr>
              <w:pStyle w:val="SL-FlLftSgl"/>
              <w:jc w:val="left"/>
            </w:pPr>
            <w:r w:rsidRPr="00D97D2B">
              <w:t>Research Question 1</w:t>
            </w:r>
            <w:r>
              <w:t>e</w:t>
            </w:r>
            <w:r w:rsidRPr="00D97D2B">
              <w:t>.</w:t>
            </w:r>
          </w:p>
        </w:tc>
      </w:tr>
      <w:tr w:rsidR="00B60181" w:rsidRPr="00D97D2B" w:rsidTr="00915926">
        <w:trPr>
          <w:cantSplit/>
          <w:trHeight w:val="656"/>
        </w:trPr>
        <w:tc>
          <w:tcPr>
            <w:tcW w:w="1548" w:type="dxa"/>
            <w:shd w:val="clear" w:color="auto" w:fill="FFFFFF"/>
            <w:vAlign w:val="bottom"/>
          </w:tcPr>
          <w:p w:rsidR="00B60181" w:rsidRPr="00D97D2B" w:rsidRDefault="00B60181" w:rsidP="00915926">
            <w:pPr>
              <w:pStyle w:val="SL-FlLftSgl"/>
              <w:jc w:val="center"/>
            </w:pPr>
            <w:r>
              <w:t>16</w:t>
            </w:r>
          </w:p>
        </w:tc>
        <w:tc>
          <w:tcPr>
            <w:tcW w:w="0" w:type="auto"/>
            <w:shd w:val="clear" w:color="auto" w:fill="FFFFFF"/>
            <w:vAlign w:val="bottom"/>
          </w:tcPr>
          <w:p w:rsidR="00B60181" w:rsidRPr="00CE0256" w:rsidRDefault="00B60181" w:rsidP="00915926">
            <w:pPr>
              <w:jc w:val="left"/>
              <w:rPr>
                <w:color w:val="000000"/>
                <w:szCs w:val="22"/>
              </w:rPr>
            </w:pPr>
            <w:r w:rsidRPr="00CE0256">
              <w:rPr>
                <w:color w:val="000000"/>
                <w:szCs w:val="22"/>
              </w:rPr>
              <w:t>Number of times this child’s school contacted your household</w:t>
            </w:r>
          </w:p>
        </w:tc>
        <w:tc>
          <w:tcPr>
            <w:tcW w:w="0" w:type="auto"/>
            <w:shd w:val="clear" w:color="auto" w:fill="FFFFFF"/>
            <w:vAlign w:val="bottom"/>
          </w:tcPr>
          <w:p w:rsidR="00B60181" w:rsidRPr="00D97D2B" w:rsidRDefault="00B60181" w:rsidP="00915926">
            <w:pPr>
              <w:pStyle w:val="SL-FlLftSgl"/>
              <w:jc w:val="left"/>
            </w:pPr>
            <w:r w:rsidRPr="00D97D2B">
              <w:t>Research Question 1d.</w:t>
            </w:r>
          </w:p>
        </w:tc>
      </w:tr>
      <w:tr w:rsidR="00B60181" w:rsidRPr="00D97D2B" w:rsidTr="00915926">
        <w:trPr>
          <w:cantSplit/>
        </w:trPr>
        <w:tc>
          <w:tcPr>
            <w:tcW w:w="1548" w:type="dxa"/>
            <w:vAlign w:val="bottom"/>
          </w:tcPr>
          <w:p w:rsidR="00B60181" w:rsidRPr="00D97D2B" w:rsidRDefault="00B60181" w:rsidP="00915926">
            <w:pPr>
              <w:pStyle w:val="SL-FlLftSgl"/>
              <w:jc w:val="center"/>
            </w:pPr>
            <w:r w:rsidRPr="00D97D2B">
              <w:t>1</w:t>
            </w:r>
            <w:r>
              <w:t>7</w:t>
            </w:r>
          </w:p>
        </w:tc>
        <w:tc>
          <w:tcPr>
            <w:tcW w:w="0" w:type="auto"/>
            <w:vAlign w:val="bottom"/>
          </w:tcPr>
          <w:p w:rsidR="00B60181" w:rsidRPr="00D97D2B" w:rsidRDefault="00B60181" w:rsidP="00915926">
            <w:pPr>
              <w:pStyle w:val="SL-FlLftSgl"/>
              <w:jc w:val="left"/>
            </w:pPr>
            <w:r w:rsidRPr="00D97D2B">
              <w:t>Number of days child has been absent</w:t>
            </w:r>
          </w:p>
        </w:tc>
        <w:tc>
          <w:tcPr>
            <w:tcW w:w="0" w:type="auto"/>
            <w:vAlign w:val="bottom"/>
          </w:tcPr>
          <w:p w:rsidR="00B60181" w:rsidRPr="00D97D2B" w:rsidRDefault="00B60181" w:rsidP="00915926">
            <w:pPr>
              <w:pStyle w:val="SL-FlLftSgl"/>
              <w:jc w:val="left"/>
            </w:pPr>
            <w:r w:rsidRPr="00D97D2B">
              <w:t>Research Question 1</w:t>
            </w:r>
            <w:r>
              <w:t>e</w:t>
            </w:r>
            <w:r w:rsidRPr="00D97D2B">
              <w:t>.</w:t>
            </w:r>
          </w:p>
        </w:tc>
      </w:tr>
      <w:tr w:rsidR="00B60181" w:rsidRPr="00D97D2B" w:rsidTr="00915926">
        <w:trPr>
          <w:cantSplit/>
        </w:trPr>
        <w:tc>
          <w:tcPr>
            <w:tcW w:w="1548" w:type="dxa"/>
            <w:vAlign w:val="bottom"/>
          </w:tcPr>
          <w:p w:rsidR="00B60181" w:rsidRPr="00D97D2B" w:rsidRDefault="00B60181" w:rsidP="00915926">
            <w:pPr>
              <w:pStyle w:val="SL-FlLftSgl"/>
              <w:jc w:val="center"/>
            </w:pPr>
            <w:r w:rsidRPr="00D97D2B">
              <w:t>1</w:t>
            </w:r>
            <w:r>
              <w:t>8</w:t>
            </w:r>
          </w:p>
        </w:tc>
        <w:tc>
          <w:tcPr>
            <w:tcW w:w="0" w:type="auto"/>
            <w:vAlign w:val="bottom"/>
          </w:tcPr>
          <w:p w:rsidR="00B60181" w:rsidRPr="00D97D2B" w:rsidRDefault="00B60181" w:rsidP="00915926">
            <w:pPr>
              <w:pStyle w:val="SL-FlLftSgl"/>
              <w:jc w:val="left"/>
            </w:pPr>
            <w:r w:rsidRPr="00D97D2B">
              <w:t>Has child repeated any grades</w:t>
            </w:r>
          </w:p>
        </w:tc>
        <w:tc>
          <w:tcPr>
            <w:tcW w:w="0" w:type="auto"/>
            <w:vAlign w:val="bottom"/>
          </w:tcPr>
          <w:p w:rsidR="00B60181" w:rsidRPr="00D97D2B" w:rsidRDefault="00B60181" w:rsidP="00915926">
            <w:pPr>
              <w:pStyle w:val="SL-FlLftSgl"/>
              <w:jc w:val="left"/>
            </w:pPr>
            <w:r w:rsidRPr="00D97D2B">
              <w:t>Research Question 1</w:t>
            </w:r>
            <w:r>
              <w:t>e</w:t>
            </w:r>
            <w:r w:rsidRPr="00D97D2B">
              <w:t>.</w:t>
            </w:r>
          </w:p>
        </w:tc>
      </w:tr>
      <w:tr w:rsidR="00B60181" w:rsidRPr="00D97D2B" w:rsidTr="00915926">
        <w:trPr>
          <w:cantSplit/>
        </w:trPr>
        <w:tc>
          <w:tcPr>
            <w:tcW w:w="1548" w:type="dxa"/>
            <w:vAlign w:val="bottom"/>
          </w:tcPr>
          <w:p w:rsidR="00B60181" w:rsidRPr="00D97D2B" w:rsidRDefault="00B60181" w:rsidP="00915926">
            <w:pPr>
              <w:pStyle w:val="SL-FlLftSgl"/>
              <w:jc w:val="center"/>
            </w:pPr>
            <w:r w:rsidRPr="00D97D2B">
              <w:t>1</w:t>
            </w:r>
            <w:r>
              <w:t>9</w:t>
            </w:r>
          </w:p>
        </w:tc>
        <w:tc>
          <w:tcPr>
            <w:tcW w:w="0" w:type="auto"/>
            <w:vAlign w:val="bottom"/>
          </w:tcPr>
          <w:p w:rsidR="00B60181" w:rsidRPr="00D97D2B" w:rsidRDefault="00B60181" w:rsidP="00915926">
            <w:pPr>
              <w:pStyle w:val="SL-FlLftSgl"/>
              <w:jc w:val="left"/>
            </w:pPr>
            <w:r w:rsidRPr="00D97D2B">
              <w:t>Grade or grades he/she repeated</w:t>
            </w:r>
          </w:p>
        </w:tc>
        <w:tc>
          <w:tcPr>
            <w:tcW w:w="0" w:type="auto"/>
            <w:vAlign w:val="bottom"/>
          </w:tcPr>
          <w:p w:rsidR="00B60181" w:rsidRPr="00D97D2B" w:rsidRDefault="00B60181" w:rsidP="00915926">
            <w:pPr>
              <w:pStyle w:val="SL-FlLftSgl"/>
              <w:jc w:val="left"/>
            </w:pPr>
            <w:r w:rsidRPr="00D97D2B">
              <w:t>Research Question 1</w:t>
            </w:r>
            <w:r>
              <w:t>e</w:t>
            </w:r>
            <w:r w:rsidRPr="00D97D2B">
              <w:t>.</w:t>
            </w:r>
          </w:p>
        </w:tc>
      </w:tr>
      <w:tr w:rsidR="00B60181" w:rsidRPr="00D97D2B" w:rsidTr="00915926">
        <w:trPr>
          <w:cantSplit/>
        </w:trPr>
        <w:tc>
          <w:tcPr>
            <w:tcW w:w="1548" w:type="dxa"/>
            <w:vAlign w:val="bottom"/>
          </w:tcPr>
          <w:p w:rsidR="00B60181" w:rsidRPr="00D97D2B" w:rsidRDefault="00B60181" w:rsidP="00915926">
            <w:pPr>
              <w:pStyle w:val="SL-FlLftSgl"/>
              <w:jc w:val="center"/>
            </w:pPr>
            <w:r>
              <w:t>20</w:t>
            </w:r>
          </w:p>
        </w:tc>
        <w:tc>
          <w:tcPr>
            <w:tcW w:w="0" w:type="auto"/>
            <w:vAlign w:val="bottom"/>
          </w:tcPr>
          <w:p w:rsidR="00B60181" w:rsidRPr="00D97D2B" w:rsidRDefault="00B60181" w:rsidP="00915926">
            <w:pPr>
              <w:pStyle w:val="SL-FlLftSgl"/>
              <w:jc w:val="left"/>
            </w:pPr>
            <w:r w:rsidRPr="00D97D2B">
              <w:t xml:space="preserve">School </w:t>
            </w:r>
            <w:r>
              <w:t>s</w:t>
            </w:r>
            <w:r w:rsidRPr="00D97D2B">
              <w:t>uspensions</w:t>
            </w:r>
          </w:p>
        </w:tc>
        <w:tc>
          <w:tcPr>
            <w:tcW w:w="0" w:type="auto"/>
            <w:vAlign w:val="bottom"/>
          </w:tcPr>
          <w:p w:rsidR="00B60181" w:rsidRPr="00D97D2B" w:rsidRDefault="00B60181" w:rsidP="00915926">
            <w:pPr>
              <w:pStyle w:val="SL-FlLftSgl"/>
              <w:jc w:val="left"/>
            </w:pPr>
            <w:r>
              <w:t>Research Question 1e</w:t>
            </w:r>
          </w:p>
        </w:tc>
      </w:tr>
      <w:tr w:rsidR="00B60181" w:rsidRPr="00D97D2B" w:rsidTr="00915926">
        <w:trPr>
          <w:cantSplit/>
        </w:trPr>
        <w:tc>
          <w:tcPr>
            <w:tcW w:w="1548" w:type="dxa"/>
            <w:vAlign w:val="bottom"/>
          </w:tcPr>
          <w:p w:rsidR="00B60181" w:rsidRPr="00D97D2B" w:rsidRDefault="00B60181" w:rsidP="00915926">
            <w:pPr>
              <w:pStyle w:val="SL-FlLftSgl"/>
              <w:jc w:val="center"/>
            </w:pPr>
            <w:r>
              <w:t>21</w:t>
            </w:r>
          </w:p>
        </w:tc>
        <w:tc>
          <w:tcPr>
            <w:tcW w:w="0" w:type="auto"/>
            <w:vAlign w:val="bottom"/>
          </w:tcPr>
          <w:p w:rsidR="00B60181" w:rsidRPr="00D97D2B" w:rsidRDefault="00B60181" w:rsidP="00915926">
            <w:pPr>
              <w:pStyle w:val="SL-FlLftSgl"/>
              <w:jc w:val="left"/>
            </w:pPr>
            <w:r w:rsidRPr="00D97D2B">
              <w:t>Expectations of child’s education</w:t>
            </w:r>
          </w:p>
        </w:tc>
        <w:tc>
          <w:tcPr>
            <w:tcW w:w="0" w:type="auto"/>
            <w:vAlign w:val="bottom"/>
          </w:tcPr>
          <w:p w:rsidR="00B60181" w:rsidRPr="00D97D2B" w:rsidRDefault="00B60181" w:rsidP="00915926">
            <w:pPr>
              <w:pStyle w:val="SL-FlLftSgl"/>
              <w:jc w:val="left"/>
            </w:pPr>
            <w:r>
              <w:t>Research Question 1e.</w:t>
            </w:r>
          </w:p>
        </w:tc>
      </w:tr>
      <w:tr w:rsidR="00B60181" w:rsidRPr="00D97D2B" w:rsidTr="00915926">
        <w:trPr>
          <w:cantSplit/>
        </w:trPr>
        <w:tc>
          <w:tcPr>
            <w:tcW w:w="1548" w:type="dxa"/>
            <w:vAlign w:val="bottom"/>
          </w:tcPr>
          <w:p w:rsidR="00B60181" w:rsidRPr="00D97D2B" w:rsidRDefault="00B60181" w:rsidP="00915926">
            <w:pPr>
              <w:pStyle w:val="SL-FlLftSgl"/>
              <w:jc w:val="center"/>
            </w:pPr>
            <w:r>
              <w:t>22</w:t>
            </w:r>
          </w:p>
        </w:tc>
        <w:tc>
          <w:tcPr>
            <w:tcW w:w="0" w:type="auto"/>
            <w:vAlign w:val="bottom"/>
          </w:tcPr>
          <w:p w:rsidR="00B60181" w:rsidRPr="00D97D2B" w:rsidRDefault="00B60181" w:rsidP="00915926">
            <w:pPr>
              <w:pStyle w:val="SL-FlLftSgl"/>
              <w:jc w:val="left"/>
            </w:pPr>
            <w:r w:rsidRPr="00D97D2B">
              <w:t>Child’s work at school</w:t>
            </w:r>
          </w:p>
        </w:tc>
        <w:tc>
          <w:tcPr>
            <w:tcW w:w="0" w:type="auto"/>
            <w:vAlign w:val="bottom"/>
          </w:tcPr>
          <w:p w:rsidR="00B60181" w:rsidRPr="00D97D2B" w:rsidRDefault="00B60181" w:rsidP="00915926">
            <w:pPr>
              <w:pStyle w:val="SL-FlLftSgl"/>
              <w:jc w:val="left"/>
            </w:pPr>
            <w:r>
              <w:t>Research Question 1e.</w:t>
            </w:r>
          </w:p>
        </w:tc>
      </w:tr>
      <w:tr w:rsidR="00B60181" w:rsidRPr="00D97D2B" w:rsidTr="00915926">
        <w:trPr>
          <w:cantSplit/>
        </w:trPr>
        <w:tc>
          <w:tcPr>
            <w:tcW w:w="1548" w:type="dxa"/>
            <w:vAlign w:val="bottom"/>
          </w:tcPr>
          <w:p w:rsidR="00B60181" w:rsidRPr="00D97D2B" w:rsidRDefault="00B60181" w:rsidP="00915926">
            <w:pPr>
              <w:pStyle w:val="SL-FlLftSgl"/>
              <w:jc w:val="center"/>
            </w:pPr>
            <w:r>
              <w:t>23</w:t>
            </w:r>
          </w:p>
        </w:tc>
        <w:tc>
          <w:tcPr>
            <w:tcW w:w="0" w:type="auto"/>
            <w:vAlign w:val="bottom"/>
          </w:tcPr>
          <w:p w:rsidR="00B60181" w:rsidRPr="00D97D2B" w:rsidRDefault="00B60181" w:rsidP="00915926">
            <w:pPr>
              <w:pStyle w:val="SL-FlLftSgl"/>
              <w:jc w:val="left"/>
            </w:pPr>
            <w:r>
              <w:t>Take courses on Internet</w:t>
            </w:r>
          </w:p>
        </w:tc>
        <w:tc>
          <w:tcPr>
            <w:tcW w:w="0" w:type="auto"/>
            <w:vAlign w:val="bottom"/>
          </w:tcPr>
          <w:p w:rsidR="00B60181" w:rsidRPr="00D97D2B" w:rsidRDefault="00B60181" w:rsidP="00915926">
            <w:pPr>
              <w:pStyle w:val="SL-FlLftSgl"/>
              <w:jc w:val="left"/>
            </w:pPr>
            <w:r>
              <w:t>Research Question 1e.</w:t>
            </w:r>
          </w:p>
        </w:tc>
      </w:tr>
      <w:tr w:rsidR="00B60181" w:rsidRPr="00D97D2B" w:rsidTr="00915926">
        <w:trPr>
          <w:cantSplit/>
        </w:trPr>
        <w:tc>
          <w:tcPr>
            <w:tcW w:w="1548" w:type="dxa"/>
            <w:vAlign w:val="bottom"/>
          </w:tcPr>
          <w:p w:rsidR="00B60181" w:rsidRPr="00D97D2B" w:rsidRDefault="00B60181" w:rsidP="00915926">
            <w:pPr>
              <w:pStyle w:val="SL-FlLftSgl"/>
              <w:jc w:val="center"/>
            </w:pPr>
            <w:r>
              <w:t>24</w:t>
            </w:r>
          </w:p>
        </w:tc>
        <w:tc>
          <w:tcPr>
            <w:tcW w:w="0" w:type="auto"/>
            <w:vAlign w:val="bottom"/>
          </w:tcPr>
          <w:p w:rsidR="00B60181" w:rsidRPr="00D97D2B" w:rsidRDefault="00B60181" w:rsidP="00915926">
            <w:pPr>
              <w:pStyle w:val="SL-FlLftSgl"/>
              <w:jc w:val="left"/>
            </w:pPr>
            <w:r>
              <w:t>Provider of Internet instruction</w:t>
            </w:r>
          </w:p>
        </w:tc>
        <w:tc>
          <w:tcPr>
            <w:tcW w:w="0" w:type="auto"/>
            <w:vAlign w:val="bottom"/>
          </w:tcPr>
          <w:p w:rsidR="00B60181" w:rsidRPr="00D97D2B" w:rsidRDefault="00B60181" w:rsidP="00915926">
            <w:pPr>
              <w:pStyle w:val="SL-FlLftSgl"/>
              <w:jc w:val="left"/>
            </w:pPr>
            <w:r>
              <w:t>Research Question 1e.</w:t>
            </w:r>
          </w:p>
        </w:tc>
      </w:tr>
      <w:tr w:rsidR="00B60181" w:rsidRPr="00D97D2B" w:rsidTr="00915926">
        <w:trPr>
          <w:cantSplit/>
        </w:trPr>
        <w:tc>
          <w:tcPr>
            <w:tcW w:w="1548" w:type="dxa"/>
            <w:vAlign w:val="bottom"/>
          </w:tcPr>
          <w:p w:rsidR="00B60181" w:rsidRDefault="00B60181" w:rsidP="00915926">
            <w:pPr>
              <w:pStyle w:val="SL-FlLftSgl"/>
              <w:jc w:val="center"/>
            </w:pPr>
            <w:r>
              <w:t>25</w:t>
            </w:r>
          </w:p>
        </w:tc>
        <w:tc>
          <w:tcPr>
            <w:tcW w:w="0" w:type="auto"/>
            <w:vAlign w:val="bottom"/>
          </w:tcPr>
          <w:p w:rsidR="00B60181" w:rsidRPr="00442FD9" w:rsidRDefault="00B60181" w:rsidP="00915926">
            <w:pPr>
              <w:pStyle w:val="SL-FlLftSgl"/>
              <w:jc w:val="left"/>
            </w:pPr>
            <w:r w:rsidRPr="00442FD9">
              <w:t xml:space="preserve">Fee for </w:t>
            </w:r>
            <w:r>
              <w:t>I</w:t>
            </w:r>
            <w:r w:rsidRPr="00442FD9">
              <w:t>nternet instruction</w:t>
            </w:r>
          </w:p>
        </w:tc>
        <w:tc>
          <w:tcPr>
            <w:tcW w:w="0" w:type="auto"/>
            <w:vAlign w:val="bottom"/>
          </w:tcPr>
          <w:p w:rsidR="00B60181" w:rsidRPr="00442FD9" w:rsidRDefault="00B60181" w:rsidP="00915926">
            <w:pPr>
              <w:pStyle w:val="SL-FlLftSgl"/>
              <w:jc w:val="left"/>
            </w:pPr>
            <w:r>
              <w:t>Research Question 1e.</w:t>
            </w:r>
          </w:p>
        </w:tc>
      </w:tr>
      <w:tr w:rsidR="00B60181" w:rsidRPr="00D97D2B" w:rsidTr="00915926">
        <w:trPr>
          <w:cantSplit/>
        </w:trPr>
        <w:tc>
          <w:tcPr>
            <w:tcW w:w="9003" w:type="dxa"/>
            <w:gridSpan w:val="3"/>
          </w:tcPr>
          <w:p w:rsidR="00B60181" w:rsidRPr="00D97D2B" w:rsidRDefault="00B60181" w:rsidP="00915926">
            <w:pPr>
              <w:pStyle w:val="SL-FlLftSgl"/>
              <w:jc w:val="left"/>
              <w:rPr>
                <w:b/>
              </w:rPr>
            </w:pPr>
            <w:r w:rsidRPr="00D97D2B">
              <w:rPr>
                <w:b/>
              </w:rPr>
              <w:t xml:space="preserve">Section 2: Families and School </w:t>
            </w:r>
            <w:r>
              <w:rPr>
                <w:b/>
              </w:rPr>
              <w:t>(26-30)</w:t>
            </w:r>
          </w:p>
        </w:tc>
      </w:tr>
      <w:tr w:rsidR="00B60181" w:rsidRPr="00D97D2B" w:rsidTr="00915926">
        <w:trPr>
          <w:cantSplit/>
        </w:trPr>
        <w:tc>
          <w:tcPr>
            <w:tcW w:w="1548" w:type="dxa"/>
            <w:vAlign w:val="bottom"/>
          </w:tcPr>
          <w:p w:rsidR="00B60181" w:rsidRPr="00D97D2B" w:rsidRDefault="00B60181" w:rsidP="00915926">
            <w:pPr>
              <w:pStyle w:val="SL-FlLftSgl"/>
              <w:jc w:val="center"/>
            </w:pPr>
            <w:r>
              <w:t>26</w:t>
            </w:r>
          </w:p>
        </w:tc>
        <w:tc>
          <w:tcPr>
            <w:tcW w:w="0" w:type="auto"/>
            <w:vAlign w:val="bottom"/>
          </w:tcPr>
          <w:p w:rsidR="00B60181" w:rsidRPr="00D97D2B" w:rsidRDefault="00B60181" w:rsidP="00915926">
            <w:pPr>
              <w:pStyle w:val="SL-FlLftSgl"/>
              <w:jc w:val="left"/>
            </w:pPr>
            <w:r>
              <w:t>Activities</w:t>
            </w:r>
            <w:r w:rsidRPr="00D97D2B">
              <w:t xml:space="preserve"> adult in the HH has done at this child’s school</w:t>
            </w:r>
          </w:p>
        </w:tc>
        <w:tc>
          <w:tcPr>
            <w:tcW w:w="0" w:type="auto"/>
            <w:vAlign w:val="bottom"/>
          </w:tcPr>
          <w:p w:rsidR="00B60181" w:rsidRPr="00D97D2B" w:rsidRDefault="00B60181" w:rsidP="00915926">
            <w:pPr>
              <w:pStyle w:val="SL-FlLftSgl"/>
              <w:jc w:val="left"/>
            </w:pPr>
            <w:r w:rsidRPr="00D97D2B">
              <w:t>Research Question</w:t>
            </w:r>
            <w:r w:rsidRPr="00D97D2B">
              <w:br/>
              <w:t>1c, 3a, 3d, 3e.</w:t>
            </w:r>
          </w:p>
        </w:tc>
      </w:tr>
      <w:tr w:rsidR="00B60181" w:rsidRPr="00D97D2B" w:rsidTr="00915926">
        <w:trPr>
          <w:cantSplit/>
        </w:trPr>
        <w:tc>
          <w:tcPr>
            <w:tcW w:w="1548" w:type="dxa"/>
            <w:vAlign w:val="bottom"/>
          </w:tcPr>
          <w:p w:rsidR="00B60181" w:rsidRPr="00D97D2B" w:rsidRDefault="00B60181" w:rsidP="00915926">
            <w:pPr>
              <w:pStyle w:val="SL-FlLftSgl"/>
              <w:jc w:val="center"/>
            </w:pPr>
            <w:r>
              <w:t>27</w:t>
            </w:r>
          </w:p>
        </w:tc>
        <w:tc>
          <w:tcPr>
            <w:tcW w:w="0" w:type="auto"/>
            <w:vAlign w:val="bottom"/>
          </w:tcPr>
          <w:p w:rsidR="00B60181" w:rsidRPr="00D97D2B" w:rsidRDefault="00B60181" w:rsidP="00915926">
            <w:pPr>
              <w:pStyle w:val="SL-FlLftSgl"/>
              <w:jc w:val="left"/>
            </w:pPr>
            <w:r w:rsidRPr="00D97D2B">
              <w:t xml:space="preserve">Number of </w:t>
            </w:r>
            <w:r>
              <w:t>s</w:t>
            </w:r>
            <w:r w:rsidRPr="00D97D2B">
              <w:t xml:space="preserve">chool </w:t>
            </w:r>
            <w:r>
              <w:t>a</w:t>
            </w:r>
            <w:r w:rsidRPr="00D97D2B">
              <w:t xml:space="preserve">ctivities </w:t>
            </w:r>
            <w:r>
              <w:t>household</w:t>
            </w:r>
            <w:r w:rsidRPr="00D97D2B">
              <w:t xml:space="preserve"> has participated in</w:t>
            </w:r>
          </w:p>
        </w:tc>
        <w:tc>
          <w:tcPr>
            <w:tcW w:w="0" w:type="auto"/>
            <w:vAlign w:val="bottom"/>
          </w:tcPr>
          <w:p w:rsidR="00B60181" w:rsidRPr="00D97D2B" w:rsidRDefault="00B60181" w:rsidP="00915926">
            <w:pPr>
              <w:pStyle w:val="SL-FlLftSgl"/>
              <w:jc w:val="left"/>
            </w:pPr>
            <w:r w:rsidRPr="00D97D2B">
              <w:t>Research Question</w:t>
            </w:r>
            <w:r w:rsidRPr="00D97D2B">
              <w:br/>
              <w:t>1c, 3a, 3d, 3e.</w:t>
            </w:r>
          </w:p>
        </w:tc>
      </w:tr>
      <w:tr w:rsidR="00B60181" w:rsidRPr="00D97D2B" w:rsidTr="00915926">
        <w:trPr>
          <w:cantSplit/>
        </w:trPr>
        <w:tc>
          <w:tcPr>
            <w:tcW w:w="1548" w:type="dxa"/>
            <w:vAlign w:val="bottom"/>
          </w:tcPr>
          <w:p w:rsidR="00B60181" w:rsidRPr="00D97D2B" w:rsidRDefault="00B60181" w:rsidP="00915926">
            <w:pPr>
              <w:pStyle w:val="SL-FlLftSgl"/>
              <w:jc w:val="center"/>
            </w:pPr>
            <w:r>
              <w:t>28</w:t>
            </w:r>
          </w:p>
        </w:tc>
        <w:tc>
          <w:tcPr>
            <w:tcW w:w="0" w:type="auto"/>
            <w:vAlign w:val="bottom"/>
          </w:tcPr>
          <w:p w:rsidR="00B60181" w:rsidRPr="00D97D2B" w:rsidRDefault="00B60181" w:rsidP="00915926">
            <w:pPr>
              <w:pStyle w:val="SL-FlLftSgl"/>
              <w:jc w:val="left"/>
            </w:pPr>
            <w:r w:rsidRPr="00D97D2B">
              <w:t>Notes received from school</w:t>
            </w:r>
          </w:p>
        </w:tc>
        <w:tc>
          <w:tcPr>
            <w:tcW w:w="0" w:type="auto"/>
            <w:vAlign w:val="bottom"/>
          </w:tcPr>
          <w:p w:rsidR="00B60181" w:rsidRPr="00D97D2B" w:rsidRDefault="00B60181" w:rsidP="00915926">
            <w:pPr>
              <w:pStyle w:val="SL-FlLftSgl"/>
              <w:jc w:val="left"/>
            </w:pPr>
            <w:r w:rsidRPr="00D97D2B">
              <w:t>Research Question</w:t>
            </w:r>
            <w:r w:rsidRPr="00D97D2B">
              <w:br/>
              <w:t>2a, 2b, 2c, 2d.</w:t>
            </w:r>
          </w:p>
        </w:tc>
      </w:tr>
      <w:tr w:rsidR="00B60181" w:rsidRPr="00D97D2B" w:rsidTr="00915926">
        <w:trPr>
          <w:cantSplit/>
        </w:trPr>
        <w:tc>
          <w:tcPr>
            <w:tcW w:w="1548" w:type="dxa"/>
            <w:vAlign w:val="bottom"/>
          </w:tcPr>
          <w:p w:rsidR="00B60181" w:rsidRPr="00D97D2B" w:rsidRDefault="00B60181" w:rsidP="00915926">
            <w:pPr>
              <w:pStyle w:val="SL-FlLftSgl"/>
              <w:jc w:val="center"/>
            </w:pPr>
            <w:r w:rsidRPr="00D97D2B">
              <w:t>2</w:t>
            </w:r>
            <w:r>
              <w:t>9</w:t>
            </w:r>
          </w:p>
        </w:tc>
        <w:tc>
          <w:tcPr>
            <w:tcW w:w="0" w:type="auto"/>
            <w:vAlign w:val="bottom"/>
          </w:tcPr>
          <w:p w:rsidR="00B60181" w:rsidRPr="00D97D2B" w:rsidRDefault="00B60181" w:rsidP="00915926">
            <w:pPr>
              <w:pStyle w:val="SL-FlLftSgl"/>
              <w:jc w:val="left"/>
            </w:pPr>
            <w:r w:rsidRPr="00D97D2B">
              <w:t>How well has this child’s school done the following things</w:t>
            </w:r>
          </w:p>
        </w:tc>
        <w:tc>
          <w:tcPr>
            <w:tcW w:w="0" w:type="auto"/>
            <w:vAlign w:val="bottom"/>
          </w:tcPr>
          <w:p w:rsidR="00B60181" w:rsidRPr="00D97D2B" w:rsidRDefault="00B60181" w:rsidP="00915926">
            <w:pPr>
              <w:pStyle w:val="SL-FlLftSgl"/>
              <w:jc w:val="left"/>
            </w:pPr>
            <w:r w:rsidRPr="00D97D2B">
              <w:t>Research Question</w:t>
            </w:r>
            <w:r w:rsidRPr="00D97D2B">
              <w:br/>
              <w:t>2a, 2b, 2c, 2d.</w:t>
            </w:r>
          </w:p>
        </w:tc>
      </w:tr>
      <w:tr w:rsidR="00B60181" w:rsidRPr="00D97D2B" w:rsidTr="00915926">
        <w:trPr>
          <w:cantSplit/>
        </w:trPr>
        <w:tc>
          <w:tcPr>
            <w:tcW w:w="1548" w:type="dxa"/>
            <w:vAlign w:val="bottom"/>
          </w:tcPr>
          <w:p w:rsidR="00B60181" w:rsidRPr="00D97D2B" w:rsidRDefault="00B60181" w:rsidP="00915926">
            <w:pPr>
              <w:pStyle w:val="SL-FlLftSgl"/>
              <w:jc w:val="center"/>
            </w:pPr>
            <w:r>
              <w:t>30</w:t>
            </w:r>
          </w:p>
        </w:tc>
        <w:tc>
          <w:tcPr>
            <w:tcW w:w="0" w:type="auto"/>
            <w:vAlign w:val="bottom"/>
          </w:tcPr>
          <w:p w:rsidR="00B60181" w:rsidRPr="00D97D2B" w:rsidRDefault="00B60181" w:rsidP="00915926">
            <w:pPr>
              <w:pStyle w:val="SL-FlLftSgl"/>
              <w:jc w:val="left"/>
            </w:pPr>
            <w:r w:rsidRPr="00D97D2B">
              <w:t>Overall satisfaction/dissatisfaction</w:t>
            </w:r>
          </w:p>
        </w:tc>
        <w:tc>
          <w:tcPr>
            <w:tcW w:w="3882" w:type="dxa"/>
            <w:vAlign w:val="bottom"/>
          </w:tcPr>
          <w:p w:rsidR="00B60181" w:rsidRPr="00D97D2B" w:rsidRDefault="00B60181" w:rsidP="00915926">
            <w:pPr>
              <w:pStyle w:val="SL-FlLftSgl"/>
              <w:jc w:val="left"/>
            </w:pPr>
            <w:r w:rsidRPr="00D97D2B">
              <w:t>Research Question</w:t>
            </w:r>
            <w:r w:rsidRPr="00D97D2B">
              <w:br/>
              <w:t>2a, 2b, 2c, 2d.</w:t>
            </w:r>
          </w:p>
        </w:tc>
      </w:tr>
      <w:tr w:rsidR="00B60181" w:rsidRPr="00D97D2B" w:rsidTr="00915926">
        <w:trPr>
          <w:cantSplit/>
        </w:trPr>
        <w:tc>
          <w:tcPr>
            <w:tcW w:w="9003" w:type="dxa"/>
            <w:gridSpan w:val="3"/>
          </w:tcPr>
          <w:p w:rsidR="00B60181" w:rsidRPr="00D97D2B" w:rsidRDefault="00B60181" w:rsidP="00915926">
            <w:pPr>
              <w:pStyle w:val="SL-FlLftSgl"/>
              <w:jc w:val="left"/>
              <w:rPr>
                <w:b/>
              </w:rPr>
            </w:pPr>
            <w:r w:rsidRPr="00D97D2B">
              <w:rPr>
                <w:b/>
              </w:rPr>
              <w:t xml:space="preserve">Section 3: Homework </w:t>
            </w:r>
            <w:r>
              <w:rPr>
                <w:b/>
              </w:rPr>
              <w:t>(31-37)</w:t>
            </w:r>
          </w:p>
        </w:tc>
      </w:tr>
      <w:tr w:rsidR="00B60181" w:rsidRPr="00D97D2B" w:rsidTr="00915926">
        <w:trPr>
          <w:cantSplit/>
        </w:trPr>
        <w:tc>
          <w:tcPr>
            <w:tcW w:w="1548" w:type="dxa"/>
            <w:shd w:val="clear" w:color="auto" w:fill="FFFFFF"/>
          </w:tcPr>
          <w:p w:rsidR="00B60181" w:rsidRPr="00D97D2B" w:rsidRDefault="00B60181" w:rsidP="00915926">
            <w:pPr>
              <w:pStyle w:val="SL-FlLftSgl"/>
              <w:jc w:val="center"/>
            </w:pPr>
            <w:r>
              <w:t>31</w:t>
            </w:r>
          </w:p>
        </w:tc>
        <w:tc>
          <w:tcPr>
            <w:tcW w:w="0" w:type="auto"/>
            <w:shd w:val="clear" w:color="auto" w:fill="FFFFFF"/>
            <w:vAlign w:val="bottom"/>
          </w:tcPr>
          <w:p w:rsidR="00B60181" w:rsidRPr="00D97D2B" w:rsidRDefault="00B60181" w:rsidP="00915926">
            <w:pPr>
              <w:pStyle w:val="SL-FlLftSgl"/>
              <w:jc w:val="left"/>
            </w:pPr>
            <w:r w:rsidRPr="00D97D2B">
              <w:t>How often does child receive homework</w:t>
            </w:r>
          </w:p>
        </w:tc>
        <w:tc>
          <w:tcPr>
            <w:tcW w:w="0" w:type="auto"/>
            <w:shd w:val="clear" w:color="auto" w:fill="FFFFFF"/>
            <w:vAlign w:val="bottom"/>
          </w:tcPr>
          <w:p w:rsidR="00B60181" w:rsidRPr="00D97D2B" w:rsidRDefault="00B60181" w:rsidP="00915926">
            <w:pPr>
              <w:pStyle w:val="SL-FlLftSgl"/>
              <w:jc w:val="left"/>
            </w:pPr>
            <w:r w:rsidRPr="00D97D2B">
              <w:t>Research Question 5</w:t>
            </w:r>
          </w:p>
        </w:tc>
      </w:tr>
      <w:tr w:rsidR="00B60181" w:rsidRPr="00D97D2B" w:rsidTr="00915926">
        <w:trPr>
          <w:cantSplit/>
        </w:trPr>
        <w:tc>
          <w:tcPr>
            <w:tcW w:w="1548" w:type="dxa"/>
            <w:shd w:val="clear" w:color="auto" w:fill="FFFFFF"/>
          </w:tcPr>
          <w:p w:rsidR="00B60181" w:rsidRPr="00D97D2B" w:rsidRDefault="00B60181" w:rsidP="00915926">
            <w:pPr>
              <w:pStyle w:val="SL-FlLftSgl"/>
              <w:jc w:val="center"/>
            </w:pPr>
            <w:r>
              <w:lastRenderedPageBreak/>
              <w:t>32</w:t>
            </w:r>
          </w:p>
        </w:tc>
        <w:tc>
          <w:tcPr>
            <w:tcW w:w="0" w:type="auto"/>
            <w:shd w:val="clear" w:color="auto" w:fill="FFFFFF"/>
            <w:vAlign w:val="bottom"/>
          </w:tcPr>
          <w:p w:rsidR="00B60181" w:rsidRPr="00D97D2B" w:rsidRDefault="00B60181" w:rsidP="00915926">
            <w:pPr>
              <w:pStyle w:val="SL-FlLftSgl"/>
              <w:jc w:val="left"/>
            </w:pPr>
            <w:r w:rsidRPr="00D97D2B">
              <w:t>Child’s time spent on homework</w:t>
            </w:r>
          </w:p>
        </w:tc>
        <w:tc>
          <w:tcPr>
            <w:tcW w:w="0" w:type="auto"/>
            <w:shd w:val="clear" w:color="auto" w:fill="FFFFFF"/>
            <w:vAlign w:val="bottom"/>
          </w:tcPr>
          <w:p w:rsidR="00B60181" w:rsidRPr="00D97D2B" w:rsidRDefault="00B60181" w:rsidP="00915926">
            <w:pPr>
              <w:pStyle w:val="SL-FlLftSgl"/>
              <w:jc w:val="left"/>
            </w:pPr>
            <w:r w:rsidRPr="00D97D2B">
              <w:t>Research Question 5</w:t>
            </w:r>
          </w:p>
        </w:tc>
      </w:tr>
      <w:tr w:rsidR="00B60181" w:rsidRPr="00D97D2B" w:rsidTr="00915926">
        <w:trPr>
          <w:cantSplit/>
        </w:trPr>
        <w:tc>
          <w:tcPr>
            <w:tcW w:w="1548" w:type="dxa"/>
            <w:shd w:val="clear" w:color="auto" w:fill="FFFFFF"/>
            <w:vAlign w:val="bottom"/>
          </w:tcPr>
          <w:p w:rsidR="00B60181" w:rsidRPr="00D97D2B" w:rsidRDefault="00B60181" w:rsidP="00915926">
            <w:pPr>
              <w:pStyle w:val="SL-FlLftSgl"/>
              <w:jc w:val="center"/>
            </w:pPr>
            <w:r>
              <w:t>33</w:t>
            </w:r>
          </w:p>
        </w:tc>
        <w:tc>
          <w:tcPr>
            <w:tcW w:w="0" w:type="auto"/>
            <w:shd w:val="clear" w:color="auto" w:fill="FFFFFF"/>
            <w:vAlign w:val="bottom"/>
          </w:tcPr>
          <w:p w:rsidR="00B60181" w:rsidRPr="00D97D2B" w:rsidRDefault="00B60181" w:rsidP="00915926">
            <w:pPr>
              <w:pStyle w:val="SL-FlLftSgl"/>
              <w:jc w:val="left"/>
            </w:pPr>
            <w:r w:rsidRPr="00D97D2B">
              <w:t>Feelings towards the amount of homework (respondent)</w:t>
            </w:r>
          </w:p>
        </w:tc>
        <w:tc>
          <w:tcPr>
            <w:tcW w:w="0" w:type="auto"/>
            <w:shd w:val="clear" w:color="auto" w:fill="FFFFFF"/>
            <w:vAlign w:val="bottom"/>
          </w:tcPr>
          <w:p w:rsidR="00B60181" w:rsidRPr="00D97D2B" w:rsidRDefault="00B60181" w:rsidP="00915926">
            <w:pPr>
              <w:pStyle w:val="SL-FlLftSgl"/>
              <w:jc w:val="left"/>
            </w:pPr>
            <w:r w:rsidRPr="00D97D2B">
              <w:t>Research Question 5</w:t>
            </w:r>
          </w:p>
        </w:tc>
      </w:tr>
      <w:tr w:rsidR="00B60181" w:rsidRPr="00D97D2B" w:rsidTr="00915926">
        <w:trPr>
          <w:cantSplit/>
        </w:trPr>
        <w:tc>
          <w:tcPr>
            <w:tcW w:w="1548" w:type="dxa"/>
            <w:shd w:val="clear" w:color="auto" w:fill="FFFFFF"/>
            <w:vAlign w:val="bottom"/>
          </w:tcPr>
          <w:p w:rsidR="00B60181" w:rsidRPr="00D97D2B" w:rsidRDefault="00B60181" w:rsidP="00915926">
            <w:pPr>
              <w:pStyle w:val="SL-FlLftSgl"/>
              <w:jc w:val="center"/>
            </w:pPr>
            <w:r>
              <w:t>34</w:t>
            </w:r>
          </w:p>
        </w:tc>
        <w:tc>
          <w:tcPr>
            <w:tcW w:w="0" w:type="auto"/>
            <w:shd w:val="clear" w:color="auto" w:fill="FFFFFF"/>
            <w:vAlign w:val="bottom"/>
          </w:tcPr>
          <w:p w:rsidR="00B60181" w:rsidRPr="00D97D2B" w:rsidRDefault="00B60181" w:rsidP="00915926">
            <w:pPr>
              <w:pStyle w:val="SL-FlLftSgl"/>
              <w:jc w:val="left"/>
            </w:pPr>
            <w:r w:rsidRPr="00D97D2B">
              <w:t>Feelings towards the amount of homework (child)</w:t>
            </w:r>
          </w:p>
        </w:tc>
        <w:tc>
          <w:tcPr>
            <w:tcW w:w="0" w:type="auto"/>
            <w:shd w:val="clear" w:color="auto" w:fill="FFFFFF"/>
            <w:vAlign w:val="bottom"/>
          </w:tcPr>
          <w:p w:rsidR="00B60181" w:rsidRPr="00D97D2B" w:rsidRDefault="00B60181" w:rsidP="00915926">
            <w:pPr>
              <w:pStyle w:val="SL-FlLftSgl"/>
              <w:jc w:val="left"/>
            </w:pPr>
            <w:r w:rsidRPr="00D97D2B">
              <w:t>Research Question 5</w:t>
            </w:r>
          </w:p>
        </w:tc>
      </w:tr>
      <w:tr w:rsidR="00B60181" w:rsidRPr="00D97D2B" w:rsidTr="00915926">
        <w:trPr>
          <w:cantSplit/>
        </w:trPr>
        <w:tc>
          <w:tcPr>
            <w:tcW w:w="1548" w:type="dxa"/>
            <w:vAlign w:val="bottom"/>
          </w:tcPr>
          <w:p w:rsidR="00B60181" w:rsidRPr="00D97D2B" w:rsidRDefault="00B60181" w:rsidP="00915926">
            <w:pPr>
              <w:pStyle w:val="SL-FlLftSgl"/>
              <w:jc w:val="center"/>
            </w:pPr>
            <w:r>
              <w:t>35</w:t>
            </w:r>
          </w:p>
        </w:tc>
        <w:tc>
          <w:tcPr>
            <w:tcW w:w="0" w:type="auto"/>
            <w:vAlign w:val="bottom"/>
          </w:tcPr>
          <w:p w:rsidR="00B60181" w:rsidRPr="00D97D2B" w:rsidRDefault="00B60181" w:rsidP="00915926">
            <w:pPr>
              <w:pStyle w:val="SL-FlLftSgl"/>
              <w:jc w:val="left"/>
            </w:pPr>
            <w:r w:rsidRPr="00D97D2B">
              <w:t>Place set aside in home for child to complete homework</w:t>
            </w:r>
          </w:p>
        </w:tc>
        <w:tc>
          <w:tcPr>
            <w:tcW w:w="0" w:type="auto"/>
            <w:vAlign w:val="bottom"/>
          </w:tcPr>
          <w:p w:rsidR="00B60181" w:rsidRPr="00D97D2B" w:rsidRDefault="00B60181" w:rsidP="00915926">
            <w:pPr>
              <w:pStyle w:val="SL-FlLftSgl"/>
              <w:jc w:val="left"/>
            </w:pPr>
            <w:r w:rsidRPr="00D97D2B">
              <w:t>Research Question 5c.</w:t>
            </w:r>
          </w:p>
        </w:tc>
      </w:tr>
      <w:tr w:rsidR="00B60181" w:rsidRPr="00D97D2B" w:rsidTr="00915926">
        <w:trPr>
          <w:cantSplit/>
        </w:trPr>
        <w:tc>
          <w:tcPr>
            <w:tcW w:w="1548" w:type="dxa"/>
            <w:vAlign w:val="bottom"/>
          </w:tcPr>
          <w:p w:rsidR="00B60181" w:rsidRPr="00D97D2B" w:rsidRDefault="00B60181" w:rsidP="00915926">
            <w:pPr>
              <w:pStyle w:val="SL-FlLftSgl"/>
              <w:jc w:val="center"/>
            </w:pPr>
            <w:r>
              <w:t>36</w:t>
            </w:r>
          </w:p>
        </w:tc>
        <w:tc>
          <w:tcPr>
            <w:tcW w:w="0" w:type="auto"/>
            <w:vAlign w:val="bottom"/>
          </w:tcPr>
          <w:p w:rsidR="00B60181" w:rsidRPr="00D97D2B" w:rsidRDefault="00B60181" w:rsidP="00915926">
            <w:pPr>
              <w:pStyle w:val="SL-FlLftSgl"/>
              <w:jc w:val="left"/>
            </w:pPr>
            <w:r w:rsidRPr="00D97D2B">
              <w:t xml:space="preserve">Adult in </w:t>
            </w:r>
            <w:r>
              <w:t>household</w:t>
            </w:r>
            <w:r w:rsidRPr="00D97D2B">
              <w:t xml:space="preserve"> check</w:t>
            </w:r>
            <w:r>
              <w:t>s</w:t>
            </w:r>
            <w:r w:rsidRPr="00D97D2B">
              <w:t xml:space="preserve"> homework</w:t>
            </w:r>
          </w:p>
        </w:tc>
        <w:tc>
          <w:tcPr>
            <w:tcW w:w="0" w:type="auto"/>
            <w:vAlign w:val="bottom"/>
          </w:tcPr>
          <w:p w:rsidR="00B60181" w:rsidRPr="00D97D2B" w:rsidRDefault="00B60181" w:rsidP="00915926">
            <w:pPr>
              <w:pStyle w:val="SL-FlLftSgl"/>
              <w:jc w:val="left"/>
            </w:pPr>
            <w:r w:rsidRPr="00D97D2B">
              <w:t>Research Question 5b.</w:t>
            </w:r>
          </w:p>
        </w:tc>
      </w:tr>
      <w:tr w:rsidR="00B60181" w:rsidRPr="00D97D2B" w:rsidTr="00915926">
        <w:trPr>
          <w:cantSplit/>
        </w:trPr>
        <w:tc>
          <w:tcPr>
            <w:tcW w:w="1548" w:type="dxa"/>
            <w:vAlign w:val="bottom"/>
          </w:tcPr>
          <w:p w:rsidR="00B60181" w:rsidRPr="00D97D2B" w:rsidRDefault="00B60181" w:rsidP="00915926">
            <w:pPr>
              <w:pStyle w:val="SL-FlLftSgl"/>
              <w:jc w:val="center"/>
            </w:pPr>
            <w:r>
              <w:t>37</w:t>
            </w:r>
          </w:p>
        </w:tc>
        <w:tc>
          <w:tcPr>
            <w:tcW w:w="0" w:type="auto"/>
            <w:vAlign w:val="bottom"/>
          </w:tcPr>
          <w:p w:rsidR="00B60181" w:rsidRPr="00D97D2B" w:rsidRDefault="00B60181" w:rsidP="00915926">
            <w:pPr>
              <w:pStyle w:val="SL-FlLftSgl"/>
              <w:jc w:val="left"/>
            </w:pPr>
            <w:r w:rsidRPr="00D97D2B">
              <w:t xml:space="preserve">Number of days, per week, an adult in </w:t>
            </w:r>
            <w:r>
              <w:t>household</w:t>
            </w:r>
            <w:r w:rsidRPr="00D97D2B">
              <w:t xml:space="preserve"> helps child with homework</w:t>
            </w:r>
          </w:p>
        </w:tc>
        <w:tc>
          <w:tcPr>
            <w:tcW w:w="0" w:type="auto"/>
            <w:vAlign w:val="bottom"/>
          </w:tcPr>
          <w:p w:rsidR="00B60181" w:rsidRPr="00D97D2B" w:rsidRDefault="00B60181" w:rsidP="00915926">
            <w:pPr>
              <w:pStyle w:val="SL-FlLftSgl"/>
              <w:jc w:val="left"/>
            </w:pPr>
            <w:r w:rsidRPr="00D97D2B">
              <w:t>Research Question 5b.</w:t>
            </w:r>
          </w:p>
        </w:tc>
      </w:tr>
      <w:tr w:rsidR="00B60181" w:rsidRPr="00D97D2B" w:rsidTr="00915926">
        <w:trPr>
          <w:cantSplit/>
        </w:trPr>
        <w:tc>
          <w:tcPr>
            <w:tcW w:w="9003" w:type="dxa"/>
            <w:gridSpan w:val="3"/>
            <w:vAlign w:val="bottom"/>
          </w:tcPr>
          <w:p w:rsidR="00B60181" w:rsidRPr="00D97D2B" w:rsidRDefault="00B60181" w:rsidP="00915926">
            <w:pPr>
              <w:pStyle w:val="SL-FlLftSgl"/>
              <w:jc w:val="left"/>
              <w:rPr>
                <w:b/>
              </w:rPr>
            </w:pPr>
            <w:r w:rsidRPr="00D97D2B">
              <w:rPr>
                <w:b/>
              </w:rPr>
              <w:t xml:space="preserve">Section 4: Family Activities </w:t>
            </w:r>
            <w:r>
              <w:rPr>
                <w:b/>
              </w:rPr>
              <w:t>(38-40)</w:t>
            </w:r>
          </w:p>
        </w:tc>
      </w:tr>
      <w:tr w:rsidR="00B60181" w:rsidRPr="00D97D2B" w:rsidTr="00915926">
        <w:trPr>
          <w:cantSplit/>
        </w:trPr>
        <w:tc>
          <w:tcPr>
            <w:tcW w:w="1548" w:type="dxa"/>
            <w:vAlign w:val="bottom"/>
          </w:tcPr>
          <w:p w:rsidR="00B60181" w:rsidRPr="00D97D2B" w:rsidRDefault="00B60181" w:rsidP="00915926">
            <w:pPr>
              <w:pStyle w:val="SL-FlLftSgl"/>
              <w:jc w:val="center"/>
            </w:pPr>
            <w:r>
              <w:t>38</w:t>
            </w:r>
          </w:p>
        </w:tc>
        <w:tc>
          <w:tcPr>
            <w:tcW w:w="0" w:type="auto"/>
            <w:vAlign w:val="bottom"/>
          </w:tcPr>
          <w:p w:rsidR="00B60181" w:rsidRPr="00D97D2B" w:rsidRDefault="00B60181" w:rsidP="00915926">
            <w:pPr>
              <w:pStyle w:val="SL-FlLftSgl"/>
              <w:jc w:val="left"/>
            </w:pPr>
            <w:r w:rsidRPr="00D97D2B">
              <w:t>In the past week, has anyone in your family done the following things with this child</w:t>
            </w:r>
            <w:proofErr w:type="gramStart"/>
            <w:r w:rsidRPr="00D97D2B">
              <w:t>…</w:t>
            </w:r>
            <w:proofErr w:type="gramEnd"/>
          </w:p>
        </w:tc>
        <w:tc>
          <w:tcPr>
            <w:tcW w:w="3882" w:type="dxa"/>
            <w:vAlign w:val="bottom"/>
          </w:tcPr>
          <w:p w:rsidR="00B60181" w:rsidRPr="00D97D2B" w:rsidRDefault="00B60181" w:rsidP="00915926">
            <w:pPr>
              <w:pStyle w:val="SL-FlLftSgl"/>
              <w:jc w:val="left"/>
            </w:pPr>
            <w:r w:rsidRPr="00D97D2B">
              <w:t>Research Question 6a</w:t>
            </w:r>
          </w:p>
        </w:tc>
      </w:tr>
      <w:tr w:rsidR="00B60181" w:rsidRPr="00D97D2B" w:rsidTr="00915926">
        <w:trPr>
          <w:cantSplit/>
        </w:trPr>
        <w:tc>
          <w:tcPr>
            <w:tcW w:w="1548" w:type="dxa"/>
            <w:vAlign w:val="bottom"/>
          </w:tcPr>
          <w:p w:rsidR="00B60181" w:rsidRPr="00D97D2B" w:rsidRDefault="00B60181" w:rsidP="00915926">
            <w:pPr>
              <w:pStyle w:val="SL-FlLftSgl"/>
              <w:jc w:val="center"/>
            </w:pPr>
            <w:r>
              <w:t>39</w:t>
            </w:r>
          </w:p>
        </w:tc>
        <w:tc>
          <w:tcPr>
            <w:tcW w:w="0" w:type="auto"/>
            <w:vAlign w:val="bottom"/>
          </w:tcPr>
          <w:p w:rsidR="00B60181" w:rsidRPr="00D97D2B" w:rsidRDefault="00B60181" w:rsidP="00915926">
            <w:pPr>
              <w:pStyle w:val="SL-FlLftSgl"/>
              <w:jc w:val="left"/>
            </w:pPr>
            <w:r w:rsidRPr="00D97D2B">
              <w:t>Number of days family has eaten the evening meal together</w:t>
            </w:r>
          </w:p>
        </w:tc>
        <w:tc>
          <w:tcPr>
            <w:tcW w:w="0" w:type="auto"/>
            <w:vAlign w:val="bottom"/>
          </w:tcPr>
          <w:p w:rsidR="00B60181" w:rsidRPr="00D97D2B" w:rsidRDefault="00B60181" w:rsidP="00915926">
            <w:pPr>
              <w:pStyle w:val="SL-FlLftSgl"/>
              <w:jc w:val="left"/>
            </w:pPr>
            <w:r w:rsidRPr="00D97D2B">
              <w:t>Research Question 6a</w:t>
            </w:r>
          </w:p>
        </w:tc>
      </w:tr>
      <w:tr w:rsidR="00B60181" w:rsidRPr="00D97D2B" w:rsidTr="00915926">
        <w:trPr>
          <w:cantSplit/>
        </w:trPr>
        <w:tc>
          <w:tcPr>
            <w:tcW w:w="1548" w:type="dxa"/>
            <w:vAlign w:val="bottom"/>
          </w:tcPr>
          <w:p w:rsidR="00B60181" w:rsidRPr="00D97D2B" w:rsidRDefault="00B60181" w:rsidP="00915926">
            <w:pPr>
              <w:pStyle w:val="SL-FlLftSgl"/>
              <w:jc w:val="center"/>
            </w:pPr>
            <w:r>
              <w:t>40</w:t>
            </w:r>
          </w:p>
        </w:tc>
        <w:tc>
          <w:tcPr>
            <w:tcW w:w="0" w:type="auto"/>
            <w:vAlign w:val="bottom"/>
          </w:tcPr>
          <w:p w:rsidR="00B60181" w:rsidRPr="00D97D2B" w:rsidRDefault="00B60181" w:rsidP="00915926">
            <w:pPr>
              <w:pStyle w:val="SL-FlLftSgl"/>
              <w:jc w:val="left"/>
            </w:pPr>
            <w:r w:rsidRPr="00D97D2B">
              <w:t xml:space="preserve"> In the past month, has anyone in your family done the following things with this child</w:t>
            </w:r>
            <w:proofErr w:type="gramStart"/>
            <w:r w:rsidRPr="00D97D2B">
              <w:t>…</w:t>
            </w:r>
            <w:proofErr w:type="gramEnd"/>
          </w:p>
        </w:tc>
        <w:tc>
          <w:tcPr>
            <w:tcW w:w="0" w:type="auto"/>
            <w:vAlign w:val="bottom"/>
          </w:tcPr>
          <w:p w:rsidR="00B60181" w:rsidRPr="00D97D2B" w:rsidRDefault="00B60181" w:rsidP="00915926">
            <w:pPr>
              <w:pStyle w:val="SL-FlLftSgl"/>
              <w:jc w:val="left"/>
            </w:pPr>
            <w:r w:rsidRPr="00D97D2B">
              <w:t>Research Question 6a</w:t>
            </w:r>
          </w:p>
        </w:tc>
      </w:tr>
      <w:tr w:rsidR="00B60181" w:rsidRPr="00D97D2B" w:rsidTr="00915926">
        <w:trPr>
          <w:cantSplit/>
        </w:trPr>
        <w:tc>
          <w:tcPr>
            <w:tcW w:w="9003" w:type="dxa"/>
            <w:gridSpan w:val="3"/>
            <w:vAlign w:val="bottom"/>
          </w:tcPr>
          <w:p w:rsidR="00B60181" w:rsidRPr="00D97D2B" w:rsidRDefault="00B60181" w:rsidP="00915926">
            <w:pPr>
              <w:pStyle w:val="SL-FlLftSgl"/>
              <w:keepNext/>
              <w:keepLines/>
              <w:spacing w:before="20" w:after="20"/>
              <w:jc w:val="left"/>
              <w:rPr>
                <w:b/>
              </w:rPr>
            </w:pPr>
            <w:r w:rsidRPr="00D97D2B">
              <w:rPr>
                <w:b/>
              </w:rPr>
              <w:t xml:space="preserve">Section 5: Childs Health  </w:t>
            </w:r>
            <w:r>
              <w:rPr>
                <w:b/>
              </w:rPr>
              <w:t>(41-50)</w:t>
            </w:r>
          </w:p>
        </w:tc>
      </w:tr>
      <w:tr w:rsidR="00B60181" w:rsidRPr="00D97D2B" w:rsidTr="00915926">
        <w:trPr>
          <w:cantSplit/>
        </w:trPr>
        <w:tc>
          <w:tcPr>
            <w:tcW w:w="1548" w:type="dxa"/>
            <w:vAlign w:val="bottom"/>
          </w:tcPr>
          <w:p w:rsidR="00B60181" w:rsidRPr="00D97D2B" w:rsidRDefault="00B60181" w:rsidP="00915926">
            <w:pPr>
              <w:pStyle w:val="SL-FlLftSgl"/>
              <w:keepNext/>
              <w:keepLines/>
              <w:spacing w:before="20" w:after="20"/>
              <w:jc w:val="center"/>
            </w:pPr>
            <w:r>
              <w:t>41</w:t>
            </w:r>
          </w:p>
        </w:tc>
        <w:tc>
          <w:tcPr>
            <w:tcW w:w="0" w:type="auto"/>
            <w:vAlign w:val="bottom"/>
          </w:tcPr>
          <w:p w:rsidR="00B60181" w:rsidRPr="00CE0256" w:rsidRDefault="00B60181" w:rsidP="00915926">
            <w:pPr>
              <w:pStyle w:val="SL-FlLftSgl"/>
              <w:keepNext/>
              <w:keepLines/>
              <w:spacing w:before="20" w:after="20"/>
              <w:jc w:val="left"/>
            </w:pPr>
            <w:r w:rsidRPr="00CE0256">
              <w:t>Describe child’s health</w:t>
            </w:r>
          </w:p>
        </w:tc>
        <w:tc>
          <w:tcPr>
            <w:tcW w:w="0" w:type="auto"/>
            <w:vAlign w:val="bottom"/>
          </w:tcPr>
          <w:p w:rsidR="00B60181" w:rsidRPr="00D97D2B" w:rsidRDefault="00B60181" w:rsidP="00915926">
            <w:pPr>
              <w:pStyle w:val="SL-FlLftSgl"/>
              <w:keepNext/>
              <w:keepLines/>
              <w:spacing w:before="20" w:after="20"/>
              <w:jc w:val="left"/>
            </w:pPr>
            <w:r w:rsidRPr="00D97D2B">
              <w:t>Research Question 1g,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42</w:t>
            </w:r>
          </w:p>
        </w:tc>
        <w:tc>
          <w:tcPr>
            <w:tcW w:w="0" w:type="auto"/>
            <w:vAlign w:val="bottom"/>
          </w:tcPr>
          <w:p w:rsidR="00B60181" w:rsidRPr="00CE0256" w:rsidRDefault="00B60181" w:rsidP="00915926">
            <w:pPr>
              <w:pStyle w:val="SL-FlLftSgl"/>
              <w:spacing w:before="20" w:after="20"/>
              <w:jc w:val="left"/>
            </w:pPr>
            <w:r w:rsidRPr="00CE0256">
              <w:t>Child’s diagnosed conditions</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43</w:t>
            </w:r>
          </w:p>
        </w:tc>
        <w:tc>
          <w:tcPr>
            <w:tcW w:w="0" w:type="auto"/>
            <w:vAlign w:val="bottom"/>
          </w:tcPr>
          <w:p w:rsidR="00B60181" w:rsidRPr="00CE0256" w:rsidRDefault="00B60181" w:rsidP="00915926">
            <w:pPr>
              <w:jc w:val="left"/>
              <w:rPr>
                <w:color w:val="000000"/>
                <w:szCs w:val="22"/>
              </w:rPr>
            </w:pPr>
            <w:r w:rsidRPr="00CE0256">
              <w:rPr>
                <w:color w:val="000000"/>
                <w:szCs w:val="22"/>
              </w:rPr>
              <w:t xml:space="preserve">Did you mark yes to any condition </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Height w:val="701"/>
        </w:trPr>
        <w:tc>
          <w:tcPr>
            <w:tcW w:w="1548" w:type="dxa"/>
            <w:vAlign w:val="bottom"/>
          </w:tcPr>
          <w:p w:rsidR="00B60181" w:rsidRPr="00D97D2B" w:rsidRDefault="00B60181" w:rsidP="00915926">
            <w:pPr>
              <w:pStyle w:val="SL-FlLftSgl"/>
              <w:spacing w:before="20" w:after="20"/>
              <w:jc w:val="center"/>
            </w:pPr>
            <w:r>
              <w:t>44</w:t>
            </w:r>
          </w:p>
        </w:tc>
        <w:tc>
          <w:tcPr>
            <w:tcW w:w="0" w:type="auto"/>
            <w:vAlign w:val="bottom"/>
          </w:tcPr>
          <w:p w:rsidR="00B60181" w:rsidRPr="00CE0256" w:rsidRDefault="00B60181" w:rsidP="00915926">
            <w:pPr>
              <w:pStyle w:val="SL-FlLftSgl"/>
              <w:spacing w:before="20" w:after="20"/>
              <w:jc w:val="left"/>
            </w:pPr>
            <w:r w:rsidRPr="00CE0256">
              <w:t xml:space="preserve">Child receiving services for </w:t>
            </w:r>
            <w:r>
              <w:t>his/her</w:t>
            </w:r>
            <w:r w:rsidRPr="00CE0256">
              <w:t xml:space="preserve"> condition</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45</w:t>
            </w:r>
          </w:p>
        </w:tc>
        <w:tc>
          <w:tcPr>
            <w:tcW w:w="0" w:type="auto"/>
            <w:vAlign w:val="bottom"/>
          </w:tcPr>
          <w:p w:rsidR="00B60181" w:rsidRPr="00CE0256" w:rsidRDefault="00B60181" w:rsidP="00915926">
            <w:pPr>
              <w:pStyle w:val="SL-FlLftSgl"/>
              <w:spacing w:before="20" w:after="20"/>
              <w:jc w:val="left"/>
            </w:pPr>
            <w:r w:rsidRPr="00CE0256">
              <w:t>Who are those services provided by</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Height w:val="629"/>
        </w:trPr>
        <w:tc>
          <w:tcPr>
            <w:tcW w:w="1548" w:type="dxa"/>
            <w:vAlign w:val="bottom"/>
          </w:tcPr>
          <w:p w:rsidR="00B60181" w:rsidRPr="00D97D2B" w:rsidRDefault="00B60181" w:rsidP="00915926">
            <w:pPr>
              <w:pStyle w:val="SL-FlLftSgl"/>
              <w:spacing w:before="20" w:after="20"/>
              <w:jc w:val="center"/>
            </w:pPr>
            <w:r>
              <w:t>46</w:t>
            </w:r>
          </w:p>
        </w:tc>
        <w:tc>
          <w:tcPr>
            <w:tcW w:w="0" w:type="auto"/>
            <w:vAlign w:val="bottom"/>
          </w:tcPr>
          <w:p w:rsidR="00B60181" w:rsidRPr="00CE0256" w:rsidRDefault="00B60181" w:rsidP="00915926">
            <w:pPr>
              <w:pStyle w:val="SL-FlLftSgl"/>
              <w:spacing w:before="20" w:after="20"/>
              <w:jc w:val="left"/>
            </w:pPr>
            <w:r w:rsidRPr="00CE0256">
              <w:t>Services provided by an IEP</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lastRenderedPageBreak/>
              <w:t>47</w:t>
            </w:r>
          </w:p>
        </w:tc>
        <w:tc>
          <w:tcPr>
            <w:tcW w:w="0" w:type="auto"/>
            <w:vAlign w:val="bottom"/>
          </w:tcPr>
          <w:p w:rsidR="00B60181" w:rsidRPr="00D97D2B" w:rsidRDefault="00B60181" w:rsidP="00915926">
            <w:pPr>
              <w:pStyle w:val="SL-FlLftSgl"/>
              <w:spacing w:before="20" w:after="20"/>
              <w:jc w:val="left"/>
            </w:pPr>
            <w:r w:rsidRPr="00D97D2B">
              <w:t xml:space="preserve">Adult in </w:t>
            </w:r>
            <w:r>
              <w:t>household</w:t>
            </w:r>
            <w:r w:rsidRPr="00D97D2B">
              <w:t xml:space="preserve"> help</w:t>
            </w:r>
            <w:r>
              <w:t>ed</w:t>
            </w:r>
            <w:r w:rsidRPr="00D97D2B">
              <w:t xml:space="preserve"> to develop/change child’s IEP</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48</w:t>
            </w:r>
          </w:p>
        </w:tc>
        <w:tc>
          <w:tcPr>
            <w:tcW w:w="0" w:type="auto"/>
            <w:vAlign w:val="bottom"/>
          </w:tcPr>
          <w:p w:rsidR="00B60181" w:rsidRPr="00D97D2B" w:rsidRDefault="00B60181" w:rsidP="00915926">
            <w:pPr>
              <w:pStyle w:val="SL-FlLftSgl"/>
              <w:spacing w:before="20" w:after="20"/>
              <w:jc w:val="left"/>
            </w:pPr>
            <w:r w:rsidRPr="00D97D2B">
              <w:t>Overall satisfaction/dissatisfaction with child’s IEP</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Height w:val="602"/>
        </w:trPr>
        <w:tc>
          <w:tcPr>
            <w:tcW w:w="1548" w:type="dxa"/>
            <w:vAlign w:val="bottom"/>
          </w:tcPr>
          <w:p w:rsidR="00B60181" w:rsidRPr="00D97D2B" w:rsidRDefault="00B60181" w:rsidP="00915926">
            <w:pPr>
              <w:pStyle w:val="SL-FlLftSgl"/>
              <w:spacing w:before="20" w:after="20"/>
              <w:jc w:val="center"/>
            </w:pPr>
            <w:r>
              <w:t>49</w:t>
            </w:r>
          </w:p>
        </w:tc>
        <w:tc>
          <w:tcPr>
            <w:tcW w:w="0" w:type="auto"/>
            <w:vAlign w:val="bottom"/>
          </w:tcPr>
          <w:p w:rsidR="00B60181" w:rsidRPr="00D97D2B" w:rsidRDefault="00B60181" w:rsidP="00915926">
            <w:pPr>
              <w:pStyle w:val="SL-FlLftSgl"/>
              <w:spacing w:before="20" w:after="20"/>
              <w:jc w:val="left"/>
            </w:pPr>
            <w:r w:rsidRPr="00D97D2B">
              <w:t>Child currently enrolled in special education classes</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Height w:val="683"/>
        </w:trPr>
        <w:tc>
          <w:tcPr>
            <w:tcW w:w="1548" w:type="dxa"/>
            <w:vAlign w:val="bottom"/>
          </w:tcPr>
          <w:p w:rsidR="00B60181" w:rsidRPr="00D97D2B" w:rsidRDefault="00B60181" w:rsidP="00915926">
            <w:pPr>
              <w:pStyle w:val="SL-FlLftSgl"/>
              <w:spacing w:before="20" w:after="20"/>
              <w:jc w:val="center"/>
            </w:pPr>
            <w:r>
              <w:t>50</w:t>
            </w:r>
          </w:p>
        </w:tc>
        <w:tc>
          <w:tcPr>
            <w:tcW w:w="0" w:type="auto"/>
            <w:vAlign w:val="bottom"/>
          </w:tcPr>
          <w:p w:rsidR="00B60181" w:rsidRPr="00D97D2B" w:rsidRDefault="00B60181" w:rsidP="00915926">
            <w:pPr>
              <w:pStyle w:val="SL-FlLftSgl"/>
              <w:spacing w:before="20" w:after="20"/>
              <w:jc w:val="left"/>
            </w:pPr>
            <w:r w:rsidRPr="00D97D2B">
              <w:t>Child’s conditions affect his/her ability to do the following things…</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Pr>
        <w:tc>
          <w:tcPr>
            <w:tcW w:w="9003" w:type="dxa"/>
            <w:gridSpan w:val="3"/>
            <w:vAlign w:val="bottom"/>
          </w:tcPr>
          <w:p w:rsidR="00B60181" w:rsidRPr="00D97D2B" w:rsidRDefault="00B60181" w:rsidP="00915926">
            <w:pPr>
              <w:pStyle w:val="SL-FlLftSgl"/>
              <w:keepNext/>
              <w:keepLines/>
              <w:spacing w:before="20" w:after="20"/>
              <w:jc w:val="left"/>
              <w:rPr>
                <w:b/>
              </w:rPr>
            </w:pPr>
            <w:r w:rsidRPr="00D97D2B">
              <w:rPr>
                <w:b/>
              </w:rPr>
              <w:t xml:space="preserve">Section 6: Child’s Background </w:t>
            </w:r>
            <w:r>
              <w:rPr>
                <w:b/>
              </w:rPr>
              <w:t>(51-58)</w:t>
            </w:r>
          </w:p>
        </w:tc>
      </w:tr>
      <w:tr w:rsidR="00B60181" w:rsidRPr="00D97D2B" w:rsidTr="00915926">
        <w:trPr>
          <w:cantSplit/>
        </w:trPr>
        <w:tc>
          <w:tcPr>
            <w:tcW w:w="1548" w:type="dxa"/>
            <w:vAlign w:val="bottom"/>
          </w:tcPr>
          <w:p w:rsidR="00B60181" w:rsidRPr="00D97D2B" w:rsidRDefault="00B60181" w:rsidP="00915926">
            <w:pPr>
              <w:pStyle w:val="SL-FlLftSgl"/>
              <w:keepNext/>
              <w:keepLines/>
              <w:spacing w:before="20" w:after="20"/>
              <w:jc w:val="center"/>
            </w:pPr>
            <w:r>
              <w:t>51</w:t>
            </w:r>
          </w:p>
        </w:tc>
        <w:tc>
          <w:tcPr>
            <w:tcW w:w="0" w:type="auto"/>
            <w:vAlign w:val="bottom"/>
          </w:tcPr>
          <w:p w:rsidR="00B60181" w:rsidRPr="00D97D2B" w:rsidRDefault="00B60181" w:rsidP="00915926">
            <w:pPr>
              <w:pStyle w:val="SL-FlLftSgl"/>
              <w:keepNext/>
              <w:keepLines/>
              <w:spacing w:before="20" w:after="20"/>
              <w:jc w:val="left"/>
            </w:pPr>
            <w:r w:rsidRPr="00D97D2B">
              <w:t>In what month and year was this child born?</w:t>
            </w:r>
          </w:p>
        </w:tc>
        <w:tc>
          <w:tcPr>
            <w:tcW w:w="0" w:type="auto"/>
            <w:vAlign w:val="bottom"/>
          </w:tcPr>
          <w:p w:rsidR="00B60181" w:rsidRPr="00D97D2B" w:rsidRDefault="00B60181" w:rsidP="00915926">
            <w:pPr>
              <w:pStyle w:val="SL-FlLftSgl"/>
              <w:keepNext/>
              <w:keepLines/>
              <w:spacing w:before="20" w:after="20"/>
              <w:jc w:val="left"/>
            </w:pPr>
            <w:r w:rsidRPr="00D97D2B">
              <w:t> </w:t>
            </w:r>
            <w:r w:rsidR="00B10643" w:rsidRPr="00D97D2B">
              <w:t>Demographic/ background characteristics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52</w:t>
            </w:r>
          </w:p>
        </w:tc>
        <w:tc>
          <w:tcPr>
            <w:tcW w:w="0" w:type="auto"/>
            <w:vAlign w:val="bottom"/>
          </w:tcPr>
          <w:p w:rsidR="00B60181" w:rsidRPr="00D97D2B" w:rsidRDefault="00B60181" w:rsidP="00915926">
            <w:pPr>
              <w:pStyle w:val="SL-FlLftSgl"/>
              <w:spacing w:before="20" w:after="20"/>
              <w:jc w:val="left"/>
            </w:pPr>
            <w:r w:rsidRPr="00D97D2B">
              <w:t>Where was this child born</w:t>
            </w:r>
          </w:p>
        </w:tc>
        <w:tc>
          <w:tcPr>
            <w:tcW w:w="0" w:type="auto"/>
            <w:vAlign w:val="bottom"/>
          </w:tcPr>
          <w:p w:rsidR="00B60181" w:rsidRPr="00D97D2B" w:rsidRDefault="00B60181" w:rsidP="00915926">
            <w:pPr>
              <w:pStyle w:val="SL-FlLftSgl"/>
              <w:spacing w:before="20" w:after="20"/>
              <w:jc w:val="left"/>
            </w:pPr>
            <w:r w:rsidRPr="00D97D2B">
              <w:t>Research Question 1g, 2a,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53</w:t>
            </w:r>
          </w:p>
        </w:tc>
        <w:tc>
          <w:tcPr>
            <w:tcW w:w="0" w:type="auto"/>
            <w:vAlign w:val="bottom"/>
          </w:tcPr>
          <w:p w:rsidR="00B60181" w:rsidRPr="00D97D2B" w:rsidRDefault="00B60181" w:rsidP="00915926">
            <w:pPr>
              <w:pStyle w:val="SL-FlLftSgl"/>
              <w:spacing w:before="20" w:after="20"/>
              <w:jc w:val="left"/>
            </w:pPr>
            <w:r w:rsidRPr="00D97D2B">
              <w:t>Age when first moved to the US/ District of Columbia</w:t>
            </w:r>
          </w:p>
        </w:tc>
        <w:tc>
          <w:tcPr>
            <w:tcW w:w="0" w:type="auto"/>
            <w:vAlign w:val="bottom"/>
          </w:tcPr>
          <w:p w:rsidR="00B60181" w:rsidRPr="00D97D2B" w:rsidRDefault="00B60181" w:rsidP="00915926">
            <w:pPr>
              <w:pStyle w:val="SL-FlLftSgl"/>
              <w:spacing w:before="20" w:after="20"/>
              <w:jc w:val="left"/>
            </w:pPr>
            <w:r w:rsidRPr="00D97D2B">
              <w:t>Research Question 1g, 2a,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54</w:t>
            </w:r>
          </w:p>
        </w:tc>
        <w:tc>
          <w:tcPr>
            <w:tcW w:w="0" w:type="auto"/>
            <w:vAlign w:val="bottom"/>
          </w:tcPr>
          <w:p w:rsidR="00B60181" w:rsidRPr="00D97D2B" w:rsidRDefault="00B60181" w:rsidP="00915926">
            <w:pPr>
              <w:pStyle w:val="SL-FlLftSgl"/>
              <w:spacing w:before="20" w:after="20"/>
              <w:jc w:val="left"/>
            </w:pPr>
            <w:r w:rsidRPr="00D97D2B">
              <w:t>Is this child of Spanish, Hispanic, or Latino origin</w:t>
            </w:r>
          </w:p>
        </w:tc>
        <w:tc>
          <w:tcPr>
            <w:tcW w:w="0" w:type="auto"/>
            <w:vAlign w:val="bottom"/>
          </w:tcPr>
          <w:p w:rsidR="00B60181" w:rsidRPr="00D97D2B" w:rsidRDefault="00B60181" w:rsidP="00915926">
            <w:pPr>
              <w:pStyle w:val="SL-FlLftSgl"/>
              <w:spacing w:before="20" w:after="20"/>
              <w:jc w:val="left"/>
            </w:pPr>
            <w:r w:rsidRPr="00D97D2B">
              <w:t>Research Question 1g, 2a,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55</w:t>
            </w:r>
          </w:p>
        </w:tc>
        <w:tc>
          <w:tcPr>
            <w:tcW w:w="0" w:type="auto"/>
            <w:vAlign w:val="bottom"/>
          </w:tcPr>
          <w:p w:rsidR="00B60181" w:rsidRPr="00D97D2B" w:rsidRDefault="00B60181" w:rsidP="00915926">
            <w:pPr>
              <w:pStyle w:val="SL-FlLftSgl"/>
              <w:spacing w:before="20" w:after="20"/>
              <w:jc w:val="left"/>
            </w:pPr>
            <w:r w:rsidRPr="00D97D2B">
              <w:t>Child’s race</w:t>
            </w:r>
          </w:p>
        </w:tc>
        <w:tc>
          <w:tcPr>
            <w:tcW w:w="0" w:type="auto"/>
            <w:vAlign w:val="bottom"/>
          </w:tcPr>
          <w:p w:rsidR="00B60181" w:rsidRPr="00D97D2B" w:rsidRDefault="00B60181" w:rsidP="00915926">
            <w:pPr>
              <w:pStyle w:val="SL-FlLftSgl"/>
              <w:spacing w:before="20" w:after="20"/>
              <w:jc w:val="left"/>
            </w:pPr>
            <w:r w:rsidRPr="00D97D2B">
              <w:t>Research Question 1g, 2a, 3a, 3b.</w:t>
            </w:r>
          </w:p>
        </w:tc>
      </w:tr>
      <w:tr w:rsidR="00B60181" w:rsidRPr="00D97D2B" w:rsidTr="00915926">
        <w:trPr>
          <w:cantSplit/>
          <w:trHeight w:val="638"/>
        </w:trPr>
        <w:tc>
          <w:tcPr>
            <w:tcW w:w="1548" w:type="dxa"/>
            <w:vAlign w:val="bottom"/>
          </w:tcPr>
          <w:p w:rsidR="00B60181" w:rsidRPr="001E106D" w:rsidRDefault="00B60181" w:rsidP="00915926">
            <w:pPr>
              <w:jc w:val="center"/>
              <w:rPr>
                <w:rFonts w:ascii="Calibri" w:hAnsi="Calibri"/>
                <w:color w:val="000000"/>
                <w:szCs w:val="22"/>
              </w:rPr>
            </w:pPr>
            <w:r w:rsidRPr="001E106D">
              <w:rPr>
                <w:rFonts w:ascii="Calibri" w:hAnsi="Calibri"/>
                <w:color w:val="000000"/>
                <w:szCs w:val="22"/>
              </w:rPr>
              <w:t>***</w:t>
            </w:r>
          </w:p>
        </w:tc>
        <w:tc>
          <w:tcPr>
            <w:tcW w:w="0" w:type="auto"/>
            <w:vAlign w:val="bottom"/>
          </w:tcPr>
          <w:p w:rsidR="00B60181" w:rsidRPr="001E106D" w:rsidRDefault="00B60181" w:rsidP="00915926">
            <w:pPr>
              <w:jc w:val="left"/>
              <w:rPr>
                <w:color w:val="000000"/>
                <w:szCs w:val="22"/>
              </w:rPr>
            </w:pPr>
            <w:r w:rsidRPr="001E106D">
              <w:rPr>
                <w:color w:val="000000"/>
                <w:szCs w:val="22"/>
              </w:rPr>
              <w:t>Child’s sex</w:t>
            </w:r>
          </w:p>
        </w:tc>
        <w:tc>
          <w:tcPr>
            <w:tcW w:w="0" w:type="auto"/>
            <w:vAlign w:val="bottom"/>
          </w:tcPr>
          <w:p w:rsidR="00B60181" w:rsidRPr="001E106D" w:rsidRDefault="00B60181" w:rsidP="00915926">
            <w:pPr>
              <w:pStyle w:val="SL-FlLftSgl"/>
              <w:jc w:val="left"/>
            </w:pPr>
            <w:r w:rsidRPr="001E106D">
              <w:t>Verification question (asked only if not provided on the screener questionnaire)</w:t>
            </w:r>
          </w:p>
        </w:tc>
      </w:tr>
      <w:tr w:rsidR="00B60181" w:rsidRPr="00D97D2B" w:rsidTr="00915926">
        <w:trPr>
          <w:cantSplit/>
          <w:trHeight w:val="638"/>
        </w:trPr>
        <w:tc>
          <w:tcPr>
            <w:tcW w:w="1548" w:type="dxa"/>
            <w:vAlign w:val="bottom"/>
          </w:tcPr>
          <w:p w:rsidR="00B60181" w:rsidRPr="00D97D2B" w:rsidRDefault="00B60181" w:rsidP="00915926">
            <w:pPr>
              <w:pStyle w:val="SL-FlLftSgl"/>
              <w:spacing w:before="20" w:after="20"/>
              <w:jc w:val="center"/>
            </w:pPr>
            <w:r>
              <w:t>56</w:t>
            </w:r>
          </w:p>
        </w:tc>
        <w:tc>
          <w:tcPr>
            <w:tcW w:w="0" w:type="auto"/>
            <w:vAlign w:val="bottom"/>
          </w:tcPr>
          <w:p w:rsidR="00B60181" w:rsidRPr="00D97D2B" w:rsidRDefault="00B60181" w:rsidP="00915926">
            <w:pPr>
              <w:pStyle w:val="SL-FlLftSgl"/>
              <w:spacing w:before="20" w:after="20"/>
              <w:jc w:val="left"/>
            </w:pPr>
            <w:r w:rsidRPr="00D97D2B">
              <w:t>Child’s address for this school year</w:t>
            </w:r>
          </w:p>
        </w:tc>
        <w:tc>
          <w:tcPr>
            <w:tcW w:w="0" w:type="auto"/>
            <w:vAlign w:val="bottom"/>
          </w:tcPr>
          <w:p w:rsidR="00B60181" w:rsidRPr="00D97D2B" w:rsidRDefault="00B60181" w:rsidP="00915926">
            <w:pPr>
              <w:pStyle w:val="SL-FlLftSgl"/>
              <w:spacing w:before="20" w:after="20"/>
              <w:jc w:val="left"/>
            </w:pPr>
            <w:r w:rsidRPr="00D97D2B">
              <w:t>Research Question 1g, 2a, 3a, 3b.</w:t>
            </w:r>
          </w:p>
        </w:tc>
      </w:tr>
      <w:tr w:rsidR="00B60181" w:rsidRPr="00D97D2B" w:rsidTr="00915926">
        <w:trPr>
          <w:cantSplit/>
          <w:trHeight w:val="620"/>
        </w:trPr>
        <w:tc>
          <w:tcPr>
            <w:tcW w:w="1548" w:type="dxa"/>
            <w:vAlign w:val="bottom"/>
          </w:tcPr>
          <w:p w:rsidR="00B60181" w:rsidRPr="00D97D2B" w:rsidRDefault="00B60181" w:rsidP="00915926">
            <w:pPr>
              <w:pStyle w:val="SL-FlLftSgl"/>
              <w:spacing w:before="20" w:after="20"/>
              <w:jc w:val="center"/>
            </w:pPr>
            <w:r>
              <w:t>57</w:t>
            </w:r>
          </w:p>
        </w:tc>
        <w:tc>
          <w:tcPr>
            <w:tcW w:w="0" w:type="auto"/>
            <w:vAlign w:val="bottom"/>
          </w:tcPr>
          <w:p w:rsidR="00B60181" w:rsidRPr="00D97D2B" w:rsidRDefault="00B60181" w:rsidP="00915926">
            <w:pPr>
              <w:pStyle w:val="SL-FlLftSgl"/>
              <w:spacing w:before="20" w:after="20"/>
              <w:jc w:val="left"/>
            </w:pPr>
            <w:r w:rsidRPr="00D97D2B">
              <w:t>Language child speaks at home</w:t>
            </w:r>
          </w:p>
        </w:tc>
        <w:tc>
          <w:tcPr>
            <w:tcW w:w="0" w:type="auto"/>
            <w:vAlign w:val="bottom"/>
          </w:tcPr>
          <w:p w:rsidR="00B60181" w:rsidRPr="00D97D2B" w:rsidRDefault="00B60181" w:rsidP="00915926">
            <w:pPr>
              <w:pStyle w:val="SL-FlLftSgl"/>
              <w:spacing w:before="20" w:after="20"/>
              <w:jc w:val="left"/>
            </w:pPr>
            <w:r w:rsidRPr="00D97D2B">
              <w:t>Research Question 1g, 2a, 3a, 3b.</w:t>
            </w:r>
          </w:p>
        </w:tc>
      </w:tr>
      <w:tr w:rsidR="00B60181" w:rsidRPr="00D97D2B" w:rsidTr="00915926">
        <w:trPr>
          <w:cantSplit/>
          <w:trHeight w:val="872"/>
        </w:trPr>
        <w:tc>
          <w:tcPr>
            <w:tcW w:w="1548" w:type="dxa"/>
            <w:vAlign w:val="bottom"/>
          </w:tcPr>
          <w:p w:rsidR="00B60181" w:rsidRPr="00D97D2B" w:rsidRDefault="00B60181" w:rsidP="00915926">
            <w:pPr>
              <w:pStyle w:val="SL-FlLftSgl"/>
              <w:spacing w:before="20" w:after="20"/>
              <w:jc w:val="center"/>
            </w:pPr>
            <w:r>
              <w:t>58</w:t>
            </w:r>
          </w:p>
        </w:tc>
        <w:tc>
          <w:tcPr>
            <w:tcW w:w="0" w:type="auto"/>
            <w:vAlign w:val="bottom"/>
          </w:tcPr>
          <w:p w:rsidR="00B60181" w:rsidRPr="00D97D2B" w:rsidRDefault="00B60181" w:rsidP="00915926">
            <w:pPr>
              <w:pStyle w:val="SL-FlLftSgl"/>
              <w:spacing w:before="20" w:after="20"/>
              <w:jc w:val="left"/>
            </w:pPr>
            <w:r w:rsidRPr="00D97D2B">
              <w:t>Child currently enrolled in English as a second language, bilingual education, or an English immersion program</w:t>
            </w:r>
          </w:p>
        </w:tc>
        <w:tc>
          <w:tcPr>
            <w:tcW w:w="0" w:type="auto"/>
            <w:vAlign w:val="bottom"/>
          </w:tcPr>
          <w:p w:rsidR="00B60181" w:rsidRPr="00D97D2B" w:rsidRDefault="00B60181" w:rsidP="00915926">
            <w:pPr>
              <w:pStyle w:val="SL-FlLftSgl"/>
              <w:spacing w:before="20" w:after="20"/>
              <w:jc w:val="left"/>
            </w:pPr>
            <w:r w:rsidRPr="00D97D2B">
              <w:t>Demographic/ background characteristics</w:t>
            </w:r>
          </w:p>
        </w:tc>
      </w:tr>
      <w:tr w:rsidR="00B60181" w:rsidRPr="00D97D2B" w:rsidTr="00915926">
        <w:trPr>
          <w:cantSplit/>
        </w:trPr>
        <w:tc>
          <w:tcPr>
            <w:tcW w:w="9003" w:type="dxa"/>
            <w:gridSpan w:val="3"/>
            <w:vAlign w:val="bottom"/>
          </w:tcPr>
          <w:p w:rsidR="00B60181" w:rsidRPr="00D97D2B" w:rsidRDefault="00B60181" w:rsidP="00915926">
            <w:pPr>
              <w:pStyle w:val="SL-FlLftSgl"/>
              <w:keepNext/>
              <w:keepLines/>
              <w:spacing w:before="20" w:after="20"/>
              <w:jc w:val="left"/>
              <w:rPr>
                <w:b/>
              </w:rPr>
            </w:pPr>
            <w:r w:rsidRPr="00D97D2B">
              <w:rPr>
                <w:b/>
              </w:rPr>
              <w:t>Section 7: Child</w:t>
            </w:r>
            <w:r>
              <w:rPr>
                <w:b/>
              </w:rPr>
              <w:t>’</w:t>
            </w:r>
            <w:r w:rsidRPr="00D97D2B">
              <w:rPr>
                <w:b/>
              </w:rPr>
              <w:t>s Family</w:t>
            </w:r>
            <w:r>
              <w:rPr>
                <w:b/>
              </w:rPr>
              <w:t xml:space="preserve"> </w:t>
            </w:r>
            <w:r w:rsidRPr="00D97D2B">
              <w:rPr>
                <w:b/>
              </w:rPr>
              <w:t>(</w:t>
            </w:r>
            <w:r>
              <w:rPr>
                <w:b/>
              </w:rPr>
              <w:t>59-99</w:t>
            </w:r>
            <w:r w:rsidRPr="00D97D2B">
              <w:rPr>
                <w:b/>
              </w:rPr>
              <w:t>)</w:t>
            </w:r>
          </w:p>
        </w:tc>
      </w:tr>
      <w:tr w:rsidR="00B60181" w:rsidRPr="00D97D2B" w:rsidTr="00915926">
        <w:trPr>
          <w:cantSplit/>
          <w:trHeight w:val="415"/>
        </w:trPr>
        <w:tc>
          <w:tcPr>
            <w:tcW w:w="1548" w:type="dxa"/>
            <w:vAlign w:val="bottom"/>
          </w:tcPr>
          <w:p w:rsidR="00B60181" w:rsidRPr="00D97D2B" w:rsidRDefault="00B60181" w:rsidP="00915926">
            <w:pPr>
              <w:pStyle w:val="SL-FlLftSgl"/>
              <w:keepNext/>
              <w:keepLines/>
              <w:spacing w:before="20" w:after="20"/>
              <w:jc w:val="center"/>
            </w:pPr>
            <w:r w:rsidRPr="00D97D2B">
              <w:t>Parent 1</w:t>
            </w:r>
          </w:p>
        </w:tc>
        <w:tc>
          <w:tcPr>
            <w:tcW w:w="0" w:type="auto"/>
            <w:vAlign w:val="bottom"/>
          </w:tcPr>
          <w:p w:rsidR="00B60181" w:rsidRPr="00D97D2B" w:rsidRDefault="00B60181" w:rsidP="00915926">
            <w:pPr>
              <w:pStyle w:val="SL-FlLftSgl"/>
              <w:keepNext/>
              <w:keepLines/>
              <w:spacing w:before="20" w:after="20"/>
              <w:jc w:val="left"/>
            </w:pPr>
            <w:r w:rsidRPr="00D97D2B">
              <w:t>Parent/Guardian section</w:t>
            </w:r>
          </w:p>
        </w:tc>
        <w:tc>
          <w:tcPr>
            <w:tcW w:w="0" w:type="auto"/>
            <w:vAlign w:val="bottom"/>
          </w:tcPr>
          <w:p w:rsidR="00B60181" w:rsidRPr="00D97D2B" w:rsidRDefault="00B60181" w:rsidP="00915926">
            <w:pPr>
              <w:pStyle w:val="SL-FlLftSgl"/>
              <w:keepNext/>
              <w:keepLines/>
              <w:spacing w:before="20" w:after="20"/>
              <w:jc w:val="left"/>
            </w:pPr>
          </w:p>
        </w:tc>
      </w:tr>
      <w:tr w:rsidR="00B60181" w:rsidRPr="00D97D2B" w:rsidTr="00915926">
        <w:trPr>
          <w:cantSplit/>
          <w:trHeight w:val="415"/>
        </w:trPr>
        <w:tc>
          <w:tcPr>
            <w:tcW w:w="1548" w:type="dxa"/>
            <w:vAlign w:val="bottom"/>
          </w:tcPr>
          <w:p w:rsidR="00B60181" w:rsidRPr="00D97D2B" w:rsidRDefault="00B60181" w:rsidP="00915926">
            <w:pPr>
              <w:pStyle w:val="SL-FlLftSgl"/>
              <w:spacing w:before="20" w:after="20"/>
              <w:jc w:val="center"/>
            </w:pPr>
            <w:r>
              <w:t>59</w:t>
            </w:r>
          </w:p>
        </w:tc>
        <w:tc>
          <w:tcPr>
            <w:tcW w:w="0" w:type="auto"/>
            <w:vAlign w:val="bottom"/>
          </w:tcPr>
          <w:p w:rsidR="00B60181" w:rsidRPr="00CE0256" w:rsidRDefault="00B60181" w:rsidP="00915926">
            <w:pPr>
              <w:pStyle w:val="SL-FlLftSgl"/>
              <w:spacing w:before="20" w:after="20"/>
              <w:jc w:val="left"/>
            </w:pPr>
            <w:r w:rsidRPr="00CE0256">
              <w:t>Parent/</w:t>
            </w:r>
            <w:r>
              <w:t>g</w:t>
            </w:r>
            <w:r w:rsidRPr="00CE0256">
              <w:t>uardian relationship to child</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Height w:val="415"/>
        </w:trPr>
        <w:tc>
          <w:tcPr>
            <w:tcW w:w="1548" w:type="dxa"/>
            <w:vAlign w:val="bottom"/>
          </w:tcPr>
          <w:p w:rsidR="00B60181" w:rsidRPr="00D97D2B" w:rsidRDefault="00B60181" w:rsidP="00915926">
            <w:pPr>
              <w:pStyle w:val="SL-FlLftSgl"/>
              <w:spacing w:before="20" w:after="20"/>
              <w:jc w:val="center"/>
            </w:pPr>
            <w:r>
              <w:t>60</w:t>
            </w:r>
          </w:p>
        </w:tc>
        <w:tc>
          <w:tcPr>
            <w:tcW w:w="0" w:type="auto"/>
            <w:vAlign w:val="bottom"/>
          </w:tcPr>
          <w:p w:rsidR="00B60181" w:rsidRPr="00CE0256" w:rsidRDefault="00B60181" w:rsidP="00915926">
            <w:pPr>
              <w:jc w:val="left"/>
              <w:rPr>
                <w:color w:val="000000"/>
                <w:szCs w:val="22"/>
              </w:rPr>
            </w:pPr>
            <w:r w:rsidRPr="00CE0256">
              <w:rPr>
                <w:color w:val="000000"/>
                <w:szCs w:val="22"/>
              </w:rPr>
              <w:t>Is this person male or female</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Height w:val="440"/>
        </w:trPr>
        <w:tc>
          <w:tcPr>
            <w:tcW w:w="1548" w:type="dxa"/>
            <w:vAlign w:val="bottom"/>
          </w:tcPr>
          <w:p w:rsidR="00B60181" w:rsidRPr="00D97D2B" w:rsidRDefault="00B60181" w:rsidP="00915926">
            <w:pPr>
              <w:pStyle w:val="SL-FlLftSgl"/>
              <w:spacing w:before="20" w:after="20"/>
              <w:jc w:val="center"/>
            </w:pPr>
            <w:r>
              <w:lastRenderedPageBreak/>
              <w:t>61</w:t>
            </w:r>
          </w:p>
        </w:tc>
        <w:tc>
          <w:tcPr>
            <w:tcW w:w="0" w:type="auto"/>
            <w:vAlign w:val="bottom"/>
          </w:tcPr>
          <w:p w:rsidR="00B60181" w:rsidRPr="00D97D2B" w:rsidRDefault="00B60181" w:rsidP="00915926">
            <w:pPr>
              <w:pStyle w:val="SL-FlLftSgl"/>
              <w:spacing w:before="20" w:after="20"/>
              <w:jc w:val="left"/>
            </w:pPr>
            <w:r w:rsidRPr="00D97D2B">
              <w:t>Marital status of this parent or guardian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Height w:val="546"/>
        </w:trPr>
        <w:tc>
          <w:tcPr>
            <w:tcW w:w="1548" w:type="dxa"/>
            <w:vAlign w:val="bottom"/>
          </w:tcPr>
          <w:p w:rsidR="00B60181" w:rsidRPr="00D97D2B" w:rsidRDefault="00B60181" w:rsidP="00915926">
            <w:pPr>
              <w:pStyle w:val="SL-FlLftSgl"/>
              <w:spacing w:before="20" w:after="20"/>
              <w:jc w:val="center"/>
            </w:pPr>
            <w:r>
              <w:t>62</w:t>
            </w:r>
          </w:p>
        </w:tc>
        <w:tc>
          <w:tcPr>
            <w:tcW w:w="0" w:type="auto"/>
            <w:vAlign w:val="bottom"/>
          </w:tcPr>
          <w:p w:rsidR="00B60181" w:rsidRPr="00D97D2B" w:rsidRDefault="00B60181" w:rsidP="00915926">
            <w:pPr>
              <w:pStyle w:val="SL-FlLftSgl"/>
              <w:spacing w:before="20" w:after="20"/>
              <w:jc w:val="left"/>
            </w:pPr>
            <w:r w:rsidRPr="00D97D2B">
              <w:t>First language parent or guardian learned to speak</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63</w:t>
            </w:r>
          </w:p>
        </w:tc>
        <w:tc>
          <w:tcPr>
            <w:tcW w:w="0" w:type="auto"/>
            <w:vAlign w:val="bottom"/>
          </w:tcPr>
          <w:p w:rsidR="00B60181" w:rsidRPr="00D97D2B" w:rsidRDefault="00B60181" w:rsidP="00915926">
            <w:pPr>
              <w:pStyle w:val="SL-FlLftSgl"/>
              <w:spacing w:before="20" w:after="20"/>
              <w:jc w:val="left"/>
            </w:pPr>
            <w:r>
              <w:t>What l</w:t>
            </w:r>
            <w:r w:rsidRPr="00D97D2B">
              <w:t>anguage does this person speak most at home now</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64</w:t>
            </w:r>
          </w:p>
        </w:tc>
        <w:tc>
          <w:tcPr>
            <w:tcW w:w="0" w:type="auto"/>
            <w:vAlign w:val="bottom"/>
          </w:tcPr>
          <w:p w:rsidR="00B60181" w:rsidRPr="00D97D2B" w:rsidRDefault="00B60181" w:rsidP="00915926">
            <w:pPr>
              <w:pStyle w:val="SL-FlLftSgl"/>
              <w:spacing w:before="20" w:after="20"/>
              <w:jc w:val="left"/>
            </w:pPr>
            <w:r w:rsidRPr="00D97D2B">
              <w:t>Difficult for parent to be involved at school because of language barriers</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65</w:t>
            </w:r>
          </w:p>
        </w:tc>
        <w:tc>
          <w:tcPr>
            <w:tcW w:w="0" w:type="auto"/>
            <w:vAlign w:val="bottom"/>
          </w:tcPr>
          <w:p w:rsidR="00B60181" w:rsidRPr="00D97D2B" w:rsidRDefault="00B60181" w:rsidP="00915926">
            <w:pPr>
              <w:pStyle w:val="SL-FlLftSgl"/>
              <w:spacing w:before="20" w:after="20"/>
              <w:jc w:val="left"/>
            </w:pPr>
            <w:r w:rsidRPr="00D97D2B">
              <w:t>Does school have interpreters</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66</w:t>
            </w:r>
          </w:p>
        </w:tc>
        <w:tc>
          <w:tcPr>
            <w:tcW w:w="0" w:type="auto"/>
            <w:vAlign w:val="bottom"/>
          </w:tcPr>
          <w:p w:rsidR="00B60181" w:rsidRPr="00D97D2B" w:rsidRDefault="00B60181" w:rsidP="00915926">
            <w:pPr>
              <w:pStyle w:val="SL-FlLftSgl"/>
              <w:spacing w:before="20" w:after="20"/>
              <w:jc w:val="left"/>
            </w:pPr>
            <w:r w:rsidRPr="00D97D2B">
              <w:t>Does school have translated materials</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67</w:t>
            </w:r>
          </w:p>
        </w:tc>
        <w:tc>
          <w:tcPr>
            <w:tcW w:w="0" w:type="auto"/>
            <w:vAlign w:val="bottom"/>
          </w:tcPr>
          <w:p w:rsidR="00B60181" w:rsidRPr="00D97D2B" w:rsidRDefault="00B60181" w:rsidP="00915926">
            <w:pPr>
              <w:pStyle w:val="SL-FlLftSgl"/>
              <w:spacing w:before="20" w:after="20"/>
              <w:jc w:val="left"/>
            </w:pPr>
            <w:r w:rsidRPr="00D97D2B">
              <w:t>Where was this parent or guardian born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68</w:t>
            </w:r>
          </w:p>
        </w:tc>
        <w:tc>
          <w:tcPr>
            <w:tcW w:w="0" w:type="auto"/>
            <w:vAlign w:val="bottom"/>
          </w:tcPr>
          <w:p w:rsidR="00B60181" w:rsidRPr="00D97D2B" w:rsidRDefault="00B60181" w:rsidP="00915926">
            <w:pPr>
              <w:pStyle w:val="SL-FlLftSgl"/>
              <w:spacing w:before="20" w:after="20"/>
              <w:jc w:val="left"/>
            </w:pPr>
            <w:r w:rsidRPr="00D97D2B">
              <w:t>How old was this person when he/ she first moved to the US/ District of Columbia</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69</w:t>
            </w:r>
          </w:p>
        </w:tc>
        <w:tc>
          <w:tcPr>
            <w:tcW w:w="0" w:type="auto"/>
            <w:vAlign w:val="bottom"/>
          </w:tcPr>
          <w:p w:rsidR="00B60181" w:rsidRPr="00D97D2B" w:rsidRDefault="00B60181" w:rsidP="00915926">
            <w:pPr>
              <w:pStyle w:val="SL-FlLftSgl"/>
              <w:spacing w:before="20" w:after="20"/>
              <w:jc w:val="left"/>
            </w:pPr>
            <w:r w:rsidRPr="00D97D2B">
              <w:t>Is this person of Spanish, Hispanic, or Latino origin?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70</w:t>
            </w:r>
          </w:p>
        </w:tc>
        <w:tc>
          <w:tcPr>
            <w:tcW w:w="0" w:type="auto"/>
            <w:vAlign w:val="bottom"/>
          </w:tcPr>
          <w:p w:rsidR="00B60181" w:rsidRPr="00D97D2B" w:rsidRDefault="00B60181" w:rsidP="00915926">
            <w:pPr>
              <w:pStyle w:val="SL-FlLftSgl"/>
              <w:spacing w:before="20" w:after="20"/>
              <w:jc w:val="left"/>
            </w:pPr>
            <w:r w:rsidRPr="00D97D2B">
              <w:t>What is this person’s race</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71</w:t>
            </w:r>
          </w:p>
        </w:tc>
        <w:tc>
          <w:tcPr>
            <w:tcW w:w="0" w:type="auto"/>
            <w:vAlign w:val="bottom"/>
          </w:tcPr>
          <w:p w:rsidR="00B60181" w:rsidRPr="00D97D2B" w:rsidRDefault="00B60181" w:rsidP="00915926">
            <w:pPr>
              <w:pStyle w:val="SL-FlLftSgl"/>
              <w:spacing w:before="20" w:after="20"/>
              <w:jc w:val="left"/>
            </w:pPr>
            <w:r w:rsidRPr="00D97D2B">
              <w:t>Parent/guardian highest level of education completed</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72</w:t>
            </w:r>
          </w:p>
        </w:tc>
        <w:tc>
          <w:tcPr>
            <w:tcW w:w="0" w:type="auto"/>
            <w:vAlign w:val="bottom"/>
          </w:tcPr>
          <w:p w:rsidR="00B60181" w:rsidRPr="00D97D2B" w:rsidRDefault="00B60181" w:rsidP="00915926">
            <w:pPr>
              <w:pStyle w:val="SL-FlLftSgl"/>
              <w:spacing w:before="20" w:after="20"/>
              <w:jc w:val="left"/>
            </w:pPr>
            <w:r w:rsidRPr="00D97D2B">
              <w:t xml:space="preserve">Is he or she currently attending or enrolled in a school/job training </w:t>
            </w:r>
          </w:p>
        </w:tc>
        <w:tc>
          <w:tcPr>
            <w:tcW w:w="0" w:type="auto"/>
            <w:vAlign w:val="bottom"/>
          </w:tcPr>
          <w:p w:rsidR="00B60181" w:rsidRPr="00D97D2B" w:rsidRDefault="00B60181" w:rsidP="00915926">
            <w:pPr>
              <w:pStyle w:val="SL-FlLftSgl"/>
              <w:spacing w:before="20" w:after="20"/>
              <w:jc w:val="left"/>
            </w:pPr>
            <w:r w:rsidRPr="00D97D2B">
              <w:t> </w:t>
            </w:r>
            <w:r w:rsidR="00B10643" w:rsidRPr="00D97D2B">
              <w:t>Demographic/ background characteristics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73</w:t>
            </w:r>
          </w:p>
        </w:tc>
        <w:tc>
          <w:tcPr>
            <w:tcW w:w="0" w:type="auto"/>
            <w:vAlign w:val="bottom"/>
          </w:tcPr>
          <w:p w:rsidR="00B60181" w:rsidRPr="00D97D2B" w:rsidRDefault="00B60181" w:rsidP="00915926">
            <w:pPr>
              <w:pStyle w:val="SL-FlLftSgl"/>
              <w:spacing w:before="20" w:after="20"/>
              <w:jc w:val="left"/>
            </w:pPr>
            <w:r w:rsidRPr="00D97D2B">
              <w:t>Parent/ guardian employment status</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74</w:t>
            </w:r>
          </w:p>
        </w:tc>
        <w:tc>
          <w:tcPr>
            <w:tcW w:w="0" w:type="auto"/>
            <w:vAlign w:val="bottom"/>
          </w:tcPr>
          <w:p w:rsidR="00B60181" w:rsidRPr="00D97D2B" w:rsidRDefault="00B60181" w:rsidP="00915926">
            <w:pPr>
              <w:pStyle w:val="SL-FlLftSgl"/>
              <w:spacing w:before="20" w:after="20"/>
              <w:jc w:val="left"/>
            </w:pPr>
            <w:r w:rsidRPr="00D97D2B">
              <w:t>Number of hours worked per week, if employed</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75</w:t>
            </w:r>
          </w:p>
        </w:tc>
        <w:tc>
          <w:tcPr>
            <w:tcW w:w="0" w:type="auto"/>
            <w:vAlign w:val="bottom"/>
          </w:tcPr>
          <w:p w:rsidR="00B60181" w:rsidRPr="00D97D2B" w:rsidRDefault="00B60181" w:rsidP="00915926">
            <w:pPr>
              <w:pStyle w:val="SL-FlLftSgl"/>
              <w:spacing w:before="20" w:after="20"/>
              <w:jc w:val="left"/>
            </w:pPr>
            <w:r w:rsidRPr="00D97D2B">
              <w:t>Looking for work in the past 4 weeks, if unemployed</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76</w:t>
            </w:r>
          </w:p>
        </w:tc>
        <w:tc>
          <w:tcPr>
            <w:tcW w:w="0" w:type="auto"/>
            <w:vAlign w:val="bottom"/>
          </w:tcPr>
          <w:p w:rsidR="00B60181" w:rsidRPr="00D97D2B" w:rsidRDefault="00B60181" w:rsidP="00915926">
            <w:pPr>
              <w:pStyle w:val="SL-FlLftSgl"/>
              <w:spacing w:before="20" w:after="20"/>
              <w:jc w:val="left"/>
            </w:pPr>
            <w:r w:rsidRPr="00D97D2B">
              <w:t>Worked for pay or income in the past 12 months</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77</w:t>
            </w:r>
          </w:p>
        </w:tc>
        <w:tc>
          <w:tcPr>
            <w:tcW w:w="0" w:type="auto"/>
            <w:vAlign w:val="bottom"/>
          </w:tcPr>
          <w:p w:rsidR="00B60181" w:rsidRPr="00D97D2B" w:rsidRDefault="00B60181" w:rsidP="00915926">
            <w:pPr>
              <w:pStyle w:val="SL-FlLftSgl"/>
              <w:spacing w:before="20" w:after="20"/>
              <w:jc w:val="left"/>
            </w:pPr>
            <w:r w:rsidRPr="00D97D2B">
              <w:t>Age of parent/guardian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lastRenderedPageBreak/>
              <w:t>78</w:t>
            </w:r>
          </w:p>
        </w:tc>
        <w:tc>
          <w:tcPr>
            <w:tcW w:w="0" w:type="auto"/>
            <w:vAlign w:val="bottom"/>
          </w:tcPr>
          <w:p w:rsidR="00B60181" w:rsidRPr="00D97D2B" w:rsidRDefault="00B60181" w:rsidP="00915926">
            <w:pPr>
              <w:pStyle w:val="SL-FlLftSgl"/>
              <w:spacing w:before="20" w:after="20"/>
              <w:jc w:val="left"/>
            </w:pPr>
            <w:r w:rsidRPr="00D97D2B">
              <w:t>How old was this parent when she first became a parent to any child</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Height w:val="415"/>
        </w:trPr>
        <w:tc>
          <w:tcPr>
            <w:tcW w:w="1548" w:type="dxa"/>
            <w:vAlign w:val="bottom"/>
          </w:tcPr>
          <w:p w:rsidR="00B60181" w:rsidRPr="00D97D2B" w:rsidRDefault="00B60181" w:rsidP="00915926">
            <w:pPr>
              <w:pStyle w:val="SL-FlLftSgl"/>
              <w:keepNext/>
              <w:keepLines/>
              <w:spacing w:before="20" w:after="20"/>
              <w:jc w:val="center"/>
            </w:pPr>
            <w:r w:rsidRPr="00D97D2B">
              <w:t>Parent 2</w:t>
            </w:r>
          </w:p>
        </w:tc>
        <w:tc>
          <w:tcPr>
            <w:tcW w:w="0" w:type="auto"/>
            <w:vAlign w:val="bottom"/>
          </w:tcPr>
          <w:p w:rsidR="00B60181" w:rsidRPr="00D97D2B" w:rsidRDefault="00B60181" w:rsidP="00915926">
            <w:pPr>
              <w:pStyle w:val="SL-FlLftSgl"/>
              <w:keepNext/>
              <w:keepLines/>
              <w:spacing w:before="20" w:after="20"/>
              <w:jc w:val="left"/>
            </w:pPr>
            <w:r w:rsidRPr="00D97D2B">
              <w:t>Parent/Guardian section</w:t>
            </w:r>
          </w:p>
        </w:tc>
        <w:tc>
          <w:tcPr>
            <w:tcW w:w="0" w:type="auto"/>
            <w:vAlign w:val="bottom"/>
          </w:tcPr>
          <w:p w:rsidR="00B60181" w:rsidRPr="00D97D2B" w:rsidRDefault="00B60181" w:rsidP="00915926">
            <w:pPr>
              <w:pStyle w:val="SL-FlLftSgl"/>
              <w:keepNext/>
              <w:keepLines/>
              <w:spacing w:before="20" w:after="20"/>
              <w:jc w:val="left"/>
            </w:pP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79</w:t>
            </w:r>
          </w:p>
        </w:tc>
        <w:tc>
          <w:tcPr>
            <w:tcW w:w="0" w:type="auto"/>
            <w:vAlign w:val="bottom"/>
          </w:tcPr>
          <w:p w:rsidR="00B60181" w:rsidRPr="00D97D2B" w:rsidRDefault="00B60181" w:rsidP="00915926">
            <w:pPr>
              <w:pStyle w:val="SL-FlLftSgl"/>
              <w:spacing w:before="20" w:after="20"/>
              <w:jc w:val="left"/>
            </w:pPr>
            <w:r w:rsidRPr="00D97D2B">
              <w:t>Presence of a second parent or guardian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Height w:val="415"/>
        </w:trPr>
        <w:tc>
          <w:tcPr>
            <w:tcW w:w="1548" w:type="dxa"/>
            <w:vAlign w:val="bottom"/>
          </w:tcPr>
          <w:p w:rsidR="00B60181" w:rsidRPr="00D97D2B" w:rsidRDefault="00B60181" w:rsidP="00915926">
            <w:pPr>
              <w:pStyle w:val="SL-FlLftSgl"/>
              <w:spacing w:before="20" w:after="20"/>
              <w:jc w:val="center"/>
            </w:pPr>
            <w:r>
              <w:t>80</w:t>
            </w:r>
          </w:p>
        </w:tc>
        <w:tc>
          <w:tcPr>
            <w:tcW w:w="0" w:type="auto"/>
            <w:vAlign w:val="bottom"/>
          </w:tcPr>
          <w:p w:rsidR="00B60181" w:rsidRPr="00D97D2B" w:rsidRDefault="00B60181" w:rsidP="00915926">
            <w:pPr>
              <w:pStyle w:val="SL-FlLftSgl"/>
              <w:spacing w:before="20" w:after="20"/>
              <w:jc w:val="left"/>
            </w:pPr>
            <w:r w:rsidRPr="00D97D2B">
              <w:t>Parent/</w:t>
            </w:r>
            <w:r>
              <w:t>g</w:t>
            </w:r>
            <w:r w:rsidRPr="00D97D2B">
              <w:t>uardian relationship to child</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81</w:t>
            </w:r>
          </w:p>
        </w:tc>
        <w:tc>
          <w:tcPr>
            <w:tcW w:w="0" w:type="auto"/>
            <w:vAlign w:val="bottom"/>
          </w:tcPr>
          <w:p w:rsidR="00B60181" w:rsidRPr="00D97D2B" w:rsidRDefault="00B60181" w:rsidP="00915926">
            <w:pPr>
              <w:pStyle w:val="SL-FlLftSgl"/>
              <w:spacing w:before="20" w:after="20"/>
              <w:jc w:val="left"/>
            </w:pPr>
            <w:r w:rsidRPr="00D97D2B">
              <w:t>Is this person male or female</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Height w:val="440"/>
        </w:trPr>
        <w:tc>
          <w:tcPr>
            <w:tcW w:w="1548" w:type="dxa"/>
            <w:vAlign w:val="bottom"/>
          </w:tcPr>
          <w:p w:rsidR="00B60181" w:rsidRPr="00D97D2B" w:rsidRDefault="00B60181" w:rsidP="00915926">
            <w:pPr>
              <w:pStyle w:val="SL-FlLftSgl"/>
              <w:spacing w:before="20" w:after="20"/>
              <w:jc w:val="center"/>
            </w:pPr>
            <w:r>
              <w:t>82</w:t>
            </w:r>
          </w:p>
        </w:tc>
        <w:tc>
          <w:tcPr>
            <w:tcW w:w="0" w:type="auto"/>
            <w:vAlign w:val="bottom"/>
          </w:tcPr>
          <w:p w:rsidR="00B60181" w:rsidRPr="00D97D2B" w:rsidRDefault="00B60181" w:rsidP="00915926">
            <w:pPr>
              <w:pStyle w:val="SL-FlLftSgl"/>
              <w:spacing w:before="20" w:after="20"/>
              <w:jc w:val="left"/>
            </w:pPr>
            <w:r w:rsidRPr="00D97D2B">
              <w:t>Marital status of this parent or guardian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Height w:val="546"/>
        </w:trPr>
        <w:tc>
          <w:tcPr>
            <w:tcW w:w="1548" w:type="dxa"/>
            <w:vAlign w:val="bottom"/>
          </w:tcPr>
          <w:p w:rsidR="00B60181" w:rsidRPr="00D97D2B" w:rsidRDefault="00B60181" w:rsidP="00915926">
            <w:pPr>
              <w:pStyle w:val="SL-FlLftSgl"/>
              <w:spacing w:before="20" w:after="20"/>
              <w:jc w:val="center"/>
            </w:pPr>
            <w:r>
              <w:t>83</w:t>
            </w:r>
          </w:p>
        </w:tc>
        <w:tc>
          <w:tcPr>
            <w:tcW w:w="0" w:type="auto"/>
            <w:vAlign w:val="bottom"/>
          </w:tcPr>
          <w:p w:rsidR="00B60181" w:rsidRPr="00D97D2B" w:rsidRDefault="00B60181" w:rsidP="00915926">
            <w:pPr>
              <w:pStyle w:val="SL-FlLftSgl"/>
              <w:spacing w:before="20" w:after="20"/>
              <w:jc w:val="left"/>
            </w:pPr>
            <w:r w:rsidRPr="00D97D2B">
              <w:t>First language parent or guardian learned to speak</w:t>
            </w:r>
          </w:p>
        </w:tc>
        <w:tc>
          <w:tcPr>
            <w:tcW w:w="0" w:type="auto"/>
            <w:vAlign w:val="bottom"/>
          </w:tcPr>
          <w:p w:rsidR="00B60181" w:rsidRPr="00D97D2B" w:rsidRDefault="00B60181" w:rsidP="00915926">
            <w:pPr>
              <w:pStyle w:val="SL-FlLftSgl"/>
              <w:spacing w:before="20" w:after="20"/>
              <w:jc w:val="left"/>
            </w:pPr>
            <w:r w:rsidRPr="00D97D2B">
              <w:t>Research Question 1g, 3a, 3b.</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84</w:t>
            </w:r>
          </w:p>
        </w:tc>
        <w:tc>
          <w:tcPr>
            <w:tcW w:w="0" w:type="auto"/>
            <w:vAlign w:val="bottom"/>
          </w:tcPr>
          <w:p w:rsidR="00B60181" w:rsidRPr="00D97D2B" w:rsidRDefault="00B60181" w:rsidP="00915926">
            <w:pPr>
              <w:pStyle w:val="SL-FlLftSgl"/>
              <w:spacing w:before="20" w:after="20"/>
              <w:jc w:val="left"/>
            </w:pPr>
            <w:r w:rsidRPr="00D97D2B">
              <w:t>Language does this person speak most at home now</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85</w:t>
            </w:r>
          </w:p>
        </w:tc>
        <w:tc>
          <w:tcPr>
            <w:tcW w:w="0" w:type="auto"/>
            <w:vAlign w:val="bottom"/>
          </w:tcPr>
          <w:p w:rsidR="00B60181" w:rsidRPr="00D97D2B" w:rsidRDefault="00B60181" w:rsidP="00915926">
            <w:pPr>
              <w:pStyle w:val="SL-FlLftSgl"/>
              <w:spacing w:before="20" w:after="20"/>
              <w:jc w:val="left"/>
            </w:pPr>
            <w:r w:rsidRPr="00D97D2B">
              <w:t>Difficult for parent to be involved at school because of language barriers</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86</w:t>
            </w:r>
          </w:p>
        </w:tc>
        <w:tc>
          <w:tcPr>
            <w:tcW w:w="0" w:type="auto"/>
            <w:vAlign w:val="bottom"/>
          </w:tcPr>
          <w:p w:rsidR="00B60181" w:rsidRPr="00D97D2B" w:rsidRDefault="00B60181" w:rsidP="00915926">
            <w:pPr>
              <w:pStyle w:val="SL-FlLftSgl"/>
              <w:spacing w:before="20" w:after="20"/>
              <w:jc w:val="left"/>
            </w:pPr>
            <w:r w:rsidRPr="00D97D2B">
              <w:t>Does school have interpreters</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87</w:t>
            </w:r>
          </w:p>
        </w:tc>
        <w:tc>
          <w:tcPr>
            <w:tcW w:w="0" w:type="auto"/>
            <w:vAlign w:val="bottom"/>
          </w:tcPr>
          <w:p w:rsidR="00B60181" w:rsidRPr="00D97D2B" w:rsidRDefault="00B60181" w:rsidP="00915926">
            <w:pPr>
              <w:pStyle w:val="SL-FlLftSgl"/>
              <w:spacing w:before="20" w:after="20"/>
              <w:jc w:val="left"/>
            </w:pPr>
            <w:r w:rsidRPr="00D97D2B">
              <w:t>Does school have translated materials</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88</w:t>
            </w:r>
          </w:p>
        </w:tc>
        <w:tc>
          <w:tcPr>
            <w:tcW w:w="0" w:type="auto"/>
            <w:vAlign w:val="bottom"/>
          </w:tcPr>
          <w:p w:rsidR="00B60181" w:rsidRPr="00D97D2B" w:rsidRDefault="00B60181" w:rsidP="00915926">
            <w:pPr>
              <w:pStyle w:val="SL-FlLftSgl"/>
              <w:spacing w:before="20" w:after="20"/>
              <w:jc w:val="left"/>
            </w:pPr>
            <w:r w:rsidRPr="00D97D2B">
              <w:t>Where was this parent or guardian born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89</w:t>
            </w:r>
          </w:p>
        </w:tc>
        <w:tc>
          <w:tcPr>
            <w:tcW w:w="0" w:type="auto"/>
            <w:vAlign w:val="bottom"/>
          </w:tcPr>
          <w:p w:rsidR="00B60181" w:rsidRPr="00D97D2B" w:rsidRDefault="00B60181" w:rsidP="00915926">
            <w:pPr>
              <w:pStyle w:val="SL-FlLftSgl"/>
              <w:spacing w:before="20" w:after="20"/>
              <w:jc w:val="left"/>
            </w:pPr>
            <w:r w:rsidRPr="00D97D2B">
              <w:t>How old was this person when he/ she first moved to the US/ District of Columbia</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90</w:t>
            </w:r>
          </w:p>
        </w:tc>
        <w:tc>
          <w:tcPr>
            <w:tcW w:w="0" w:type="auto"/>
            <w:vAlign w:val="bottom"/>
          </w:tcPr>
          <w:p w:rsidR="00B60181" w:rsidRPr="00D97D2B" w:rsidRDefault="00B60181" w:rsidP="00915926">
            <w:pPr>
              <w:pStyle w:val="SL-FlLftSgl"/>
              <w:spacing w:before="20" w:after="20"/>
              <w:jc w:val="left"/>
            </w:pPr>
            <w:r w:rsidRPr="00D97D2B">
              <w:t>Is this person of Spanish, Hispanic, or Latino origin?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91</w:t>
            </w:r>
          </w:p>
        </w:tc>
        <w:tc>
          <w:tcPr>
            <w:tcW w:w="0" w:type="auto"/>
            <w:vAlign w:val="bottom"/>
          </w:tcPr>
          <w:p w:rsidR="00B60181" w:rsidRPr="00D97D2B" w:rsidRDefault="00B60181" w:rsidP="00915926">
            <w:pPr>
              <w:pStyle w:val="SL-FlLftSgl"/>
              <w:spacing w:before="20" w:after="20"/>
              <w:jc w:val="left"/>
            </w:pPr>
            <w:r w:rsidRPr="00D97D2B">
              <w:t>What is this person’s race</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92</w:t>
            </w:r>
          </w:p>
        </w:tc>
        <w:tc>
          <w:tcPr>
            <w:tcW w:w="0" w:type="auto"/>
            <w:vAlign w:val="bottom"/>
          </w:tcPr>
          <w:p w:rsidR="00B60181" w:rsidRPr="00D97D2B" w:rsidRDefault="00B60181" w:rsidP="00915926">
            <w:pPr>
              <w:pStyle w:val="SL-FlLftSgl"/>
              <w:spacing w:before="20" w:after="20"/>
              <w:jc w:val="left"/>
            </w:pPr>
            <w:r w:rsidRPr="00D97D2B">
              <w:t>Parent/guardian highest level of education completed</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93</w:t>
            </w:r>
          </w:p>
        </w:tc>
        <w:tc>
          <w:tcPr>
            <w:tcW w:w="0" w:type="auto"/>
            <w:vAlign w:val="bottom"/>
          </w:tcPr>
          <w:p w:rsidR="00B60181" w:rsidRPr="00D97D2B" w:rsidRDefault="00B60181" w:rsidP="00915926">
            <w:pPr>
              <w:pStyle w:val="SL-FlLftSgl"/>
              <w:spacing w:before="20" w:after="20"/>
              <w:jc w:val="left"/>
            </w:pPr>
            <w:r w:rsidRPr="00D97D2B">
              <w:t xml:space="preserve">Is he or she currently attending or enrolled in a school/job training </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lastRenderedPageBreak/>
              <w:t>94</w:t>
            </w:r>
          </w:p>
        </w:tc>
        <w:tc>
          <w:tcPr>
            <w:tcW w:w="0" w:type="auto"/>
            <w:vAlign w:val="bottom"/>
          </w:tcPr>
          <w:p w:rsidR="00B60181" w:rsidRPr="00D97D2B" w:rsidRDefault="00B60181" w:rsidP="00915926">
            <w:pPr>
              <w:pStyle w:val="SL-FlLftSgl"/>
              <w:spacing w:before="20" w:after="20"/>
              <w:jc w:val="left"/>
            </w:pPr>
            <w:r w:rsidRPr="00D97D2B">
              <w:t>Parent/ guardian employment status?</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95</w:t>
            </w:r>
          </w:p>
        </w:tc>
        <w:tc>
          <w:tcPr>
            <w:tcW w:w="0" w:type="auto"/>
            <w:vAlign w:val="bottom"/>
          </w:tcPr>
          <w:p w:rsidR="00B60181" w:rsidRPr="00D97D2B" w:rsidRDefault="00B60181" w:rsidP="00915926">
            <w:pPr>
              <w:pStyle w:val="SL-FlLftSgl"/>
              <w:spacing w:before="20" w:after="20"/>
              <w:jc w:val="left"/>
            </w:pPr>
            <w:r w:rsidRPr="00D97D2B">
              <w:t>Number of hours worked per week, if employed</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96</w:t>
            </w:r>
          </w:p>
        </w:tc>
        <w:tc>
          <w:tcPr>
            <w:tcW w:w="0" w:type="auto"/>
            <w:vAlign w:val="bottom"/>
          </w:tcPr>
          <w:p w:rsidR="00B60181" w:rsidRPr="00D97D2B" w:rsidRDefault="00B60181" w:rsidP="00915926">
            <w:pPr>
              <w:pStyle w:val="SL-FlLftSgl"/>
              <w:spacing w:before="20" w:after="20"/>
              <w:jc w:val="left"/>
            </w:pPr>
            <w:r w:rsidRPr="00D97D2B">
              <w:t>Looking for work in the past 4 weeks, if unemployed</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97</w:t>
            </w:r>
          </w:p>
        </w:tc>
        <w:tc>
          <w:tcPr>
            <w:tcW w:w="0" w:type="auto"/>
            <w:vAlign w:val="bottom"/>
          </w:tcPr>
          <w:p w:rsidR="00B60181" w:rsidRPr="00D97D2B" w:rsidRDefault="00B60181" w:rsidP="00915926">
            <w:pPr>
              <w:pStyle w:val="SL-FlLftSgl"/>
              <w:spacing w:before="20" w:after="20"/>
              <w:jc w:val="left"/>
            </w:pPr>
            <w:r w:rsidRPr="00D97D2B">
              <w:t>Worked for pay or income in the past 12 months</w:t>
            </w:r>
          </w:p>
        </w:tc>
        <w:tc>
          <w:tcPr>
            <w:tcW w:w="0" w:type="auto"/>
            <w:vAlign w:val="bottom"/>
          </w:tcPr>
          <w:p w:rsidR="00B60181" w:rsidRPr="00D97D2B" w:rsidRDefault="00B60181" w:rsidP="00915926">
            <w:pPr>
              <w:pStyle w:val="SL-FlLftSgl"/>
              <w:spacing w:before="20" w:after="20"/>
              <w:jc w:val="left"/>
            </w:pPr>
            <w:r w:rsidRPr="00D97D2B">
              <w:t>Research Question 1g, 1k.</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98</w:t>
            </w:r>
          </w:p>
        </w:tc>
        <w:tc>
          <w:tcPr>
            <w:tcW w:w="0" w:type="auto"/>
            <w:vAlign w:val="bottom"/>
          </w:tcPr>
          <w:p w:rsidR="00B60181" w:rsidRPr="00D97D2B" w:rsidRDefault="00B60181" w:rsidP="00915926">
            <w:pPr>
              <w:pStyle w:val="SL-FlLftSgl"/>
              <w:spacing w:before="20" w:after="20"/>
              <w:jc w:val="left"/>
            </w:pPr>
            <w:r w:rsidRPr="00D97D2B">
              <w:t>Age of parent/guardian</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99</w:t>
            </w:r>
          </w:p>
        </w:tc>
        <w:tc>
          <w:tcPr>
            <w:tcW w:w="0" w:type="auto"/>
            <w:vAlign w:val="bottom"/>
          </w:tcPr>
          <w:p w:rsidR="00B60181" w:rsidRPr="00D97D2B" w:rsidRDefault="00B60181" w:rsidP="00915926">
            <w:pPr>
              <w:pStyle w:val="SL-FlLftSgl"/>
              <w:spacing w:before="20" w:after="20"/>
              <w:jc w:val="left"/>
            </w:pPr>
            <w:r w:rsidRPr="00D97D2B">
              <w:t>Age first became parent to any child</w:t>
            </w:r>
          </w:p>
        </w:tc>
        <w:tc>
          <w:tcPr>
            <w:tcW w:w="0" w:type="auto"/>
            <w:vAlign w:val="bottom"/>
          </w:tcPr>
          <w:p w:rsidR="00B60181" w:rsidRPr="00D97D2B" w:rsidRDefault="00B60181" w:rsidP="00915926">
            <w:pPr>
              <w:pStyle w:val="SL-FlLftSgl"/>
              <w:spacing w:before="20" w:after="20"/>
              <w:jc w:val="left"/>
            </w:pPr>
            <w:r w:rsidRPr="00D97D2B">
              <w:t>Research Question 1g.</w:t>
            </w:r>
          </w:p>
        </w:tc>
      </w:tr>
      <w:tr w:rsidR="00B60181" w:rsidRPr="00D97D2B" w:rsidTr="00915926">
        <w:trPr>
          <w:cantSplit/>
        </w:trPr>
        <w:tc>
          <w:tcPr>
            <w:tcW w:w="9003" w:type="dxa"/>
            <w:gridSpan w:val="3"/>
            <w:vAlign w:val="bottom"/>
          </w:tcPr>
          <w:p w:rsidR="00B60181" w:rsidRPr="00D97D2B" w:rsidRDefault="00B60181" w:rsidP="00915926">
            <w:pPr>
              <w:pStyle w:val="SL-FlLftSgl"/>
              <w:spacing w:before="20" w:after="20"/>
              <w:jc w:val="left"/>
              <w:rPr>
                <w:b/>
              </w:rPr>
            </w:pPr>
            <w:r w:rsidRPr="00D97D2B">
              <w:rPr>
                <w:b/>
              </w:rPr>
              <w:t>Section 8: Your Household (</w:t>
            </w:r>
            <w:r>
              <w:rPr>
                <w:b/>
              </w:rPr>
              <w:t>100-114</w:t>
            </w:r>
            <w:r w:rsidRPr="00D97D2B">
              <w:rPr>
                <w:b/>
              </w:rPr>
              <w:t>)</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100</w:t>
            </w:r>
          </w:p>
        </w:tc>
        <w:tc>
          <w:tcPr>
            <w:tcW w:w="0" w:type="auto"/>
            <w:vAlign w:val="bottom"/>
          </w:tcPr>
          <w:p w:rsidR="00B60181" w:rsidRPr="00D97D2B" w:rsidRDefault="00B60181" w:rsidP="00915926">
            <w:pPr>
              <w:pStyle w:val="SL-FlLftSgl"/>
              <w:spacing w:before="20" w:after="20"/>
              <w:jc w:val="left"/>
            </w:pPr>
            <w:r w:rsidRPr="00D97D2B">
              <w:t xml:space="preserve">Total number of people in </w:t>
            </w:r>
            <w:r>
              <w:t>household</w:t>
            </w:r>
          </w:p>
        </w:tc>
        <w:tc>
          <w:tcPr>
            <w:tcW w:w="0" w:type="auto"/>
            <w:vAlign w:val="bottom"/>
          </w:tcPr>
          <w:p w:rsidR="00B60181" w:rsidRPr="00D97D2B" w:rsidRDefault="00B60181" w:rsidP="00915926">
            <w:pPr>
              <w:pStyle w:val="SL-FlLftSgl"/>
              <w:spacing w:before="20" w:after="20"/>
              <w:jc w:val="left"/>
            </w:pPr>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101</w:t>
            </w:r>
          </w:p>
        </w:tc>
        <w:tc>
          <w:tcPr>
            <w:tcW w:w="0" w:type="auto"/>
            <w:vAlign w:val="bottom"/>
          </w:tcPr>
          <w:p w:rsidR="00B60181" w:rsidRPr="00D97D2B" w:rsidRDefault="00B60181" w:rsidP="00915926">
            <w:pPr>
              <w:jc w:val="left"/>
              <w:rPr>
                <w:color w:val="000000"/>
                <w:szCs w:val="22"/>
              </w:rPr>
            </w:pPr>
            <w:r w:rsidRPr="00D97D2B">
              <w:rPr>
                <w:color w:val="000000"/>
                <w:szCs w:val="22"/>
              </w:rPr>
              <w:t xml:space="preserve">How many of the following people live in the </w:t>
            </w:r>
            <w:r>
              <w:rPr>
                <w:color w:val="000000"/>
                <w:szCs w:val="22"/>
              </w:rPr>
              <w:t>household</w:t>
            </w:r>
            <w:r w:rsidRPr="00D97D2B">
              <w:rPr>
                <w:color w:val="000000"/>
                <w:szCs w:val="22"/>
              </w:rPr>
              <w:t xml:space="preserve"> with the child</w:t>
            </w: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102</w:t>
            </w:r>
          </w:p>
        </w:tc>
        <w:tc>
          <w:tcPr>
            <w:tcW w:w="0" w:type="auto"/>
            <w:vAlign w:val="bottom"/>
          </w:tcPr>
          <w:p w:rsidR="00B60181" w:rsidRPr="00D97D2B" w:rsidRDefault="00B60181" w:rsidP="00915926">
            <w:pPr>
              <w:jc w:val="left"/>
              <w:rPr>
                <w:color w:val="000000"/>
                <w:szCs w:val="22"/>
              </w:rPr>
            </w:pPr>
            <w:r w:rsidRPr="00D97D2B">
              <w:rPr>
                <w:szCs w:val="22"/>
              </w:rPr>
              <w:t>Respondent relationship to child</w:t>
            </w: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103</w:t>
            </w:r>
          </w:p>
        </w:tc>
        <w:tc>
          <w:tcPr>
            <w:tcW w:w="0" w:type="auto"/>
            <w:vAlign w:val="bottom"/>
          </w:tcPr>
          <w:p w:rsidR="00B60181" w:rsidRPr="00D97D2B" w:rsidRDefault="00B60181" w:rsidP="00915926">
            <w:pPr>
              <w:jc w:val="left"/>
              <w:rPr>
                <w:color w:val="000000"/>
                <w:szCs w:val="22"/>
              </w:rPr>
            </w:pPr>
            <w:r>
              <w:rPr>
                <w:color w:val="000000"/>
                <w:szCs w:val="22"/>
              </w:rPr>
              <w:t>Languages spoken by a</w:t>
            </w:r>
            <w:r w:rsidRPr="00D97D2B">
              <w:rPr>
                <w:color w:val="000000"/>
                <w:szCs w:val="22"/>
              </w:rPr>
              <w:t xml:space="preserve">dults in the </w:t>
            </w:r>
            <w:r>
              <w:rPr>
                <w:color w:val="000000"/>
                <w:szCs w:val="22"/>
              </w:rPr>
              <w:t>household</w:t>
            </w:r>
          </w:p>
        </w:tc>
        <w:tc>
          <w:tcPr>
            <w:tcW w:w="0" w:type="auto"/>
          </w:tcPr>
          <w:p w:rsidR="00B60181" w:rsidRPr="00D97D2B" w:rsidRDefault="00B60181" w:rsidP="00915926">
            <w:r w:rsidRPr="00D97D2B">
              <w:t>Household Demographics</w:t>
            </w:r>
          </w:p>
        </w:tc>
      </w:tr>
      <w:tr w:rsidR="00B60181" w:rsidRPr="00D97D2B" w:rsidTr="00915926">
        <w:trPr>
          <w:cantSplit/>
          <w:trHeight w:val="75"/>
        </w:trPr>
        <w:tc>
          <w:tcPr>
            <w:tcW w:w="1548" w:type="dxa"/>
            <w:vAlign w:val="bottom"/>
          </w:tcPr>
          <w:p w:rsidR="00B60181" w:rsidRDefault="00B60181" w:rsidP="00915926">
            <w:pPr>
              <w:pStyle w:val="SL-FlLftSgl"/>
              <w:spacing w:before="20" w:after="20"/>
              <w:jc w:val="center"/>
            </w:pPr>
            <w:r>
              <w:t>104</w:t>
            </w:r>
          </w:p>
        </w:tc>
        <w:tc>
          <w:tcPr>
            <w:tcW w:w="0" w:type="auto"/>
            <w:vAlign w:val="bottom"/>
          </w:tcPr>
          <w:p w:rsidR="00B60181" w:rsidRPr="00D97D2B" w:rsidRDefault="00B60181" w:rsidP="00915926">
            <w:pPr>
              <w:jc w:val="left"/>
              <w:rPr>
                <w:color w:val="000000"/>
                <w:szCs w:val="22"/>
              </w:rPr>
            </w:pPr>
            <w:r w:rsidRPr="00D97D2B">
              <w:rPr>
                <w:color w:val="000000"/>
                <w:szCs w:val="22"/>
              </w:rPr>
              <w:t>Benefits received in the past 12 months</w:t>
            </w:r>
          </w:p>
          <w:p w:rsidR="00B60181" w:rsidRPr="00D97D2B" w:rsidRDefault="00B60181" w:rsidP="00915926">
            <w:pPr>
              <w:jc w:val="left"/>
              <w:rPr>
                <w:color w:val="000000"/>
                <w:szCs w:val="22"/>
              </w:rPr>
            </w:pPr>
          </w:p>
        </w:tc>
        <w:tc>
          <w:tcPr>
            <w:tcW w:w="0" w:type="auto"/>
          </w:tcPr>
          <w:p w:rsidR="00B60181" w:rsidRPr="00D97D2B" w:rsidRDefault="00B60181" w:rsidP="00915926">
            <w:r w:rsidRPr="00D97D2B">
              <w:t>Household Demographics</w:t>
            </w:r>
          </w:p>
        </w:tc>
      </w:tr>
      <w:tr w:rsidR="00B60181" w:rsidRPr="00D97D2B" w:rsidTr="00915926">
        <w:trPr>
          <w:cantSplit/>
          <w:trHeight w:val="75"/>
        </w:trPr>
        <w:tc>
          <w:tcPr>
            <w:tcW w:w="1548" w:type="dxa"/>
            <w:vAlign w:val="bottom"/>
          </w:tcPr>
          <w:p w:rsidR="00B60181" w:rsidRDefault="00B60181" w:rsidP="00915926">
            <w:pPr>
              <w:pStyle w:val="SL-FlLftSgl"/>
              <w:spacing w:before="20" w:after="20"/>
              <w:jc w:val="center"/>
            </w:pPr>
            <w:r>
              <w:t>105</w:t>
            </w:r>
          </w:p>
        </w:tc>
        <w:tc>
          <w:tcPr>
            <w:tcW w:w="0" w:type="auto"/>
            <w:vAlign w:val="bottom"/>
          </w:tcPr>
          <w:p w:rsidR="00B60181" w:rsidRPr="00D97D2B" w:rsidRDefault="00B60181" w:rsidP="00915926">
            <w:pPr>
              <w:jc w:val="left"/>
              <w:rPr>
                <w:color w:val="000000"/>
                <w:szCs w:val="22"/>
              </w:rPr>
            </w:pPr>
            <w:r w:rsidRPr="00D97D2B">
              <w:rPr>
                <w:color w:val="000000"/>
                <w:szCs w:val="22"/>
              </w:rPr>
              <w:t xml:space="preserve">Total </w:t>
            </w:r>
            <w:r>
              <w:rPr>
                <w:color w:val="000000"/>
                <w:szCs w:val="22"/>
              </w:rPr>
              <w:t>household</w:t>
            </w:r>
            <w:r w:rsidRPr="00D97D2B">
              <w:rPr>
                <w:color w:val="000000"/>
                <w:szCs w:val="22"/>
              </w:rPr>
              <w:t xml:space="preserve"> income</w:t>
            </w:r>
          </w:p>
        </w:tc>
        <w:tc>
          <w:tcPr>
            <w:tcW w:w="0" w:type="auto"/>
          </w:tcPr>
          <w:p w:rsidR="00B60181" w:rsidRPr="00D97D2B" w:rsidRDefault="00B60181" w:rsidP="00915926">
            <w:r w:rsidRPr="00D97D2B">
              <w:t>Household Demographics</w:t>
            </w:r>
          </w:p>
        </w:tc>
      </w:tr>
      <w:tr w:rsidR="00B60181" w:rsidRPr="00D97D2B" w:rsidTr="00915926">
        <w:trPr>
          <w:cantSplit/>
          <w:trHeight w:val="75"/>
        </w:trPr>
        <w:tc>
          <w:tcPr>
            <w:tcW w:w="1548" w:type="dxa"/>
            <w:vAlign w:val="bottom"/>
          </w:tcPr>
          <w:p w:rsidR="00B60181" w:rsidRDefault="00B60181" w:rsidP="00915926">
            <w:pPr>
              <w:pStyle w:val="SL-FlLftSgl"/>
              <w:spacing w:before="20" w:after="20"/>
              <w:jc w:val="center"/>
            </w:pPr>
            <w:r>
              <w:t>106</w:t>
            </w:r>
          </w:p>
        </w:tc>
        <w:tc>
          <w:tcPr>
            <w:tcW w:w="0" w:type="auto"/>
            <w:vAlign w:val="bottom"/>
          </w:tcPr>
          <w:p w:rsidR="00B60181" w:rsidRPr="00D97D2B" w:rsidRDefault="00B60181" w:rsidP="00915926">
            <w:pPr>
              <w:jc w:val="left"/>
              <w:rPr>
                <w:color w:val="000000"/>
                <w:szCs w:val="22"/>
              </w:rPr>
            </w:pPr>
            <w:r>
              <w:rPr>
                <w:color w:val="000000"/>
                <w:szCs w:val="22"/>
              </w:rPr>
              <w:t>Number of y</w:t>
            </w:r>
            <w:r w:rsidRPr="00D97D2B">
              <w:rPr>
                <w:color w:val="000000"/>
                <w:szCs w:val="22"/>
              </w:rPr>
              <w:t>ears at address</w:t>
            </w:r>
          </w:p>
        </w:tc>
        <w:tc>
          <w:tcPr>
            <w:tcW w:w="0" w:type="auto"/>
          </w:tcPr>
          <w:p w:rsidR="00B60181" w:rsidRPr="00D97D2B" w:rsidRDefault="00B60181" w:rsidP="00915926">
            <w:r w:rsidRPr="00D97D2B">
              <w:t>Household Demographics</w:t>
            </w:r>
          </w:p>
        </w:tc>
      </w:tr>
      <w:tr w:rsidR="00B60181" w:rsidRPr="00D97D2B" w:rsidTr="00915926">
        <w:trPr>
          <w:cantSplit/>
          <w:trHeight w:val="75"/>
        </w:trPr>
        <w:tc>
          <w:tcPr>
            <w:tcW w:w="1548" w:type="dxa"/>
            <w:vAlign w:val="bottom"/>
          </w:tcPr>
          <w:p w:rsidR="00B60181" w:rsidRPr="00D97D2B" w:rsidRDefault="00B60181" w:rsidP="00915926">
            <w:pPr>
              <w:pStyle w:val="SL-FlLftSgl"/>
              <w:spacing w:before="20" w:after="20"/>
              <w:jc w:val="center"/>
            </w:pPr>
            <w:r>
              <w:t>107</w:t>
            </w:r>
          </w:p>
        </w:tc>
        <w:tc>
          <w:tcPr>
            <w:tcW w:w="0" w:type="auto"/>
            <w:vAlign w:val="bottom"/>
          </w:tcPr>
          <w:p w:rsidR="00B60181" w:rsidRPr="00D97D2B" w:rsidRDefault="00B60181" w:rsidP="00915926">
            <w:pPr>
              <w:jc w:val="left"/>
              <w:rPr>
                <w:color w:val="000000"/>
                <w:szCs w:val="22"/>
              </w:rPr>
            </w:pPr>
            <w:r w:rsidRPr="00D97D2B">
              <w:rPr>
                <w:color w:val="000000"/>
                <w:szCs w:val="22"/>
              </w:rPr>
              <w:t>Home Ownership</w:t>
            </w: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108</w:t>
            </w:r>
          </w:p>
        </w:tc>
        <w:tc>
          <w:tcPr>
            <w:tcW w:w="0" w:type="auto"/>
            <w:vAlign w:val="bottom"/>
          </w:tcPr>
          <w:p w:rsidR="00B60181" w:rsidRPr="00D97D2B" w:rsidRDefault="00B60181" w:rsidP="00915926">
            <w:pPr>
              <w:jc w:val="left"/>
              <w:rPr>
                <w:color w:val="000000"/>
                <w:szCs w:val="22"/>
              </w:rPr>
            </w:pPr>
            <w:r w:rsidRPr="00D97D2B">
              <w:rPr>
                <w:color w:val="000000"/>
                <w:szCs w:val="22"/>
              </w:rPr>
              <w:t>Mail received at another address, including P.O</w:t>
            </w:r>
            <w:r>
              <w:rPr>
                <w:color w:val="000000"/>
                <w:szCs w:val="22"/>
              </w:rPr>
              <w:t>.</w:t>
            </w:r>
            <w:r w:rsidRPr="00D97D2B">
              <w:rPr>
                <w:color w:val="000000"/>
                <w:szCs w:val="22"/>
              </w:rPr>
              <w:t xml:space="preserve"> Boxes</w:t>
            </w: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109</w:t>
            </w:r>
          </w:p>
        </w:tc>
        <w:tc>
          <w:tcPr>
            <w:tcW w:w="0" w:type="auto"/>
            <w:vAlign w:val="bottom"/>
          </w:tcPr>
          <w:p w:rsidR="00B60181" w:rsidRPr="00D97D2B" w:rsidRDefault="00B60181" w:rsidP="00915926">
            <w:pPr>
              <w:jc w:val="left"/>
              <w:rPr>
                <w:color w:val="000000"/>
                <w:szCs w:val="22"/>
              </w:rPr>
            </w:pPr>
            <w:r w:rsidRPr="00D97D2B">
              <w:rPr>
                <w:color w:val="000000"/>
                <w:szCs w:val="22"/>
              </w:rPr>
              <w:t xml:space="preserve">Internet access in </w:t>
            </w:r>
            <w:r>
              <w:rPr>
                <w:color w:val="000000"/>
                <w:szCs w:val="22"/>
              </w:rPr>
              <w:t>household</w:t>
            </w:r>
          </w:p>
          <w:p w:rsidR="00B60181" w:rsidRPr="00D97D2B" w:rsidRDefault="00B60181" w:rsidP="00915926">
            <w:pPr>
              <w:jc w:val="left"/>
              <w:rPr>
                <w:color w:val="000000"/>
                <w:szCs w:val="22"/>
              </w:rPr>
            </w:pP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110</w:t>
            </w:r>
          </w:p>
        </w:tc>
        <w:tc>
          <w:tcPr>
            <w:tcW w:w="0" w:type="auto"/>
            <w:vAlign w:val="bottom"/>
          </w:tcPr>
          <w:p w:rsidR="00B60181" w:rsidRPr="00D97D2B" w:rsidRDefault="00B60181" w:rsidP="00915926">
            <w:pPr>
              <w:jc w:val="left"/>
              <w:rPr>
                <w:color w:val="000000"/>
                <w:szCs w:val="22"/>
              </w:rPr>
            </w:pPr>
            <w:r w:rsidRPr="00D97D2B">
              <w:rPr>
                <w:color w:val="000000"/>
                <w:szCs w:val="22"/>
              </w:rPr>
              <w:t>Presence of a landline telephone</w:t>
            </w:r>
          </w:p>
          <w:p w:rsidR="00B60181" w:rsidRPr="00D97D2B" w:rsidRDefault="00B60181" w:rsidP="00915926">
            <w:pPr>
              <w:jc w:val="left"/>
              <w:rPr>
                <w:color w:val="000000"/>
                <w:szCs w:val="22"/>
              </w:rPr>
            </w:pP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lastRenderedPageBreak/>
              <w:t>111</w:t>
            </w:r>
          </w:p>
        </w:tc>
        <w:tc>
          <w:tcPr>
            <w:tcW w:w="0" w:type="auto"/>
            <w:vAlign w:val="bottom"/>
          </w:tcPr>
          <w:p w:rsidR="00B60181" w:rsidRPr="00D97D2B" w:rsidRDefault="00B60181" w:rsidP="00915926">
            <w:pPr>
              <w:jc w:val="left"/>
              <w:rPr>
                <w:color w:val="000000"/>
                <w:szCs w:val="22"/>
              </w:rPr>
            </w:pPr>
          </w:p>
          <w:p w:rsidR="00B60181" w:rsidRPr="00D97D2B" w:rsidRDefault="00B60181" w:rsidP="00915926">
            <w:pPr>
              <w:jc w:val="left"/>
              <w:rPr>
                <w:color w:val="000000"/>
                <w:szCs w:val="22"/>
              </w:rPr>
            </w:pPr>
            <w:r w:rsidRPr="00D97D2B">
              <w:rPr>
                <w:color w:val="000000"/>
                <w:szCs w:val="22"/>
              </w:rPr>
              <w:t>Own a working cell phone</w:t>
            </w:r>
          </w:p>
          <w:p w:rsidR="00B60181" w:rsidRPr="00D97D2B" w:rsidRDefault="00B60181" w:rsidP="00915926">
            <w:pPr>
              <w:jc w:val="left"/>
              <w:rPr>
                <w:color w:val="000000"/>
                <w:szCs w:val="22"/>
              </w:rPr>
            </w:pP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112</w:t>
            </w:r>
          </w:p>
        </w:tc>
        <w:tc>
          <w:tcPr>
            <w:tcW w:w="0" w:type="auto"/>
            <w:vAlign w:val="bottom"/>
          </w:tcPr>
          <w:p w:rsidR="00B60181" w:rsidRPr="00D97D2B" w:rsidRDefault="00B60181" w:rsidP="00915926">
            <w:pPr>
              <w:jc w:val="left"/>
              <w:rPr>
                <w:color w:val="000000"/>
                <w:szCs w:val="22"/>
              </w:rPr>
            </w:pPr>
            <w:r w:rsidRPr="00D97D2B">
              <w:rPr>
                <w:color w:val="000000"/>
                <w:szCs w:val="22"/>
              </w:rPr>
              <w:t>Calls received on cell phone</w:t>
            </w:r>
          </w:p>
          <w:p w:rsidR="00B60181" w:rsidRPr="00D97D2B" w:rsidRDefault="00B60181" w:rsidP="00915926">
            <w:pPr>
              <w:jc w:val="left"/>
              <w:rPr>
                <w:color w:val="000000"/>
                <w:szCs w:val="22"/>
              </w:rPr>
            </w:pP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113</w:t>
            </w:r>
          </w:p>
        </w:tc>
        <w:tc>
          <w:tcPr>
            <w:tcW w:w="0" w:type="auto"/>
            <w:vAlign w:val="bottom"/>
          </w:tcPr>
          <w:p w:rsidR="00B60181" w:rsidRPr="00D97D2B" w:rsidRDefault="00B60181" w:rsidP="00915926">
            <w:pPr>
              <w:jc w:val="left"/>
              <w:rPr>
                <w:color w:val="000000"/>
                <w:szCs w:val="22"/>
              </w:rPr>
            </w:pPr>
            <w:r w:rsidRPr="00D97D2B">
              <w:rPr>
                <w:color w:val="000000"/>
                <w:szCs w:val="22"/>
              </w:rPr>
              <w:t xml:space="preserve">Identify </w:t>
            </w:r>
            <w:r>
              <w:rPr>
                <w:color w:val="000000"/>
                <w:szCs w:val="22"/>
              </w:rPr>
              <w:t>c</w:t>
            </w:r>
            <w:r w:rsidRPr="00D97D2B">
              <w:rPr>
                <w:color w:val="000000"/>
                <w:szCs w:val="22"/>
              </w:rPr>
              <w:t xml:space="preserve">hild's </w:t>
            </w:r>
            <w:r>
              <w:rPr>
                <w:color w:val="000000"/>
                <w:szCs w:val="22"/>
              </w:rPr>
              <w:t>s</w:t>
            </w:r>
            <w:r w:rsidRPr="00D97D2B">
              <w:rPr>
                <w:color w:val="000000"/>
                <w:szCs w:val="22"/>
              </w:rPr>
              <w:t>chool</w:t>
            </w:r>
          </w:p>
          <w:p w:rsidR="00B60181" w:rsidRPr="00D97D2B" w:rsidRDefault="00B60181" w:rsidP="00915926">
            <w:pPr>
              <w:jc w:val="left"/>
              <w:rPr>
                <w:color w:val="000000"/>
                <w:szCs w:val="22"/>
              </w:rPr>
            </w:pPr>
          </w:p>
        </w:tc>
        <w:tc>
          <w:tcPr>
            <w:tcW w:w="0" w:type="auto"/>
          </w:tcPr>
          <w:p w:rsidR="00B60181" w:rsidRPr="00D97D2B" w:rsidRDefault="00B60181" w:rsidP="00915926">
            <w:r w:rsidRPr="00D97D2B">
              <w:t>Household Demographics</w:t>
            </w:r>
          </w:p>
        </w:tc>
      </w:tr>
      <w:tr w:rsidR="00B60181" w:rsidRPr="00D97D2B" w:rsidTr="00915926">
        <w:trPr>
          <w:cantSplit/>
        </w:trPr>
        <w:tc>
          <w:tcPr>
            <w:tcW w:w="1548" w:type="dxa"/>
            <w:vAlign w:val="bottom"/>
          </w:tcPr>
          <w:p w:rsidR="00B60181" w:rsidRPr="00D97D2B" w:rsidRDefault="00B60181" w:rsidP="00915926">
            <w:pPr>
              <w:pStyle w:val="SL-FlLftSgl"/>
              <w:spacing w:before="20" w:after="20"/>
              <w:jc w:val="center"/>
            </w:pPr>
            <w:r>
              <w:t>114</w:t>
            </w:r>
          </w:p>
        </w:tc>
        <w:tc>
          <w:tcPr>
            <w:tcW w:w="0" w:type="auto"/>
            <w:vAlign w:val="bottom"/>
          </w:tcPr>
          <w:p w:rsidR="00B60181" w:rsidRPr="00D97D2B" w:rsidRDefault="00B60181" w:rsidP="00915926">
            <w:pPr>
              <w:jc w:val="left"/>
              <w:rPr>
                <w:color w:val="000000"/>
                <w:szCs w:val="22"/>
              </w:rPr>
            </w:pPr>
            <w:r w:rsidRPr="00D97D2B">
              <w:rPr>
                <w:color w:val="000000"/>
                <w:szCs w:val="22"/>
              </w:rPr>
              <w:t>School Information</w:t>
            </w:r>
          </w:p>
          <w:p w:rsidR="00B60181" w:rsidRPr="00D97D2B" w:rsidRDefault="00B60181" w:rsidP="00915926">
            <w:pPr>
              <w:jc w:val="left"/>
              <w:rPr>
                <w:color w:val="000000"/>
                <w:szCs w:val="22"/>
              </w:rPr>
            </w:pPr>
          </w:p>
        </w:tc>
        <w:tc>
          <w:tcPr>
            <w:tcW w:w="0" w:type="auto"/>
          </w:tcPr>
          <w:p w:rsidR="00B60181" w:rsidRPr="00D97D2B" w:rsidRDefault="00B60181" w:rsidP="00915926">
            <w:r w:rsidRPr="00D97D2B">
              <w:t>Household Demographics</w:t>
            </w:r>
          </w:p>
        </w:tc>
      </w:tr>
    </w:tbl>
    <w:p w:rsidR="00B60181" w:rsidRDefault="00B60181" w:rsidP="00B60181">
      <w:pPr>
        <w:pStyle w:val="P1-StandPara"/>
      </w:pPr>
    </w:p>
    <w:p w:rsidR="00B60181" w:rsidRPr="00D97D2B" w:rsidRDefault="00B60181" w:rsidP="00B60181">
      <w:pPr>
        <w:pStyle w:val="P1-StandPara"/>
      </w:pPr>
    </w:p>
    <w:p w:rsidR="00B60181" w:rsidRDefault="00B60181" w:rsidP="00B60181">
      <w:pPr>
        <w:pStyle w:val="TT-TableTitle"/>
        <w:ind w:left="1224" w:hanging="1224"/>
      </w:pPr>
      <w:r w:rsidRPr="00D97D2B">
        <w:br w:type="page"/>
      </w:r>
      <w:proofErr w:type="gramStart"/>
      <w:r w:rsidRPr="00D97D2B">
        <w:lastRenderedPageBreak/>
        <w:t xml:space="preserve">Exhibit </w:t>
      </w:r>
      <w:r w:rsidR="00915926">
        <w:t>4</w:t>
      </w:r>
      <w:r w:rsidRPr="00D97D2B">
        <w:t>.</w:t>
      </w:r>
      <w:proofErr w:type="gramEnd"/>
      <w:r w:rsidRPr="00D97D2B">
        <w:t> </w:t>
      </w:r>
      <w:r w:rsidRPr="00D97D2B">
        <w:t> </w:t>
      </w:r>
      <w:r w:rsidRPr="00D97D2B">
        <w:t xml:space="preserve">Item-by-item descriptions of Homeschool </w:t>
      </w:r>
      <w:r>
        <w:t>Survey</w:t>
      </w:r>
      <w:r w:rsidRPr="00D97D2B">
        <w:t xml:space="preserve"> and associated research questions</w:t>
      </w:r>
    </w:p>
    <w:p w:rsidR="00B60181" w:rsidRPr="00D97D2B" w:rsidRDefault="00B60181" w:rsidP="00B60181">
      <w:pPr>
        <w:pStyle w:val="TT-TableTitle"/>
        <w:ind w:left="1224" w:hanging="122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4"/>
        <w:gridCol w:w="4896"/>
        <w:gridCol w:w="3456"/>
      </w:tblGrid>
      <w:tr w:rsidR="00B60181" w:rsidRPr="00D97D2B" w:rsidTr="00915926">
        <w:trPr>
          <w:tblHeader/>
        </w:trPr>
        <w:tc>
          <w:tcPr>
            <w:tcW w:w="1224" w:type="dxa"/>
            <w:tcBorders>
              <w:top w:val="single" w:sz="4" w:space="0" w:color="auto"/>
            </w:tcBorders>
            <w:vAlign w:val="center"/>
          </w:tcPr>
          <w:p w:rsidR="00B60181" w:rsidRPr="00D97D2B" w:rsidRDefault="00B60181" w:rsidP="00915926">
            <w:pPr>
              <w:pStyle w:val="SL-FlLftSgl"/>
              <w:spacing w:before="120" w:line="240" w:lineRule="auto"/>
              <w:ind w:left="-72" w:right="-72"/>
              <w:jc w:val="center"/>
              <w:rPr>
                <w:b/>
              </w:rPr>
            </w:pPr>
            <w:r w:rsidRPr="00D97D2B">
              <w:rPr>
                <w:b/>
              </w:rPr>
              <w:t>Question #</w:t>
            </w:r>
          </w:p>
        </w:tc>
        <w:tc>
          <w:tcPr>
            <w:tcW w:w="4896" w:type="dxa"/>
            <w:tcBorders>
              <w:top w:val="single" w:sz="4" w:space="0" w:color="auto"/>
            </w:tcBorders>
            <w:vAlign w:val="center"/>
          </w:tcPr>
          <w:p w:rsidR="00B60181" w:rsidRPr="00D97D2B" w:rsidRDefault="00B60181" w:rsidP="00915926">
            <w:pPr>
              <w:pStyle w:val="SL-FlLftSgl"/>
              <w:spacing w:before="120" w:line="240" w:lineRule="auto"/>
              <w:jc w:val="center"/>
              <w:rPr>
                <w:b/>
              </w:rPr>
            </w:pPr>
            <w:r w:rsidRPr="00D97D2B">
              <w:rPr>
                <w:b/>
              </w:rPr>
              <w:t>Item Stem</w:t>
            </w:r>
          </w:p>
        </w:tc>
        <w:tc>
          <w:tcPr>
            <w:tcW w:w="3456" w:type="dxa"/>
            <w:tcBorders>
              <w:top w:val="single" w:sz="4" w:space="0" w:color="auto"/>
            </w:tcBorders>
            <w:vAlign w:val="center"/>
          </w:tcPr>
          <w:p w:rsidR="00B60181" w:rsidRPr="00D97D2B" w:rsidRDefault="00B60181" w:rsidP="00915926">
            <w:pPr>
              <w:pStyle w:val="SL-FlLftSgl"/>
              <w:spacing w:before="120" w:line="240" w:lineRule="auto"/>
              <w:jc w:val="center"/>
              <w:rPr>
                <w:b/>
              </w:rPr>
            </w:pPr>
            <w:r w:rsidRPr="00D97D2B">
              <w:rPr>
                <w:b/>
              </w:rPr>
              <w:t>Research Question/Purpose</w:t>
            </w:r>
          </w:p>
        </w:tc>
      </w:tr>
      <w:tr w:rsidR="00B60181" w:rsidRPr="00D97D2B" w:rsidTr="00915926">
        <w:trPr>
          <w:cantSplit/>
          <w:trHeight w:val="440"/>
        </w:trPr>
        <w:tc>
          <w:tcPr>
            <w:tcW w:w="9576" w:type="dxa"/>
            <w:gridSpan w:val="3"/>
            <w:vAlign w:val="center"/>
          </w:tcPr>
          <w:p w:rsidR="00B60181" w:rsidRPr="00D97D2B" w:rsidRDefault="00B60181" w:rsidP="00915926">
            <w:pPr>
              <w:pStyle w:val="SL-FlLftSgl"/>
              <w:spacing w:line="240" w:lineRule="auto"/>
              <w:jc w:val="left"/>
            </w:pPr>
            <w:r w:rsidRPr="00D97D2B">
              <w:t>Sections 1, 2 and 3 of the PFI enrolled questionnaire have been replaced with the following questions for those students who are homeschooled.</w:t>
            </w:r>
          </w:p>
        </w:tc>
      </w:tr>
      <w:tr w:rsidR="00B60181" w:rsidRPr="00D97D2B" w:rsidTr="00915926">
        <w:trPr>
          <w:cantSplit/>
        </w:trPr>
        <w:tc>
          <w:tcPr>
            <w:tcW w:w="9576" w:type="dxa"/>
            <w:gridSpan w:val="3"/>
            <w:vAlign w:val="center"/>
          </w:tcPr>
          <w:p w:rsidR="00B60181" w:rsidRPr="00D97D2B" w:rsidRDefault="00B60181" w:rsidP="00915926">
            <w:pPr>
              <w:pStyle w:val="SL-FlLftSgl"/>
              <w:spacing w:before="60" w:after="60" w:line="240" w:lineRule="auto"/>
              <w:jc w:val="left"/>
              <w:rPr>
                <w:b/>
              </w:rPr>
            </w:pPr>
            <w:r>
              <w:rPr>
                <w:b/>
              </w:rPr>
              <w:t>Child’s Homeschooling (1-20</w:t>
            </w:r>
            <w:r w:rsidRPr="00D97D2B">
              <w:rPr>
                <w:b/>
              </w:rPr>
              <w:t>)</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w:t>
            </w:r>
          </w:p>
        </w:tc>
        <w:tc>
          <w:tcPr>
            <w:tcW w:w="4896" w:type="dxa"/>
            <w:vAlign w:val="center"/>
          </w:tcPr>
          <w:p w:rsidR="00B60181" w:rsidRPr="00D97D2B" w:rsidRDefault="00B60181" w:rsidP="00915926">
            <w:pPr>
              <w:spacing w:line="240" w:lineRule="auto"/>
              <w:jc w:val="left"/>
            </w:pPr>
            <w:r w:rsidRPr="00D97D2B">
              <w:t xml:space="preserve">Person in household who mainly homeschools this child </w:t>
            </w:r>
          </w:p>
        </w:tc>
        <w:tc>
          <w:tcPr>
            <w:tcW w:w="3456" w:type="dxa"/>
            <w:vAlign w:val="center"/>
          </w:tcPr>
          <w:p w:rsidR="00B60181" w:rsidRPr="00D97D2B" w:rsidRDefault="00B60181" w:rsidP="00915926">
            <w:pPr>
              <w:pStyle w:val="SL-FlLftSgl"/>
              <w:spacing w:line="240" w:lineRule="auto"/>
              <w:jc w:val="left"/>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2</w:t>
            </w:r>
          </w:p>
        </w:tc>
        <w:tc>
          <w:tcPr>
            <w:tcW w:w="4896" w:type="dxa"/>
            <w:vAlign w:val="center"/>
          </w:tcPr>
          <w:p w:rsidR="00B60181" w:rsidRPr="00D97D2B" w:rsidRDefault="00B60181" w:rsidP="00915926">
            <w:pPr>
              <w:spacing w:line="240" w:lineRule="auto"/>
              <w:jc w:val="left"/>
            </w:pPr>
            <w:r w:rsidRPr="00D97D2B">
              <w:t xml:space="preserve">Is any instruction provided by  a private tutor or teacher </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3</w:t>
            </w:r>
          </w:p>
        </w:tc>
        <w:tc>
          <w:tcPr>
            <w:tcW w:w="4896" w:type="dxa"/>
            <w:vAlign w:val="center"/>
          </w:tcPr>
          <w:p w:rsidR="00B60181" w:rsidRPr="00D97D2B" w:rsidRDefault="00B60181" w:rsidP="00915926">
            <w:pPr>
              <w:spacing w:line="240" w:lineRule="auto"/>
              <w:jc w:val="left"/>
            </w:pPr>
            <w:r>
              <w:t>Any of this child’s instruction provided by a local homeschooling group or co-op</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4</w:t>
            </w:r>
          </w:p>
        </w:tc>
        <w:tc>
          <w:tcPr>
            <w:tcW w:w="4896" w:type="dxa"/>
            <w:vAlign w:val="center"/>
          </w:tcPr>
          <w:p w:rsidR="00B60181" w:rsidRPr="00D97D2B" w:rsidRDefault="00B60181" w:rsidP="00915926">
            <w:pPr>
              <w:spacing w:line="240" w:lineRule="auto"/>
              <w:jc w:val="left"/>
            </w:pPr>
            <w:r>
              <w:t>Does child attend a public or private school or college or university for instruction</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5</w:t>
            </w:r>
          </w:p>
        </w:tc>
        <w:tc>
          <w:tcPr>
            <w:tcW w:w="4896" w:type="dxa"/>
            <w:vAlign w:val="center"/>
          </w:tcPr>
          <w:p w:rsidR="00B60181" w:rsidRPr="00D97D2B" w:rsidRDefault="00B60181" w:rsidP="00915926">
            <w:pPr>
              <w:spacing w:line="240" w:lineRule="auto"/>
              <w:jc w:val="left"/>
            </w:pPr>
            <w:r>
              <w:t>What type of school(s) does this child attend</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6</w:t>
            </w:r>
          </w:p>
        </w:tc>
        <w:tc>
          <w:tcPr>
            <w:tcW w:w="4896" w:type="dxa"/>
            <w:vAlign w:val="center"/>
          </w:tcPr>
          <w:p w:rsidR="00B60181" w:rsidRPr="00D97D2B" w:rsidRDefault="00B60181" w:rsidP="00915926">
            <w:pPr>
              <w:spacing w:line="240" w:lineRule="auto"/>
              <w:jc w:val="left"/>
            </w:pPr>
            <w:r w:rsidRPr="00D97D2B">
              <w:t xml:space="preserve">Number of hours per week  child goes to school for instruction </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7</w:t>
            </w:r>
          </w:p>
        </w:tc>
        <w:tc>
          <w:tcPr>
            <w:tcW w:w="4896" w:type="dxa"/>
            <w:vAlign w:val="center"/>
          </w:tcPr>
          <w:p w:rsidR="00B60181" w:rsidRPr="00D97D2B" w:rsidRDefault="00B60181" w:rsidP="00915926">
            <w:pPr>
              <w:spacing w:line="240" w:lineRule="auto"/>
              <w:jc w:val="left"/>
            </w:pPr>
            <w:r w:rsidRPr="00D97D2B">
              <w:t xml:space="preserve">Grade or year in school child would in if he/she was attending school </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8</w:t>
            </w:r>
            <w:r>
              <w:t xml:space="preserve">A </w:t>
            </w:r>
          </w:p>
        </w:tc>
        <w:tc>
          <w:tcPr>
            <w:tcW w:w="4896" w:type="dxa"/>
            <w:vAlign w:val="center"/>
          </w:tcPr>
          <w:p w:rsidR="00B60181" w:rsidRPr="00D97D2B" w:rsidRDefault="00B60181" w:rsidP="00915926">
            <w:pPr>
              <w:spacing w:line="240" w:lineRule="auto"/>
              <w:jc w:val="left"/>
            </w:pPr>
            <w:r w:rsidRPr="00D97D2B">
              <w:t>Number of days each week this child is homeschooled</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t>8B</w:t>
            </w:r>
          </w:p>
        </w:tc>
        <w:tc>
          <w:tcPr>
            <w:tcW w:w="4896" w:type="dxa"/>
            <w:vAlign w:val="center"/>
          </w:tcPr>
          <w:p w:rsidR="00B60181" w:rsidRPr="00D97D2B" w:rsidRDefault="00B60181" w:rsidP="00915926">
            <w:pPr>
              <w:spacing w:line="240" w:lineRule="auto"/>
              <w:jc w:val="left"/>
            </w:pPr>
            <w:r w:rsidRPr="00D97D2B">
              <w:t>Total hours each week child is homeschooled</w:t>
            </w:r>
          </w:p>
        </w:tc>
        <w:tc>
          <w:tcPr>
            <w:tcW w:w="3456" w:type="dxa"/>
            <w:vAlign w:val="center"/>
          </w:tcPr>
          <w:p w:rsidR="00B60181" w:rsidRPr="00D97D2B" w:rsidRDefault="00B60181" w:rsidP="00915926">
            <w:pPr>
              <w:pStyle w:val="SL-FlLftSgl"/>
              <w:spacing w:line="240" w:lineRule="auto"/>
              <w:jc w:val="left"/>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9</w:t>
            </w:r>
          </w:p>
        </w:tc>
        <w:tc>
          <w:tcPr>
            <w:tcW w:w="4896" w:type="dxa"/>
            <w:vAlign w:val="center"/>
          </w:tcPr>
          <w:p w:rsidR="00B60181" w:rsidRPr="00D97D2B" w:rsidRDefault="00B60181" w:rsidP="00915926">
            <w:pPr>
              <w:spacing w:line="240" w:lineRule="auto"/>
              <w:jc w:val="left"/>
            </w:pPr>
            <w:r w:rsidRPr="00D97D2B">
              <w:t xml:space="preserve">Has child participated in any activities with other homeschooled children </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10</w:t>
            </w:r>
          </w:p>
        </w:tc>
        <w:tc>
          <w:tcPr>
            <w:tcW w:w="4896" w:type="dxa"/>
            <w:vAlign w:val="center"/>
          </w:tcPr>
          <w:p w:rsidR="00B60181" w:rsidRPr="00D97D2B" w:rsidRDefault="00B60181" w:rsidP="00915926">
            <w:pPr>
              <w:spacing w:line="240" w:lineRule="auto"/>
              <w:jc w:val="left"/>
            </w:pPr>
            <w:r>
              <w:t>Formal curriculum versus informal learning</w:t>
            </w:r>
          </w:p>
        </w:tc>
        <w:tc>
          <w:tcPr>
            <w:tcW w:w="3456" w:type="dxa"/>
            <w:vAlign w:val="center"/>
          </w:tcPr>
          <w:p w:rsidR="00B60181" w:rsidRPr="00D97D2B" w:rsidRDefault="00B60181" w:rsidP="00915926">
            <w:pPr>
              <w:spacing w:line="240" w:lineRule="auto"/>
              <w:jc w:val="left"/>
            </w:pPr>
            <w:r w:rsidRPr="00D97D2B">
              <w:t>Understand trends in</w:t>
            </w:r>
            <w:r>
              <w:t xml:space="preserve"> </w:t>
            </w:r>
            <w:r w:rsidRPr="00D97D2B">
              <w:t>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11</w:t>
            </w:r>
          </w:p>
        </w:tc>
        <w:tc>
          <w:tcPr>
            <w:tcW w:w="4896" w:type="dxa"/>
            <w:vAlign w:val="center"/>
          </w:tcPr>
          <w:p w:rsidR="00B60181" w:rsidRPr="00D97D2B" w:rsidRDefault="00B60181" w:rsidP="00915926">
            <w:pPr>
              <w:spacing w:line="240" w:lineRule="auto"/>
              <w:jc w:val="left"/>
            </w:pPr>
            <w:r w:rsidRPr="00D97D2B">
              <w:t>Sources of curriculum or books used to homeschool child</w:t>
            </w:r>
          </w:p>
        </w:tc>
        <w:tc>
          <w:tcPr>
            <w:tcW w:w="3456" w:type="dxa"/>
            <w:vAlign w:val="center"/>
          </w:tcPr>
          <w:p w:rsidR="00B60181" w:rsidRPr="00D97D2B" w:rsidRDefault="00B60181" w:rsidP="00915926">
            <w:pPr>
              <w:spacing w:line="240" w:lineRule="auto"/>
              <w:jc w:val="left"/>
            </w:pPr>
            <w:r w:rsidRPr="00D97D2B">
              <w:t>Understand trends in</w:t>
            </w:r>
            <w:r>
              <w:t xml:space="preserve"> </w:t>
            </w:r>
            <w:r w:rsidRPr="00D97D2B">
              <w:t>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t>12</w:t>
            </w:r>
          </w:p>
        </w:tc>
        <w:tc>
          <w:tcPr>
            <w:tcW w:w="4896" w:type="dxa"/>
            <w:vAlign w:val="center"/>
          </w:tcPr>
          <w:p w:rsidR="00B60181" w:rsidRPr="00D97D2B" w:rsidRDefault="00B60181" w:rsidP="00915926">
            <w:pPr>
              <w:spacing w:line="240" w:lineRule="auto"/>
              <w:jc w:val="left"/>
            </w:pPr>
            <w:r>
              <w:t>Courses taken to help prepare child’s home instruction</w:t>
            </w:r>
          </w:p>
        </w:tc>
        <w:tc>
          <w:tcPr>
            <w:tcW w:w="3456" w:type="dxa"/>
            <w:vAlign w:val="center"/>
          </w:tcPr>
          <w:p w:rsidR="00B60181" w:rsidRPr="00D97D2B" w:rsidRDefault="00B60181" w:rsidP="00915926">
            <w:pPr>
              <w:pStyle w:val="SL-FlLftSgl"/>
              <w:spacing w:line="240" w:lineRule="auto"/>
              <w:jc w:val="left"/>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w:t>
            </w:r>
            <w:r>
              <w:t>3</w:t>
            </w:r>
          </w:p>
        </w:tc>
        <w:tc>
          <w:tcPr>
            <w:tcW w:w="4896" w:type="dxa"/>
            <w:vAlign w:val="center"/>
          </w:tcPr>
          <w:p w:rsidR="00B60181" w:rsidRPr="00D97D2B" w:rsidRDefault="00B60181" w:rsidP="00915926">
            <w:pPr>
              <w:spacing w:line="240" w:lineRule="auto"/>
              <w:jc w:val="left"/>
            </w:pPr>
            <w:r w:rsidRPr="00D97D2B">
              <w:t xml:space="preserve">Does child take courses over the </w:t>
            </w:r>
            <w:r>
              <w:t>I</w:t>
            </w:r>
            <w:r w:rsidRPr="00D97D2B">
              <w:t>nternet</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w:t>
            </w:r>
            <w:r>
              <w:t>4</w:t>
            </w:r>
          </w:p>
        </w:tc>
        <w:tc>
          <w:tcPr>
            <w:tcW w:w="4896" w:type="dxa"/>
            <w:vAlign w:val="center"/>
          </w:tcPr>
          <w:p w:rsidR="00B60181" w:rsidRPr="00D97D2B" w:rsidRDefault="00B60181" w:rsidP="00915926">
            <w:pPr>
              <w:spacing w:line="240" w:lineRule="auto"/>
              <w:jc w:val="left"/>
            </w:pPr>
            <w:r w:rsidRPr="00D97D2B">
              <w:t xml:space="preserve">Is </w:t>
            </w:r>
            <w:r>
              <w:t>I</w:t>
            </w:r>
            <w:r w:rsidRPr="00D97D2B">
              <w:t>nternet instruction provided by local public school</w:t>
            </w:r>
            <w:r>
              <w:t xml:space="preserve"> or other provider</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t>15</w:t>
            </w:r>
          </w:p>
        </w:tc>
        <w:tc>
          <w:tcPr>
            <w:tcW w:w="4896" w:type="dxa"/>
            <w:vAlign w:val="center"/>
          </w:tcPr>
          <w:p w:rsidR="00B60181" w:rsidRPr="00D97D2B" w:rsidRDefault="00B60181" w:rsidP="00915926">
            <w:pPr>
              <w:spacing w:line="240" w:lineRule="auto"/>
              <w:jc w:val="left"/>
            </w:pPr>
            <w:r>
              <w:t>Charge or fee for Internet instruction</w:t>
            </w:r>
          </w:p>
        </w:tc>
        <w:tc>
          <w:tcPr>
            <w:tcW w:w="3456" w:type="dxa"/>
            <w:vAlign w:val="center"/>
          </w:tcPr>
          <w:p w:rsidR="00B60181" w:rsidRPr="00D97D2B" w:rsidRDefault="00B60181" w:rsidP="00915926">
            <w:pPr>
              <w:pStyle w:val="SL-FlLftSgl"/>
              <w:spacing w:line="240" w:lineRule="auto"/>
              <w:jc w:val="left"/>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w:t>
            </w:r>
            <w:r>
              <w:t>6</w:t>
            </w:r>
          </w:p>
        </w:tc>
        <w:tc>
          <w:tcPr>
            <w:tcW w:w="4896" w:type="dxa"/>
            <w:vAlign w:val="center"/>
          </w:tcPr>
          <w:p w:rsidR="00B60181" w:rsidRPr="00D97D2B" w:rsidRDefault="00B60181" w:rsidP="00915926">
            <w:pPr>
              <w:spacing w:line="240" w:lineRule="auto"/>
              <w:jc w:val="left"/>
            </w:pPr>
            <w:r>
              <w:t>Grade(s) child was home</w:t>
            </w:r>
            <w:r w:rsidRPr="00D97D2B">
              <w:t>schooled for some classes or subjects</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w:t>
            </w:r>
            <w:r>
              <w:t>7</w:t>
            </w:r>
          </w:p>
        </w:tc>
        <w:tc>
          <w:tcPr>
            <w:tcW w:w="4896" w:type="dxa"/>
            <w:vAlign w:val="center"/>
          </w:tcPr>
          <w:p w:rsidR="00B60181" w:rsidRPr="00D97D2B" w:rsidRDefault="00B60181" w:rsidP="00915926">
            <w:pPr>
              <w:spacing w:line="240" w:lineRule="auto"/>
              <w:jc w:val="left"/>
            </w:pPr>
            <w:r>
              <w:t>Reasons parents choose to home</w:t>
            </w:r>
            <w:r w:rsidRPr="00D97D2B">
              <w:t>school their child</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w:t>
            </w:r>
            <w:r>
              <w:t>8</w:t>
            </w:r>
          </w:p>
        </w:tc>
        <w:tc>
          <w:tcPr>
            <w:tcW w:w="4896" w:type="dxa"/>
            <w:vAlign w:val="center"/>
          </w:tcPr>
          <w:p w:rsidR="00B60181" w:rsidRPr="00D97D2B" w:rsidRDefault="00B60181" w:rsidP="00915926">
            <w:pPr>
              <w:spacing w:line="240" w:lineRule="auto"/>
              <w:jc w:val="left"/>
            </w:pPr>
            <w:r>
              <w:t>Most important reason for home</w:t>
            </w:r>
            <w:r w:rsidRPr="00D97D2B">
              <w:t>schooling child</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rsidRPr="00D97D2B">
              <w:t>1</w:t>
            </w:r>
            <w:r>
              <w:t>9</w:t>
            </w:r>
          </w:p>
        </w:tc>
        <w:tc>
          <w:tcPr>
            <w:tcW w:w="4896" w:type="dxa"/>
            <w:vAlign w:val="center"/>
          </w:tcPr>
          <w:p w:rsidR="00B60181" w:rsidRPr="00D97D2B" w:rsidRDefault="00B60181" w:rsidP="00915926">
            <w:pPr>
              <w:spacing w:line="240" w:lineRule="auto"/>
              <w:jc w:val="left"/>
            </w:pPr>
            <w:r w:rsidRPr="00D97D2B">
              <w:t>How far do you expect child to go</w:t>
            </w:r>
            <w:r>
              <w:t xml:space="preserve"> in education</w:t>
            </w:r>
          </w:p>
        </w:tc>
        <w:tc>
          <w:tcPr>
            <w:tcW w:w="3456" w:type="dxa"/>
            <w:vAlign w:val="center"/>
          </w:tcPr>
          <w:p w:rsidR="00B60181" w:rsidRPr="00D97D2B" w:rsidRDefault="00B60181" w:rsidP="00915926">
            <w:pPr>
              <w:pStyle w:val="SL-FlLftSgl"/>
              <w:spacing w:line="240" w:lineRule="auto"/>
              <w:jc w:val="left"/>
              <w:rPr>
                <w:b/>
              </w:rPr>
            </w:pPr>
            <w:r w:rsidRPr="00D97D2B">
              <w:t>Understand trends in homeschooling</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t>20</w:t>
            </w:r>
          </w:p>
        </w:tc>
        <w:tc>
          <w:tcPr>
            <w:tcW w:w="4896" w:type="dxa"/>
            <w:vAlign w:val="center"/>
          </w:tcPr>
          <w:p w:rsidR="00B60181" w:rsidRPr="00D97D2B" w:rsidRDefault="00B60181" w:rsidP="00915926">
            <w:pPr>
              <w:spacing w:line="240" w:lineRule="auto"/>
              <w:jc w:val="left"/>
            </w:pPr>
            <w:r>
              <w:t>Subject areas</w:t>
            </w:r>
          </w:p>
        </w:tc>
        <w:tc>
          <w:tcPr>
            <w:tcW w:w="3456" w:type="dxa"/>
            <w:vAlign w:val="center"/>
          </w:tcPr>
          <w:p w:rsidR="00B60181" w:rsidRPr="00D97D2B" w:rsidRDefault="00B60181" w:rsidP="00915926">
            <w:pPr>
              <w:pStyle w:val="SL-FlLftSgl"/>
              <w:spacing w:line="240" w:lineRule="auto"/>
              <w:jc w:val="left"/>
            </w:pPr>
            <w:r w:rsidRPr="00D97D2B">
              <w:t>Understand trends in homeschooling</w:t>
            </w:r>
          </w:p>
        </w:tc>
      </w:tr>
      <w:tr w:rsidR="00B60181" w:rsidRPr="00D97D2B" w:rsidTr="00915926">
        <w:trPr>
          <w:cantSplit/>
        </w:trPr>
        <w:tc>
          <w:tcPr>
            <w:tcW w:w="9576" w:type="dxa"/>
            <w:gridSpan w:val="3"/>
            <w:vAlign w:val="center"/>
          </w:tcPr>
          <w:p w:rsidR="00B60181" w:rsidRPr="00D97D2B" w:rsidRDefault="00B60181" w:rsidP="00915926">
            <w:pPr>
              <w:pStyle w:val="SL-FlLftSgl"/>
              <w:spacing w:before="60" w:after="60" w:line="240" w:lineRule="auto"/>
              <w:jc w:val="left"/>
              <w:rPr>
                <w:b/>
              </w:rPr>
            </w:pPr>
            <w:r w:rsidRPr="00D97D2B">
              <w:rPr>
                <w:b/>
              </w:rPr>
              <w:t>Family Activities (</w:t>
            </w:r>
            <w:r>
              <w:rPr>
                <w:b/>
              </w:rPr>
              <w:t>21-26</w:t>
            </w:r>
            <w:r w:rsidRPr="00D97D2B">
              <w:rPr>
                <w:b/>
              </w:rPr>
              <w:t>)</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t>21</w:t>
            </w:r>
          </w:p>
        </w:tc>
        <w:tc>
          <w:tcPr>
            <w:tcW w:w="4896" w:type="dxa"/>
            <w:vAlign w:val="center"/>
          </w:tcPr>
          <w:p w:rsidR="00B60181" w:rsidRPr="00D97D2B" w:rsidRDefault="00B60181" w:rsidP="00915926">
            <w:pPr>
              <w:spacing w:line="240" w:lineRule="auto"/>
              <w:jc w:val="left"/>
            </w:pPr>
            <w:r w:rsidRPr="00D97D2B">
              <w:t>In the past week, has anyone in your family done the following things with this child</w:t>
            </w:r>
            <w:proofErr w:type="gramStart"/>
            <w:r w:rsidRPr="00D97D2B">
              <w:t>…</w:t>
            </w:r>
            <w:proofErr w:type="gramEnd"/>
          </w:p>
        </w:tc>
        <w:tc>
          <w:tcPr>
            <w:tcW w:w="3456" w:type="dxa"/>
            <w:vAlign w:val="center"/>
          </w:tcPr>
          <w:p w:rsidR="00B60181" w:rsidRPr="00D97D2B" w:rsidRDefault="00B60181" w:rsidP="00915926">
            <w:pPr>
              <w:pStyle w:val="SL-FlLftSgl"/>
              <w:spacing w:line="240" w:lineRule="auto"/>
              <w:jc w:val="left"/>
              <w:rPr>
                <w:b/>
              </w:rPr>
            </w:pPr>
            <w:r w:rsidRPr="00D97D2B">
              <w:t>Research Question 6a</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lastRenderedPageBreak/>
              <w:t>22</w:t>
            </w:r>
          </w:p>
        </w:tc>
        <w:tc>
          <w:tcPr>
            <w:tcW w:w="4896" w:type="dxa"/>
            <w:vAlign w:val="center"/>
          </w:tcPr>
          <w:p w:rsidR="00B60181" w:rsidRPr="00D97D2B" w:rsidRDefault="00B60181" w:rsidP="00915926">
            <w:pPr>
              <w:spacing w:line="240" w:lineRule="auto"/>
              <w:jc w:val="left"/>
            </w:pPr>
            <w:r>
              <w:t>Days that family ate the evening meal together</w:t>
            </w:r>
          </w:p>
        </w:tc>
        <w:tc>
          <w:tcPr>
            <w:tcW w:w="3456" w:type="dxa"/>
            <w:vAlign w:val="center"/>
          </w:tcPr>
          <w:p w:rsidR="00B60181" w:rsidRPr="00D97D2B" w:rsidRDefault="00B60181" w:rsidP="00915926">
            <w:pPr>
              <w:pStyle w:val="SL-FlLftSgl"/>
              <w:spacing w:line="240" w:lineRule="auto"/>
              <w:jc w:val="left"/>
              <w:rPr>
                <w:b/>
              </w:rPr>
            </w:pPr>
            <w:r w:rsidRPr="00D97D2B">
              <w:t>Research Question 6a</w:t>
            </w:r>
          </w:p>
        </w:tc>
      </w:tr>
      <w:tr w:rsidR="00B60181" w:rsidRPr="00D97D2B" w:rsidTr="00915926">
        <w:trPr>
          <w:cantSplit/>
          <w:trHeight w:val="440"/>
        </w:trPr>
        <w:tc>
          <w:tcPr>
            <w:tcW w:w="1224" w:type="dxa"/>
            <w:vAlign w:val="center"/>
          </w:tcPr>
          <w:p w:rsidR="00B60181" w:rsidRPr="00D97D2B" w:rsidRDefault="00B60181" w:rsidP="00915926">
            <w:pPr>
              <w:spacing w:line="240" w:lineRule="auto"/>
              <w:jc w:val="center"/>
            </w:pPr>
            <w:r>
              <w:t>23</w:t>
            </w:r>
          </w:p>
        </w:tc>
        <w:tc>
          <w:tcPr>
            <w:tcW w:w="4896" w:type="dxa"/>
            <w:vAlign w:val="center"/>
          </w:tcPr>
          <w:p w:rsidR="00B60181" w:rsidRPr="00D97D2B" w:rsidRDefault="00B60181" w:rsidP="00915926">
            <w:pPr>
              <w:spacing w:line="240" w:lineRule="auto"/>
              <w:jc w:val="left"/>
            </w:pPr>
            <w:r w:rsidRPr="00D97D2B">
              <w:rPr>
                <w:rFonts w:cs="Arial"/>
              </w:rPr>
              <w:t>In the past month, has anyone in your family done the following things with this child</w:t>
            </w:r>
            <w:proofErr w:type="gramStart"/>
            <w:r w:rsidRPr="00D97D2B">
              <w:rPr>
                <w:rFonts w:cs="Arial"/>
              </w:rPr>
              <w:t>…</w:t>
            </w:r>
            <w:proofErr w:type="gramEnd"/>
            <w:r w:rsidRPr="00D97D2B">
              <w:t xml:space="preserve"> </w:t>
            </w:r>
          </w:p>
        </w:tc>
        <w:tc>
          <w:tcPr>
            <w:tcW w:w="3456" w:type="dxa"/>
            <w:vAlign w:val="center"/>
          </w:tcPr>
          <w:p w:rsidR="00B60181" w:rsidRPr="00D97D2B" w:rsidRDefault="00B60181" w:rsidP="00915926">
            <w:pPr>
              <w:pStyle w:val="SL-FlLftSgl"/>
              <w:spacing w:line="240" w:lineRule="auto"/>
              <w:jc w:val="left"/>
            </w:pPr>
            <w:r w:rsidRPr="00D97D2B">
              <w:t>Research Question 6a</w:t>
            </w:r>
          </w:p>
        </w:tc>
      </w:tr>
      <w:tr w:rsidR="00B60181" w:rsidRPr="00D97D2B" w:rsidTr="00915926">
        <w:trPr>
          <w:cantSplit/>
          <w:trHeight w:val="440"/>
        </w:trPr>
        <w:tc>
          <w:tcPr>
            <w:tcW w:w="1224" w:type="dxa"/>
            <w:vAlign w:val="center"/>
          </w:tcPr>
          <w:p w:rsidR="00B60181" w:rsidRDefault="00B60181" w:rsidP="00915926">
            <w:pPr>
              <w:spacing w:line="240" w:lineRule="auto"/>
              <w:jc w:val="center"/>
            </w:pPr>
            <w:r w:rsidRPr="00D97D2B">
              <w:t>2</w:t>
            </w:r>
            <w:r>
              <w:t>4</w:t>
            </w:r>
          </w:p>
        </w:tc>
        <w:tc>
          <w:tcPr>
            <w:tcW w:w="4896" w:type="dxa"/>
            <w:vAlign w:val="center"/>
          </w:tcPr>
          <w:p w:rsidR="00B60181" w:rsidRPr="00D97D2B" w:rsidRDefault="00B60181" w:rsidP="00915926">
            <w:pPr>
              <w:spacing w:line="240" w:lineRule="auto"/>
              <w:jc w:val="left"/>
            </w:pPr>
            <w:r w:rsidRPr="00D97D2B">
              <w:t>Does the family participate in other homeschooling activities or meetings</w:t>
            </w:r>
          </w:p>
        </w:tc>
        <w:tc>
          <w:tcPr>
            <w:tcW w:w="3456" w:type="dxa"/>
            <w:vAlign w:val="center"/>
          </w:tcPr>
          <w:p w:rsidR="00B60181" w:rsidRPr="00D97D2B" w:rsidRDefault="00B60181" w:rsidP="00915926">
            <w:pPr>
              <w:pStyle w:val="SL-FlLftSgl"/>
              <w:spacing w:line="240" w:lineRule="auto"/>
              <w:jc w:val="left"/>
            </w:pPr>
            <w:r w:rsidRPr="00D97D2B">
              <w:t>Understand trends in homeschooling</w:t>
            </w:r>
          </w:p>
        </w:tc>
      </w:tr>
      <w:tr w:rsidR="00B60181" w:rsidRPr="00D44D76" w:rsidTr="00915926">
        <w:trPr>
          <w:cantSplit/>
          <w:trHeight w:val="440"/>
        </w:trPr>
        <w:tc>
          <w:tcPr>
            <w:tcW w:w="1224" w:type="dxa"/>
            <w:vAlign w:val="center"/>
          </w:tcPr>
          <w:p w:rsidR="00B60181" w:rsidRPr="00D97D2B" w:rsidRDefault="00B60181" w:rsidP="00915926">
            <w:pPr>
              <w:spacing w:line="240" w:lineRule="auto"/>
              <w:jc w:val="center"/>
            </w:pPr>
            <w:r>
              <w:t>25</w:t>
            </w:r>
          </w:p>
        </w:tc>
        <w:tc>
          <w:tcPr>
            <w:tcW w:w="4896" w:type="dxa"/>
            <w:vAlign w:val="center"/>
          </w:tcPr>
          <w:p w:rsidR="00B60181" w:rsidRDefault="00B60181" w:rsidP="00915926">
            <w:pPr>
              <w:spacing w:line="240" w:lineRule="auto"/>
              <w:jc w:val="left"/>
            </w:pPr>
            <w:r w:rsidRPr="00D97D2B">
              <w:t>Number of times has family gone to meetings/participated in local</w:t>
            </w:r>
            <w:r>
              <w:t xml:space="preserve"> </w:t>
            </w:r>
            <w:r w:rsidRPr="00D97D2B">
              <w:t>homeschooling events</w:t>
            </w:r>
          </w:p>
        </w:tc>
        <w:tc>
          <w:tcPr>
            <w:tcW w:w="3456" w:type="dxa"/>
            <w:vAlign w:val="center"/>
          </w:tcPr>
          <w:p w:rsidR="00B60181" w:rsidRPr="00D44D76" w:rsidRDefault="00B60181" w:rsidP="00915926">
            <w:pPr>
              <w:pStyle w:val="SL-FlLftSgl"/>
              <w:spacing w:line="240" w:lineRule="auto"/>
              <w:jc w:val="left"/>
              <w:rPr>
                <w:b/>
              </w:rPr>
            </w:pPr>
            <w:r w:rsidRPr="00D97D2B">
              <w:t>Understand trends in homeschooling</w:t>
            </w:r>
          </w:p>
        </w:tc>
      </w:tr>
      <w:tr w:rsidR="00B60181" w:rsidRPr="00D44D76" w:rsidTr="00915926">
        <w:trPr>
          <w:cantSplit/>
          <w:trHeight w:val="440"/>
        </w:trPr>
        <w:tc>
          <w:tcPr>
            <w:tcW w:w="1224" w:type="dxa"/>
            <w:vAlign w:val="center"/>
          </w:tcPr>
          <w:p w:rsidR="00B60181" w:rsidRPr="00D97D2B" w:rsidRDefault="00B60181" w:rsidP="00915926">
            <w:pPr>
              <w:spacing w:line="240" w:lineRule="auto"/>
              <w:jc w:val="center"/>
            </w:pPr>
            <w:r>
              <w:t>26</w:t>
            </w:r>
          </w:p>
        </w:tc>
        <w:tc>
          <w:tcPr>
            <w:tcW w:w="4896" w:type="dxa"/>
            <w:vAlign w:val="center"/>
          </w:tcPr>
          <w:p w:rsidR="00B60181" w:rsidRDefault="00B60181" w:rsidP="00915926">
            <w:pPr>
              <w:spacing w:line="240" w:lineRule="auto"/>
              <w:jc w:val="left"/>
            </w:pPr>
            <w:r>
              <w:t>Member of a national homeschooling organization</w:t>
            </w:r>
          </w:p>
        </w:tc>
        <w:tc>
          <w:tcPr>
            <w:tcW w:w="3456" w:type="dxa"/>
            <w:vAlign w:val="center"/>
          </w:tcPr>
          <w:p w:rsidR="00B60181" w:rsidRPr="00D44D76" w:rsidRDefault="00B60181" w:rsidP="00915926">
            <w:pPr>
              <w:pStyle w:val="SL-FlLftSgl"/>
              <w:spacing w:line="240" w:lineRule="auto"/>
              <w:jc w:val="left"/>
              <w:rPr>
                <w:b/>
              </w:rPr>
            </w:pPr>
            <w:r w:rsidRPr="00D97D2B">
              <w:t>Understand trends in homeschooling</w:t>
            </w:r>
          </w:p>
        </w:tc>
      </w:tr>
    </w:tbl>
    <w:p w:rsidR="00B60181" w:rsidRDefault="00B60181" w:rsidP="00B60181">
      <w:pPr>
        <w:pStyle w:val="P1-StandPara"/>
        <w:rPr>
          <w:szCs w:val="22"/>
        </w:rPr>
      </w:pPr>
    </w:p>
    <w:p w:rsidR="00BE45F3" w:rsidRDefault="00BE45F3" w:rsidP="00CE0256">
      <w:pPr>
        <w:pStyle w:val="TT-TableTitle"/>
        <w:ind w:left="1483" w:hanging="1483"/>
      </w:pPr>
    </w:p>
    <w:sectPr w:rsidR="00BE45F3" w:rsidSect="00D27B52">
      <w:headerReference w:type="even" r:id="rId36"/>
      <w:headerReference w:type="default" r:id="rId37"/>
      <w:footerReference w:type="first" r:id="rId38"/>
      <w:pgSz w:w="12240" w:h="15840"/>
      <w:pgMar w:top="1440" w:right="1440" w:bottom="1440"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A53" w:rsidRDefault="00055A53">
      <w:r>
        <w:separator/>
      </w:r>
    </w:p>
    <w:p w:rsidR="00055A53" w:rsidRDefault="00055A53"/>
  </w:endnote>
  <w:endnote w:type="continuationSeparator" w:id="0">
    <w:p w:rsidR="00055A53" w:rsidRDefault="00055A53">
      <w:r>
        <w:continuationSeparator/>
      </w:r>
    </w:p>
    <w:p w:rsidR="00055A53" w:rsidRDefault="00055A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Default="00055A53">
    <w:pPr>
      <w:pStyle w:val="Footer"/>
      <w:pBdr>
        <w:top w:val="single" w:sz="4" w:space="1" w:color="auto"/>
      </w:pBdr>
      <w:rPr>
        <w:rStyle w:val="PageNumber"/>
      </w:rPr>
    </w:pPr>
  </w:p>
  <w:p w:rsidR="00055A53" w:rsidRDefault="00055A53">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977"/>
      <w:docPartObj>
        <w:docPartGallery w:val="Page Numbers (Bottom of Page)"/>
        <w:docPartUnique/>
      </w:docPartObj>
    </w:sdtPr>
    <w:sdtContent>
      <w:p w:rsidR="00055A53" w:rsidRDefault="005F06A7">
        <w:pPr>
          <w:pStyle w:val="Footer"/>
          <w:jc w:val="right"/>
        </w:pPr>
        <w:fldSimple w:instr=" PAGE   \* MERGEFORMAT ">
          <w:r w:rsidR="004E366B">
            <w:rPr>
              <w:noProof/>
            </w:rPr>
            <w:t>i</w:t>
          </w:r>
        </w:fldSimple>
      </w:p>
    </w:sdtContent>
  </w:sdt>
  <w:p w:rsidR="00055A53" w:rsidRDefault="00055A53" w:rsidP="00EC1F0E">
    <w:pPr>
      <w:pStyle w:val="Footer"/>
      <w:pBdr>
        <w:top w:val="single" w:sz="4" w:space="1" w:color="auto"/>
      </w:pBdr>
      <w:tabs>
        <w:tab w:val="left" w:pos="8550"/>
      </w:tabs>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Default="00055A53" w:rsidP="00EC1F0E">
    <w:pPr>
      <w:pStyle w:val="Footer"/>
      <w:pBdr>
        <w:top w:val="single" w:sz="4" w:space="1" w:color="auto"/>
      </w:pBdr>
      <w:tabs>
        <w:tab w:val="left" w:pos="8550"/>
      </w:tabs>
      <w:jc w:val="right"/>
      <w:rPr>
        <w:rStyle w:val="PageNumber"/>
      </w:rPr>
    </w:pPr>
  </w:p>
  <w:p w:rsidR="00055A53" w:rsidRDefault="005F06A7" w:rsidP="00EC1F0E">
    <w:pPr>
      <w:pStyle w:val="Footer"/>
      <w:pBdr>
        <w:top w:val="single" w:sz="4" w:space="1" w:color="auto"/>
      </w:pBdr>
      <w:tabs>
        <w:tab w:val="left" w:pos="8550"/>
      </w:tabs>
      <w:jc w:val="right"/>
    </w:pPr>
    <w:r>
      <w:rPr>
        <w:rStyle w:val="PageNumber"/>
      </w:rPr>
      <w:fldChar w:fldCharType="begin"/>
    </w:r>
    <w:r w:rsidR="00055A53">
      <w:rPr>
        <w:rStyle w:val="PageNumber"/>
      </w:rPr>
      <w:instrText xml:space="preserve"> PAGE </w:instrText>
    </w:r>
    <w:r>
      <w:rPr>
        <w:rStyle w:val="PageNumber"/>
      </w:rPr>
      <w:fldChar w:fldCharType="separate"/>
    </w:r>
    <w:r w:rsidR="004E366B">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975"/>
      <w:docPartObj>
        <w:docPartGallery w:val="Page Numbers (Bottom of Page)"/>
        <w:docPartUnique/>
      </w:docPartObj>
    </w:sdtPr>
    <w:sdtContent>
      <w:p w:rsidR="00055A53" w:rsidRDefault="005F06A7">
        <w:pPr>
          <w:pStyle w:val="Footer"/>
          <w:jc w:val="right"/>
        </w:pPr>
        <w:fldSimple w:instr=" PAGE   \* MERGEFORMAT ">
          <w:r w:rsidR="00055A53">
            <w:rPr>
              <w:noProof/>
            </w:rPr>
            <w:t>12</w:t>
          </w:r>
        </w:fldSimple>
      </w:p>
    </w:sdtContent>
  </w:sdt>
  <w:p w:rsidR="00055A53" w:rsidRDefault="00055A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07051"/>
      <w:docPartObj>
        <w:docPartGallery w:val="Page Numbers (Bottom of Page)"/>
        <w:docPartUnique/>
      </w:docPartObj>
    </w:sdtPr>
    <w:sdtContent>
      <w:p w:rsidR="00055A53" w:rsidRDefault="005F06A7">
        <w:pPr>
          <w:pStyle w:val="Footer"/>
          <w:jc w:val="right"/>
        </w:pPr>
        <w:fldSimple w:instr=" PAGE   \* MERGEFORMAT ">
          <w:r w:rsidR="004E366B">
            <w:rPr>
              <w:noProof/>
            </w:rPr>
            <w:t>i</w:t>
          </w:r>
        </w:fldSimple>
      </w:p>
    </w:sdtContent>
  </w:sdt>
  <w:p w:rsidR="00055A53" w:rsidRDefault="00055A53" w:rsidP="00EC1F0E">
    <w:pPr>
      <w:pStyle w:val="Footer"/>
      <w:pBdr>
        <w:top w:val="single" w:sz="4" w:space="1" w:color="auto"/>
      </w:pBdr>
      <w:tabs>
        <w:tab w:val="left" w:pos="8550"/>
      </w:tabs>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Default="00055A5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971"/>
      <w:docPartObj>
        <w:docPartGallery w:val="Page Numbers (Bottom of Page)"/>
        <w:docPartUnique/>
      </w:docPartObj>
    </w:sdtPr>
    <w:sdtContent>
      <w:p w:rsidR="00055A53" w:rsidRDefault="005F06A7">
        <w:pPr>
          <w:pStyle w:val="Footer"/>
          <w:jc w:val="right"/>
        </w:pPr>
        <w:fldSimple w:instr=" PAGE   \* MERGEFORMAT ">
          <w:r w:rsidR="004E366B">
            <w:rPr>
              <w:noProof/>
            </w:rPr>
            <w:t>34</w:t>
          </w:r>
        </w:fldSimple>
      </w:p>
    </w:sdtContent>
  </w:sdt>
  <w:p w:rsidR="00055A53" w:rsidRDefault="00055A53" w:rsidP="00AE4B25">
    <w:pPr>
      <w:pStyle w:val="Footer"/>
      <w:tabs>
        <w:tab w:val="clear" w:pos="4320"/>
        <w:tab w:val="clear" w:pos="8640"/>
        <w:tab w:val="left" w:pos="3300"/>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Default="00055A53" w:rsidP="00EC1F0E">
    <w:pPr>
      <w:pStyle w:val="Footer"/>
      <w:pBdr>
        <w:top w:val="single" w:sz="4" w:space="1" w:color="auto"/>
      </w:pBdr>
      <w:tabs>
        <w:tab w:val="left" w:pos="8550"/>
      </w:tabs>
      <w:jc w:val="right"/>
      <w:rPr>
        <w:rStyle w:val="PageNumber"/>
      </w:rPr>
    </w:pPr>
  </w:p>
  <w:p w:rsidR="00055A53" w:rsidRDefault="005F06A7" w:rsidP="00EC1F0E">
    <w:pPr>
      <w:pStyle w:val="Footer"/>
      <w:pBdr>
        <w:top w:val="single" w:sz="4" w:space="1" w:color="auto"/>
      </w:pBdr>
      <w:tabs>
        <w:tab w:val="left" w:pos="8550"/>
      </w:tabs>
      <w:jc w:val="right"/>
    </w:pPr>
    <w:r>
      <w:rPr>
        <w:rStyle w:val="PageNumber"/>
      </w:rPr>
      <w:fldChar w:fldCharType="begin"/>
    </w:r>
    <w:r w:rsidR="00055A53">
      <w:rPr>
        <w:rStyle w:val="PageNumber"/>
      </w:rPr>
      <w:instrText xml:space="preserve"> PAGE </w:instrText>
    </w:r>
    <w:r>
      <w:rPr>
        <w:rStyle w:val="PageNumber"/>
      </w:rPr>
      <w:fldChar w:fldCharType="separate"/>
    </w:r>
    <w:r w:rsidR="004E366B">
      <w:rPr>
        <w:rStyle w:val="PageNumber"/>
        <w:noProof/>
      </w:rPr>
      <w:t>1</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Default="005F06A7">
    <w:pPr>
      <w:pStyle w:val="Footer"/>
      <w:jc w:val="right"/>
    </w:pPr>
    <w:fldSimple w:instr=" PAGE   \* MERGEFORMAT ">
      <w:r w:rsidR="00055A53">
        <w:rPr>
          <w:noProof/>
        </w:rPr>
        <w:t>ii</w:t>
      </w:r>
    </w:fldSimple>
  </w:p>
  <w:p w:rsidR="00055A53" w:rsidRDefault="00055A5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D27B52" w:rsidRDefault="00055A53" w:rsidP="00D27B52">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976"/>
      <w:docPartObj>
        <w:docPartGallery w:val="Page Numbers (Bottom of Page)"/>
        <w:docPartUnique/>
      </w:docPartObj>
    </w:sdtPr>
    <w:sdtContent>
      <w:p w:rsidR="00055A53" w:rsidRDefault="005F06A7">
        <w:pPr>
          <w:pStyle w:val="Footer"/>
          <w:jc w:val="right"/>
        </w:pPr>
        <w:fldSimple w:instr=" PAGE   \* MERGEFORMAT ">
          <w:r w:rsidR="00055A53">
            <w:rPr>
              <w:noProof/>
            </w:rPr>
            <w:t>14</w:t>
          </w:r>
        </w:fldSimple>
      </w:p>
    </w:sdtContent>
  </w:sdt>
  <w:p w:rsidR="00055A53" w:rsidRDefault="00055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A53" w:rsidRDefault="00055A53">
      <w:r>
        <w:separator/>
      </w:r>
    </w:p>
  </w:footnote>
  <w:footnote w:type="continuationSeparator" w:id="0">
    <w:p w:rsidR="00055A53" w:rsidRDefault="00055A53">
      <w:r>
        <w:continuationSeparator/>
      </w:r>
    </w:p>
    <w:p w:rsidR="00055A53" w:rsidRDefault="00055A53"/>
  </w:footnote>
  <w:footnote w:id="1">
    <w:p w:rsidR="00055A53" w:rsidRDefault="00055A53" w:rsidP="004D6410">
      <w:pPr>
        <w:pStyle w:val="FootnoteText"/>
      </w:pPr>
      <w:r>
        <w:rPr>
          <w:rStyle w:val="FootnoteReference"/>
        </w:rPr>
        <w:footnoteRef/>
      </w:r>
      <w:r>
        <w:t> Ineligible addresses are those which are undeliverable. O</w:t>
      </w:r>
      <w:r w:rsidRPr="006F7968">
        <w:t xml:space="preserve">nce a </w:t>
      </w:r>
      <w:r>
        <w:t>screener</w:t>
      </w:r>
      <w:r w:rsidRPr="006F7968">
        <w:t xml:space="preserve"> mailing for an address is returned as a postmaster return</w:t>
      </w:r>
      <w:r>
        <w:t xml:space="preserve"> (PMR)</w:t>
      </w:r>
      <w:r w:rsidRPr="006F7968">
        <w:t>, the address will be coded ineligible</w:t>
      </w:r>
      <w:r>
        <w:t>.</w:t>
      </w:r>
    </w:p>
  </w:footnote>
  <w:footnote w:id="2">
    <w:p w:rsidR="00055A53" w:rsidRDefault="00055A53">
      <w:pPr>
        <w:pStyle w:val="FootnoteText"/>
      </w:pPr>
      <w:r>
        <w:rPr>
          <w:rStyle w:val="FootnoteReference"/>
        </w:rPr>
        <w:footnoteRef/>
      </w:r>
      <w:r>
        <w:t xml:space="preserve"> The American Community Survey estimate is 34.5 percent.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603C3F" w:rsidRDefault="00055A53" w:rsidP="00603C3F">
    <w:pPr>
      <w:pStyle w:val="Header"/>
      <w:pBdr>
        <w:bottom w:val="single" w:sz="4" w:space="1" w:color="auto"/>
      </w:pBdr>
      <w:rPr>
        <w:sz w:val="22"/>
      </w:rPr>
    </w:pPr>
    <w:r w:rsidRPr="00603C3F">
      <w:rPr>
        <w:i/>
        <w:sz w:val="22"/>
      </w:rPr>
      <w:t xml:space="preserve">Part </w:t>
    </w:r>
    <w:r>
      <w:rPr>
        <w:i/>
        <w:sz w:val="22"/>
      </w:rPr>
      <w:t>B</w:t>
    </w:r>
    <w:r w:rsidRPr="00603C3F">
      <w:rPr>
        <w:i/>
        <w:sz w:val="22"/>
      </w:rPr>
      <w:t xml:space="preserve">:  </w:t>
    </w:r>
    <w:r w:rsidR="005F06A7" w:rsidRPr="005F06A7">
      <w:rPr>
        <w:noProof/>
      </w:rPr>
      <w:pict>
        <v:shapetype id="_x0000_t202" coordsize="21600,21600" o:spt="202" path="m,l,21600r21600,l21600,xe">
          <v:stroke joinstyle="miter"/>
          <v:path gradientshapeok="t" o:connecttype="rect"/>
        </v:shapetype>
        <v:shape id="_x0000_s2049" type="#_x0000_t202" style="position:absolute;left:0;text-align:left;margin-left:661.65pt;margin-top:26.25pt;width:36.85pt;height:490.6pt;z-index:251660288;mso-position-horizontal-relative:text;mso-position-vertical-relative:text" o:allowincell="f" stroked="f" strokecolor="blue">
          <v:textbox style="layout-flow:vertical;mso-next-textbox:#_x0000_s2049">
            <w:txbxContent>
              <w:p w:rsidR="00055A53" w:rsidRDefault="00055A53" w:rsidP="00603C3F">
                <w:pPr>
                  <w:pStyle w:val="Header"/>
                  <w:pBdr>
                    <w:bottom w:val="single" w:sz="4" w:space="1" w:color="auto"/>
                  </w:pBdr>
                  <w:jc w:val="right"/>
                  <w:rPr>
                    <w:i/>
                  </w:rPr>
                </w:pPr>
                <w:r>
                  <w:rPr>
                    <w:i/>
                  </w:rPr>
                  <w:t>Part B: Description of Statistical Methodology</w:t>
                </w:r>
              </w:p>
              <w:p w:rsidR="00055A53" w:rsidRDefault="00055A53" w:rsidP="00603C3F"/>
            </w:txbxContent>
          </v:textbox>
        </v:shape>
      </w:pict>
    </w:r>
    <w:r>
      <w:rPr>
        <w:i/>
        <w:sz w:val="22"/>
      </w:rPr>
      <w:t>Statistical Methodology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603C3F" w:rsidRDefault="00055A53" w:rsidP="00E846A3">
    <w:pPr>
      <w:pStyle w:val="Header"/>
      <w:pBdr>
        <w:bottom w:val="single" w:sz="4" w:space="1" w:color="auto"/>
      </w:pBdr>
      <w:jc w:val="right"/>
      <w:rPr>
        <w:sz w:val="22"/>
      </w:rPr>
    </w:pPr>
    <w:r>
      <w:rPr>
        <w:i/>
        <w:sz w:val="22"/>
      </w:rPr>
      <w:t xml:space="preserve"> </w:t>
    </w:r>
    <w:r w:rsidRPr="00603C3F">
      <w:rPr>
        <w:i/>
        <w:sz w:val="22"/>
      </w:rPr>
      <w:t xml:space="preserve">Part </w:t>
    </w:r>
    <w:r>
      <w:rPr>
        <w:i/>
        <w:sz w:val="22"/>
      </w:rPr>
      <w:t>B</w:t>
    </w:r>
    <w:r w:rsidRPr="00603C3F">
      <w:rPr>
        <w:i/>
        <w:sz w:val="22"/>
      </w:rPr>
      <w:t xml:space="preserve">:  </w:t>
    </w:r>
    <w:r w:rsidR="005F06A7" w:rsidRPr="005F06A7">
      <w:rPr>
        <w:noProof/>
      </w:rPr>
      <w:pict>
        <v:shapetype id="_x0000_t202" coordsize="21600,21600" o:spt="202" path="m,l,21600r21600,l21600,xe">
          <v:stroke joinstyle="miter"/>
          <v:path gradientshapeok="t" o:connecttype="rect"/>
        </v:shapetype>
        <v:shape id="_x0000_s2051" type="#_x0000_t202" style="position:absolute;left:0;text-align:left;margin-left:661.65pt;margin-top:26.25pt;width:36.85pt;height:490.6pt;z-index:251664384;mso-position-horizontal-relative:text;mso-position-vertical-relative:text" o:allowincell="f" stroked="f" strokecolor="blue">
          <v:textbox style="layout-flow:vertical;mso-next-textbox:#_x0000_s2051">
            <w:txbxContent>
              <w:p w:rsidR="00055A53" w:rsidRDefault="00055A53" w:rsidP="00E846A3">
                <w:pPr>
                  <w:pStyle w:val="Header"/>
                  <w:pBdr>
                    <w:bottom w:val="single" w:sz="4" w:space="1" w:color="auto"/>
                  </w:pBdr>
                  <w:jc w:val="right"/>
                  <w:rPr>
                    <w:i/>
                  </w:rPr>
                </w:pPr>
                <w:r>
                  <w:rPr>
                    <w:i/>
                  </w:rPr>
                  <w:t>Part B: Description of Statistical Methodology</w:t>
                </w:r>
              </w:p>
              <w:p w:rsidR="00055A53" w:rsidRDefault="00055A53" w:rsidP="00E846A3"/>
            </w:txbxContent>
          </v:textbox>
        </v:shape>
      </w:pict>
    </w:r>
    <w:r>
      <w:rPr>
        <w:i/>
        <w:sz w:val="22"/>
      </w:rPr>
      <w:t>Statistical Methodology</w:t>
    </w:r>
    <w:r w:rsidR="005F06A7" w:rsidRPr="005F06A7">
      <w:rPr>
        <w:noProof/>
      </w:rPr>
      <w:pict>
        <v:shape id="_x0000_s2050" type="#_x0000_t202" style="position:absolute;left:0;text-align:left;margin-left:661.65pt;margin-top:26.25pt;width:36.85pt;height:490.6pt;z-index:251662336;mso-position-horizontal-relative:text;mso-position-vertical-relative:text" o:allowincell="f" stroked="f" strokecolor="blue">
          <v:textbox style="layout-flow:vertical;mso-next-textbox:#_x0000_s2050">
            <w:txbxContent>
              <w:p w:rsidR="00055A53" w:rsidRDefault="00055A53" w:rsidP="00603C3F">
                <w:pPr>
                  <w:pStyle w:val="Header"/>
                  <w:pBdr>
                    <w:bottom w:val="single" w:sz="4" w:space="1" w:color="auto"/>
                  </w:pBdr>
                  <w:jc w:val="right"/>
                  <w:rPr>
                    <w:i/>
                  </w:rPr>
                </w:pPr>
                <w:r>
                  <w:rPr>
                    <w:i/>
                  </w:rPr>
                  <w:t>Part B: Description of Statistical Methodology</w:t>
                </w:r>
              </w:p>
              <w:p w:rsidR="00055A53" w:rsidRDefault="00055A53" w:rsidP="00603C3F"/>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8D0B09" w:rsidRDefault="00055A53" w:rsidP="008D0B0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Default="00055A5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2615FC" w:rsidRDefault="00055A53" w:rsidP="002615F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603C3F" w:rsidRDefault="00055A53" w:rsidP="00603C3F">
    <w:pPr>
      <w:pStyle w:val="Header"/>
      <w:pBdr>
        <w:bottom w:val="single" w:sz="4" w:space="1" w:color="auto"/>
      </w:pBdr>
      <w:rPr>
        <w:sz w:val="22"/>
      </w:rPr>
    </w:pPr>
    <w:r w:rsidRPr="00603C3F">
      <w:rPr>
        <w:i/>
        <w:sz w:val="22"/>
      </w:rPr>
      <w:t>Part C:  Questionnaire Justification</w:t>
    </w:r>
    <w:r w:rsidR="005F06A7" w:rsidRPr="005F06A7">
      <w:rPr>
        <w:noProof/>
      </w:rPr>
      <w:pict>
        <v:shapetype id="_x0000_t202" coordsize="21600,21600" o:spt="202" path="m,l,21600r21600,l21600,xe">
          <v:stroke joinstyle="miter"/>
          <v:path gradientshapeok="t" o:connecttype="rect"/>
        </v:shapetype>
        <v:shape id="_x0000_s2054" type="#_x0000_t202" style="position:absolute;left:0;text-align:left;margin-left:661.65pt;margin-top:26.25pt;width:36.85pt;height:490.6pt;z-index:251666432;mso-position-horizontal-relative:text;mso-position-vertical-relative:text" o:allowincell="f" stroked="f" strokecolor="blue">
          <v:textbox style="layout-flow:vertical;mso-next-textbox:#_x0000_s2054">
            <w:txbxContent>
              <w:p w:rsidR="00055A53" w:rsidRDefault="00055A53" w:rsidP="00603C3F">
                <w:pPr>
                  <w:pStyle w:val="Header"/>
                  <w:pBdr>
                    <w:bottom w:val="single" w:sz="4" w:space="1" w:color="auto"/>
                  </w:pBdr>
                  <w:jc w:val="right"/>
                  <w:rPr>
                    <w:i/>
                  </w:rPr>
                </w:pPr>
                <w:r>
                  <w:rPr>
                    <w:i/>
                  </w:rPr>
                  <w:t>Part B: Description of Statistical Methodology</w:t>
                </w:r>
              </w:p>
              <w:p w:rsidR="00055A53" w:rsidRDefault="00055A53" w:rsidP="00603C3F"/>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603C3F" w:rsidRDefault="00055A53" w:rsidP="00603C3F">
    <w:pPr>
      <w:pStyle w:val="Header"/>
      <w:pBdr>
        <w:bottom w:val="single" w:sz="4" w:space="1" w:color="auto"/>
      </w:pBdr>
      <w:jc w:val="right"/>
      <w:rPr>
        <w:sz w:val="22"/>
      </w:rPr>
    </w:pPr>
    <w:r w:rsidRPr="00603C3F">
      <w:rPr>
        <w:i/>
        <w:sz w:val="22"/>
      </w:rPr>
      <w:t>Part C:  Questionnaire Justification</w:t>
    </w:r>
    <w:r w:rsidR="005F06A7" w:rsidRPr="005F06A7">
      <w:rPr>
        <w:noProof/>
      </w:rPr>
      <w:pict>
        <v:shapetype id="_x0000_t202" coordsize="21600,21600" o:spt="202" path="m,l,21600r21600,l21600,xe">
          <v:stroke joinstyle="miter"/>
          <v:path gradientshapeok="t" o:connecttype="rect"/>
        </v:shapetype>
        <v:shape id="_x0000_s2055" type="#_x0000_t202" style="position:absolute;left:0;text-align:left;margin-left:661.65pt;margin-top:26.25pt;width:36.85pt;height:490.6pt;z-index:251667456;mso-position-horizontal-relative:text;mso-position-vertical-relative:text" o:allowincell="f" stroked="f" strokecolor="blue">
          <v:textbox style="layout-flow:vertical;mso-next-textbox:#_x0000_s2055">
            <w:txbxContent>
              <w:p w:rsidR="00055A53" w:rsidRDefault="00055A53" w:rsidP="00603C3F">
                <w:pPr>
                  <w:pStyle w:val="Header"/>
                  <w:pBdr>
                    <w:bottom w:val="single" w:sz="4" w:space="1" w:color="auto"/>
                  </w:pBdr>
                  <w:jc w:val="right"/>
                  <w:rPr>
                    <w:i/>
                  </w:rPr>
                </w:pPr>
                <w:r>
                  <w:rPr>
                    <w:i/>
                  </w:rPr>
                  <w:t>Part B: Description of Statistical Methodology</w:t>
                </w:r>
              </w:p>
              <w:p w:rsidR="00055A53" w:rsidRDefault="00055A53" w:rsidP="00603C3F"/>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Default="00055A5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53" w:rsidRPr="00603C3F" w:rsidRDefault="00055A53" w:rsidP="001D74A0">
    <w:pPr>
      <w:pStyle w:val="Header"/>
      <w:pBdr>
        <w:bottom w:val="single" w:sz="4" w:space="1" w:color="auto"/>
      </w:pBdr>
      <w:jc w:val="right"/>
      <w:rPr>
        <w:sz w:val="22"/>
      </w:rPr>
    </w:pPr>
    <w:r w:rsidRPr="00603C3F">
      <w:rPr>
        <w:i/>
        <w:sz w:val="22"/>
      </w:rPr>
      <w:t xml:space="preserve">Part </w:t>
    </w:r>
    <w:r>
      <w:rPr>
        <w:i/>
        <w:sz w:val="22"/>
      </w:rPr>
      <w:t>C</w:t>
    </w:r>
    <w:r w:rsidRPr="00603C3F">
      <w:rPr>
        <w:i/>
        <w:sz w:val="22"/>
      </w:rPr>
      <w:t xml:space="preserve">:  </w:t>
    </w:r>
    <w:r w:rsidR="005F06A7" w:rsidRPr="005F06A7">
      <w:rPr>
        <w:noProof/>
      </w:rPr>
      <w:pict>
        <v:shapetype id="_x0000_t202" coordsize="21600,21600" o:spt="202" path="m,l,21600r21600,l21600,xe">
          <v:stroke joinstyle="miter"/>
          <v:path gradientshapeok="t" o:connecttype="rect"/>
        </v:shapetype>
        <v:shape id="_x0000_s2057" type="#_x0000_t202" style="position:absolute;left:0;text-align:left;margin-left:661.65pt;margin-top:26.25pt;width:36.85pt;height:490.6pt;z-index:251670528;mso-position-horizontal-relative:text;mso-position-vertical-relative:text" o:allowincell="f" stroked="f" strokecolor="blue">
          <v:textbox style="layout-flow:vertical;mso-next-textbox:#_x0000_s2057">
            <w:txbxContent>
              <w:p w:rsidR="00055A53" w:rsidRDefault="00055A53" w:rsidP="001D74A0">
                <w:pPr>
                  <w:pStyle w:val="Header"/>
                  <w:pBdr>
                    <w:bottom w:val="single" w:sz="4" w:space="1" w:color="auto"/>
                  </w:pBdr>
                  <w:jc w:val="right"/>
                  <w:rPr>
                    <w:i/>
                  </w:rPr>
                </w:pPr>
                <w:r>
                  <w:rPr>
                    <w:i/>
                  </w:rPr>
                  <w:t>Part B: Description of Statistical Methodology</w:t>
                </w:r>
              </w:p>
              <w:p w:rsidR="00055A53" w:rsidRDefault="00055A53" w:rsidP="001D74A0"/>
            </w:txbxContent>
          </v:textbox>
        </v:shape>
      </w:pict>
    </w:r>
    <w:r w:rsidR="005F06A7" w:rsidRPr="005F06A7">
      <w:rPr>
        <w:noProof/>
      </w:rPr>
      <w:pict>
        <v:shape id="_x0000_s2056" type="#_x0000_t202" style="position:absolute;left:0;text-align:left;margin-left:661.65pt;margin-top:26.25pt;width:36.85pt;height:490.6pt;z-index:251669504;mso-position-horizontal-relative:text;mso-position-vertical-relative:text" o:allowincell="f" stroked="f" strokecolor="blue">
          <v:textbox style="layout-flow:vertical;mso-next-textbox:#_x0000_s2056">
            <w:txbxContent>
              <w:p w:rsidR="00055A53" w:rsidRDefault="00055A53" w:rsidP="001D74A0">
                <w:pPr>
                  <w:pStyle w:val="Header"/>
                  <w:pBdr>
                    <w:bottom w:val="single" w:sz="4" w:space="1" w:color="auto"/>
                  </w:pBdr>
                  <w:jc w:val="right"/>
                  <w:rPr>
                    <w:i/>
                  </w:rPr>
                </w:pPr>
                <w:r>
                  <w:rPr>
                    <w:i/>
                  </w:rPr>
                  <w:t>Part B: Description of Statistical Methodology</w:t>
                </w:r>
              </w:p>
              <w:p w:rsidR="00055A53" w:rsidRDefault="00055A53" w:rsidP="001D74A0"/>
            </w:txbxContent>
          </v:textbox>
        </v:shape>
      </w:pict>
    </w:r>
    <w:r>
      <w:rPr>
        <w:i/>
        <w:sz w:val="22"/>
      </w:rPr>
      <w:t>Justification of NHES Questionnaires</w:t>
    </w:r>
  </w:p>
  <w:p w:rsidR="00055A53" w:rsidRPr="002615FC" w:rsidRDefault="00055A53" w:rsidP="002615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077827"/>
    <w:multiLevelType w:val="hybridMultilevel"/>
    <w:tmpl w:val="9D0C7B8A"/>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64B6BEB"/>
    <w:multiLevelType w:val="hybridMultilevel"/>
    <w:tmpl w:val="62A0FEC0"/>
    <w:lvl w:ilvl="0" w:tplc="C68EB91E">
      <w:start w:val="2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8">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9">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265080C"/>
    <w:multiLevelType w:val="hybridMultilevel"/>
    <w:tmpl w:val="15CEED9A"/>
    <w:lvl w:ilvl="0" w:tplc="A2A05CF0">
      <w:start w:val="1"/>
      <w:numFmt w:val="bullet"/>
      <w:lvlText w:val="□"/>
      <w:lvlJc w:val="left"/>
      <w:pPr>
        <w:tabs>
          <w:tab w:val="num" w:pos="1620"/>
        </w:tabs>
        <w:ind w:left="1620" w:hanging="360"/>
      </w:pPr>
      <w:rPr>
        <w:rFonts w:ascii="Arial" w:hAnsi="Arial" w:hint="default"/>
        <w:color w:val="FFFFFF"/>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34B23BCF"/>
    <w:multiLevelType w:val="hybridMultilevel"/>
    <w:tmpl w:val="763A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7">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B771136"/>
    <w:multiLevelType w:val="hybridMultilevel"/>
    <w:tmpl w:val="E272C892"/>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2A05CF0">
      <w:start w:val="1"/>
      <w:numFmt w:val="bullet"/>
      <w:lvlText w:val="□"/>
      <w:lvlJc w:val="left"/>
      <w:pPr>
        <w:tabs>
          <w:tab w:val="num" w:pos="900"/>
        </w:tabs>
        <w:ind w:left="900" w:hanging="360"/>
      </w:pPr>
      <w:rPr>
        <w:rFonts w:ascii="Arial" w:hAnsi="Arial" w:hint="default"/>
        <w:color w:val="FFFFFF"/>
        <w:sz w:val="36"/>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2">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6">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7">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9">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0">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42">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43">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3"/>
  </w:num>
  <w:num w:numId="2">
    <w:abstractNumId w:val="27"/>
  </w:num>
  <w:num w:numId="3">
    <w:abstractNumId w:val="32"/>
  </w:num>
  <w:num w:numId="4">
    <w:abstractNumId w:val="35"/>
  </w:num>
  <w:num w:numId="5">
    <w:abstractNumId w:val="26"/>
  </w:num>
  <w:num w:numId="6">
    <w:abstractNumId w:val="18"/>
  </w:num>
  <w:num w:numId="7">
    <w:abstractNumId w:val="43"/>
  </w:num>
  <w:num w:numId="8">
    <w:abstractNumId w:val="36"/>
  </w:num>
  <w:num w:numId="9">
    <w:abstractNumId w:val="38"/>
  </w:num>
  <w:num w:numId="10">
    <w:abstractNumId w:val="39"/>
  </w:num>
  <w:num w:numId="11">
    <w:abstractNumId w:val="31"/>
  </w:num>
  <w:num w:numId="12">
    <w:abstractNumId w:val="37"/>
  </w:num>
  <w:num w:numId="13">
    <w:abstractNumId w:val="41"/>
  </w:num>
  <w:num w:numId="14">
    <w:abstractNumId w:val="29"/>
  </w:num>
  <w:num w:numId="15">
    <w:abstractNumId w:val="11"/>
  </w:num>
  <w:num w:numId="16">
    <w:abstractNumId w:val="42"/>
  </w:num>
  <w:num w:numId="17">
    <w:abstractNumId w:val="20"/>
  </w:num>
  <w:num w:numId="18">
    <w:abstractNumId w:val="16"/>
  </w:num>
  <w:num w:numId="19">
    <w:abstractNumId w:val="17"/>
  </w:num>
  <w:num w:numId="20">
    <w:abstractNumId w:val="21"/>
  </w:num>
  <w:num w:numId="21">
    <w:abstractNumId w:val="34"/>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9"/>
  </w:num>
  <w:num w:numId="24">
    <w:abstractNumId w:val="14"/>
  </w:num>
  <w:num w:numId="25">
    <w:abstractNumId w:val="3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0"/>
  </w:num>
  <w:num w:numId="38">
    <w:abstractNumId w:val="40"/>
  </w:num>
  <w:num w:numId="39">
    <w:abstractNumId w:val="22"/>
  </w:num>
  <w:num w:numId="40">
    <w:abstractNumId w:val="25"/>
  </w:num>
  <w:num w:numId="41">
    <w:abstractNumId w:val="28"/>
  </w:num>
  <w:num w:numId="42">
    <w:abstractNumId w:val="12"/>
  </w:num>
  <w:num w:numId="43">
    <w:abstractNumId w:val="24"/>
  </w:num>
  <w:num w:numId="44">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proofState w:spelling="clean" w:grammar="clean"/>
  <w:stylePaneFormatFilter w:val="3F01"/>
  <w:trackRevisions/>
  <w:defaultTabStop w:val="720"/>
  <w:drawingGridHorizontalSpacing w:val="110"/>
  <w:displayHorizontalDrawingGridEvery w:val="0"/>
  <w:displayVerticalDrawingGridEvery w:val="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rsids>
    <w:rsidRoot w:val="005D0276"/>
    <w:rsid w:val="00000988"/>
    <w:rsid w:val="00001E9A"/>
    <w:rsid w:val="0001017F"/>
    <w:rsid w:val="000118DA"/>
    <w:rsid w:val="00016376"/>
    <w:rsid w:val="00017BA6"/>
    <w:rsid w:val="0002060F"/>
    <w:rsid w:val="00020771"/>
    <w:rsid w:val="00023D6A"/>
    <w:rsid w:val="00024BEC"/>
    <w:rsid w:val="00027991"/>
    <w:rsid w:val="0003109C"/>
    <w:rsid w:val="00031ACC"/>
    <w:rsid w:val="0003594A"/>
    <w:rsid w:val="000368AF"/>
    <w:rsid w:val="00037A83"/>
    <w:rsid w:val="00043D90"/>
    <w:rsid w:val="000537BF"/>
    <w:rsid w:val="00053CE3"/>
    <w:rsid w:val="00054E5B"/>
    <w:rsid w:val="000550D8"/>
    <w:rsid w:val="000554E7"/>
    <w:rsid w:val="00055A53"/>
    <w:rsid w:val="000632E2"/>
    <w:rsid w:val="0006422A"/>
    <w:rsid w:val="00066BB3"/>
    <w:rsid w:val="0007143D"/>
    <w:rsid w:val="0007587C"/>
    <w:rsid w:val="00076F67"/>
    <w:rsid w:val="000808AE"/>
    <w:rsid w:val="00092299"/>
    <w:rsid w:val="000A00D4"/>
    <w:rsid w:val="000A1D16"/>
    <w:rsid w:val="000A2AE0"/>
    <w:rsid w:val="000A6763"/>
    <w:rsid w:val="000A6C9F"/>
    <w:rsid w:val="000A73D1"/>
    <w:rsid w:val="000B1683"/>
    <w:rsid w:val="000C332B"/>
    <w:rsid w:val="000C51E0"/>
    <w:rsid w:val="000D27AA"/>
    <w:rsid w:val="000E449E"/>
    <w:rsid w:val="000E4F52"/>
    <w:rsid w:val="000E6761"/>
    <w:rsid w:val="000F04AC"/>
    <w:rsid w:val="000F18DA"/>
    <w:rsid w:val="000F34EB"/>
    <w:rsid w:val="001017DD"/>
    <w:rsid w:val="0010290A"/>
    <w:rsid w:val="00106019"/>
    <w:rsid w:val="00110223"/>
    <w:rsid w:val="001139D6"/>
    <w:rsid w:val="001140DE"/>
    <w:rsid w:val="00116AE7"/>
    <w:rsid w:val="001219A1"/>
    <w:rsid w:val="00123384"/>
    <w:rsid w:val="00123A47"/>
    <w:rsid w:val="00125534"/>
    <w:rsid w:val="0013161F"/>
    <w:rsid w:val="00134645"/>
    <w:rsid w:val="00137E30"/>
    <w:rsid w:val="001419D7"/>
    <w:rsid w:val="00142490"/>
    <w:rsid w:val="00143017"/>
    <w:rsid w:val="00143BE3"/>
    <w:rsid w:val="00144763"/>
    <w:rsid w:val="001447B7"/>
    <w:rsid w:val="001456CD"/>
    <w:rsid w:val="00146D8C"/>
    <w:rsid w:val="00156907"/>
    <w:rsid w:val="0016158B"/>
    <w:rsid w:val="001639E8"/>
    <w:rsid w:val="00170ECE"/>
    <w:rsid w:val="00173B08"/>
    <w:rsid w:val="00174C32"/>
    <w:rsid w:val="001861C5"/>
    <w:rsid w:val="00191A51"/>
    <w:rsid w:val="00194566"/>
    <w:rsid w:val="0019598D"/>
    <w:rsid w:val="0019684E"/>
    <w:rsid w:val="001A4F12"/>
    <w:rsid w:val="001A65EE"/>
    <w:rsid w:val="001A6E86"/>
    <w:rsid w:val="001B27AE"/>
    <w:rsid w:val="001B36A6"/>
    <w:rsid w:val="001B61B8"/>
    <w:rsid w:val="001B6476"/>
    <w:rsid w:val="001B7897"/>
    <w:rsid w:val="001C382B"/>
    <w:rsid w:val="001C65F6"/>
    <w:rsid w:val="001C69E4"/>
    <w:rsid w:val="001D1AC5"/>
    <w:rsid w:val="001D31DD"/>
    <w:rsid w:val="001D32C6"/>
    <w:rsid w:val="001D52EC"/>
    <w:rsid w:val="001D74A0"/>
    <w:rsid w:val="001D7AAB"/>
    <w:rsid w:val="001E08F7"/>
    <w:rsid w:val="001E2736"/>
    <w:rsid w:val="001E32BC"/>
    <w:rsid w:val="001F2B9C"/>
    <w:rsid w:val="001F50B1"/>
    <w:rsid w:val="001F5434"/>
    <w:rsid w:val="001F55F8"/>
    <w:rsid w:val="001F5ACB"/>
    <w:rsid w:val="001F5F01"/>
    <w:rsid w:val="001F6474"/>
    <w:rsid w:val="001F6837"/>
    <w:rsid w:val="001F7DFF"/>
    <w:rsid w:val="00200FDB"/>
    <w:rsid w:val="00203B41"/>
    <w:rsid w:val="00204658"/>
    <w:rsid w:val="00211103"/>
    <w:rsid w:val="00214AB6"/>
    <w:rsid w:val="00216390"/>
    <w:rsid w:val="00222BF4"/>
    <w:rsid w:val="002238F2"/>
    <w:rsid w:val="00225130"/>
    <w:rsid w:val="00225B53"/>
    <w:rsid w:val="002339A0"/>
    <w:rsid w:val="0023488C"/>
    <w:rsid w:val="00247E25"/>
    <w:rsid w:val="0025130B"/>
    <w:rsid w:val="00251BDA"/>
    <w:rsid w:val="00253B9B"/>
    <w:rsid w:val="00255BC3"/>
    <w:rsid w:val="00255D5D"/>
    <w:rsid w:val="002615FC"/>
    <w:rsid w:val="0027785D"/>
    <w:rsid w:val="002778B5"/>
    <w:rsid w:val="00280547"/>
    <w:rsid w:val="00281245"/>
    <w:rsid w:val="002816C5"/>
    <w:rsid w:val="00282C5B"/>
    <w:rsid w:val="00282CB7"/>
    <w:rsid w:val="002846C7"/>
    <w:rsid w:val="00286B44"/>
    <w:rsid w:val="0029139F"/>
    <w:rsid w:val="002922BD"/>
    <w:rsid w:val="0029337A"/>
    <w:rsid w:val="00295FF1"/>
    <w:rsid w:val="002A288B"/>
    <w:rsid w:val="002A433B"/>
    <w:rsid w:val="002A5164"/>
    <w:rsid w:val="002A7CCF"/>
    <w:rsid w:val="002B10CF"/>
    <w:rsid w:val="002B1175"/>
    <w:rsid w:val="002B526E"/>
    <w:rsid w:val="002B5F98"/>
    <w:rsid w:val="002C33C4"/>
    <w:rsid w:val="002D2899"/>
    <w:rsid w:val="002D29D1"/>
    <w:rsid w:val="002D2B40"/>
    <w:rsid w:val="002E0818"/>
    <w:rsid w:val="002E158E"/>
    <w:rsid w:val="002E2361"/>
    <w:rsid w:val="002E343C"/>
    <w:rsid w:val="002E675F"/>
    <w:rsid w:val="002E7143"/>
    <w:rsid w:val="002F3120"/>
    <w:rsid w:val="002F42A0"/>
    <w:rsid w:val="002F4ACA"/>
    <w:rsid w:val="002F7CDF"/>
    <w:rsid w:val="0030412C"/>
    <w:rsid w:val="00304E4E"/>
    <w:rsid w:val="00305132"/>
    <w:rsid w:val="00306930"/>
    <w:rsid w:val="0030733D"/>
    <w:rsid w:val="003114DE"/>
    <w:rsid w:val="00313901"/>
    <w:rsid w:val="00315D3C"/>
    <w:rsid w:val="003167F6"/>
    <w:rsid w:val="00324B17"/>
    <w:rsid w:val="00327DD0"/>
    <w:rsid w:val="00331141"/>
    <w:rsid w:val="00332775"/>
    <w:rsid w:val="0033339F"/>
    <w:rsid w:val="003400F0"/>
    <w:rsid w:val="00347F1C"/>
    <w:rsid w:val="003503AD"/>
    <w:rsid w:val="00350884"/>
    <w:rsid w:val="00351112"/>
    <w:rsid w:val="00352E3A"/>
    <w:rsid w:val="00355E19"/>
    <w:rsid w:val="00360D14"/>
    <w:rsid w:val="0036326A"/>
    <w:rsid w:val="003664D4"/>
    <w:rsid w:val="00366A50"/>
    <w:rsid w:val="00384379"/>
    <w:rsid w:val="00384B51"/>
    <w:rsid w:val="00390180"/>
    <w:rsid w:val="0039228D"/>
    <w:rsid w:val="00396B2D"/>
    <w:rsid w:val="003A11DF"/>
    <w:rsid w:val="003A4E44"/>
    <w:rsid w:val="003A601B"/>
    <w:rsid w:val="003B12A9"/>
    <w:rsid w:val="003B1632"/>
    <w:rsid w:val="003B175F"/>
    <w:rsid w:val="003B317D"/>
    <w:rsid w:val="003B35D7"/>
    <w:rsid w:val="003C088C"/>
    <w:rsid w:val="003C7781"/>
    <w:rsid w:val="003D0AAB"/>
    <w:rsid w:val="003D1182"/>
    <w:rsid w:val="003D19D1"/>
    <w:rsid w:val="003D2326"/>
    <w:rsid w:val="003D5143"/>
    <w:rsid w:val="003D6ED6"/>
    <w:rsid w:val="003E1A09"/>
    <w:rsid w:val="003E20D9"/>
    <w:rsid w:val="003F01AD"/>
    <w:rsid w:val="003F0FDA"/>
    <w:rsid w:val="003F1469"/>
    <w:rsid w:val="00403909"/>
    <w:rsid w:val="00403D26"/>
    <w:rsid w:val="00403DF2"/>
    <w:rsid w:val="00404373"/>
    <w:rsid w:val="00404E76"/>
    <w:rsid w:val="00406577"/>
    <w:rsid w:val="00406F6E"/>
    <w:rsid w:val="00410786"/>
    <w:rsid w:val="00413037"/>
    <w:rsid w:val="004216F2"/>
    <w:rsid w:val="00421A5D"/>
    <w:rsid w:val="004247B7"/>
    <w:rsid w:val="0042589F"/>
    <w:rsid w:val="00430D2F"/>
    <w:rsid w:val="0043408D"/>
    <w:rsid w:val="00435CEC"/>
    <w:rsid w:val="00435F38"/>
    <w:rsid w:val="0043777F"/>
    <w:rsid w:val="00442459"/>
    <w:rsid w:val="00446029"/>
    <w:rsid w:val="0044639C"/>
    <w:rsid w:val="00447514"/>
    <w:rsid w:val="004539D4"/>
    <w:rsid w:val="0046052A"/>
    <w:rsid w:val="00460AD9"/>
    <w:rsid w:val="004647AD"/>
    <w:rsid w:val="00471D48"/>
    <w:rsid w:val="0047394C"/>
    <w:rsid w:val="00475A9E"/>
    <w:rsid w:val="00482189"/>
    <w:rsid w:val="004863D6"/>
    <w:rsid w:val="00487EBA"/>
    <w:rsid w:val="00496DE6"/>
    <w:rsid w:val="004A3F5C"/>
    <w:rsid w:val="004A4F43"/>
    <w:rsid w:val="004A672C"/>
    <w:rsid w:val="004A6C96"/>
    <w:rsid w:val="004A77CA"/>
    <w:rsid w:val="004B6868"/>
    <w:rsid w:val="004C13C8"/>
    <w:rsid w:val="004C5B08"/>
    <w:rsid w:val="004C6162"/>
    <w:rsid w:val="004D5C32"/>
    <w:rsid w:val="004D6410"/>
    <w:rsid w:val="004D68FD"/>
    <w:rsid w:val="004D73B8"/>
    <w:rsid w:val="004D76BF"/>
    <w:rsid w:val="004E1FA5"/>
    <w:rsid w:val="004E366B"/>
    <w:rsid w:val="004E3A84"/>
    <w:rsid w:val="004E6345"/>
    <w:rsid w:val="004F07D5"/>
    <w:rsid w:val="004F18E9"/>
    <w:rsid w:val="004F27B1"/>
    <w:rsid w:val="004F3046"/>
    <w:rsid w:val="004F3F6D"/>
    <w:rsid w:val="004F45DE"/>
    <w:rsid w:val="004F4FAD"/>
    <w:rsid w:val="004F5FD4"/>
    <w:rsid w:val="004F77DD"/>
    <w:rsid w:val="00500B9C"/>
    <w:rsid w:val="005029BB"/>
    <w:rsid w:val="005034CF"/>
    <w:rsid w:val="00505AD9"/>
    <w:rsid w:val="00507AAF"/>
    <w:rsid w:val="00507B52"/>
    <w:rsid w:val="00516F71"/>
    <w:rsid w:val="005170A7"/>
    <w:rsid w:val="00517B51"/>
    <w:rsid w:val="00520744"/>
    <w:rsid w:val="005215DF"/>
    <w:rsid w:val="00523799"/>
    <w:rsid w:val="00523B1A"/>
    <w:rsid w:val="00542000"/>
    <w:rsid w:val="005425CF"/>
    <w:rsid w:val="00542A4F"/>
    <w:rsid w:val="005530EA"/>
    <w:rsid w:val="00553D47"/>
    <w:rsid w:val="00554379"/>
    <w:rsid w:val="005558B2"/>
    <w:rsid w:val="0055669C"/>
    <w:rsid w:val="00560B4F"/>
    <w:rsid w:val="00561E41"/>
    <w:rsid w:val="00566683"/>
    <w:rsid w:val="00570129"/>
    <w:rsid w:val="00570502"/>
    <w:rsid w:val="005714CB"/>
    <w:rsid w:val="00572ADC"/>
    <w:rsid w:val="00575140"/>
    <w:rsid w:val="00575738"/>
    <w:rsid w:val="00576763"/>
    <w:rsid w:val="00577B82"/>
    <w:rsid w:val="0058258D"/>
    <w:rsid w:val="00583BF6"/>
    <w:rsid w:val="00585F6C"/>
    <w:rsid w:val="005870D2"/>
    <w:rsid w:val="00593DD5"/>
    <w:rsid w:val="00594144"/>
    <w:rsid w:val="00597708"/>
    <w:rsid w:val="005A33B6"/>
    <w:rsid w:val="005A5DF8"/>
    <w:rsid w:val="005B0732"/>
    <w:rsid w:val="005B5549"/>
    <w:rsid w:val="005B780A"/>
    <w:rsid w:val="005C0448"/>
    <w:rsid w:val="005C1767"/>
    <w:rsid w:val="005C3149"/>
    <w:rsid w:val="005C37FA"/>
    <w:rsid w:val="005C49D7"/>
    <w:rsid w:val="005C6544"/>
    <w:rsid w:val="005C7689"/>
    <w:rsid w:val="005C7E99"/>
    <w:rsid w:val="005D0276"/>
    <w:rsid w:val="005D0474"/>
    <w:rsid w:val="005D3D9B"/>
    <w:rsid w:val="005D4EF1"/>
    <w:rsid w:val="005D6EFB"/>
    <w:rsid w:val="005E0FCF"/>
    <w:rsid w:val="005E4BE9"/>
    <w:rsid w:val="005F05F3"/>
    <w:rsid w:val="005F06A7"/>
    <w:rsid w:val="005F0AFA"/>
    <w:rsid w:val="005F1322"/>
    <w:rsid w:val="005F20E1"/>
    <w:rsid w:val="005F2C93"/>
    <w:rsid w:val="005F66E5"/>
    <w:rsid w:val="00601AAB"/>
    <w:rsid w:val="00601B4F"/>
    <w:rsid w:val="00603C3F"/>
    <w:rsid w:val="00604542"/>
    <w:rsid w:val="00604D1A"/>
    <w:rsid w:val="006053C9"/>
    <w:rsid w:val="006068D7"/>
    <w:rsid w:val="00610154"/>
    <w:rsid w:val="00610F37"/>
    <w:rsid w:val="006148BD"/>
    <w:rsid w:val="00615412"/>
    <w:rsid w:val="00626F0A"/>
    <w:rsid w:val="006302A2"/>
    <w:rsid w:val="0063168A"/>
    <w:rsid w:val="0063427E"/>
    <w:rsid w:val="00644167"/>
    <w:rsid w:val="00645870"/>
    <w:rsid w:val="00646671"/>
    <w:rsid w:val="006503FB"/>
    <w:rsid w:val="00650EFD"/>
    <w:rsid w:val="006519AE"/>
    <w:rsid w:val="0065386A"/>
    <w:rsid w:val="006569E0"/>
    <w:rsid w:val="00656D29"/>
    <w:rsid w:val="006578B6"/>
    <w:rsid w:val="00660F6A"/>
    <w:rsid w:val="00664317"/>
    <w:rsid w:val="0066567C"/>
    <w:rsid w:val="006707E8"/>
    <w:rsid w:val="006722EA"/>
    <w:rsid w:val="00672FE5"/>
    <w:rsid w:val="00673498"/>
    <w:rsid w:val="006734BC"/>
    <w:rsid w:val="006841BD"/>
    <w:rsid w:val="006933C3"/>
    <w:rsid w:val="00695FD0"/>
    <w:rsid w:val="00696B67"/>
    <w:rsid w:val="006978AB"/>
    <w:rsid w:val="006A04DE"/>
    <w:rsid w:val="006A1487"/>
    <w:rsid w:val="006A2C1E"/>
    <w:rsid w:val="006A3DC6"/>
    <w:rsid w:val="006A48E7"/>
    <w:rsid w:val="006A666C"/>
    <w:rsid w:val="006A674E"/>
    <w:rsid w:val="006B0555"/>
    <w:rsid w:val="006B0D6A"/>
    <w:rsid w:val="006B3F8E"/>
    <w:rsid w:val="006B4B35"/>
    <w:rsid w:val="006C1986"/>
    <w:rsid w:val="006D0EF4"/>
    <w:rsid w:val="006D3619"/>
    <w:rsid w:val="006D4034"/>
    <w:rsid w:val="006F08D7"/>
    <w:rsid w:val="006F227B"/>
    <w:rsid w:val="006F567F"/>
    <w:rsid w:val="006F7968"/>
    <w:rsid w:val="006F7FEC"/>
    <w:rsid w:val="00701130"/>
    <w:rsid w:val="00701556"/>
    <w:rsid w:val="00707BF9"/>
    <w:rsid w:val="00712884"/>
    <w:rsid w:val="00724DBA"/>
    <w:rsid w:val="00726E2F"/>
    <w:rsid w:val="00730AA2"/>
    <w:rsid w:val="00730CF8"/>
    <w:rsid w:val="007317FF"/>
    <w:rsid w:val="0073663C"/>
    <w:rsid w:val="00740251"/>
    <w:rsid w:val="00747C71"/>
    <w:rsid w:val="00753FE5"/>
    <w:rsid w:val="00754D13"/>
    <w:rsid w:val="00754F8D"/>
    <w:rsid w:val="0076236B"/>
    <w:rsid w:val="00771DD5"/>
    <w:rsid w:val="00775102"/>
    <w:rsid w:val="00776311"/>
    <w:rsid w:val="0078006E"/>
    <w:rsid w:val="0078046A"/>
    <w:rsid w:val="007809DA"/>
    <w:rsid w:val="00780B17"/>
    <w:rsid w:val="007810C8"/>
    <w:rsid w:val="0078197F"/>
    <w:rsid w:val="00781A12"/>
    <w:rsid w:val="00783C20"/>
    <w:rsid w:val="00783DE6"/>
    <w:rsid w:val="00783E2E"/>
    <w:rsid w:val="007843B7"/>
    <w:rsid w:val="00784D48"/>
    <w:rsid w:val="00786312"/>
    <w:rsid w:val="00787CF3"/>
    <w:rsid w:val="00790026"/>
    <w:rsid w:val="0079432F"/>
    <w:rsid w:val="007A6AAF"/>
    <w:rsid w:val="007A6B89"/>
    <w:rsid w:val="007A7982"/>
    <w:rsid w:val="007B009A"/>
    <w:rsid w:val="007B423D"/>
    <w:rsid w:val="007C075C"/>
    <w:rsid w:val="007C12DA"/>
    <w:rsid w:val="007C2D9E"/>
    <w:rsid w:val="007C392B"/>
    <w:rsid w:val="007C6C6A"/>
    <w:rsid w:val="007D2140"/>
    <w:rsid w:val="007D216E"/>
    <w:rsid w:val="007D257C"/>
    <w:rsid w:val="007D3297"/>
    <w:rsid w:val="007D4809"/>
    <w:rsid w:val="007D4ACF"/>
    <w:rsid w:val="007D6B9E"/>
    <w:rsid w:val="007E1EC8"/>
    <w:rsid w:val="007E250F"/>
    <w:rsid w:val="007E796B"/>
    <w:rsid w:val="007F36B2"/>
    <w:rsid w:val="007F654E"/>
    <w:rsid w:val="00800003"/>
    <w:rsid w:val="008018B6"/>
    <w:rsid w:val="008141AC"/>
    <w:rsid w:val="0081535A"/>
    <w:rsid w:val="00815671"/>
    <w:rsid w:val="008159D2"/>
    <w:rsid w:val="00815CA5"/>
    <w:rsid w:val="00815F3A"/>
    <w:rsid w:val="00817FA2"/>
    <w:rsid w:val="00822B38"/>
    <w:rsid w:val="00826820"/>
    <w:rsid w:val="0083141E"/>
    <w:rsid w:val="00833B80"/>
    <w:rsid w:val="00844B93"/>
    <w:rsid w:val="00847115"/>
    <w:rsid w:val="00847236"/>
    <w:rsid w:val="00853D70"/>
    <w:rsid w:val="0085467A"/>
    <w:rsid w:val="00856A51"/>
    <w:rsid w:val="00865716"/>
    <w:rsid w:val="00867A0F"/>
    <w:rsid w:val="008733C3"/>
    <w:rsid w:val="00877D77"/>
    <w:rsid w:val="00880700"/>
    <w:rsid w:val="008821C1"/>
    <w:rsid w:val="00885E0B"/>
    <w:rsid w:val="00893318"/>
    <w:rsid w:val="008A2827"/>
    <w:rsid w:val="008A37F3"/>
    <w:rsid w:val="008A4D2E"/>
    <w:rsid w:val="008B0DF8"/>
    <w:rsid w:val="008B16F2"/>
    <w:rsid w:val="008B2DA7"/>
    <w:rsid w:val="008B77E1"/>
    <w:rsid w:val="008C4B8B"/>
    <w:rsid w:val="008C50FA"/>
    <w:rsid w:val="008C5E63"/>
    <w:rsid w:val="008D0B09"/>
    <w:rsid w:val="008D25B0"/>
    <w:rsid w:val="008D33A4"/>
    <w:rsid w:val="008D4D42"/>
    <w:rsid w:val="008D5F70"/>
    <w:rsid w:val="008D7EDB"/>
    <w:rsid w:val="008E1BD9"/>
    <w:rsid w:val="008E42FC"/>
    <w:rsid w:val="008E7635"/>
    <w:rsid w:val="008E7D9F"/>
    <w:rsid w:val="008F0D69"/>
    <w:rsid w:val="008F1442"/>
    <w:rsid w:val="008F22B1"/>
    <w:rsid w:val="008F4D54"/>
    <w:rsid w:val="008F4D88"/>
    <w:rsid w:val="008F4F25"/>
    <w:rsid w:val="008F6068"/>
    <w:rsid w:val="009003F6"/>
    <w:rsid w:val="0090425E"/>
    <w:rsid w:val="009057A1"/>
    <w:rsid w:val="0091025E"/>
    <w:rsid w:val="00910409"/>
    <w:rsid w:val="0091242E"/>
    <w:rsid w:val="00913A2A"/>
    <w:rsid w:val="00913FB1"/>
    <w:rsid w:val="009149FB"/>
    <w:rsid w:val="00915926"/>
    <w:rsid w:val="00915F34"/>
    <w:rsid w:val="00917DE6"/>
    <w:rsid w:val="00922E8F"/>
    <w:rsid w:val="009327E8"/>
    <w:rsid w:val="00933F2B"/>
    <w:rsid w:val="00934B18"/>
    <w:rsid w:val="00934FA0"/>
    <w:rsid w:val="00942FF2"/>
    <w:rsid w:val="009457B7"/>
    <w:rsid w:val="0095095B"/>
    <w:rsid w:val="0095320B"/>
    <w:rsid w:val="009562D8"/>
    <w:rsid w:val="009574F7"/>
    <w:rsid w:val="00960333"/>
    <w:rsid w:val="00961F1E"/>
    <w:rsid w:val="00970A82"/>
    <w:rsid w:val="00971209"/>
    <w:rsid w:val="00973549"/>
    <w:rsid w:val="00977801"/>
    <w:rsid w:val="009808BD"/>
    <w:rsid w:val="00981097"/>
    <w:rsid w:val="00982588"/>
    <w:rsid w:val="00985B9F"/>
    <w:rsid w:val="009878B7"/>
    <w:rsid w:val="009955AF"/>
    <w:rsid w:val="00996032"/>
    <w:rsid w:val="00996265"/>
    <w:rsid w:val="009A1B27"/>
    <w:rsid w:val="009A5E26"/>
    <w:rsid w:val="009A6A5E"/>
    <w:rsid w:val="009C672B"/>
    <w:rsid w:val="009C782F"/>
    <w:rsid w:val="009D30CC"/>
    <w:rsid w:val="009D41B3"/>
    <w:rsid w:val="009D425F"/>
    <w:rsid w:val="009D434F"/>
    <w:rsid w:val="009E310A"/>
    <w:rsid w:val="009E4FB5"/>
    <w:rsid w:val="009E56B5"/>
    <w:rsid w:val="009E57ED"/>
    <w:rsid w:val="009E6B85"/>
    <w:rsid w:val="009E6D87"/>
    <w:rsid w:val="009F19A8"/>
    <w:rsid w:val="009F3837"/>
    <w:rsid w:val="009F5737"/>
    <w:rsid w:val="00A008C5"/>
    <w:rsid w:val="00A021B4"/>
    <w:rsid w:val="00A03420"/>
    <w:rsid w:val="00A04787"/>
    <w:rsid w:val="00A07FE7"/>
    <w:rsid w:val="00A14F33"/>
    <w:rsid w:val="00A16259"/>
    <w:rsid w:val="00A230C7"/>
    <w:rsid w:val="00A32718"/>
    <w:rsid w:val="00A33104"/>
    <w:rsid w:val="00A37841"/>
    <w:rsid w:val="00A4587E"/>
    <w:rsid w:val="00A461B1"/>
    <w:rsid w:val="00A57363"/>
    <w:rsid w:val="00A57BB4"/>
    <w:rsid w:val="00A63AC5"/>
    <w:rsid w:val="00A64496"/>
    <w:rsid w:val="00A6671A"/>
    <w:rsid w:val="00A66DFA"/>
    <w:rsid w:val="00A670E8"/>
    <w:rsid w:val="00A70297"/>
    <w:rsid w:val="00A70668"/>
    <w:rsid w:val="00A70C4F"/>
    <w:rsid w:val="00A721F2"/>
    <w:rsid w:val="00A75CEE"/>
    <w:rsid w:val="00A77763"/>
    <w:rsid w:val="00A80A7D"/>
    <w:rsid w:val="00A83198"/>
    <w:rsid w:val="00A8594D"/>
    <w:rsid w:val="00A876FF"/>
    <w:rsid w:val="00A92798"/>
    <w:rsid w:val="00AA191C"/>
    <w:rsid w:val="00AA284C"/>
    <w:rsid w:val="00AA292B"/>
    <w:rsid w:val="00AA32B5"/>
    <w:rsid w:val="00AA3751"/>
    <w:rsid w:val="00AA4021"/>
    <w:rsid w:val="00AA4873"/>
    <w:rsid w:val="00AA6916"/>
    <w:rsid w:val="00AC2EE9"/>
    <w:rsid w:val="00AC68E3"/>
    <w:rsid w:val="00AC768B"/>
    <w:rsid w:val="00AD1B34"/>
    <w:rsid w:val="00AD22EA"/>
    <w:rsid w:val="00AD2F46"/>
    <w:rsid w:val="00AD4472"/>
    <w:rsid w:val="00AD5101"/>
    <w:rsid w:val="00AD6A98"/>
    <w:rsid w:val="00AD731E"/>
    <w:rsid w:val="00AE2B02"/>
    <w:rsid w:val="00AE4B25"/>
    <w:rsid w:val="00AF0DEE"/>
    <w:rsid w:val="00AF1221"/>
    <w:rsid w:val="00AF3A94"/>
    <w:rsid w:val="00AF568C"/>
    <w:rsid w:val="00B00FB4"/>
    <w:rsid w:val="00B01CCA"/>
    <w:rsid w:val="00B01CF3"/>
    <w:rsid w:val="00B04AC2"/>
    <w:rsid w:val="00B04D16"/>
    <w:rsid w:val="00B10643"/>
    <w:rsid w:val="00B10939"/>
    <w:rsid w:val="00B121FA"/>
    <w:rsid w:val="00B1274A"/>
    <w:rsid w:val="00B12E93"/>
    <w:rsid w:val="00B166D3"/>
    <w:rsid w:val="00B22A8C"/>
    <w:rsid w:val="00B22ABA"/>
    <w:rsid w:val="00B23FA5"/>
    <w:rsid w:val="00B31308"/>
    <w:rsid w:val="00B33272"/>
    <w:rsid w:val="00B33A17"/>
    <w:rsid w:val="00B44B46"/>
    <w:rsid w:val="00B460A7"/>
    <w:rsid w:val="00B46DFE"/>
    <w:rsid w:val="00B526D3"/>
    <w:rsid w:val="00B53133"/>
    <w:rsid w:val="00B542AE"/>
    <w:rsid w:val="00B5563F"/>
    <w:rsid w:val="00B56992"/>
    <w:rsid w:val="00B60181"/>
    <w:rsid w:val="00B61E9C"/>
    <w:rsid w:val="00B627AE"/>
    <w:rsid w:val="00B63B5E"/>
    <w:rsid w:val="00B82C0B"/>
    <w:rsid w:val="00B8627C"/>
    <w:rsid w:val="00B86EA5"/>
    <w:rsid w:val="00B911E6"/>
    <w:rsid w:val="00B96B71"/>
    <w:rsid w:val="00B96BEF"/>
    <w:rsid w:val="00BA025E"/>
    <w:rsid w:val="00BA1280"/>
    <w:rsid w:val="00BA1F8B"/>
    <w:rsid w:val="00BA2666"/>
    <w:rsid w:val="00BA304B"/>
    <w:rsid w:val="00BA4FB3"/>
    <w:rsid w:val="00BA5FD4"/>
    <w:rsid w:val="00BB412D"/>
    <w:rsid w:val="00BB64F7"/>
    <w:rsid w:val="00BB698B"/>
    <w:rsid w:val="00BC1551"/>
    <w:rsid w:val="00BC28EB"/>
    <w:rsid w:val="00BC4837"/>
    <w:rsid w:val="00BC534B"/>
    <w:rsid w:val="00BD242B"/>
    <w:rsid w:val="00BD63E3"/>
    <w:rsid w:val="00BE0D40"/>
    <w:rsid w:val="00BE27CB"/>
    <w:rsid w:val="00BE45F3"/>
    <w:rsid w:val="00BE6D1C"/>
    <w:rsid w:val="00BE6EBB"/>
    <w:rsid w:val="00BF0BFB"/>
    <w:rsid w:val="00BF7B0F"/>
    <w:rsid w:val="00BF7D2A"/>
    <w:rsid w:val="00C03961"/>
    <w:rsid w:val="00C04FFB"/>
    <w:rsid w:val="00C10DF9"/>
    <w:rsid w:val="00C12E61"/>
    <w:rsid w:val="00C16ED6"/>
    <w:rsid w:val="00C22075"/>
    <w:rsid w:val="00C26815"/>
    <w:rsid w:val="00C27979"/>
    <w:rsid w:val="00C27B9C"/>
    <w:rsid w:val="00C3054A"/>
    <w:rsid w:val="00C34832"/>
    <w:rsid w:val="00C34A04"/>
    <w:rsid w:val="00C34C7D"/>
    <w:rsid w:val="00C37973"/>
    <w:rsid w:val="00C41E50"/>
    <w:rsid w:val="00C41ECE"/>
    <w:rsid w:val="00C4207E"/>
    <w:rsid w:val="00C46FDB"/>
    <w:rsid w:val="00C478D3"/>
    <w:rsid w:val="00C50494"/>
    <w:rsid w:val="00C5446C"/>
    <w:rsid w:val="00C5462F"/>
    <w:rsid w:val="00C57396"/>
    <w:rsid w:val="00C65649"/>
    <w:rsid w:val="00C67B63"/>
    <w:rsid w:val="00C70157"/>
    <w:rsid w:val="00C74FE8"/>
    <w:rsid w:val="00C77753"/>
    <w:rsid w:val="00C77E81"/>
    <w:rsid w:val="00C8224E"/>
    <w:rsid w:val="00C8481C"/>
    <w:rsid w:val="00C85898"/>
    <w:rsid w:val="00C91A10"/>
    <w:rsid w:val="00C927DD"/>
    <w:rsid w:val="00C949A1"/>
    <w:rsid w:val="00C94A27"/>
    <w:rsid w:val="00C96385"/>
    <w:rsid w:val="00C97583"/>
    <w:rsid w:val="00CA461B"/>
    <w:rsid w:val="00CB0F1E"/>
    <w:rsid w:val="00CB20D9"/>
    <w:rsid w:val="00CB2AB4"/>
    <w:rsid w:val="00CB5D9C"/>
    <w:rsid w:val="00CB75E7"/>
    <w:rsid w:val="00CC366A"/>
    <w:rsid w:val="00CC473A"/>
    <w:rsid w:val="00CC7416"/>
    <w:rsid w:val="00CC7CE7"/>
    <w:rsid w:val="00CD12E9"/>
    <w:rsid w:val="00CD1C54"/>
    <w:rsid w:val="00CD3AD8"/>
    <w:rsid w:val="00CD5BBE"/>
    <w:rsid w:val="00CD7323"/>
    <w:rsid w:val="00CE0256"/>
    <w:rsid w:val="00CE2BE3"/>
    <w:rsid w:val="00CE3555"/>
    <w:rsid w:val="00CF084A"/>
    <w:rsid w:val="00CF1700"/>
    <w:rsid w:val="00CF4885"/>
    <w:rsid w:val="00CF6C2C"/>
    <w:rsid w:val="00CF7FBB"/>
    <w:rsid w:val="00D034D5"/>
    <w:rsid w:val="00D05546"/>
    <w:rsid w:val="00D05EBB"/>
    <w:rsid w:val="00D10E80"/>
    <w:rsid w:val="00D153EC"/>
    <w:rsid w:val="00D1774E"/>
    <w:rsid w:val="00D17EF1"/>
    <w:rsid w:val="00D23849"/>
    <w:rsid w:val="00D24E0E"/>
    <w:rsid w:val="00D27B52"/>
    <w:rsid w:val="00D31EA9"/>
    <w:rsid w:val="00D34428"/>
    <w:rsid w:val="00D369FB"/>
    <w:rsid w:val="00D405A8"/>
    <w:rsid w:val="00D40FFF"/>
    <w:rsid w:val="00D43F2D"/>
    <w:rsid w:val="00D44D76"/>
    <w:rsid w:val="00D51CAA"/>
    <w:rsid w:val="00D57360"/>
    <w:rsid w:val="00D6245D"/>
    <w:rsid w:val="00D64637"/>
    <w:rsid w:val="00D67592"/>
    <w:rsid w:val="00D71A25"/>
    <w:rsid w:val="00D73763"/>
    <w:rsid w:val="00D76190"/>
    <w:rsid w:val="00D768CD"/>
    <w:rsid w:val="00D82674"/>
    <w:rsid w:val="00D8507B"/>
    <w:rsid w:val="00D8591F"/>
    <w:rsid w:val="00D91CD7"/>
    <w:rsid w:val="00D9473E"/>
    <w:rsid w:val="00D97038"/>
    <w:rsid w:val="00D97D2B"/>
    <w:rsid w:val="00D97F1C"/>
    <w:rsid w:val="00DA1276"/>
    <w:rsid w:val="00DB4853"/>
    <w:rsid w:val="00DC05A2"/>
    <w:rsid w:val="00DC0CE4"/>
    <w:rsid w:val="00DC56AA"/>
    <w:rsid w:val="00DD0734"/>
    <w:rsid w:val="00DD21BE"/>
    <w:rsid w:val="00DD21C9"/>
    <w:rsid w:val="00DD3092"/>
    <w:rsid w:val="00DD4080"/>
    <w:rsid w:val="00DD4F23"/>
    <w:rsid w:val="00DD7717"/>
    <w:rsid w:val="00DE06B7"/>
    <w:rsid w:val="00DE1894"/>
    <w:rsid w:val="00DE2006"/>
    <w:rsid w:val="00DE216E"/>
    <w:rsid w:val="00DE2EF0"/>
    <w:rsid w:val="00DE65CF"/>
    <w:rsid w:val="00DF0EFC"/>
    <w:rsid w:val="00DF2073"/>
    <w:rsid w:val="00DF2C45"/>
    <w:rsid w:val="00DF3EDB"/>
    <w:rsid w:val="00DF660E"/>
    <w:rsid w:val="00E00BFF"/>
    <w:rsid w:val="00E04882"/>
    <w:rsid w:val="00E10EFB"/>
    <w:rsid w:val="00E2158C"/>
    <w:rsid w:val="00E222BF"/>
    <w:rsid w:val="00E23C8F"/>
    <w:rsid w:val="00E2688E"/>
    <w:rsid w:val="00E30BEB"/>
    <w:rsid w:val="00E3481C"/>
    <w:rsid w:val="00E34927"/>
    <w:rsid w:val="00E362A6"/>
    <w:rsid w:val="00E4040B"/>
    <w:rsid w:val="00E42887"/>
    <w:rsid w:val="00E4448D"/>
    <w:rsid w:val="00E45597"/>
    <w:rsid w:val="00E4703B"/>
    <w:rsid w:val="00E50674"/>
    <w:rsid w:val="00E5145A"/>
    <w:rsid w:val="00E541CD"/>
    <w:rsid w:val="00E54D90"/>
    <w:rsid w:val="00E55093"/>
    <w:rsid w:val="00E556EF"/>
    <w:rsid w:val="00E574D1"/>
    <w:rsid w:val="00E57ADC"/>
    <w:rsid w:val="00E60A34"/>
    <w:rsid w:val="00E61E1D"/>
    <w:rsid w:val="00E644E2"/>
    <w:rsid w:val="00E664D9"/>
    <w:rsid w:val="00E71636"/>
    <w:rsid w:val="00E80B8E"/>
    <w:rsid w:val="00E813ED"/>
    <w:rsid w:val="00E846A3"/>
    <w:rsid w:val="00E85B74"/>
    <w:rsid w:val="00E87391"/>
    <w:rsid w:val="00E93680"/>
    <w:rsid w:val="00E96C49"/>
    <w:rsid w:val="00EA2D37"/>
    <w:rsid w:val="00EA443A"/>
    <w:rsid w:val="00EA6FB3"/>
    <w:rsid w:val="00EA7C6E"/>
    <w:rsid w:val="00EB4261"/>
    <w:rsid w:val="00EB57E4"/>
    <w:rsid w:val="00EB586F"/>
    <w:rsid w:val="00EC0FDD"/>
    <w:rsid w:val="00EC1934"/>
    <w:rsid w:val="00EC1F0E"/>
    <w:rsid w:val="00EC2FA1"/>
    <w:rsid w:val="00EC6823"/>
    <w:rsid w:val="00ED03F0"/>
    <w:rsid w:val="00ED1153"/>
    <w:rsid w:val="00ED3F20"/>
    <w:rsid w:val="00ED4313"/>
    <w:rsid w:val="00ED5B21"/>
    <w:rsid w:val="00EE01A0"/>
    <w:rsid w:val="00EE31C0"/>
    <w:rsid w:val="00EE4FAB"/>
    <w:rsid w:val="00EE5679"/>
    <w:rsid w:val="00EE67CC"/>
    <w:rsid w:val="00EE6835"/>
    <w:rsid w:val="00EE74BE"/>
    <w:rsid w:val="00EF04B5"/>
    <w:rsid w:val="00EF1B5C"/>
    <w:rsid w:val="00EF2729"/>
    <w:rsid w:val="00EF3226"/>
    <w:rsid w:val="00EF54F0"/>
    <w:rsid w:val="00F00AAF"/>
    <w:rsid w:val="00F04228"/>
    <w:rsid w:val="00F0550D"/>
    <w:rsid w:val="00F05552"/>
    <w:rsid w:val="00F06090"/>
    <w:rsid w:val="00F06971"/>
    <w:rsid w:val="00F07351"/>
    <w:rsid w:val="00F07BED"/>
    <w:rsid w:val="00F20708"/>
    <w:rsid w:val="00F226BD"/>
    <w:rsid w:val="00F23C27"/>
    <w:rsid w:val="00F24118"/>
    <w:rsid w:val="00F24208"/>
    <w:rsid w:val="00F26A35"/>
    <w:rsid w:val="00F26AF9"/>
    <w:rsid w:val="00F3141C"/>
    <w:rsid w:val="00F31FFA"/>
    <w:rsid w:val="00F336DC"/>
    <w:rsid w:val="00F33B69"/>
    <w:rsid w:val="00F345E7"/>
    <w:rsid w:val="00F34CAC"/>
    <w:rsid w:val="00F43957"/>
    <w:rsid w:val="00F54E13"/>
    <w:rsid w:val="00F564D2"/>
    <w:rsid w:val="00F57C58"/>
    <w:rsid w:val="00F57DE9"/>
    <w:rsid w:val="00F6240B"/>
    <w:rsid w:val="00F65A75"/>
    <w:rsid w:val="00F66F96"/>
    <w:rsid w:val="00F67A8E"/>
    <w:rsid w:val="00F7077B"/>
    <w:rsid w:val="00F72695"/>
    <w:rsid w:val="00F730A2"/>
    <w:rsid w:val="00F75D04"/>
    <w:rsid w:val="00F762C4"/>
    <w:rsid w:val="00F805A7"/>
    <w:rsid w:val="00F9024E"/>
    <w:rsid w:val="00F95924"/>
    <w:rsid w:val="00FA21EE"/>
    <w:rsid w:val="00FA34BB"/>
    <w:rsid w:val="00FA563D"/>
    <w:rsid w:val="00FA5ACA"/>
    <w:rsid w:val="00FA609D"/>
    <w:rsid w:val="00FB2D46"/>
    <w:rsid w:val="00FB546D"/>
    <w:rsid w:val="00FB6DE9"/>
    <w:rsid w:val="00FC17F9"/>
    <w:rsid w:val="00FC279F"/>
    <w:rsid w:val="00FC3082"/>
    <w:rsid w:val="00FD2B8C"/>
    <w:rsid w:val="00FE0868"/>
    <w:rsid w:val="00FE1CE9"/>
    <w:rsid w:val="00FE2530"/>
    <w:rsid w:val="00FE678E"/>
    <w:rsid w:val="00FF02F7"/>
    <w:rsid w:val="00FF285A"/>
    <w:rsid w:val="00FF30A5"/>
    <w:rsid w:val="00FF7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rsid w:val="00EF2729"/>
    <w:pPr>
      <w:tabs>
        <w:tab w:val="left" w:pos="5400"/>
      </w:tabs>
      <w:ind w:left="5400"/>
    </w:pPr>
  </w:style>
  <w:style w:type="paragraph" w:customStyle="1" w:styleId="N7-3Block">
    <w:name w:val="N7-3&quot; Block"/>
    <w:basedOn w:val="Normal"/>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0">
    <w:name w:val="Footnote text"/>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styleId="ListParagraph">
    <w:name w:val="List Paragraph"/>
    <w:basedOn w:val="Normal"/>
    <w:uiPriority w:val="34"/>
    <w:qFormat/>
    <w:rsid w:val="000808AE"/>
    <w:pPr>
      <w:spacing w:after="200" w:line="276" w:lineRule="auto"/>
      <w:ind w:left="720"/>
      <w:contextualSpacing/>
      <w:jc w:val="left"/>
    </w:pPr>
    <w:rPr>
      <w:rFonts w:asciiTheme="minorHAnsi" w:eastAsiaTheme="minorHAnsi" w:hAnsiTheme="minorHAnsi" w:cstheme="minorBidi"/>
      <w:szCs w:val="22"/>
    </w:rPr>
  </w:style>
  <w:style w:type="paragraph" w:customStyle="1" w:styleId="Y3-YNTabLeader">
    <w:name w:val="Y3-Y/N Tab Leader"/>
    <w:rsid w:val="00B60181"/>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1304047513">
      <w:marLeft w:val="0"/>
      <w:marRight w:val="0"/>
      <w:marTop w:val="0"/>
      <w:marBottom w:val="0"/>
      <w:divBdr>
        <w:top w:val="none" w:sz="0" w:space="0" w:color="auto"/>
        <w:left w:val="none" w:sz="0" w:space="0" w:color="auto"/>
        <w:bottom w:val="none" w:sz="0" w:space="0" w:color="auto"/>
        <w:right w:val="none" w:sz="0" w:space="0" w:color="auto"/>
      </w:divBdr>
    </w:div>
    <w:div w:id="1304047514">
      <w:marLeft w:val="0"/>
      <w:marRight w:val="0"/>
      <w:marTop w:val="0"/>
      <w:marBottom w:val="0"/>
      <w:divBdr>
        <w:top w:val="none" w:sz="0" w:space="0" w:color="auto"/>
        <w:left w:val="none" w:sz="0" w:space="0" w:color="auto"/>
        <w:bottom w:val="none" w:sz="0" w:space="0" w:color="auto"/>
        <w:right w:val="none" w:sz="0" w:space="0" w:color="auto"/>
      </w:divBdr>
    </w:div>
    <w:div w:id="1304047515">
      <w:marLeft w:val="0"/>
      <w:marRight w:val="0"/>
      <w:marTop w:val="0"/>
      <w:marBottom w:val="0"/>
      <w:divBdr>
        <w:top w:val="none" w:sz="0" w:space="0" w:color="auto"/>
        <w:left w:val="none" w:sz="0" w:space="0" w:color="auto"/>
        <w:bottom w:val="none" w:sz="0" w:space="0" w:color="auto"/>
        <w:right w:val="none" w:sz="0" w:space="0" w:color="auto"/>
      </w:divBdr>
    </w:div>
    <w:div w:id="1304047516">
      <w:marLeft w:val="0"/>
      <w:marRight w:val="0"/>
      <w:marTop w:val="0"/>
      <w:marBottom w:val="0"/>
      <w:divBdr>
        <w:top w:val="none" w:sz="0" w:space="0" w:color="auto"/>
        <w:left w:val="none" w:sz="0" w:space="0" w:color="auto"/>
        <w:bottom w:val="none" w:sz="0" w:space="0" w:color="auto"/>
        <w:right w:val="none" w:sz="0" w:space="0" w:color="auto"/>
      </w:divBdr>
    </w:div>
    <w:div w:id="1304047517">
      <w:marLeft w:val="0"/>
      <w:marRight w:val="0"/>
      <w:marTop w:val="0"/>
      <w:marBottom w:val="0"/>
      <w:divBdr>
        <w:top w:val="none" w:sz="0" w:space="0" w:color="auto"/>
        <w:left w:val="none" w:sz="0" w:space="0" w:color="auto"/>
        <w:bottom w:val="none" w:sz="0" w:space="0" w:color="auto"/>
        <w:right w:val="none" w:sz="0" w:space="0" w:color="auto"/>
      </w:divBdr>
    </w:div>
    <w:div w:id="1304047518">
      <w:marLeft w:val="0"/>
      <w:marRight w:val="0"/>
      <w:marTop w:val="0"/>
      <w:marBottom w:val="0"/>
      <w:divBdr>
        <w:top w:val="none" w:sz="0" w:space="0" w:color="auto"/>
        <w:left w:val="none" w:sz="0" w:space="0" w:color="auto"/>
        <w:bottom w:val="none" w:sz="0" w:space="0" w:color="auto"/>
        <w:right w:val="none" w:sz="0" w:space="0" w:color="auto"/>
      </w:divBdr>
    </w:div>
    <w:div w:id="1416515628">
      <w:bodyDiv w:val="1"/>
      <w:marLeft w:val="0"/>
      <w:marRight w:val="0"/>
      <w:marTop w:val="0"/>
      <w:marBottom w:val="0"/>
      <w:divBdr>
        <w:top w:val="none" w:sz="0" w:space="0" w:color="auto"/>
        <w:left w:val="none" w:sz="0" w:space="0" w:color="auto"/>
        <w:bottom w:val="none" w:sz="0" w:space="0" w:color="auto"/>
        <w:right w:val="none" w:sz="0" w:space="0" w:color="auto"/>
      </w:divBdr>
    </w:div>
    <w:div w:id="1784808335">
      <w:bodyDiv w:val="1"/>
      <w:marLeft w:val="0"/>
      <w:marRight w:val="0"/>
      <w:marTop w:val="0"/>
      <w:marBottom w:val="0"/>
      <w:divBdr>
        <w:top w:val="none" w:sz="0" w:space="0" w:color="auto"/>
        <w:left w:val="none" w:sz="0" w:space="0" w:color="auto"/>
        <w:bottom w:val="none" w:sz="0" w:space="0" w:color="auto"/>
        <w:right w:val="none" w:sz="0" w:space="0" w:color="auto"/>
      </w:divBdr>
    </w:div>
    <w:div w:id="19200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footer" Target="footer5.xml"/><Relationship Id="rId36" Type="http://schemas.openxmlformats.org/officeDocument/2006/relationships/header" Target="header8.xml"/><Relationship Id="rId10" Type="http://schemas.openxmlformats.org/officeDocument/2006/relationships/footer" Target="footer2.xml"/><Relationship Id="rId19" Type="http://schemas.openxmlformats.org/officeDocument/2006/relationships/oleObject" Target="embeddings/oleObject3.bin"/><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oleObject" Target="embeddings/oleObject5.bin"/><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DF475-7AE2-42D0-A7AF-DFA85E74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12742</Words>
  <Characters>72631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85203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Authorised User</cp:lastModifiedBy>
  <cp:revision>2</cp:revision>
  <cp:lastPrinted>2011-09-14T18:39:00Z</cp:lastPrinted>
  <dcterms:created xsi:type="dcterms:W3CDTF">2011-11-15T16:36:00Z</dcterms:created>
  <dcterms:modified xsi:type="dcterms:W3CDTF">2011-11-15T16:36:00Z</dcterms:modified>
</cp:coreProperties>
</file>