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B74289">
        <w:rPr>
          <w:sz w:val="28"/>
        </w:rPr>
        <w:t>2125-0628</w:t>
      </w:r>
      <w:r>
        <w:rPr>
          <w:sz w:val="28"/>
        </w:rPr>
        <w:t>)</w:t>
      </w:r>
    </w:p>
    <w:p w:rsidR="00AB6D5D" w:rsidRPr="00AB6D5D" w:rsidRDefault="005F7346" w:rsidP="00AB6D5D">
      <w:r w:rsidRPr="005F7346">
        <w:rPr>
          <w:b/>
          <w:noProof/>
        </w:rPr>
        <w:pict>
          <v:line id="_x0000_s1027" style="position:absolute;z-index:251657216" from="0,0" to="468pt,0" o:allowincell="f" strokeweight="1.5pt"/>
        </w:pict>
      </w:r>
      <w:r w:rsidR="005E714A" w:rsidRPr="00434E33">
        <w:rPr>
          <w:b/>
        </w:rPr>
        <w:t>TITLE OF INFORMATION COLLECTION:</w:t>
      </w:r>
      <w:r w:rsidR="005E714A">
        <w:t xml:space="preserve">  </w:t>
      </w:r>
      <w:r w:rsidR="00AB6D5D" w:rsidRPr="00AB6D5D">
        <w:t>Evaluation of FHWA Support of Strategic Highway Safety Plan Development and Implementation</w:t>
      </w:r>
    </w:p>
    <w:p w:rsidR="005E714A" w:rsidRDefault="005E714A" w:rsidP="00AB6D5D"/>
    <w:p w:rsidR="00AB6D5D" w:rsidRDefault="00F15956" w:rsidP="00AB6D5D">
      <w:pPr>
        <w:spacing w:after="120"/>
        <w:rPr>
          <w:color w:val="000000"/>
        </w:rPr>
      </w:pPr>
      <w:r>
        <w:rPr>
          <w:b/>
        </w:rPr>
        <w:t>PURPOSE</w:t>
      </w:r>
      <w:r w:rsidRPr="009239AA">
        <w:rPr>
          <w:b/>
        </w:rPr>
        <w:t>:</w:t>
      </w:r>
      <w:r w:rsidR="00C14CC4" w:rsidRPr="009239AA">
        <w:rPr>
          <w:b/>
        </w:rPr>
        <w:t xml:space="preserve">  </w:t>
      </w:r>
      <w:r w:rsidR="00AB6D5D">
        <w:rPr>
          <w:color w:val="000000"/>
        </w:rPr>
        <w:t>The Safe, Accountable, Efficient Transportation Equity Act: A Legacy for Users (</w:t>
      </w:r>
      <w:r w:rsidR="00AB6D5D" w:rsidRPr="00E9704B">
        <w:rPr>
          <w:color w:val="000000"/>
        </w:rPr>
        <w:t>SAFETEA-LU</w:t>
      </w:r>
      <w:r w:rsidR="00AB6D5D">
        <w:rPr>
          <w:color w:val="000000"/>
        </w:rPr>
        <w:t>)</w:t>
      </w:r>
      <w:r w:rsidR="00AB6D5D" w:rsidRPr="00E9704B">
        <w:rPr>
          <w:color w:val="000000"/>
        </w:rPr>
        <w:t>, 23 U.S.C. § 148, established the Highway Safety Improv</w:t>
      </w:r>
      <w:r w:rsidR="00AB6D5D">
        <w:rPr>
          <w:color w:val="000000"/>
        </w:rPr>
        <w:t>ement Program (HSIP) as a core F</w:t>
      </w:r>
      <w:r w:rsidR="00AB6D5D" w:rsidRPr="00E9704B">
        <w:rPr>
          <w:color w:val="000000"/>
        </w:rPr>
        <w:t xml:space="preserve">ederal program. A Strategic Highway Safety Plan (SHSP) is a major component and requirement of the HSIP. An SHSP is a statewide-coordinated safety plan that provides a comprehensive framework for reducing highway fatalities and serious injuries on all public roads. The SHSP is developed by the State </w:t>
      </w:r>
      <w:r w:rsidR="00AB6D5D">
        <w:rPr>
          <w:color w:val="000000"/>
        </w:rPr>
        <w:t>Department of Transportation (</w:t>
      </w:r>
      <w:r w:rsidR="00AB6D5D" w:rsidRPr="00E9704B">
        <w:rPr>
          <w:color w:val="000000"/>
        </w:rPr>
        <w:t>DOT</w:t>
      </w:r>
      <w:r w:rsidR="00AB6D5D">
        <w:rPr>
          <w:color w:val="000000"/>
        </w:rPr>
        <w:t>)</w:t>
      </w:r>
      <w:r w:rsidR="00AB6D5D" w:rsidRPr="00E9704B">
        <w:rPr>
          <w:color w:val="000000"/>
        </w:rPr>
        <w:t xml:space="preserve"> in a cooperative</w:t>
      </w:r>
      <w:r w:rsidR="00AB6D5D">
        <w:rPr>
          <w:color w:val="000000"/>
        </w:rPr>
        <w:t xml:space="preserve"> process with l</w:t>
      </w:r>
      <w:r w:rsidR="00AB6D5D" w:rsidRPr="00E9704B">
        <w:rPr>
          <w:color w:val="000000"/>
        </w:rPr>
        <w:t>ocal, State, Federal, and private sector safety stakeholders. The SHSP is a data-driven, four to five year comprehensive plan that establishes statewide goals, objectives, and key emphasis areas and integrates the four E's - engineering, education, enforcement and emergency medical services (EMS).</w:t>
      </w:r>
      <w:r w:rsidR="00AB6D5D">
        <w:rPr>
          <w:color w:val="000000"/>
        </w:rPr>
        <w:t xml:space="preserve"> The </w:t>
      </w:r>
      <w:r w:rsidR="00AB6D5D" w:rsidRPr="00E9704B">
        <w:rPr>
          <w:color w:val="000000"/>
        </w:rPr>
        <w:t xml:space="preserve">SHSP </w:t>
      </w:r>
      <w:r w:rsidR="00AB6D5D">
        <w:rPr>
          <w:color w:val="000000"/>
        </w:rPr>
        <w:t>identifies</w:t>
      </w:r>
      <w:r w:rsidR="00AB6D5D" w:rsidRPr="00E9704B">
        <w:rPr>
          <w:color w:val="000000"/>
        </w:rPr>
        <w:t xml:space="preserve"> the State's key safety needs and guide</w:t>
      </w:r>
      <w:r w:rsidR="00AB6D5D">
        <w:rPr>
          <w:color w:val="000000"/>
        </w:rPr>
        <w:t>s</w:t>
      </w:r>
      <w:r w:rsidR="00AB6D5D" w:rsidRPr="00E9704B">
        <w:rPr>
          <w:color w:val="000000"/>
        </w:rPr>
        <w:t xml:space="preserve"> investment decisions to achieve significant reductions in highway fatalities and serious injuries on all public roads. The SHSP allows all highway safety programs in the State to work together in an effort to align and leverage its resources. It also positions the State and </w:t>
      </w:r>
      <w:r w:rsidR="00AB6D5D">
        <w:rPr>
          <w:color w:val="000000"/>
        </w:rPr>
        <w:t>the State’</w:t>
      </w:r>
      <w:r w:rsidR="00AB6D5D" w:rsidRPr="00E9704B">
        <w:rPr>
          <w:color w:val="000000"/>
        </w:rPr>
        <w:t>s safety partners to collectively address the State's safety challenges on all public roads.</w:t>
      </w:r>
    </w:p>
    <w:p w:rsidR="001B0AAA" w:rsidRDefault="00AB6D5D">
      <w:r w:rsidRPr="009F3729">
        <w:rPr>
          <w:color w:val="000000"/>
        </w:rPr>
        <w:t xml:space="preserve">The requested information collection, in the form of an on-line survey tool, </w:t>
      </w:r>
      <w:r>
        <w:rPr>
          <w:color w:val="000000"/>
        </w:rPr>
        <w:t xml:space="preserve">is a vital component of the DOT’s evaluation and </w:t>
      </w:r>
      <w:r w:rsidRPr="009F3729">
        <w:rPr>
          <w:color w:val="000000"/>
        </w:rPr>
        <w:t xml:space="preserve">will be used to evaluate the efficiency and effectiveness of </w:t>
      </w:r>
      <w:r>
        <w:rPr>
          <w:sz w:val="22"/>
          <w:szCs w:val="22"/>
        </w:rPr>
        <w:t>the</w:t>
      </w:r>
      <w:r w:rsidR="00455769">
        <w:rPr>
          <w:sz w:val="22"/>
          <w:szCs w:val="22"/>
        </w:rPr>
        <w:t xml:space="preserve"> </w:t>
      </w:r>
      <w:r w:rsidRPr="009F3729">
        <w:rPr>
          <w:color w:val="000000"/>
        </w:rPr>
        <w:t xml:space="preserve">activities </w:t>
      </w:r>
      <w:r>
        <w:rPr>
          <w:color w:val="000000"/>
        </w:rPr>
        <w:t>that support</w:t>
      </w:r>
      <w:r w:rsidRPr="009F3729">
        <w:rPr>
          <w:color w:val="000000"/>
        </w:rPr>
        <w:t xml:space="preserve"> the development and implementation of SHSPs.</w:t>
      </w:r>
      <w:r w:rsidR="00455769" w:rsidRPr="00455769">
        <w:rPr>
          <w:color w:val="000000"/>
        </w:rPr>
        <w:t xml:space="preserve"> </w:t>
      </w:r>
      <w:r w:rsidR="00455769">
        <w:rPr>
          <w:color w:val="000000"/>
        </w:rPr>
        <w:t xml:space="preserve"> </w:t>
      </w:r>
      <w:r w:rsidR="00455769" w:rsidRPr="00455769">
        <w:rPr>
          <w:color w:val="000000"/>
        </w:rPr>
        <w:t>They will be asked to provide information about their use and opinion of FHWA-supplied products and services to support SHSP development and implementation as well as their perspectives on the effectiveness of the SHSP program overall.</w:t>
      </w:r>
    </w:p>
    <w:p w:rsidR="001B0AAA" w:rsidRDefault="001B0AAA"/>
    <w:p w:rsidR="00434E33" w:rsidRPr="00455769" w:rsidRDefault="00434E33" w:rsidP="00434E33">
      <w:pPr>
        <w:pStyle w:val="Header"/>
        <w:tabs>
          <w:tab w:val="clear" w:pos="4320"/>
          <w:tab w:val="clear" w:pos="8640"/>
        </w:tabs>
        <w:rPr>
          <w:i/>
          <w:snapToGrid/>
        </w:rPr>
      </w:pPr>
      <w:r w:rsidRPr="00434E33">
        <w:rPr>
          <w:b/>
        </w:rPr>
        <w:t>DESCRIPTION OF RESPONDENTS</w:t>
      </w:r>
      <w:r>
        <w:t xml:space="preserve">: </w:t>
      </w:r>
      <w:r w:rsidR="00AB6D5D" w:rsidRPr="0038087D">
        <w:rPr>
          <w:sz w:val="22"/>
          <w:szCs w:val="22"/>
        </w:rPr>
        <w:t xml:space="preserve">We estimate that </w:t>
      </w:r>
      <w:r w:rsidR="00AB6D5D">
        <w:rPr>
          <w:sz w:val="22"/>
          <w:szCs w:val="22"/>
        </w:rPr>
        <w:t xml:space="preserve">153 </w:t>
      </w:r>
      <w:r w:rsidR="00AB6D5D" w:rsidRPr="002E3BDE">
        <w:rPr>
          <w:sz w:val="22"/>
          <w:szCs w:val="22"/>
        </w:rPr>
        <w:t>State-level leads responsible for development and impl</w:t>
      </w:r>
      <w:r w:rsidR="00AB6D5D">
        <w:rPr>
          <w:sz w:val="22"/>
          <w:szCs w:val="22"/>
        </w:rPr>
        <w:t>ementation of the SHSP, the HSP</w:t>
      </w:r>
      <w:r w:rsidR="00AB6D5D" w:rsidRPr="002E3BDE">
        <w:rPr>
          <w:sz w:val="22"/>
          <w:szCs w:val="22"/>
        </w:rPr>
        <w:t xml:space="preserve"> and the CVSP.</w:t>
      </w:r>
      <w:r w:rsidR="00AB6D5D" w:rsidRPr="00AB6D5D">
        <w:rPr>
          <w:color w:val="000000"/>
        </w:rPr>
        <w:t xml:space="preserve">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455769">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455769">
        <w:rPr>
          <w:bCs/>
          <w:sz w:val="24"/>
        </w:rPr>
        <w:t>X</w:t>
      </w:r>
      <w:r w:rsidR="00F06866" w:rsidRPr="00F06866">
        <w:rPr>
          <w:bCs/>
          <w:sz w:val="24"/>
        </w:rPr>
        <w:t>]</w:t>
      </w:r>
      <w:r w:rsidR="00F06866">
        <w:rPr>
          <w:bCs/>
          <w:sz w:val="24"/>
        </w:rPr>
        <w:t xml:space="preserve"> Other:</w:t>
      </w:r>
      <w:r w:rsidR="00455769">
        <w:rPr>
          <w:bCs/>
          <w:sz w:val="24"/>
        </w:rPr>
        <w:t xml:space="preserve"> Program Assessment</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455769">
        <w:t xml:space="preserve">  David Pearlman</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B74289">
        <w:t>[  ] Yes  [X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w:t>
      </w:r>
      <w:r w:rsidR="00B74289">
        <w:t>ed to participants?  [  ] Yes [X</w:t>
      </w:r>
      <w:r>
        <w:t xml:space="preserve">] No  </w:t>
      </w:r>
    </w:p>
    <w:p w:rsidR="004D6E14" w:rsidRDefault="004D6E14">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B74289" w:rsidP="00843796">
            <w:r>
              <w:t>State, Local or Tribal Government</w:t>
            </w:r>
          </w:p>
        </w:tc>
        <w:tc>
          <w:tcPr>
            <w:tcW w:w="1530" w:type="dxa"/>
          </w:tcPr>
          <w:p w:rsidR="006832D9" w:rsidRDefault="00B74289" w:rsidP="00843796">
            <w:r>
              <w:t>161</w:t>
            </w:r>
          </w:p>
        </w:tc>
        <w:tc>
          <w:tcPr>
            <w:tcW w:w="1710" w:type="dxa"/>
          </w:tcPr>
          <w:p w:rsidR="006832D9" w:rsidRDefault="00B74289" w:rsidP="00843796">
            <w:r>
              <w:t>30 minutes</w:t>
            </w:r>
          </w:p>
        </w:tc>
        <w:tc>
          <w:tcPr>
            <w:tcW w:w="1003" w:type="dxa"/>
          </w:tcPr>
          <w:p w:rsidR="006832D9" w:rsidRDefault="00B74289" w:rsidP="00843796">
            <w:r>
              <w:t>80.5 hrs</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B74289" w:rsidTr="0001027E">
        <w:trPr>
          <w:trHeight w:val="289"/>
        </w:trPr>
        <w:tc>
          <w:tcPr>
            <w:tcW w:w="5418" w:type="dxa"/>
          </w:tcPr>
          <w:p w:rsidR="00B74289" w:rsidRPr="0001027E" w:rsidRDefault="00B74289" w:rsidP="00843796">
            <w:pPr>
              <w:rPr>
                <w:b/>
              </w:rPr>
            </w:pPr>
            <w:r w:rsidRPr="0001027E">
              <w:rPr>
                <w:b/>
              </w:rPr>
              <w:t>Totals</w:t>
            </w:r>
          </w:p>
        </w:tc>
        <w:tc>
          <w:tcPr>
            <w:tcW w:w="1530" w:type="dxa"/>
          </w:tcPr>
          <w:p w:rsidR="00B74289" w:rsidRDefault="00B74289" w:rsidP="00B74289">
            <w:r>
              <w:t>161</w:t>
            </w:r>
          </w:p>
        </w:tc>
        <w:tc>
          <w:tcPr>
            <w:tcW w:w="1710" w:type="dxa"/>
          </w:tcPr>
          <w:p w:rsidR="00B74289" w:rsidRDefault="00B74289" w:rsidP="00B74289"/>
        </w:tc>
        <w:tc>
          <w:tcPr>
            <w:tcW w:w="1003" w:type="dxa"/>
          </w:tcPr>
          <w:p w:rsidR="00B74289" w:rsidRDefault="00B74289" w:rsidP="00B74289">
            <w:r>
              <w:t>80.5 hrs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w:t>
      </w:r>
      <w:r w:rsidR="00B74289">
        <w:t xml:space="preserve"> to the Federal government is $28,000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xml:space="preserve">[ </w:t>
      </w:r>
      <w:r w:rsidR="00B74289">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proofErr w:type="gramStart"/>
      <w:r>
        <w:t xml:space="preserve">[ </w:t>
      </w:r>
      <w:r w:rsidR="00B74289">
        <w:t>X</w:t>
      </w:r>
      <w:proofErr w:type="gramEnd"/>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  ] Yes [ </w:t>
      </w:r>
      <w:r w:rsidR="00B74289">
        <w:t>X</w:t>
      </w:r>
      <w:r>
        <w:t xml:space="preserve"> ] No</w:t>
      </w:r>
    </w:p>
    <w:p w:rsidR="00F24CFC" w:rsidRDefault="00F24CFC" w:rsidP="00F24CFC">
      <w:pPr>
        <w:pStyle w:val="ListParagraph"/>
        <w:ind w:left="360"/>
      </w:pPr>
      <w:r>
        <w:t xml:space="preserve"> </w:t>
      </w:r>
    </w:p>
    <w:p w:rsidR="005E714A" w:rsidRPr="00556428" w:rsidRDefault="00F24CFC" w:rsidP="00556428">
      <w:pPr>
        <w:rPr>
          <w:b/>
        </w:rPr>
      </w:pPr>
      <w:r w:rsidRPr="00F24CFC">
        <w:rPr>
          <w:b/>
        </w:rPr>
        <w:t>Please make sure that all instruments, instructions, and scripts are submitted with the request.</w:t>
      </w:r>
    </w:p>
    <w:sectPr w:rsidR="005E714A" w:rsidRPr="00556428"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289" w:rsidRDefault="00B74289">
      <w:r>
        <w:separator/>
      </w:r>
    </w:p>
  </w:endnote>
  <w:endnote w:type="continuationSeparator" w:id="0">
    <w:p w:rsidR="00B74289" w:rsidRDefault="00B74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289" w:rsidRDefault="005F7346">
    <w:pPr>
      <w:pStyle w:val="Footer"/>
      <w:tabs>
        <w:tab w:val="clear" w:pos="8640"/>
        <w:tab w:val="right" w:pos="9000"/>
      </w:tabs>
      <w:jc w:val="center"/>
      <w:rPr>
        <w:iCs/>
        <w:sz w:val="20"/>
        <w:szCs w:val="20"/>
      </w:rPr>
    </w:pPr>
    <w:r>
      <w:rPr>
        <w:rStyle w:val="PageNumber"/>
        <w:sz w:val="20"/>
        <w:szCs w:val="20"/>
      </w:rPr>
      <w:fldChar w:fldCharType="begin"/>
    </w:r>
    <w:r w:rsidR="00B74289">
      <w:rPr>
        <w:rStyle w:val="PageNumber"/>
        <w:sz w:val="20"/>
        <w:szCs w:val="20"/>
      </w:rPr>
      <w:instrText xml:space="preserve"> PAGE </w:instrText>
    </w:r>
    <w:r>
      <w:rPr>
        <w:rStyle w:val="PageNumber"/>
        <w:sz w:val="20"/>
        <w:szCs w:val="20"/>
      </w:rPr>
      <w:fldChar w:fldCharType="separate"/>
    </w:r>
    <w:r w:rsidR="00556428">
      <w:rPr>
        <w:rStyle w:val="PageNumber"/>
        <w:noProof/>
        <w:sz w:val="20"/>
        <w:szCs w:val="20"/>
      </w:rPr>
      <w:t>2</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289" w:rsidRDefault="00B74289">
      <w:r>
        <w:separator/>
      </w:r>
    </w:p>
  </w:footnote>
  <w:footnote w:type="continuationSeparator" w:id="0">
    <w:p w:rsidR="00B74289" w:rsidRDefault="00B742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0241"/>
  </w:hdrShapeDefaults>
  <w:footnotePr>
    <w:footnote w:id="-1"/>
    <w:footnote w:id="0"/>
  </w:footnotePr>
  <w:endnotePr>
    <w:endnote w:id="-1"/>
    <w:endnote w:id="0"/>
  </w:endnotePr>
  <w:compat/>
  <w:rsids>
    <w:rsidRoot w:val="00D6383F"/>
    <w:rsid w:val="0001027E"/>
    <w:rsid w:val="00023A57"/>
    <w:rsid w:val="00047A64"/>
    <w:rsid w:val="00067329"/>
    <w:rsid w:val="000B2838"/>
    <w:rsid w:val="000C7AEC"/>
    <w:rsid w:val="000D44CA"/>
    <w:rsid w:val="000E200B"/>
    <w:rsid w:val="000F68BE"/>
    <w:rsid w:val="001927A4"/>
    <w:rsid w:val="00194AC6"/>
    <w:rsid w:val="001A23B0"/>
    <w:rsid w:val="001A25CC"/>
    <w:rsid w:val="001B0AAA"/>
    <w:rsid w:val="001C39F7"/>
    <w:rsid w:val="00237B48"/>
    <w:rsid w:val="0024521E"/>
    <w:rsid w:val="00263C3D"/>
    <w:rsid w:val="00274D0B"/>
    <w:rsid w:val="002B052D"/>
    <w:rsid w:val="002B34CD"/>
    <w:rsid w:val="002B3C95"/>
    <w:rsid w:val="002D0B92"/>
    <w:rsid w:val="003D5BBE"/>
    <w:rsid w:val="003E3C61"/>
    <w:rsid w:val="003F1C5B"/>
    <w:rsid w:val="00434E33"/>
    <w:rsid w:val="00441434"/>
    <w:rsid w:val="0045264C"/>
    <w:rsid w:val="00452C42"/>
    <w:rsid w:val="00455769"/>
    <w:rsid w:val="004571D6"/>
    <w:rsid w:val="004876EC"/>
    <w:rsid w:val="004D6E14"/>
    <w:rsid w:val="005009B0"/>
    <w:rsid w:val="00556428"/>
    <w:rsid w:val="005946D6"/>
    <w:rsid w:val="005A1006"/>
    <w:rsid w:val="005E714A"/>
    <w:rsid w:val="005F693D"/>
    <w:rsid w:val="005F7346"/>
    <w:rsid w:val="006140A0"/>
    <w:rsid w:val="00636621"/>
    <w:rsid w:val="00642B49"/>
    <w:rsid w:val="006832D9"/>
    <w:rsid w:val="0069403B"/>
    <w:rsid w:val="006F3DDE"/>
    <w:rsid w:val="00704678"/>
    <w:rsid w:val="007425E7"/>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C13B9"/>
    <w:rsid w:val="009D01A2"/>
    <w:rsid w:val="009F5923"/>
    <w:rsid w:val="00A403BB"/>
    <w:rsid w:val="00A617B0"/>
    <w:rsid w:val="00A674DF"/>
    <w:rsid w:val="00A83AA6"/>
    <w:rsid w:val="00A934D6"/>
    <w:rsid w:val="00A96EDD"/>
    <w:rsid w:val="00AB6D5D"/>
    <w:rsid w:val="00AE1809"/>
    <w:rsid w:val="00B74289"/>
    <w:rsid w:val="00B80D76"/>
    <w:rsid w:val="00BA147D"/>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F6542"/>
    <w:rsid w:val="00D24698"/>
    <w:rsid w:val="00D6383F"/>
    <w:rsid w:val="00DB59D0"/>
    <w:rsid w:val="00DC33D3"/>
    <w:rsid w:val="00DC6B87"/>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768</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USDOT User</cp:lastModifiedBy>
  <cp:revision>3</cp:revision>
  <cp:lastPrinted>2011-11-09T12:34:00Z</cp:lastPrinted>
  <dcterms:created xsi:type="dcterms:W3CDTF">2011-11-09T12:52:00Z</dcterms:created>
  <dcterms:modified xsi:type="dcterms:W3CDTF">2011-11-18T13:11:00Z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111390884</vt:i4>
  </property>
  <property fmtid="{D5CDD505-2E9C-101B-9397-08002B2CF9AE}" pid="4" name="_EmailSubject">
    <vt:lpwstr>IMPORTANT: Desk Officer Instructions for Reviewing and Approving GEN IC's for Collection of Qualitative Feedback on Agency Service Delivery</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-1549367094</vt:i4>
  </property>
  <property fmtid="{D5CDD505-2E9C-101B-9397-08002B2CF9AE}" pid="8" name="_ReviewingToolsShownOnce">
    <vt:lpwstr/>
  </property>
</Properties>
</file>