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04"/>
        <w:tblW w:w="9360" w:type="dxa"/>
        <w:tblLayout w:type="fixed"/>
        <w:tblCellMar>
          <w:top w:w="29" w:type="dxa"/>
          <w:left w:w="115" w:type="dxa"/>
          <w:bottom w:w="29" w:type="dxa"/>
          <w:right w:w="115" w:type="dxa"/>
        </w:tblCellMar>
        <w:tblLook w:val="0000" w:firstRow="0" w:lastRow="0" w:firstColumn="0" w:lastColumn="0" w:noHBand="0" w:noVBand="0"/>
      </w:tblPr>
      <w:tblGrid>
        <w:gridCol w:w="2836"/>
        <w:gridCol w:w="364"/>
        <w:gridCol w:w="357"/>
        <w:gridCol w:w="357"/>
        <w:gridCol w:w="341"/>
        <w:gridCol w:w="41"/>
        <w:gridCol w:w="363"/>
        <w:gridCol w:w="2868"/>
        <w:gridCol w:w="367"/>
        <w:gridCol w:w="366"/>
        <w:gridCol w:w="367"/>
        <w:gridCol w:w="366"/>
        <w:gridCol w:w="367"/>
      </w:tblGrid>
      <w:tr w:rsidR="00D91840" w:rsidRPr="00D91840" w:rsidTr="005569CD">
        <w:trPr>
          <w:trHeight w:val="691"/>
        </w:trPr>
        <w:tc>
          <w:tcPr>
            <w:tcW w:w="9360" w:type="dxa"/>
            <w:gridSpan w:val="13"/>
            <w:tcBorders>
              <w:bottom w:val="single" w:sz="4" w:space="0" w:color="999999"/>
            </w:tcBorders>
            <w:shd w:val="clear" w:color="auto" w:fill="auto"/>
            <w:vAlign w:val="bottom"/>
          </w:tcPr>
          <w:p w:rsidR="008C39A0" w:rsidRDefault="008C39A0" w:rsidP="005569CD">
            <w:pPr>
              <w:pStyle w:val="Heading1"/>
            </w:pPr>
            <w:r>
              <w:t>FHWA PA Division</w:t>
            </w:r>
          </w:p>
          <w:p w:rsidR="00D91840" w:rsidRDefault="008C39A0" w:rsidP="005569CD">
            <w:pPr>
              <w:pStyle w:val="Heading1"/>
            </w:pPr>
            <w:r>
              <w:t>customer Service</w:t>
            </w:r>
            <w:r w:rsidR="00D91840" w:rsidRPr="00D91840">
              <w:t xml:space="preserve"> </w:t>
            </w:r>
            <w:r w:rsidR="003B4B31">
              <w:t>Survey</w:t>
            </w:r>
          </w:p>
          <w:p w:rsidR="00624AFD" w:rsidRDefault="00624AFD" w:rsidP="00624AFD"/>
          <w:p w:rsidR="00624AFD" w:rsidRDefault="00624AFD" w:rsidP="00624AFD"/>
          <w:p w:rsidR="00F0006C" w:rsidRPr="00F0006C" w:rsidRDefault="00F0006C" w:rsidP="00F0006C">
            <w:pPr>
              <w:jc w:val="center"/>
              <w:rPr>
                <w:i/>
                <w:iCs/>
                <w:sz w:val="12"/>
                <w:szCs w:val="12"/>
              </w:rPr>
            </w:pPr>
            <w:r w:rsidRPr="00F0006C">
              <w:rPr>
                <w:i/>
                <w:iCs/>
                <w:sz w:val="12"/>
                <w:szCs w:val="12"/>
              </w:rPr>
              <w:t>This collection of information is voluntary and will be used to gauge current business service standards to further the proper performance of the functions of the agency. Public reporting burden is estimated to average 15 minutes to complete,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w:t>
            </w:r>
            <w:r w:rsidR="002D6300">
              <w:rPr>
                <w:i/>
                <w:iCs/>
                <w:sz w:val="12"/>
                <w:szCs w:val="12"/>
              </w:rPr>
              <w:t>-0628</w:t>
            </w:r>
            <w:r w:rsidRPr="00F0006C">
              <w:rPr>
                <w:i/>
                <w:iCs/>
                <w:sz w:val="12"/>
                <w:szCs w:val="12"/>
              </w:rPr>
              <w:t>. Send comments regarding this burden estimate or any other aspect of this collection of information, including suggestions for reducing this burden to: Michael Howell, Information Collection Clearance Officer, Federal Highway Administration, Suite 46-433, 1200 New Jersey Avenue, SE, Washington, DC 20590.</w:t>
            </w:r>
          </w:p>
          <w:p w:rsidR="00F0006C" w:rsidRDefault="00F0006C" w:rsidP="00624AFD">
            <w:bookmarkStart w:id="0" w:name="_GoBack"/>
            <w:bookmarkEnd w:id="0"/>
          </w:p>
          <w:p w:rsidR="00F0006C" w:rsidRDefault="00F0006C" w:rsidP="00624AFD"/>
          <w:p w:rsidR="0000279A" w:rsidRDefault="0065202C" w:rsidP="00624AFD">
            <w:r>
              <w:t xml:space="preserve">The PA Division office of the Federal Highway Administration (FHWA) is gauging its customer service over the past three years (January 2010 to present). The results of the survey are anonymous.  The results will be used by the Division Office leadership in striving to become a better business partner.   </w:t>
            </w:r>
            <w:r w:rsidR="00491622">
              <w:t xml:space="preserve">The survey is relative to the FHWA, Pennsylvania Division </w:t>
            </w:r>
            <w:r>
              <w:t xml:space="preserve">only; </w:t>
            </w:r>
            <w:r w:rsidR="00491622">
              <w:t>not</w:t>
            </w:r>
            <w:r>
              <w:t xml:space="preserve"> </w:t>
            </w:r>
            <w:r w:rsidR="00491622">
              <w:t>FHWA-Headquarters or Resource Center</w:t>
            </w:r>
          </w:p>
          <w:p w:rsidR="00624AFD" w:rsidRDefault="00624AFD" w:rsidP="00F0006C"/>
          <w:p w:rsidR="00624AFD" w:rsidRDefault="00624AFD" w:rsidP="00624AFD"/>
        </w:tc>
      </w:tr>
      <w:tr w:rsidR="00953CB5" w:rsidRPr="00D91840" w:rsidTr="005569CD">
        <w:trPr>
          <w:trHeight w:val="360"/>
        </w:trPr>
        <w:tc>
          <w:tcPr>
            <w:tcW w:w="9360"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953CB5" w:rsidRPr="00D91840" w:rsidRDefault="00000BD1" w:rsidP="005569CD">
            <w:r>
              <w:t xml:space="preserve">The </w:t>
            </w:r>
            <w:r w:rsidR="00673079">
              <w:t>Office</w:t>
            </w:r>
            <w:r>
              <w:t>/Program you represent</w:t>
            </w:r>
            <w:r w:rsidR="00673079">
              <w:t>:</w:t>
            </w:r>
          </w:p>
        </w:tc>
      </w:tr>
      <w:tr w:rsidR="00953CB5" w:rsidRPr="00D91840" w:rsidTr="005569CD">
        <w:trPr>
          <w:trHeight w:val="360"/>
        </w:trPr>
        <w:tc>
          <w:tcPr>
            <w:tcW w:w="9360"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953CB5" w:rsidRPr="00D91840" w:rsidRDefault="00673079" w:rsidP="0044422A">
            <w:r>
              <w:t xml:space="preserve">Years of Experience </w:t>
            </w:r>
            <w:r w:rsidR="0044422A">
              <w:t>Interacting/</w:t>
            </w:r>
            <w:r>
              <w:t>Working with FHWA</w:t>
            </w:r>
            <w:r w:rsidR="00122EE7">
              <w:t xml:space="preserve"> (circle one)</w:t>
            </w:r>
            <w:r>
              <w:t>:</w:t>
            </w:r>
            <w:r w:rsidR="00122EE7">
              <w:t xml:space="preserve">   0-4    5-</w:t>
            </w:r>
            <w:r w:rsidR="00491622">
              <w:t>9</w:t>
            </w:r>
            <w:r w:rsidR="00122EE7">
              <w:t xml:space="preserve">   10-15   1</w:t>
            </w:r>
            <w:r w:rsidR="00491622">
              <w:t>6</w:t>
            </w:r>
            <w:r w:rsidR="00122EE7">
              <w:t>+</w:t>
            </w:r>
          </w:p>
        </w:tc>
      </w:tr>
      <w:tr w:rsidR="00953CB5" w:rsidRPr="00D91840" w:rsidTr="005569CD">
        <w:trPr>
          <w:trHeight w:val="360"/>
        </w:trPr>
        <w:tc>
          <w:tcPr>
            <w:tcW w:w="9360"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953CB5" w:rsidRPr="00D91840" w:rsidRDefault="008C39A0" w:rsidP="00694546">
            <w:r>
              <w:t>Circle</w:t>
            </w:r>
            <w:r w:rsidR="00673079">
              <w:t xml:space="preserve"> </w:t>
            </w:r>
            <w:r w:rsidR="00694546">
              <w:t>the</w:t>
            </w:r>
            <w:r w:rsidR="00673079">
              <w:t xml:space="preserve"> program </w:t>
            </w:r>
            <w:r w:rsidR="00694546">
              <w:t xml:space="preserve">area </w:t>
            </w:r>
            <w:r w:rsidR="00673079">
              <w:t>that</w:t>
            </w:r>
            <w:r>
              <w:t xml:space="preserve"> you </w:t>
            </w:r>
            <w:r w:rsidR="00673079">
              <w:t>work most closely with:  Bridge, Safety, Pavements, Research, Field Operations, Planning, Environmental, Finance, Civil Rights, Management, Right of Way</w:t>
            </w:r>
            <w:r w:rsidR="00694546">
              <w:t>, Other</w:t>
            </w:r>
          </w:p>
        </w:tc>
      </w:tr>
      <w:tr w:rsidR="00D91840" w:rsidRPr="00D91840" w:rsidTr="005569CD">
        <w:trPr>
          <w:trHeight w:val="864"/>
        </w:trPr>
        <w:tc>
          <w:tcPr>
            <w:tcW w:w="9360" w:type="dxa"/>
            <w:gridSpan w:val="13"/>
            <w:tcBorders>
              <w:bottom w:val="single" w:sz="4" w:space="0" w:color="999999"/>
            </w:tcBorders>
            <w:shd w:val="clear" w:color="auto" w:fill="auto"/>
            <w:vAlign w:val="center"/>
          </w:tcPr>
          <w:p w:rsidR="0044422A" w:rsidRDefault="00D91840" w:rsidP="005569CD">
            <w:pPr>
              <w:pStyle w:val="Directions"/>
            </w:pPr>
            <w:r w:rsidRPr="00D91840">
              <w:t xml:space="preserve">For each </w:t>
            </w:r>
            <w:r w:rsidR="00342BB9">
              <w:t>item identified</w:t>
            </w:r>
            <w:r w:rsidRPr="00D91840">
              <w:t xml:space="preserve"> </w:t>
            </w:r>
            <w:r w:rsidR="00342BB9">
              <w:t xml:space="preserve">below, circle the number </w:t>
            </w:r>
            <w:r w:rsidR="00342BB9">
              <w:br/>
              <w:t xml:space="preserve">to the </w:t>
            </w:r>
            <w:r w:rsidRPr="00D91840">
              <w:t xml:space="preserve">right that best </w:t>
            </w:r>
            <w:r w:rsidR="0044422A">
              <w:t>represents your agreement/disagreement with the statement</w:t>
            </w:r>
            <w:r w:rsidRPr="00D91840">
              <w:t>.</w:t>
            </w:r>
          </w:p>
          <w:p w:rsidR="00BE4135" w:rsidRDefault="0044422A" w:rsidP="005569CD">
            <w:pPr>
              <w:pStyle w:val="Directions"/>
            </w:pPr>
            <w:r>
              <w:t xml:space="preserve">5 – Strongly Agree, </w:t>
            </w:r>
            <w:proofErr w:type="gramStart"/>
            <w:r>
              <w:t>3 – Neither Agree nor Disagree, 1-Strongly Disagree</w:t>
            </w:r>
            <w:proofErr w:type="gramEnd"/>
            <w:r w:rsidR="00BE4135">
              <w:t>.</w:t>
            </w:r>
          </w:p>
          <w:p w:rsidR="00D91840" w:rsidRDefault="00D91840" w:rsidP="005569CD">
            <w:pPr>
              <w:pStyle w:val="Directions"/>
            </w:pPr>
            <w:r w:rsidRPr="00D91840">
              <w:t xml:space="preserve">Use the scale </w:t>
            </w:r>
            <w:r w:rsidR="00BE4135">
              <w:t>belo</w:t>
            </w:r>
            <w:r w:rsidR="009C7B60">
              <w:t>w</w:t>
            </w:r>
            <w:r w:rsidRPr="00D91840">
              <w:t xml:space="preserve"> to </w:t>
            </w:r>
            <w:r w:rsidR="00342BB9">
              <w:t>select the quality number</w:t>
            </w:r>
            <w:r w:rsidRPr="00D91840">
              <w:t xml:space="preserve">. </w:t>
            </w:r>
          </w:p>
          <w:p w:rsidR="008C39A0" w:rsidRPr="00D91840" w:rsidRDefault="008C39A0" w:rsidP="005569CD">
            <w:pPr>
              <w:pStyle w:val="Directions"/>
            </w:pPr>
          </w:p>
        </w:tc>
      </w:tr>
      <w:tr w:rsidR="00BF5B6E" w:rsidRPr="00D91840" w:rsidTr="005569CD">
        <w:trPr>
          <w:trHeight w:val="195"/>
        </w:trPr>
        <w:tc>
          <w:tcPr>
            <w:tcW w:w="2836" w:type="dxa"/>
            <w:vMerge w:val="restart"/>
            <w:tcBorders>
              <w:top w:val="single" w:sz="4" w:space="0" w:color="999999"/>
              <w:left w:val="single" w:sz="4" w:space="0" w:color="999999"/>
              <w:right w:val="single" w:sz="4" w:space="0" w:color="999999"/>
            </w:tcBorders>
            <w:shd w:val="clear" w:color="auto" w:fill="D9D9D9"/>
            <w:vAlign w:val="center"/>
          </w:tcPr>
          <w:p w:rsidR="007856B0" w:rsidRPr="00D4792D" w:rsidRDefault="007856B0" w:rsidP="005569CD">
            <w:pPr>
              <w:pStyle w:val="Heading3"/>
            </w:pPr>
            <w:r w:rsidRPr="00D4792D">
              <w:t>Item</w:t>
            </w:r>
          </w:p>
        </w:tc>
        <w:tc>
          <w:tcPr>
            <w:tcW w:w="1823" w:type="dxa"/>
            <w:gridSpan w:val="6"/>
            <w:tcBorders>
              <w:top w:val="single" w:sz="4" w:space="0" w:color="999999"/>
              <w:left w:val="single" w:sz="4" w:space="0" w:color="999999"/>
              <w:right w:val="single" w:sz="4" w:space="0" w:color="999999"/>
            </w:tcBorders>
            <w:shd w:val="clear" w:color="auto" w:fill="D9D9D9"/>
            <w:vAlign w:val="center"/>
          </w:tcPr>
          <w:p w:rsidR="007856B0" w:rsidRPr="007856B0" w:rsidRDefault="007856B0" w:rsidP="005569CD">
            <w:pPr>
              <w:pStyle w:val="Heading3"/>
            </w:pPr>
            <w:r w:rsidRPr="00D4792D">
              <w:t>Scale</w:t>
            </w:r>
          </w:p>
        </w:tc>
        <w:tc>
          <w:tcPr>
            <w:tcW w:w="2868" w:type="dxa"/>
            <w:vMerge w:val="restart"/>
            <w:tcBorders>
              <w:top w:val="single" w:sz="4" w:space="0" w:color="999999"/>
              <w:left w:val="single" w:sz="4" w:space="0" w:color="999999"/>
              <w:right w:val="single" w:sz="4" w:space="0" w:color="999999"/>
            </w:tcBorders>
            <w:shd w:val="clear" w:color="auto" w:fill="D9D9D9"/>
            <w:vAlign w:val="center"/>
          </w:tcPr>
          <w:p w:rsidR="007856B0" w:rsidRPr="00D4792D" w:rsidRDefault="007856B0" w:rsidP="005569CD">
            <w:pPr>
              <w:pStyle w:val="Heading3"/>
            </w:pPr>
            <w:r w:rsidRPr="00D4792D">
              <w:t>Item</w:t>
            </w:r>
          </w:p>
        </w:tc>
        <w:tc>
          <w:tcPr>
            <w:tcW w:w="1833" w:type="dxa"/>
            <w:gridSpan w:val="5"/>
            <w:tcBorders>
              <w:top w:val="single" w:sz="4" w:space="0" w:color="999999"/>
              <w:left w:val="single" w:sz="4" w:space="0" w:color="999999"/>
              <w:right w:val="single" w:sz="4" w:space="0" w:color="999999"/>
            </w:tcBorders>
            <w:shd w:val="clear" w:color="auto" w:fill="D9D9D9"/>
            <w:vAlign w:val="center"/>
          </w:tcPr>
          <w:p w:rsidR="007856B0" w:rsidRPr="00D4792D" w:rsidRDefault="007856B0" w:rsidP="005569CD">
            <w:pPr>
              <w:pStyle w:val="Heading3"/>
            </w:pPr>
            <w:r w:rsidRPr="00D4792D">
              <w:t>Scale</w:t>
            </w:r>
          </w:p>
        </w:tc>
      </w:tr>
      <w:tr w:rsidR="00BF5B6E" w:rsidRPr="00D91840" w:rsidTr="005569CD">
        <w:trPr>
          <w:trHeight w:val="195"/>
        </w:trPr>
        <w:tc>
          <w:tcPr>
            <w:tcW w:w="2836" w:type="dxa"/>
            <w:vMerge/>
            <w:tcBorders>
              <w:left w:val="single" w:sz="4" w:space="0" w:color="999999"/>
              <w:bottom w:val="single" w:sz="4" w:space="0" w:color="999999"/>
              <w:right w:val="single" w:sz="4" w:space="0" w:color="999999"/>
            </w:tcBorders>
            <w:shd w:val="clear" w:color="auto" w:fill="D9D9D9"/>
            <w:vAlign w:val="center"/>
          </w:tcPr>
          <w:p w:rsidR="007856B0" w:rsidRPr="00D4792D" w:rsidRDefault="007856B0" w:rsidP="005569CD">
            <w:pPr>
              <w:pStyle w:val="Heading3"/>
            </w:pPr>
          </w:p>
        </w:tc>
        <w:tc>
          <w:tcPr>
            <w:tcW w:w="364" w:type="dxa"/>
            <w:tcBorders>
              <w:left w:val="single" w:sz="4" w:space="0" w:color="999999"/>
              <w:bottom w:val="single" w:sz="4" w:space="0" w:color="999999"/>
              <w:right w:val="single" w:sz="4" w:space="0" w:color="D9D9D9"/>
            </w:tcBorders>
            <w:shd w:val="clear" w:color="auto" w:fill="D9D9D9"/>
            <w:vAlign w:val="center"/>
          </w:tcPr>
          <w:p w:rsidR="00673079" w:rsidRDefault="00673079" w:rsidP="005569CD">
            <w:pPr>
              <w:pStyle w:val="Heading3"/>
            </w:pPr>
            <w:r>
              <w:t xml:space="preserve">Strongly </w:t>
            </w:r>
          </w:p>
          <w:p w:rsidR="00673079" w:rsidRDefault="00673079" w:rsidP="005569CD">
            <w:pPr>
              <w:pStyle w:val="Heading3"/>
            </w:pPr>
          </w:p>
          <w:p w:rsidR="007856B0" w:rsidRPr="00D4792D" w:rsidRDefault="009C7B60" w:rsidP="005569CD">
            <w:pPr>
              <w:pStyle w:val="Heading3"/>
            </w:pPr>
            <w:r>
              <w:t>A</w:t>
            </w:r>
            <w:r w:rsidR="00673079">
              <w:t>gree</w:t>
            </w:r>
          </w:p>
        </w:tc>
        <w:tc>
          <w:tcPr>
            <w:tcW w:w="1096" w:type="dxa"/>
            <w:gridSpan w:val="4"/>
            <w:tcBorders>
              <w:left w:val="single" w:sz="4" w:space="0" w:color="D9D9D9"/>
              <w:bottom w:val="single" w:sz="4" w:space="0" w:color="999999"/>
              <w:right w:val="single" w:sz="4" w:space="0" w:color="D9D9D9"/>
            </w:tcBorders>
            <w:shd w:val="clear" w:color="auto" w:fill="D9D9D9"/>
            <w:vAlign w:val="center"/>
          </w:tcPr>
          <w:p w:rsidR="007856B0" w:rsidRPr="00D4792D" w:rsidRDefault="007856B0" w:rsidP="005569CD">
            <w:pPr>
              <w:pStyle w:val="Heading3"/>
            </w:pPr>
          </w:p>
        </w:tc>
        <w:tc>
          <w:tcPr>
            <w:tcW w:w="363" w:type="dxa"/>
            <w:tcBorders>
              <w:left w:val="single" w:sz="4" w:space="0" w:color="D9D9D9"/>
              <w:bottom w:val="single" w:sz="4" w:space="0" w:color="999999"/>
              <w:right w:val="single" w:sz="4" w:space="0" w:color="999999"/>
            </w:tcBorders>
            <w:shd w:val="clear" w:color="auto" w:fill="D9D9D9"/>
            <w:vAlign w:val="center"/>
          </w:tcPr>
          <w:p w:rsidR="007856B0" w:rsidRDefault="00673079" w:rsidP="005569CD">
            <w:pPr>
              <w:pStyle w:val="Heading3"/>
            </w:pPr>
            <w:r>
              <w:t xml:space="preserve">Strongly </w:t>
            </w:r>
          </w:p>
          <w:p w:rsidR="00673079" w:rsidRPr="00673079" w:rsidRDefault="00673079" w:rsidP="005569CD">
            <w:pPr>
              <w:rPr>
                <w:b/>
              </w:rPr>
            </w:pPr>
          </w:p>
          <w:p w:rsidR="00673079" w:rsidRPr="00673079" w:rsidRDefault="009C7B60" w:rsidP="009C7B60">
            <w:r>
              <w:rPr>
                <w:b/>
              </w:rPr>
              <w:t>disa</w:t>
            </w:r>
            <w:r w:rsidR="00673079" w:rsidRPr="00673079">
              <w:rPr>
                <w:b/>
              </w:rPr>
              <w:t>gree</w:t>
            </w:r>
          </w:p>
        </w:tc>
        <w:tc>
          <w:tcPr>
            <w:tcW w:w="2868" w:type="dxa"/>
            <w:vMerge/>
            <w:tcBorders>
              <w:left w:val="single" w:sz="4" w:space="0" w:color="999999"/>
              <w:bottom w:val="single" w:sz="4" w:space="0" w:color="999999"/>
              <w:right w:val="single" w:sz="4" w:space="0" w:color="999999"/>
            </w:tcBorders>
            <w:shd w:val="clear" w:color="auto" w:fill="D9D9D9"/>
            <w:vAlign w:val="center"/>
          </w:tcPr>
          <w:p w:rsidR="007856B0" w:rsidRPr="00D4792D" w:rsidRDefault="007856B0" w:rsidP="005569CD">
            <w:pPr>
              <w:pStyle w:val="Heading3"/>
            </w:pPr>
          </w:p>
        </w:tc>
        <w:tc>
          <w:tcPr>
            <w:tcW w:w="367" w:type="dxa"/>
            <w:tcBorders>
              <w:left w:val="single" w:sz="4" w:space="0" w:color="999999"/>
              <w:bottom w:val="single" w:sz="4" w:space="0" w:color="999999"/>
              <w:right w:val="single" w:sz="4" w:space="0" w:color="D9D9D9"/>
            </w:tcBorders>
            <w:shd w:val="clear" w:color="auto" w:fill="D9D9D9"/>
            <w:vAlign w:val="center"/>
          </w:tcPr>
          <w:p w:rsidR="007856B0" w:rsidRDefault="00673079" w:rsidP="005569CD">
            <w:pPr>
              <w:pStyle w:val="Heading3"/>
            </w:pPr>
            <w:r>
              <w:t xml:space="preserve">Strongly </w:t>
            </w:r>
          </w:p>
          <w:p w:rsidR="00673079" w:rsidRDefault="00673079" w:rsidP="005569CD"/>
          <w:p w:rsidR="00673079" w:rsidRPr="00673079" w:rsidRDefault="009C7B60" w:rsidP="005569CD">
            <w:pPr>
              <w:rPr>
                <w:b/>
              </w:rPr>
            </w:pPr>
            <w:r>
              <w:rPr>
                <w:b/>
              </w:rPr>
              <w:t>A</w:t>
            </w:r>
            <w:r w:rsidR="00673079" w:rsidRPr="00673079">
              <w:rPr>
                <w:b/>
              </w:rPr>
              <w:t>gree</w:t>
            </w:r>
          </w:p>
        </w:tc>
        <w:tc>
          <w:tcPr>
            <w:tcW w:w="1099" w:type="dxa"/>
            <w:gridSpan w:val="3"/>
            <w:tcBorders>
              <w:left w:val="single" w:sz="4" w:space="0" w:color="D9D9D9"/>
              <w:bottom w:val="single" w:sz="4" w:space="0" w:color="999999"/>
              <w:right w:val="single" w:sz="4" w:space="0" w:color="D9D9D9"/>
            </w:tcBorders>
            <w:shd w:val="clear" w:color="auto" w:fill="D9D9D9"/>
            <w:vAlign w:val="center"/>
          </w:tcPr>
          <w:p w:rsidR="007856B0" w:rsidRPr="00D4792D" w:rsidRDefault="007856B0" w:rsidP="005569CD">
            <w:pPr>
              <w:pStyle w:val="Heading3"/>
            </w:pPr>
          </w:p>
        </w:tc>
        <w:tc>
          <w:tcPr>
            <w:tcW w:w="367" w:type="dxa"/>
            <w:tcBorders>
              <w:left w:val="single" w:sz="4" w:space="0" w:color="D9D9D9"/>
              <w:bottom w:val="single" w:sz="4" w:space="0" w:color="999999"/>
              <w:right w:val="single" w:sz="4" w:space="0" w:color="999999"/>
            </w:tcBorders>
            <w:shd w:val="clear" w:color="auto" w:fill="D9D9D9"/>
            <w:vAlign w:val="center"/>
          </w:tcPr>
          <w:p w:rsidR="007856B0" w:rsidRDefault="00673079" w:rsidP="005569CD">
            <w:pPr>
              <w:pStyle w:val="Heading3"/>
            </w:pPr>
            <w:r>
              <w:t xml:space="preserve">Strongly </w:t>
            </w:r>
          </w:p>
          <w:p w:rsidR="00673079" w:rsidRDefault="00673079" w:rsidP="005569CD"/>
          <w:p w:rsidR="00673079" w:rsidRPr="00673079" w:rsidRDefault="009C7B60" w:rsidP="009C7B60">
            <w:pPr>
              <w:rPr>
                <w:b/>
              </w:rPr>
            </w:pPr>
            <w:r>
              <w:rPr>
                <w:b/>
              </w:rPr>
              <w:t>Disa</w:t>
            </w:r>
            <w:r w:rsidR="00673079" w:rsidRPr="00673079">
              <w:rPr>
                <w:b/>
              </w:rPr>
              <w:t>gree</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E172CE" w:rsidRPr="00D91840" w:rsidRDefault="00673079" w:rsidP="005569CD">
            <w:pPr>
              <w:pStyle w:val="NumberedList"/>
            </w:pPr>
            <w:r>
              <w:t>Requests for assistance are handled in a professional manner</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D91840" w:rsidRDefault="0065202C"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D91840" w:rsidRDefault="0065202C" w:rsidP="005569CD">
            <w:pPr>
              <w:pStyle w:val="Numbers"/>
            </w:pPr>
            <w:r>
              <w:t>4</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D91840" w:rsidRDefault="0065202C"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D91840" w:rsidRDefault="0065202C"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D91840" w:rsidRDefault="0065202C"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E172CE" w:rsidRPr="00D91840" w:rsidRDefault="00E40526" w:rsidP="005569CD">
            <w:pPr>
              <w:pStyle w:val="NumberedList"/>
            </w:pPr>
            <w:r>
              <w:t>FHWA’s responses are accurate</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D91840" w:rsidRDefault="00BE4135" w:rsidP="005569CD">
            <w:pPr>
              <w:pStyle w:val="Numbers"/>
            </w:pPr>
            <w:r>
              <w:t>5</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D91840" w:rsidRDefault="00BE4135" w:rsidP="005569CD">
            <w:pPr>
              <w:pStyle w:val="Numbers"/>
            </w:pPr>
            <w:r>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5B5A23" w:rsidRDefault="00E172CE"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5B5A23" w:rsidRDefault="00BE4135"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E172CE" w:rsidRPr="005B5A23" w:rsidRDefault="00BE4135" w:rsidP="005569CD">
            <w:pPr>
              <w:pStyle w:val="Numbers"/>
            </w:pPr>
            <w:r>
              <w:t>1</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E5559" w:rsidRPr="00D91840" w:rsidRDefault="00E40526" w:rsidP="009C7B60">
            <w:pPr>
              <w:pStyle w:val="NumberedList"/>
            </w:pPr>
            <w:r>
              <w:t xml:space="preserve">Telephone messages or emails are returned in a timely manner </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4</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4E5559" w:rsidRPr="00D91840" w:rsidRDefault="00E40526" w:rsidP="005569CD">
            <w:pPr>
              <w:pStyle w:val="NumberedList"/>
            </w:pPr>
            <w:r>
              <w:t>FHWA follows-through with commitments</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5</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E5559" w:rsidRPr="005B5A23" w:rsidRDefault="004E5559"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1</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E5559" w:rsidRPr="00D91840" w:rsidRDefault="00E40526" w:rsidP="005569CD">
            <w:pPr>
              <w:pStyle w:val="NumberedList"/>
            </w:pPr>
            <w:r>
              <w:t>It is easy to arrange meetings with FHWA</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4</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4E5559" w:rsidRPr="00D91840" w:rsidRDefault="00E40526" w:rsidP="005569CD">
            <w:pPr>
              <w:pStyle w:val="NumberedList"/>
            </w:pPr>
            <w:r>
              <w:t>Meetings with FHWA are value-adding</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5</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E5559" w:rsidRPr="005B5A23" w:rsidRDefault="004E5559"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1</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E5559" w:rsidRPr="00D91840" w:rsidRDefault="00E40526" w:rsidP="005569CD">
            <w:pPr>
              <w:pStyle w:val="NumberedList"/>
            </w:pPr>
            <w:r>
              <w:t>FHWA participates respectfully in meetings</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4</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4E5559" w:rsidRPr="00D91840" w:rsidRDefault="00E40526" w:rsidP="005569CD">
            <w:pPr>
              <w:pStyle w:val="NumberedList"/>
            </w:pPr>
            <w:r>
              <w:t>FHWA is open to new approaches and differing views</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5</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E5559" w:rsidRPr="005B5A23" w:rsidRDefault="004E5559"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1</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E5559" w:rsidRPr="00D91840" w:rsidRDefault="008C39A0" w:rsidP="005569CD">
            <w:pPr>
              <w:pStyle w:val="NumberedList"/>
            </w:pPr>
            <w:r>
              <w:t>FHWA staff is available when needed</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4</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4E5559" w:rsidRPr="00D91840" w:rsidRDefault="008C39A0" w:rsidP="005569CD">
            <w:pPr>
              <w:pStyle w:val="NumberedList"/>
            </w:pPr>
            <w:r>
              <w:t xml:space="preserve">FHWA provides an appropriate level of </w:t>
            </w:r>
            <w:r>
              <w:lastRenderedPageBreak/>
              <w:t>contact</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lastRenderedPageBreak/>
              <w:t>5</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E5559" w:rsidRPr="005B5A23" w:rsidRDefault="004E5559"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1</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E5559" w:rsidRPr="00D91840" w:rsidRDefault="008C39A0" w:rsidP="005569CD">
            <w:pPr>
              <w:pStyle w:val="NumberedList"/>
            </w:pPr>
            <w:r>
              <w:lastRenderedPageBreak/>
              <w:t>I am satisfied with the working relationship between our offices</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1</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4E5559" w:rsidRPr="00D91840" w:rsidRDefault="008C39A0" w:rsidP="009C7B60">
            <w:pPr>
              <w:pStyle w:val="NumberedList"/>
            </w:pPr>
            <w:r>
              <w:t xml:space="preserve">I </w:t>
            </w:r>
            <w:r w:rsidR="009C7B60">
              <w:t>feel there is a team approach when working with the FHWA staff</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5</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E5559" w:rsidRPr="005B5A23" w:rsidRDefault="004E5559"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1</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E5559" w:rsidRPr="00D91840" w:rsidRDefault="008C39A0" w:rsidP="005569CD">
            <w:pPr>
              <w:pStyle w:val="NumberedList"/>
            </w:pPr>
            <w:r>
              <w:t xml:space="preserve">FHWA </w:t>
            </w:r>
            <w:r w:rsidR="00694546">
              <w:t xml:space="preserve">staff </w:t>
            </w:r>
            <w:r>
              <w:t>exhibits technical expertise in my respective program area</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4</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4E5559" w:rsidRPr="00D91840" w:rsidRDefault="008C39A0" w:rsidP="005569CD">
            <w:pPr>
              <w:pStyle w:val="NumberedList"/>
            </w:pPr>
            <w:r>
              <w:t>The Division Leadership Team adds value to the transportation program in PA.</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5</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E5559" w:rsidRPr="005B5A23" w:rsidRDefault="004E5559"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4E5559" w:rsidP="005569CD">
            <w:pPr>
              <w:pStyle w:val="Numbers"/>
            </w:pPr>
            <w:r w:rsidRPr="005B5A23">
              <w:t>5</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E5559" w:rsidRPr="00D91840" w:rsidRDefault="008C39A0" w:rsidP="005569CD">
            <w:pPr>
              <w:pStyle w:val="NumberedList"/>
            </w:pPr>
            <w:r>
              <w:t xml:space="preserve">FHWA provides </w:t>
            </w:r>
            <w:r w:rsidR="009C7B60">
              <w:t xml:space="preserve">timely </w:t>
            </w:r>
            <w:r>
              <w:t>information on emerging issues and technologies</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4</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65202C"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4E5559" w:rsidRPr="00D91840" w:rsidRDefault="005569CD" w:rsidP="009C7B60">
            <w:pPr>
              <w:pStyle w:val="NumberedList"/>
            </w:pPr>
            <w:r>
              <w:t xml:space="preserve">Contact information </w:t>
            </w:r>
            <w:r w:rsidR="009C7B60">
              <w:t xml:space="preserve">for </w:t>
            </w:r>
            <w:r>
              <w:t xml:space="preserve">FHWA experts is readily available </w:t>
            </w:r>
            <w:r w:rsidR="008C39A0">
              <w:t xml:space="preserve"> </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1</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E5559" w:rsidRPr="005B5A23" w:rsidRDefault="004E5559"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4E5559" w:rsidP="005569CD">
            <w:pPr>
              <w:pStyle w:val="Numbers"/>
            </w:pPr>
            <w:r w:rsidRPr="005B5A23">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1</w:t>
            </w:r>
          </w:p>
        </w:tc>
      </w:tr>
      <w:tr w:rsidR="00BF5B6E" w:rsidRPr="00D91840" w:rsidTr="0065202C">
        <w:trPr>
          <w:trHeight w:val="360"/>
        </w:trPr>
        <w:tc>
          <w:tcPr>
            <w:tcW w:w="2836" w:type="dxa"/>
            <w:tcBorders>
              <w:top w:val="single" w:sz="4" w:space="0" w:color="999999"/>
              <w:left w:val="single" w:sz="4" w:space="0" w:color="999999"/>
              <w:bottom w:val="single" w:sz="4" w:space="0" w:color="999999"/>
              <w:right w:val="single" w:sz="4" w:space="0" w:color="999999"/>
            </w:tcBorders>
            <w:shd w:val="clear" w:color="auto" w:fill="auto"/>
            <w:vAlign w:val="center"/>
          </w:tcPr>
          <w:p w:rsidR="004E5559" w:rsidRPr="00D91840" w:rsidRDefault="00694546" w:rsidP="005569CD">
            <w:pPr>
              <w:pStyle w:val="NumberedList"/>
            </w:pPr>
            <w:r>
              <w:t xml:space="preserve">Overall, </w:t>
            </w:r>
            <w:r w:rsidR="008C39A0">
              <w:t>I am satisfied with the services FHWA provides</w:t>
            </w:r>
          </w:p>
        </w:tc>
        <w:tc>
          <w:tcPr>
            <w:tcW w:w="364"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5</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4</w:t>
            </w:r>
          </w:p>
        </w:tc>
        <w:tc>
          <w:tcPr>
            <w:tcW w:w="35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4E5559" w:rsidP="005569CD">
            <w:pPr>
              <w:pStyle w:val="Numbers"/>
            </w:pPr>
            <w:r>
              <w:t>3</w:t>
            </w:r>
          </w:p>
        </w:tc>
        <w:tc>
          <w:tcPr>
            <w:tcW w:w="341"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2</w:t>
            </w:r>
          </w:p>
        </w:tc>
        <w:tc>
          <w:tcPr>
            <w:tcW w:w="404" w:type="dxa"/>
            <w:gridSpan w:val="2"/>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1</w:t>
            </w:r>
          </w:p>
        </w:tc>
        <w:tc>
          <w:tcPr>
            <w:tcW w:w="2868" w:type="dxa"/>
            <w:tcBorders>
              <w:top w:val="single" w:sz="4" w:space="0" w:color="999999"/>
              <w:left w:val="single" w:sz="4" w:space="0" w:color="999999"/>
              <w:bottom w:val="single" w:sz="4" w:space="0" w:color="999999"/>
              <w:right w:val="single" w:sz="4" w:space="0" w:color="999999"/>
            </w:tcBorders>
            <w:vAlign w:val="center"/>
          </w:tcPr>
          <w:p w:rsidR="004E5559" w:rsidRPr="00D91840" w:rsidRDefault="00694546" w:rsidP="009C7B60">
            <w:pPr>
              <w:pStyle w:val="NumberedList"/>
            </w:pPr>
            <w:r>
              <w:t xml:space="preserve">Overall, </w:t>
            </w:r>
            <w:r w:rsidR="008C39A0">
              <w:t xml:space="preserve">I am satisfied with the </w:t>
            </w:r>
            <w:r w:rsidR="009C7B60">
              <w:t>customer service provided by the FHWA PA Division</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5</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D91840" w:rsidRDefault="00BE4135" w:rsidP="005569CD">
            <w:pPr>
              <w:pStyle w:val="Numbers"/>
            </w:pPr>
            <w:r>
              <w:t>4</w:t>
            </w:r>
          </w:p>
        </w:tc>
        <w:tc>
          <w:tcPr>
            <w:tcW w:w="36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E5559" w:rsidRPr="005B5A23" w:rsidRDefault="004E5559" w:rsidP="005569CD">
            <w:pPr>
              <w:pStyle w:val="Numbers"/>
            </w:pPr>
            <w:r w:rsidRPr="005B5A23">
              <w:t>3</w:t>
            </w:r>
          </w:p>
        </w:tc>
        <w:tc>
          <w:tcPr>
            <w:tcW w:w="366"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2</w:t>
            </w:r>
          </w:p>
        </w:tc>
        <w:tc>
          <w:tcPr>
            <w:tcW w:w="367" w:type="dxa"/>
            <w:tcBorders>
              <w:top w:val="single" w:sz="4" w:space="0" w:color="999999"/>
              <w:left w:val="single" w:sz="4" w:space="0" w:color="999999"/>
              <w:bottom w:val="single" w:sz="4" w:space="0" w:color="999999"/>
              <w:right w:val="single" w:sz="4" w:space="0" w:color="999999"/>
            </w:tcBorders>
            <w:shd w:val="clear" w:color="auto" w:fill="F3F3F3"/>
            <w:tcMar>
              <w:left w:w="0" w:type="dxa"/>
              <w:right w:w="0" w:type="dxa"/>
            </w:tcMar>
            <w:vAlign w:val="center"/>
          </w:tcPr>
          <w:p w:rsidR="004E5559" w:rsidRPr="005B5A23" w:rsidRDefault="00BE4135" w:rsidP="005569CD">
            <w:pPr>
              <w:pStyle w:val="Numbers"/>
            </w:pPr>
            <w:r>
              <w:t>1</w:t>
            </w:r>
          </w:p>
        </w:tc>
      </w:tr>
    </w:tbl>
    <w:p w:rsidR="003B4B31" w:rsidRDefault="003B4B31" w:rsidP="00D91840"/>
    <w:p w:rsidR="008C39A0" w:rsidRDefault="008C39A0" w:rsidP="00D91840"/>
    <w:p w:rsidR="005569CD" w:rsidRDefault="005569CD" w:rsidP="00D91840"/>
    <w:p w:rsidR="005569CD" w:rsidRDefault="005569CD" w:rsidP="00D91840"/>
    <w:p w:rsidR="008C39A0" w:rsidRDefault="008C39A0" w:rsidP="00D91840"/>
    <w:p w:rsidR="008C39A0" w:rsidRDefault="008C39A0" w:rsidP="00D91840">
      <w:r>
        <w:t xml:space="preserve">How can </w:t>
      </w:r>
      <w:r w:rsidR="009C7B60">
        <w:t xml:space="preserve">FHWA PA Division </w:t>
      </w:r>
      <w:r>
        <w:t>better serve and assist you?</w:t>
      </w:r>
    </w:p>
    <w:p w:rsidR="008C39A0" w:rsidRDefault="008C39A0" w:rsidP="00D91840"/>
    <w:p w:rsidR="008C39A0" w:rsidRDefault="008C39A0" w:rsidP="00D91840"/>
    <w:p w:rsidR="008C39A0" w:rsidRDefault="008C39A0" w:rsidP="00D91840"/>
    <w:p w:rsidR="008C39A0" w:rsidRDefault="008C39A0" w:rsidP="00D91840">
      <w:r>
        <w:t>Do you have any comments or issues related to communication with FHWA</w:t>
      </w:r>
      <w:r w:rsidR="009C7B60">
        <w:t xml:space="preserve"> PA Division</w:t>
      </w:r>
      <w:r>
        <w:t>?</w:t>
      </w:r>
    </w:p>
    <w:p w:rsidR="008C39A0" w:rsidRDefault="008C39A0" w:rsidP="00D91840"/>
    <w:p w:rsidR="008C39A0" w:rsidRDefault="008C39A0" w:rsidP="00D91840"/>
    <w:p w:rsidR="008C39A0" w:rsidRDefault="008C39A0" w:rsidP="00D91840"/>
    <w:p w:rsidR="008C39A0" w:rsidRPr="00D91840" w:rsidRDefault="008C39A0" w:rsidP="00D91840">
      <w:r>
        <w:t>Please provide any oth</w:t>
      </w:r>
      <w:r w:rsidR="009C7B60">
        <w:t>er suggestions to improve FHWA</w:t>
      </w:r>
      <w:r>
        <w:t xml:space="preserve"> </w:t>
      </w:r>
      <w:r w:rsidR="009C7B60">
        <w:t xml:space="preserve">PA Division’s </w:t>
      </w:r>
      <w:r>
        <w:t>customer service.</w:t>
      </w:r>
    </w:p>
    <w:sectPr w:rsidR="008C39A0" w:rsidRPr="00D91840" w:rsidSect="007856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F4" w:rsidRDefault="00E37DF4" w:rsidP="008C39A0">
      <w:r>
        <w:separator/>
      </w:r>
    </w:p>
  </w:endnote>
  <w:endnote w:type="continuationSeparator" w:id="0">
    <w:p w:rsidR="00E37DF4" w:rsidRDefault="00E37DF4" w:rsidP="008C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F4" w:rsidRDefault="00E37DF4">
    <w:pPr>
      <w:pStyle w:val="Footer"/>
    </w:pPr>
    <w:r>
      <w:t>October, 2012</w:t>
    </w:r>
  </w:p>
  <w:p w:rsidR="00E37DF4" w:rsidRDefault="00E37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F4" w:rsidRDefault="00E37DF4" w:rsidP="008C39A0">
      <w:r>
        <w:separator/>
      </w:r>
    </w:p>
  </w:footnote>
  <w:footnote w:type="continuationSeparator" w:id="0">
    <w:p w:rsidR="00E37DF4" w:rsidRDefault="00E37DF4" w:rsidP="008C3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C4"/>
    <w:multiLevelType w:val="hybridMultilevel"/>
    <w:tmpl w:val="31B07A82"/>
    <w:lvl w:ilvl="0" w:tplc="07E06522">
      <w:start w:val="1"/>
      <w:numFmt w:val="decimal"/>
      <w:pStyle w:val="NumberedList"/>
      <w:lvlText w:val="%1."/>
      <w:lvlJc w:val="left"/>
      <w:pPr>
        <w:tabs>
          <w:tab w:val="num" w:pos="432"/>
        </w:tabs>
        <w:ind w:left="432" w:hanging="432"/>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745B6A"/>
    <w:multiLevelType w:val="singleLevel"/>
    <w:tmpl w:val="0409000F"/>
    <w:lvl w:ilvl="0">
      <w:start w:val="1"/>
      <w:numFmt w:val="decimal"/>
      <w:lvlText w:val="%1."/>
      <w:lvlJc w:val="left"/>
      <w:pPr>
        <w:tabs>
          <w:tab w:val="num" w:pos="360"/>
        </w:tabs>
        <w:ind w:left="360" w:hanging="360"/>
      </w:pPr>
    </w:lvl>
  </w:abstractNum>
  <w:abstractNum w:abstractNumId="2">
    <w:nsid w:val="73456E44"/>
    <w:multiLevelType w:val="multilevel"/>
    <w:tmpl w:val="9540532E"/>
    <w:lvl w:ilvl="0">
      <w:start w:val="1"/>
      <w:numFmt w:val="decimal"/>
      <w:lvlText w:val="%1."/>
      <w:lvlJc w:val="left"/>
      <w:pPr>
        <w:tabs>
          <w:tab w:val="num" w:pos="288"/>
        </w:tabs>
        <w:ind w:left="288" w:hanging="288"/>
      </w:pPr>
      <w:rPr>
        <w:rFonts w:ascii="Verdana" w:hAnsi="Verdana"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79"/>
    <w:rsid w:val="00000BD1"/>
    <w:rsid w:val="0000279A"/>
    <w:rsid w:val="000D3B27"/>
    <w:rsid w:val="00122EE7"/>
    <w:rsid w:val="00285316"/>
    <w:rsid w:val="002D6300"/>
    <w:rsid w:val="00342BB9"/>
    <w:rsid w:val="003B4B31"/>
    <w:rsid w:val="003C0940"/>
    <w:rsid w:val="0044422A"/>
    <w:rsid w:val="00472EE4"/>
    <w:rsid w:val="00491622"/>
    <w:rsid w:val="004B5F59"/>
    <w:rsid w:val="004E5559"/>
    <w:rsid w:val="005252B5"/>
    <w:rsid w:val="005569CD"/>
    <w:rsid w:val="005B5A23"/>
    <w:rsid w:val="005D46B0"/>
    <w:rsid w:val="00624AFD"/>
    <w:rsid w:val="0065202C"/>
    <w:rsid w:val="00673079"/>
    <w:rsid w:val="00694546"/>
    <w:rsid w:val="00713420"/>
    <w:rsid w:val="0074012D"/>
    <w:rsid w:val="007856B0"/>
    <w:rsid w:val="007F3465"/>
    <w:rsid w:val="008C39A0"/>
    <w:rsid w:val="00952E17"/>
    <w:rsid w:val="00953CB5"/>
    <w:rsid w:val="009C27A8"/>
    <w:rsid w:val="009C7B60"/>
    <w:rsid w:val="00A40769"/>
    <w:rsid w:val="00AA2989"/>
    <w:rsid w:val="00BE4135"/>
    <w:rsid w:val="00BF5B6E"/>
    <w:rsid w:val="00C417E6"/>
    <w:rsid w:val="00CA6E37"/>
    <w:rsid w:val="00CF418C"/>
    <w:rsid w:val="00D07F71"/>
    <w:rsid w:val="00D4792D"/>
    <w:rsid w:val="00D91840"/>
    <w:rsid w:val="00DB1C31"/>
    <w:rsid w:val="00E172CE"/>
    <w:rsid w:val="00E37DF4"/>
    <w:rsid w:val="00E40526"/>
    <w:rsid w:val="00EC3138"/>
    <w:rsid w:val="00F0006C"/>
    <w:rsid w:val="00F35851"/>
    <w:rsid w:val="00FE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F59"/>
    <w:rPr>
      <w:rFonts w:ascii="Verdana" w:hAnsi="Verdana"/>
      <w:spacing w:val="8"/>
      <w:sz w:val="16"/>
      <w:szCs w:val="16"/>
    </w:rPr>
  </w:style>
  <w:style w:type="paragraph" w:styleId="Heading1">
    <w:name w:val="heading 1"/>
    <w:basedOn w:val="Normal"/>
    <w:next w:val="Normal"/>
    <w:qFormat/>
    <w:rsid w:val="004B5F59"/>
    <w:pPr>
      <w:jc w:val="center"/>
      <w:outlineLvl w:val="0"/>
    </w:pPr>
    <w:rPr>
      <w:caps/>
      <w:sz w:val="28"/>
      <w:szCs w:val="28"/>
    </w:rPr>
  </w:style>
  <w:style w:type="paragraph" w:styleId="Heading3">
    <w:name w:val="heading 3"/>
    <w:basedOn w:val="Normal"/>
    <w:next w:val="Normal"/>
    <w:qFormat/>
    <w:rsid w:val="00D4792D"/>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40769"/>
    <w:rPr>
      <w:sz w:val="16"/>
    </w:rPr>
  </w:style>
  <w:style w:type="paragraph" w:styleId="Header">
    <w:name w:val="header"/>
    <w:basedOn w:val="Normal"/>
    <w:link w:val="HeaderChar"/>
    <w:rsid w:val="008C39A0"/>
    <w:pPr>
      <w:tabs>
        <w:tab w:val="center" w:pos="4680"/>
        <w:tab w:val="right" w:pos="9360"/>
      </w:tabs>
    </w:pPr>
  </w:style>
  <w:style w:type="paragraph" w:styleId="BalloonText">
    <w:name w:val="Balloon Text"/>
    <w:basedOn w:val="Normal"/>
    <w:semiHidden/>
    <w:rsid w:val="00D91840"/>
    <w:rPr>
      <w:rFonts w:ascii="Tahoma" w:hAnsi="Tahoma" w:cs="Tahoma"/>
    </w:rPr>
  </w:style>
  <w:style w:type="paragraph" w:customStyle="1" w:styleId="Directions">
    <w:name w:val="Directions"/>
    <w:basedOn w:val="Normal"/>
    <w:rsid w:val="00713420"/>
    <w:pPr>
      <w:jc w:val="center"/>
    </w:pPr>
  </w:style>
  <w:style w:type="paragraph" w:customStyle="1" w:styleId="Numbers">
    <w:name w:val="Numbers"/>
    <w:basedOn w:val="Normal"/>
    <w:rsid w:val="00953CB5"/>
    <w:pPr>
      <w:jc w:val="center"/>
    </w:pPr>
  </w:style>
  <w:style w:type="character" w:customStyle="1" w:styleId="HeaderChar">
    <w:name w:val="Header Char"/>
    <w:basedOn w:val="DefaultParagraphFont"/>
    <w:link w:val="Header"/>
    <w:rsid w:val="008C39A0"/>
    <w:rPr>
      <w:rFonts w:ascii="Verdana" w:hAnsi="Verdana"/>
      <w:spacing w:val="8"/>
      <w:sz w:val="16"/>
      <w:szCs w:val="16"/>
    </w:rPr>
  </w:style>
  <w:style w:type="paragraph" w:customStyle="1" w:styleId="NumberedList">
    <w:name w:val="Numbered List"/>
    <w:basedOn w:val="Normal"/>
    <w:rsid w:val="00342BB9"/>
    <w:pPr>
      <w:numPr>
        <w:numId w:val="2"/>
      </w:numPr>
    </w:pPr>
  </w:style>
  <w:style w:type="paragraph" w:styleId="Footer">
    <w:name w:val="footer"/>
    <w:basedOn w:val="Normal"/>
    <w:link w:val="FooterChar"/>
    <w:uiPriority w:val="99"/>
    <w:rsid w:val="008C39A0"/>
    <w:pPr>
      <w:tabs>
        <w:tab w:val="center" w:pos="4680"/>
        <w:tab w:val="right" w:pos="9360"/>
      </w:tabs>
    </w:pPr>
  </w:style>
  <w:style w:type="character" w:customStyle="1" w:styleId="FooterChar">
    <w:name w:val="Footer Char"/>
    <w:basedOn w:val="DefaultParagraphFont"/>
    <w:link w:val="Footer"/>
    <w:uiPriority w:val="99"/>
    <w:rsid w:val="008C39A0"/>
    <w:rPr>
      <w:rFonts w:ascii="Verdana" w:hAnsi="Verdana"/>
      <w:spacing w:val="8"/>
      <w:sz w:val="16"/>
      <w:szCs w:val="16"/>
    </w:rPr>
  </w:style>
  <w:style w:type="paragraph" w:styleId="CommentText">
    <w:name w:val="annotation text"/>
    <w:basedOn w:val="Normal"/>
    <w:link w:val="CommentTextChar"/>
    <w:rsid w:val="00122EE7"/>
    <w:rPr>
      <w:sz w:val="20"/>
      <w:szCs w:val="20"/>
    </w:rPr>
  </w:style>
  <w:style w:type="character" w:customStyle="1" w:styleId="CommentTextChar">
    <w:name w:val="Comment Text Char"/>
    <w:basedOn w:val="DefaultParagraphFont"/>
    <w:link w:val="CommentText"/>
    <w:rsid w:val="00122EE7"/>
    <w:rPr>
      <w:rFonts w:ascii="Verdana" w:hAnsi="Verdana"/>
      <w:spacing w:val="8"/>
    </w:rPr>
  </w:style>
  <w:style w:type="paragraph" w:styleId="CommentSubject">
    <w:name w:val="annotation subject"/>
    <w:basedOn w:val="CommentText"/>
    <w:next w:val="CommentText"/>
    <w:link w:val="CommentSubjectChar"/>
    <w:rsid w:val="00122EE7"/>
    <w:rPr>
      <w:b/>
      <w:bCs/>
    </w:rPr>
  </w:style>
  <w:style w:type="character" w:customStyle="1" w:styleId="CommentSubjectChar">
    <w:name w:val="Comment Subject Char"/>
    <w:basedOn w:val="CommentTextChar"/>
    <w:link w:val="CommentSubject"/>
    <w:rsid w:val="00122EE7"/>
    <w:rPr>
      <w:rFonts w:ascii="Verdana" w:hAnsi="Verdana"/>
      <w:b/>
      <w:bCs/>
      <w:spacing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F59"/>
    <w:rPr>
      <w:rFonts w:ascii="Verdana" w:hAnsi="Verdana"/>
      <w:spacing w:val="8"/>
      <w:sz w:val="16"/>
      <w:szCs w:val="16"/>
    </w:rPr>
  </w:style>
  <w:style w:type="paragraph" w:styleId="Heading1">
    <w:name w:val="heading 1"/>
    <w:basedOn w:val="Normal"/>
    <w:next w:val="Normal"/>
    <w:qFormat/>
    <w:rsid w:val="004B5F59"/>
    <w:pPr>
      <w:jc w:val="center"/>
      <w:outlineLvl w:val="0"/>
    </w:pPr>
    <w:rPr>
      <w:caps/>
      <w:sz w:val="28"/>
      <w:szCs w:val="28"/>
    </w:rPr>
  </w:style>
  <w:style w:type="paragraph" w:styleId="Heading3">
    <w:name w:val="heading 3"/>
    <w:basedOn w:val="Normal"/>
    <w:next w:val="Normal"/>
    <w:qFormat/>
    <w:rsid w:val="00D4792D"/>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40769"/>
    <w:rPr>
      <w:sz w:val="16"/>
    </w:rPr>
  </w:style>
  <w:style w:type="paragraph" w:styleId="Header">
    <w:name w:val="header"/>
    <w:basedOn w:val="Normal"/>
    <w:link w:val="HeaderChar"/>
    <w:rsid w:val="008C39A0"/>
    <w:pPr>
      <w:tabs>
        <w:tab w:val="center" w:pos="4680"/>
        <w:tab w:val="right" w:pos="9360"/>
      </w:tabs>
    </w:pPr>
  </w:style>
  <w:style w:type="paragraph" w:styleId="BalloonText">
    <w:name w:val="Balloon Text"/>
    <w:basedOn w:val="Normal"/>
    <w:semiHidden/>
    <w:rsid w:val="00D91840"/>
    <w:rPr>
      <w:rFonts w:ascii="Tahoma" w:hAnsi="Tahoma" w:cs="Tahoma"/>
    </w:rPr>
  </w:style>
  <w:style w:type="paragraph" w:customStyle="1" w:styleId="Directions">
    <w:name w:val="Directions"/>
    <w:basedOn w:val="Normal"/>
    <w:rsid w:val="00713420"/>
    <w:pPr>
      <w:jc w:val="center"/>
    </w:pPr>
  </w:style>
  <w:style w:type="paragraph" w:customStyle="1" w:styleId="Numbers">
    <w:name w:val="Numbers"/>
    <w:basedOn w:val="Normal"/>
    <w:rsid w:val="00953CB5"/>
    <w:pPr>
      <w:jc w:val="center"/>
    </w:pPr>
  </w:style>
  <w:style w:type="character" w:customStyle="1" w:styleId="HeaderChar">
    <w:name w:val="Header Char"/>
    <w:basedOn w:val="DefaultParagraphFont"/>
    <w:link w:val="Header"/>
    <w:rsid w:val="008C39A0"/>
    <w:rPr>
      <w:rFonts w:ascii="Verdana" w:hAnsi="Verdana"/>
      <w:spacing w:val="8"/>
      <w:sz w:val="16"/>
      <w:szCs w:val="16"/>
    </w:rPr>
  </w:style>
  <w:style w:type="paragraph" w:customStyle="1" w:styleId="NumberedList">
    <w:name w:val="Numbered List"/>
    <w:basedOn w:val="Normal"/>
    <w:rsid w:val="00342BB9"/>
    <w:pPr>
      <w:numPr>
        <w:numId w:val="2"/>
      </w:numPr>
    </w:pPr>
  </w:style>
  <w:style w:type="paragraph" w:styleId="Footer">
    <w:name w:val="footer"/>
    <w:basedOn w:val="Normal"/>
    <w:link w:val="FooterChar"/>
    <w:uiPriority w:val="99"/>
    <w:rsid w:val="008C39A0"/>
    <w:pPr>
      <w:tabs>
        <w:tab w:val="center" w:pos="4680"/>
        <w:tab w:val="right" w:pos="9360"/>
      </w:tabs>
    </w:pPr>
  </w:style>
  <w:style w:type="character" w:customStyle="1" w:styleId="FooterChar">
    <w:name w:val="Footer Char"/>
    <w:basedOn w:val="DefaultParagraphFont"/>
    <w:link w:val="Footer"/>
    <w:uiPriority w:val="99"/>
    <w:rsid w:val="008C39A0"/>
    <w:rPr>
      <w:rFonts w:ascii="Verdana" w:hAnsi="Verdana"/>
      <w:spacing w:val="8"/>
      <w:sz w:val="16"/>
      <w:szCs w:val="16"/>
    </w:rPr>
  </w:style>
  <w:style w:type="paragraph" w:styleId="CommentText">
    <w:name w:val="annotation text"/>
    <w:basedOn w:val="Normal"/>
    <w:link w:val="CommentTextChar"/>
    <w:rsid w:val="00122EE7"/>
    <w:rPr>
      <w:sz w:val="20"/>
      <w:szCs w:val="20"/>
    </w:rPr>
  </w:style>
  <w:style w:type="character" w:customStyle="1" w:styleId="CommentTextChar">
    <w:name w:val="Comment Text Char"/>
    <w:basedOn w:val="DefaultParagraphFont"/>
    <w:link w:val="CommentText"/>
    <w:rsid w:val="00122EE7"/>
    <w:rPr>
      <w:rFonts w:ascii="Verdana" w:hAnsi="Verdana"/>
      <w:spacing w:val="8"/>
    </w:rPr>
  </w:style>
  <w:style w:type="paragraph" w:styleId="CommentSubject">
    <w:name w:val="annotation subject"/>
    <w:basedOn w:val="CommentText"/>
    <w:next w:val="CommentText"/>
    <w:link w:val="CommentSubjectChar"/>
    <w:rsid w:val="00122EE7"/>
    <w:rPr>
      <w:b/>
      <w:bCs/>
    </w:rPr>
  </w:style>
  <w:style w:type="character" w:customStyle="1" w:styleId="CommentSubjectChar">
    <w:name w:val="Comment Subject Char"/>
    <w:basedOn w:val="CommentTextChar"/>
    <w:link w:val="CommentSubject"/>
    <w:rsid w:val="00122EE7"/>
    <w:rPr>
      <w:rFonts w:ascii="Verdana" w:hAnsi="Verdana"/>
      <w:b/>
      <w:bCs/>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yn.vandervoort\AppData\Roaming\Microsoft\Templates\Survey%20of%20comparative%20qua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Survey of comparative quality</Template>
  <TotalTime>1</TotalTime>
  <Pages>2</Pages>
  <Words>602</Words>
  <Characters>2921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KVandervoort</dc:creator>
  <cp:lastModifiedBy>USDOT_User</cp:lastModifiedBy>
  <cp:revision>3</cp:revision>
  <cp:lastPrinted>2004-02-20T17:47:00Z</cp:lastPrinted>
  <dcterms:created xsi:type="dcterms:W3CDTF">2012-08-30T19:53:00Z</dcterms:created>
  <dcterms:modified xsi:type="dcterms:W3CDTF">2012-09-21T13:29:00Z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TC010176171033</vt:lpwstr>
  </property>
</Properties>
</file>