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14A" w:rsidRDefault="00F06866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XXXX-YYYY)</w:t>
      </w:r>
    </w:p>
    <w:p w:rsidR="00E50293" w:rsidRPr="009239AA" w:rsidRDefault="00A857B1" w:rsidP="00434E33">
      <w:pPr>
        <w:rPr>
          <w:b/>
        </w:rPr>
      </w:pPr>
      <w:r>
        <w:rPr>
          <w:b/>
          <w:noProof/>
        </w:rPr>
        <w:pict>
          <v:line id="_x0000_s1027" style="position:absolute;z-index:251657728" from="0,0" to="468pt,0" o:allowincell="f" strokeweight="1.5pt"/>
        </w:pict>
      </w:r>
      <w:r w:rsidR="005E714A" w:rsidRPr="00434E33">
        <w:rPr>
          <w:b/>
        </w:rPr>
        <w:t>TITLE OF INFORMATION COLLECTION:</w:t>
      </w:r>
      <w:r w:rsidR="005E714A">
        <w:t xml:space="preserve">  </w:t>
      </w:r>
    </w:p>
    <w:p w:rsidR="005E714A" w:rsidRDefault="005E714A"/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:rsidR="001B0AAA" w:rsidRDefault="001B0AAA"/>
    <w:p w:rsidR="00C8488C" w:rsidRDefault="00C8488C"/>
    <w:p w:rsidR="00C8488C" w:rsidRDefault="00C8488C"/>
    <w:p w:rsidR="00F15956" w:rsidRDefault="00F15956"/>
    <w:p w:rsidR="00F15956" w:rsidRDefault="00F15956"/>
    <w:p w:rsidR="00E26329" w:rsidRDefault="00E26329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1B0AAA" w:rsidRDefault="001B0AAA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F15956"/>
    <w:p w:rsidR="00C8488C" w:rsidRDefault="00C8488C"/>
    <w:p w:rsidR="00F15956" w:rsidRDefault="00F15956"/>
    <w:p w:rsidR="00434E33" w:rsidRDefault="00434E33"/>
    <w:p w:rsidR="00E26329" w:rsidRDefault="00E26329">
      <w:pPr>
        <w:rPr>
          <w:b/>
        </w:rPr>
      </w:pPr>
    </w:p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 xml:space="preserve">[]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9C13B9" w:rsidP="009C13B9">
      <w:r>
        <w:t>Name:________________________________________________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 xml:space="preserve">[  ] Yes  [ 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lastRenderedPageBreak/>
        <w:t>If Applicable, has a System or Records Notice been published?  [  ] Yes  [  ] No</w:t>
      </w: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Default="00C86E91" w:rsidP="00C86E91">
      <w:r>
        <w:t xml:space="preserve">Is an incentive (e.g., money or reimbursement of expenses, token of appreciation) provided to participants?  [  ] Yes [  ] No  </w:t>
      </w:r>
    </w:p>
    <w:p w:rsidR="004D6E14" w:rsidRDefault="004D6E14">
      <w:pPr>
        <w:rPr>
          <w:b/>
        </w:rPr>
      </w:pPr>
    </w:p>
    <w:p w:rsidR="00F24CFC" w:rsidRDefault="00F24CFC">
      <w:pPr>
        <w:rPr>
          <w:b/>
        </w:rPr>
      </w:pPr>
    </w:p>
    <w:p w:rsidR="00C86E91" w:rsidRDefault="00C86E91">
      <w:pPr>
        <w:rPr>
          <w:b/>
        </w:rPr>
      </w:pPr>
    </w:p>
    <w:p w:rsidR="00C86E91" w:rsidRDefault="00C86E91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/>
      </w:tblPr>
      <w:tblGrid>
        <w:gridCol w:w="5418"/>
        <w:gridCol w:w="1530"/>
        <w:gridCol w:w="1710"/>
        <w:gridCol w:w="1003"/>
      </w:tblGrid>
      <w:tr w:rsidR="00EF2095" w:rsidTr="00EF2095">
        <w:trPr>
          <w:trHeight w:val="274"/>
        </w:trPr>
        <w:tc>
          <w:tcPr>
            <w:tcW w:w="5418" w:type="dxa"/>
          </w:tcPr>
          <w:p w:rsidR="006832D9" w:rsidRPr="00F6240A" w:rsidRDefault="00E40B50" w:rsidP="00C8488C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</w:tc>
      </w:tr>
      <w:tr w:rsidR="00EF2095" w:rsidTr="00EF2095">
        <w:trPr>
          <w:trHeight w:val="274"/>
        </w:trPr>
        <w:tc>
          <w:tcPr>
            <w:tcW w:w="5418" w:type="dxa"/>
          </w:tcPr>
          <w:p w:rsidR="006832D9" w:rsidRDefault="006832D9" w:rsidP="00843796"/>
        </w:tc>
        <w:tc>
          <w:tcPr>
            <w:tcW w:w="1530" w:type="dxa"/>
          </w:tcPr>
          <w:p w:rsidR="006832D9" w:rsidRDefault="006832D9" w:rsidP="00843796"/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Default="006832D9" w:rsidP="00843796"/>
        </w:tc>
      </w:tr>
      <w:tr w:rsidR="00EF2095" w:rsidTr="00EF2095">
        <w:trPr>
          <w:trHeight w:val="274"/>
        </w:trPr>
        <w:tc>
          <w:tcPr>
            <w:tcW w:w="5418" w:type="dxa"/>
          </w:tcPr>
          <w:p w:rsidR="006832D9" w:rsidRDefault="006832D9" w:rsidP="00843796"/>
        </w:tc>
        <w:tc>
          <w:tcPr>
            <w:tcW w:w="1530" w:type="dxa"/>
          </w:tcPr>
          <w:p w:rsidR="006832D9" w:rsidRDefault="006832D9" w:rsidP="00843796"/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Default="006832D9" w:rsidP="00843796"/>
        </w:tc>
      </w:tr>
      <w:tr w:rsidR="00EF2095" w:rsidTr="00EF2095">
        <w:trPr>
          <w:trHeight w:val="289"/>
        </w:trPr>
        <w:tc>
          <w:tcPr>
            <w:tcW w:w="5418" w:type="dxa"/>
          </w:tcPr>
          <w:p w:rsidR="006832D9" w:rsidRPr="00F6240A" w:rsidRDefault="006832D9" w:rsidP="00843796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530" w:type="dxa"/>
          </w:tcPr>
          <w:p w:rsidR="006832D9" w:rsidRPr="00F6240A" w:rsidRDefault="006832D9" w:rsidP="00843796">
            <w:pPr>
              <w:rPr>
                <w:b/>
              </w:rPr>
            </w:pPr>
          </w:p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Pr="00F6240A" w:rsidRDefault="006832D9" w:rsidP="00843796">
            <w:pPr>
              <w:rPr>
                <w:b/>
              </w:rPr>
            </w:pPr>
          </w:p>
        </w:tc>
      </w:tr>
    </w:tbl>
    <w:p w:rsidR="00F3170F" w:rsidRDefault="00F3170F" w:rsidP="00F3170F"/>
    <w:p w:rsidR="00441434" w:rsidRDefault="00441434" w:rsidP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  ____________</w:t>
      </w: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>[ 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RDefault="00A403BB" w:rsidP="00A403BB">
      <w:pPr>
        <w:pStyle w:val="ListParagraph"/>
      </w:pPr>
    </w:p>
    <w:p w:rsidR="00A403BB" w:rsidRDefault="00A403BB" w:rsidP="00A403BB"/>
    <w:p w:rsidR="00A403BB" w:rsidRDefault="00A403BB" w:rsidP="00A403BB"/>
    <w:p w:rsidR="00A403BB" w:rsidRDefault="00A403BB" w:rsidP="00A403BB"/>
    <w:p w:rsidR="00A403BB" w:rsidRDefault="00A403BB" w:rsidP="00A403BB"/>
    <w:p w:rsidR="00A403BB" w:rsidRDefault="00A403BB" w:rsidP="00A403BB"/>
    <w:p w:rsidR="004D6E14" w:rsidRDefault="004D6E14" w:rsidP="00A403BB">
      <w:pPr>
        <w:rPr>
          <w:b/>
        </w:rPr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facilitators be used?  [  ] Yes [  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24521E" w:rsidRPr="00F24CFC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F24CFC" w:rsidRDefault="00F24CF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lastRenderedPageBreak/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RDefault="00F24CFC" w:rsidP="00F24CFC">
      <w:pPr>
        <w:rPr>
          <w:b/>
        </w:rPr>
      </w:pPr>
    </w:p>
    <w:p w:rsidR="00F24CFC" w:rsidRDefault="00A857B1" w:rsidP="00F24CFC">
      <w:pPr>
        <w:rPr>
          <w:b/>
        </w:rPr>
      </w:pPr>
      <w:r>
        <w:rPr>
          <w:b/>
          <w:noProof/>
        </w:rPr>
        <w:pict>
          <v:line id="_x0000_s1028" style="position:absolute;z-index:251660288" from="0,0" to="468pt,0" o:allowincell="f" strokeweight="1.5pt"/>
        </w:pict>
      </w: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  Comment card for soliciting feedback on xxxx)</w:t>
      </w:r>
    </w:p>
    <w:p w:rsidR="00F24CFC" w:rsidRPr="008F50D4" w:rsidRDefault="00F24CFC" w:rsidP="00F24CFC"/>
    <w:p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F24CFC" w:rsidRPr="008F50D4" w:rsidRDefault="00F24CFC" w:rsidP="00F24CFC">
      <w:pPr>
        <w:rPr>
          <w:b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="008F50D4" w:rsidRPr="008F50D4">
        <w:t>, you must complete a form for each instrument.</w:t>
      </w:r>
    </w:p>
    <w:p w:rsidR="00F24CFC" w:rsidRPr="008F50D4" w:rsidRDefault="00F24CFC" w:rsidP="00F24CFC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RDefault="00F24CFC" w:rsidP="00F24CFC">
      <w:pPr>
        <w:rPr>
          <w:sz w:val="16"/>
          <w:szCs w:val="16"/>
        </w:rPr>
      </w:pPr>
    </w:p>
    <w:p w:rsidR="00F24CFC" w:rsidRDefault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</w:p>
    <w:p w:rsidR="008F50D4" w:rsidRPr="008F50D4" w:rsidRDefault="008F50D4" w:rsidP="00F24CFC"/>
    <w:p w:rsidR="00F24CFC" w:rsidRPr="008F50D4" w:rsidRDefault="00CB1078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:rsidR="00F24CFC" w:rsidRDefault="00F24CFC" w:rsidP="00F24CFC">
      <w:pPr>
        <w:rPr>
          <w:b/>
        </w:rPr>
      </w:pPr>
    </w:p>
    <w:p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RDefault="008F50D4" w:rsidP="00F24CFC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Households;(2) Private Sector; (3) State, local, or tribal governments; or (4) Federal Government.  Only one type of respondent can be selected. </w:t>
      </w:r>
    </w:p>
    <w:p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RDefault="008F50D4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="00F24CFC" w:rsidRPr="006832D9" w:rsidRDefault="00F24CFC" w:rsidP="00F24CFC">
      <w:pPr>
        <w:keepNext/>
        <w:keepLines/>
        <w:rPr>
          <w:b/>
        </w:rPr>
      </w:pPr>
    </w:p>
    <w:p w:rsidR="00F24CFC" w:rsidRDefault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RDefault="00F24CFC" w:rsidP="00F24CFC">
      <w:pPr>
        <w:rPr>
          <w:b/>
          <w:bCs/>
          <w:u w:val="single"/>
        </w:rPr>
      </w:pPr>
    </w:p>
    <w:p w:rsidR="00F24CFC" w:rsidRDefault="00F24CFC" w:rsidP="00F24CF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F24CFC" w:rsidRDefault="00F24CFC" w:rsidP="00F24CFC">
      <w:pPr>
        <w:rPr>
          <w:b/>
        </w:rPr>
      </w:pPr>
    </w:p>
    <w:p w:rsidR="00F24CFC" w:rsidRDefault="00F24CFC" w:rsidP="00F24CFC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:rsidR="00F24CFC" w:rsidRDefault="00F24CFC" w:rsidP="00F24CFC">
      <w:pPr>
        <w:rPr>
          <w:b/>
        </w:rPr>
      </w:pPr>
    </w:p>
    <w:p w:rsidR="00F24CFC" w:rsidRPr="003F1C5B" w:rsidRDefault="00F24CFC" w:rsidP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RDefault="00F24CFC" w:rsidP="00F24CFC">
      <w:pPr>
        <w:pStyle w:val="ListParagraph"/>
        <w:ind w:left="360"/>
      </w:pPr>
    </w:p>
    <w:p w:rsidR="00F24CFC" w:rsidRPr="00F24CFC" w:rsidRDefault="00F24CFC" w:rsidP="00F24CFC">
      <w:pPr>
        <w:rPr>
          <w:b/>
        </w:rPr>
      </w:pPr>
      <w:r w:rsidRPr="00F24CFC">
        <w:rPr>
          <w:b/>
        </w:rPr>
        <w:lastRenderedPageBreak/>
        <w:t>Please make sure that all instruments, instructions, and scripts are submitted with the request.</w:t>
      </w:r>
    </w:p>
    <w:p w:rsidR="005E714A" w:rsidRDefault="005E714A" w:rsidP="00F24CFC">
      <w:pPr>
        <w:tabs>
          <w:tab w:val="left" w:pos="5670"/>
        </w:tabs>
        <w:suppressAutoHyphens/>
      </w:pPr>
    </w:p>
    <w:sectPr w:rsidR="005E714A" w:rsidSect="00194AC6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AB8" w:rsidRDefault="009C5AB8">
      <w:r>
        <w:separator/>
      </w:r>
    </w:p>
  </w:endnote>
  <w:endnote w:type="continuationSeparator" w:id="0">
    <w:p w:rsidR="009C5AB8" w:rsidRDefault="009C5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0D4" w:rsidRDefault="00A857B1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B56C84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AB8" w:rsidRDefault="009C5AB8">
      <w:r>
        <w:separator/>
      </w:r>
    </w:p>
  </w:footnote>
  <w:footnote w:type="continuationSeparator" w:id="0">
    <w:p w:rsidR="009C5AB8" w:rsidRDefault="009C5A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268704"/>
      <w:docPartObj>
        <w:docPartGallery w:val="Watermarks"/>
        <w:docPartUnique/>
      </w:docPartObj>
    </w:sdtPr>
    <w:sdtContent>
      <w:p w:rsidR="00BA2105" w:rsidRDefault="00A857B1">
        <w:pPr>
          <w:pStyle w:val="Header"/>
        </w:pPr>
        <w:r w:rsidRPr="00A857B1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6383F"/>
    <w:rsid w:val="00023A57"/>
    <w:rsid w:val="00047A64"/>
    <w:rsid w:val="00067329"/>
    <w:rsid w:val="000B2838"/>
    <w:rsid w:val="000D44CA"/>
    <w:rsid w:val="000E200B"/>
    <w:rsid w:val="000F68BE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B3C95"/>
    <w:rsid w:val="002D0B92"/>
    <w:rsid w:val="003D5BBE"/>
    <w:rsid w:val="003E3C61"/>
    <w:rsid w:val="003F1C5B"/>
    <w:rsid w:val="00434E33"/>
    <w:rsid w:val="00441434"/>
    <w:rsid w:val="0045264C"/>
    <w:rsid w:val="004876EC"/>
    <w:rsid w:val="004D6E14"/>
    <w:rsid w:val="005009B0"/>
    <w:rsid w:val="005A1006"/>
    <w:rsid w:val="005E714A"/>
    <w:rsid w:val="006140A0"/>
    <w:rsid w:val="00636621"/>
    <w:rsid w:val="00642B49"/>
    <w:rsid w:val="006832D9"/>
    <w:rsid w:val="0069403B"/>
    <w:rsid w:val="006C0628"/>
    <w:rsid w:val="006F3DDE"/>
    <w:rsid w:val="00704678"/>
    <w:rsid w:val="007425E7"/>
    <w:rsid w:val="00802607"/>
    <w:rsid w:val="008101A5"/>
    <w:rsid w:val="00822664"/>
    <w:rsid w:val="00843796"/>
    <w:rsid w:val="00895229"/>
    <w:rsid w:val="008F0203"/>
    <w:rsid w:val="008F50D4"/>
    <w:rsid w:val="009239AA"/>
    <w:rsid w:val="00935ADA"/>
    <w:rsid w:val="00946B6C"/>
    <w:rsid w:val="00955A71"/>
    <w:rsid w:val="0096108F"/>
    <w:rsid w:val="009C13B9"/>
    <w:rsid w:val="009C5AB8"/>
    <w:rsid w:val="009D01A2"/>
    <w:rsid w:val="009F5923"/>
    <w:rsid w:val="00A403BB"/>
    <w:rsid w:val="00A674DF"/>
    <w:rsid w:val="00A83AA6"/>
    <w:rsid w:val="00A851BD"/>
    <w:rsid w:val="00A857B1"/>
    <w:rsid w:val="00AE1809"/>
    <w:rsid w:val="00B56C84"/>
    <w:rsid w:val="00B80D76"/>
    <w:rsid w:val="00BA2105"/>
    <w:rsid w:val="00BA7E06"/>
    <w:rsid w:val="00BB43B5"/>
    <w:rsid w:val="00BB6219"/>
    <w:rsid w:val="00BD290F"/>
    <w:rsid w:val="00BF7716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D24698"/>
    <w:rsid w:val="00D6383F"/>
    <w:rsid w:val="00DB59D0"/>
    <w:rsid w:val="00DC33D3"/>
    <w:rsid w:val="00E26329"/>
    <w:rsid w:val="00E40B50"/>
    <w:rsid w:val="00E50293"/>
    <w:rsid w:val="00E65FFC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whitt</cp:lastModifiedBy>
  <cp:revision>2</cp:revision>
  <cp:lastPrinted>2011-03-02T15:30:00Z</cp:lastPrinted>
  <dcterms:created xsi:type="dcterms:W3CDTF">2011-03-28T11:51:00Z</dcterms:created>
  <dcterms:modified xsi:type="dcterms:W3CDTF">2011-03-28T11:51:00Z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2107880189</vt:i4>
  </property>
  <property fmtid="{D5CDD505-2E9C-101B-9397-08002B2CF9AE}" pid="4" name="_EmailSubject">
    <vt:lpwstr>OMB Fast-Track PRA Process for Qualitative Feedback on Service Delivery</vt:lpwstr>
  </property>
  <property fmtid="{D5CDD505-2E9C-101B-9397-08002B2CF9AE}" pid="5" name="_AuthorEmail">
    <vt:lpwstr>Adam_M._Neufeld@omb.eop.gov</vt:lpwstr>
  </property>
  <property fmtid="{D5CDD505-2E9C-101B-9397-08002B2CF9AE}" pid="6" name="_AuthorEmailDisplayName">
    <vt:lpwstr>Neufeld, Adam M.</vt:lpwstr>
  </property>
  <property fmtid="{D5CDD505-2E9C-101B-9397-08002B2CF9AE}" pid="7" name="_PreviousAdHocReviewCycleID">
    <vt:i4>1657755073</vt:i4>
  </property>
  <property fmtid="{D5CDD505-2E9C-101B-9397-08002B2CF9AE}" pid="8" name="_ReviewingToolsShownOnce">
    <vt:lpwstr/>
  </property>
</Properties>
</file>