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3D" w:rsidRPr="005800EE" w:rsidRDefault="009B363D" w:rsidP="009B363D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</w:t>
      </w:r>
      <w:r w:rsidRPr="005800EE">
        <w:rPr>
          <w:rFonts w:asciiTheme="majorHAnsi" w:hAnsiTheme="majorHAnsi"/>
          <w:b/>
          <w:sz w:val="28"/>
        </w:rPr>
        <w:t xml:space="preserve">TTACHMENT – </w:t>
      </w:r>
      <w:r w:rsidR="00011007">
        <w:rPr>
          <w:rFonts w:asciiTheme="majorHAnsi" w:hAnsiTheme="majorHAnsi"/>
          <w:b/>
          <w:sz w:val="28"/>
        </w:rPr>
        <w:t>F</w:t>
      </w:r>
      <w:r>
        <w:rPr>
          <w:rFonts w:asciiTheme="majorHAnsi" w:hAnsiTheme="majorHAnsi"/>
          <w:b/>
          <w:sz w:val="28"/>
        </w:rPr>
        <w:t>: Notification Email</w:t>
      </w:r>
    </w:p>
    <w:p w:rsidR="009B363D" w:rsidRDefault="009B363D" w:rsidP="009B363D"/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Dear </w:t>
      </w:r>
      <w:r w:rsidR="0080471C">
        <w:rPr>
          <w:rFonts w:asciiTheme="majorHAnsi" w:hAnsiTheme="majorHAnsi"/>
        </w:rPr>
        <w:t>TB Controller,</w:t>
      </w: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>The Laboratory Branch in the Division of Tuberculosis Elimination at CDC requests your feedback on the Molecular Detection of Drug Resistance (MDDR) service</w:t>
      </w:r>
      <w:r w:rsidR="0080471C">
        <w:rPr>
          <w:rFonts w:asciiTheme="majorHAnsi" w:hAnsiTheme="majorHAnsi"/>
        </w:rPr>
        <w:t>.</w:t>
      </w:r>
      <w:r w:rsidRPr="007227C8">
        <w:rPr>
          <w:rFonts w:asciiTheme="majorHAnsi" w:hAnsiTheme="majorHAnsi"/>
        </w:rPr>
        <w:t xml:space="preserve">  We are interested in </w:t>
      </w:r>
      <w:r w:rsidR="00D01013">
        <w:rPr>
          <w:rFonts w:asciiTheme="majorHAnsi" w:hAnsiTheme="majorHAnsi"/>
        </w:rPr>
        <w:t xml:space="preserve">assessment </w:t>
      </w:r>
      <w:r w:rsidRPr="007227C8">
        <w:rPr>
          <w:rFonts w:asciiTheme="majorHAnsi" w:hAnsiTheme="majorHAnsi"/>
        </w:rPr>
        <w:t>customer satisfaction to determine how results from MDDR are contributing to tuberculosis control e</w:t>
      </w:r>
      <w:r w:rsidR="0080471C">
        <w:rPr>
          <w:rFonts w:asciiTheme="majorHAnsi" w:hAnsiTheme="majorHAnsi"/>
        </w:rPr>
        <w:t>fforts and how we might clarify reporting language and</w:t>
      </w:r>
      <w:r w:rsidRPr="007227C8">
        <w:rPr>
          <w:rFonts w:asciiTheme="majorHAnsi" w:hAnsiTheme="majorHAnsi"/>
        </w:rPr>
        <w:t xml:space="preserve"> </w:t>
      </w:r>
      <w:r w:rsidR="0080471C">
        <w:rPr>
          <w:rFonts w:asciiTheme="majorHAnsi" w:hAnsiTheme="majorHAnsi"/>
        </w:rPr>
        <w:t>focus</w:t>
      </w:r>
      <w:r w:rsidR="0080471C" w:rsidRPr="0080471C">
        <w:rPr>
          <w:rFonts w:asciiTheme="majorHAnsi" w:hAnsiTheme="majorHAnsi"/>
        </w:rPr>
        <w:t xml:space="preserve"> training and educational efforts to improve understanding of the MDDR service and molecular results.</w:t>
      </w:r>
    </w:p>
    <w:p w:rsidR="0080471C" w:rsidRDefault="00F7332B" w:rsidP="009B363D">
      <w:pPr>
        <w:rPr>
          <w:rFonts w:asciiTheme="majorHAnsi" w:hAnsiTheme="majorHAnsi"/>
        </w:rPr>
      </w:pPr>
      <w:r>
        <w:rPr>
          <w:rFonts w:asciiTheme="majorHAnsi" w:hAnsiTheme="majorHAnsi"/>
        </w:rPr>
        <w:t>Below please find</w:t>
      </w:r>
      <w:r w:rsidR="0080471C">
        <w:rPr>
          <w:rFonts w:asciiTheme="majorHAnsi" w:hAnsiTheme="majorHAnsi"/>
        </w:rPr>
        <w:t xml:space="preserve"> HTML</w:t>
      </w:r>
      <w:r w:rsidR="009B363D" w:rsidRPr="007227C8">
        <w:rPr>
          <w:rFonts w:asciiTheme="majorHAnsi" w:hAnsiTheme="majorHAnsi"/>
        </w:rPr>
        <w:t xml:space="preserve"> </w:t>
      </w:r>
      <w:r w:rsidR="007E69D0" w:rsidRPr="007227C8">
        <w:rPr>
          <w:rFonts w:asciiTheme="majorHAnsi" w:hAnsiTheme="majorHAnsi"/>
        </w:rPr>
        <w:t xml:space="preserve">link to a </w:t>
      </w:r>
      <w:r w:rsidR="009B363D" w:rsidRPr="007227C8">
        <w:rPr>
          <w:rFonts w:asciiTheme="majorHAnsi" w:hAnsiTheme="majorHAnsi"/>
        </w:rPr>
        <w:t xml:space="preserve">brief </w:t>
      </w:r>
      <w:r w:rsidR="007E69D0" w:rsidRPr="007227C8">
        <w:rPr>
          <w:rFonts w:asciiTheme="majorHAnsi" w:hAnsiTheme="majorHAnsi"/>
        </w:rPr>
        <w:t xml:space="preserve">online </w:t>
      </w:r>
      <w:r w:rsidR="00D01013">
        <w:rPr>
          <w:rFonts w:asciiTheme="majorHAnsi" w:hAnsiTheme="majorHAnsi"/>
        </w:rPr>
        <w:t xml:space="preserve">instrument </w:t>
      </w:r>
      <w:r w:rsidR="0080471C">
        <w:rPr>
          <w:rFonts w:asciiTheme="majorHAnsi" w:hAnsiTheme="majorHAnsi"/>
        </w:rPr>
        <w:t xml:space="preserve">of </w:t>
      </w:r>
      <w:r w:rsidR="0080471C" w:rsidRPr="00B44AB5">
        <w:rPr>
          <w:rFonts w:asciiTheme="majorHAnsi" w:hAnsiTheme="majorHAnsi"/>
        </w:rPr>
        <w:t>2</w:t>
      </w:r>
      <w:r w:rsidR="00815E34" w:rsidRPr="00B44AB5">
        <w:rPr>
          <w:rFonts w:asciiTheme="majorHAnsi" w:hAnsiTheme="majorHAnsi"/>
        </w:rPr>
        <w:t>0</w:t>
      </w:r>
      <w:r w:rsidR="009B363D" w:rsidRPr="0080471C">
        <w:rPr>
          <w:rFonts w:asciiTheme="majorHAnsi" w:hAnsiTheme="majorHAnsi"/>
          <w:color w:val="FF0000"/>
        </w:rPr>
        <w:t xml:space="preserve"> </w:t>
      </w:r>
      <w:r w:rsidR="009B363D" w:rsidRPr="007227C8">
        <w:rPr>
          <w:rFonts w:asciiTheme="majorHAnsi" w:hAnsiTheme="majorHAnsi"/>
        </w:rPr>
        <w:t>questio</w:t>
      </w:r>
      <w:r w:rsidR="0080471C">
        <w:rPr>
          <w:rFonts w:asciiTheme="majorHAnsi" w:hAnsiTheme="majorHAnsi"/>
        </w:rPr>
        <w:t xml:space="preserve">ns that should take less than </w:t>
      </w:r>
      <w:r w:rsidR="00055867">
        <w:rPr>
          <w:rFonts w:asciiTheme="majorHAnsi" w:hAnsiTheme="majorHAnsi"/>
        </w:rPr>
        <w:t>15</w:t>
      </w:r>
      <w:bookmarkStart w:id="0" w:name="_GoBack"/>
      <w:bookmarkEnd w:id="0"/>
      <w:r w:rsidR="009B363D" w:rsidRPr="007227C8">
        <w:rPr>
          <w:rFonts w:asciiTheme="majorHAnsi" w:hAnsiTheme="majorHAnsi"/>
        </w:rPr>
        <w:t xml:space="preserve"> minutes to complete.  </w:t>
      </w:r>
      <w:r w:rsidR="00B773DB">
        <w:rPr>
          <w:rFonts w:asciiTheme="majorHAnsi" w:hAnsiTheme="majorHAnsi"/>
        </w:rPr>
        <w:t>If you prefer to complete the survey offline, a PDF version is available upon request.</w:t>
      </w:r>
    </w:p>
    <w:p w:rsidR="00F7332B" w:rsidRDefault="00F7332B" w:rsidP="009B363D">
      <w:pPr>
        <w:rPr>
          <w:rFonts w:asciiTheme="majorHAnsi" w:hAnsiTheme="majorHAnsi"/>
        </w:rPr>
      </w:pPr>
      <w:r>
        <w:rPr>
          <w:rFonts w:asciiTheme="majorHAnsi" w:hAnsiTheme="majorHAnsi"/>
        </w:rPr>
        <w:t>LINK</w:t>
      </w:r>
    </w:p>
    <w:p w:rsidR="007227C8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Completion of the </w:t>
      </w:r>
      <w:r w:rsidR="00D01013">
        <w:rPr>
          <w:rFonts w:asciiTheme="majorHAnsi" w:hAnsiTheme="majorHAnsi"/>
        </w:rPr>
        <w:t>assessment</w:t>
      </w:r>
      <w:r w:rsidRPr="007227C8">
        <w:rPr>
          <w:rFonts w:asciiTheme="majorHAnsi" w:hAnsiTheme="majorHAnsi"/>
        </w:rPr>
        <w:t xml:space="preserve"> is entirely voluntary and your responses will not be shared in an identifiable form.  </w:t>
      </w: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Your participation is greatly appreciated. We ask </w:t>
      </w:r>
      <w:r w:rsidR="0080471C">
        <w:rPr>
          <w:rFonts w:asciiTheme="majorHAnsi" w:hAnsiTheme="majorHAnsi"/>
        </w:rPr>
        <w:t>you</w:t>
      </w:r>
      <w:r w:rsidR="00D01013">
        <w:rPr>
          <w:rFonts w:asciiTheme="majorHAnsi" w:hAnsiTheme="majorHAnsi"/>
        </w:rPr>
        <w:t xml:space="preserve"> to</w:t>
      </w:r>
      <w:r w:rsidR="0080471C">
        <w:rPr>
          <w:rFonts w:asciiTheme="majorHAnsi" w:hAnsiTheme="majorHAnsi"/>
        </w:rPr>
        <w:t xml:space="preserve"> submit </w:t>
      </w:r>
      <w:r w:rsidR="00D01013">
        <w:rPr>
          <w:rFonts w:asciiTheme="majorHAnsi" w:hAnsiTheme="majorHAnsi"/>
        </w:rPr>
        <w:t>the information</w:t>
      </w:r>
      <w:r w:rsidRPr="007227C8">
        <w:rPr>
          <w:rFonts w:asciiTheme="majorHAnsi" w:hAnsiTheme="majorHAnsi"/>
        </w:rPr>
        <w:t xml:space="preserve"> by </w:t>
      </w:r>
      <w:r w:rsidRPr="007227C8">
        <w:rPr>
          <w:rFonts w:asciiTheme="majorHAnsi" w:hAnsiTheme="majorHAnsi"/>
          <w:color w:val="FF0000"/>
        </w:rPr>
        <w:t>[TBD].</w:t>
      </w:r>
      <w:r w:rsidRPr="007227C8">
        <w:rPr>
          <w:rFonts w:asciiTheme="majorHAnsi" w:hAnsiTheme="majorHAnsi"/>
        </w:rPr>
        <w:t xml:space="preserve"> </w:t>
      </w:r>
      <w:proofErr w:type="gramStart"/>
      <w:r w:rsidRPr="007227C8">
        <w:rPr>
          <w:rFonts w:asciiTheme="majorHAnsi" w:hAnsiTheme="majorHAnsi"/>
        </w:rPr>
        <w:t>If  you</w:t>
      </w:r>
      <w:proofErr w:type="gramEnd"/>
      <w:r w:rsidRPr="007227C8">
        <w:rPr>
          <w:rFonts w:asciiTheme="majorHAnsi" w:hAnsiTheme="majorHAnsi"/>
        </w:rPr>
        <w:t xml:space="preserve"> have any questions, contact information is provided below.</w:t>
      </w: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>Sincerely,</w:t>
      </w:r>
    </w:p>
    <w:p w:rsidR="009B363D" w:rsidRPr="007227C8" w:rsidRDefault="0080471C" w:rsidP="009B363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Allison McAlister</w:t>
      </w:r>
    </w:p>
    <w:p w:rsidR="0080471C" w:rsidRDefault="0080471C" w:rsidP="0080471C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Laboratory Branch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Division of Tuberculosis Elimination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Centers for Disease Control and Prevention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Email: </w:t>
      </w:r>
      <w:hyperlink r:id="rId5" w:history="1">
        <w:r w:rsidR="0080471C" w:rsidRPr="00875BC5">
          <w:rPr>
            <w:rStyle w:val="Hyperlink"/>
            <w:rFonts w:asciiTheme="majorHAnsi" w:hAnsiTheme="majorHAnsi"/>
          </w:rPr>
          <w:t>ihk5@cdc.gov</w:t>
        </w:r>
      </w:hyperlink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Telephone: 404- 639-</w:t>
      </w:r>
      <w:r w:rsidR="0080471C">
        <w:rPr>
          <w:rFonts w:asciiTheme="majorHAnsi" w:hAnsiTheme="majorHAnsi"/>
        </w:rPr>
        <w:t>4925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3D"/>
    <w:rsid w:val="00011007"/>
    <w:rsid w:val="00055867"/>
    <w:rsid w:val="000A5C45"/>
    <w:rsid w:val="001526F9"/>
    <w:rsid w:val="0015286A"/>
    <w:rsid w:val="00167C3D"/>
    <w:rsid w:val="002C7118"/>
    <w:rsid w:val="00311968"/>
    <w:rsid w:val="006F693F"/>
    <w:rsid w:val="007227C8"/>
    <w:rsid w:val="0074615E"/>
    <w:rsid w:val="007E69D0"/>
    <w:rsid w:val="0080471C"/>
    <w:rsid w:val="00815E34"/>
    <w:rsid w:val="00821A9E"/>
    <w:rsid w:val="009B363D"/>
    <w:rsid w:val="009D611E"/>
    <w:rsid w:val="009F0026"/>
    <w:rsid w:val="00B44AB5"/>
    <w:rsid w:val="00B773DB"/>
    <w:rsid w:val="00BF6CDE"/>
    <w:rsid w:val="00D01013"/>
    <w:rsid w:val="00EC2B3C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3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80471C"/>
    <w:pPr>
      <w:spacing w:after="0"/>
    </w:pPr>
    <w:rPr>
      <w:rFonts w:ascii="Myriad Pro" w:eastAsia="Calibri" w:hAnsi="Myriad Pro" w:cs="Times New Roman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3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80471C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k5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CDC User</cp:lastModifiedBy>
  <cp:revision>13</cp:revision>
  <dcterms:created xsi:type="dcterms:W3CDTF">2013-09-03T12:31:00Z</dcterms:created>
  <dcterms:modified xsi:type="dcterms:W3CDTF">2013-11-05T13:43:00Z</dcterms:modified>
</cp:coreProperties>
</file>