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94" w:rsidRPr="005800EE" w:rsidRDefault="00A16B94" w:rsidP="00A16B94">
      <w:pPr>
        <w:spacing w:after="0"/>
        <w:rPr>
          <w:rFonts w:asciiTheme="majorHAnsi" w:hAnsiTheme="majorHAnsi"/>
          <w:b/>
          <w:sz w:val="28"/>
        </w:rPr>
      </w:pPr>
      <w:r w:rsidRPr="005800EE">
        <w:rPr>
          <w:rFonts w:asciiTheme="majorHAnsi" w:hAnsiTheme="majorHAnsi"/>
          <w:b/>
          <w:sz w:val="28"/>
        </w:rPr>
        <w:t xml:space="preserve">ATTACHMENT – </w:t>
      </w:r>
      <w:r w:rsidR="005D1EE6">
        <w:rPr>
          <w:rFonts w:asciiTheme="majorHAnsi" w:hAnsiTheme="majorHAnsi"/>
          <w:b/>
          <w:sz w:val="28"/>
        </w:rPr>
        <w:t>C</w:t>
      </w:r>
      <w:r w:rsidRPr="005800EE">
        <w:rPr>
          <w:rFonts w:asciiTheme="majorHAnsi" w:hAnsiTheme="majorHAnsi"/>
          <w:b/>
          <w:sz w:val="28"/>
        </w:rPr>
        <w:t xml:space="preserve">: </w:t>
      </w:r>
      <w:r>
        <w:rPr>
          <w:rFonts w:asciiTheme="majorHAnsi" w:hAnsiTheme="majorHAnsi"/>
          <w:b/>
          <w:sz w:val="28"/>
        </w:rPr>
        <w:t>Survey Instrument</w:t>
      </w:r>
    </w:p>
    <w:p w:rsidR="00A16B94" w:rsidRDefault="00A16B94" w:rsidP="00A16B94">
      <w:pPr>
        <w:pStyle w:val="ListParagraph"/>
        <w:rPr>
          <w:b/>
        </w:rPr>
      </w:pPr>
    </w:p>
    <w:p w:rsidR="00A16B94" w:rsidRDefault="00A16B94" w:rsidP="00A16B94">
      <w:pPr>
        <w:pStyle w:val="ListParagraph"/>
        <w:jc w:val="center"/>
        <w:rPr>
          <w:b/>
        </w:rPr>
      </w:pPr>
    </w:p>
    <w:p w:rsidR="00A16B94" w:rsidRDefault="00A16B94" w:rsidP="00A16B94">
      <w:pPr>
        <w:pStyle w:val="ListParagraph"/>
        <w:jc w:val="center"/>
        <w:rPr>
          <w:b/>
        </w:rPr>
      </w:pPr>
      <w:r w:rsidRPr="0042703A">
        <w:rPr>
          <w:b/>
        </w:rPr>
        <w:t xml:space="preserve">Evaluation of the CDC </w:t>
      </w:r>
      <w:r>
        <w:rPr>
          <w:b/>
        </w:rPr>
        <w:t xml:space="preserve">Molecular Detection of Drug Resistance </w:t>
      </w:r>
      <w:r w:rsidRPr="0042703A">
        <w:rPr>
          <w:b/>
        </w:rPr>
        <w:t xml:space="preserve">Testing Service for </w:t>
      </w:r>
      <w:r>
        <w:rPr>
          <w:b/>
        </w:rPr>
        <w:t xml:space="preserve">isolates of </w:t>
      </w:r>
      <w:r>
        <w:rPr>
          <w:b/>
          <w:i/>
        </w:rPr>
        <w:t xml:space="preserve">Mycobacterium tuberculosis </w:t>
      </w:r>
      <w:r>
        <w:rPr>
          <w:b/>
        </w:rPr>
        <w:t>complex (Pilot Survey Version 1, 10/19/2011)</w:t>
      </w:r>
    </w:p>
    <w:p w:rsidR="0017002F" w:rsidRDefault="0017002F" w:rsidP="00A16B94">
      <w:pPr>
        <w:pStyle w:val="ListParagraph"/>
        <w:jc w:val="center"/>
        <w:rPr>
          <w:b/>
        </w:rPr>
      </w:pPr>
    </w:p>
    <w:p w:rsidR="0017002F" w:rsidRDefault="0017002F" w:rsidP="0017002F">
      <w:pPr>
        <w:pStyle w:val="ListParagraph"/>
        <w:numPr>
          <w:ilvl w:val="0"/>
          <w:numId w:val="1"/>
        </w:numPr>
      </w:pPr>
      <w:r>
        <w:t xml:space="preserve">How did you </w:t>
      </w:r>
      <w:r w:rsidRPr="004D5E42">
        <w:rPr>
          <w:b/>
        </w:rPr>
        <w:t>first</w:t>
      </w:r>
      <w:r>
        <w:t xml:space="preserve"> get information on the MDDR testing service offered by CDC?</w:t>
      </w:r>
    </w:p>
    <w:p w:rsidR="0017002F" w:rsidRDefault="00351D97" w:rsidP="0017002F">
      <w:pPr>
        <w:pStyle w:val="ListParagraph"/>
        <w:ind w:left="1080"/>
      </w:pPr>
      <w:r>
        <w:fldChar w:fldCharType="begin">
          <w:ffData>
            <w:name w:val="Check19"/>
            <w:enabled/>
            <w:calcOnExit w:val="0"/>
            <w:checkBox>
              <w:sizeAuto/>
              <w:default w:val="0"/>
            </w:checkBox>
          </w:ffData>
        </w:fldChar>
      </w:r>
      <w:r w:rsidR="0017002F">
        <w:instrText xml:space="preserve"> FORMCHECKBOX </w:instrText>
      </w:r>
      <w:r>
        <w:fldChar w:fldCharType="end"/>
      </w:r>
      <w:r w:rsidR="0017002F">
        <w:t xml:space="preserve"> CDC website</w:t>
      </w:r>
    </w:p>
    <w:p w:rsidR="0017002F" w:rsidRDefault="00351D97" w:rsidP="0017002F">
      <w:pPr>
        <w:pStyle w:val="ListParagraph"/>
        <w:ind w:left="1080"/>
      </w:pPr>
      <w:r>
        <w:fldChar w:fldCharType="begin">
          <w:ffData>
            <w:name w:val="Check20"/>
            <w:enabled/>
            <w:calcOnExit w:val="0"/>
            <w:checkBox>
              <w:sizeAuto/>
              <w:default w:val="0"/>
            </w:checkBox>
          </w:ffData>
        </w:fldChar>
      </w:r>
      <w:r w:rsidR="0017002F">
        <w:instrText xml:space="preserve"> FORMCHECKBOX </w:instrText>
      </w:r>
      <w:r>
        <w:fldChar w:fldCharType="end"/>
      </w:r>
      <w:r w:rsidR="0017002F">
        <w:t xml:space="preserve"> “Dear Colleague” letter</w:t>
      </w:r>
    </w:p>
    <w:p w:rsidR="0017002F" w:rsidRDefault="00351D97" w:rsidP="0017002F">
      <w:pPr>
        <w:pStyle w:val="ListParagraph"/>
        <w:ind w:left="1080"/>
      </w:pPr>
      <w:r>
        <w:fldChar w:fldCharType="begin">
          <w:ffData>
            <w:name w:val="Check21"/>
            <w:enabled/>
            <w:calcOnExit w:val="0"/>
            <w:checkBox>
              <w:sizeAuto/>
              <w:default w:val="0"/>
            </w:checkBox>
          </w:ffData>
        </w:fldChar>
      </w:r>
      <w:r w:rsidR="0017002F">
        <w:instrText xml:space="preserve"> FORMCHECKBOX </w:instrText>
      </w:r>
      <w:r>
        <w:fldChar w:fldCharType="end"/>
      </w:r>
      <w:r w:rsidR="0017002F">
        <w:t xml:space="preserve"> Conference call with CDC</w:t>
      </w:r>
    </w:p>
    <w:p w:rsidR="0017002F" w:rsidRDefault="00351D97" w:rsidP="0017002F">
      <w:pPr>
        <w:pStyle w:val="ListParagraph"/>
        <w:ind w:left="1080"/>
      </w:pPr>
      <w:r>
        <w:fldChar w:fldCharType="begin">
          <w:ffData>
            <w:name w:val="Check22"/>
            <w:enabled/>
            <w:calcOnExit w:val="0"/>
            <w:checkBox>
              <w:sizeAuto/>
              <w:default w:val="0"/>
            </w:checkBox>
          </w:ffData>
        </w:fldChar>
      </w:r>
      <w:r w:rsidR="0017002F">
        <w:instrText xml:space="preserve"> FORMCHECKBOX </w:instrText>
      </w:r>
      <w:r>
        <w:fldChar w:fldCharType="end"/>
      </w:r>
      <w:r w:rsidR="0017002F">
        <w:t xml:space="preserve"> Professional meeting</w:t>
      </w:r>
    </w:p>
    <w:p w:rsidR="0017002F" w:rsidRDefault="00351D97" w:rsidP="0017002F">
      <w:pPr>
        <w:pStyle w:val="ListParagraph"/>
        <w:ind w:left="1080"/>
      </w:pPr>
      <w:r>
        <w:fldChar w:fldCharType="begin">
          <w:ffData>
            <w:name w:val="Check23"/>
            <w:enabled/>
            <w:calcOnExit w:val="0"/>
            <w:checkBox>
              <w:sizeAuto/>
              <w:default w:val="0"/>
            </w:checkBox>
          </w:ffData>
        </w:fldChar>
      </w:r>
      <w:r w:rsidR="0017002F">
        <w:instrText xml:space="preserve"> FORMCHECKBOX </w:instrText>
      </w:r>
      <w:r>
        <w:fldChar w:fldCharType="end"/>
      </w:r>
      <w:r w:rsidR="0017002F">
        <w:t xml:space="preserve"> </w:t>
      </w:r>
      <w:r w:rsidR="0017002F" w:rsidRPr="00EB6149">
        <w:t>Regional Training and Medical Consultation Center</w:t>
      </w:r>
      <w:r w:rsidR="0017002F">
        <w:t xml:space="preserve"> (RTMCC)</w:t>
      </w:r>
    </w:p>
    <w:p w:rsidR="0017002F" w:rsidRDefault="00351D97" w:rsidP="0017002F">
      <w:pPr>
        <w:pStyle w:val="ListParagraph"/>
        <w:ind w:left="1080"/>
      </w:pPr>
      <w:r>
        <w:fldChar w:fldCharType="begin">
          <w:ffData>
            <w:name w:val="Check24"/>
            <w:enabled/>
            <w:calcOnExit w:val="0"/>
            <w:checkBox>
              <w:sizeAuto/>
              <w:default w:val="0"/>
            </w:checkBox>
          </w:ffData>
        </w:fldChar>
      </w:r>
      <w:r w:rsidR="0017002F">
        <w:instrText xml:space="preserve"> FORMCHECKBOX </w:instrText>
      </w:r>
      <w:r>
        <w:fldChar w:fldCharType="end"/>
      </w:r>
      <w:r w:rsidR="0017002F">
        <w:t xml:space="preserve"> TB control program</w:t>
      </w:r>
    </w:p>
    <w:p w:rsidR="0017002F" w:rsidRDefault="00351D97" w:rsidP="0017002F">
      <w:pPr>
        <w:pStyle w:val="ListParagraph"/>
        <w:ind w:left="1080"/>
      </w:pPr>
      <w:r>
        <w:fldChar w:fldCharType="begin">
          <w:ffData>
            <w:name w:val="Check25"/>
            <w:enabled/>
            <w:calcOnExit w:val="0"/>
            <w:checkBox>
              <w:sizeAuto/>
              <w:default w:val="0"/>
            </w:checkBox>
          </w:ffData>
        </w:fldChar>
      </w:r>
      <w:r w:rsidR="0017002F">
        <w:instrText xml:space="preserve"> FORMCHECKBOX </w:instrText>
      </w:r>
      <w:r>
        <w:fldChar w:fldCharType="end"/>
      </w:r>
      <w:r w:rsidR="0017002F">
        <w:t xml:space="preserve"> Another public health laboratory  </w:t>
      </w:r>
    </w:p>
    <w:p w:rsidR="0017002F" w:rsidRDefault="00351D97" w:rsidP="0017002F">
      <w:pPr>
        <w:pStyle w:val="ListParagraph"/>
        <w:ind w:left="1080"/>
      </w:pPr>
      <w:r>
        <w:fldChar w:fldCharType="begin">
          <w:ffData>
            <w:name w:val="Check25"/>
            <w:enabled/>
            <w:calcOnExit w:val="0"/>
            <w:checkBox>
              <w:sizeAuto/>
              <w:default w:val="0"/>
            </w:checkBox>
          </w:ffData>
        </w:fldChar>
      </w:r>
      <w:r w:rsidR="0017002F">
        <w:instrText xml:space="preserve"> FORMCHECKBOX </w:instrText>
      </w:r>
      <w:r>
        <w:fldChar w:fldCharType="end"/>
      </w:r>
      <w:r w:rsidR="0017002F">
        <w:t xml:space="preserve"> CDC TB Laboratory Consultant</w:t>
      </w:r>
    </w:p>
    <w:p w:rsidR="0017002F" w:rsidRPr="004F1D3F" w:rsidRDefault="0017002F" w:rsidP="00A16B94">
      <w:pPr>
        <w:pStyle w:val="ListParagraph"/>
        <w:jc w:val="center"/>
      </w:pPr>
    </w:p>
    <w:p w:rsidR="00A16B94" w:rsidRDefault="00A16B94" w:rsidP="00A16B94">
      <w:pPr>
        <w:pStyle w:val="ListParagraph"/>
      </w:pPr>
    </w:p>
    <w:p w:rsidR="00A16B94" w:rsidRDefault="00A16B94" w:rsidP="00A16B94">
      <w:pPr>
        <w:pStyle w:val="ListParagraph"/>
        <w:numPr>
          <w:ilvl w:val="0"/>
          <w:numId w:val="1"/>
        </w:numPr>
      </w:pPr>
      <w:r>
        <w:t>Who initiates requests for the molecular detection of drug resistance (MDDR) testing at CDC? (Check all that apply.)</w:t>
      </w:r>
    </w:p>
    <w:p w:rsidR="00A16B94" w:rsidRDefault="00351D97" w:rsidP="00A16B94">
      <w:pPr>
        <w:pStyle w:val="ListParagraph"/>
        <w:ind w:left="1080"/>
      </w:pPr>
      <w:r>
        <w:fldChar w:fldCharType="begin">
          <w:ffData>
            <w:name w:val="Check2"/>
            <w:enabled/>
            <w:calcOnExit w:val="0"/>
            <w:checkBox>
              <w:sizeAuto/>
              <w:default w:val="0"/>
              <w:checked w:val="0"/>
            </w:checkBox>
          </w:ffData>
        </w:fldChar>
      </w:r>
      <w:r w:rsidR="00185C05">
        <w:instrText xml:space="preserve"> FORMCHECKBOX </w:instrText>
      </w:r>
      <w:r>
        <w:fldChar w:fldCharType="end"/>
      </w:r>
      <w:r w:rsidR="00185C05">
        <w:t xml:space="preserve"> </w:t>
      </w:r>
      <w:r w:rsidR="00A16B94">
        <w:t>Health care provider</w:t>
      </w:r>
    </w:p>
    <w:p w:rsidR="00A16B94" w:rsidRDefault="00351D97" w:rsidP="00A16B94">
      <w:pPr>
        <w:pStyle w:val="ListParagraph"/>
        <w:ind w:left="1080"/>
      </w:pPr>
      <w:r>
        <w:fldChar w:fldCharType="begin">
          <w:ffData>
            <w:name w:val="Check2"/>
            <w:enabled/>
            <w:calcOnExit w:val="0"/>
            <w:checkBox>
              <w:sizeAuto/>
              <w:default w:val="0"/>
              <w:checked w:val="0"/>
            </w:checkBox>
          </w:ffData>
        </w:fldChar>
      </w:r>
      <w:bookmarkStart w:id="0" w:name="Check2"/>
      <w:r w:rsidR="00A16B94">
        <w:instrText xml:space="preserve"> FORMCHECKBOX </w:instrText>
      </w:r>
      <w:r>
        <w:fldChar w:fldCharType="end"/>
      </w:r>
      <w:bookmarkEnd w:id="0"/>
      <w:r w:rsidR="00A16B94">
        <w:t xml:space="preserve"> TB control program</w:t>
      </w:r>
    </w:p>
    <w:p w:rsidR="00A16B94" w:rsidRDefault="00351D97" w:rsidP="00A16B94">
      <w:pPr>
        <w:pStyle w:val="ListParagraph"/>
        <w:ind w:left="1080"/>
      </w:pPr>
      <w:r>
        <w:fldChar w:fldCharType="begin">
          <w:ffData>
            <w:name w:val="Check63"/>
            <w:enabled/>
            <w:calcOnExit w:val="0"/>
            <w:checkBox>
              <w:sizeAuto/>
              <w:default w:val="0"/>
            </w:checkBox>
          </w:ffData>
        </w:fldChar>
      </w:r>
      <w:bookmarkStart w:id="1" w:name="Check63"/>
      <w:r w:rsidR="00A16B94">
        <w:instrText xml:space="preserve"> FORMCHECKBOX </w:instrText>
      </w:r>
      <w:r>
        <w:fldChar w:fldCharType="end"/>
      </w:r>
      <w:bookmarkEnd w:id="1"/>
      <w:r w:rsidR="00A16B94">
        <w:t xml:space="preserve"> Laboratory</w:t>
      </w:r>
    </w:p>
    <w:p w:rsidR="00A16B94" w:rsidRDefault="00351D97" w:rsidP="00A16B94">
      <w:pPr>
        <w:pStyle w:val="ListParagraph"/>
        <w:ind w:left="1080"/>
      </w:pPr>
      <w:r>
        <w:fldChar w:fldCharType="begin">
          <w:ffData>
            <w:name w:val="Check3"/>
            <w:enabled/>
            <w:calcOnExit w:val="0"/>
            <w:checkBox>
              <w:sizeAuto/>
              <w:default w:val="0"/>
              <w:checked w:val="0"/>
            </w:checkBox>
          </w:ffData>
        </w:fldChar>
      </w:r>
      <w:bookmarkStart w:id="2" w:name="Check3"/>
      <w:r w:rsidR="00A16B94">
        <w:instrText xml:space="preserve"> FORMCHECKBOX </w:instrText>
      </w:r>
      <w:r>
        <w:fldChar w:fldCharType="end"/>
      </w:r>
      <w:bookmarkEnd w:id="2"/>
      <w:r w:rsidR="00A16B94">
        <w:t xml:space="preserve"> Laboratory only after consultation with program staff</w:t>
      </w:r>
    </w:p>
    <w:p w:rsidR="00A16B94" w:rsidRDefault="00351D97" w:rsidP="00A16B94">
      <w:pPr>
        <w:pStyle w:val="ListParagraph"/>
        <w:ind w:left="1080"/>
      </w:pPr>
      <w:r>
        <w:fldChar w:fldCharType="begin">
          <w:ffData>
            <w:name w:val="Check4"/>
            <w:enabled/>
            <w:calcOnExit w:val="0"/>
            <w:checkBox>
              <w:sizeAuto/>
              <w:default w:val="0"/>
            </w:checkBox>
          </w:ffData>
        </w:fldChar>
      </w:r>
      <w:bookmarkStart w:id="3" w:name="Check4"/>
      <w:r w:rsidR="00A16B94">
        <w:instrText xml:space="preserve"> FORMCHECKBOX </w:instrText>
      </w:r>
      <w:r>
        <w:fldChar w:fldCharType="end"/>
      </w:r>
      <w:bookmarkEnd w:id="3"/>
      <w:r w:rsidR="00A16B94">
        <w:t xml:space="preserve"> </w:t>
      </w:r>
      <w:proofErr w:type="gramStart"/>
      <w:r w:rsidR="00A16B94">
        <w:t>Other.</w:t>
      </w:r>
      <w:proofErr w:type="gramEnd"/>
      <w:r w:rsidR="00A16B94">
        <w:t xml:space="preserve"> Please explain: </w:t>
      </w:r>
      <w:r w:rsidRPr="00A440A0">
        <w:rPr>
          <w:u w:val="single"/>
        </w:rPr>
        <w:fldChar w:fldCharType="begin">
          <w:ffData>
            <w:name w:val="Text1"/>
            <w:enabled/>
            <w:calcOnExit w:val="0"/>
            <w:textInput/>
          </w:ffData>
        </w:fldChar>
      </w:r>
      <w:r w:rsidR="00A16B94" w:rsidRPr="00A440A0">
        <w:rPr>
          <w:u w:val="single"/>
        </w:rPr>
        <w:instrText xml:space="preserve"> FORMTEXT </w:instrText>
      </w:r>
      <w:r w:rsidRPr="00A440A0">
        <w:rPr>
          <w:u w:val="single"/>
        </w:rPr>
      </w:r>
      <w:r w:rsidRPr="00A440A0">
        <w:rPr>
          <w:u w:val="single"/>
        </w:rPr>
        <w:fldChar w:fldCharType="separate"/>
      </w:r>
      <w:r w:rsidR="00A16B94">
        <w:rPr>
          <w:u w:val="single"/>
        </w:rPr>
        <w:t> </w:t>
      </w:r>
      <w:r w:rsidR="00A16B94">
        <w:rPr>
          <w:u w:val="single"/>
        </w:rPr>
        <w:t> </w:t>
      </w:r>
      <w:r w:rsidR="00A16B94">
        <w:rPr>
          <w:u w:val="single"/>
        </w:rPr>
        <w:t> </w:t>
      </w:r>
      <w:r w:rsidR="00A16B94">
        <w:rPr>
          <w:u w:val="single"/>
        </w:rPr>
        <w:t> </w:t>
      </w:r>
      <w:r w:rsidR="00A16B94">
        <w:rPr>
          <w:u w:val="single"/>
        </w:rPr>
        <w:t> </w:t>
      </w:r>
      <w:r w:rsidRPr="00A440A0">
        <w:rPr>
          <w:u w:val="single"/>
        </w:rPr>
        <w:fldChar w:fldCharType="end"/>
      </w:r>
      <w:r w:rsidR="00A16B94">
        <w:t xml:space="preserve"> ________________________________________________</w:t>
      </w:r>
    </w:p>
    <w:p w:rsidR="00A16B94" w:rsidRDefault="00A16B94" w:rsidP="00A16B94">
      <w:pPr>
        <w:pStyle w:val="ListParagraph"/>
        <w:ind w:left="1080"/>
      </w:pPr>
    </w:p>
    <w:p w:rsidR="00A16B94" w:rsidRDefault="00A16B94" w:rsidP="00A16B94">
      <w:pPr>
        <w:pStyle w:val="ListParagraph"/>
        <w:ind w:left="1080"/>
      </w:pPr>
    </w:p>
    <w:p w:rsidR="00A16B94" w:rsidRDefault="00A16B94" w:rsidP="00A16B94">
      <w:pPr>
        <w:pStyle w:val="ListParagraph"/>
        <w:numPr>
          <w:ilvl w:val="0"/>
          <w:numId w:val="1"/>
        </w:numPr>
      </w:pPr>
      <w:r>
        <w:t>Were you satisfied with the turnaround time for receiving results from the MDDR testing service?</w:t>
      </w:r>
    </w:p>
    <w:p w:rsidR="00A16B94" w:rsidRDefault="00351D97" w:rsidP="00A16B94">
      <w:pPr>
        <w:pStyle w:val="ListParagraph"/>
        <w:ind w:left="1080"/>
      </w:pPr>
      <w:r>
        <w:fldChar w:fldCharType="begin">
          <w:ffData>
            <w:name w:val="Check4"/>
            <w:enabled/>
            <w:calcOnExit w:val="0"/>
            <w:checkBox>
              <w:sizeAuto/>
              <w:default w:val="0"/>
            </w:checkBox>
          </w:ffData>
        </w:fldChar>
      </w:r>
      <w:r w:rsidR="00A16B94">
        <w:instrText xml:space="preserve"> FORMCHECKBOX </w:instrText>
      </w:r>
      <w:r>
        <w:fldChar w:fldCharType="end"/>
      </w:r>
      <w:r w:rsidR="00A16B94">
        <w:t xml:space="preserve"> Very satisfied</w:t>
      </w:r>
    </w:p>
    <w:p w:rsidR="00A16B94" w:rsidRDefault="00351D97" w:rsidP="00A16B94">
      <w:pPr>
        <w:pStyle w:val="ListParagraph"/>
        <w:ind w:left="1080"/>
      </w:pPr>
      <w:r>
        <w:fldChar w:fldCharType="begin">
          <w:ffData>
            <w:name w:val="Check4"/>
            <w:enabled/>
            <w:calcOnExit w:val="0"/>
            <w:checkBox>
              <w:sizeAuto/>
              <w:default w:val="0"/>
            </w:checkBox>
          </w:ffData>
        </w:fldChar>
      </w:r>
      <w:r w:rsidR="00A16B94">
        <w:instrText xml:space="preserve"> FORMCHECKBOX </w:instrText>
      </w:r>
      <w:r>
        <w:fldChar w:fldCharType="end"/>
      </w:r>
      <w:r w:rsidR="00A16B94">
        <w:t xml:space="preserve"> Satisfied</w:t>
      </w:r>
    </w:p>
    <w:p w:rsidR="00A16B94" w:rsidRDefault="00351D97" w:rsidP="00A16B94">
      <w:pPr>
        <w:pStyle w:val="ListParagraph"/>
        <w:ind w:left="1080"/>
      </w:pPr>
      <w:r>
        <w:fldChar w:fldCharType="begin">
          <w:ffData>
            <w:name w:val="Check4"/>
            <w:enabled/>
            <w:calcOnExit w:val="0"/>
            <w:checkBox>
              <w:sizeAuto/>
              <w:default w:val="0"/>
            </w:checkBox>
          </w:ffData>
        </w:fldChar>
      </w:r>
      <w:r w:rsidR="00A16B94">
        <w:instrText xml:space="preserve"> FORMCHECKBOX </w:instrText>
      </w:r>
      <w:r>
        <w:fldChar w:fldCharType="end"/>
      </w:r>
      <w:r w:rsidR="00A16B94">
        <w:t xml:space="preserve"> Neither satisfied nor dissatisfied</w:t>
      </w:r>
    </w:p>
    <w:p w:rsidR="00A16B94" w:rsidRDefault="00351D97" w:rsidP="00A16B94">
      <w:pPr>
        <w:pStyle w:val="ListParagraph"/>
        <w:ind w:left="1080"/>
      </w:pPr>
      <w:r>
        <w:fldChar w:fldCharType="begin">
          <w:ffData>
            <w:name w:val="Check4"/>
            <w:enabled/>
            <w:calcOnExit w:val="0"/>
            <w:checkBox>
              <w:sizeAuto/>
              <w:default w:val="0"/>
            </w:checkBox>
          </w:ffData>
        </w:fldChar>
      </w:r>
      <w:r w:rsidR="00A16B94">
        <w:instrText xml:space="preserve"> FORMCHECKBOX </w:instrText>
      </w:r>
      <w:r>
        <w:fldChar w:fldCharType="end"/>
      </w:r>
      <w:r w:rsidR="00A16B94">
        <w:t xml:space="preserve"> Dissatisfied</w:t>
      </w:r>
    </w:p>
    <w:p w:rsidR="00A16B94" w:rsidRDefault="00351D97" w:rsidP="00A16B94">
      <w:pPr>
        <w:pStyle w:val="ListParagraph"/>
        <w:ind w:left="1080"/>
      </w:pPr>
      <w:r>
        <w:fldChar w:fldCharType="begin">
          <w:ffData>
            <w:name w:val="Check4"/>
            <w:enabled/>
            <w:calcOnExit w:val="0"/>
            <w:checkBox>
              <w:sizeAuto/>
              <w:default w:val="0"/>
            </w:checkBox>
          </w:ffData>
        </w:fldChar>
      </w:r>
      <w:r w:rsidR="00A16B94">
        <w:instrText xml:space="preserve"> FORMCHECKBOX </w:instrText>
      </w:r>
      <w:r>
        <w:fldChar w:fldCharType="end"/>
      </w:r>
      <w:r w:rsidR="00A16B94">
        <w:t xml:space="preserve"> Very dissatisfied</w:t>
      </w:r>
    </w:p>
    <w:p w:rsidR="0017002F" w:rsidRDefault="0017002F" w:rsidP="00A16B94">
      <w:pPr>
        <w:pStyle w:val="ListParagraph"/>
        <w:ind w:left="1080"/>
      </w:pPr>
    </w:p>
    <w:p w:rsidR="0017002F" w:rsidRDefault="0017002F" w:rsidP="00A16B94">
      <w:pPr>
        <w:pStyle w:val="ListParagraph"/>
        <w:ind w:left="1080"/>
      </w:pPr>
    </w:p>
    <w:p w:rsidR="0017002F" w:rsidRDefault="0017002F" w:rsidP="00A16B94">
      <w:pPr>
        <w:pStyle w:val="ListParagraph"/>
        <w:ind w:left="1080"/>
      </w:pPr>
    </w:p>
    <w:p w:rsidR="00A16B94" w:rsidRDefault="00A16B94" w:rsidP="00A16B94">
      <w:pPr>
        <w:pStyle w:val="ListParagraph"/>
        <w:ind w:left="1080"/>
        <w:sectPr w:rsidR="00A16B94" w:rsidSect="00A16B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7002F" w:rsidRDefault="0017002F" w:rsidP="0017002F">
      <w:pPr>
        <w:pStyle w:val="ListParagraph"/>
        <w:numPr>
          <w:ilvl w:val="0"/>
          <w:numId w:val="1"/>
        </w:numPr>
      </w:pPr>
      <w:r>
        <w:lastRenderedPageBreak/>
        <w:t>What is the usual timeframe for your laboratory to report interim molecular results from the MDDR service to health care providers?</w:t>
      </w:r>
    </w:p>
    <w:p w:rsidR="0017002F" w:rsidRDefault="00351D97" w:rsidP="0017002F">
      <w:pPr>
        <w:pStyle w:val="ListParagraph"/>
        <w:ind w:left="1080"/>
      </w:pPr>
      <w:r>
        <w:fldChar w:fldCharType="begin">
          <w:ffData>
            <w:name w:val="Check5"/>
            <w:enabled/>
            <w:calcOnExit w:val="0"/>
            <w:checkBox>
              <w:sizeAuto/>
              <w:default w:val="0"/>
            </w:checkBox>
          </w:ffData>
        </w:fldChar>
      </w:r>
      <w:bookmarkStart w:id="5" w:name="Check5"/>
      <w:r w:rsidR="0017002F">
        <w:instrText xml:space="preserve"> FORMCHECKBOX </w:instrText>
      </w:r>
      <w:r>
        <w:fldChar w:fldCharType="end"/>
      </w:r>
      <w:bookmarkEnd w:id="5"/>
      <w:r w:rsidR="0017002F">
        <w:t xml:space="preserve"> Molecular results are reported directly to health care provider within 1 business day of receipt from CDC</w:t>
      </w:r>
    </w:p>
    <w:p w:rsidR="0017002F" w:rsidRDefault="00351D97" w:rsidP="0017002F">
      <w:pPr>
        <w:pStyle w:val="ListParagraph"/>
        <w:ind w:left="1080"/>
      </w:pPr>
      <w:r>
        <w:fldChar w:fldCharType="begin">
          <w:ffData>
            <w:name w:val="Check6"/>
            <w:enabled/>
            <w:calcOnExit w:val="0"/>
            <w:checkBox>
              <w:sizeAuto/>
              <w:default w:val="0"/>
            </w:checkBox>
          </w:ffData>
        </w:fldChar>
      </w:r>
      <w:bookmarkStart w:id="6" w:name="Check6"/>
      <w:r w:rsidR="0017002F">
        <w:instrText xml:space="preserve"> FORMCHECKBOX </w:instrText>
      </w:r>
      <w:r>
        <w:fldChar w:fldCharType="end"/>
      </w:r>
      <w:bookmarkEnd w:id="6"/>
      <w:r w:rsidR="0017002F">
        <w:t xml:space="preserve"> Molecular results are reported directly to health care provider within 2 business days of receipt from CDC</w:t>
      </w:r>
    </w:p>
    <w:p w:rsidR="0017002F" w:rsidRDefault="00351D97" w:rsidP="0017002F">
      <w:pPr>
        <w:pStyle w:val="ListParagraph"/>
        <w:ind w:left="1080"/>
      </w:pPr>
      <w:r>
        <w:fldChar w:fldCharType="begin">
          <w:ffData>
            <w:name w:val="Check7"/>
            <w:enabled/>
            <w:calcOnExit w:val="0"/>
            <w:checkBox>
              <w:sizeAuto/>
              <w:default w:val="0"/>
            </w:checkBox>
          </w:ffData>
        </w:fldChar>
      </w:r>
      <w:bookmarkStart w:id="7" w:name="Check7"/>
      <w:r w:rsidR="0017002F">
        <w:instrText xml:space="preserve"> FORMCHECKBOX </w:instrText>
      </w:r>
      <w:r>
        <w:fldChar w:fldCharType="end"/>
      </w:r>
      <w:bookmarkEnd w:id="7"/>
      <w:r w:rsidR="0017002F">
        <w:t xml:space="preserve"> Reporting time to health care provider varies depending on circumstances</w:t>
      </w:r>
    </w:p>
    <w:p w:rsidR="0017002F" w:rsidRDefault="00351D97" w:rsidP="0017002F">
      <w:pPr>
        <w:pStyle w:val="ListParagraph"/>
        <w:ind w:left="1080"/>
      </w:pPr>
      <w:r>
        <w:fldChar w:fldCharType="begin">
          <w:ffData>
            <w:name w:val="Check8"/>
            <w:enabled/>
            <w:calcOnExit w:val="0"/>
            <w:checkBox>
              <w:sizeAuto/>
              <w:default w:val="0"/>
            </w:checkBox>
          </w:ffData>
        </w:fldChar>
      </w:r>
      <w:r w:rsidR="0017002F">
        <w:instrText xml:space="preserve"> FORMCHECKBOX </w:instrText>
      </w:r>
      <w:r>
        <w:fldChar w:fldCharType="end"/>
      </w:r>
      <w:r w:rsidR="0017002F">
        <w:t xml:space="preserve"> Molecular results are reported to health care provider by TB Control Program</w:t>
      </w:r>
    </w:p>
    <w:p w:rsidR="0017002F" w:rsidRDefault="00351D97" w:rsidP="0017002F">
      <w:pPr>
        <w:pStyle w:val="ListParagraph"/>
        <w:ind w:left="1080"/>
      </w:pPr>
      <w:r>
        <w:fldChar w:fldCharType="begin">
          <w:ffData>
            <w:name w:val="Check8"/>
            <w:enabled/>
            <w:calcOnExit w:val="0"/>
            <w:checkBox>
              <w:sizeAuto/>
              <w:default w:val="0"/>
            </w:checkBox>
          </w:ffData>
        </w:fldChar>
      </w:r>
      <w:bookmarkStart w:id="8" w:name="Check8"/>
      <w:r w:rsidR="0017002F">
        <w:instrText xml:space="preserve"> FORMCHECKBOX </w:instrText>
      </w:r>
      <w:r>
        <w:fldChar w:fldCharType="end"/>
      </w:r>
      <w:bookmarkEnd w:id="8"/>
      <w:r w:rsidR="0017002F">
        <w:t xml:space="preserve"> Not applicable. Health care provider receives separate MDDR report from CDC</w:t>
      </w:r>
    </w:p>
    <w:p w:rsidR="00A16B94" w:rsidRDefault="00A16B94" w:rsidP="00A16B94">
      <w:pPr>
        <w:pStyle w:val="ListParagraph"/>
        <w:ind w:left="1080"/>
      </w:pPr>
    </w:p>
    <w:p w:rsidR="00A16B94" w:rsidRDefault="00A16B94" w:rsidP="00A16B94">
      <w:pPr>
        <w:pStyle w:val="ListParagraph"/>
        <w:ind w:left="1080"/>
      </w:pPr>
    </w:p>
    <w:p w:rsidR="00A16B94" w:rsidRDefault="00A16B94" w:rsidP="00A16B94">
      <w:pPr>
        <w:pStyle w:val="ListParagraph"/>
        <w:numPr>
          <w:ilvl w:val="0"/>
          <w:numId w:val="1"/>
        </w:numPr>
      </w:pPr>
      <w:r>
        <w:t xml:space="preserve">In general, does your laboratory withhold reporting molecular results from the MDDR service until conventional drug susceptibility testing is completed by </w:t>
      </w:r>
      <w:r w:rsidRPr="007A44E5">
        <w:rPr>
          <w:b/>
        </w:rPr>
        <w:t>CDC</w:t>
      </w:r>
      <w:r>
        <w:t>?</w:t>
      </w:r>
    </w:p>
    <w:p w:rsidR="00A16B94" w:rsidRDefault="00351D97" w:rsidP="00A16B94">
      <w:pPr>
        <w:pStyle w:val="ListParagraph"/>
        <w:ind w:left="1080"/>
      </w:pPr>
      <w:r>
        <w:fldChar w:fldCharType="begin">
          <w:ffData>
            <w:name w:val="Check9"/>
            <w:enabled/>
            <w:calcOnExit w:val="0"/>
            <w:checkBox>
              <w:sizeAuto/>
              <w:default w:val="0"/>
            </w:checkBox>
          </w:ffData>
        </w:fldChar>
      </w:r>
      <w:bookmarkStart w:id="9" w:name="Check9"/>
      <w:r w:rsidR="00A16B94">
        <w:instrText xml:space="preserve"> FORMCHECKBOX </w:instrText>
      </w:r>
      <w:r>
        <w:fldChar w:fldCharType="end"/>
      </w:r>
      <w:bookmarkEnd w:id="9"/>
      <w:r w:rsidR="00A16B94">
        <w:t xml:space="preserve"> Yes. Please state why molecular results are withheld:</w:t>
      </w:r>
      <w:r w:rsidR="00A16B94" w:rsidRPr="00CA755B">
        <w:rPr>
          <w:u w:val="single"/>
        </w:rPr>
        <w:t xml:space="preserve"> </w:t>
      </w:r>
      <w:r w:rsidRPr="00A440A0">
        <w:rPr>
          <w:u w:val="single"/>
        </w:rPr>
        <w:fldChar w:fldCharType="begin">
          <w:ffData>
            <w:name w:val="Text1"/>
            <w:enabled/>
            <w:calcOnExit w:val="0"/>
            <w:textInput/>
          </w:ffData>
        </w:fldChar>
      </w:r>
      <w:bookmarkStart w:id="10" w:name="Text1"/>
      <w:r w:rsidR="00A16B94" w:rsidRPr="00A440A0">
        <w:rPr>
          <w:u w:val="single"/>
        </w:rPr>
        <w:instrText xml:space="preserve"> FORMTEXT </w:instrText>
      </w:r>
      <w:r w:rsidRPr="00A440A0">
        <w:rPr>
          <w:u w:val="single"/>
        </w:rPr>
      </w:r>
      <w:r w:rsidRPr="00A440A0">
        <w:rPr>
          <w:u w:val="single"/>
        </w:rPr>
        <w:fldChar w:fldCharType="separate"/>
      </w:r>
      <w:r w:rsidR="00A16B94">
        <w:rPr>
          <w:u w:val="single"/>
        </w:rPr>
        <w:t> </w:t>
      </w:r>
      <w:r w:rsidR="00A16B94">
        <w:rPr>
          <w:u w:val="single"/>
        </w:rPr>
        <w:t> </w:t>
      </w:r>
      <w:r w:rsidR="00A16B94">
        <w:rPr>
          <w:u w:val="single"/>
        </w:rPr>
        <w:t> </w:t>
      </w:r>
      <w:r w:rsidR="00A16B94">
        <w:rPr>
          <w:u w:val="single"/>
        </w:rPr>
        <w:t> </w:t>
      </w:r>
      <w:r w:rsidR="00A16B94">
        <w:rPr>
          <w:u w:val="single"/>
        </w:rPr>
        <w:t> </w:t>
      </w:r>
      <w:r w:rsidRPr="00A440A0">
        <w:rPr>
          <w:u w:val="single"/>
        </w:rPr>
        <w:fldChar w:fldCharType="end"/>
      </w:r>
      <w:bookmarkEnd w:id="10"/>
      <w:r w:rsidR="00A16B94">
        <w:t xml:space="preserve"> </w:t>
      </w:r>
    </w:p>
    <w:p w:rsidR="00A16B94" w:rsidRDefault="00A16B94" w:rsidP="00A16B94">
      <w:pPr>
        <w:pStyle w:val="ListParagraph"/>
        <w:ind w:left="1080"/>
      </w:pPr>
      <w:r>
        <w:t>___________________________________________________________________________</w:t>
      </w:r>
    </w:p>
    <w:p w:rsidR="00A16B94" w:rsidRDefault="00351D97" w:rsidP="00A16B94">
      <w:pPr>
        <w:pStyle w:val="ListParagraph"/>
        <w:ind w:left="1080"/>
        <w:rPr>
          <w:u w:val="single"/>
        </w:rPr>
      </w:pPr>
      <w:r>
        <w:fldChar w:fldCharType="begin">
          <w:ffData>
            <w:name w:val="Check10"/>
            <w:enabled/>
            <w:calcOnExit w:val="0"/>
            <w:checkBox>
              <w:sizeAuto/>
              <w:default w:val="0"/>
            </w:checkBox>
          </w:ffData>
        </w:fldChar>
      </w:r>
      <w:bookmarkStart w:id="11" w:name="Check10"/>
      <w:r w:rsidR="00A16B94">
        <w:instrText xml:space="preserve"> FORMCHECKBOX </w:instrText>
      </w:r>
      <w:r>
        <w:fldChar w:fldCharType="end"/>
      </w:r>
      <w:bookmarkEnd w:id="11"/>
      <w:r w:rsidR="00A16B94">
        <w:t xml:space="preserve"> </w:t>
      </w:r>
      <w:proofErr w:type="gramStart"/>
      <w:r w:rsidR="00A16B94">
        <w:t>Sometimes.</w:t>
      </w:r>
      <w:proofErr w:type="gramEnd"/>
      <w:r w:rsidR="00A16B94">
        <w:t xml:space="preserve"> Please state why molecular results are sometimes withheld:</w:t>
      </w:r>
      <w:r w:rsidR="00A16B94" w:rsidRPr="00A16D31">
        <w:rPr>
          <w:u w:val="single"/>
        </w:rPr>
        <w:t xml:space="preserve"> </w:t>
      </w:r>
      <w:r w:rsidRPr="00A440A0">
        <w:rPr>
          <w:u w:val="single"/>
        </w:rPr>
        <w:fldChar w:fldCharType="begin">
          <w:ffData>
            <w:name w:val="Text1"/>
            <w:enabled/>
            <w:calcOnExit w:val="0"/>
            <w:textInput/>
          </w:ffData>
        </w:fldChar>
      </w:r>
      <w:r w:rsidR="00A16B94" w:rsidRPr="00A440A0">
        <w:rPr>
          <w:u w:val="single"/>
        </w:rPr>
        <w:instrText xml:space="preserve"> FORMTEXT </w:instrText>
      </w:r>
      <w:r w:rsidRPr="00A440A0">
        <w:rPr>
          <w:u w:val="single"/>
        </w:rPr>
      </w:r>
      <w:r w:rsidRPr="00A440A0">
        <w:rPr>
          <w:u w:val="single"/>
        </w:rPr>
        <w:fldChar w:fldCharType="separate"/>
      </w:r>
      <w:r w:rsidR="00A16B94">
        <w:rPr>
          <w:u w:val="single"/>
        </w:rPr>
        <w:t> </w:t>
      </w:r>
      <w:r w:rsidR="00A16B94">
        <w:rPr>
          <w:u w:val="single"/>
        </w:rPr>
        <w:t> </w:t>
      </w:r>
      <w:r w:rsidR="00A16B94">
        <w:rPr>
          <w:u w:val="single"/>
        </w:rPr>
        <w:t> </w:t>
      </w:r>
      <w:r w:rsidR="00A16B94">
        <w:rPr>
          <w:u w:val="single"/>
        </w:rPr>
        <w:t> </w:t>
      </w:r>
      <w:r w:rsidR="00A16B94">
        <w:rPr>
          <w:u w:val="single"/>
        </w:rPr>
        <w:t> </w:t>
      </w:r>
      <w:r w:rsidRPr="00A440A0">
        <w:rPr>
          <w:u w:val="single"/>
        </w:rPr>
        <w:fldChar w:fldCharType="end"/>
      </w:r>
    </w:p>
    <w:p w:rsidR="00A16B94" w:rsidRDefault="00A16B94" w:rsidP="00A16B94">
      <w:pPr>
        <w:pStyle w:val="ListParagraph"/>
        <w:ind w:left="1080"/>
        <w:rPr>
          <w:u w:val="single"/>
        </w:rPr>
      </w:pPr>
      <w:r>
        <w:rPr>
          <w:u w:val="single"/>
        </w:rPr>
        <w:t>___________________________________________________________________________</w:t>
      </w:r>
    </w:p>
    <w:p w:rsidR="00A16B94" w:rsidRPr="00CC40C9" w:rsidRDefault="00351D97" w:rsidP="00A16B94">
      <w:pPr>
        <w:pStyle w:val="ListParagraph"/>
        <w:ind w:left="1080"/>
      </w:pPr>
      <w:r w:rsidRPr="00CC40C9">
        <w:fldChar w:fldCharType="begin">
          <w:ffData>
            <w:name w:val="Check64"/>
            <w:enabled/>
            <w:calcOnExit w:val="0"/>
            <w:checkBox>
              <w:sizeAuto/>
              <w:default w:val="0"/>
            </w:checkBox>
          </w:ffData>
        </w:fldChar>
      </w:r>
      <w:bookmarkStart w:id="12" w:name="Check64"/>
      <w:r w:rsidR="00A16B94" w:rsidRPr="00CC40C9">
        <w:instrText xml:space="preserve"> FORMCHECKBOX </w:instrText>
      </w:r>
      <w:r w:rsidRPr="00CC40C9">
        <w:fldChar w:fldCharType="end"/>
      </w:r>
      <w:bookmarkEnd w:id="12"/>
      <w:r w:rsidR="00A16B94" w:rsidRPr="00CC40C9">
        <w:t xml:space="preserve"> No, molecular results are reported as soon as possible</w:t>
      </w:r>
    </w:p>
    <w:p w:rsidR="00A16B94" w:rsidRDefault="00351D97" w:rsidP="00A16B94">
      <w:pPr>
        <w:pStyle w:val="ListParagraph"/>
        <w:ind w:left="1080"/>
      </w:pPr>
      <w:r>
        <w:fldChar w:fldCharType="begin">
          <w:ffData>
            <w:name w:val="Check11"/>
            <w:enabled/>
            <w:calcOnExit w:val="0"/>
            <w:checkBox>
              <w:sizeAuto/>
              <w:default w:val="0"/>
            </w:checkBox>
          </w:ffData>
        </w:fldChar>
      </w:r>
      <w:bookmarkStart w:id="13" w:name="Check11"/>
      <w:r w:rsidR="00A16B94">
        <w:instrText xml:space="preserve"> FORMCHECKBOX </w:instrText>
      </w:r>
      <w:r>
        <w:fldChar w:fldCharType="end"/>
      </w:r>
      <w:bookmarkEnd w:id="13"/>
      <w:r w:rsidR="00A16B94">
        <w:t xml:space="preserve"> Not applicable.  Molecular results are reported to health care provider by TB Control Program</w:t>
      </w:r>
    </w:p>
    <w:p w:rsidR="00A16B94" w:rsidRDefault="00351D97" w:rsidP="00A16B94">
      <w:pPr>
        <w:pStyle w:val="ListParagraph"/>
        <w:ind w:left="1080"/>
      </w:pPr>
      <w:r>
        <w:fldChar w:fldCharType="begin">
          <w:ffData>
            <w:name w:val="Check4"/>
            <w:enabled/>
            <w:calcOnExit w:val="0"/>
            <w:checkBox>
              <w:sizeAuto/>
              <w:default w:val="0"/>
            </w:checkBox>
          </w:ffData>
        </w:fldChar>
      </w:r>
      <w:r w:rsidR="00A16B94">
        <w:instrText xml:space="preserve"> FORMCHECKBOX </w:instrText>
      </w:r>
      <w:r>
        <w:fldChar w:fldCharType="end"/>
      </w:r>
      <w:r w:rsidR="00A16B94">
        <w:t xml:space="preserve"> Not applicable. Health care provider receives separate report from CDC</w:t>
      </w:r>
    </w:p>
    <w:p w:rsidR="00A16B94" w:rsidRDefault="00A16B94" w:rsidP="00A16B94">
      <w:pPr>
        <w:pStyle w:val="ListParagraph"/>
        <w:ind w:left="1440"/>
      </w:pPr>
    </w:p>
    <w:p w:rsidR="00A16B94" w:rsidRDefault="00A16B94" w:rsidP="00A16B94">
      <w:pPr>
        <w:pStyle w:val="ListParagraph"/>
        <w:ind w:left="1440"/>
      </w:pPr>
    </w:p>
    <w:p w:rsidR="00A16B94" w:rsidRDefault="00A16B94" w:rsidP="00A16B94">
      <w:pPr>
        <w:pStyle w:val="ListParagraph"/>
        <w:numPr>
          <w:ilvl w:val="0"/>
          <w:numId w:val="1"/>
        </w:numPr>
      </w:pPr>
      <w:r>
        <w:t xml:space="preserve">In general, does your laboratory withhold reporting molecular results from the CDC MDDR service until conventional drug susceptibility testing is completed by </w:t>
      </w:r>
      <w:r>
        <w:rPr>
          <w:b/>
        </w:rPr>
        <w:t>your</w:t>
      </w:r>
      <w:r w:rsidRPr="0098566C">
        <w:rPr>
          <w:b/>
        </w:rPr>
        <w:t xml:space="preserve"> laboratory</w:t>
      </w:r>
      <w:r>
        <w:t>?</w:t>
      </w:r>
    </w:p>
    <w:p w:rsidR="00A16B94" w:rsidRDefault="00351D97" w:rsidP="00A16B94">
      <w:pPr>
        <w:pStyle w:val="ListParagraph"/>
        <w:ind w:left="1080"/>
      </w:pPr>
      <w:r>
        <w:fldChar w:fldCharType="begin">
          <w:ffData>
            <w:name w:val="Check9"/>
            <w:enabled/>
            <w:calcOnExit w:val="0"/>
            <w:checkBox>
              <w:sizeAuto/>
              <w:default w:val="0"/>
            </w:checkBox>
          </w:ffData>
        </w:fldChar>
      </w:r>
      <w:r w:rsidR="00A16B94">
        <w:instrText xml:space="preserve"> FORMCHECKBOX </w:instrText>
      </w:r>
      <w:r>
        <w:fldChar w:fldCharType="end"/>
      </w:r>
      <w:r w:rsidR="00A16B94">
        <w:t xml:space="preserve"> Yes. Please state why molecular results are withheld </w:t>
      </w:r>
      <w:r w:rsidRPr="00A440A0">
        <w:rPr>
          <w:u w:val="single"/>
        </w:rPr>
        <w:fldChar w:fldCharType="begin">
          <w:ffData>
            <w:name w:val="Text1"/>
            <w:enabled/>
            <w:calcOnExit w:val="0"/>
            <w:textInput/>
          </w:ffData>
        </w:fldChar>
      </w:r>
      <w:r w:rsidR="00A16B94" w:rsidRPr="00A440A0">
        <w:rPr>
          <w:u w:val="single"/>
        </w:rPr>
        <w:instrText xml:space="preserve"> FORMTEXT </w:instrText>
      </w:r>
      <w:r w:rsidRPr="00A440A0">
        <w:rPr>
          <w:u w:val="single"/>
        </w:rPr>
      </w:r>
      <w:r w:rsidRPr="00A440A0">
        <w:rPr>
          <w:u w:val="single"/>
        </w:rPr>
        <w:fldChar w:fldCharType="separate"/>
      </w:r>
      <w:r w:rsidR="00A16B94">
        <w:rPr>
          <w:u w:val="single"/>
        </w:rPr>
        <w:t> </w:t>
      </w:r>
      <w:r w:rsidR="00A16B94">
        <w:rPr>
          <w:u w:val="single"/>
        </w:rPr>
        <w:t> </w:t>
      </w:r>
      <w:r w:rsidR="00A16B94">
        <w:rPr>
          <w:u w:val="single"/>
        </w:rPr>
        <w:t> </w:t>
      </w:r>
      <w:r w:rsidR="00A16B94">
        <w:rPr>
          <w:u w:val="single"/>
        </w:rPr>
        <w:t> </w:t>
      </w:r>
      <w:r w:rsidR="00A16B94">
        <w:rPr>
          <w:u w:val="single"/>
        </w:rPr>
        <w:t> </w:t>
      </w:r>
      <w:r w:rsidRPr="00A440A0">
        <w:rPr>
          <w:u w:val="single"/>
        </w:rPr>
        <w:fldChar w:fldCharType="end"/>
      </w:r>
    </w:p>
    <w:p w:rsidR="00A16B94" w:rsidRDefault="00A16B94" w:rsidP="00A16B94">
      <w:pPr>
        <w:pStyle w:val="ListParagraph"/>
        <w:ind w:left="1080"/>
      </w:pPr>
      <w:r>
        <w:t>________________________________________________________________________</w:t>
      </w:r>
    </w:p>
    <w:p w:rsidR="00A16B94" w:rsidRDefault="00351D97" w:rsidP="00A16B94">
      <w:pPr>
        <w:pStyle w:val="ListParagraph"/>
        <w:ind w:left="1080"/>
        <w:rPr>
          <w:u w:val="single"/>
        </w:rPr>
      </w:pPr>
      <w:r>
        <w:fldChar w:fldCharType="begin">
          <w:ffData>
            <w:name w:val="Check10"/>
            <w:enabled/>
            <w:calcOnExit w:val="0"/>
            <w:checkBox>
              <w:sizeAuto/>
              <w:default w:val="0"/>
            </w:checkBox>
          </w:ffData>
        </w:fldChar>
      </w:r>
      <w:r w:rsidR="00A16B94">
        <w:instrText xml:space="preserve"> FORMCHECKBOX </w:instrText>
      </w:r>
      <w:r>
        <w:fldChar w:fldCharType="end"/>
      </w:r>
      <w:r w:rsidR="00A16B94">
        <w:t xml:space="preserve"> </w:t>
      </w:r>
      <w:proofErr w:type="gramStart"/>
      <w:r w:rsidR="00A16B94">
        <w:t>Sometimes.</w:t>
      </w:r>
      <w:proofErr w:type="gramEnd"/>
      <w:r w:rsidR="00A16B94">
        <w:t xml:space="preserve"> Please state why molecular results are sometimes withheld: </w:t>
      </w:r>
      <w:r w:rsidRPr="00A440A0">
        <w:rPr>
          <w:u w:val="single"/>
        </w:rPr>
        <w:fldChar w:fldCharType="begin">
          <w:ffData>
            <w:name w:val="Text1"/>
            <w:enabled/>
            <w:calcOnExit w:val="0"/>
            <w:textInput/>
          </w:ffData>
        </w:fldChar>
      </w:r>
      <w:r w:rsidR="00A16B94" w:rsidRPr="00A440A0">
        <w:rPr>
          <w:u w:val="single"/>
        </w:rPr>
        <w:instrText xml:space="preserve"> FORMTEXT </w:instrText>
      </w:r>
      <w:r w:rsidRPr="00A440A0">
        <w:rPr>
          <w:u w:val="single"/>
        </w:rPr>
      </w:r>
      <w:r w:rsidRPr="00A440A0">
        <w:rPr>
          <w:u w:val="single"/>
        </w:rPr>
        <w:fldChar w:fldCharType="separate"/>
      </w:r>
      <w:r w:rsidR="00A16B94">
        <w:rPr>
          <w:u w:val="single"/>
        </w:rPr>
        <w:t> </w:t>
      </w:r>
      <w:r w:rsidR="00A16B94">
        <w:rPr>
          <w:u w:val="single"/>
        </w:rPr>
        <w:t> </w:t>
      </w:r>
      <w:r w:rsidR="00A16B94">
        <w:rPr>
          <w:u w:val="single"/>
        </w:rPr>
        <w:t> </w:t>
      </w:r>
      <w:r w:rsidR="00A16B94">
        <w:rPr>
          <w:u w:val="single"/>
        </w:rPr>
        <w:t> </w:t>
      </w:r>
      <w:r w:rsidR="00A16B94">
        <w:rPr>
          <w:u w:val="single"/>
        </w:rPr>
        <w:t> </w:t>
      </w:r>
      <w:r w:rsidRPr="00A440A0">
        <w:rPr>
          <w:u w:val="single"/>
        </w:rPr>
        <w:fldChar w:fldCharType="end"/>
      </w:r>
    </w:p>
    <w:p w:rsidR="00A16B94" w:rsidRDefault="00A16B94" w:rsidP="00A16B94">
      <w:pPr>
        <w:pStyle w:val="ListParagraph"/>
        <w:ind w:left="1080"/>
        <w:rPr>
          <w:u w:val="single"/>
        </w:rPr>
      </w:pPr>
      <w:r>
        <w:rPr>
          <w:u w:val="single"/>
        </w:rPr>
        <w:t>_________________________________________________________________________</w:t>
      </w:r>
    </w:p>
    <w:p w:rsidR="00A16B94" w:rsidRDefault="00351D97" w:rsidP="00A16B94">
      <w:pPr>
        <w:pStyle w:val="ListParagraph"/>
        <w:spacing w:after="0"/>
        <w:ind w:left="1080"/>
      </w:pPr>
      <w:r>
        <w:fldChar w:fldCharType="begin">
          <w:ffData>
            <w:name w:val="Check64"/>
            <w:enabled/>
            <w:calcOnExit w:val="0"/>
            <w:checkBox>
              <w:sizeAuto/>
              <w:default w:val="0"/>
            </w:checkBox>
          </w:ffData>
        </w:fldChar>
      </w:r>
      <w:r w:rsidR="00A16B94">
        <w:instrText xml:space="preserve"> FORMCHECKBOX </w:instrText>
      </w:r>
      <w:r>
        <w:fldChar w:fldCharType="end"/>
      </w:r>
      <w:r w:rsidR="00A16B94">
        <w:t xml:space="preserve"> </w:t>
      </w:r>
      <w:r w:rsidR="00A16B94" w:rsidRPr="00CC40C9">
        <w:t>No, molecular results are reported as soon as possible</w:t>
      </w:r>
    </w:p>
    <w:p w:rsidR="00A16B94" w:rsidRDefault="00A16B94" w:rsidP="00A16B94">
      <w:pPr>
        <w:spacing w:after="0"/>
        <w:ind w:left="1050"/>
      </w:pPr>
      <w:r>
        <w:t xml:space="preserve"> </w:t>
      </w:r>
      <w:r w:rsidR="00351D97">
        <w:fldChar w:fldCharType="begin">
          <w:ffData>
            <w:name w:val="Check11"/>
            <w:enabled/>
            <w:calcOnExit w:val="0"/>
            <w:checkBox>
              <w:sizeAuto/>
              <w:default w:val="0"/>
            </w:checkBox>
          </w:ffData>
        </w:fldChar>
      </w:r>
      <w:r>
        <w:instrText xml:space="preserve"> FORMCHECKBOX </w:instrText>
      </w:r>
      <w:r w:rsidR="00351D97">
        <w:fldChar w:fldCharType="end"/>
      </w:r>
      <w:r>
        <w:t xml:space="preserve"> Not applicable.  Molecular results are reported to health care provider by TB Control                         Program</w:t>
      </w:r>
    </w:p>
    <w:p w:rsidR="00A16B94" w:rsidRDefault="00351D97" w:rsidP="00A16B94">
      <w:pPr>
        <w:pStyle w:val="ListParagraph"/>
        <w:spacing w:after="0"/>
        <w:ind w:left="1080"/>
      </w:pPr>
      <w:r>
        <w:fldChar w:fldCharType="begin">
          <w:ffData>
            <w:name w:val="Check11"/>
            <w:enabled/>
            <w:calcOnExit w:val="0"/>
            <w:checkBox>
              <w:sizeAuto/>
              <w:default w:val="0"/>
            </w:checkBox>
          </w:ffData>
        </w:fldChar>
      </w:r>
      <w:r w:rsidR="00A16B94">
        <w:instrText xml:space="preserve"> FORMCHECKBOX </w:instrText>
      </w:r>
      <w:r>
        <w:fldChar w:fldCharType="end"/>
      </w:r>
      <w:r w:rsidR="00A16B94">
        <w:t xml:space="preserve"> Not applicable. Health care provider receives separate report from CDC</w:t>
      </w:r>
    </w:p>
    <w:p w:rsidR="00A16B94" w:rsidRDefault="00A16B94" w:rsidP="00A16B94">
      <w:pPr>
        <w:pStyle w:val="ListParagraph"/>
        <w:ind w:left="1080"/>
      </w:pPr>
    </w:p>
    <w:p w:rsidR="00A16B94" w:rsidRDefault="00A16B94" w:rsidP="00A16B94">
      <w:pPr>
        <w:pStyle w:val="ListParagraph"/>
        <w:ind w:left="1080"/>
      </w:pPr>
    </w:p>
    <w:p w:rsidR="00A16B94" w:rsidRDefault="00A16B94" w:rsidP="00A16B94">
      <w:pPr>
        <w:pStyle w:val="ListParagraph"/>
        <w:numPr>
          <w:ilvl w:val="0"/>
          <w:numId w:val="1"/>
        </w:numPr>
      </w:pPr>
      <w:r>
        <w:t>How are results from the CDC MDDR service reported?(Check all that apply)</w:t>
      </w:r>
    </w:p>
    <w:p w:rsidR="00A16B94" w:rsidRDefault="00351D97" w:rsidP="00A16B94">
      <w:pPr>
        <w:pStyle w:val="ListParagraph"/>
        <w:ind w:left="1080"/>
      </w:pPr>
      <w:r>
        <w:fldChar w:fldCharType="begin">
          <w:ffData>
            <w:name w:val="Check9"/>
            <w:enabled/>
            <w:calcOnExit w:val="0"/>
            <w:checkBox>
              <w:sizeAuto/>
              <w:default w:val="0"/>
            </w:checkBox>
          </w:ffData>
        </w:fldChar>
      </w:r>
      <w:r w:rsidR="00A16B94">
        <w:instrText xml:space="preserve"> FORMCHECKBOX </w:instrText>
      </w:r>
      <w:r>
        <w:fldChar w:fldCharType="end"/>
      </w:r>
      <w:r w:rsidR="00A16B94">
        <w:t xml:space="preserve"> Verbally</w:t>
      </w:r>
    </w:p>
    <w:p w:rsidR="00A16B94" w:rsidRDefault="00351D97" w:rsidP="00A16B94">
      <w:pPr>
        <w:pStyle w:val="ListParagraph"/>
        <w:ind w:firstLine="360"/>
      </w:pPr>
      <w:r>
        <w:fldChar w:fldCharType="begin">
          <w:ffData>
            <w:name w:val="Check9"/>
            <w:enabled/>
            <w:calcOnExit w:val="0"/>
            <w:checkBox>
              <w:sizeAuto/>
              <w:default w:val="0"/>
            </w:checkBox>
          </w:ffData>
        </w:fldChar>
      </w:r>
      <w:r w:rsidR="00A16B94">
        <w:instrText xml:space="preserve"> FORMCHECKBOX </w:instrText>
      </w:r>
      <w:r>
        <w:fldChar w:fldCharType="end"/>
      </w:r>
      <w:r w:rsidR="00A16B94">
        <w:t xml:space="preserve"> Copy of CDC report is provided</w:t>
      </w:r>
    </w:p>
    <w:p w:rsidR="00A16B94" w:rsidRDefault="00351D97" w:rsidP="00A16B94">
      <w:pPr>
        <w:pStyle w:val="ListParagraph"/>
        <w:ind w:firstLine="360"/>
      </w:pPr>
      <w:r>
        <w:fldChar w:fldCharType="begin">
          <w:ffData>
            <w:name w:val="Check9"/>
            <w:enabled/>
            <w:calcOnExit w:val="0"/>
            <w:checkBox>
              <w:sizeAuto/>
              <w:default w:val="0"/>
            </w:checkBox>
          </w:ffData>
        </w:fldChar>
      </w:r>
      <w:r w:rsidR="00A16B94">
        <w:instrText xml:space="preserve"> FORMCHECKBOX </w:instrText>
      </w:r>
      <w:r>
        <w:fldChar w:fldCharType="end"/>
      </w:r>
      <w:r w:rsidR="00A16B94">
        <w:t xml:space="preserve"> CDC results are transcribed into LIMS for reporting</w:t>
      </w:r>
    </w:p>
    <w:p w:rsidR="00A16B94" w:rsidRDefault="00351D97" w:rsidP="00A16B94">
      <w:pPr>
        <w:pStyle w:val="ListParagraph"/>
        <w:ind w:firstLine="360"/>
      </w:pPr>
      <w:r>
        <w:fldChar w:fldCharType="begin">
          <w:ffData>
            <w:name w:val="Check9"/>
            <w:enabled/>
            <w:calcOnExit w:val="0"/>
            <w:checkBox>
              <w:sizeAuto/>
              <w:default w:val="0"/>
            </w:checkBox>
          </w:ffData>
        </w:fldChar>
      </w:r>
      <w:r w:rsidR="00A16B94">
        <w:instrText xml:space="preserve"> FORMCHECKBOX </w:instrText>
      </w:r>
      <w:r>
        <w:fldChar w:fldCharType="end"/>
      </w:r>
      <w:r w:rsidR="00A16B94">
        <w:t xml:space="preserve"> Not applicable. CDC results are not reported by our laboratory</w:t>
      </w:r>
    </w:p>
    <w:p w:rsidR="00A16B94" w:rsidRDefault="00A16B94" w:rsidP="00A16B94">
      <w:pPr>
        <w:pStyle w:val="ListParagraph"/>
        <w:ind w:left="1080"/>
      </w:pPr>
    </w:p>
    <w:p w:rsidR="00A16B94" w:rsidRDefault="00A16B94" w:rsidP="00A16B94">
      <w:pPr>
        <w:pStyle w:val="ListParagraph"/>
        <w:tabs>
          <w:tab w:val="left" w:pos="360"/>
        </w:tabs>
        <w:ind w:left="1440" w:hanging="1080"/>
      </w:pPr>
    </w:p>
    <w:p w:rsidR="00A16B94" w:rsidRDefault="00A16B94" w:rsidP="00A16B94">
      <w:pPr>
        <w:pStyle w:val="ListParagraph"/>
        <w:numPr>
          <w:ilvl w:val="0"/>
          <w:numId w:val="1"/>
        </w:numPr>
      </w:pPr>
      <w:r>
        <w:lastRenderedPageBreak/>
        <w:t xml:space="preserve">Does your laboratory compare </w:t>
      </w:r>
      <w:r w:rsidRPr="0098566C">
        <w:rPr>
          <w:b/>
        </w:rPr>
        <w:t xml:space="preserve">molecular </w:t>
      </w:r>
      <w:r>
        <w:t xml:space="preserve">results from the CDC MDDR service with your </w:t>
      </w:r>
      <w:proofErr w:type="gramStart"/>
      <w:r>
        <w:t>local  test</w:t>
      </w:r>
      <w:proofErr w:type="gramEnd"/>
      <w:r>
        <w:t xml:space="preserve"> results for conventional drug susceptibility with first-line drugs? </w:t>
      </w:r>
    </w:p>
    <w:p w:rsidR="00A16B94" w:rsidRDefault="00351D97" w:rsidP="00A16B94">
      <w:pPr>
        <w:pStyle w:val="ListParagraph"/>
        <w:ind w:left="1080"/>
      </w:pPr>
      <w:r>
        <w:fldChar w:fldCharType="begin">
          <w:ffData>
            <w:name w:val="Check12"/>
            <w:enabled/>
            <w:calcOnExit w:val="0"/>
            <w:checkBox>
              <w:sizeAuto/>
              <w:default w:val="0"/>
            </w:checkBox>
          </w:ffData>
        </w:fldChar>
      </w:r>
      <w:bookmarkStart w:id="14" w:name="Check12"/>
      <w:r w:rsidR="00A16B94">
        <w:instrText xml:space="preserve"> FORMCHECKBOX </w:instrText>
      </w:r>
      <w:r>
        <w:fldChar w:fldCharType="end"/>
      </w:r>
      <w:bookmarkEnd w:id="14"/>
      <w:r w:rsidR="00A16B94">
        <w:t xml:space="preserve"> Yes, we always compare molecular results from CDC with our local test results (Skip to question </w:t>
      </w:r>
      <w:r w:rsidR="008226D3">
        <w:t>10</w:t>
      </w:r>
      <w:r w:rsidR="00A16B94">
        <w:t>)</w:t>
      </w:r>
    </w:p>
    <w:p w:rsidR="00A16B94" w:rsidRDefault="00351D97" w:rsidP="00A16B94">
      <w:pPr>
        <w:pStyle w:val="ListParagraph"/>
        <w:ind w:left="1080"/>
      </w:pPr>
      <w:r>
        <w:fldChar w:fldCharType="begin">
          <w:ffData>
            <w:name w:val="Check13"/>
            <w:enabled/>
            <w:calcOnExit w:val="0"/>
            <w:checkBox>
              <w:sizeAuto/>
              <w:default w:val="0"/>
            </w:checkBox>
          </w:ffData>
        </w:fldChar>
      </w:r>
      <w:bookmarkStart w:id="15" w:name="Check13"/>
      <w:r w:rsidR="00A16B94">
        <w:instrText xml:space="preserve"> FORMCHECKBOX </w:instrText>
      </w:r>
      <w:r>
        <w:fldChar w:fldCharType="end"/>
      </w:r>
      <w:bookmarkEnd w:id="15"/>
      <w:r w:rsidR="00A16B94">
        <w:t xml:space="preserve"> Sometimes we compare molecular results from CDC with our local test results (Skip to question </w:t>
      </w:r>
      <w:r w:rsidR="008226D3">
        <w:t>10</w:t>
      </w:r>
      <w:r w:rsidR="00A16B94">
        <w:t>)</w:t>
      </w:r>
    </w:p>
    <w:p w:rsidR="00A16B94" w:rsidRDefault="00351D97" w:rsidP="00A16B94">
      <w:pPr>
        <w:pStyle w:val="ListParagraph"/>
        <w:ind w:left="1080"/>
      </w:pPr>
      <w:r>
        <w:fldChar w:fldCharType="begin">
          <w:ffData>
            <w:name w:val="Check14"/>
            <w:enabled/>
            <w:calcOnExit w:val="0"/>
            <w:checkBox>
              <w:sizeAuto/>
              <w:default w:val="0"/>
            </w:checkBox>
          </w:ffData>
        </w:fldChar>
      </w:r>
      <w:bookmarkStart w:id="16" w:name="Check14"/>
      <w:r w:rsidR="00A16B94">
        <w:instrText xml:space="preserve"> FORMCHECKBOX </w:instrText>
      </w:r>
      <w:r>
        <w:fldChar w:fldCharType="end"/>
      </w:r>
      <w:bookmarkEnd w:id="16"/>
      <w:r w:rsidR="00A16B94">
        <w:t xml:space="preserve"> No, we report the molecular results from CDC without comparing to our local test results</w:t>
      </w:r>
    </w:p>
    <w:p w:rsidR="00A16B94" w:rsidRDefault="00351D97" w:rsidP="00A16B94">
      <w:pPr>
        <w:pStyle w:val="ListParagraph"/>
        <w:ind w:left="1080"/>
      </w:pPr>
      <w:r>
        <w:fldChar w:fldCharType="begin">
          <w:ffData>
            <w:name w:val="Check4"/>
            <w:enabled/>
            <w:calcOnExit w:val="0"/>
            <w:checkBox>
              <w:sizeAuto/>
              <w:default w:val="0"/>
            </w:checkBox>
          </w:ffData>
        </w:fldChar>
      </w:r>
      <w:r w:rsidR="00A16B94">
        <w:instrText xml:space="preserve"> FORMCHECKBOX </w:instrText>
      </w:r>
      <w:r>
        <w:fldChar w:fldCharType="end"/>
      </w:r>
      <w:r w:rsidR="00A16B94">
        <w:t xml:space="preserve"> Not applicable.  We do not perform first-line drug susceptibility testing</w:t>
      </w:r>
    </w:p>
    <w:p w:rsidR="00A16B94" w:rsidRDefault="00A16B94" w:rsidP="00A16B94">
      <w:pPr>
        <w:pStyle w:val="ListParagraph"/>
        <w:ind w:left="1080"/>
      </w:pPr>
    </w:p>
    <w:p w:rsidR="00A16B94" w:rsidRDefault="00A16B94" w:rsidP="00A16B94">
      <w:pPr>
        <w:pStyle w:val="ListParagraph"/>
        <w:numPr>
          <w:ilvl w:val="0"/>
          <w:numId w:val="1"/>
        </w:numPr>
      </w:pPr>
      <w:r>
        <w:t xml:space="preserve">If you indicated that you </w:t>
      </w:r>
      <w:r w:rsidRPr="0098566C">
        <w:rPr>
          <w:b/>
        </w:rPr>
        <w:t>do not</w:t>
      </w:r>
      <w:r>
        <w:t xml:space="preserve"> compare molecular results from CDC with local testing, please indicate the reason (Check all that apply).</w:t>
      </w:r>
    </w:p>
    <w:p w:rsidR="00A16B94" w:rsidRDefault="00351D97" w:rsidP="00A16B94">
      <w:pPr>
        <w:spacing w:after="0"/>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Our laboratory is not fully qualified to compare molecular results from CDC with our local results</w:t>
      </w:r>
    </w:p>
    <w:p w:rsidR="00A16B94" w:rsidRDefault="00351D97" w:rsidP="00A16B94">
      <w:pPr>
        <w:spacing w:after="0"/>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We report molecular results from CDC and results from local testing without further comparison and interpretation</w:t>
      </w:r>
    </w:p>
    <w:p w:rsidR="00A16B94" w:rsidRDefault="00A16B94" w:rsidP="00A16B94">
      <w:pPr>
        <w:spacing w:after="0"/>
        <w:ind w:left="1005"/>
      </w:pPr>
      <w:r>
        <w:t xml:space="preserve">  </w:t>
      </w:r>
      <w:r w:rsidR="00351D97">
        <w:fldChar w:fldCharType="begin">
          <w:ffData>
            <w:name w:val="Check12"/>
            <w:enabled/>
            <w:calcOnExit w:val="0"/>
            <w:checkBox>
              <w:sizeAuto/>
              <w:default w:val="0"/>
            </w:checkBox>
          </w:ffData>
        </w:fldChar>
      </w:r>
      <w:r>
        <w:instrText xml:space="preserve"> FORMCHECKBOX </w:instrText>
      </w:r>
      <w:r w:rsidR="00351D97">
        <w:fldChar w:fldCharType="end"/>
      </w:r>
      <w:r>
        <w:t xml:space="preserve"> We only compare conventional drug susceptibility test results from CDC with our local testing.</w:t>
      </w:r>
    </w:p>
    <w:p w:rsidR="00A16B94" w:rsidRDefault="00A16B94" w:rsidP="00A16B94">
      <w:pPr>
        <w:spacing w:after="0"/>
        <w:ind w:firstLine="720"/>
      </w:pPr>
      <w:r>
        <w:t xml:space="preserve">        </w:t>
      </w:r>
      <w:r w:rsidR="00351D97">
        <w:fldChar w:fldCharType="begin">
          <w:ffData>
            <w:name w:val="Check12"/>
            <w:enabled/>
            <w:calcOnExit w:val="0"/>
            <w:checkBox>
              <w:sizeAuto/>
              <w:default w:val="0"/>
            </w:checkBox>
          </w:ffData>
        </w:fldChar>
      </w:r>
      <w:r>
        <w:instrText xml:space="preserve"> FORMCHECKBOX </w:instrText>
      </w:r>
      <w:r w:rsidR="00351D97">
        <w:fldChar w:fldCharType="end"/>
      </w:r>
      <w:r>
        <w:t xml:space="preserve"> </w:t>
      </w:r>
      <w:proofErr w:type="gramStart"/>
      <w:r>
        <w:t>Other.</w:t>
      </w:r>
      <w:proofErr w:type="gramEnd"/>
      <w:r>
        <w:t xml:space="preserve"> Please explain</w:t>
      </w:r>
      <w:r w:rsidR="00351D97" w:rsidRPr="00A440A0">
        <w:rPr>
          <w:u w:val="single"/>
        </w:rPr>
        <w:fldChar w:fldCharType="begin">
          <w:ffData>
            <w:name w:val="Text1"/>
            <w:enabled/>
            <w:calcOnExit w:val="0"/>
            <w:textInput/>
          </w:ffData>
        </w:fldChar>
      </w:r>
      <w:r w:rsidRPr="00A440A0">
        <w:rPr>
          <w:u w:val="single"/>
        </w:rPr>
        <w:instrText xml:space="preserve"> FORMTEXT </w:instrText>
      </w:r>
      <w:r w:rsidR="00351D97" w:rsidRPr="00A440A0">
        <w:rPr>
          <w:u w:val="single"/>
        </w:rPr>
      </w:r>
      <w:r w:rsidR="00351D97" w:rsidRPr="00A440A0">
        <w:rPr>
          <w:u w:val="single"/>
        </w:rPr>
        <w:fldChar w:fldCharType="separate"/>
      </w:r>
      <w:r>
        <w:rPr>
          <w:u w:val="single"/>
        </w:rPr>
        <w:t> </w:t>
      </w:r>
      <w:r>
        <w:rPr>
          <w:u w:val="single"/>
        </w:rPr>
        <w:t> </w:t>
      </w:r>
      <w:r>
        <w:rPr>
          <w:u w:val="single"/>
        </w:rPr>
        <w:t> </w:t>
      </w:r>
      <w:r>
        <w:rPr>
          <w:u w:val="single"/>
        </w:rPr>
        <w:t> </w:t>
      </w:r>
      <w:r>
        <w:rPr>
          <w:u w:val="single"/>
        </w:rPr>
        <w:t> </w:t>
      </w:r>
      <w:r w:rsidR="00351D97" w:rsidRPr="00A440A0">
        <w:rPr>
          <w:u w:val="single"/>
        </w:rPr>
        <w:fldChar w:fldCharType="end"/>
      </w:r>
      <w:r>
        <w:t>____________________________________</w:t>
      </w:r>
    </w:p>
    <w:p w:rsidR="00A16B94" w:rsidRDefault="00A16B94" w:rsidP="00A16B94">
      <w:pPr>
        <w:pStyle w:val="ListParagraph"/>
        <w:ind w:left="1440"/>
      </w:pPr>
      <w:proofErr w:type="gramStart"/>
      <w:r>
        <w:t>(AFTER ANSWERING QUESTION #</w:t>
      </w:r>
      <w:r w:rsidR="00254D67">
        <w:t>9</w:t>
      </w:r>
      <w:r>
        <w:t>, PLEASE SKIP TO #1</w:t>
      </w:r>
      <w:r w:rsidR="00254D67">
        <w:t>2</w:t>
      </w:r>
      <w:r>
        <w:t>.)</w:t>
      </w:r>
      <w:proofErr w:type="gramEnd"/>
    </w:p>
    <w:p w:rsidR="00A16B94" w:rsidRDefault="00A16B94" w:rsidP="00A16B94">
      <w:pPr>
        <w:pStyle w:val="ListParagraph"/>
        <w:ind w:left="1440"/>
      </w:pPr>
    </w:p>
    <w:p w:rsidR="00A16B94" w:rsidRDefault="00A16B94" w:rsidP="00A16B94">
      <w:pPr>
        <w:pStyle w:val="ListParagraph"/>
        <w:ind w:left="1440"/>
      </w:pPr>
    </w:p>
    <w:p w:rsidR="00A16B94" w:rsidRDefault="00A16B94" w:rsidP="00A16B94">
      <w:pPr>
        <w:pStyle w:val="ListParagraph"/>
        <w:numPr>
          <w:ilvl w:val="0"/>
          <w:numId w:val="1"/>
        </w:numPr>
      </w:pPr>
      <w:r>
        <w:t>If you indicated that you do compare molecular results from CDC with your local testing</w:t>
      </w:r>
      <w:r w:rsidRPr="004B2EB3">
        <w:t xml:space="preserve"> </w:t>
      </w:r>
      <w:r>
        <w:t>results for first-line drugs, please indicate the reason. (Check all that apply</w:t>
      </w:r>
      <w:r w:rsidR="00254D67">
        <w:t>)</w:t>
      </w:r>
      <w:r>
        <w:t xml:space="preserve"> </w:t>
      </w:r>
    </w:p>
    <w:p w:rsidR="00A16B94" w:rsidRDefault="00351D97" w:rsidP="00A16B94">
      <w:pPr>
        <w:pStyle w:val="ListParagraph"/>
        <w:ind w:left="2160" w:hanging="1080"/>
        <w:rPr>
          <w:u w:val="single"/>
        </w:rPr>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Results are compared for quality assurance purposes   </w:t>
      </w:r>
    </w:p>
    <w:p w:rsidR="00A16B94" w:rsidRDefault="00351D97" w:rsidP="00A16B94">
      <w:pPr>
        <w:pStyle w:val="ListParagraph"/>
        <w:ind w:left="2160" w:hanging="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Results are compared for increasing understanding of molecular testing  </w:t>
      </w:r>
    </w:p>
    <w:p w:rsidR="00A16B94" w:rsidRDefault="00351D97" w:rsidP="00A16B94">
      <w:pPr>
        <w:pStyle w:val="ListParagraph"/>
        <w:ind w:left="2160" w:hanging="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Results are compared to find discordance  </w:t>
      </w:r>
    </w:p>
    <w:p w:rsidR="00A16B94" w:rsidRDefault="00351D97" w:rsidP="00A16B94">
      <w:pPr>
        <w:pStyle w:val="ListParagraph"/>
        <w:ind w:left="1350" w:hanging="27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Results are compared in preparation for consultation with the health care provider or TB Control Program if needed  </w:t>
      </w:r>
    </w:p>
    <w:p w:rsidR="00A16B94" w:rsidRDefault="00351D97" w:rsidP="00A16B94">
      <w:pPr>
        <w:pStyle w:val="ListParagraph"/>
        <w:ind w:left="2160" w:hanging="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w:t>
      </w:r>
      <w:proofErr w:type="gramStart"/>
      <w:r w:rsidR="00A16B94">
        <w:t>Other.</w:t>
      </w:r>
      <w:proofErr w:type="gramEnd"/>
      <w:r w:rsidR="00A16B94">
        <w:t xml:space="preserve"> Please explain</w:t>
      </w:r>
      <w:r w:rsidRPr="00A440A0">
        <w:rPr>
          <w:u w:val="single"/>
        </w:rPr>
        <w:fldChar w:fldCharType="begin">
          <w:ffData>
            <w:name w:val="Text1"/>
            <w:enabled/>
            <w:calcOnExit w:val="0"/>
            <w:textInput/>
          </w:ffData>
        </w:fldChar>
      </w:r>
      <w:r w:rsidR="00A16B94" w:rsidRPr="00A440A0">
        <w:rPr>
          <w:u w:val="single"/>
        </w:rPr>
        <w:instrText xml:space="preserve"> FORMTEXT </w:instrText>
      </w:r>
      <w:r w:rsidRPr="00A440A0">
        <w:rPr>
          <w:u w:val="single"/>
        </w:rPr>
      </w:r>
      <w:r w:rsidRPr="00A440A0">
        <w:rPr>
          <w:u w:val="single"/>
        </w:rPr>
        <w:fldChar w:fldCharType="separate"/>
      </w:r>
      <w:r w:rsidR="00A16B94">
        <w:rPr>
          <w:u w:val="single"/>
        </w:rPr>
        <w:t> </w:t>
      </w:r>
      <w:r w:rsidR="00A16B94">
        <w:rPr>
          <w:u w:val="single"/>
        </w:rPr>
        <w:t> </w:t>
      </w:r>
      <w:r w:rsidR="00A16B94">
        <w:rPr>
          <w:u w:val="single"/>
        </w:rPr>
        <w:t> </w:t>
      </w:r>
      <w:r w:rsidR="00A16B94">
        <w:rPr>
          <w:u w:val="single"/>
        </w:rPr>
        <w:t> </w:t>
      </w:r>
      <w:r w:rsidR="00A16B94">
        <w:rPr>
          <w:u w:val="single"/>
        </w:rPr>
        <w:t> </w:t>
      </w:r>
      <w:r w:rsidRPr="00A440A0">
        <w:rPr>
          <w:u w:val="single"/>
        </w:rPr>
        <w:fldChar w:fldCharType="end"/>
      </w:r>
      <w:r w:rsidR="00A16B94">
        <w:rPr>
          <w:u w:val="single"/>
        </w:rPr>
        <w:t xml:space="preserve"> ___________________________________</w:t>
      </w:r>
    </w:p>
    <w:p w:rsidR="00A16B94" w:rsidRDefault="00A16B94" w:rsidP="00A16B94">
      <w:pPr>
        <w:pStyle w:val="ListParagraph"/>
        <w:ind w:left="1440"/>
      </w:pPr>
    </w:p>
    <w:p w:rsidR="00A16B94" w:rsidRDefault="00A16B94" w:rsidP="00A16B94">
      <w:pPr>
        <w:pStyle w:val="ListParagraph"/>
        <w:numPr>
          <w:ilvl w:val="0"/>
          <w:numId w:val="1"/>
        </w:numPr>
      </w:pPr>
      <w:r>
        <w:t>If you indicated that you do compare molecular results from CDC with your own local testing results for first-line drugs, have you ever found potential discordance (i.e., mutation detected indicating potential resistance to rifampin but conventional local drug susceptibility test result was rifampin susceptible)?</w:t>
      </w:r>
    </w:p>
    <w:p w:rsidR="00A16B94" w:rsidRDefault="00351D97" w:rsidP="00A16B94">
      <w:pPr>
        <w:tabs>
          <w:tab w:val="left" w:pos="1080"/>
        </w:tabs>
        <w:spacing w:after="0"/>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Yes, we found potential discordance between the CDC molecular result and the conventional local drug susceptibility test result </w:t>
      </w:r>
    </w:p>
    <w:p w:rsidR="00A16B94" w:rsidRDefault="00351D97" w:rsidP="00A16B94">
      <w:pPr>
        <w:pStyle w:val="ListParagraph"/>
        <w:spacing w:after="0"/>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No, we have not found any potentially discordant results (Skip to question 1</w:t>
      </w:r>
      <w:r w:rsidR="00BB2116">
        <w:t>3</w:t>
      </w:r>
      <w:r w:rsidR="00A16B94">
        <w:t>)</w:t>
      </w:r>
    </w:p>
    <w:p w:rsidR="00A16B94" w:rsidRDefault="00A16B94" w:rsidP="00A16B94">
      <w:pPr>
        <w:pStyle w:val="ListParagraph"/>
        <w:spacing w:after="0"/>
        <w:ind w:left="1080"/>
      </w:pPr>
    </w:p>
    <w:p w:rsidR="00A16B94" w:rsidRDefault="00A16B94" w:rsidP="00A16B94">
      <w:pPr>
        <w:pStyle w:val="ListParagraph"/>
        <w:numPr>
          <w:ilvl w:val="0"/>
          <w:numId w:val="1"/>
        </w:numPr>
      </w:pPr>
      <w:r>
        <w:lastRenderedPageBreak/>
        <w:t>If you found discordance between the molecular results from CDC and local test results for conventional drug susceptibility what additional actions, if any, were initiated by your laboratory? (Check all that apply.)</w:t>
      </w:r>
    </w:p>
    <w:p w:rsidR="00A16B94" w:rsidRDefault="00351D97" w:rsidP="00A16B94">
      <w:pPr>
        <w:pStyle w:val="ListParagraph"/>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No additional actions were taken.</w:t>
      </w:r>
    </w:p>
    <w:p w:rsidR="00A16B94" w:rsidRDefault="00351D97" w:rsidP="00A16B94">
      <w:pPr>
        <w:pStyle w:val="ListParagraph"/>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Contacted the Division of Tuberculosis Elimination Laboratory Branch at CDC to discuss results</w:t>
      </w:r>
    </w:p>
    <w:p w:rsidR="00A16B94" w:rsidRDefault="00351D97" w:rsidP="00A16B94">
      <w:pPr>
        <w:pStyle w:val="ListParagraph"/>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Retested isolate in our laboratory </w:t>
      </w:r>
    </w:p>
    <w:p w:rsidR="00A16B94" w:rsidRDefault="00351D97" w:rsidP="00A16B94">
      <w:pPr>
        <w:pStyle w:val="ListParagraph"/>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Withheld sending CDC results to health care provider or TB Control </w:t>
      </w:r>
    </w:p>
    <w:p w:rsidR="00A16B94" w:rsidRDefault="00351D97" w:rsidP="00A16B94">
      <w:pPr>
        <w:pStyle w:val="ListParagraph"/>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Contacted TB Control Program to notify them of potential discordance</w:t>
      </w:r>
    </w:p>
    <w:p w:rsidR="00A16B94" w:rsidRDefault="00351D97" w:rsidP="00A16B94">
      <w:pPr>
        <w:pStyle w:val="ListParagraph"/>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Initiated a corrective action plan in our laboratory</w:t>
      </w:r>
    </w:p>
    <w:p w:rsidR="00A16B94" w:rsidRDefault="00351D97" w:rsidP="00A16B94">
      <w:pPr>
        <w:pStyle w:val="ListParagraph"/>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Referred an isolate from the patient to another laboratory other than CDC for molecular testing</w:t>
      </w:r>
    </w:p>
    <w:p w:rsidR="00A16B94" w:rsidRDefault="00351D97" w:rsidP="00A16B94">
      <w:pPr>
        <w:pStyle w:val="ListParagraph"/>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Referred an isolate from the patient to another laboratory other than CDC for conventional drug susceptibility testing</w:t>
      </w:r>
    </w:p>
    <w:p w:rsidR="00A16B94" w:rsidRDefault="00351D97" w:rsidP="00A16B94">
      <w:pPr>
        <w:pStyle w:val="ListParagraph"/>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 Additional action taken by our laboratory depends on what drug is indicated as having the potential discordance (i.e., contact CDC about potential discordant result for rifampin but not for isoniazid)</w:t>
      </w:r>
    </w:p>
    <w:p w:rsidR="00A16B94" w:rsidRDefault="00A16B94" w:rsidP="00A16B94">
      <w:pPr>
        <w:pStyle w:val="ListParagraph"/>
        <w:numPr>
          <w:ilvl w:val="2"/>
          <w:numId w:val="2"/>
        </w:numPr>
      </w:pPr>
      <w:r>
        <w:t>Please provide any additional information for this response:</w:t>
      </w:r>
      <w:r w:rsidRPr="00CC7771">
        <w:rPr>
          <w:u w:val="single"/>
        </w:rPr>
        <w:t xml:space="preserve"> </w:t>
      </w:r>
      <w:r w:rsidR="00351D97" w:rsidRPr="00A440A0">
        <w:rPr>
          <w:u w:val="single"/>
        </w:rPr>
        <w:fldChar w:fldCharType="begin">
          <w:ffData>
            <w:name w:val="Text1"/>
            <w:enabled/>
            <w:calcOnExit w:val="0"/>
            <w:textInput/>
          </w:ffData>
        </w:fldChar>
      </w:r>
      <w:r w:rsidRPr="00A440A0">
        <w:rPr>
          <w:u w:val="single"/>
        </w:rPr>
        <w:instrText xml:space="preserve"> FORMTEXT </w:instrText>
      </w:r>
      <w:r w:rsidR="00351D97" w:rsidRPr="00A440A0">
        <w:rPr>
          <w:u w:val="single"/>
        </w:rPr>
      </w:r>
      <w:r w:rsidR="00351D97" w:rsidRPr="00A440A0">
        <w:rPr>
          <w:u w:val="single"/>
        </w:rPr>
        <w:fldChar w:fldCharType="separate"/>
      </w:r>
      <w:r>
        <w:rPr>
          <w:u w:val="single"/>
        </w:rPr>
        <w:t> </w:t>
      </w:r>
      <w:r>
        <w:rPr>
          <w:u w:val="single"/>
        </w:rPr>
        <w:t> </w:t>
      </w:r>
      <w:r>
        <w:rPr>
          <w:u w:val="single"/>
        </w:rPr>
        <w:t> </w:t>
      </w:r>
      <w:r>
        <w:rPr>
          <w:u w:val="single"/>
        </w:rPr>
        <w:t> </w:t>
      </w:r>
      <w:r>
        <w:rPr>
          <w:u w:val="single"/>
        </w:rPr>
        <w:t> </w:t>
      </w:r>
      <w:r w:rsidR="00351D97" w:rsidRPr="00A440A0">
        <w:rPr>
          <w:u w:val="single"/>
        </w:rPr>
        <w:fldChar w:fldCharType="end"/>
      </w:r>
      <w:r>
        <w:t>___________________________________________________________________________________________________________________________________________________________________________________________</w:t>
      </w:r>
    </w:p>
    <w:p w:rsidR="00A16B94" w:rsidRDefault="00A16B94" w:rsidP="00A16B94">
      <w:pPr>
        <w:pStyle w:val="ListParagraph"/>
        <w:ind w:left="2160"/>
      </w:pPr>
    </w:p>
    <w:p w:rsidR="00A16B94" w:rsidRDefault="00A16B94" w:rsidP="00A16B94">
      <w:pPr>
        <w:pStyle w:val="ListParagraph"/>
        <w:numPr>
          <w:ilvl w:val="0"/>
          <w:numId w:val="1"/>
        </w:numPr>
      </w:pPr>
      <w:r>
        <w:t>Do you compare molecular results from CDC for potential discordance with second-line drug susceptibility test results obtained from local testing?</w:t>
      </w:r>
    </w:p>
    <w:p w:rsidR="00A16B94" w:rsidRDefault="00351D97" w:rsidP="00A16B94">
      <w:pPr>
        <w:pStyle w:val="ListParagraph"/>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Yes, always</w:t>
      </w:r>
    </w:p>
    <w:p w:rsidR="00A16B94" w:rsidRDefault="00351D97" w:rsidP="00A16B94">
      <w:pPr>
        <w:pStyle w:val="ListParagraph"/>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Yes, sometimes. Please explain: </w:t>
      </w:r>
      <w:r w:rsidRPr="00A440A0">
        <w:rPr>
          <w:u w:val="single"/>
        </w:rPr>
        <w:fldChar w:fldCharType="begin">
          <w:ffData>
            <w:name w:val="Text1"/>
            <w:enabled/>
            <w:calcOnExit w:val="0"/>
            <w:textInput/>
          </w:ffData>
        </w:fldChar>
      </w:r>
      <w:r w:rsidR="00A16B94" w:rsidRPr="00A440A0">
        <w:rPr>
          <w:u w:val="single"/>
        </w:rPr>
        <w:instrText xml:space="preserve"> FORMTEXT </w:instrText>
      </w:r>
      <w:r w:rsidRPr="00A440A0">
        <w:rPr>
          <w:u w:val="single"/>
        </w:rPr>
      </w:r>
      <w:r w:rsidRPr="00A440A0">
        <w:rPr>
          <w:u w:val="single"/>
        </w:rPr>
        <w:fldChar w:fldCharType="separate"/>
      </w:r>
      <w:r w:rsidR="00A16B94">
        <w:rPr>
          <w:u w:val="single"/>
        </w:rPr>
        <w:t> </w:t>
      </w:r>
      <w:r w:rsidR="00A16B94">
        <w:rPr>
          <w:u w:val="single"/>
        </w:rPr>
        <w:t> </w:t>
      </w:r>
      <w:r w:rsidR="00A16B94">
        <w:rPr>
          <w:u w:val="single"/>
        </w:rPr>
        <w:t> </w:t>
      </w:r>
      <w:r w:rsidR="00A16B94">
        <w:rPr>
          <w:u w:val="single"/>
        </w:rPr>
        <w:t> </w:t>
      </w:r>
      <w:r w:rsidR="00A16B94">
        <w:rPr>
          <w:u w:val="single"/>
        </w:rPr>
        <w:t> </w:t>
      </w:r>
      <w:r w:rsidRPr="00A440A0">
        <w:rPr>
          <w:u w:val="single"/>
        </w:rPr>
        <w:fldChar w:fldCharType="end"/>
      </w:r>
      <w:r w:rsidR="00A16B94">
        <w:t>___________________________________</w:t>
      </w:r>
    </w:p>
    <w:p w:rsidR="00A16B94" w:rsidRDefault="00351D97" w:rsidP="00A16B94">
      <w:pPr>
        <w:pStyle w:val="ListParagraph"/>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No, we do not perform second-line drug susceptibility testing</w:t>
      </w:r>
    </w:p>
    <w:p w:rsidR="00A16B94" w:rsidRDefault="00351D97" w:rsidP="00A16B94">
      <w:pPr>
        <w:pStyle w:val="ListParagraph"/>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No, we perform conventional second-line drug susceptibility testing but do not compare with molecular results from CDC</w:t>
      </w:r>
    </w:p>
    <w:p w:rsidR="00A16B94" w:rsidRDefault="00A16B94" w:rsidP="00A16B94">
      <w:pPr>
        <w:pStyle w:val="ListParagraph"/>
        <w:ind w:left="1080"/>
      </w:pPr>
    </w:p>
    <w:p w:rsidR="00A16B94" w:rsidRDefault="00A16B94" w:rsidP="00A16B94">
      <w:pPr>
        <w:pStyle w:val="ListParagraph"/>
        <w:ind w:left="1080"/>
      </w:pPr>
    </w:p>
    <w:p w:rsidR="00A16B94" w:rsidRDefault="00A16B94" w:rsidP="00A16B94">
      <w:pPr>
        <w:pStyle w:val="ListParagraph"/>
        <w:numPr>
          <w:ilvl w:val="0"/>
          <w:numId w:val="1"/>
        </w:numPr>
      </w:pPr>
      <w:r>
        <w:t xml:space="preserve">If the </w:t>
      </w:r>
      <w:r w:rsidRPr="0098566C">
        <w:rPr>
          <w:b/>
        </w:rPr>
        <w:t>molecular</w:t>
      </w:r>
      <w:r>
        <w:t xml:space="preserve"> results from the MDDR service are the </w:t>
      </w:r>
      <w:r w:rsidRPr="0098566C">
        <w:rPr>
          <w:b/>
        </w:rPr>
        <w:t>first</w:t>
      </w:r>
      <w:r>
        <w:t xml:space="preserve"> results available regarding susceptibility of an isolate, how do these results impact conventional drug susceptibility testing performed locally?</w:t>
      </w:r>
    </w:p>
    <w:p w:rsidR="00A16B94" w:rsidRDefault="00351D97" w:rsidP="00A16B94">
      <w:pPr>
        <w:pStyle w:val="ListParagraph"/>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Results have no impact on local testing</w:t>
      </w:r>
    </w:p>
    <w:p w:rsidR="00A16B94" w:rsidRDefault="00351D97" w:rsidP="00A16B94">
      <w:pPr>
        <w:pStyle w:val="ListParagraph"/>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Local results are disregarded</w:t>
      </w:r>
    </w:p>
    <w:p w:rsidR="00A16B94" w:rsidRDefault="00351D97" w:rsidP="00A16B94">
      <w:pPr>
        <w:pStyle w:val="ListParagraph"/>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If resistance is indicated by molecular results, isolate is referred to another laboratory other than CDC for additional testing</w:t>
      </w:r>
    </w:p>
    <w:p w:rsidR="00A16B94" w:rsidRDefault="00351D97" w:rsidP="00A16B94">
      <w:pPr>
        <w:pStyle w:val="ListParagraph"/>
        <w:ind w:left="1080"/>
      </w:pPr>
      <w:r>
        <w:fldChar w:fldCharType="begin">
          <w:ffData>
            <w:name w:val="Check12"/>
            <w:enabled/>
            <w:calcOnExit w:val="0"/>
            <w:checkBox>
              <w:sizeAuto/>
              <w:default w:val="0"/>
            </w:checkBox>
          </w:ffData>
        </w:fldChar>
      </w:r>
      <w:r w:rsidR="00A16B94">
        <w:instrText xml:space="preserve"> FORMCHECKBOX </w:instrText>
      </w:r>
      <w:r>
        <w:fldChar w:fldCharType="end"/>
      </w:r>
      <w:proofErr w:type="gramStart"/>
      <w:r w:rsidR="00A16B94">
        <w:t>Other.</w:t>
      </w:r>
      <w:proofErr w:type="gramEnd"/>
      <w:r w:rsidR="00A16B94">
        <w:t xml:space="preserve"> Please explain:</w:t>
      </w:r>
      <w:r w:rsidR="00A16B94" w:rsidRPr="00CB1FCB">
        <w:rPr>
          <w:u w:val="single"/>
        </w:rPr>
        <w:t xml:space="preserve"> </w:t>
      </w:r>
      <w:r w:rsidRPr="00A440A0">
        <w:rPr>
          <w:u w:val="single"/>
        </w:rPr>
        <w:fldChar w:fldCharType="begin">
          <w:ffData>
            <w:name w:val="Text1"/>
            <w:enabled/>
            <w:calcOnExit w:val="0"/>
            <w:textInput/>
          </w:ffData>
        </w:fldChar>
      </w:r>
      <w:r w:rsidR="00A16B94" w:rsidRPr="00A440A0">
        <w:rPr>
          <w:u w:val="single"/>
        </w:rPr>
        <w:instrText xml:space="preserve"> FORMTEXT </w:instrText>
      </w:r>
      <w:r w:rsidRPr="00A440A0">
        <w:rPr>
          <w:u w:val="single"/>
        </w:rPr>
      </w:r>
      <w:r w:rsidRPr="00A440A0">
        <w:rPr>
          <w:u w:val="single"/>
        </w:rPr>
        <w:fldChar w:fldCharType="separate"/>
      </w:r>
      <w:r w:rsidR="00A16B94">
        <w:rPr>
          <w:u w:val="single"/>
        </w:rPr>
        <w:t> </w:t>
      </w:r>
      <w:r w:rsidR="00A16B94">
        <w:rPr>
          <w:u w:val="single"/>
        </w:rPr>
        <w:t> </w:t>
      </w:r>
      <w:r w:rsidR="00A16B94">
        <w:rPr>
          <w:u w:val="single"/>
        </w:rPr>
        <w:t> </w:t>
      </w:r>
      <w:r w:rsidR="00A16B94">
        <w:rPr>
          <w:u w:val="single"/>
        </w:rPr>
        <w:t> </w:t>
      </w:r>
      <w:r w:rsidR="00A16B94">
        <w:rPr>
          <w:u w:val="single"/>
        </w:rPr>
        <w:t> </w:t>
      </w:r>
      <w:r w:rsidRPr="00A440A0">
        <w:rPr>
          <w:u w:val="single"/>
        </w:rPr>
        <w:fldChar w:fldCharType="end"/>
      </w:r>
      <w:r w:rsidR="00A16B94">
        <w:t>______________________________________________</w:t>
      </w:r>
    </w:p>
    <w:p w:rsidR="00A16B94" w:rsidRDefault="00A16B94" w:rsidP="00A16B94">
      <w:pPr>
        <w:pStyle w:val="ListParagraph"/>
        <w:ind w:left="1440"/>
      </w:pPr>
    </w:p>
    <w:p w:rsidR="00A16B94" w:rsidRDefault="00A16B94" w:rsidP="00A16B94">
      <w:pPr>
        <w:pStyle w:val="ListParagraph"/>
        <w:numPr>
          <w:ilvl w:val="0"/>
          <w:numId w:val="1"/>
        </w:numPr>
      </w:pPr>
      <w:r>
        <w:lastRenderedPageBreak/>
        <w:t xml:space="preserve">Have you observed, as indicated on the CDC final report, potential discordance between the preliminary molecular results and the phenotypic test results </w:t>
      </w:r>
      <w:r w:rsidRPr="0098566C">
        <w:rPr>
          <w:b/>
        </w:rPr>
        <w:t>reported by CDC</w:t>
      </w:r>
      <w:r>
        <w:t>? (In answering this question, only consider results from CDC and not local testing.)</w:t>
      </w:r>
    </w:p>
    <w:p w:rsidR="00A16B94" w:rsidRDefault="00351D97" w:rsidP="00A16B94">
      <w:pPr>
        <w:pStyle w:val="ListParagraph"/>
        <w:ind w:left="360" w:firstLine="720"/>
      </w:pPr>
      <w:r>
        <w:fldChar w:fldCharType="begin">
          <w:ffData>
            <w:name w:val="Check12"/>
            <w:enabled/>
            <w:calcOnExit w:val="0"/>
            <w:checkBox>
              <w:sizeAuto/>
              <w:default w:val="0"/>
            </w:checkBox>
          </w:ffData>
        </w:fldChar>
      </w:r>
      <w:r w:rsidR="00A16B94">
        <w:instrText xml:space="preserve"> FORMCHECKBOX </w:instrText>
      </w:r>
      <w:r>
        <w:fldChar w:fldCharType="end"/>
      </w:r>
      <w:r w:rsidR="00A16B94">
        <w:t>Yes, we have observed discordance</w:t>
      </w:r>
    </w:p>
    <w:p w:rsidR="00A16B94" w:rsidRDefault="00351D97" w:rsidP="00A16B94">
      <w:pPr>
        <w:pStyle w:val="ListParagraph"/>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No, we have not observed discordance (Skip to question 1</w:t>
      </w:r>
      <w:r w:rsidR="00BB2116">
        <w:t>7</w:t>
      </w:r>
      <w:r w:rsidR="00A16B94">
        <w:t>)</w:t>
      </w:r>
    </w:p>
    <w:p w:rsidR="00A16B94" w:rsidRDefault="00351D97" w:rsidP="00A16B94">
      <w:pPr>
        <w:pStyle w:val="ListParagraph"/>
        <w:ind w:firstLine="360"/>
      </w:pPr>
      <w:r>
        <w:fldChar w:fldCharType="begin">
          <w:ffData>
            <w:name w:val="Check12"/>
            <w:enabled/>
            <w:calcOnExit w:val="0"/>
            <w:checkBox>
              <w:sizeAuto/>
              <w:default w:val="0"/>
              <w:checked w:val="0"/>
            </w:checkBox>
          </w:ffData>
        </w:fldChar>
      </w:r>
      <w:r w:rsidR="00A16B94">
        <w:instrText xml:space="preserve"> FORMCHECKBOX </w:instrText>
      </w:r>
      <w:r>
        <w:fldChar w:fldCharType="end"/>
      </w:r>
      <w:r w:rsidR="00A16B94">
        <w:t>No, we do not examine CDC results for discordance (Skip to question 1</w:t>
      </w:r>
      <w:r w:rsidR="00BB2116">
        <w:t>7</w:t>
      </w:r>
      <w:r w:rsidR="00A16B94">
        <w:t>)</w:t>
      </w:r>
    </w:p>
    <w:p w:rsidR="00A16B94" w:rsidRDefault="00A16B94" w:rsidP="00A16B94">
      <w:pPr>
        <w:pStyle w:val="ListParagraph"/>
        <w:ind w:firstLine="360"/>
      </w:pPr>
    </w:p>
    <w:p w:rsidR="00A16B94" w:rsidRDefault="00A16B94" w:rsidP="00A16B94">
      <w:pPr>
        <w:pStyle w:val="ListParagraph"/>
        <w:numPr>
          <w:ilvl w:val="0"/>
          <w:numId w:val="1"/>
        </w:numPr>
      </w:pPr>
      <w:r>
        <w:t xml:space="preserve">If you observed potential discordance between the preliminary molecular and final phenotypic test results </w:t>
      </w:r>
      <w:r w:rsidRPr="0098566C">
        <w:rPr>
          <w:b/>
        </w:rPr>
        <w:t>reported by CDC</w:t>
      </w:r>
      <w:r>
        <w:t>, what additional actions, if any, were initiated by your laboratory? (In answering this question, only consider results from CDC and not  local test results) (</w:t>
      </w:r>
      <w:r w:rsidRPr="006C7273">
        <w:t>Check all that apply</w:t>
      </w:r>
      <w:r>
        <w:rPr>
          <w:b/>
        </w:rPr>
        <w:t>.</w:t>
      </w:r>
      <w:r>
        <w:t>)</w:t>
      </w:r>
    </w:p>
    <w:p w:rsidR="00A16B94" w:rsidRDefault="00351D97" w:rsidP="00A16B94">
      <w:pPr>
        <w:spacing w:after="0"/>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No additional actions were taken</w:t>
      </w:r>
    </w:p>
    <w:p w:rsidR="00A16B94" w:rsidRDefault="00351D97" w:rsidP="00A16B94">
      <w:pPr>
        <w:spacing w:after="0"/>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Contacted the Division of Tuberculosis Laboratory Branch at CDC to discuss results</w:t>
      </w:r>
    </w:p>
    <w:p w:rsidR="00A16B94" w:rsidRDefault="00351D97" w:rsidP="00A16B94">
      <w:pPr>
        <w:tabs>
          <w:tab w:val="left" w:pos="1080"/>
        </w:tabs>
        <w:spacing w:after="0"/>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Retested isolate in our laboratory </w:t>
      </w:r>
    </w:p>
    <w:p w:rsidR="00A16B94" w:rsidRDefault="00351D97" w:rsidP="00A16B94">
      <w:pPr>
        <w:pStyle w:val="ListParagraph"/>
        <w:tabs>
          <w:tab w:val="left" w:pos="1080"/>
        </w:tabs>
        <w:spacing w:after="0"/>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 xml:space="preserve">Withheld sending CDC results to health care provider or TB Control </w:t>
      </w:r>
    </w:p>
    <w:p w:rsidR="00A16B94" w:rsidRDefault="00351D97" w:rsidP="00A16B94">
      <w:pPr>
        <w:pStyle w:val="ListParagraph"/>
        <w:tabs>
          <w:tab w:val="left" w:pos="1080"/>
        </w:tabs>
        <w:spacing w:after="0"/>
        <w:ind w:firstLine="360"/>
      </w:pPr>
      <w:r>
        <w:fldChar w:fldCharType="begin">
          <w:ffData>
            <w:name w:val="Check12"/>
            <w:enabled/>
            <w:calcOnExit w:val="0"/>
            <w:checkBox>
              <w:sizeAuto/>
              <w:default w:val="0"/>
            </w:checkBox>
          </w:ffData>
        </w:fldChar>
      </w:r>
      <w:r w:rsidR="00A16B94">
        <w:instrText xml:space="preserve"> FORMCHECKBOX </w:instrText>
      </w:r>
      <w:r>
        <w:fldChar w:fldCharType="end"/>
      </w:r>
      <w:r w:rsidR="00A16B94">
        <w:t>Contacted TB Control Program to notify them of potential discordance</w:t>
      </w:r>
    </w:p>
    <w:p w:rsidR="00A16B94" w:rsidRDefault="00351D97" w:rsidP="00A16B94">
      <w:pPr>
        <w:pStyle w:val="ListParagraph"/>
        <w:tabs>
          <w:tab w:val="left" w:pos="1080"/>
        </w:tabs>
        <w:spacing w:after="0"/>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Referred an isolate from the patient to another laboratory other than CDC for molecular testing</w:t>
      </w:r>
    </w:p>
    <w:p w:rsidR="00A16B94" w:rsidRDefault="00351D97" w:rsidP="00A16B94">
      <w:pPr>
        <w:pStyle w:val="ListParagraph"/>
        <w:tabs>
          <w:tab w:val="left" w:pos="1080"/>
        </w:tabs>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Referred an isolate from the patient to another laboratory other than CDC for conventional drug susceptibility testing</w:t>
      </w:r>
    </w:p>
    <w:p w:rsidR="00A16B94" w:rsidRDefault="00351D97" w:rsidP="00A16B94">
      <w:pPr>
        <w:pStyle w:val="ListParagraph"/>
        <w:tabs>
          <w:tab w:val="left" w:pos="1080"/>
        </w:tabs>
        <w:ind w:left="1080"/>
      </w:pPr>
      <w:r>
        <w:fldChar w:fldCharType="begin">
          <w:ffData>
            <w:name w:val="Check12"/>
            <w:enabled/>
            <w:calcOnExit w:val="0"/>
            <w:checkBox>
              <w:sizeAuto/>
              <w:default w:val="0"/>
            </w:checkBox>
          </w:ffData>
        </w:fldChar>
      </w:r>
      <w:r w:rsidR="00A16B94">
        <w:instrText xml:space="preserve"> FORMCHECKBOX </w:instrText>
      </w:r>
      <w:r>
        <w:fldChar w:fldCharType="end"/>
      </w:r>
      <w:r w:rsidR="00A16B94">
        <w:t>Additional action taken by our laboratory depends on what drug is indicated as having the potential discordance (i.e., contact CDC about potential discordant result for rifampin but not for isoniazid)</w:t>
      </w:r>
    </w:p>
    <w:p w:rsidR="00A16B94" w:rsidRDefault="00A16B94" w:rsidP="00A16B94">
      <w:pPr>
        <w:pStyle w:val="ListParagraph"/>
        <w:numPr>
          <w:ilvl w:val="2"/>
          <w:numId w:val="2"/>
        </w:numPr>
      </w:pPr>
      <w:r>
        <w:t>Please provide any additional information regarding action depends on the specific antituberculosis drug indicated:</w:t>
      </w:r>
      <w:r w:rsidRPr="00AA3942">
        <w:rPr>
          <w:u w:val="single"/>
        </w:rPr>
        <w:t xml:space="preserve"> </w:t>
      </w:r>
      <w:r w:rsidR="00351D97" w:rsidRPr="00A440A0">
        <w:rPr>
          <w:u w:val="single"/>
        </w:rPr>
        <w:fldChar w:fldCharType="begin">
          <w:ffData>
            <w:name w:val="Text1"/>
            <w:enabled/>
            <w:calcOnExit w:val="0"/>
            <w:textInput/>
          </w:ffData>
        </w:fldChar>
      </w:r>
      <w:r w:rsidRPr="00A440A0">
        <w:rPr>
          <w:u w:val="single"/>
        </w:rPr>
        <w:instrText xml:space="preserve"> FORMTEXT </w:instrText>
      </w:r>
      <w:r w:rsidR="00351D97" w:rsidRPr="00A440A0">
        <w:rPr>
          <w:u w:val="single"/>
        </w:rPr>
      </w:r>
      <w:r w:rsidR="00351D97" w:rsidRPr="00A440A0">
        <w:rPr>
          <w:u w:val="single"/>
        </w:rPr>
        <w:fldChar w:fldCharType="separate"/>
      </w:r>
      <w:r>
        <w:rPr>
          <w:u w:val="single"/>
        </w:rPr>
        <w:t> </w:t>
      </w:r>
      <w:r>
        <w:rPr>
          <w:u w:val="single"/>
        </w:rPr>
        <w:t> </w:t>
      </w:r>
      <w:r>
        <w:rPr>
          <w:u w:val="single"/>
        </w:rPr>
        <w:t> </w:t>
      </w:r>
      <w:r>
        <w:rPr>
          <w:u w:val="single"/>
        </w:rPr>
        <w:t> </w:t>
      </w:r>
      <w:r>
        <w:rPr>
          <w:u w:val="single"/>
        </w:rPr>
        <w:t> </w:t>
      </w:r>
      <w:r w:rsidR="00351D97" w:rsidRPr="00A440A0">
        <w:rPr>
          <w:u w:val="single"/>
        </w:rPr>
        <w:fldChar w:fldCharType="end"/>
      </w:r>
      <w: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6B94" w:rsidRDefault="00A16B94" w:rsidP="00A16B94">
      <w:pPr>
        <w:pStyle w:val="ListParagraph"/>
        <w:ind w:left="1080"/>
      </w:pPr>
    </w:p>
    <w:p w:rsidR="00A16B94" w:rsidRDefault="00A16B94" w:rsidP="00A16B94">
      <w:pPr>
        <w:pStyle w:val="ListParagraph"/>
        <w:ind w:left="1080"/>
      </w:pPr>
    </w:p>
    <w:p w:rsidR="00A16B94" w:rsidRDefault="00A16B94" w:rsidP="00A16B94">
      <w:pPr>
        <w:pStyle w:val="ListParagraph"/>
        <w:ind w:left="1440"/>
      </w:pPr>
    </w:p>
    <w:p w:rsidR="00A16B94" w:rsidRDefault="00A16B94" w:rsidP="00A16B94">
      <w:pPr>
        <w:pStyle w:val="ListParagraph"/>
        <w:numPr>
          <w:ilvl w:val="0"/>
          <w:numId w:val="1"/>
        </w:numPr>
      </w:pPr>
      <w:r>
        <w:t xml:space="preserve"> Did you have any difficulty interpreting the molecular results from the MDDR service as provided on the report form?</w:t>
      </w:r>
    </w:p>
    <w:p w:rsidR="00A16B94" w:rsidRDefault="00351D97" w:rsidP="00A16B94">
      <w:pPr>
        <w:pStyle w:val="ListParagraph"/>
        <w:ind w:left="1080"/>
      </w:pPr>
      <w:r>
        <w:fldChar w:fldCharType="begin">
          <w:ffData>
            <w:name w:val="Check46"/>
            <w:enabled/>
            <w:calcOnExit w:val="0"/>
            <w:checkBox>
              <w:sizeAuto/>
              <w:default w:val="0"/>
            </w:checkBox>
          </w:ffData>
        </w:fldChar>
      </w:r>
      <w:bookmarkStart w:id="17" w:name="Check46"/>
      <w:r w:rsidR="00A16B94">
        <w:instrText xml:space="preserve"> FORMCHECKBOX </w:instrText>
      </w:r>
      <w:r>
        <w:fldChar w:fldCharType="end"/>
      </w:r>
      <w:bookmarkEnd w:id="17"/>
      <w:r w:rsidR="00A16B94">
        <w:t xml:space="preserve"> The results were very difficult to interpret</w:t>
      </w:r>
    </w:p>
    <w:p w:rsidR="00A16B94" w:rsidRDefault="00351D97" w:rsidP="00A16B94">
      <w:pPr>
        <w:pStyle w:val="ListParagraph"/>
        <w:ind w:left="1080"/>
      </w:pPr>
      <w:r>
        <w:fldChar w:fldCharType="begin">
          <w:ffData>
            <w:name w:val="Check47"/>
            <w:enabled/>
            <w:calcOnExit w:val="0"/>
            <w:checkBox>
              <w:sizeAuto/>
              <w:default w:val="0"/>
            </w:checkBox>
          </w:ffData>
        </w:fldChar>
      </w:r>
      <w:bookmarkStart w:id="18" w:name="Check47"/>
      <w:r w:rsidR="00A16B94">
        <w:instrText xml:space="preserve"> FORMCHECKBOX </w:instrText>
      </w:r>
      <w:r>
        <w:fldChar w:fldCharType="end"/>
      </w:r>
      <w:bookmarkEnd w:id="18"/>
      <w:r w:rsidR="00A16B94">
        <w:t xml:space="preserve"> The results were somewhat difficult to interpret</w:t>
      </w:r>
    </w:p>
    <w:p w:rsidR="00A16B94" w:rsidRDefault="00351D97" w:rsidP="00A16B94">
      <w:pPr>
        <w:pStyle w:val="ListParagraph"/>
        <w:ind w:left="1080"/>
      </w:pPr>
      <w:r>
        <w:fldChar w:fldCharType="begin">
          <w:ffData>
            <w:name w:val="Check48"/>
            <w:enabled/>
            <w:calcOnExit w:val="0"/>
            <w:checkBox>
              <w:sizeAuto/>
              <w:default w:val="0"/>
            </w:checkBox>
          </w:ffData>
        </w:fldChar>
      </w:r>
      <w:bookmarkStart w:id="19" w:name="Check48"/>
      <w:r w:rsidR="00A16B94">
        <w:instrText xml:space="preserve"> FORMCHECKBOX </w:instrText>
      </w:r>
      <w:r>
        <w:fldChar w:fldCharType="end"/>
      </w:r>
      <w:bookmarkEnd w:id="19"/>
      <w:r w:rsidR="00A16B94">
        <w:t xml:space="preserve"> The results were not difficult to interpret</w:t>
      </w:r>
    </w:p>
    <w:p w:rsidR="00A16B94" w:rsidRDefault="00351D97" w:rsidP="00A16B94">
      <w:pPr>
        <w:pStyle w:val="ListParagraph"/>
        <w:ind w:left="1080"/>
      </w:pPr>
      <w:r>
        <w:fldChar w:fldCharType="begin">
          <w:ffData>
            <w:name w:val="Check49"/>
            <w:enabled/>
            <w:calcOnExit w:val="0"/>
            <w:checkBox>
              <w:sizeAuto/>
              <w:default w:val="0"/>
            </w:checkBox>
          </w:ffData>
        </w:fldChar>
      </w:r>
      <w:bookmarkStart w:id="20" w:name="Check49"/>
      <w:r w:rsidR="00A16B94">
        <w:instrText xml:space="preserve"> FORMCHECKBOX </w:instrText>
      </w:r>
      <w:r>
        <w:fldChar w:fldCharType="end"/>
      </w:r>
      <w:bookmarkEnd w:id="20"/>
      <w:r w:rsidR="00A16B94">
        <w:t xml:space="preserve"> The results were very easy to interpret</w:t>
      </w:r>
    </w:p>
    <w:p w:rsidR="00A16B94" w:rsidRDefault="00A16B94" w:rsidP="00A16B94">
      <w:pPr>
        <w:pStyle w:val="ListParagraph"/>
        <w:ind w:left="1440"/>
      </w:pPr>
    </w:p>
    <w:p w:rsidR="00A16B94" w:rsidRDefault="00A16B94" w:rsidP="00A16B94">
      <w:pPr>
        <w:pStyle w:val="ListParagraph"/>
        <w:numPr>
          <w:ilvl w:val="0"/>
          <w:numId w:val="1"/>
        </w:numPr>
      </w:pPr>
      <w:r>
        <w:lastRenderedPageBreak/>
        <w:t>Were you comfortable discussing interpretation of the molecular results from the MDDR service with health care providers or TB control?</w:t>
      </w:r>
    </w:p>
    <w:p w:rsidR="00A16B94" w:rsidRDefault="00351D97" w:rsidP="00A16B94">
      <w:pPr>
        <w:pStyle w:val="ListParagraph"/>
        <w:ind w:left="1080"/>
      </w:pPr>
      <w:r>
        <w:fldChar w:fldCharType="begin">
          <w:ffData>
            <w:name w:val="Check50"/>
            <w:enabled/>
            <w:calcOnExit w:val="0"/>
            <w:checkBox>
              <w:sizeAuto/>
              <w:default w:val="0"/>
            </w:checkBox>
          </w:ffData>
        </w:fldChar>
      </w:r>
      <w:bookmarkStart w:id="21" w:name="Check50"/>
      <w:r w:rsidR="00A16B94">
        <w:instrText xml:space="preserve"> FORMCHECKBOX </w:instrText>
      </w:r>
      <w:r>
        <w:fldChar w:fldCharType="end"/>
      </w:r>
      <w:bookmarkEnd w:id="21"/>
      <w:r w:rsidR="00A16B94">
        <w:t xml:space="preserve"> Very comfortable discussing the results </w:t>
      </w:r>
    </w:p>
    <w:p w:rsidR="00A16B94" w:rsidRDefault="00351D97" w:rsidP="00A16B94">
      <w:pPr>
        <w:pStyle w:val="ListParagraph"/>
        <w:ind w:left="1080"/>
      </w:pPr>
      <w:r>
        <w:fldChar w:fldCharType="begin">
          <w:ffData>
            <w:name w:val="Check51"/>
            <w:enabled/>
            <w:calcOnExit w:val="0"/>
            <w:checkBox>
              <w:sizeAuto/>
              <w:default w:val="0"/>
            </w:checkBox>
          </w:ffData>
        </w:fldChar>
      </w:r>
      <w:bookmarkStart w:id="22" w:name="Check51"/>
      <w:r w:rsidR="00A16B94">
        <w:instrText xml:space="preserve"> FORMCHECKBOX </w:instrText>
      </w:r>
      <w:r>
        <w:fldChar w:fldCharType="end"/>
      </w:r>
      <w:bookmarkEnd w:id="22"/>
      <w:r w:rsidR="00A16B94">
        <w:t xml:space="preserve"> Had some difficulty explaining the results </w:t>
      </w:r>
    </w:p>
    <w:p w:rsidR="00A16B94" w:rsidRDefault="00351D97" w:rsidP="00A16B94">
      <w:pPr>
        <w:pStyle w:val="ListParagraph"/>
        <w:ind w:left="1080"/>
      </w:pPr>
      <w:r>
        <w:fldChar w:fldCharType="begin">
          <w:ffData>
            <w:name w:val="Check52"/>
            <w:enabled/>
            <w:calcOnExit w:val="0"/>
            <w:checkBox>
              <w:sizeAuto/>
              <w:default w:val="0"/>
            </w:checkBox>
          </w:ffData>
        </w:fldChar>
      </w:r>
      <w:bookmarkStart w:id="23" w:name="Check52"/>
      <w:r w:rsidR="00A16B94">
        <w:instrText xml:space="preserve"> FORMCHECKBOX </w:instrText>
      </w:r>
      <w:r>
        <w:fldChar w:fldCharType="end"/>
      </w:r>
      <w:bookmarkEnd w:id="23"/>
      <w:r w:rsidR="00A16B94">
        <w:t xml:space="preserve"> In most instances, not contacted for help interpreting the results</w:t>
      </w:r>
    </w:p>
    <w:p w:rsidR="00A16B94" w:rsidRDefault="00A16B94" w:rsidP="00A16B94">
      <w:pPr>
        <w:pStyle w:val="ListParagraph"/>
        <w:ind w:left="1440"/>
      </w:pPr>
    </w:p>
    <w:p w:rsidR="00A16B94" w:rsidRDefault="00A16B94" w:rsidP="00A16B94">
      <w:pPr>
        <w:pStyle w:val="ListParagraph"/>
        <w:numPr>
          <w:ilvl w:val="0"/>
          <w:numId w:val="1"/>
        </w:numPr>
      </w:pPr>
      <w:r>
        <w:t>If you experienced any difficulty interpreting the molecular results from the MDDR service, where did you seek help? (Check all that apply.)</w:t>
      </w:r>
    </w:p>
    <w:p w:rsidR="00A16B94" w:rsidRDefault="00351D97" w:rsidP="00A16B94">
      <w:pPr>
        <w:pStyle w:val="ListParagraph"/>
        <w:ind w:left="1080"/>
      </w:pPr>
      <w:r>
        <w:fldChar w:fldCharType="begin">
          <w:ffData>
            <w:name w:val="Check53"/>
            <w:enabled/>
            <w:calcOnExit w:val="0"/>
            <w:checkBox>
              <w:sizeAuto/>
              <w:default w:val="0"/>
            </w:checkBox>
          </w:ffData>
        </w:fldChar>
      </w:r>
      <w:bookmarkStart w:id="24" w:name="Check53"/>
      <w:r w:rsidR="00A16B94">
        <w:instrText xml:space="preserve"> FORMCHECKBOX </w:instrText>
      </w:r>
      <w:r>
        <w:fldChar w:fldCharType="end"/>
      </w:r>
      <w:bookmarkEnd w:id="24"/>
      <w:r w:rsidR="00A16B94">
        <w:t xml:space="preserve"> Contacted CDC TB Laboratory for help interpreting the report</w:t>
      </w:r>
    </w:p>
    <w:p w:rsidR="00A16B94" w:rsidRDefault="00351D97" w:rsidP="00A16B94">
      <w:pPr>
        <w:pStyle w:val="ListParagraph"/>
        <w:ind w:left="1080"/>
      </w:pPr>
      <w:r>
        <w:fldChar w:fldCharType="begin">
          <w:ffData>
            <w:name w:val="Check54"/>
            <w:enabled/>
            <w:calcOnExit w:val="0"/>
            <w:checkBox>
              <w:sizeAuto/>
              <w:default w:val="0"/>
            </w:checkBox>
          </w:ffData>
        </w:fldChar>
      </w:r>
      <w:bookmarkStart w:id="25" w:name="Check54"/>
      <w:r w:rsidR="00A16B94">
        <w:instrText xml:space="preserve"> FORMCHECKBOX </w:instrText>
      </w:r>
      <w:r>
        <w:fldChar w:fldCharType="end"/>
      </w:r>
      <w:bookmarkEnd w:id="25"/>
      <w:r w:rsidR="00A16B94">
        <w:t xml:space="preserve"> Visited the CDC website for more information on the MDDR testing service</w:t>
      </w:r>
    </w:p>
    <w:p w:rsidR="00A16B94" w:rsidRDefault="00351D97" w:rsidP="00A16B94">
      <w:pPr>
        <w:pStyle w:val="ListParagraph"/>
        <w:ind w:left="1080"/>
      </w:pPr>
      <w:r>
        <w:fldChar w:fldCharType="begin">
          <w:ffData>
            <w:name w:val="Check55"/>
            <w:enabled/>
            <w:calcOnExit w:val="0"/>
            <w:checkBox>
              <w:sizeAuto/>
              <w:default w:val="0"/>
            </w:checkBox>
          </w:ffData>
        </w:fldChar>
      </w:r>
      <w:bookmarkStart w:id="26" w:name="Check55"/>
      <w:r w:rsidR="00A16B94">
        <w:instrText xml:space="preserve"> FORMCHECKBOX </w:instrText>
      </w:r>
      <w:r>
        <w:fldChar w:fldCharType="end"/>
      </w:r>
      <w:bookmarkEnd w:id="26"/>
      <w:r w:rsidR="00A16B94">
        <w:t xml:space="preserve"> Consulted with other laboratory experts to interpret results</w:t>
      </w:r>
    </w:p>
    <w:p w:rsidR="00A16B94" w:rsidRDefault="00351D97" w:rsidP="00A16B94">
      <w:pPr>
        <w:pStyle w:val="ListParagraph"/>
        <w:ind w:left="1080"/>
      </w:pPr>
      <w:r>
        <w:fldChar w:fldCharType="begin">
          <w:ffData>
            <w:name w:val="Check55"/>
            <w:enabled/>
            <w:calcOnExit w:val="0"/>
            <w:checkBox>
              <w:sizeAuto/>
              <w:default w:val="0"/>
            </w:checkBox>
          </w:ffData>
        </w:fldChar>
      </w:r>
      <w:r w:rsidR="00A16B94">
        <w:instrText xml:space="preserve"> FORMCHECKBOX </w:instrText>
      </w:r>
      <w:r>
        <w:fldChar w:fldCharType="end"/>
      </w:r>
      <w:r w:rsidR="00A16B94">
        <w:t xml:space="preserve"> Consulted with clinician for help in interpreting results</w:t>
      </w:r>
    </w:p>
    <w:p w:rsidR="00A16B94" w:rsidRDefault="00351D97" w:rsidP="00A16B94">
      <w:pPr>
        <w:pStyle w:val="ListParagraph"/>
        <w:ind w:left="1080"/>
      </w:pPr>
      <w:r>
        <w:fldChar w:fldCharType="begin">
          <w:ffData>
            <w:name w:val="Check56"/>
            <w:enabled/>
            <w:calcOnExit w:val="0"/>
            <w:checkBox>
              <w:sizeAuto/>
              <w:default w:val="0"/>
            </w:checkBox>
          </w:ffData>
        </w:fldChar>
      </w:r>
      <w:bookmarkStart w:id="27" w:name="Check56"/>
      <w:r w:rsidR="00A16B94">
        <w:instrText xml:space="preserve"> FORMCHECKBOX </w:instrText>
      </w:r>
      <w:r>
        <w:fldChar w:fldCharType="end"/>
      </w:r>
      <w:bookmarkEnd w:id="27"/>
      <w:r w:rsidR="00A16B94">
        <w:t xml:space="preserve"> Did my own research to find information on interpretation</w:t>
      </w:r>
    </w:p>
    <w:p w:rsidR="00A16B94" w:rsidRDefault="00351D97" w:rsidP="00A16B94">
      <w:pPr>
        <w:pStyle w:val="ListParagraph"/>
        <w:ind w:left="1080"/>
      </w:pPr>
      <w:r>
        <w:fldChar w:fldCharType="begin">
          <w:ffData>
            <w:name w:val="Check58"/>
            <w:enabled/>
            <w:calcOnExit w:val="0"/>
            <w:checkBox>
              <w:sizeAuto/>
              <w:default w:val="0"/>
            </w:checkBox>
          </w:ffData>
        </w:fldChar>
      </w:r>
      <w:bookmarkStart w:id="28" w:name="Check58"/>
      <w:r w:rsidR="00A16B94">
        <w:instrText xml:space="preserve"> FORMCHECKBOX </w:instrText>
      </w:r>
      <w:r>
        <w:fldChar w:fldCharType="end"/>
      </w:r>
      <w:bookmarkEnd w:id="28"/>
      <w:r w:rsidR="00A16B94">
        <w:t xml:space="preserve"> Contacted local TB program in consultation for interpreting the results</w:t>
      </w:r>
    </w:p>
    <w:p w:rsidR="00A16B94" w:rsidRDefault="00351D97" w:rsidP="00A16B94">
      <w:pPr>
        <w:pStyle w:val="ListParagraph"/>
        <w:ind w:left="1080"/>
      </w:pPr>
      <w:r>
        <w:fldChar w:fldCharType="begin">
          <w:ffData>
            <w:name w:val="Check59"/>
            <w:enabled/>
            <w:calcOnExit w:val="0"/>
            <w:checkBox>
              <w:sizeAuto/>
              <w:default w:val="0"/>
            </w:checkBox>
          </w:ffData>
        </w:fldChar>
      </w:r>
      <w:bookmarkStart w:id="29" w:name="Check59"/>
      <w:r w:rsidR="00A16B94">
        <w:instrText xml:space="preserve"> FORMCHECKBOX </w:instrText>
      </w:r>
      <w:r>
        <w:fldChar w:fldCharType="end"/>
      </w:r>
      <w:bookmarkEnd w:id="29"/>
      <w:r w:rsidR="00A16B94">
        <w:t xml:space="preserve"> Contacted RTMCC in consultation for interpreting the results</w:t>
      </w:r>
    </w:p>
    <w:p w:rsidR="00A16B94" w:rsidRDefault="00351D97" w:rsidP="00A16B94">
      <w:pPr>
        <w:pStyle w:val="ListParagraph"/>
        <w:ind w:left="1080"/>
      </w:pPr>
      <w:r>
        <w:fldChar w:fldCharType="begin">
          <w:ffData>
            <w:name w:val="Check57"/>
            <w:enabled/>
            <w:calcOnExit w:val="0"/>
            <w:checkBox>
              <w:sizeAuto/>
              <w:default w:val="0"/>
            </w:checkBox>
          </w:ffData>
        </w:fldChar>
      </w:r>
      <w:r w:rsidR="00A16B94">
        <w:instrText xml:space="preserve"> FORMCHECKBOX </w:instrText>
      </w:r>
      <w:r>
        <w:fldChar w:fldCharType="end"/>
      </w:r>
      <w:r w:rsidR="00A16B94">
        <w:t xml:space="preserve"> I did not seek additional help for interpreting the results</w:t>
      </w:r>
    </w:p>
    <w:p w:rsidR="00A16B94" w:rsidRDefault="00A16B94" w:rsidP="00A16B94">
      <w:pPr>
        <w:pStyle w:val="ListParagraph"/>
        <w:ind w:left="1440"/>
      </w:pPr>
    </w:p>
    <w:p w:rsidR="00A16B94" w:rsidRDefault="00A16B94" w:rsidP="00A16B94">
      <w:pPr>
        <w:pStyle w:val="ListParagraph"/>
        <w:ind w:left="1440"/>
      </w:pPr>
    </w:p>
    <w:p w:rsidR="00FB2724" w:rsidRDefault="00FB2724"/>
    <w:sectPr w:rsidR="00FB2724" w:rsidSect="00FB272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94" w:rsidRDefault="00A16B94" w:rsidP="00A16B94">
      <w:pPr>
        <w:spacing w:after="0" w:line="240" w:lineRule="auto"/>
      </w:pPr>
      <w:r>
        <w:separator/>
      </w:r>
    </w:p>
  </w:endnote>
  <w:endnote w:type="continuationSeparator" w:id="0">
    <w:p w:rsidR="00A16B94" w:rsidRDefault="00A16B94" w:rsidP="00A1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D8" w:rsidRDefault="005D0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94" w:rsidRPr="00D93366" w:rsidRDefault="00A16B94" w:rsidP="00A16B94">
    <w:pPr>
      <w:autoSpaceDE w:val="0"/>
      <w:autoSpaceDN w:val="0"/>
      <w:adjustRightInd w:val="0"/>
      <w:spacing w:after="0" w:line="240" w:lineRule="auto"/>
      <w:rPr>
        <w:rFonts w:ascii="Times New Roman" w:hAnsi="Times New Roman" w:cs="Times New Roman"/>
        <w:color w:val="000000"/>
        <w:sz w:val="23"/>
        <w:szCs w:val="23"/>
      </w:rPr>
    </w:pPr>
    <w:r w:rsidRPr="00D93366">
      <w:rPr>
        <w:rFonts w:ascii="Times New Roman" w:hAnsi="Times New Roman" w:cs="Times New Roman"/>
        <w:color w:val="000000"/>
        <w:sz w:val="23"/>
        <w:szCs w:val="23"/>
      </w:rPr>
      <w:t xml:space="preserve">Public reporting burden of this collection of information is estimated to average </w:t>
    </w:r>
    <w:r w:rsidR="00334B9D">
      <w:t>15</w:t>
    </w:r>
    <w:r w:rsidRPr="00D93366">
      <w:rPr>
        <w:rFonts w:ascii="Times New Roman" w:hAnsi="Times New Roman" w:cs="Times New Roman"/>
        <w:color w:val="000000"/>
        <w:sz w:val="23"/>
        <w:szCs w:val="2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Georgia 30333; ATTN: PRA (0920-0879).’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D8" w:rsidRDefault="005D00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94" w:rsidRDefault="00A16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94" w:rsidRDefault="00A16B94" w:rsidP="00A16B94">
      <w:pPr>
        <w:spacing w:after="0" w:line="240" w:lineRule="auto"/>
      </w:pPr>
      <w:r>
        <w:separator/>
      </w:r>
    </w:p>
  </w:footnote>
  <w:footnote w:type="continuationSeparator" w:id="0">
    <w:p w:rsidR="00A16B94" w:rsidRDefault="00A16B94" w:rsidP="00A16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D8" w:rsidRDefault="005D0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D8" w:rsidRDefault="00A16B94" w:rsidP="005D00D8">
    <w:pPr>
      <w:pStyle w:val="Header"/>
    </w:pPr>
    <w:r>
      <w:tab/>
    </w:r>
    <w:r>
      <w:tab/>
    </w:r>
    <w:r w:rsidR="005D00D8">
      <w:t>Form Approved</w:t>
    </w:r>
  </w:p>
  <w:p w:rsidR="005D00D8" w:rsidRDefault="005D00D8" w:rsidP="005D00D8">
    <w:pPr>
      <w:pStyle w:val="Header"/>
    </w:pPr>
    <w:r>
      <w:tab/>
    </w:r>
    <w:r>
      <w:tab/>
      <w:t>OMB No. 0920-0879</w:t>
    </w:r>
  </w:p>
  <w:p w:rsidR="005D00D8" w:rsidRDefault="005D00D8" w:rsidP="005D00D8">
    <w:pPr>
      <w:pStyle w:val="Header"/>
    </w:pPr>
    <w:r>
      <w:tab/>
    </w:r>
    <w:r>
      <w:tab/>
      <w:t>Expiration Date 03/31/2014</w:t>
    </w:r>
  </w:p>
  <w:p w:rsidR="00A16B94" w:rsidRDefault="00A16B94" w:rsidP="005D00D8">
    <w:pPr>
      <w:pStyle w:val="Header"/>
    </w:pPr>
    <w:bookmarkStart w:id="4" w:name="_GoBack"/>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D8" w:rsidRDefault="005D00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94" w:rsidRDefault="00A16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677CA"/>
    <w:multiLevelType w:val="hybridMultilevel"/>
    <w:tmpl w:val="D99A9C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FE6B10"/>
    <w:multiLevelType w:val="hybridMultilevel"/>
    <w:tmpl w:val="2BCA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6B94"/>
    <w:rsid w:val="0017002F"/>
    <w:rsid w:val="001814BA"/>
    <w:rsid w:val="00185C05"/>
    <w:rsid w:val="001E3C80"/>
    <w:rsid w:val="00254D67"/>
    <w:rsid w:val="00334B9D"/>
    <w:rsid w:val="00351D97"/>
    <w:rsid w:val="00486B16"/>
    <w:rsid w:val="00497C4C"/>
    <w:rsid w:val="005D00D8"/>
    <w:rsid w:val="005D1EE6"/>
    <w:rsid w:val="008226D3"/>
    <w:rsid w:val="009856CC"/>
    <w:rsid w:val="00A16B94"/>
    <w:rsid w:val="00BB2116"/>
    <w:rsid w:val="00FA6A5A"/>
    <w:rsid w:val="00FB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B94"/>
    <w:pPr>
      <w:ind w:left="720"/>
      <w:contextualSpacing/>
    </w:pPr>
  </w:style>
  <w:style w:type="paragraph" w:styleId="Header">
    <w:name w:val="header"/>
    <w:basedOn w:val="Normal"/>
    <w:link w:val="HeaderChar"/>
    <w:uiPriority w:val="99"/>
    <w:unhideWhenUsed/>
    <w:rsid w:val="00A1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B94"/>
  </w:style>
  <w:style w:type="paragraph" w:styleId="Footer">
    <w:name w:val="footer"/>
    <w:basedOn w:val="Normal"/>
    <w:link w:val="FooterChar"/>
    <w:uiPriority w:val="99"/>
    <w:unhideWhenUsed/>
    <w:rsid w:val="00A16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B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may2</dc:creator>
  <cp:keywords/>
  <dc:description/>
  <cp:lastModifiedBy>Yakrus, Mitchell (CDC/OID/NCHHSTP)</cp:lastModifiedBy>
  <cp:revision>14</cp:revision>
  <dcterms:created xsi:type="dcterms:W3CDTF">2011-11-10T17:28:00Z</dcterms:created>
  <dcterms:modified xsi:type="dcterms:W3CDTF">2012-01-09T17:26:00Z</dcterms:modified>
</cp:coreProperties>
</file>