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12" w:rsidRDefault="00515012" w:rsidP="00515012">
      <w:pPr>
        <w:spacing w:after="0"/>
      </w:pPr>
      <w:bookmarkStart w:id="0" w:name="_GoBack"/>
      <w:bookmarkEnd w:id="0"/>
      <w:r>
        <w:t>From: Allison Tepper, PhD</w:t>
      </w:r>
    </w:p>
    <w:p w:rsidR="00515012" w:rsidRDefault="00515012" w:rsidP="00515012">
      <w:pPr>
        <w:spacing w:after="0"/>
      </w:pPr>
      <w:r>
        <w:t>To: Local Health Official</w:t>
      </w:r>
    </w:p>
    <w:p w:rsidR="00515012" w:rsidRDefault="00515012" w:rsidP="00515012">
      <w:pPr>
        <w:spacing w:after="0"/>
      </w:pPr>
      <w:r>
        <w:t>Subject: NIOSH HHE Program Survey – NOW OPEN</w:t>
      </w:r>
    </w:p>
    <w:p w:rsidR="00515012" w:rsidRDefault="00515012" w:rsidP="00515012"/>
    <w:p w:rsidR="00515012" w:rsidRDefault="00515012" w:rsidP="00515012">
      <w:r>
        <w:t>Dear [health officer name]:</w:t>
      </w:r>
    </w:p>
    <w:p w:rsidR="00515012" w:rsidRDefault="00515012" w:rsidP="00515012">
      <w:r>
        <w:t>The Health Hazard Evaluation (HHE) Program of the National Institute for Occupational Safety and Health (NIOSH) invites you to participate in an on-line survey. It should take about 10 minutes of your time.</w:t>
      </w:r>
    </w:p>
    <w:p w:rsidR="00515012" w:rsidRDefault="00515012" w:rsidP="00515012">
      <w:r>
        <w:t xml:space="preserve">This survey is designed to gather information from local health officials related to the services of the HHE Program. Your responses to the survey will help us in three ways. First, you can share your opinions about the value of our communications with local health departments. Second, you can tell us about your awareness our program and its services. Third, you can identify communication and technical assistance needs for which we may be of assistance. We are interested in enhancing our relationships with local health departments. Your participation is critical to the success of this survey. </w:t>
      </w:r>
    </w:p>
    <w:p w:rsidR="00515012" w:rsidRDefault="00515012" w:rsidP="00515012">
      <w:r>
        <w:t xml:space="preserve">You can immediately access and complete this survey online at: [SURVEY LINK].  Please complete the survey as soon as possible, and before [actual date TBD pending OMB approval]. To minimize your time away from other tasks, the survey has been designed so that it can be completed in about 10 minutes.  </w:t>
      </w:r>
    </w:p>
    <w:p w:rsidR="00515012" w:rsidRDefault="00515012" w:rsidP="00515012">
      <w:r>
        <w:t xml:space="preserve">Participation in this survey is voluntary. Please be assured of the confidentiality of your responses as they will be collected by an independent third party (Survey Monkey) and only reported to NIOSH with any identifying information removed.  If you have any questions or concerns regarding the survey, please contact me at 513.841.4425 or atepper@cdc.gov. </w:t>
      </w:r>
    </w:p>
    <w:p w:rsidR="00515012" w:rsidRDefault="00515012" w:rsidP="00515012"/>
    <w:p w:rsidR="00515012" w:rsidRDefault="00515012" w:rsidP="00515012">
      <w:r>
        <w:t>Thank you in advance for taking the time to complete this survey.</w:t>
      </w:r>
    </w:p>
    <w:p w:rsidR="00515012" w:rsidRDefault="00515012" w:rsidP="00515012"/>
    <w:p w:rsidR="00515012" w:rsidRDefault="00515012" w:rsidP="00515012">
      <w:pPr>
        <w:spacing w:after="0"/>
      </w:pPr>
      <w:r>
        <w:t>Sincerely,</w:t>
      </w:r>
    </w:p>
    <w:p w:rsidR="00515012" w:rsidRDefault="00515012" w:rsidP="00515012">
      <w:pPr>
        <w:spacing w:after="0"/>
      </w:pPr>
    </w:p>
    <w:p w:rsidR="00515012" w:rsidRDefault="00515012" w:rsidP="00515012">
      <w:pPr>
        <w:spacing w:after="0"/>
      </w:pPr>
      <w:r>
        <w:t>Allison Tepper, PhD</w:t>
      </w:r>
    </w:p>
    <w:p w:rsidR="00515012" w:rsidRDefault="00515012" w:rsidP="00515012">
      <w:pPr>
        <w:spacing w:after="0"/>
      </w:pPr>
      <w:r>
        <w:t>Chief, Hazard Evaluations and Technical Assistance Branch</w:t>
      </w:r>
    </w:p>
    <w:p w:rsidR="00515012" w:rsidRDefault="00515012" w:rsidP="00515012">
      <w:pPr>
        <w:spacing w:after="0"/>
      </w:pPr>
      <w:r>
        <w:t>National Institute for Occupational Safety and Health</w:t>
      </w:r>
    </w:p>
    <w:p w:rsidR="0013358B" w:rsidRDefault="00515012" w:rsidP="00515012">
      <w:pPr>
        <w:spacing w:after="0"/>
      </w:pPr>
      <w:r>
        <w:t>Centers for Disease Control and Prevention</w:t>
      </w:r>
    </w:p>
    <w:sectPr w:rsidR="001335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012" w:rsidRDefault="00515012" w:rsidP="00515012">
      <w:pPr>
        <w:spacing w:after="0" w:line="240" w:lineRule="auto"/>
      </w:pPr>
      <w:r>
        <w:separator/>
      </w:r>
    </w:p>
  </w:endnote>
  <w:endnote w:type="continuationSeparator" w:id="0">
    <w:p w:rsidR="00515012" w:rsidRDefault="00515012" w:rsidP="0051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012" w:rsidRDefault="00515012" w:rsidP="00515012">
      <w:pPr>
        <w:spacing w:after="0" w:line="240" w:lineRule="auto"/>
      </w:pPr>
      <w:r>
        <w:separator/>
      </w:r>
    </w:p>
  </w:footnote>
  <w:footnote w:type="continuationSeparator" w:id="0">
    <w:p w:rsidR="00515012" w:rsidRDefault="00515012" w:rsidP="00515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12" w:rsidRPr="0041072B" w:rsidRDefault="00515012">
    <w:pPr>
      <w:pStyle w:val="Header"/>
      <w:rPr>
        <w:b/>
        <w:sz w:val="20"/>
        <w:szCs w:val="20"/>
      </w:rPr>
    </w:pPr>
    <w:r w:rsidRPr="0041072B">
      <w:rPr>
        <w:b/>
        <w:sz w:val="20"/>
        <w:szCs w:val="20"/>
      </w:rPr>
      <w:t>Attachment H - HHE local health department survey, Survey invitation email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12"/>
    <w:rsid w:val="0013358B"/>
    <w:rsid w:val="0041072B"/>
    <w:rsid w:val="00515012"/>
    <w:rsid w:val="009E0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12"/>
  </w:style>
  <w:style w:type="paragraph" w:styleId="Footer">
    <w:name w:val="footer"/>
    <w:basedOn w:val="Normal"/>
    <w:link w:val="FooterChar"/>
    <w:uiPriority w:val="99"/>
    <w:unhideWhenUsed/>
    <w:rsid w:val="00515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Tepper</dc:creator>
  <cp:lastModifiedBy>Allison Tepper</cp:lastModifiedBy>
  <cp:revision>2</cp:revision>
  <dcterms:created xsi:type="dcterms:W3CDTF">2012-05-15T12:34:00Z</dcterms:created>
  <dcterms:modified xsi:type="dcterms:W3CDTF">2012-05-15T14:16:00Z</dcterms:modified>
</cp:coreProperties>
</file>