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CB" w:rsidRPr="001256CB" w:rsidRDefault="001256CB">
      <w:pPr>
        <w:rPr>
          <w:b/>
          <w:noProof/>
        </w:rPr>
      </w:pPr>
      <w:r w:rsidRPr="001256CB">
        <w:rPr>
          <w:b/>
          <w:noProof/>
        </w:rPr>
        <w:t xml:space="preserve">Attachment B: CDC’s Winnable Battles Website on Food Safety </w:t>
      </w:r>
    </w:p>
    <w:p w:rsidR="001256CB" w:rsidRDefault="001256CB">
      <w:pPr>
        <w:rPr>
          <w:noProof/>
        </w:rPr>
      </w:pPr>
      <w:r w:rsidRPr="001256CB">
        <w:rPr>
          <w:noProof/>
        </w:rPr>
        <w:t>http://www.cdc.gov/WinnableBattles/FoodSafety/index.html</w:t>
      </w:r>
      <w:bookmarkStart w:id="0" w:name="_GoBack"/>
      <w:bookmarkEnd w:id="0"/>
    </w:p>
    <w:p w:rsidR="001256CB" w:rsidRDefault="001256CB">
      <w:r>
        <w:rPr>
          <w:noProof/>
        </w:rPr>
        <w:drawing>
          <wp:inline distT="0" distB="0" distL="0" distR="0">
            <wp:extent cx="5943600" cy="66757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nable Batt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7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CB"/>
    <w:rsid w:val="001256CB"/>
    <w:rsid w:val="0023642A"/>
    <w:rsid w:val="0033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</dc:creator>
  <cp:lastModifiedBy>Maho</cp:lastModifiedBy>
  <cp:revision>1</cp:revision>
  <dcterms:created xsi:type="dcterms:W3CDTF">2012-11-27T19:19:00Z</dcterms:created>
  <dcterms:modified xsi:type="dcterms:W3CDTF">2012-11-27T19:24:00Z</dcterms:modified>
</cp:coreProperties>
</file>